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14EF" w:rsidRPr="00EA14EF" w:rsidRDefault="00840863" w:rsidP="00EA14EF">
      <w:pPr>
        <w:shd w:val="clear" w:color="auto" w:fill="FFFFFF" w:themeFill="background1"/>
        <w:spacing w:line="240" w:lineRule="auto"/>
        <w:rPr>
          <w:rFonts w:ascii="Times New Roman" w:hAnsi="Times New Roman" w:cs="Times New Roman"/>
          <w:sz w:val="28"/>
          <w:szCs w:val="28"/>
        </w:rPr>
      </w:pPr>
      <w:r w:rsidRPr="00EA14EF">
        <w:rPr>
          <w:rFonts w:ascii="Times New Roman" w:hAnsi="Times New Roman" w:cs="Times New Roman"/>
          <w:b/>
          <w:color w:val="FF0000"/>
          <w:sz w:val="28"/>
          <w:szCs w:val="28"/>
          <w:u w:val="single"/>
        </w:rPr>
        <w:t xml:space="preserve">Stiri, </w:t>
      </w:r>
      <w:r w:rsidR="009B24F3" w:rsidRPr="00EA14EF">
        <w:rPr>
          <w:rFonts w:ascii="Times New Roman" w:hAnsi="Times New Roman" w:cs="Times New Roman"/>
          <w:b/>
          <w:color w:val="FF0000"/>
          <w:sz w:val="28"/>
          <w:szCs w:val="28"/>
          <w:u w:val="single"/>
        </w:rPr>
        <w:t>2</w:t>
      </w:r>
      <w:r w:rsidR="00071B4B" w:rsidRPr="00EA14EF">
        <w:rPr>
          <w:rFonts w:ascii="Times New Roman" w:hAnsi="Times New Roman" w:cs="Times New Roman"/>
          <w:b/>
          <w:color w:val="FF0000"/>
          <w:sz w:val="28"/>
          <w:szCs w:val="28"/>
          <w:u w:val="single"/>
        </w:rPr>
        <w:t>6</w:t>
      </w:r>
      <w:r w:rsidR="00351094" w:rsidRPr="00EA14EF">
        <w:rPr>
          <w:rFonts w:ascii="Times New Roman" w:hAnsi="Times New Roman" w:cs="Times New Roman"/>
          <w:b/>
          <w:color w:val="FF0000"/>
          <w:sz w:val="28"/>
          <w:szCs w:val="28"/>
          <w:u w:val="single"/>
        </w:rPr>
        <w:t xml:space="preserve"> august</w:t>
      </w:r>
      <w:r w:rsidRPr="00EA14EF">
        <w:rPr>
          <w:rFonts w:ascii="Times New Roman" w:hAnsi="Times New Roman" w:cs="Times New Roman"/>
          <w:b/>
          <w:color w:val="FF0000"/>
          <w:sz w:val="28"/>
          <w:szCs w:val="28"/>
          <w:u w:val="single"/>
        </w:rPr>
        <w:t xml:space="preserve"> 2021</w:t>
      </w:r>
      <w:r w:rsidR="0058460A" w:rsidRPr="00EA14EF">
        <w:rPr>
          <w:rFonts w:ascii="Times New Roman" w:hAnsi="Times New Roman" w:cs="Times New Roman"/>
          <w:b/>
          <w:color w:val="FF0000"/>
          <w:sz w:val="28"/>
          <w:szCs w:val="28"/>
          <w:u w:val="single"/>
        </w:rPr>
        <w:t xml:space="preserve"> </w:t>
      </w:r>
      <w:r w:rsidR="00EA14EF" w:rsidRPr="00EA14EF">
        <w:rPr>
          <w:rFonts w:ascii="Times New Roman" w:hAnsi="Times New Roman" w:cs="Times New Roman"/>
          <w:b/>
          <w:color w:val="FF0000"/>
          <w:sz w:val="28"/>
          <w:szCs w:val="28"/>
          <w:u w:val="single"/>
        </w:rPr>
        <w:t>, prima parte</w:t>
      </w:r>
      <w:r w:rsidR="00EA14EF">
        <w:rPr>
          <w:rFonts w:ascii="Times New Roman" w:hAnsi="Times New Roman" w:cs="Times New Roman"/>
          <w:sz w:val="28"/>
          <w:szCs w:val="28"/>
        </w:rPr>
        <w:t xml:space="preserve">  </w:t>
      </w:r>
      <w:r w:rsidR="00EA14EF" w:rsidRPr="00EA14EF">
        <w:rPr>
          <w:rFonts w:ascii="Times New Roman" w:hAnsi="Times New Roman" w:cs="Times New Roman"/>
          <w:noProof/>
          <w:sz w:val="28"/>
          <w:szCs w:val="28"/>
          <w:lang w:eastAsia="en-GB"/>
        </w:rPr>
        <w:drawing>
          <wp:inline distT="0" distB="0" distL="0" distR="0">
            <wp:extent cx="2554029" cy="1786528"/>
            <wp:effectExtent l="19050" t="0" r="0" b="0"/>
            <wp:docPr id="7" name="Imagin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8" cstate="print"/>
                    <a:srcRect/>
                    <a:stretch>
                      <a:fillRect/>
                    </a:stretch>
                  </pic:blipFill>
                  <pic:spPr bwMode="auto">
                    <a:xfrm flipH="1">
                      <a:off x="0" y="0"/>
                      <a:ext cx="2554301" cy="1786718"/>
                    </a:xfrm>
                    <a:prstGeom prst="rect">
                      <a:avLst/>
                    </a:prstGeom>
                    <a:noFill/>
                    <a:ln w="9525">
                      <a:noFill/>
                      <a:miter lim="800000"/>
                      <a:headEnd/>
                      <a:tailEnd/>
                    </a:ln>
                  </pic:spPr>
                </pic:pic>
              </a:graphicData>
            </a:graphic>
          </wp:inline>
        </w:drawing>
      </w:r>
    </w:p>
    <w:p w:rsidR="00836AF5" w:rsidRPr="00EA14EF" w:rsidRDefault="00836AF5" w:rsidP="00EA14EF">
      <w:pPr>
        <w:pStyle w:val="Titlu4"/>
        <w:shd w:val="clear" w:color="auto" w:fill="FFFFFF" w:themeFill="background1"/>
        <w:spacing w:line="240" w:lineRule="auto"/>
        <w:rPr>
          <w:rFonts w:ascii="Times New Roman" w:hAnsi="Times New Roman" w:cs="Times New Roman"/>
          <w:i w:val="0"/>
          <w:color w:val="auto"/>
          <w:sz w:val="28"/>
          <w:szCs w:val="28"/>
        </w:rPr>
      </w:pPr>
      <w:r w:rsidRPr="00EA14EF">
        <w:rPr>
          <w:rFonts w:ascii="Times New Roman" w:hAnsi="Times New Roman" w:cs="Times New Roman"/>
          <w:i w:val="0"/>
          <w:color w:val="auto"/>
          <w:sz w:val="28"/>
          <w:szCs w:val="28"/>
        </w:rPr>
        <w:t xml:space="preserve">Cursul de schimb  </w:t>
      </w:r>
      <w:r w:rsidRPr="00EA14EF">
        <w:rPr>
          <w:rStyle w:val="date"/>
          <w:rFonts w:ascii="Times New Roman" w:hAnsi="Times New Roman" w:cs="Times New Roman"/>
          <w:i w:val="0"/>
          <w:color w:val="auto"/>
          <w:sz w:val="28"/>
          <w:szCs w:val="28"/>
        </w:rPr>
        <w:t xml:space="preserve">26.08.2021 </w:t>
      </w:r>
    </w:p>
    <w:tbl>
      <w:tblPr>
        <w:tblW w:w="0" w:type="auto"/>
        <w:tblCellSpacing w:w="0" w:type="dxa"/>
        <w:tblCellMar>
          <w:top w:w="15" w:type="dxa"/>
          <w:left w:w="15" w:type="dxa"/>
          <w:bottom w:w="15" w:type="dxa"/>
          <w:right w:w="15" w:type="dxa"/>
        </w:tblCellMar>
        <w:tblLook w:val="04A0"/>
      </w:tblPr>
      <w:tblGrid>
        <w:gridCol w:w="832"/>
        <w:gridCol w:w="800"/>
        <w:gridCol w:w="36"/>
        <w:gridCol w:w="36"/>
      </w:tblGrid>
      <w:tr w:rsidR="00836AF5" w:rsidRPr="00EA14EF" w:rsidTr="00836AF5">
        <w:trPr>
          <w:tblCellSpacing w:w="0" w:type="dxa"/>
        </w:trPr>
        <w:tc>
          <w:tcPr>
            <w:tcW w:w="0" w:type="auto"/>
            <w:vAlign w:val="center"/>
            <w:hideMark/>
          </w:tcPr>
          <w:p w:rsidR="00836AF5" w:rsidRPr="00EA14EF" w:rsidRDefault="00836AF5" w:rsidP="00EA14EF">
            <w:pPr>
              <w:shd w:val="clear" w:color="auto" w:fill="FFFFFF" w:themeFill="background1"/>
              <w:spacing w:line="240" w:lineRule="auto"/>
              <w:rPr>
                <w:rFonts w:ascii="Times New Roman" w:hAnsi="Times New Roman" w:cs="Times New Roman"/>
                <w:b/>
                <w:bCs/>
                <w:sz w:val="28"/>
                <w:szCs w:val="28"/>
              </w:rPr>
            </w:pPr>
            <w:r w:rsidRPr="00EA14EF">
              <w:rPr>
                <w:rFonts w:ascii="Times New Roman" w:hAnsi="Times New Roman" w:cs="Times New Roman"/>
                <w:b/>
                <w:bCs/>
                <w:sz w:val="28"/>
                <w:szCs w:val="28"/>
              </w:rPr>
              <w:t>1 EUR</w:t>
            </w:r>
          </w:p>
        </w:tc>
        <w:tc>
          <w:tcPr>
            <w:tcW w:w="0" w:type="auto"/>
            <w:vAlign w:val="center"/>
            <w:hideMark/>
          </w:tcPr>
          <w:p w:rsidR="00836AF5" w:rsidRPr="00EA14EF" w:rsidRDefault="00836AF5" w:rsidP="00EA14EF">
            <w:pPr>
              <w:shd w:val="clear" w:color="auto" w:fill="FFFFFF" w:themeFill="background1"/>
              <w:spacing w:line="240" w:lineRule="auto"/>
              <w:rPr>
                <w:rFonts w:ascii="Times New Roman" w:hAnsi="Times New Roman" w:cs="Times New Roman"/>
                <w:b/>
                <w:sz w:val="28"/>
                <w:szCs w:val="28"/>
              </w:rPr>
            </w:pPr>
            <w:r w:rsidRPr="00EA14EF">
              <w:rPr>
                <w:rFonts w:ascii="Times New Roman" w:hAnsi="Times New Roman" w:cs="Times New Roman"/>
                <w:b/>
                <w:sz w:val="28"/>
                <w:szCs w:val="28"/>
              </w:rPr>
              <w:t>4.9306</w:t>
            </w:r>
          </w:p>
        </w:tc>
        <w:tc>
          <w:tcPr>
            <w:tcW w:w="0" w:type="auto"/>
            <w:vAlign w:val="center"/>
            <w:hideMark/>
          </w:tcPr>
          <w:p w:rsidR="00836AF5" w:rsidRPr="00EA14EF" w:rsidRDefault="00836AF5" w:rsidP="00EA14EF">
            <w:pPr>
              <w:shd w:val="clear" w:color="auto" w:fill="FFFFFF" w:themeFill="background1"/>
              <w:spacing w:line="240" w:lineRule="auto"/>
              <w:rPr>
                <w:rFonts w:ascii="Times New Roman" w:hAnsi="Times New Roman" w:cs="Times New Roman"/>
                <w:b/>
                <w:sz w:val="28"/>
                <w:szCs w:val="28"/>
              </w:rPr>
            </w:pPr>
          </w:p>
        </w:tc>
        <w:tc>
          <w:tcPr>
            <w:tcW w:w="0" w:type="auto"/>
            <w:vAlign w:val="center"/>
            <w:hideMark/>
          </w:tcPr>
          <w:p w:rsidR="00836AF5" w:rsidRPr="00EA14EF" w:rsidRDefault="00836AF5" w:rsidP="00EA14EF">
            <w:pPr>
              <w:shd w:val="clear" w:color="auto" w:fill="FFFFFF" w:themeFill="background1"/>
              <w:spacing w:line="240" w:lineRule="auto"/>
              <w:rPr>
                <w:rFonts w:ascii="Times New Roman" w:hAnsi="Times New Roman" w:cs="Times New Roman"/>
                <w:b/>
                <w:sz w:val="28"/>
                <w:szCs w:val="28"/>
              </w:rPr>
            </w:pPr>
          </w:p>
        </w:tc>
      </w:tr>
      <w:tr w:rsidR="00836AF5" w:rsidRPr="00EA14EF" w:rsidTr="00836AF5">
        <w:trPr>
          <w:tblCellSpacing w:w="0" w:type="dxa"/>
        </w:trPr>
        <w:tc>
          <w:tcPr>
            <w:tcW w:w="0" w:type="auto"/>
            <w:vAlign w:val="center"/>
            <w:hideMark/>
          </w:tcPr>
          <w:p w:rsidR="00836AF5" w:rsidRPr="00EA14EF" w:rsidRDefault="00836AF5" w:rsidP="00EA14EF">
            <w:pPr>
              <w:shd w:val="clear" w:color="auto" w:fill="FFFFFF" w:themeFill="background1"/>
              <w:spacing w:line="240" w:lineRule="auto"/>
              <w:rPr>
                <w:rFonts w:ascii="Times New Roman" w:hAnsi="Times New Roman" w:cs="Times New Roman"/>
                <w:b/>
                <w:bCs/>
                <w:sz w:val="28"/>
                <w:szCs w:val="28"/>
              </w:rPr>
            </w:pPr>
            <w:r w:rsidRPr="00EA14EF">
              <w:rPr>
                <w:rFonts w:ascii="Times New Roman" w:hAnsi="Times New Roman" w:cs="Times New Roman"/>
                <w:b/>
                <w:bCs/>
                <w:sz w:val="28"/>
                <w:szCs w:val="28"/>
              </w:rPr>
              <w:t>1 USD</w:t>
            </w:r>
          </w:p>
        </w:tc>
        <w:tc>
          <w:tcPr>
            <w:tcW w:w="0" w:type="auto"/>
            <w:vAlign w:val="center"/>
            <w:hideMark/>
          </w:tcPr>
          <w:p w:rsidR="00836AF5" w:rsidRPr="00EA14EF" w:rsidRDefault="00836AF5" w:rsidP="00EA14EF">
            <w:pPr>
              <w:shd w:val="clear" w:color="auto" w:fill="FFFFFF" w:themeFill="background1"/>
              <w:spacing w:line="240" w:lineRule="auto"/>
              <w:rPr>
                <w:rFonts w:ascii="Times New Roman" w:hAnsi="Times New Roman" w:cs="Times New Roman"/>
                <w:b/>
                <w:sz w:val="28"/>
                <w:szCs w:val="28"/>
              </w:rPr>
            </w:pPr>
            <w:r w:rsidRPr="00EA14EF">
              <w:rPr>
                <w:rFonts w:ascii="Times New Roman" w:hAnsi="Times New Roman" w:cs="Times New Roman"/>
                <w:b/>
                <w:sz w:val="28"/>
                <w:szCs w:val="28"/>
              </w:rPr>
              <w:t>4.1898</w:t>
            </w:r>
          </w:p>
        </w:tc>
        <w:tc>
          <w:tcPr>
            <w:tcW w:w="0" w:type="auto"/>
            <w:vAlign w:val="center"/>
            <w:hideMark/>
          </w:tcPr>
          <w:p w:rsidR="00836AF5" w:rsidRPr="00EA14EF" w:rsidRDefault="00836AF5" w:rsidP="00EA14EF">
            <w:pPr>
              <w:shd w:val="clear" w:color="auto" w:fill="FFFFFF" w:themeFill="background1"/>
              <w:spacing w:line="240" w:lineRule="auto"/>
              <w:rPr>
                <w:rFonts w:ascii="Times New Roman" w:hAnsi="Times New Roman" w:cs="Times New Roman"/>
                <w:b/>
                <w:sz w:val="28"/>
                <w:szCs w:val="28"/>
              </w:rPr>
            </w:pPr>
          </w:p>
        </w:tc>
        <w:tc>
          <w:tcPr>
            <w:tcW w:w="0" w:type="auto"/>
            <w:vAlign w:val="center"/>
            <w:hideMark/>
          </w:tcPr>
          <w:p w:rsidR="00836AF5" w:rsidRPr="00EA14EF" w:rsidRDefault="00836AF5" w:rsidP="00EA14EF">
            <w:pPr>
              <w:shd w:val="clear" w:color="auto" w:fill="FFFFFF" w:themeFill="background1"/>
              <w:spacing w:line="240" w:lineRule="auto"/>
              <w:rPr>
                <w:rFonts w:ascii="Times New Roman" w:hAnsi="Times New Roman" w:cs="Times New Roman"/>
                <w:b/>
                <w:sz w:val="28"/>
                <w:szCs w:val="28"/>
              </w:rPr>
            </w:pPr>
          </w:p>
        </w:tc>
      </w:tr>
    </w:tbl>
    <w:p w:rsidR="00921502" w:rsidRPr="00EA14EF" w:rsidRDefault="00921502" w:rsidP="00EA14EF">
      <w:pPr>
        <w:pStyle w:val="Titlu1"/>
        <w:shd w:val="clear" w:color="auto" w:fill="FFFFFF" w:themeFill="background1"/>
        <w:rPr>
          <w:b w:val="0"/>
          <w:sz w:val="28"/>
          <w:szCs w:val="28"/>
        </w:rPr>
      </w:pPr>
      <w:r w:rsidRPr="00EA14EF">
        <w:rPr>
          <w:color w:val="FF0000"/>
          <w:sz w:val="28"/>
          <w:szCs w:val="28"/>
          <w:u w:val="single"/>
        </w:rPr>
        <w:t>Seceta care nu se vede la MADR. Fermieri: Realitatea din câmp e tristă rău. Nu ştim dacă vom culege 1.000 kg/ha la floarea-soarelui şi 2 tone de porumb!</w:t>
      </w:r>
      <w:r w:rsidRPr="00EA14EF">
        <w:rPr>
          <w:b w:val="0"/>
          <w:sz w:val="28"/>
          <w:szCs w:val="28"/>
        </w:rPr>
        <w:t xml:space="preserve">  agrointeligenta.ro - 26 august 2021 </w:t>
      </w:r>
    </w:p>
    <w:p w:rsidR="00921502" w:rsidRPr="00EA14EF" w:rsidRDefault="00921502" w:rsidP="00EA14EF">
      <w:pPr>
        <w:pStyle w:val="Titlu1"/>
        <w:shd w:val="clear" w:color="auto" w:fill="FFFFFF" w:themeFill="background1"/>
        <w:rPr>
          <w:b w:val="0"/>
          <w:sz w:val="28"/>
          <w:szCs w:val="28"/>
        </w:rPr>
      </w:pPr>
      <w:r w:rsidRPr="00EA14EF">
        <w:rPr>
          <w:b w:val="0"/>
          <w:bCs w:val="0"/>
          <w:noProof/>
          <w:sz w:val="28"/>
          <w:szCs w:val="28"/>
        </w:rPr>
        <w:drawing>
          <wp:inline distT="0" distB="0" distL="0" distR="0">
            <wp:extent cx="4220845" cy="2232660"/>
            <wp:effectExtent l="19050" t="0" r="8255" b="0"/>
            <wp:docPr id="95" name="I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 cstate="print"/>
                    <a:srcRect/>
                    <a:stretch>
                      <a:fillRect/>
                    </a:stretch>
                  </pic:blipFill>
                  <pic:spPr bwMode="auto">
                    <a:xfrm>
                      <a:off x="0" y="0"/>
                      <a:ext cx="4220845" cy="2232660"/>
                    </a:xfrm>
                    <a:prstGeom prst="rect">
                      <a:avLst/>
                    </a:prstGeom>
                    <a:noFill/>
                    <a:ln w="9525">
                      <a:noFill/>
                      <a:miter lim="800000"/>
                      <a:headEnd/>
                      <a:tailEnd/>
                    </a:ln>
                  </pic:spPr>
                </pic:pic>
              </a:graphicData>
            </a:graphic>
          </wp:inline>
        </w:drawing>
      </w:r>
      <w:r w:rsidRPr="00EA14EF">
        <w:rPr>
          <w:b w:val="0"/>
          <w:sz w:val="28"/>
          <w:szCs w:val="28"/>
        </w:rPr>
        <w:t xml:space="preserve">  </w:t>
      </w:r>
      <w:r w:rsidRPr="00EA14EF">
        <w:rPr>
          <w:sz w:val="28"/>
          <w:szCs w:val="28"/>
        </w:rPr>
        <w:t>Lanuri sterile, secetă și arșiță. Sunt fenomenele reclamate de fermierii a căror voce nu se face auzită până la București.</w:t>
      </w:r>
      <w:r w:rsidRPr="00EA14EF">
        <w:rPr>
          <w:b w:val="0"/>
          <w:sz w:val="28"/>
          <w:szCs w:val="28"/>
        </w:rPr>
        <w:t xml:space="preserve"> E drept, ei își spun oful în sudul Bihorului, iar conferințele de presă se susțin la București. La Ministerul Agriculturii, în mod oficial, nu avem secetă în acest an, în ciuda faptului că mulți fermieri se luptă cu acest fenomen la ei pe terenuri.</w:t>
      </w:r>
    </w:p>
    <w:p w:rsidR="00921502" w:rsidRPr="00EA14EF" w:rsidRDefault="00921502" w:rsidP="00EA14EF">
      <w:pPr>
        <w:pStyle w:val="Titlu1"/>
        <w:shd w:val="clear" w:color="auto" w:fill="FFFFFF" w:themeFill="background1"/>
        <w:rPr>
          <w:b w:val="0"/>
          <w:sz w:val="28"/>
          <w:szCs w:val="28"/>
        </w:rPr>
      </w:pPr>
      <w:r w:rsidRPr="00EA14EF">
        <w:rPr>
          <w:b w:val="0"/>
          <w:sz w:val="28"/>
          <w:szCs w:val="28"/>
        </w:rPr>
        <w:t>Oficial nu avem secetă, a anunțat ministrul Agriculturii, Adrian Oros, în cadrul conferinței de presă susținută ieri la București. Cu doar trei zile înainte, politicianul Adrian Oros s-a aflat la Bihor, județul unde fermierii reclamă nu doar fenomenul de secetă, dar și faptul că autoritățile locale amână constatările în câmp și ”îngroapă” seceta în birocrație.</w:t>
      </w:r>
    </w:p>
    <w:p w:rsidR="00921502" w:rsidRPr="00EA14EF" w:rsidRDefault="00921502" w:rsidP="00EA14EF">
      <w:pPr>
        <w:pStyle w:val="Titlu1"/>
        <w:shd w:val="clear" w:color="auto" w:fill="FFFFFF" w:themeFill="background1"/>
        <w:rPr>
          <w:b w:val="0"/>
          <w:sz w:val="28"/>
          <w:szCs w:val="28"/>
        </w:rPr>
      </w:pPr>
      <w:r w:rsidRPr="00EA14EF">
        <w:rPr>
          <w:b w:val="0"/>
          <w:bCs w:val="0"/>
          <w:noProof/>
          <w:sz w:val="28"/>
          <w:szCs w:val="28"/>
        </w:rPr>
        <w:lastRenderedPageBreak/>
        <w:drawing>
          <wp:inline distT="0" distB="0" distL="0" distR="0">
            <wp:extent cx="4072255" cy="1605280"/>
            <wp:effectExtent l="19050" t="0" r="4445" b="0"/>
            <wp:docPr id="98" name="I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 cstate="print"/>
                    <a:srcRect/>
                    <a:stretch>
                      <a:fillRect/>
                    </a:stretch>
                  </pic:blipFill>
                  <pic:spPr bwMode="auto">
                    <a:xfrm>
                      <a:off x="0" y="0"/>
                      <a:ext cx="4072255" cy="1605280"/>
                    </a:xfrm>
                    <a:prstGeom prst="rect">
                      <a:avLst/>
                    </a:prstGeom>
                    <a:noFill/>
                    <a:ln w="9525">
                      <a:noFill/>
                      <a:miter lim="800000"/>
                      <a:headEnd/>
                      <a:tailEnd/>
                    </a:ln>
                  </pic:spPr>
                </pic:pic>
              </a:graphicData>
            </a:graphic>
          </wp:inline>
        </w:drawing>
      </w:r>
      <w:r w:rsidRPr="00EA14EF">
        <w:rPr>
          <w:b w:val="0"/>
          <w:sz w:val="28"/>
          <w:szCs w:val="28"/>
        </w:rPr>
        <w:t xml:space="preserve">  Pe 22 august, Adrian Oros a participat la Bihor o ședință de partid pentru susținerea moțiunii lui Ludovic Orban la șefia PNL</w:t>
      </w:r>
    </w:p>
    <w:p w:rsidR="00921502" w:rsidRPr="00EA14EF" w:rsidRDefault="00921502" w:rsidP="00EA14EF">
      <w:pPr>
        <w:pStyle w:val="Titlu1"/>
        <w:shd w:val="clear" w:color="auto" w:fill="FFFFFF" w:themeFill="background1"/>
        <w:rPr>
          <w:b w:val="0"/>
          <w:sz w:val="28"/>
          <w:szCs w:val="28"/>
        </w:rPr>
      </w:pPr>
      <w:r w:rsidRPr="00EA14EF">
        <w:rPr>
          <w:b w:val="0"/>
          <w:sz w:val="28"/>
          <w:szCs w:val="28"/>
        </w:rPr>
        <w:t>În județul Bihor, crăpăturile în pământ sunt așa de mari că îți încape ușor pumnul în ele. ”Situaţia e catastrofală”, spune Ştefan Maricec, un agricultor din Tărian, citat de publicația ebihoreanul.ro. Dacă la grâu au fost recolte-record, cele mai mari de după aderarea la Uniunea Europeană, iar Bihorul e chiar fruntaş, cu producţii peste media naţională de 5.346 kilograme la hectar, la porumb, floarea-soarelui, soia şi lucernă e un adevărat dezastru în sudul judeţului, unde fermierii sunt devastaţi de secetă şi arşiţă.</w:t>
      </w:r>
    </w:p>
    <w:p w:rsidR="00921502" w:rsidRPr="00EA14EF" w:rsidRDefault="00921502" w:rsidP="00EA14EF">
      <w:pPr>
        <w:pStyle w:val="Titlu1"/>
        <w:shd w:val="clear" w:color="auto" w:fill="FFFFFF" w:themeFill="background1"/>
        <w:rPr>
          <w:b w:val="0"/>
          <w:sz w:val="28"/>
          <w:szCs w:val="28"/>
        </w:rPr>
      </w:pPr>
      <w:r w:rsidRPr="00EA14EF">
        <w:rPr>
          <w:b w:val="0"/>
          <w:sz w:val="28"/>
          <w:szCs w:val="28"/>
        </w:rPr>
        <w:t>Ştefan Maricec creşte în Tărian 11 vaci, 4 juninci şi 15 viţei, un efectiv care a ajuns să fie considerat destul de mare după ce de-a lungul anilor locuitorii din mediul rural renunţă la creşterea animalelor fiindcă îşi pot cumpăra lapte, brânză şi carne din supermarketul de la oraş. Şi aici păşunea-i arsă, aşa că de la începutul lunii iulie hrăneşte animalele cu furaje. ”Nu le pot lăsa să slăbească, pentru că devin vulnerabile la boli. Şi anul trecut a fost secetă, dar anul ăsta-i catastrofal. Dacă nu aş fi avut salariu, că lucrez în construcţii, n-aş avea ce să le dau să mănânce”, spune bărbatul.</w:t>
      </w:r>
    </w:p>
    <w:p w:rsidR="00921502" w:rsidRPr="00EA14EF" w:rsidRDefault="00921502" w:rsidP="00EA14EF">
      <w:pPr>
        <w:pStyle w:val="Titlu1"/>
        <w:shd w:val="clear" w:color="auto" w:fill="FFFFFF" w:themeFill="background1"/>
        <w:rPr>
          <w:b w:val="0"/>
          <w:sz w:val="28"/>
          <w:szCs w:val="28"/>
        </w:rPr>
      </w:pPr>
      <w:r w:rsidRPr="00EA14EF">
        <w:rPr>
          <w:b w:val="0"/>
          <w:sz w:val="28"/>
          <w:szCs w:val="28"/>
        </w:rPr>
        <w:t>”În mod normal, în perioada asta animalelor le ajungea iarba de pe păşune şi numai din noiembrie-decembrie le dădeam furaje. Dar păşunea-i arsă”, zice Maricec. În sectorul vegetal pagubele sunt uriaşe. Cultivatorii încă nu ştiu dacă îşi vor recupera cheltuielile şi, mai îngrijorător, dacă vor putea semăna la timp pentru recoltele de anul viitor. Se anunţă, aşadar, scumpiri…</w:t>
      </w:r>
    </w:p>
    <w:p w:rsidR="00EA14EF" w:rsidRPr="00EA14EF" w:rsidRDefault="00EA14EF" w:rsidP="00EA14EF">
      <w:pPr>
        <w:pStyle w:val="Titlu1"/>
        <w:shd w:val="clear" w:color="auto" w:fill="FFFFFF" w:themeFill="background1"/>
        <w:rPr>
          <w:b w:val="0"/>
          <w:sz w:val="28"/>
          <w:szCs w:val="28"/>
        </w:rPr>
      </w:pPr>
      <w:r w:rsidRPr="00EA14EF">
        <w:rPr>
          <w:b w:val="0"/>
          <w:sz w:val="28"/>
          <w:szCs w:val="28"/>
        </w:rPr>
        <w:t xml:space="preserve">Până şi fermele-model fac faţă greu secetei prelungite. Inginerul Ioan Jula (foto), şeful Centrului de Testare a Soiurilor din Inand, subordonat Institutului Naţional pentru Testarea şi Înregistrarea Soiurilor, spune că seceta şi arşiţa au ajuns în zona de sud a judeţului o problemă acută. Pe cele 60 de hectare ale fermei au fost semănate porumb, orz, triticale, grâu, rapiţă, soia şi mazăre, dar cu excepţia grâului şi orzului, la toate celelalte producţia este foarte slabă. ”Din aprilie, când am semănat porumbul, au căzut doar 76 litri de precipitaţii la metrul pătrat faţă de 220-270 litri/mp cât ar fi fost </w:t>
      </w:r>
      <w:r w:rsidRPr="00EA14EF">
        <w:rPr>
          <w:b w:val="0"/>
          <w:sz w:val="28"/>
          <w:szCs w:val="28"/>
        </w:rPr>
        <w:lastRenderedPageBreak/>
        <w:t>normal. În plus, ploaia a fost repartizată neuniform, a căzut doar până în 20 mai, de atunci nimic”, explică specialistul.</w:t>
      </w:r>
    </w:p>
    <w:p w:rsidR="00921502" w:rsidRPr="00EA14EF" w:rsidRDefault="00921502" w:rsidP="00EA14EF">
      <w:pPr>
        <w:pStyle w:val="Titlu1"/>
        <w:shd w:val="clear" w:color="auto" w:fill="FFFFFF" w:themeFill="background1"/>
        <w:rPr>
          <w:b w:val="0"/>
          <w:sz w:val="28"/>
          <w:szCs w:val="28"/>
        </w:rPr>
      </w:pPr>
      <w:r w:rsidRPr="00EA14EF">
        <w:rPr>
          <w:b w:val="0"/>
          <w:bCs w:val="0"/>
          <w:noProof/>
          <w:sz w:val="28"/>
          <w:szCs w:val="28"/>
        </w:rPr>
        <w:drawing>
          <wp:inline distT="0" distB="0" distL="0" distR="0">
            <wp:extent cx="4284980" cy="2466975"/>
            <wp:effectExtent l="19050" t="0" r="1270" b="0"/>
            <wp:docPr id="101" name="I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 cstate="print"/>
                    <a:srcRect/>
                    <a:stretch>
                      <a:fillRect/>
                    </a:stretch>
                  </pic:blipFill>
                  <pic:spPr bwMode="auto">
                    <a:xfrm>
                      <a:off x="0" y="0"/>
                      <a:ext cx="4284980" cy="2466975"/>
                    </a:xfrm>
                    <a:prstGeom prst="rect">
                      <a:avLst/>
                    </a:prstGeom>
                    <a:noFill/>
                    <a:ln w="9525">
                      <a:noFill/>
                      <a:miter lim="800000"/>
                      <a:headEnd/>
                      <a:tailEnd/>
                    </a:ln>
                  </pic:spPr>
                </pic:pic>
              </a:graphicData>
            </a:graphic>
          </wp:inline>
        </w:drawing>
      </w:r>
      <w:r w:rsidRPr="00EA14EF">
        <w:rPr>
          <w:b w:val="0"/>
          <w:sz w:val="28"/>
          <w:szCs w:val="28"/>
        </w:rPr>
        <w:t xml:space="preserve"> 76 de litri de precipitații de la semănatul porumbului</w:t>
      </w:r>
    </w:p>
    <w:p w:rsidR="00921502" w:rsidRPr="00EA14EF" w:rsidRDefault="00921502" w:rsidP="00EA14EF">
      <w:pPr>
        <w:pStyle w:val="Titlu1"/>
        <w:shd w:val="clear" w:color="auto" w:fill="FFFFFF" w:themeFill="background1"/>
        <w:rPr>
          <w:b w:val="0"/>
          <w:sz w:val="28"/>
          <w:szCs w:val="28"/>
        </w:rPr>
      </w:pPr>
      <w:r w:rsidRPr="00EA14EF">
        <w:rPr>
          <w:b w:val="0"/>
          <w:sz w:val="28"/>
          <w:szCs w:val="28"/>
        </w:rPr>
        <w:t>Lanuri rămase sterile</w:t>
      </w:r>
    </w:p>
    <w:p w:rsidR="00921502" w:rsidRPr="00EA14EF" w:rsidRDefault="00921502" w:rsidP="00EA14EF">
      <w:pPr>
        <w:pStyle w:val="Titlu1"/>
        <w:shd w:val="clear" w:color="auto" w:fill="FFFFFF" w:themeFill="background1"/>
        <w:rPr>
          <w:b w:val="0"/>
          <w:sz w:val="28"/>
          <w:szCs w:val="28"/>
        </w:rPr>
      </w:pPr>
      <w:r w:rsidRPr="00EA14EF">
        <w:rPr>
          <w:b w:val="0"/>
          <w:sz w:val="28"/>
          <w:szCs w:val="28"/>
        </w:rPr>
        <w:t>Primăvara a început cu frig, aşa că în perioada de răsărire şi creştere a porumbului temperaturile au fost prea scăzute, iar apoi au crescut brusc, încheind luna iunie cu valori medii de peste 30 grade Celsius. ”Consecinţele secetei şi arşiţei au fost nefertilitatea polenului. Plantele nu s-au fertilizat şi nu au format ştiuleţi. Şi ce s-a format, câte un „muc” în partea inferioară, are vreo 10 boabe, majoritatea nu au legat rod. Lanurile sunt lovite de infertilitate. Nu va fi mare lucru de recoltat”.</w:t>
      </w:r>
    </w:p>
    <w:p w:rsidR="00921502" w:rsidRPr="00EA14EF" w:rsidRDefault="00921502" w:rsidP="00EA14EF">
      <w:pPr>
        <w:pStyle w:val="Titlu1"/>
        <w:shd w:val="clear" w:color="auto" w:fill="FFFFFF" w:themeFill="background1"/>
        <w:rPr>
          <w:b w:val="0"/>
          <w:sz w:val="28"/>
          <w:szCs w:val="28"/>
        </w:rPr>
      </w:pPr>
      <w:r w:rsidRPr="00EA14EF">
        <w:rPr>
          <w:b w:val="0"/>
          <w:sz w:val="28"/>
          <w:szCs w:val="28"/>
        </w:rPr>
        <w:t>Concret, dacă producţia normală era până acum de 10.000-12.500 kilograme la hectar, anul acesta va fi sub 2.000 kg/ha, potrivit lui Ioan Jula.</w:t>
      </w:r>
    </w:p>
    <w:p w:rsidR="00921502" w:rsidRPr="00EA14EF" w:rsidRDefault="00921502" w:rsidP="00EA14EF">
      <w:pPr>
        <w:pStyle w:val="Titlu1"/>
        <w:shd w:val="clear" w:color="auto" w:fill="FFFFFF" w:themeFill="background1"/>
        <w:rPr>
          <w:b w:val="0"/>
          <w:sz w:val="28"/>
          <w:szCs w:val="28"/>
        </w:rPr>
      </w:pPr>
      <w:r w:rsidRPr="00EA14EF">
        <w:rPr>
          <w:b w:val="0"/>
          <w:sz w:val="28"/>
          <w:szCs w:val="28"/>
        </w:rPr>
        <w:t>”Facem cel mult 1.000 kg/ha la floarea-soarelui”</w:t>
      </w:r>
    </w:p>
    <w:p w:rsidR="00921502" w:rsidRPr="00EA14EF" w:rsidRDefault="00921502" w:rsidP="00EA14EF">
      <w:pPr>
        <w:pStyle w:val="Titlu1"/>
        <w:shd w:val="clear" w:color="auto" w:fill="FFFFFF" w:themeFill="background1"/>
        <w:rPr>
          <w:b w:val="0"/>
          <w:sz w:val="28"/>
          <w:szCs w:val="28"/>
        </w:rPr>
      </w:pPr>
      <w:r w:rsidRPr="00EA14EF">
        <w:rPr>
          <w:b w:val="0"/>
          <w:sz w:val="28"/>
          <w:szCs w:val="28"/>
        </w:rPr>
        <w:t>Afectate sunt şi celelalte culturi. La floarea-soarelui producţia estimată va fi de o treime din cea normală. ”Nu s-a dezvoltat uniform, tijele sunt mici, iar capitolul din vârf e mic şi florile nu s-au fecundat, aşa că seminţele sunt seci. La recoltare combina o să le şi arunce, sunt numai coajă. Facem cel mult 1.000 kg/ha faţă de 3.000-3.500 recolta normală”, crede Jula.</w:t>
      </w:r>
    </w:p>
    <w:p w:rsidR="00921502" w:rsidRPr="00EA14EF" w:rsidRDefault="00921502" w:rsidP="00EA14EF">
      <w:pPr>
        <w:pStyle w:val="Titlu1"/>
        <w:shd w:val="clear" w:color="auto" w:fill="FFFFFF" w:themeFill="background1"/>
        <w:rPr>
          <w:b w:val="0"/>
          <w:sz w:val="28"/>
          <w:szCs w:val="28"/>
        </w:rPr>
      </w:pPr>
      <w:r w:rsidRPr="00EA14EF">
        <w:rPr>
          <w:b w:val="0"/>
          <w:sz w:val="28"/>
          <w:szCs w:val="28"/>
        </w:rPr>
        <w:t xml:space="preserve">La soia, la fel, cel mult 1.500 kg/ha comparativ cu producţia normală de 2.500-3.500 kg/ha, pentru că precipitaţiile au lipsit încă de la înflorire. ”Gândiţi-vă că recoltele astea le scoatem într-o unitate unde lucrăm la calitate, cu cele mai bune soiuri de sămânţă, cu cele mai moderne tehnologii şi cele mai bune îngrăşăminte, cu toate lucrările făcute la timp şi întreţinere </w:t>
      </w:r>
      <w:r w:rsidRPr="00EA14EF">
        <w:rPr>
          <w:b w:val="0"/>
          <w:sz w:val="28"/>
          <w:szCs w:val="28"/>
        </w:rPr>
        <w:lastRenderedPageBreak/>
        <w:t>perfectă. Vă daţi seama cum e la alţii, care nu dispun de asemenea resurse…”, zice specialistul.</w:t>
      </w:r>
    </w:p>
    <w:p w:rsidR="00921502" w:rsidRPr="00EA14EF" w:rsidRDefault="00921502" w:rsidP="00EA14EF">
      <w:pPr>
        <w:pStyle w:val="Titlu1"/>
        <w:shd w:val="clear" w:color="auto" w:fill="FFFFFF" w:themeFill="background1"/>
        <w:rPr>
          <w:b w:val="0"/>
          <w:sz w:val="28"/>
          <w:szCs w:val="28"/>
        </w:rPr>
      </w:pPr>
      <w:r w:rsidRPr="00EA14EF">
        <w:rPr>
          <w:b w:val="0"/>
          <w:sz w:val="28"/>
          <w:szCs w:val="28"/>
        </w:rPr>
        <w:t>”N-a plouat de câteva luni”</w:t>
      </w:r>
    </w:p>
    <w:p w:rsidR="00921502" w:rsidRPr="00EA14EF" w:rsidRDefault="00921502" w:rsidP="00EA14EF">
      <w:pPr>
        <w:pStyle w:val="Titlu1"/>
        <w:shd w:val="clear" w:color="auto" w:fill="FFFFFF" w:themeFill="background1"/>
        <w:rPr>
          <w:b w:val="0"/>
          <w:sz w:val="28"/>
          <w:szCs w:val="28"/>
        </w:rPr>
      </w:pPr>
      <w:r w:rsidRPr="00EA14EF">
        <w:rPr>
          <w:b w:val="0"/>
          <w:sz w:val="28"/>
          <w:szCs w:val="28"/>
        </w:rPr>
        <w:t>Cum e la alţii o spune Alin Torj, şi el inginer agronom, care lucrează în zonă 1.300 hectare: ”E dezastru. Realitatea din câmp e tristă rău. Nu ştiu dacă vom culege 1.500-2.000 kg/ha la floarea soarelui şi 3 tone de porumb”. Astă-primăvară, prognozele meteo erau promiţătoare, dar ce s-a întâmplat de atunci le-a dat peste cap. ”Mi-e plin telefonul de SMS-uri cu alerte de cod portocaliu şi cod galben. Dar ploile ne-au ocolit. De vreo două ori parcă a dat cu busuiocul, aproape instantaneu pământul era din nou uscat. N-a plouat de câteva luni”.</w:t>
      </w:r>
    </w:p>
    <w:p w:rsidR="00921502" w:rsidRPr="00EA14EF" w:rsidRDefault="00921502" w:rsidP="00EA14EF">
      <w:pPr>
        <w:pStyle w:val="Titlu1"/>
        <w:shd w:val="clear" w:color="auto" w:fill="FFFFFF" w:themeFill="background1"/>
        <w:rPr>
          <w:b w:val="0"/>
          <w:sz w:val="28"/>
          <w:szCs w:val="28"/>
        </w:rPr>
      </w:pPr>
      <w:r w:rsidRPr="00EA14EF">
        <w:rPr>
          <w:b w:val="0"/>
          <w:sz w:val="28"/>
          <w:szCs w:val="28"/>
        </w:rPr>
        <w:t>Rezultatul? De pe 18 hectare de păşune a recoltat abia 40 baloţi de lucernă, iar cele 300 de oi de rasă din fermă, merinos german cu cap negru, sunt crescute cu furaje rămase de anul trecut. ”Deja le dăm amestec de porumb cu ovăz, în care probabil o să punem şi puţin grâu, deşi nu e indicat la rasa asta”, spune Torj.</w:t>
      </w:r>
    </w:p>
    <w:p w:rsidR="00921502" w:rsidRPr="00EA14EF" w:rsidRDefault="00921502" w:rsidP="00EA14EF">
      <w:pPr>
        <w:pStyle w:val="Titlu1"/>
        <w:shd w:val="clear" w:color="auto" w:fill="FFFFFF" w:themeFill="background1"/>
        <w:rPr>
          <w:b w:val="0"/>
          <w:sz w:val="28"/>
          <w:szCs w:val="28"/>
        </w:rPr>
      </w:pPr>
      <w:r w:rsidRPr="00EA14EF">
        <w:rPr>
          <w:b w:val="0"/>
          <w:sz w:val="28"/>
          <w:szCs w:val="28"/>
        </w:rPr>
        <w:t>Semănatul rapiței, amânat din cauza secetei</w:t>
      </w:r>
    </w:p>
    <w:p w:rsidR="00921502" w:rsidRPr="00EA14EF" w:rsidRDefault="00921502" w:rsidP="00EA14EF">
      <w:pPr>
        <w:pStyle w:val="Titlu1"/>
        <w:shd w:val="clear" w:color="auto" w:fill="FFFFFF" w:themeFill="background1"/>
        <w:rPr>
          <w:b w:val="0"/>
          <w:sz w:val="28"/>
          <w:szCs w:val="28"/>
        </w:rPr>
      </w:pPr>
      <w:r w:rsidRPr="00EA14EF">
        <w:rPr>
          <w:b w:val="0"/>
          <w:sz w:val="28"/>
          <w:szCs w:val="28"/>
        </w:rPr>
        <w:t>Problema şi mai îngrijorătoare e că ”nu doar culturile de anul acesta sunt afectate, ci avem mari probleme cu semănarea celei de anul viitor”. Rapiţa trebuie însămânţată din 25 august, dar operaţiunea va fi amânată pentru 5-10 septembrie, în speranţa că până atunci vin ceva ploi, iar apoi va urma grâul. „Pământul e ca betonul. Am încercat să-l mişc puţin, am dat cu discul de două ori deja, dar numai l-am zgâriat. Trebuia să intru la 60-70 centimetri adâncime, abia am reuşit la 10-15 cm şi am consumat deja 10.000 litri de motorină”, spune inginerul.</w:t>
      </w:r>
    </w:p>
    <w:p w:rsidR="00921502" w:rsidRPr="00EA14EF" w:rsidRDefault="00921502" w:rsidP="00EA14EF">
      <w:pPr>
        <w:pStyle w:val="Titlu1"/>
        <w:shd w:val="clear" w:color="auto" w:fill="FFFFFF" w:themeFill="background1"/>
        <w:rPr>
          <w:b w:val="0"/>
          <w:sz w:val="28"/>
          <w:szCs w:val="28"/>
        </w:rPr>
      </w:pPr>
      <w:r w:rsidRPr="00EA14EF">
        <w:rPr>
          <w:b w:val="0"/>
          <w:sz w:val="28"/>
          <w:szCs w:val="28"/>
        </w:rPr>
        <w:t>De precizat că o cultură este evaluată ca fiind afectată de secetă atunci când o comisie de evaluare constată că pierderile cauzate de fenomenul meteo depășesc pragul de 30%. Pentru a fi constatată această calamitate, fermierii trebuie să anunțe primăriile. Mai departe, acestea comunică solicitarea către Direcțiile Agricole și se formează acele comisii care vin să constate pierderile în teren.</w:t>
      </w:r>
    </w:p>
    <w:p w:rsidR="00921502" w:rsidRPr="00EA14EF" w:rsidRDefault="00921502" w:rsidP="00EA14EF">
      <w:pPr>
        <w:pStyle w:val="Titlu1"/>
        <w:shd w:val="clear" w:color="auto" w:fill="FFFFFF" w:themeFill="background1"/>
        <w:rPr>
          <w:b w:val="0"/>
          <w:sz w:val="28"/>
          <w:szCs w:val="28"/>
        </w:rPr>
      </w:pPr>
      <w:r w:rsidRPr="00EA14EF">
        <w:rPr>
          <w:b w:val="0"/>
          <w:sz w:val="28"/>
          <w:szCs w:val="28"/>
        </w:rPr>
        <w:t xml:space="preserve">”Seceta pedologică, instalată în profunzime în sol, şi arşiţa cu temperaturi de aproape 40 de grade vor provoca pierderi de aproape 100% la culturile de porumb cu hibrizi tardivi. Se poate recolta doar masă verde (n.r. – tulpini cu ştiuleţi mici), slab nutritivă, aşa că sectorul zootehnic va avea o bază furajeră slabă. Crescătorii de animale ar putea fi nevoiţi să reducă efectivele pentru </w:t>
      </w:r>
      <w:r w:rsidRPr="00EA14EF">
        <w:rPr>
          <w:b w:val="0"/>
          <w:sz w:val="28"/>
          <w:szCs w:val="28"/>
        </w:rPr>
        <w:lastRenderedPageBreak/>
        <w:t>că nu au hrană suficientă”, admite directorul Direcţiei Agricole, Nicolae Hodişan.</w:t>
      </w:r>
    </w:p>
    <w:p w:rsidR="00921502" w:rsidRPr="00EA14EF" w:rsidRDefault="00921502" w:rsidP="00EA14EF">
      <w:pPr>
        <w:pStyle w:val="Titlu1"/>
        <w:shd w:val="clear" w:color="auto" w:fill="FFFFFF" w:themeFill="background1"/>
        <w:rPr>
          <w:b w:val="0"/>
          <w:sz w:val="28"/>
          <w:szCs w:val="28"/>
        </w:rPr>
      </w:pPr>
      <w:r w:rsidRPr="00EA14EF">
        <w:rPr>
          <w:b w:val="0"/>
          <w:sz w:val="28"/>
          <w:szCs w:val="28"/>
        </w:rPr>
        <w:t>Cu toate astea, adaugă el, agricultorii n-ar trebui să aştepte ajutor de la stat. ”Sunt afectate suprafeţe din sudul judeţului, nu zone întinse pe mai multe judeţe, aşa încât Guvernul să decidă despăgubiri. Soluţia sunt asigurările. Fermierii trebuie să se asigure la societăţi care acoperă şi riscurile secetei”, spune şeful Direcţiei Agricole.</w:t>
      </w:r>
    </w:p>
    <w:p w:rsidR="005159A7" w:rsidRPr="00EA14EF" w:rsidRDefault="005159A7" w:rsidP="00EA14EF">
      <w:pPr>
        <w:pStyle w:val="Titlu1"/>
        <w:shd w:val="clear" w:color="auto" w:fill="FFFFFF" w:themeFill="background1"/>
        <w:rPr>
          <w:b w:val="0"/>
          <w:sz w:val="28"/>
          <w:szCs w:val="28"/>
        </w:rPr>
      </w:pPr>
      <w:r w:rsidRPr="00EA14EF">
        <w:rPr>
          <w:color w:val="FF0000"/>
          <w:sz w:val="28"/>
          <w:szCs w:val="28"/>
          <w:u w:val="single"/>
        </w:rPr>
        <w:t>An greu pentru crescători: Pășunile sunt uscate! Dăm mâncare animalelor cât să nu se îmbolnăvească!.</w:t>
      </w:r>
      <w:r w:rsidRPr="00EA14EF">
        <w:rPr>
          <w:b w:val="0"/>
          <w:sz w:val="28"/>
          <w:szCs w:val="28"/>
        </w:rPr>
        <w:t xml:space="preserve">ro agrointeligenta.ro - 26 august 2021 </w:t>
      </w:r>
      <w:r w:rsidR="00EA14EF">
        <w:rPr>
          <w:b w:val="0"/>
          <w:sz w:val="28"/>
          <w:szCs w:val="28"/>
        </w:rPr>
        <w:t xml:space="preserve">                            </w:t>
      </w:r>
      <w:r w:rsidRPr="00EA14EF">
        <w:rPr>
          <w:b w:val="0"/>
          <w:bCs w:val="0"/>
          <w:noProof/>
          <w:sz w:val="28"/>
          <w:szCs w:val="28"/>
        </w:rPr>
        <w:drawing>
          <wp:inline distT="0" distB="0" distL="0" distR="0">
            <wp:extent cx="4231640" cy="2360295"/>
            <wp:effectExtent l="19050" t="0" r="0" b="0"/>
            <wp:docPr id="107" name="I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 cstate="print"/>
                    <a:srcRect/>
                    <a:stretch>
                      <a:fillRect/>
                    </a:stretch>
                  </pic:blipFill>
                  <pic:spPr bwMode="auto">
                    <a:xfrm>
                      <a:off x="0" y="0"/>
                      <a:ext cx="4231640" cy="2360295"/>
                    </a:xfrm>
                    <a:prstGeom prst="rect">
                      <a:avLst/>
                    </a:prstGeom>
                    <a:noFill/>
                    <a:ln w="9525">
                      <a:noFill/>
                      <a:miter lim="800000"/>
                      <a:headEnd/>
                      <a:tailEnd/>
                    </a:ln>
                  </pic:spPr>
                </pic:pic>
              </a:graphicData>
            </a:graphic>
          </wp:inline>
        </w:drawing>
      </w:r>
      <w:r w:rsidRPr="00EA14EF">
        <w:rPr>
          <w:b w:val="0"/>
          <w:sz w:val="28"/>
          <w:szCs w:val="28"/>
        </w:rPr>
        <w:t xml:space="preserve">  Vaci pe pășune uscată de secetă (foto: ebihoreanul.ro)</w:t>
      </w:r>
    </w:p>
    <w:p w:rsidR="005159A7" w:rsidRPr="00EA14EF" w:rsidRDefault="005159A7" w:rsidP="00EA14EF">
      <w:pPr>
        <w:pStyle w:val="Titlu1"/>
        <w:shd w:val="clear" w:color="auto" w:fill="FFFFFF" w:themeFill="background1"/>
        <w:rPr>
          <w:sz w:val="28"/>
          <w:szCs w:val="28"/>
        </w:rPr>
      </w:pPr>
      <w:r w:rsidRPr="00EA14EF">
        <w:rPr>
          <w:sz w:val="28"/>
          <w:szCs w:val="28"/>
        </w:rPr>
        <w:t>Pășuni uscate și producții în pericol la culturile furajere. O parte dintre crescătorii de animale se confruntă cu o situație grea și au ajuns să reducă rația de hrană pentru animale. Efectivele sunt furajate atât cât să nu slăbească și să nu devină vulnerabile în fața bolilor.</w:t>
      </w:r>
    </w:p>
    <w:p w:rsidR="005159A7" w:rsidRPr="00EA14EF" w:rsidRDefault="005159A7" w:rsidP="00EA14EF">
      <w:pPr>
        <w:pStyle w:val="Titlu1"/>
        <w:shd w:val="clear" w:color="auto" w:fill="FFFFFF" w:themeFill="background1"/>
        <w:rPr>
          <w:b w:val="0"/>
          <w:sz w:val="28"/>
          <w:szCs w:val="28"/>
        </w:rPr>
      </w:pPr>
      <w:r w:rsidRPr="00EA14EF">
        <w:rPr>
          <w:b w:val="0"/>
          <w:sz w:val="28"/>
          <w:szCs w:val="28"/>
        </w:rPr>
        <w:t>”Îi bai mare. În Mădăras, Ciumeghiu, Cefa, Sânnicolau Român, Girişu de Criş, în toată zona de sud a judeţului, păşunile sunt uscate. Pe hotare nu-i nimica. Pe păşune plătim taxe calculate după suprafaţa de masă verde, dar nimic nu mai este verde din iunie, că n-a mai plouat”, a declarat pentru ebihoreanul.ro Ionică Sterp, crescător de ovine din Mădăras, județul Bihor.</w:t>
      </w:r>
    </w:p>
    <w:p w:rsidR="005159A7" w:rsidRPr="00EA14EF" w:rsidRDefault="005159A7" w:rsidP="00EA14EF">
      <w:pPr>
        <w:pStyle w:val="Titlu1"/>
        <w:shd w:val="clear" w:color="auto" w:fill="FFFFFF" w:themeFill="background1"/>
        <w:rPr>
          <w:b w:val="0"/>
          <w:sz w:val="28"/>
          <w:szCs w:val="28"/>
        </w:rPr>
      </w:pPr>
      <w:r w:rsidRPr="00EA14EF">
        <w:rPr>
          <w:b w:val="0"/>
          <w:sz w:val="28"/>
          <w:szCs w:val="28"/>
        </w:rPr>
        <w:t xml:space="preserve">Din cinci coase la lucernă, oamenii au cules-o doar pe prima cât trebuia, iar din a doua abia între 10%, cei mai năpăstuiţi, şi maximum 50%, cei mai norocoşi. De următoarele nici nu s-a mai pus problema. ”Preţul la lucernă s-a dublat faţă de anul trecut. Un balot a fost 100 lei, acum a ajuns 200 lei, şi deja trebuie să le dăm la animale, că de pe păşune n-au ce mânca. La 1.000 de capete ar trebui să dau mai mult de doi baloţi la o masă ca să se sature. Le </w:t>
      </w:r>
      <w:r w:rsidRPr="00EA14EF">
        <w:rPr>
          <w:b w:val="0"/>
          <w:sz w:val="28"/>
          <w:szCs w:val="28"/>
        </w:rPr>
        <w:lastRenderedPageBreak/>
        <w:t>pot da cel mult un balot şi jumătate, cât să nu slăbească”, a mai spus Ionică Sterp.</w:t>
      </w:r>
    </w:p>
    <w:p w:rsidR="005159A7" w:rsidRPr="00EA14EF" w:rsidRDefault="005159A7" w:rsidP="00EA14EF">
      <w:pPr>
        <w:pStyle w:val="Titlu1"/>
        <w:shd w:val="clear" w:color="auto" w:fill="FFFFFF" w:themeFill="background1"/>
        <w:rPr>
          <w:b w:val="0"/>
          <w:sz w:val="28"/>
          <w:szCs w:val="28"/>
        </w:rPr>
      </w:pPr>
      <w:r w:rsidRPr="00EA14EF">
        <w:rPr>
          <w:b w:val="0"/>
          <w:sz w:val="28"/>
          <w:szCs w:val="28"/>
        </w:rPr>
        <w:t>Rația redusă de furaje afectează producţia de lapte şi de brânză. ”Pentru un kil de brânză trebuie 3-4 litri de lapte. În mod normal, de la 100 de oi mulgeam 25 litri, din care făceam cam 6 kilograme de brânză. Acuma, 100 de oi dacă dau 10 litri de lapte, pentru 3 kile de brânză. Dacă acuma le dau furaje, ce-om face la iarnă?”, se îngrijorează ciobanul.</w:t>
      </w:r>
    </w:p>
    <w:p w:rsidR="005159A7" w:rsidRPr="00EA14EF" w:rsidRDefault="005159A7" w:rsidP="00EA14EF">
      <w:pPr>
        <w:pStyle w:val="Titlu1"/>
        <w:shd w:val="clear" w:color="auto" w:fill="FFFFFF" w:themeFill="background1"/>
        <w:rPr>
          <w:b w:val="0"/>
          <w:sz w:val="28"/>
          <w:szCs w:val="28"/>
        </w:rPr>
      </w:pPr>
      <w:r w:rsidRPr="00EA14EF">
        <w:rPr>
          <w:b w:val="0"/>
          <w:bCs w:val="0"/>
          <w:noProof/>
          <w:sz w:val="28"/>
          <w:szCs w:val="28"/>
        </w:rPr>
        <w:drawing>
          <wp:inline distT="0" distB="0" distL="0" distR="0">
            <wp:extent cx="4083050" cy="2339340"/>
            <wp:effectExtent l="19050" t="0" r="0" b="0"/>
            <wp:docPr id="110" name="I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 cstate="print"/>
                    <a:srcRect/>
                    <a:stretch>
                      <a:fillRect/>
                    </a:stretch>
                  </pic:blipFill>
                  <pic:spPr bwMode="auto">
                    <a:xfrm>
                      <a:off x="0" y="0"/>
                      <a:ext cx="4083050" cy="2339340"/>
                    </a:xfrm>
                    <a:prstGeom prst="rect">
                      <a:avLst/>
                    </a:prstGeom>
                    <a:noFill/>
                    <a:ln w="9525">
                      <a:noFill/>
                      <a:miter lim="800000"/>
                      <a:headEnd/>
                      <a:tailEnd/>
                    </a:ln>
                  </pic:spPr>
                </pic:pic>
              </a:graphicData>
            </a:graphic>
          </wp:inline>
        </w:drawing>
      </w:r>
      <w:r w:rsidRPr="00EA14EF">
        <w:rPr>
          <w:b w:val="0"/>
          <w:sz w:val="28"/>
          <w:szCs w:val="28"/>
        </w:rPr>
        <w:t xml:space="preserve">  Pășune uscată de secetă</w:t>
      </w:r>
    </w:p>
    <w:p w:rsidR="005159A7" w:rsidRPr="00EA14EF" w:rsidRDefault="005159A7" w:rsidP="00EA14EF">
      <w:pPr>
        <w:pStyle w:val="Titlu1"/>
        <w:shd w:val="clear" w:color="auto" w:fill="FFFFFF" w:themeFill="background1"/>
        <w:rPr>
          <w:b w:val="0"/>
          <w:sz w:val="28"/>
          <w:szCs w:val="28"/>
        </w:rPr>
      </w:pPr>
      <w:r w:rsidRPr="00EA14EF">
        <w:rPr>
          <w:b w:val="0"/>
          <w:sz w:val="28"/>
          <w:szCs w:val="28"/>
        </w:rPr>
        <w:t>Un alt fermier bihorean care se luptă cu seceta este Ştefan Maricec. Acesta creşte în Tărian 11 vaci, 4 juninci şi 15 viţei, un efectiv care a ajuns să fie considerat destul de mare după ce de-a lungul anilor locuitorii din mediul rural renunţă la creşterea animalelor fiindcă îşi pot cumpăra lapte, brânză şi carne din supermarketul de la oraş. Şi aici păşunea-i arsă, aşa că de la începutul lunii iulie hrăneşte animalele cu furaje.</w:t>
      </w:r>
    </w:p>
    <w:p w:rsidR="005159A7" w:rsidRPr="00EA14EF" w:rsidRDefault="005159A7" w:rsidP="00EA14EF">
      <w:pPr>
        <w:pStyle w:val="Titlu1"/>
        <w:shd w:val="clear" w:color="auto" w:fill="FFFFFF" w:themeFill="background1"/>
        <w:rPr>
          <w:b w:val="0"/>
          <w:sz w:val="28"/>
          <w:szCs w:val="28"/>
        </w:rPr>
      </w:pPr>
      <w:r w:rsidRPr="00EA14EF">
        <w:rPr>
          <w:b w:val="0"/>
          <w:sz w:val="28"/>
          <w:szCs w:val="28"/>
        </w:rPr>
        <w:t>”Nu le pot lăsa să slăbească, pentru că devin vulnerabile la boli. Şi anul trecut a fost secetă, dar anul ăsta-i catastrofal. Dacă nu aş fi avut salariu, că lucrez în construcţii, n-aş avea ce să le dau să mănânce”, spune bărbatul.</w:t>
      </w:r>
    </w:p>
    <w:p w:rsidR="005159A7" w:rsidRPr="00EA14EF" w:rsidRDefault="005159A7" w:rsidP="00EA14EF">
      <w:pPr>
        <w:pStyle w:val="Titlu1"/>
        <w:shd w:val="clear" w:color="auto" w:fill="FFFFFF" w:themeFill="background1"/>
        <w:rPr>
          <w:b w:val="0"/>
          <w:sz w:val="28"/>
          <w:szCs w:val="28"/>
        </w:rPr>
      </w:pPr>
      <w:r w:rsidRPr="00EA14EF">
        <w:rPr>
          <w:b w:val="0"/>
          <w:sz w:val="28"/>
          <w:szCs w:val="28"/>
        </w:rPr>
        <w:t>Practic, omul a ajuns să dea pentru hrana animalelor ce câştigă din salariu şi ce primeşte din subvenţii, care anul trecut au fost echivalentul a 380 euro pe cap de animal. La valorificarea laptelui a şi renunţat. ”Laptele e preluat cu 90 de bani litrul şi nu se merită. Acum trei ani am cumpărat tanc de răcire, dar banii primiţi pe lapte abia au acoperit consumul de curent”.</w:t>
      </w:r>
    </w:p>
    <w:p w:rsidR="005159A7" w:rsidRPr="00EA14EF" w:rsidRDefault="005159A7" w:rsidP="00EA14EF">
      <w:pPr>
        <w:pStyle w:val="Titlu1"/>
        <w:shd w:val="clear" w:color="auto" w:fill="FFFFFF" w:themeFill="background1"/>
        <w:rPr>
          <w:b w:val="0"/>
          <w:sz w:val="28"/>
          <w:szCs w:val="28"/>
        </w:rPr>
      </w:pPr>
      <w:r w:rsidRPr="00EA14EF">
        <w:rPr>
          <w:b w:val="0"/>
          <w:sz w:val="28"/>
          <w:szCs w:val="28"/>
        </w:rPr>
        <w:t>Seceta de acum s-a adăugat vechilor probleme, aşa că trebuie să scoată bani din salariu ca să cumpere fân şi porumb. ”Încă nici n-am socotit pierderile, mi-e şi groază”, spune Maricec, descurajat.</w:t>
      </w:r>
    </w:p>
    <w:p w:rsidR="00AF10A6" w:rsidRPr="00EA14EF" w:rsidRDefault="00AF10A6" w:rsidP="00EA14EF">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EA14EF">
        <w:rPr>
          <w:rFonts w:ascii="Times New Roman" w:hAnsi="Times New Roman" w:cs="Times New Roman"/>
          <w:b/>
          <w:color w:val="FF0000"/>
          <w:sz w:val="28"/>
          <w:szCs w:val="28"/>
          <w:u w:val="single"/>
        </w:rPr>
        <w:lastRenderedPageBreak/>
        <w:t>Reformele infrastructurii de irigatii intarzie sa apara. Fermierii, din ce in ce mai ingrijorati</w:t>
      </w:r>
      <w:r w:rsidRPr="00EA14EF">
        <w:rPr>
          <w:rFonts w:ascii="Times New Roman" w:hAnsi="Times New Roman" w:cs="Times New Roman"/>
          <w:sz w:val="28"/>
          <w:szCs w:val="28"/>
        </w:rPr>
        <w:t xml:space="preserve">, </w:t>
      </w:r>
      <w:hyperlink r:id="rId14" w:history="1">
        <w:r w:rsidRPr="00EA14EF">
          <w:rPr>
            <w:rStyle w:val="elementor-icon-list-text"/>
            <w:rFonts w:ascii="Times New Roman" w:hAnsi="Times New Roman" w:cs="Times New Roman"/>
            <w:color w:val="0000FF"/>
            <w:sz w:val="28"/>
            <w:szCs w:val="28"/>
          </w:rPr>
          <w:t xml:space="preserve">august 26, 2021 </w:t>
        </w:r>
      </w:hyperlink>
    </w:p>
    <w:p w:rsidR="00AF10A6" w:rsidRPr="00EA14EF" w:rsidRDefault="00AF10A6" w:rsidP="00EA14EF">
      <w:pPr>
        <w:pStyle w:val="NormalWeb"/>
        <w:shd w:val="clear" w:color="auto" w:fill="FFFFFF" w:themeFill="background1"/>
        <w:rPr>
          <w:sz w:val="28"/>
          <w:szCs w:val="28"/>
        </w:rPr>
      </w:pPr>
      <w:r w:rsidRPr="00EA14EF">
        <w:rPr>
          <w:noProof/>
          <w:sz w:val="28"/>
          <w:szCs w:val="28"/>
        </w:rPr>
        <w:drawing>
          <wp:inline distT="0" distB="0" distL="0" distR="0">
            <wp:extent cx="4455160" cy="2317750"/>
            <wp:effectExtent l="19050" t="0" r="2540" b="0"/>
            <wp:docPr id="208" name="Imagin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5" cstate="print"/>
                    <a:srcRect/>
                    <a:stretch>
                      <a:fillRect/>
                    </a:stretch>
                  </pic:blipFill>
                  <pic:spPr bwMode="auto">
                    <a:xfrm>
                      <a:off x="0" y="0"/>
                      <a:ext cx="4455160" cy="2317750"/>
                    </a:xfrm>
                    <a:prstGeom prst="rect">
                      <a:avLst/>
                    </a:prstGeom>
                    <a:noFill/>
                    <a:ln w="9525">
                      <a:noFill/>
                      <a:miter lim="800000"/>
                      <a:headEnd/>
                      <a:tailEnd/>
                    </a:ln>
                  </pic:spPr>
                </pic:pic>
              </a:graphicData>
            </a:graphic>
          </wp:inline>
        </w:drawing>
      </w:r>
      <w:r w:rsidRPr="00EA14EF">
        <w:rPr>
          <w:rStyle w:val="Robust"/>
          <w:b w:val="0"/>
          <w:sz w:val="28"/>
          <w:szCs w:val="28"/>
        </w:rPr>
        <w:t xml:space="preserve"> </w:t>
      </w:r>
      <w:r w:rsidRPr="00EA14EF">
        <w:rPr>
          <w:rStyle w:val="Robust"/>
          <w:sz w:val="28"/>
          <w:szCs w:val="28"/>
        </w:rPr>
        <w:t>In ciuda promisiunilor din ultima vreme, legate de dezvoltarea unei infrastructuri performante de irigatii, perspectivele nu sunt tocmai optimiste, iar fermierii se arata din ce in ce mai ingrijorati de acest lucru. Intr-o scrisoare deschisa, remisa Stiri Agricole, reprezentantii Aliantei pentru Agricultura si Cooperare isi arata ingrijorarea pentru lipsa unor actiuni concrete din partea autoritatilor si explica de ce este nevoie de o decizie rapida in privinta infrastructurii de irigatii.</w:t>
      </w:r>
    </w:p>
    <w:p w:rsidR="00AF10A6" w:rsidRPr="00EA14EF" w:rsidRDefault="00AF10A6" w:rsidP="00EA14EF">
      <w:pPr>
        <w:pStyle w:val="NormalWeb"/>
        <w:shd w:val="clear" w:color="auto" w:fill="FFFFFF" w:themeFill="background1"/>
        <w:rPr>
          <w:sz w:val="28"/>
          <w:szCs w:val="28"/>
        </w:rPr>
      </w:pPr>
      <w:r w:rsidRPr="00EA14EF">
        <w:rPr>
          <w:sz w:val="28"/>
          <w:szCs w:val="28"/>
        </w:rPr>
        <w:t>Protejarea calitatii solului, prevenirea eroziunii acestuia si gestionarea durabila a resurselor de apa, inclusiv prin utilizarea de energie regenerabila, pot fi sustinute eficient doar prin reformarea si redresarea sistemului de irigatii, desecari, drenaje si amenajari de lacuri de acumulare, coordonate la nivel national prin mijloace digitale moderne.</w:t>
      </w:r>
    </w:p>
    <w:p w:rsidR="00AF10A6" w:rsidRPr="00EA14EF" w:rsidRDefault="00AF10A6" w:rsidP="00EA14EF">
      <w:pPr>
        <w:pStyle w:val="NormalWeb"/>
        <w:shd w:val="clear" w:color="auto" w:fill="FFFFFF" w:themeFill="background1"/>
        <w:rPr>
          <w:sz w:val="28"/>
          <w:szCs w:val="28"/>
        </w:rPr>
      </w:pPr>
      <w:r w:rsidRPr="00EA14EF">
        <w:rPr>
          <w:sz w:val="28"/>
          <w:szCs w:val="28"/>
        </w:rPr>
        <w:t>Pe langa importanta agricola, acest efort are si o importanta strategica de protejare a mediului, prin faptul ca duce la modificarea microclimatului, in special a umiditatii relative a aerului, conditie a dezvoltarii mai bune si mai armonioase a vegetatiei naturale/spontane, dar si a culturilor agricole, fiind elemente obligatorii pentru sustenabilitatea si durabilitatea sectorului agroalimentar al Romaniei.</w:t>
      </w:r>
    </w:p>
    <w:p w:rsidR="00AF10A6" w:rsidRPr="00EA14EF" w:rsidRDefault="00AF10A6" w:rsidP="00EA14EF">
      <w:pPr>
        <w:pStyle w:val="NormalWeb"/>
        <w:shd w:val="clear" w:color="auto" w:fill="FFFFFF" w:themeFill="background1"/>
        <w:rPr>
          <w:sz w:val="28"/>
          <w:szCs w:val="28"/>
        </w:rPr>
      </w:pPr>
      <w:r w:rsidRPr="00EA14EF">
        <w:rPr>
          <w:sz w:val="28"/>
          <w:szCs w:val="28"/>
        </w:rPr>
        <w:t>In paralel, o dezvoltare corecta si eficienta a culturilor agricole, dar si a vegetatiei spontane datorita aplicarii unei strategii integrate cu toate elementele prezentate anterior si a modificarii microclimatului specific al zonei, duce la cresterea si stabilizarea cantitatilor de carbon stocate, lucru extrem de important pentru intraga societate, prevazut expres si de noile directii europene de gestionare a agriculturii.</w:t>
      </w:r>
    </w:p>
    <w:p w:rsidR="00AF10A6" w:rsidRPr="00EA14EF" w:rsidRDefault="00AF10A6" w:rsidP="00EA14EF">
      <w:pPr>
        <w:pStyle w:val="NormalWeb"/>
        <w:shd w:val="clear" w:color="auto" w:fill="FFFFFF" w:themeFill="background1"/>
        <w:rPr>
          <w:sz w:val="28"/>
          <w:szCs w:val="28"/>
        </w:rPr>
      </w:pPr>
      <w:r w:rsidRPr="00EA14EF">
        <w:rPr>
          <w:sz w:val="28"/>
          <w:szCs w:val="28"/>
        </w:rPr>
        <w:lastRenderedPageBreak/>
        <w:t>Actiunea conjugata a acetor factori va duce la prevenirea si combaterea vizibila a schimbarilor climatice, cu conditia  asigurarii investitiilor necesare.</w:t>
      </w:r>
    </w:p>
    <w:p w:rsidR="00AF10A6" w:rsidRPr="00EA14EF" w:rsidRDefault="00AF10A6" w:rsidP="00EA14EF">
      <w:pPr>
        <w:pStyle w:val="NormalWeb"/>
        <w:shd w:val="clear" w:color="auto" w:fill="FFFFFF" w:themeFill="background1"/>
        <w:rPr>
          <w:sz w:val="28"/>
          <w:szCs w:val="28"/>
        </w:rPr>
      </w:pPr>
      <w:r w:rsidRPr="00EA14EF">
        <w:rPr>
          <w:sz w:val="28"/>
          <w:szCs w:val="28"/>
        </w:rPr>
        <w:t xml:space="preserve">Romania are nevoie de o strategie nationala privind asigurarea apei si microclimatul in zonele cele mai expuse la seceta pedologica severa si arsita atmosferica, care sa ofere predictibilitate fermierilor. De aceea, </w:t>
      </w:r>
      <w:r w:rsidRPr="00EA14EF">
        <w:rPr>
          <w:rStyle w:val="Robust"/>
          <w:b w:val="0"/>
          <w:sz w:val="28"/>
          <w:szCs w:val="28"/>
        </w:rPr>
        <w:t>este esential</w:t>
      </w:r>
      <w:r w:rsidRPr="00EA14EF">
        <w:rPr>
          <w:sz w:val="28"/>
          <w:szCs w:val="28"/>
        </w:rPr>
        <w:t xml:space="preserve"> ca reteaua nationala de irigatii, desecari, drenaje si amenajari de lacuri de acumulare, ce constituie infrastructura principala si secundara, </w:t>
      </w:r>
      <w:r w:rsidRPr="00EA14EF">
        <w:rPr>
          <w:rStyle w:val="Robust"/>
          <w:b w:val="0"/>
          <w:sz w:val="28"/>
          <w:szCs w:val="28"/>
        </w:rPr>
        <w:t>sa fie incadrata ca infrastructura de siguranta nationala</w:t>
      </w:r>
      <w:r w:rsidRPr="00EA14EF">
        <w:rPr>
          <w:sz w:val="28"/>
          <w:szCs w:val="28"/>
        </w:rPr>
        <w:t>, asa cum sunt caile ferate sau drumurile publice, iar cei care incearca s-o devalizeze sa suporte rigorile legii.</w:t>
      </w:r>
    </w:p>
    <w:p w:rsidR="00AF10A6" w:rsidRPr="00EA14EF" w:rsidRDefault="00AF10A6" w:rsidP="00EA14EF">
      <w:pPr>
        <w:pStyle w:val="NormalWeb"/>
        <w:shd w:val="clear" w:color="auto" w:fill="FFFFFF" w:themeFill="background1"/>
        <w:rPr>
          <w:sz w:val="28"/>
          <w:szCs w:val="28"/>
        </w:rPr>
      </w:pPr>
      <w:r w:rsidRPr="00EA14EF">
        <w:rPr>
          <w:sz w:val="28"/>
          <w:szCs w:val="28"/>
        </w:rPr>
        <w:t>Schimbarile climatice au modificat mult repartitia precipitatiilor in cursul perioadei de vegetatie a culturilor, indiferent ca vorbim de culturile de toamna sau  cele de primavara. Chiar daca media multianuala, a precipitatiilor, poate fi aproximativ aceeasi sau cu abateri suportabile, lipsa precipitatiilor intr-o perioada de 6 – 8 saptamani duce la diminuarea sau chiar compromiterea recoltelor, in functie de momentul in care se instaleaza seceta sau arsita.  Sistemul integrat care cuprinde irigatiile, drenajele, desecarile si lacurile de acumulare ajuta fermierii (si, implicit, societatea) prin posibilitatea de a interveni in momentele critice pentru a suplini nevoia de apa a plantelor si a le ajuta sa depaseasca perioadele de lipsa a precipitatiilor, reducand implict presiunea financiara asupra bugetului public si probabilitatea diminuarii drastice a productiei, asa cum s-a intamplat chiar in anul agricol trecut.</w:t>
      </w:r>
    </w:p>
    <w:p w:rsidR="00255ED8" w:rsidRPr="00EA14EF" w:rsidRDefault="00255ED8" w:rsidP="00EA14EF">
      <w:pPr>
        <w:pStyle w:val="Titlu1"/>
        <w:shd w:val="clear" w:color="auto" w:fill="FFFFFF" w:themeFill="background1"/>
        <w:rPr>
          <w:b w:val="0"/>
          <w:sz w:val="28"/>
          <w:szCs w:val="28"/>
        </w:rPr>
      </w:pPr>
      <w:r w:rsidRPr="00EA14EF">
        <w:rPr>
          <w:color w:val="FF0000"/>
          <w:sz w:val="28"/>
          <w:szCs w:val="28"/>
          <w:u w:val="single"/>
        </w:rPr>
        <w:t>Cum va fi vremea în toamna aceasta</w:t>
      </w:r>
      <w:r w:rsidRPr="00EA14EF">
        <w:rPr>
          <w:b w:val="0"/>
          <w:sz w:val="28"/>
          <w:szCs w:val="28"/>
        </w:rPr>
        <w:t xml:space="preserve">, </w:t>
      </w:r>
      <w:hyperlink r:id="rId16" w:history="1">
        <w:r w:rsidRPr="00EA14EF">
          <w:rPr>
            <w:rStyle w:val="Hyperlink"/>
            <w:b w:val="0"/>
            <w:sz w:val="28"/>
            <w:szCs w:val="28"/>
            <w:u w:val="none"/>
          </w:rPr>
          <w:t>Ionuț Fantaziu</w:t>
        </w:r>
      </w:hyperlink>
      <w:r w:rsidRPr="00EA14EF">
        <w:rPr>
          <w:b w:val="0"/>
          <w:sz w:val="28"/>
          <w:szCs w:val="28"/>
        </w:rPr>
        <w:t xml:space="preserve"> , </w:t>
      </w:r>
      <w:r w:rsidRPr="00EA14EF">
        <w:rPr>
          <w:rStyle w:val="td-post-date"/>
          <w:b w:val="0"/>
          <w:sz w:val="28"/>
          <w:szCs w:val="28"/>
        </w:rPr>
        <w:t>aug. 26, 2021</w:t>
      </w:r>
      <w:r w:rsidRPr="00EA14EF">
        <w:rPr>
          <w:b w:val="0"/>
          <w:sz w:val="28"/>
          <w:szCs w:val="28"/>
        </w:rPr>
        <w:t xml:space="preserve"> </w:t>
      </w:r>
    </w:p>
    <w:p w:rsidR="00255ED8" w:rsidRPr="00EA14EF" w:rsidRDefault="00255ED8" w:rsidP="00EA14EF">
      <w:pPr>
        <w:shd w:val="clear" w:color="auto" w:fill="FFFFFF" w:themeFill="background1"/>
        <w:spacing w:line="240" w:lineRule="auto"/>
        <w:rPr>
          <w:rFonts w:ascii="Times New Roman" w:hAnsi="Times New Roman" w:cs="Times New Roman"/>
          <w:b/>
          <w:sz w:val="28"/>
          <w:szCs w:val="28"/>
        </w:rPr>
      </w:pPr>
      <w:r w:rsidRPr="00EA14EF">
        <w:rPr>
          <w:rFonts w:ascii="Times New Roman" w:hAnsi="Times New Roman" w:cs="Times New Roman"/>
          <w:noProof/>
          <w:color w:val="0000FF"/>
          <w:sz w:val="28"/>
          <w:szCs w:val="28"/>
          <w:lang w:eastAsia="en-GB"/>
        </w:rPr>
        <w:drawing>
          <wp:inline distT="0" distB="0" distL="0" distR="0">
            <wp:extent cx="3691713" cy="2461378"/>
            <wp:effectExtent l="19050" t="0" r="3987" b="0"/>
            <wp:docPr id="384" name="Imagine 384" descr="FOTO: blickpixel/Pixabay.com">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FOTO: blickpixel/Pixabay.com">
                      <a:hlinkClick r:id="rId17"/>
                    </pic:cNvPr>
                    <pic:cNvPicPr>
                      <a:picLocks noChangeAspect="1" noChangeArrowheads="1"/>
                    </pic:cNvPicPr>
                  </pic:nvPicPr>
                  <pic:blipFill>
                    <a:blip r:embed="rId18" cstate="print"/>
                    <a:srcRect/>
                    <a:stretch>
                      <a:fillRect/>
                    </a:stretch>
                  </pic:blipFill>
                  <pic:spPr bwMode="auto">
                    <a:xfrm>
                      <a:off x="0" y="0"/>
                      <a:ext cx="3692631" cy="2461990"/>
                    </a:xfrm>
                    <a:prstGeom prst="rect">
                      <a:avLst/>
                    </a:prstGeom>
                    <a:noFill/>
                    <a:ln w="9525">
                      <a:noFill/>
                      <a:miter lim="800000"/>
                      <a:headEnd/>
                      <a:tailEnd/>
                    </a:ln>
                  </pic:spPr>
                </pic:pic>
              </a:graphicData>
            </a:graphic>
          </wp:inline>
        </w:drawing>
      </w:r>
      <w:r w:rsidRPr="00EA14EF">
        <w:rPr>
          <w:rFonts w:ascii="Times New Roman" w:hAnsi="Times New Roman" w:cs="Times New Roman"/>
          <w:sz w:val="28"/>
          <w:szCs w:val="28"/>
        </w:rPr>
        <w:t xml:space="preserve">  </w:t>
      </w:r>
      <w:r w:rsidRPr="00EA14EF">
        <w:rPr>
          <w:rFonts w:ascii="Times New Roman" w:hAnsi="Times New Roman" w:cs="Times New Roman"/>
          <w:b/>
          <w:sz w:val="28"/>
          <w:szCs w:val="28"/>
        </w:rPr>
        <w:t xml:space="preserve">Directorul Administrației Naționale de Meteorologie, Elena Mateescu, spune că după o vară cu temperaturi ridicate, ne așteaptă o toamnă călduroasă, </w:t>
      </w:r>
      <w:r w:rsidRPr="00EA14EF">
        <w:rPr>
          <w:rFonts w:ascii="Times New Roman" w:hAnsi="Times New Roman" w:cs="Times New Roman"/>
          <w:b/>
          <w:sz w:val="28"/>
          <w:szCs w:val="28"/>
        </w:rPr>
        <w:lastRenderedPageBreak/>
        <w:t>chiar dacă debutul ei vine cu valori mai scăzute. Meteorologul spune că vor fi perioade și cu 30 de grade.</w:t>
      </w:r>
    </w:p>
    <w:p w:rsidR="00255ED8" w:rsidRPr="00EA14EF" w:rsidRDefault="00255ED8" w:rsidP="00EA14EF">
      <w:pPr>
        <w:pStyle w:val="NormalWeb"/>
        <w:shd w:val="clear" w:color="auto" w:fill="FFFFFF" w:themeFill="background1"/>
        <w:rPr>
          <w:sz w:val="28"/>
          <w:szCs w:val="28"/>
        </w:rPr>
      </w:pPr>
      <w:r w:rsidRPr="00EA14EF">
        <w:rPr>
          <w:sz w:val="28"/>
          <w:szCs w:val="28"/>
        </w:rPr>
        <w:t>„Cel puțin prima săptămână dă un semnal că e posibil să avem temperaturi ușor mai coborâte în nord, în rest vor fi valori apropiate de normal.</w:t>
      </w:r>
    </w:p>
    <w:p w:rsidR="00255ED8" w:rsidRPr="00EA14EF" w:rsidRDefault="00255ED8" w:rsidP="00EA14EF">
      <w:pPr>
        <w:pStyle w:val="NormalWeb"/>
        <w:shd w:val="clear" w:color="auto" w:fill="FFFFFF" w:themeFill="background1"/>
        <w:rPr>
          <w:sz w:val="28"/>
          <w:szCs w:val="28"/>
        </w:rPr>
      </w:pPr>
      <w:r w:rsidRPr="00EA14EF">
        <w:rPr>
          <w:sz w:val="28"/>
          <w:szCs w:val="28"/>
        </w:rPr>
        <w:t>Deja începem toamna, dar așa cum arată primele trei zile, valorile depășesc pragul unei zile de vară, 25 grade, în sud, sud-est și est, ceea ce înseamnă temperaturi agreabile pentru prima parte din septembrie.</w:t>
      </w:r>
    </w:p>
    <w:p w:rsidR="00255ED8" w:rsidRPr="00EA14EF" w:rsidRDefault="00255ED8" w:rsidP="00EA14EF">
      <w:pPr>
        <w:pStyle w:val="NormalWeb"/>
        <w:shd w:val="clear" w:color="auto" w:fill="FFFFFF" w:themeFill="background1"/>
        <w:rPr>
          <w:sz w:val="28"/>
          <w:szCs w:val="28"/>
        </w:rPr>
      </w:pPr>
      <w:r w:rsidRPr="00EA14EF">
        <w:rPr>
          <w:sz w:val="28"/>
          <w:szCs w:val="28"/>
        </w:rPr>
        <w:t>Toamna va aduce în atenție multe zile cu valori peste 25 de grade Celsius, semn că vara nu se va lasă dusă atât de ușor.</w:t>
      </w:r>
    </w:p>
    <w:p w:rsidR="00255ED8" w:rsidRPr="00EA14EF" w:rsidRDefault="00255ED8" w:rsidP="00EA14EF">
      <w:pPr>
        <w:pStyle w:val="NormalWeb"/>
        <w:shd w:val="clear" w:color="auto" w:fill="FFFFFF" w:themeFill="background1"/>
        <w:rPr>
          <w:sz w:val="28"/>
          <w:szCs w:val="28"/>
        </w:rPr>
      </w:pPr>
      <w:r w:rsidRPr="00EA14EF">
        <w:rPr>
          <w:sz w:val="28"/>
          <w:szCs w:val="28"/>
        </w:rPr>
        <w:t xml:space="preserve">Și în următoarele zile, chiar dacă a fost o masă de aer rece care a afectat țara noastră, vom avea temperaturi în extremitatea de sud apropiate de 30, posibil peste 30 grade Celsius”, a declarat Elena Mateescu, la </w:t>
      </w:r>
      <w:hyperlink r:id="rId19" w:tgtFrame="_blank" w:history="1">
        <w:r w:rsidRPr="00EA14EF">
          <w:rPr>
            <w:rStyle w:val="Hyperlink"/>
            <w:bCs/>
            <w:sz w:val="28"/>
            <w:szCs w:val="28"/>
            <w:u w:val="none"/>
          </w:rPr>
          <w:t>Digi24</w:t>
        </w:r>
      </w:hyperlink>
      <w:r w:rsidRPr="00EA14EF">
        <w:rPr>
          <w:sz w:val="28"/>
          <w:szCs w:val="28"/>
        </w:rPr>
        <w:t>.</w:t>
      </w:r>
    </w:p>
    <w:p w:rsidR="00255ED8" w:rsidRPr="00EA14EF" w:rsidRDefault="00255ED8" w:rsidP="00EA14EF">
      <w:pPr>
        <w:pStyle w:val="NormalWeb"/>
        <w:shd w:val="clear" w:color="auto" w:fill="FFFFFF" w:themeFill="background1"/>
        <w:rPr>
          <w:sz w:val="28"/>
          <w:szCs w:val="28"/>
        </w:rPr>
      </w:pPr>
      <w:r w:rsidRPr="00EA14EF">
        <w:rPr>
          <w:sz w:val="28"/>
          <w:szCs w:val="28"/>
        </w:rPr>
        <w:t>Săptămâna viitoare vor temperaturi apropiate de cele normale pentru această perioadă, în toate regiunile. La nivelul întregii țări, nivelul ploilor va fi apropiat de cel norma..</w:t>
      </w:r>
    </w:p>
    <w:p w:rsidR="00255ED8" w:rsidRPr="00EA14EF" w:rsidRDefault="00255ED8" w:rsidP="00EA14EF">
      <w:pPr>
        <w:pStyle w:val="NormalWeb"/>
        <w:shd w:val="clear" w:color="auto" w:fill="FFFFFF" w:themeFill="background1"/>
        <w:rPr>
          <w:sz w:val="28"/>
          <w:szCs w:val="28"/>
        </w:rPr>
      </w:pPr>
      <w:r w:rsidRPr="00EA14EF">
        <w:rPr>
          <w:sz w:val="28"/>
          <w:szCs w:val="28"/>
        </w:rPr>
        <w:t>În săptămâna 6 – 13 septembrie temperaturile medii se vor situa în limitele climatologice ale perioadei, în toate regiunile. Vor fi cantități de precipitații excedentare în cea mai mare parte a țării, dar mai ales în zonele montane.</w:t>
      </w:r>
    </w:p>
    <w:p w:rsidR="00255ED8" w:rsidRPr="00EA14EF" w:rsidRDefault="00255ED8" w:rsidP="00EA14EF">
      <w:pPr>
        <w:pStyle w:val="NormalWeb"/>
        <w:shd w:val="clear" w:color="auto" w:fill="FFFFFF" w:themeFill="background1"/>
        <w:rPr>
          <w:sz w:val="28"/>
          <w:szCs w:val="28"/>
        </w:rPr>
      </w:pPr>
      <w:r w:rsidRPr="00EA14EF">
        <w:rPr>
          <w:sz w:val="28"/>
          <w:szCs w:val="28"/>
        </w:rPr>
        <w:t>În săptămâna 13 – 20 septembrie mediile valorilor termice se vor situa în jurul celor specifice pentru această perioadă. Ploile vor fi excedentare în regiunile sudice, sud-estice și la munte, iar în rest va fi apropiat de cel normal pentru această perioadă.</w:t>
      </w:r>
    </w:p>
    <w:p w:rsidR="005159A7" w:rsidRPr="00EA14EF" w:rsidRDefault="005159A7" w:rsidP="00EA14EF">
      <w:pPr>
        <w:pStyle w:val="Titlu1"/>
        <w:shd w:val="clear" w:color="auto" w:fill="FFFFFF" w:themeFill="background1"/>
        <w:rPr>
          <w:b w:val="0"/>
          <w:sz w:val="28"/>
          <w:szCs w:val="28"/>
        </w:rPr>
      </w:pPr>
    </w:p>
    <w:p w:rsidR="001E5629" w:rsidRPr="00EA14EF" w:rsidRDefault="001E5629" w:rsidP="00EA14EF">
      <w:pPr>
        <w:pStyle w:val="Titlu1"/>
        <w:shd w:val="clear" w:color="auto" w:fill="FFFFFF" w:themeFill="background1"/>
        <w:rPr>
          <w:b w:val="0"/>
          <w:sz w:val="28"/>
          <w:szCs w:val="28"/>
        </w:rPr>
      </w:pPr>
      <w:r w:rsidRPr="00EA14EF">
        <w:rPr>
          <w:b w:val="0"/>
          <w:sz w:val="28"/>
          <w:szCs w:val="28"/>
          <w:highlight w:val="yellow"/>
        </w:rPr>
        <w:t>APIA si SUBVENTII</w:t>
      </w:r>
    </w:p>
    <w:p w:rsidR="009A7A52" w:rsidRPr="00EA14EF" w:rsidRDefault="009A7A52" w:rsidP="00EA14EF">
      <w:pPr>
        <w:pStyle w:val="Titlu1"/>
        <w:shd w:val="clear" w:color="auto" w:fill="FFFFFF" w:themeFill="background1"/>
        <w:rPr>
          <w:b w:val="0"/>
          <w:sz w:val="28"/>
          <w:szCs w:val="28"/>
        </w:rPr>
      </w:pPr>
      <w:r w:rsidRPr="00EA14EF">
        <w:rPr>
          <w:color w:val="FF0000"/>
          <w:sz w:val="28"/>
          <w:szCs w:val="28"/>
          <w:u w:val="single"/>
        </w:rPr>
        <w:t>Plăţi APIA: Peste 11,77 milioane de lei pentru crescătorii de animale!</w:t>
      </w:r>
      <w:r w:rsidRPr="00EA14EF">
        <w:rPr>
          <w:b w:val="0"/>
          <w:sz w:val="28"/>
          <w:szCs w:val="28"/>
        </w:rPr>
        <w:t xml:space="preserve"> </w:t>
      </w:r>
      <w:hyperlink r:id="rId20" w:history="1">
        <w:r w:rsidRPr="00EA14EF">
          <w:rPr>
            <w:rStyle w:val="Hyperlink"/>
            <w:b w:val="0"/>
            <w:sz w:val="28"/>
            <w:szCs w:val="28"/>
            <w:u w:val="none"/>
          </w:rPr>
          <w:t>Agroinfo</w:t>
        </w:r>
      </w:hyperlink>
      <w:r w:rsidRPr="00EA14EF">
        <w:rPr>
          <w:b w:val="0"/>
          <w:sz w:val="28"/>
          <w:szCs w:val="28"/>
        </w:rPr>
        <w:t xml:space="preserve">, </w:t>
      </w:r>
      <w:r w:rsidRPr="00EA14EF">
        <w:rPr>
          <w:rStyle w:val="Robust"/>
          <w:sz w:val="28"/>
          <w:szCs w:val="28"/>
        </w:rPr>
        <w:t>:</w:t>
      </w:r>
      <w:r w:rsidRPr="00EA14EF">
        <w:rPr>
          <w:b w:val="0"/>
          <w:sz w:val="28"/>
          <w:szCs w:val="28"/>
        </w:rPr>
        <w:t xml:space="preserve"> 26 august 2021 - 15:22 , </w:t>
      </w:r>
    </w:p>
    <w:p w:rsidR="009A7A52" w:rsidRPr="00EA14EF" w:rsidRDefault="009A7A52" w:rsidP="00EA14EF">
      <w:pPr>
        <w:pStyle w:val="NormalWeb"/>
        <w:shd w:val="clear" w:color="auto" w:fill="FFFFFF" w:themeFill="background1"/>
        <w:rPr>
          <w:b/>
          <w:sz w:val="28"/>
          <w:szCs w:val="28"/>
        </w:rPr>
      </w:pPr>
      <w:r w:rsidRPr="00EA14EF">
        <w:rPr>
          <w:b/>
          <w:sz w:val="28"/>
          <w:szCs w:val="28"/>
        </w:rPr>
        <w:t>APIA anunţă că efectuează plata ajutorului de stat în sectorul creşterii animalelor.</w:t>
      </w:r>
    </w:p>
    <w:p w:rsidR="009A7A52" w:rsidRPr="00EA14EF" w:rsidRDefault="009A7A52" w:rsidP="00EA14EF">
      <w:pPr>
        <w:pStyle w:val="NormalWeb"/>
        <w:shd w:val="clear" w:color="auto" w:fill="FFFFFF" w:themeFill="background1"/>
        <w:rPr>
          <w:sz w:val="28"/>
          <w:szCs w:val="28"/>
        </w:rPr>
      </w:pPr>
      <w:r w:rsidRPr="00EA14EF">
        <w:rPr>
          <w:sz w:val="28"/>
          <w:szCs w:val="28"/>
        </w:rPr>
        <w:t>Agenţia de Plăţi şi Intervenţie pentru Agricultură (APIA) informează că efectuează, prin Centrele Judeţene, plata ajutorului de stat în sectorul creşterii animalelor, solicitat prin cererile de plată aferente serviciilor (de Registru genealogic şi COP -n.red.) prestate în luna iunie şi trimestrul al II-</w:t>
      </w:r>
      <w:r w:rsidRPr="00EA14EF">
        <w:rPr>
          <w:sz w:val="28"/>
          <w:szCs w:val="28"/>
        </w:rPr>
        <w:lastRenderedPageBreak/>
        <w:t>lea al anului 2021, în sumă de 11.779.663,07 lei, pentru un număr de 91 solicitanţi.</w:t>
      </w:r>
    </w:p>
    <w:p w:rsidR="009A7A52" w:rsidRPr="00EA14EF" w:rsidRDefault="009A7A52" w:rsidP="00EA14EF">
      <w:pPr>
        <w:pStyle w:val="NormalWeb"/>
        <w:shd w:val="clear" w:color="auto" w:fill="FFFFFF" w:themeFill="background1"/>
        <w:rPr>
          <w:sz w:val="28"/>
          <w:szCs w:val="28"/>
        </w:rPr>
      </w:pPr>
      <w:r w:rsidRPr="00EA14EF">
        <w:rPr>
          <w:sz w:val="28"/>
          <w:szCs w:val="28"/>
        </w:rPr>
        <w:t>Suma autorizată la plată se acordă de la bugetul de stat, prin bugetul Ministerului Agriculturii şi Dezvoltării Rurale (MADR), pentru solicitanţii care au accesat această formă de ajutor de stat în conformitate cu prevederile Hotărârii de Guvern 1179/2014 privind instituirea unei scheme de ajutor de stat în sectorul creşterii animalelor, cu modificările şi completările ulterioare, precizează APIA, într-un comunicat transmis către AGROINFO.</w:t>
      </w:r>
    </w:p>
    <w:p w:rsidR="00921502" w:rsidRPr="00EA14EF" w:rsidRDefault="00921502" w:rsidP="00EA14EF">
      <w:pPr>
        <w:pStyle w:val="NormalWeb"/>
        <w:shd w:val="clear" w:color="auto" w:fill="FFFFFF" w:themeFill="background1"/>
        <w:rPr>
          <w:sz w:val="28"/>
          <w:szCs w:val="28"/>
        </w:rPr>
      </w:pPr>
      <w:r w:rsidRPr="00EA14EF">
        <w:rPr>
          <w:b/>
          <w:color w:val="FF0000"/>
          <w:sz w:val="28"/>
          <w:szCs w:val="28"/>
          <w:u w:val="single"/>
        </w:rPr>
        <w:t>APIA: De astăzi au început plățile pentru crescătorii de animale!</w:t>
      </w:r>
      <w:r w:rsidRPr="00EA14EF">
        <w:rPr>
          <w:sz w:val="28"/>
          <w:szCs w:val="28"/>
        </w:rPr>
        <w:t xml:space="preserve">Roxana Dobre - 26 august 2021 </w:t>
      </w:r>
    </w:p>
    <w:p w:rsidR="00921502" w:rsidRPr="00EA14EF" w:rsidRDefault="00921502" w:rsidP="00EA14EF">
      <w:pPr>
        <w:pStyle w:val="NormalWeb"/>
        <w:shd w:val="clear" w:color="auto" w:fill="FFFFFF" w:themeFill="background1"/>
        <w:rPr>
          <w:sz w:val="28"/>
          <w:szCs w:val="28"/>
        </w:rPr>
      </w:pPr>
      <w:r w:rsidRPr="00EA14EF">
        <w:rPr>
          <w:noProof/>
          <w:sz w:val="28"/>
          <w:szCs w:val="28"/>
        </w:rPr>
        <w:drawing>
          <wp:inline distT="0" distB="0" distL="0" distR="0">
            <wp:extent cx="4231640" cy="2349500"/>
            <wp:effectExtent l="19050" t="0" r="0" b="0"/>
            <wp:docPr id="104" name="I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1" cstate="print"/>
                    <a:srcRect/>
                    <a:stretch>
                      <a:fillRect/>
                    </a:stretch>
                  </pic:blipFill>
                  <pic:spPr bwMode="auto">
                    <a:xfrm>
                      <a:off x="0" y="0"/>
                      <a:ext cx="4231640" cy="2349500"/>
                    </a:xfrm>
                    <a:prstGeom prst="rect">
                      <a:avLst/>
                    </a:prstGeom>
                    <a:noFill/>
                    <a:ln w="9525">
                      <a:noFill/>
                      <a:miter lim="800000"/>
                      <a:headEnd/>
                      <a:tailEnd/>
                    </a:ln>
                  </pic:spPr>
                </pic:pic>
              </a:graphicData>
            </a:graphic>
          </wp:inline>
        </w:drawing>
      </w:r>
    </w:p>
    <w:p w:rsidR="00921502" w:rsidRPr="00EA14EF" w:rsidRDefault="00921502" w:rsidP="00EA14EF">
      <w:pPr>
        <w:pStyle w:val="NormalWeb"/>
        <w:shd w:val="clear" w:color="auto" w:fill="FFFFFF" w:themeFill="background1"/>
        <w:rPr>
          <w:b/>
          <w:sz w:val="28"/>
          <w:szCs w:val="28"/>
        </w:rPr>
      </w:pPr>
      <w:r w:rsidRPr="00EA14EF">
        <w:rPr>
          <w:b/>
          <w:sz w:val="28"/>
          <w:szCs w:val="28"/>
        </w:rPr>
        <w:t>Plată pentru fermieri! Începând de astăzi, crescătorii de animale primesc o subvenție achitată de la bugetul de stat așteptată pentru trimestrul II din acest an. Suma transferată în conturi este de 11.779.663,07 lei!</w:t>
      </w:r>
    </w:p>
    <w:p w:rsidR="00921502" w:rsidRPr="00EA14EF" w:rsidRDefault="00921502" w:rsidP="00EA14EF">
      <w:pPr>
        <w:pStyle w:val="NormalWeb"/>
        <w:shd w:val="clear" w:color="auto" w:fill="FFFFFF" w:themeFill="background1"/>
        <w:rPr>
          <w:sz w:val="28"/>
          <w:szCs w:val="28"/>
        </w:rPr>
      </w:pPr>
      <w:r w:rsidRPr="00EA14EF">
        <w:rPr>
          <w:sz w:val="28"/>
          <w:szCs w:val="28"/>
        </w:rPr>
        <w:t>Agenția de Plăți şi Intervenție pentru Agricultură (APIA) anunță printr-un comunicat remis joi, 26 august, către Agrointeligența-AGROINTEL.RO că prin Centrele Județene efectuează plata ajutorului de stat în sectorul creșterii animalelor, solicitat prin cererile de plată aferente serviciilor prestate în luna iunie și trimestrul al II-lea al anului 2021. Suma transferată în conturi este de 11.779.663,07 lei, pentru un număr de 91 solicitanți.</w:t>
      </w:r>
    </w:p>
    <w:p w:rsidR="00921502" w:rsidRPr="00EA14EF" w:rsidRDefault="00921502" w:rsidP="00EA14EF">
      <w:pPr>
        <w:pStyle w:val="NormalWeb"/>
        <w:shd w:val="clear" w:color="auto" w:fill="FFFFFF" w:themeFill="background1"/>
        <w:rPr>
          <w:sz w:val="28"/>
          <w:szCs w:val="28"/>
        </w:rPr>
      </w:pPr>
      <w:r w:rsidRPr="00EA14EF">
        <w:rPr>
          <w:sz w:val="28"/>
          <w:szCs w:val="28"/>
        </w:rPr>
        <w:t>”Suma autorizată la plată se acordă de la bugetul de stat, prin bugetul Ministerului Agriculturii și Dezvoltării Rurale (MADR), pentru solicitanții care au accesat această formă de ajutor de stat în conformitate cu prevederile Hotărârii de Guvern nr.1179/2014 privind instituirea unei scheme de ajutor de stat în sectorul creșterii animalelor, cu modificările şi completările ulterioare”, arată agenția.</w:t>
      </w:r>
    </w:p>
    <w:p w:rsidR="001F267F" w:rsidRPr="00EA14EF" w:rsidRDefault="00921502" w:rsidP="00EA14EF">
      <w:pPr>
        <w:pStyle w:val="NormalWeb"/>
        <w:shd w:val="clear" w:color="auto" w:fill="FFFFFF" w:themeFill="background1"/>
        <w:rPr>
          <w:sz w:val="28"/>
          <w:szCs w:val="28"/>
        </w:rPr>
      </w:pPr>
      <w:r w:rsidRPr="00EA14EF">
        <w:rPr>
          <w:sz w:val="28"/>
          <w:szCs w:val="28"/>
        </w:rPr>
        <w:lastRenderedPageBreak/>
        <w:t xml:space="preserve"> </w:t>
      </w:r>
      <w:r w:rsidR="001F267F" w:rsidRPr="00EA14EF">
        <w:rPr>
          <w:b/>
          <w:color w:val="FF0000"/>
          <w:sz w:val="28"/>
          <w:szCs w:val="28"/>
          <w:u w:val="single"/>
        </w:rPr>
        <w:t>APIA achită peste 11,7 milioane de lei pentru 91 de solicitanţi din sectorul creşterii animalelor</w:t>
      </w:r>
      <w:r w:rsidR="001F267F" w:rsidRPr="00EA14EF">
        <w:rPr>
          <w:sz w:val="28"/>
          <w:szCs w:val="28"/>
        </w:rPr>
        <w:t xml:space="preserve">, </w:t>
      </w:r>
      <w:r w:rsidR="001F267F" w:rsidRPr="00EA14EF">
        <w:rPr>
          <w:bCs/>
          <w:sz w:val="28"/>
          <w:szCs w:val="28"/>
        </w:rPr>
        <w:t xml:space="preserve">G.B , </w:t>
      </w:r>
      <w:hyperlink r:id="rId22" w:history="1">
        <w:r w:rsidR="001F267F" w:rsidRPr="00EA14EF">
          <w:rPr>
            <w:rStyle w:val="Hyperlink"/>
            <w:sz w:val="28"/>
            <w:szCs w:val="28"/>
            <w:u w:val="none"/>
          </w:rPr>
          <w:t>Miscellanea</w:t>
        </w:r>
      </w:hyperlink>
      <w:r w:rsidR="001F267F" w:rsidRPr="00EA14EF">
        <w:rPr>
          <w:sz w:val="28"/>
          <w:szCs w:val="28"/>
        </w:rPr>
        <w:t xml:space="preserve"> / </w:t>
      </w:r>
      <w:r w:rsidR="001F267F" w:rsidRPr="00EA14EF">
        <w:rPr>
          <w:rStyle w:val="daytxt"/>
          <w:sz w:val="28"/>
          <w:szCs w:val="28"/>
        </w:rPr>
        <w:t>26 august</w:t>
      </w:r>
      <w:r w:rsidR="001F267F" w:rsidRPr="00EA14EF">
        <w:rPr>
          <w:bCs/>
          <w:noProof/>
          <w:sz w:val="28"/>
          <w:szCs w:val="28"/>
        </w:rPr>
        <w:drawing>
          <wp:inline distT="0" distB="0" distL="0" distR="0">
            <wp:extent cx="4497705" cy="2976880"/>
            <wp:effectExtent l="19050" t="0" r="0" b="0"/>
            <wp:docPr id="68" name="I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 cstate="print"/>
                    <a:srcRect/>
                    <a:stretch>
                      <a:fillRect/>
                    </a:stretch>
                  </pic:blipFill>
                  <pic:spPr bwMode="auto">
                    <a:xfrm>
                      <a:off x="0" y="0"/>
                      <a:ext cx="4497705" cy="2976880"/>
                    </a:xfrm>
                    <a:prstGeom prst="rect">
                      <a:avLst/>
                    </a:prstGeom>
                    <a:noFill/>
                    <a:ln w="9525">
                      <a:noFill/>
                      <a:miter lim="800000"/>
                      <a:headEnd/>
                      <a:tailEnd/>
                    </a:ln>
                  </pic:spPr>
                </pic:pic>
              </a:graphicData>
            </a:graphic>
          </wp:inline>
        </w:drawing>
      </w:r>
    </w:p>
    <w:p w:rsidR="001F267F" w:rsidRPr="00EA14EF" w:rsidRDefault="001F267F" w:rsidP="00EA14EF">
      <w:pPr>
        <w:pStyle w:val="par"/>
        <w:shd w:val="clear" w:color="auto" w:fill="FFFFFF" w:themeFill="background1"/>
        <w:rPr>
          <w:sz w:val="28"/>
          <w:szCs w:val="28"/>
        </w:rPr>
      </w:pPr>
      <w:r w:rsidRPr="00EA14EF">
        <w:rPr>
          <w:b/>
          <w:sz w:val="28"/>
          <w:szCs w:val="28"/>
        </w:rPr>
        <w:t>Agenţia de Plăţi şi Intervenţie pentru Agricultură (APIA) a demarat plata ajutorului de stat în valoare de 11,7 milioane de lei, în sectorul creşterii animalelor, pentru 91 de solicitanţi, a anunţat astăzi APIA, informează Agerpres.</w:t>
      </w:r>
      <w:r w:rsidR="00EA14EF">
        <w:rPr>
          <w:b/>
          <w:sz w:val="28"/>
          <w:szCs w:val="28"/>
        </w:rPr>
        <w:t xml:space="preserve"> </w:t>
      </w:r>
      <w:r w:rsidRPr="00EA14EF">
        <w:rPr>
          <w:sz w:val="28"/>
          <w:szCs w:val="28"/>
        </w:rPr>
        <w:t>Plata se face pe baza serviciilor prestate în luna iunie şi în trimestrul al II-lea al anului 2021.</w:t>
      </w:r>
    </w:p>
    <w:p w:rsidR="001F267F" w:rsidRPr="00EA14EF" w:rsidRDefault="001F267F" w:rsidP="00EA14EF">
      <w:pPr>
        <w:pStyle w:val="par"/>
        <w:shd w:val="clear" w:color="auto" w:fill="FFFFFF" w:themeFill="background1"/>
        <w:rPr>
          <w:sz w:val="28"/>
          <w:szCs w:val="28"/>
        </w:rPr>
      </w:pPr>
      <w:r w:rsidRPr="00EA14EF">
        <w:rPr>
          <w:sz w:val="28"/>
          <w:szCs w:val="28"/>
        </w:rPr>
        <w:t>"Agenţia de Plăţi şi Intervenţie pentru Agricultură (APIA), prin Centrele Judeţene, informează că efectuează plata ajutorului de stat în sectorul creşterii animalelor, solicitat prin cererile de plată aferente serviciilor prestate în luna iunie şi trimestrul al II-lea al anului 2021, în sumă de 11.779.663,07 lei, pentru un număr de 91 solicitanţi", se arată în comunicatul instituţiei.</w:t>
      </w:r>
    </w:p>
    <w:p w:rsidR="001F267F" w:rsidRPr="00EA14EF" w:rsidRDefault="001F267F" w:rsidP="00EA14EF">
      <w:pPr>
        <w:pStyle w:val="par"/>
        <w:shd w:val="clear" w:color="auto" w:fill="FFFFFF" w:themeFill="background1"/>
        <w:rPr>
          <w:sz w:val="28"/>
          <w:szCs w:val="28"/>
        </w:rPr>
      </w:pPr>
      <w:r w:rsidRPr="00EA14EF">
        <w:rPr>
          <w:sz w:val="28"/>
          <w:szCs w:val="28"/>
        </w:rPr>
        <w:t>Suma autorizată la plată se acordă de la bugetul de stat, prin bugetul Ministerului Agriculturii şi Dezvoltării Rurale (MADR), pentru solicitanţii care au accesat această formă de ajutor de stat în conformitate cu prevederile Hotărârii de Guvern nr.1179/2014 privind instituirea unei scheme de ajutor de stat în sectorul creşterii animalelor, cu modificările şi completările ulterioare.</w:t>
      </w:r>
    </w:p>
    <w:p w:rsidR="00C02B02" w:rsidRPr="00EA14EF" w:rsidRDefault="00C02B02" w:rsidP="00EA14EF">
      <w:pPr>
        <w:pStyle w:val="Titlu1"/>
        <w:shd w:val="clear" w:color="auto" w:fill="FFFFFF" w:themeFill="background1"/>
        <w:rPr>
          <w:b w:val="0"/>
          <w:sz w:val="28"/>
          <w:szCs w:val="28"/>
        </w:rPr>
      </w:pPr>
      <w:r w:rsidRPr="00EA14EF">
        <w:rPr>
          <w:color w:val="FF0000"/>
          <w:sz w:val="28"/>
          <w:szCs w:val="28"/>
          <w:u w:val="single"/>
        </w:rPr>
        <w:t>Asociaţia Forţa Fermierilor protestează faţă de inactivitatea Ministerului Agriculturii şi Dezvoltării Rurale</w:t>
      </w:r>
      <w:r w:rsidRPr="00EA14EF">
        <w:rPr>
          <w:b w:val="0"/>
          <w:sz w:val="28"/>
          <w:szCs w:val="28"/>
        </w:rPr>
        <w:t xml:space="preserve"> , </w:t>
      </w:r>
      <w:r w:rsidRPr="00EA14EF">
        <w:rPr>
          <w:b w:val="0"/>
          <w:bCs w:val="0"/>
          <w:sz w:val="28"/>
          <w:szCs w:val="28"/>
        </w:rPr>
        <w:t xml:space="preserve">G.B  , </w:t>
      </w:r>
      <w:hyperlink r:id="rId24" w:history="1">
        <w:r w:rsidRPr="00EA14EF">
          <w:rPr>
            <w:rStyle w:val="Hyperlink"/>
            <w:b w:val="0"/>
            <w:sz w:val="28"/>
            <w:szCs w:val="28"/>
            <w:u w:val="none"/>
          </w:rPr>
          <w:t>Miscellanea</w:t>
        </w:r>
      </w:hyperlink>
      <w:r w:rsidRPr="00EA14EF">
        <w:rPr>
          <w:b w:val="0"/>
          <w:sz w:val="28"/>
          <w:szCs w:val="28"/>
        </w:rPr>
        <w:t xml:space="preserve"> / </w:t>
      </w:r>
      <w:r w:rsidRPr="00EA14EF">
        <w:rPr>
          <w:rStyle w:val="daytxt"/>
          <w:b w:val="0"/>
          <w:sz w:val="28"/>
          <w:szCs w:val="28"/>
        </w:rPr>
        <w:t>26 august</w:t>
      </w:r>
      <w:r w:rsidR="00EA14EF">
        <w:rPr>
          <w:rStyle w:val="daytxt"/>
          <w:b w:val="0"/>
          <w:sz w:val="28"/>
          <w:szCs w:val="28"/>
        </w:rPr>
        <w:t xml:space="preserve">                                                                                                             </w:t>
      </w:r>
      <w:r w:rsidRPr="00EA14EF">
        <w:rPr>
          <w:b w:val="0"/>
          <w:sz w:val="28"/>
          <w:szCs w:val="28"/>
        </w:rPr>
        <w:t xml:space="preserve">Asociaţia Forţa Fermierilor protestează public faţă de inactivitatea </w:t>
      </w:r>
      <w:r w:rsidRPr="00EA14EF">
        <w:rPr>
          <w:sz w:val="28"/>
          <w:szCs w:val="28"/>
        </w:rPr>
        <w:t xml:space="preserve">Ministerului Agriculturii şi Dezvoltării Rurale în a demara consultările cu agricultorii pentru elaborarea Planului Naţional Strategic (PNS) </w:t>
      </w:r>
      <w:r w:rsidRPr="00EA14EF">
        <w:rPr>
          <w:sz w:val="28"/>
          <w:szCs w:val="28"/>
        </w:rPr>
        <w:lastRenderedPageBreak/>
        <w:t>pentru Politica Agricolă Comună 2023-2027</w:t>
      </w:r>
      <w:r w:rsidRPr="00EA14EF">
        <w:rPr>
          <w:b w:val="0"/>
          <w:sz w:val="28"/>
          <w:szCs w:val="28"/>
        </w:rPr>
        <w:t xml:space="preserve">. În timp ce România nu a scris niciun rând din PNS, Polonia a finalizat deja cel de-al doilea draft integral al documentului, esenţial pentru modul în care se vor acorda subvenţiile europene pentru agricultură, în fiecare stat-membru. Termenul-limită, pentru ţările din UE, de a depune PNS la Bruxelles este 31 decembrie 2021, conform unui comunicat remis redacţiei. </w:t>
      </w:r>
    </w:p>
    <w:p w:rsidR="00C02B02" w:rsidRPr="00EA14EF" w:rsidRDefault="00C02B02" w:rsidP="00EA14EF">
      <w:pPr>
        <w:pStyle w:val="par"/>
        <w:shd w:val="clear" w:color="auto" w:fill="FFFFFF" w:themeFill="background1"/>
        <w:rPr>
          <w:sz w:val="28"/>
          <w:szCs w:val="28"/>
        </w:rPr>
      </w:pPr>
      <w:r w:rsidRPr="00EA14EF">
        <w:rPr>
          <w:sz w:val="28"/>
          <w:szCs w:val="28"/>
        </w:rPr>
        <w:t xml:space="preserve">Un reprezentant al Asociaţiei Forţa Fermierilor a depus astăzi, la sediul Ministerului Agriculturii un exemplar din PNS-ul polonez, tocmai pentru a trage un semnal de alarmă către guvernanţi legat de situaţia defavorabilă în care se află fermierii români faţă de omologii lor din celelalte state europene. </w:t>
      </w:r>
    </w:p>
    <w:p w:rsidR="00C02B02" w:rsidRPr="00EA14EF" w:rsidRDefault="00C02B02" w:rsidP="00EA14EF">
      <w:pPr>
        <w:pStyle w:val="par"/>
        <w:shd w:val="clear" w:color="auto" w:fill="FFFFFF" w:themeFill="background1"/>
        <w:rPr>
          <w:sz w:val="28"/>
          <w:szCs w:val="28"/>
        </w:rPr>
      </w:pPr>
      <w:r w:rsidRPr="00EA14EF">
        <w:rPr>
          <w:sz w:val="28"/>
          <w:szCs w:val="28"/>
        </w:rPr>
        <w:t>PNS pentru Politica Agricolă Comună 2023-2027 este un veritabil Plan Naţional de Redresare şi Rezilienţă pentru fermieri, în care sunt prevăzute strategiile şi priorităţile pentru acordarea banilor europeni în agricultură.</w:t>
      </w:r>
    </w:p>
    <w:p w:rsidR="00C02B02" w:rsidRPr="00EA14EF" w:rsidRDefault="00C02B02" w:rsidP="00EA14EF">
      <w:pPr>
        <w:pStyle w:val="par"/>
        <w:shd w:val="clear" w:color="auto" w:fill="FFFFFF" w:themeFill="background1"/>
        <w:rPr>
          <w:sz w:val="28"/>
          <w:szCs w:val="28"/>
        </w:rPr>
      </w:pPr>
      <w:r w:rsidRPr="00EA14EF">
        <w:rPr>
          <w:sz w:val="28"/>
          <w:szCs w:val="28"/>
        </w:rPr>
        <w:t>"Pur şi simplu este o bătaie de joc la adresa fermierilor români din partea ministrului Adrian Oros. Nu există nicio explicaţie oficială cu privire la motivele acestei întârzieri. Este vorba de destinul fermierilor români, despre ce se va întâmpla cu securitatea alimentară a României, despre viitorul satului românesc. Solicităm Guvernului României, premierului Florin Cîţu, o reacţie fermă. Deja este vorba de o neglijenţă criminală cu privire la agricultura naţională. Noi, cei din Asociaţia Forţa Fermierilor, am solicitat încă de acum o lună, remanierea ministrului Adrian Oros şi demararea consultărilor dintre mediul asociativ agricol şi reprezentanţii Ministerului Agriculturii în mandatului unui nou ministru, care sperăm să fie ceva mai responsabil şi mai implicat decât actualul ministru. Se pare că guvernanţilor nu le pasă de fermieri, nu am nicio altă explicaţie cu privire la haosul care domneşte în Ministerul Agriculturii, haos patronat de ministrul Adrian Oros", a spus Vlad Macovei, preşedintele Asociaţiei Forţa Fermierilor.</w:t>
      </w:r>
    </w:p>
    <w:p w:rsidR="00C02B02" w:rsidRPr="00EA14EF" w:rsidRDefault="00C02B02" w:rsidP="00EA14EF">
      <w:pPr>
        <w:pStyle w:val="par"/>
        <w:shd w:val="clear" w:color="auto" w:fill="FFFFFF" w:themeFill="background1"/>
        <w:rPr>
          <w:sz w:val="28"/>
          <w:szCs w:val="28"/>
        </w:rPr>
      </w:pPr>
      <w:r w:rsidRPr="00EA14EF">
        <w:rPr>
          <w:sz w:val="28"/>
          <w:szCs w:val="28"/>
        </w:rPr>
        <w:t xml:space="preserve">De peste două săptămâni, există zvonuri în lumea agricolă că ministrul Adrian Oros aşteaptă PNS, gata scris, în plic, primit de undeva. Asociaţia Forţa Fermierilor atrage foarte serios atenţia ministrului Agriculturii că orice tentativă de a angaja România la o Politică Agricolă Comună care nu are în spate o largă şi reală consultare cu toate categoriile de fermieri va primi un răspuns pe măsură. Asociaţia Forţa Fermierilor va utiliza toate mijloacele legale şi administrative, aflate la dispoziţia unei organizaţii profesionale legal constituite şi care se bucură de susţinerea unui număr mare de fermieri din toate regiunile ţării, pentru a bloca un asemenea act de subminare a economiei naţionale şi pentru ca vinovaţii să fie traşi la răspundere. Evident, în cazul în care acest lucru se va întâmpla. Noi sperăm sincer, chiar şi în al </w:t>
      </w:r>
      <w:r w:rsidRPr="00EA14EF">
        <w:rPr>
          <w:sz w:val="28"/>
          <w:szCs w:val="28"/>
        </w:rPr>
        <w:lastRenderedPageBreak/>
        <w:t xml:space="preserve">doisprezecelea ceas al relaţiei sale cu fermierii români, că ministrul Adrian Oros nu are un asemenea plan. </w:t>
      </w:r>
    </w:p>
    <w:p w:rsidR="00C02B02" w:rsidRPr="00EA14EF" w:rsidRDefault="00C02B02" w:rsidP="00EA14EF">
      <w:pPr>
        <w:pStyle w:val="par"/>
        <w:shd w:val="clear" w:color="auto" w:fill="FFFFFF" w:themeFill="background1"/>
        <w:rPr>
          <w:sz w:val="28"/>
          <w:szCs w:val="28"/>
        </w:rPr>
      </w:pPr>
      <w:r w:rsidRPr="00EA14EF">
        <w:rPr>
          <w:sz w:val="28"/>
          <w:szCs w:val="28"/>
        </w:rPr>
        <w:t xml:space="preserve">Asociaţia Forţa Fermierilor anunţă oficial că va participa, în formulă completă, la toate consultările pe care actualul ministru sau un alt ministru al Agriculturii le va avea cu mediul asociativ din sectorul agroalimentar cu privire la PNS. Orice tentativă de a bloca accesul membrilor noştri, fermieri de toate tipurile, la consultările organizate de Ministerul Agriculturii, doar pe motiv că suntem incomozi şi nu facem blaturi cu politicienii, orice asemenea tentativă se va solda cu reacţii publice de amploare. </w:t>
      </w:r>
    </w:p>
    <w:p w:rsidR="00C02B02" w:rsidRPr="00EA14EF" w:rsidRDefault="00C02B02" w:rsidP="00EA14EF">
      <w:pPr>
        <w:pStyle w:val="par"/>
        <w:shd w:val="clear" w:color="auto" w:fill="FFFFFF" w:themeFill="background1"/>
        <w:rPr>
          <w:sz w:val="28"/>
          <w:szCs w:val="28"/>
        </w:rPr>
      </w:pPr>
      <w:r w:rsidRPr="00EA14EF">
        <w:rPr>
          <w:sz w:val="28"/>
          <w:szCs w:val="28"/>
        </w:rPr>
        <w:t>Asociaţia Forţa Fermierilor Asociaţia a anunţat deja organizarea celui mai important eveniment cu public din acest an dedicat luptei pentru drepturile fermierilor români şi pentru promovarea sectorului agroalimentar naţional. Congresul Fermierilor va avea loc pe 7 septembrie 2021, la Auditorium Pallady, în Bucureşti şi, în funcţie de prevederile legale în vigoare la acel moment, va strânge, ca prezenţă fizică, până la 500 participanţi. Vor fi fermieri din toate regiunile ţării, toate tipurile de fermă şi toate zonele de activitate agricolă. De asemenea, la Congresul Fermierilor vor fi invitaţi cei mai importanţi şi relevanţi decidenţi politici şi administrativi, de la nivel central şi local, naţional şi european, se arată în comunicat.</w:t>
      </w:r>
    </w:p>
    <w:p w:rsidR="00A16522" w:rsidRPr="00EA14EF" w:rsidRDefault="00A16522" w:rsidP="00EA14EF">
      <w:pPr>
        <w:pStyle w:val="Titlu1"/>
        <w:shd w:val="clear" w:color="auto" w:fill="FFFFFF" w:themeFill="background1"/>
        <w:rPr>
          <w:b w:val="0"/>
          <w:sz w:val="28"/>
          <w:szCs w:val="28"/>
        </w:rPr>
      </w:pPr>
      <w:r w:rsidRPr="00EA14EF">
        <w:rPr>
          <w:color w:val="FF0000"/>
          <w:sz w:val="28"/>
          <w:szCs w:val="28"/>
          <w:u w:val="single"/>
        </w:rPr>
        <w:t>50.000 EURO/proiect – Fonduri europene pentru activități neagricole prin submăsura 6.2</w:t>
      </w:r>
      <w:r w:rsidRPr="00EA14EF">
        <w:rPr>
          <w:b w:val="0"/>
          <w:sz w:val="28"/>
          <w:szCs w:val="28"/>
        </w:rPr>
        <w:t xml:space="preserve"> , </w:t>
      </w:r>
      <w:r w:rsidRPr="00EA14EF">
        <w:rPr>
          <w:rStyle w:val="td-post-date"/>
          <w:b w:val="0"/>
          <w:sz w:val="28"/>
          <w:szCs w:val="28"/>
        </w:rPr>
        <w:t>26 august 2021</w:t>
      </w:r>
      <w:r w:rsidRPr="00EA14EF">
        <w:rPr>
          <w:b w:val="0"/>
          <w:sz w:val="28"/>
          <w:szCs w:val="28"/>
        </w:rPr>
        <w:t xml:space="preserve"> </w:t>
      </w:r>
    </w:p>
    <w:p w:rsidR="00A16522" w:rsidRPr="00EA14EF" w:rsidRDefault="00A16522" w:rsidP="00EA14EF">
      <w:pPr>
        <w:pStyle w:val="Titlu4"/>
        <w:shd w:val="clear" w:color="auto" w:fill="FFFFFF" w:themeFill="background1"/>
        <w:spacing w:line="240" w:lineRule="auto"/>
        <w:rPr>
          <w:rFonts w:ascii="Times New Roman" w:hAnsi="Times New Roman" w:cs="Times New Roman"/>
          <w:i w:val="0"/>
          <w:color w:val="auto"/>
          <w:sz w:val="28"/>
          <w:szCs w:val="28"/>
        </w:rPr>
      </w:pPr>
      <w:r w:rsidRPr="00EA14EF">
        <w:rPr>
          <w:rFonts w:ascii="Times New Roman" w:hAnsi="Times New Roman" w:cs="Times New Roman"/>
          <w:i w:val="0"/>
          <w:color w:val="auto"/>
          <w:sz w:val="28"/>
          <w:szCs w:val="28"/>
        </w:rPr>
        <w:t>Agenția pentru Finanțarea Investițiilor Rurale (AFIR) a publicat în consultare publică Ghidul solicitantului și criteriile de selecție finale pentru submăsura 6.2, dedicată activităților neagricole în zonele rurale.</w:t>
      </w:r>
    </w:p>
    <w:p w:rsidR="00A16522" w:rsidRPr="00EA14EF" w:rsidRDefault="00A16522" w:rsidP="00EA14EF">
      <w:pPr>
        <w:pStyle w:val="NormalWeb"/>
        <w:shd w:val="clear" w:color="auto" w:fill="FFFFFF" w:themeFill="background1"/>
        <w:rPr>
          <w:sz w:val="28"/>
          <w:szCs w:val="28"/>
        </w:rPr>
      </w:pPr>
      <w:r w:rsidRPr="00EA14EF">
        <w:rPr>
          <w:rStyle w:val="Robust"/>
          <w:b w:val="0"/>
          <w:sz w:val="28"/>
          <w:szCs w:val="28"/>
        </w:rPr>
        <w:t>Submăsura 6.2 vizează:</w:t>
      </w:r>
    </w:p>
    <w:p w:rsidR="00A16522" w:rsidRPr="00EA14EF" w:rsidRDefault="00A16522" w:rsidP="00EA14EF">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A14EF">
        <w:rPr>
          <w:rFonts w:ascii="Times New Roman" w:hAnsi="Times New Roman" w:cs="Times New Roman"/>
          <w:sz w:val="28"/>
          <w:szCs w:val="28"/>
        </w:rPr>
        <w:t>diversificarea economiei rurale prin creşterea numărului de microîntreprinderi şi întreprinderi mici în sectorul non-agricol, dezvoltarea serviciilor şi crearea de locuri de muncă în spațiul rural;</w:t>
      </w:r>
    </w:p>
    <w:p w:rsidR="00A16522" w:rsidRPr="00EA14EF" w:rsidRDefault="00A16522" w:rsidP="00EA14EF">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A14EF">
        <w:rPr>
          <w:rFonts w:ascii="Times New Roman" w:hAnsi="Times New Roman" w:cs="Times New Roman"/>
          <w:sz w:val="28"/>
          <w:szCs w:val="28"/>
        </w:rPr>
        <w:t>încurajarea menținerii și dezvoltării activităților meșteșugărești tradiționale și de productie;</w:t>
      </w:r>
    </w:p>
    <w:p w:rsidR="00A16522" w:rsidRPr="00EA14EF" w:rsidRDefault="00A16522" w:rsidP="00EA14EF">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A14EF">
        <w:rPr>
          <w:rFonts w:ascii="Times New Roman" w:hAnsi="Times New Roman" w:cs="Times New Roman"/>
          <w:sz w:val="28"/>
          <w:szCs w:val="28"/>
        </w:rPr>
        <w:t>digitalizarea activităților din mediul rural;</w:t>
      </w:r>
    </w:p>
    <w:p w:rsidR="00A16522" w:rsidRPr="00EA14EF" w:rsidRDefault="00A16522" w:rsidP="00EA14EF">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A14EF">
        <w:rPr>
          <w:rFonts w:ascii="Times New Roman" w:hAnsi="Times New Roman" w:cs="Times New Roman"/>
          <w:sz w:val="28"/>
          <w:szCs w:val="28"/>
        </w:rPr>
        <w:t>încurajarea acțiunilor de protecție a mediului</w:t>
      </w:r>
    </w:p>
    <w:p w:rsidR="00A16522" w:rsidRPr="00EA14EF" w:rsidRDefault="00A16522" w:rsidP="00EA14EF">
      <w:pPr>
        <w:pStyle w:val="NormalWeb"/>
        <w:shd w:val="clear" w:color="auto" w:fill="FFFFFF" w:themeFill="background1"/>
        <w:rPr>
          <w:sz w:val="28"/>
          <w:szCs w:val="28"/>
        </w:rPr>
      </w:pPr>
      <w:r w:rsidRPr="00EA14EF">
        <w:rPr>
          <w:rStyle w:val="Robust"/>
          <w:b w:val="0"/>
          <w:sz w:val="28"/>
          <w:szCs w:val="28"/>
        </w:rPr>
        <w:t>Cine poate beneficia de fonduri nerambursabile prin submăsura 6.2:</w:t>
      </w:r>
    </w:p>
    <w:p w:rsidR="00A16522" w:rsidRPr="00EA14EF" w:rsidRDefault="00A16522" w:rsidP="00EA14EF">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A14EF">
        <w:rPr>
          <w:rFonts w:ascii="Times New Roman" w:hAnsi="Times New Roman" w:cs="Times New Roman"/>
          <w:sz w:val="28"/>
          <w:szCs w:val="28"/>
        </w:rPr>
        <w:t>Fermieri sau membrii unei gospodarii agricole care îşi diversifică activitatea prin înfiinţarea unei activităţi neagricole pentru prima dată în spaţiul rural (autorizaţi cu statut minim de PFA);</w:t>
      </w:r>
    </w:p>
    <w:p w:rsidR="00A16522" w:rsidRPr="00EA14EF" w:rsidRDefault="00A16522" w:rsidP="00EA14EF">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A14EF">
        <w:rPr>
          <w:rFonts w:ascii="Times New Roman" w:hAnsi="Times New Roman" w:cs="Times New Roman"/>
          <w:sz w:val="28"/>
          <w:szCs w:val="28"/>
        </w:rPr>
        <w:lastRenderedPageBreak/>
        <w:t>Micro-întreprinderi şi întreprinderi mici existente din spaţiul rural, care îşi propun activităţi neagricole pe care nu le-au mai efectuat până la data aplicării pentru sprijin;</w:t>
      </w:r>
    </w:p>
    <w:p w:rsidR="00A16522" w:rsidRPr="00EA14EF" w:rsidRDefault="00A16522" w:rsidP="00EA14EF">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A14EF">
        <w:rPr>
          <w:rFonts w:ascii="Times New Roman" w:hAnsi="Times New Roman" w:cs="Times New Roman"/>
          <w:sz w:val="28"/>
          <w:szCs w:val="28"/>
        </w:rPr>
        <w:t>Micro-întreprinderi şi întreprinderi mici noi, înfiinţate în anul depunerii aplicaţiei de finanţare sau cu o vechime de maximum 3 ani fiscali consecutivi, care nu au desfăşurat activităţi până în momentul depunerii acesteia (start-ups).</w:t>
      </w:r>
    </w:p>
    <w:p w:rsidR="00A16522" w:rsidRPr="00EA14EF" w:rsidRDefault="00A16522" w:rsidP="00EA14EF">
      <w:pPr>
        <w:pStyle w:val="NormalWeb"/>
        <w:shd w:val="clear" w:color="auto" w:fill="FFFFFF" w:themeFill="background1"/>
        <w:rPr>
          <w:sz w:val="28"/>
          <w:szCs w:val="28"/>
        </w:rPr>
      </w:pPr>
      <w:r w:rsidRPr="00EA14EF">
        <w:rPr>
          <w:sz w:val="28"/>
          <w:szCs w:val="28"/>
        </w:rPr>
        <w:t>Sprijinul public nerambursabil acordat prin submăsura 6.2 este de 50.000 de euro/ proiect, cu excepția activităţilor de producţie pentru care valoarea sprijinului este de 70.000 euro/ proiect.</w:t>
      </w:r>
    </w:p>
    <w:p w:rsidR="00A16522" w:rsidRPr="00EA14EF" w:rsidRDefault="00A16522" w:rsidP="00EA14EF">
      <w:pPr>
        <w:pStyle w:val="NormalWeb"/>
        <w:shd w:val="clear" w:color="auto" w:fill="FFFFFF" w:themeFill="background1"/>
        <w:rPr>
          <w:sz w:val="28"/>
          <w:szCs w:val="28"/>
        </w:rPr>
      </w:pPr>
      <w:r w:rsidRPr="00EA14EF">
        <w:rPr>
          <w:rStyle w:val="Robust"/>
          <w:b w:val="0"/>
          <w:sz w:val="28"/>
          <w:szCs w:val="28"/>
        </w:rPr>
        <w:t>Criterii de selecție submăsura 6.2</w:t>
      </w:r>
    </w:p>
    <w:p w:rsidR="00A16522" w:rsidRPr="00EA14EF" w:rsidRDefault="00A16522" w:rsidP="00EA14EF">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A14EF">
        <w:rPr>
          <w:rStyle w:val="Robust"/>
          <w:rFonts w:ascii="Times New Roman" w:hAnsi="Times New Roman" w:cs="Times New Roman"/>
          <w:b w:val="0"/>
          <w:sz w:val="28"/>
          <w:szCs w:val="28"/>
        </w:rPr>
        <w:t>Principiul diversificării activității agricole a fermierilor / membrilor gospodăriei agricole către activități non agricole – 5 p</w:t>
      </w:r>
      <w:r w:rsidRPr="00EA14EF">
        <w:rPr>
          <w:rFonts w:ascii="Times New Roman" w:hAnsi="Times New Roman" w:cs="Times New Roman"/>
          <w:sz w:val="28"/>
          <w:szCs w:val="28"/>
        </w:rPr>
        <w:t xml:space="preserve"> </w:t>
      </w:r>
    </w:p>
    <w:p w:rsidR="00A16522" w:rsidRPr="00EA14EF" w:rsidRDefault="00A16522" w:rsidP="00EA14EF">
      <w:pPr>
        <w:numPr>
          <w:ilvl w:val="1"/>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A14EF">
        <w:rPr>
          <w:rFonts w:ascii="Times New Roman" w:hAnsi="Times New Roman" w:cs="Times New Roman"/>
          <w:sz w:val="28"/>
          <w:szCs w:val="28"/>
        </w:rPr>
        <w:t>1.1. Proiecte care sunt inițiate de un fermier (persoană neautorizată)/membru al gospodăriei agricole/ întreprindere existentă (cel puțin PFA) care a activat în agricultură minimum 12 luni până la data depunerii cererii de finanțare* (fapt verificat în baza de date APIA/Registrul ANSVSA/ Registrul Agricol/ documente financiar contabile) – 5 p</w:t>
      </w:r>
    </w:p>
    <w:p w:rsidR="00A16522" w:rsidRPr="00EA14EF" w:rsidRDefault="00A16522" w:rsidP="00EA14EF">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A14EF">
        <w:rPr>
          <w:rStyle w:val="Robust"/>
          <w:rFonts w:ascii="Times New Roman" w:hAnsi="Times New Roman" w:cs="Times New Roman"/>
          <w:b w:val="0"/>
          <w:sz w:val="28"/>
          <w:szCs w:val="28"/>
        </w:rPr>
        <w:t>Principiul prioritizării activităților de producție – 15 p</w:t>
      </w:r>
      <w:r w:rsidRPr="00EA14EF">
        <w:rPr>
          <w:rFonts w:ascii="Times New Roman" w:hAnsi="Times New Roman" w:cs="Times New Roman"/>
          <w:sz w:val="28"/>
          <w:szCs w:val="28"/>
        </w:rPr>
        <w:t xml:space="preserve"> </w:t>
      </w:r>
    </w:p>
    <w:p w:rsidR="00A16522" w:rsidRPr="00EA14EF" w:rsidRDefault="00A16522" w:rsidP="00EA14EF">
      <w:pPr>
        <w:numPr>
          <w:ilvl w:val="1"/>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A14EF">
        <w:rPr>
          <w:rFonts w:ascii="Times New Roman" w:hAnsi="Times New Roman" w:cs="Times New Roman"/>
          <w:sz w:val="28"/>
          <w:szCs w:val="28"/>
        </w:rPr>
        <w:t>2.1. Proiecte ce vizează exclusiv activități de producție în conformitate cu prioritizarea din Anexa 7 din Ghidul Solicitantului – 15 p</w:t>
      </w:r>
    </w:p>
    <w:p w:rsidR="00A16522" w:rsidRPr="00EA14EF" w:rsidRDefault="00A16522" w:rsidP="00EA14EF">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A14EF">
        <w:rPr>
          <w:rStyle w:val="Robust"/>
          <w:rFonts w:ascii="Times New Roman" w:hAnsi="Times New Roman" w:cs="Times New Roman"/>
          <w:b w:val="0"/>
          <w:sz w:val="28"/>
          <w:szCs w:val="28"/>
        </w:rPr>
        <w:t>Principiul prioritizării serviciilor medicale (inclusiv stomatologice și sanitar – veterinare) – 20 p</w:t>
      </w:r>
      <w:r w:rsidRPr="00EA14EF">
        <w:rPr>
          <w:rFonts w:ascii="Times New Roman" w:hAnsi="Times New Roman" w:cs="Times New Roman"/>
          <w:sz w:val="28"/>
          <w:szCs w:val="28"/>
        </w:rPr>
        <w:t xml:space="preserve"> </w:t>
      </w:r>
    </w:p>
    <w:p w:rsidR="00A16522" w:rsidRPr="00EA14EF" w:rsidRDefault="00A16522" w:rsidP="00EA14EF">
      <w:pPr>
        <w:numPr>
          <w:ilvl w:val="1"/>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A14EF">
        <w:rPr>
          <w:rFonts w:ascii="Times New Roman" w:hAnsi="Times New Roman" w:cs="Times New Roman"/>
          <w:sz w:val="28"/>
          <w:szCs w:val="28"/>
        </w:rPr>
        <w:t>3.1. Proiecte care vizează servicii din sectorul medical (inclusiv stomatologice și sanitar – veterinare) – 20 p</w:t>
      </w:r>
    </w:p>
    <w:p w:rsidR="00A16522" w:rsidRPr="00EA14EF" w:rsidRDefault="00A16522" w:rsidP="00EA14EF">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A14EF">
        <w:rPr>
          <w:rStyle w:val="Robust"/>
          <w:rFonts w:ascii="Times New Roman" w:hAnsi="Times New Roman" w:cs="Times New Roman"/>
          <w:b w:val="0"/>
          <w:sz w:val="28"/>
          <w:szCs w:val="28"/>
        </w:rPr>
        <w:t>Principiul prioritizării planurilor de afaceri care au ca obiectiv utilizarea mijloacelor de digitalizare pentru eficientizarea activității – maximum 15 p</w:t>
      </w:r>
      <w:r w:rsidRPr="00EA14EF">
        <w:rPr>
          <w:rFonts w:ascii="Times New Roman" w:hAnsi="Times New Roman" w:cs="Times New Roman"/>
          <w:sz w:val="28"/>
          <w:szCs w:val="28"/>
        </w:rPr>
        <w:t xml:space="preserve"> </w:t>
      </w:r>
    </w:p>
    <w:p w:rsidR="00A16522" w:rsidRPr="00EA14EF" w:rsidRDefault="00A16522" w:rsidP="00EA14EF">
      <w:pPr>
        <w:numPr>
          <w:ilvl w:val="1"/>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A14EF">
        <w:rPr>
          <w:rFonts w:ascii="Times New Roman" w:hAnsi="Times New Roman" w:cs="Times New Roman"/>
          <w:sz w:val="28"/>
          <w:szCs w:val="28"/>
        </w:rPr>
        <w:t>4.1. Criteriul prioritizării proiectelor care propun spre finanțare  servicii în tehnologia informației, servicii informatice și servicii de editare software – 15 p</w:t>
      </w:r>
    </w:p>
    <w:p w:rsidR="00A16522" w:rsidRPr="00EA14EF" w:rsidRDefault="00A16522" w:rsidP="00EA14EF">
      <w:pPr>
        <w:numPr>
          <w:ilvl w:val="1"/>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A14EF">
        <w:rPr>
          <w:rFonts w:ascii="Times New Roman" w:hAnsi="Times New Roman" w:cs="Times New Roman"/>
          <w:sz w:val="28"/>
          <w:szCs w:val="28"/>
        </w:rPr>
        <w:t>4.2. Criteriul prioritizării proiectelor care integrează mijloace de digitalizare în activitatea din planul de afaceri – 10 p</w:t>
      </w:r>
    </w:p>
    <w:p w:rsidR="00A16522" w:rsidRPr="00EA14EF" w:rsidRDefault="00A16522" w:rsidP="00EA14EF">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A14EF">
        <w:rPr>
          <w:rStyle w:val="Robust"/>
          <w:rFonts w:ascii="Times New Roman" w:hAnsi="Times New Roman" w:cs="Times New Roman"/>
          <w:b w:val="0"/>
          <w:sz w:val="28"/>
          <w:szCs w:val="28"/>
        </w:rPr>
        <w:t>Principiul prioritizării planurilor de afaceri care vizează acțiuni de protecția mediului – maximum 15 p</w:t>
      </w:r>
      <w:r w:rsidRPr="00EA14EF">
        <w:rPr>
          <w:rFonts w:ascii="Times New Roman" w:hAnsi="Times New Roman" w:cs="Times New Roman"/>
          <w:sz w:val="28"/>
          <w:szCs w:val="28"/>
        </w:rPr>
        <w:t xml:space="preserve"> </w:t>
      </w:r>
    </w:p>
    <w:p w:rsidR="00A16522" w:rsidRPr="00EA14EF" w:rsidRDefault="00A16522" w:rsidP="00EA14EF">
      <w:pPr>
        <w:numPr>
          <w:ilvl w:val="1"/>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A14EF">
        <w:rPr>
          <w:rFonts w:ascii="Times New Roman" w:hAnsi="Times New Roman" w:cs="Times New Roman"/>
          <w:sz w:val="28"/>
          <w:szCs w:val="28"/>
        </w:rPr>
        <w:t>5.1. Criteriul prioritizării planurilor de afaceri care propun spre finanțare activități care vizează protecția mediului (ex: reciclare, fabricare peleți) – 15 p</w:t>
      </w:r>
    </w:p>
    <w:p w:rsidR="00A16522" w:rsidRPr="00EA14EF" w:rsidRDefault="00A16522" w:rsidP="00EA14EF">
      <w:pPr>
        <w:numPr>
          <w:ilvl w:val="1"/>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A14EF">
        <w:rPr>
          <w:rFonts w:ascii="Times New Roman" w:hAnsi="Times New Roman" w:cs="Times New Roman"/>
          <w:sz w:val="28"/>
          <w:szCs w:val="28"/>
        </w:rPr>
        <w:lastRenderedPageBreak/>
        <w:t>5.2. Criteriul prioritizării planurilor de afaceri care își propun cel puțin un obiectiv specific care vizează protecția mediului – 10 p</w:t>
      </w:r>
    </w:p>
    <w:p w:rsidR="00A16522" w:rsidRPr="00EA14EF" w:rsidRDefault="00A16522" w:rsidP="00EA14EF">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A14EF">
        <w:rPr>
          <w:rStyle w:val="Robust"/>
          <w:rFonts w:ascii="Times New Roman" w:hAnsi="Times New Roman" w:cs="Times New Roman"/>
          <w:b w:val="0"/>
          <w:sz w:val="28"/>
          <w:szCs w:val="28"/>
        </w:rPr>
        <w:t>Principiul stimulării activităților turistice (cu excepția înființării /modernizării/extinderii de agropensiuni, pensiuni, hoteluri) și/ sau de agrement și/ sau unități de alimentație publică în zonele cu potențial turistic ridicat – maximum 25 p</w:t>
      </w:r>
    </w:p>
    <w:p w:rsidR="00A16522" w:rsidRPr="00EA14EF" w:rsidRDefault="00A16522" w:rsidP="00EA14EF">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A14EF">
        <w:rPr>
          <w:rStyle w:val="Robust"/>
          <w:rFonts w:ascii="Times New Roman" w:hAnsi="Times New Roman" w:cs="Times New Roman"/>
          <w:b w:val="0"/>
          <w:sz w:val="28"/>
          <w:szCs w:val="28"/>
        </w:rPr>
        <w:t>Principiul accesului la finanțare, în sensul prioritizării solicitanților care nu au beneficiat de finanțare în perioada de programare 2014 – 2020 prin PNDR – 5 p</w:t>
      </w:r>
    </w:p>
    <w:p w:rsidR="00640916" w:rsidRPr="00EA14EF" w:rsidRDefault="001E5629" w:rsidP="00EA14EF">
      <w:pPr>
        <w:pStyle w:val="Titlu1"/>
        <w:shd w:val="clear" w:color="auto" w:fill="FFFFFF" w:themeFill="background1"/>
        <w:rPr>
          <w:b w:val="0"/>
          <w:sz w:val="28"/>
          <w:szCs w:val="28"/>
        </w:rPr>
      </w:pPr>
      <w:r w:rsidRPr="00EA14EF">
        <w:rPr>
          <w:b w:val="0"/>
          <w:sz w:val="28"/>
          <w:szCs w:val="28"/>
          <w:highlight w:val="yellow"/>
        </w:rPr>
        <w:t>AFIR si FINANTARI</w:t>
      </w:r>
    </w:p>
    <w:p w:rsidR="009A7A52" w:rsidRPr="00EA14EF" w:rsidRDefault="009A7A52" w:rsidP="00EA14EF">
      <w:pPr>
        <w:pStyle w:val="Titlu1"/>
        <w:shd w:val="clear" w:color="auto" w:fill="FFFFFF" w:themeFill="background1"/>
        <w:rPr>
          <w:b w:val="0"/>
          <w:sz w:val="28"/>
          <w:szCs w:val="28"/>
        </w:rPr>
      </w:pPr>
      <w:r w:rsidRPr="00EA14EF">
        <w:rPr>
          <w:color w:val="FF0000"/>
          <w:sz w:val="28"/>
          <w:szCs w:val="28"/>
          <w:u w:val="single"/>
        </w:rPr>
        <w:t>Anunţ agenţie de plăţi: Peste 230 milioane de euro, bani pentru fermieri!</w:t>
      </w:r>
      <w:r w:rsidRPr="00EA14EF">
        <w:rPr>
          <w:b w:val="0"/>
          <w:sz w:val="28"/>
          <w:szCs w:val="28"/>
        </w:rPr>
        <w:t xml:space="preserve"> </w:t>
      </w:r>
      <w:hyperlink r:id="rId25" w:history="1">
        <w:r w:rsidRPr="00EA14EF">
          <w:rPr>
            <w:rStyle w:val="Hyperlink"/>
            <w:b w:val="0"/>
            <w:sz w:val="28"/>
            <w:szCs w:val="28"/>
            <w:u w:val="none"/>
          </w:rPr>
          <w:t>Agroinfo</w:t>
        </w:r>
      </w:hyperlink>
      <w:r w:rsidRPr="00EA14EF">
        <w:rPr>
          <w:b w:val="0"/>
          <w:sz w:val="28"/>
          <w:szCs w:val="28"/>
        </w:rPr>
        <w:t xml:space="preserve">, 25 august 2021 - </w:t>
      </w:r>
    </w:p>
    <w:p w:rsidR="009A7A52" w:rsidRPr="00EA14EF" w:rsidRDefault="009A7A52" w:rsidP="00EA14EF">
      <w:pPr>
        <w:pStyle w:val="NormalWeb"/>
        <w:shd w:val="clear" w:color="auto" w:fill="FFFFFF" w:themeFill="background1"/>
        <w:rPr>
          <w:b/>
          <w:sz w:val="28"/>
          <w:szCs w:val="28"/>
        </w:rPr>
      </w:pPr>
      <w:r w:rsidRPr="00EA14EF">
        <w:rPr>
          <w:b/>
          <w:sz w:val="28"/>
          <w:szCs w:val="28"/>
        </w:rPr>
        <w:t>Agenţia pentru Finanţarea Investiţiilor Rurale (AFIR) anunţă deschiderea sesiunii de primire a proiectelor pentru instalarea tinerilor fermieri (sM 6.1), dezvoltarea fermelor mici (sM 6.3) şi pentru cooperare între actorii din lanţul de aprovizionare în sectoarele agricol şi pomicol (sM 16.4/ sM 16.4a) din PNDR 2020.</w:t>
      </w:r>
    </w:p>
    <w:p w:rsidR="009A7A52" w:rsidRPr="00EA14EF" w:rsidRDefault="009A7A52" w:rsidP="00EA14EF">
      <w:pPr>
        <w:pStyle w:val="NormalWeb"/>
        <w:shd w:val="clear" w:color="auto" w:fill="FFFFFF" w:themeFill="background1"/>
        <w:rPr>
          <w:sz w:val="28"/>
          <w:szCs w:val="28"/>
        </w:rPr>
      </w:pPr>
      <w:r w:rsidRPr="00EA14EF">
        <w:rPr>
          <w:sz w:val="28"/>
          <w:szCs w:val="28"/>
        </w:rPr>
        <w:t xml:space="preserve">Sesiunea de depunere a cererilor de finanţare pentru toate cele patru submăsuri din cadrul Programului Naţional de Dezvoltare Rurală 2014 - 2020 (PNDR 2020) se desfăşoară în perioada </w:t>
      </w:r>
      <w:r w:rsidRPr="00EA14EF">
        <w:rPr>
          <w:rStyle w:val="Robust"/>
          <w:b w:val="0"/>
          <w:sz w:val="28"/>
          <w:szCs w:val="28"/>
        </w:rPr>
        <w:t>27 august – 26 noiembrie 2021</w:t>
      </w:r>
      <w:r w:rsidRPr="00EA14EF">
        <w:rPr>
          <w:sz w:val="28"/>
          <w:szCs w:val="28"/>
        </w:rPr>
        <w:t>.</w:t>
      </w:r>
    </w:p>
    <w:p w:rsidR="009A7A52" w:rsidRPr="00EA14EF" w:rsidRDefault="009A7A52" w:rsidP="00EA14EF">
      <w:pPr>
        <w:pStyle w:val="NormalWeb"/>
        <w:shd w:val="clear" w:color="auto" w:fill="FFFFFF" w:themeFill="background1"/>
        <w:rPr>
          <w:sz w:val="28"/>
          <w:szCs w:val="28"/>
        </w:rPr>
      </w:pPr>
      <w:r w:rsidRPr="00EA14EF">
        <w:rPr>
          <w:sz w:val="28"/>
          <w:szCs w:val="28"/>
        </w:rPr>
        <w:t xml:space="preserve">Pentru </w:t>
      </w:r>
      <w:r w:rsidRPr="00EA14EF">
        <w:rPr>
          <w:rStyle w:val="Robust"/>
          <w:b w:val="0"/>
          <w:sz w:val="28"/>
          <w:szCs w:val="28"/>
        </w:rPr>
        <w:t>submăsura 6.1 - Sprijin pentru instalarea tinerilor fermieri</w:t>
      </w:r>
      <w:r w:rsidRPr="00EA14EF">
        <w:rPr>
          <w:sz w:val="28"/>
          <w:szCs w:val="28"/>
        </w:rPr>
        <w:t>, beneficiarii eligibili sunt tinerii care se instalează ca unic şef al exploataţiei agricole, dar şi persoanele juridice cu mai mulţi acţionari în care un tânăr fermier exercită un control efectiv pe termen lung în ceea ce priveşte deciziile referitoare la gestionare, la beneficii şi la riscurile financiare legate de exploataţie.</w:t>
      </w:r>
    </w:p>
    <w:p w:rsidR="009A7A52" w:rsidRPr="00EA14EF" w:rsidRDefault="009A7A52" w:rsidP="00EA14EF">
      <w:pPr>
        <w:pStyle w:val="NormalWeb"/>
        <w:shd w:val="clear" w:color="auto" w:fill="FFFFFF" w:themeFill="background1"/>
        <w:rPr>
          <w:sz w:val="28"/>
          <w:szCs w:val="28"/>
        </w:rPr>
      </w:pPr>
      <w:r w:rsidRPr="00EA14EF">
        <w:rPr>
          <w:sz w:val="28"/>
          <w:szCs w:val="28"/>
        </w:rPr>
        <w:t>Pentru cei care se instalează prima dată ca tineri fermieri finanţarea este 100% nerambursabilă şi se acordă pentru o perioadă de maximum trei ani (inclusiv pentru exploataţiile pomicole), faţă de cinci ani, cât era anterior. Valoarea finanţării poate fi de 70.000 euro, 60.000 euro, 50.000 euro sau de 40.000 euro, în funcţie de dimensiunea exploataţiei – exprimată în SO (standard output).</w:t>
      </w:r>
    </w:p>
    <w:p w:rsidR="009A7A52" w:rsidRPr="00EA14EF" w:rsidRDefault="009A7A52" w:rsidP="00EA14EF">
      <w:pPr>
        <w:pStyle w:val="NormalWeb"/>
        <w:shd w:val="clear" w:color="auto" w:fill="FFFFFF" w:themeFill="background1"/>
        <w:rPr>
          <w:sz w:val="28"/>
          <w:szCs w:val="28"/>
        </w:rPr>
      </w:pPr>
      <w:r w:rsidRPr="00EA14EF">
        <w:rPr>
          <w:sz w:val="28"/>
          <w:szCs w:val="28"/>
        </w:rPr>
        <w:t xml:space="preserve">Calculul SO se poate face şi prin noua aplicaţie pusă la dispoziţia publicului pe pagina de internet a AFIR, </w:t>
      </w:r>
      <w:hyperlink r:id="rId26" w:history="1">
        <w:r w:rsidRPr="00EA14EF">
          <w:rPr>
            <w:rStyle w:val="Hyperlink"/>
            <w:sz w:val="28"/>
            <w:szCs w:val="28"/>
          </w:rPr>
          <w:t>http://so.afir.info</w:t>
        </w:r>
      </w:hyperlink>
      <w:r w:rsidRPr="00EA14EF">
        <w:rPr>
          <w:sz w:val="28"/>
          <w:szCs w:val="28"/>
        </w:rPr>
        <w:t xml:space="preserve">. Dacă în Planul de afaceri </w:t>
      </w:r>
      <w:r w:rsidRPr="00EA14EF">
        <w:rPr>
          <w:sz w:val="28"/>
          <w:szCs w:val="28"/>
        </w:rPr>
        <w:lastRenderedPageBreak/>
        <w:t>sunt integrate operaţiuni de condiţionare - procesare sau agricultură ecologică, acest lucru poate asigura un plafon de sprijin superior.</w:t>
      </w:r>
    </w:p>
    <w:p w:rsidR="009A7A52" w:rsidRPr="00EA14EF" w:rsidRDefault="009A7A52" w:rsidP="00EA14EF">
      <w:pPr>
        <w:pStyle w:val="NormalWeb"/>
        <w:shd w:val="clear" w:color="auto" w:fill="FFFFFF" w:themeFill="background1"/>
        <w:rPr>
          <w:sz w:val="28"/>
          <w:szCs w:val="28"/>
        </w:rPr>
      </w:pPr>
      <w:r w:rsidRPr="00EA14EF">
        <w:rPr>
          <w:sz w:val="28"/>
          <w:szCs w:val="28"/>
        </w:rPr>
        <w:t xml:space="preserve">Fondurile disponibile pentru finanţare prin submăsura 6.1 pentru această sesiune sunt de 100 milioane de euro, din care 30 milioane de euro pentru zona montană. </w:t>
      </w:r>
      <w:r w:rsidRPr="00EA14EF">
        <w:rPr>
          <w:rStyle w:val="Robust"/>
          <w:b w:val="0"/>
          <w:sz w:val="28"/>
          <w:szCs w:val="28"/>
        </w:rPr>
        <w:t>Primul prag lunar de calitate este 75 de puncte, iar pragul minim de selecţie a proiectelor este de 30 puncte</w:t>
      </w:r>
      <w:r w:rsidRPr="00EA14EF">
        <w:rPr>
          <w:sz w:val="28"/>
          <w:szCs w:val="28"/>
        </w:rPr>
        <w:t>.</w:t>
      </w:r>
    </w:p>
    <w:p w:rsidR="009A7A52" w:rsidRPr="00EA14EF" w:rsidRDefault="009A7A52" w:rsidP="00EA14EF">
      <w:pPr>
        <w:pStyle w:val="NormalWeb"/>
        <w:shd w:val="clear" w:color="auto" w:fill="FFFFFF" w:themeFill="background1"/>
        <w:rPr>
          <w:sz w:val="28"/>
          <w:szCs w:val="28"/>
        </w:rPr>
      </w:pPr>
      <w:r w:rsidRPr="00EA14EF">
        <w:rPr>
          <w:rStyle w:val="Robust"/>
          <w:b w:val="0"/>
          <w:sz w:val="28"/>
          <w:szCs w:val="28"/>
        </w:rPr>
        <w:t xml:space="preserve">Citeşte şi: </w:t>
      </w:r>
      <w:hyperlink r:id="rId27" w:history="1">
        <w:r w:rsidRPr="00EA14EF">
          <w:rPr>
            <w:rStyle w:val="Hyperlink"/>
            <w:bCs/>
            <w:sz w:val="28"/>
            <w:szCs w:val="28"/>
            <w:u w:val="none"/>
          </w:rPr>
          <w:t>Documente necesare ca să primiţi bani europeni pentru tinerii fermieri!</w:t>
        </w:r>
      </w:hyperlink>
    </w:p>
    <w:p w:rsidR="009A7A52" w:rsidRPr="00EA14EF" w:rsidRDefault="009A7A52" w:rsidP="00EA14EF">
      <w:pPr>
        <w:pStyle w:val="NormalWeb"/>
        <w:shd w:val="clear" w:color="auto" w:fill="FFFFFF" w:themeFill="background1"/>
        <w:rPr>
          <w:sz w:val="28"/>
          <w:szCs w:val="28"/>
        </w:rPr>
      </w:pPr>
      <w:r w:rsidRPr="00EA14EF">
        <w:rPr>
          <w:sz w:val="28"/>
          <w:szCs w:val="28"/>
        </w:rPr>
        <w:t xml:space="preserve">O altă submăsură pentru care AFIR primeşte, în perioada 27 august - 26 noiembrie 2021, cereri de finanţare este </w:t>
      </w:r>
      <w:r w:rsidRPr="00EA14EF">
        <w:rPr>
          <w:rStyle w:val="Robust"/>
          <w:b w:val="0"/>
          <w:sz w:val="28"/>
          <w:szCs w:val="28"/>
        </w:rPr>
        <w:t>submăsura 6.3 - Sprijin dezvoltarea fermelor mici.</w:t>
      </w:r>
    </w:p>
    <w:p w:rsidR="009A7A52" w:rsidRPr="00EA14EF" w:rsidRDefault="009A7A52" w:rsidP="00EA14EF">
      <w:pPr>
        <w:pStyle w:val="NormalWeb"/>
        <w:shd w:val="clear" w:color="auto" w:fill="FFFFFF" w:themeFill="background1"/>
        <w:rPr>
          <w:sz w:val="28"/>
          <w:szCs w:val="28"/>
        </w:rPr>
      </w:pPr>
      <w:r w:rsidRPr="00EA14EF">
        <w:rPr>
          <w:sz w:val="28"/>
          <w:szCs w:val="28"/>
        </w:rPr>
        <w:t xml:space="preserve">Beneficiarii eligibili sunt fermierii care deţin în proprietate sau folosinţă o exploataţie agricolă încadrată în categoria de fermă mică, adică o fermă cuprinsă </w:t>
      </w:r>
      <w:r w:rsidRPr="00EA14EF">
        <w:rPr>
          <w:rStyle w:val="Robust"/>
          <w:b w:val="0"/>
          <w:sz w:val="28"/>
          <w:szCs w:val="28"/>
        </w:rPr>
        <w:t>între 4.000 – 11.999 SO</w:t>
      </w:r>
      <w:r w:rsidRPr="00EA14EF">
        <w:rPr>
          <w:sz w:val="28"/>
          <w:szCs w:val="28"/>
        </w:rPr>
        <w:t xml:space="preserve"> (valoarea producţiei standard).</w:t>
      </w:r>
    </w:p>
    <w:p w:rsidR="009A7A52" w:rsidRPr="00EA14EF" w:rsidRDefault="009A7A52" w:rsidP="00EA14EF">
      <w:pPr>
        <w:pStyle w:val="NormalWeb"/>
        <w:shd w:val="clear" w:color="auto" w:fill="FFFFFF" w:themeFill="background1"/>
        <w:rPr>
          <w:sz w:val="28"/>
          <w:szCs w:val="28"/>
        </w:rPr>
      </w:pPr>
      <w:r w:rsidRPr="00EA14EF">
        <w:rPr>
          <w:sz w:val="28"/>
          <w:szCs w:val="28"/>
        </w:rPr>
        <w:t xml:space="preserve">Cuantumul sprijinului acordat este 100% nerambursabil şi poate ajunge până la </w:t>
      </w:r>
      <w:r w:rsidRPr="00EA14EF">
        <w:rPr>
          <w:rStyle w:val="Robust"/>
          <w:b w:val="0"/>
          <w:sz w:val="28"/>
          <w:szCs w:val="28"/>
        </w:rPr>
        <w:t>maximum 15.000 de euro.</w:t>
      </w:r>
    </w:p>
    <w:p w:rsidR="009A7A52" w:rsidRPr="00EA14EF" w:rsidRDefault="009A7A52" w:rsidP="00EA14EF">
      <w:pPr>
        <w:pStyle w:val="NormalWeb"/>
        <w:shd w:val="clear" w:color="auto" w:fill="FFFFFF" w:themeFill="background1"/>
        <w:rPr>
          <w:sz w:val="28"/>
          <w:szCs w:val="28"/>
        </w:rPr>
      </w:pPr>
      <w:r w:rsidRPr="00EA14EF">
        <w:rPr>
          <w:sz w:val="28"/>
          <w:szCs w:val="28"/>
        </w:rPr>
        <w:t>Suma disponibilă pentru accesare, în actuala sesiune, pentru submăsura 6.3 - Sprijin dezvoltarea fermelor mici, este de 87 milioane euro, din care 26,1 milioane euro pentru zona montană. Primul prag lunar de calitate este 60 de puncte, iar pragul minim de selecţie al proiectelor este de 15 puncte.</w:t>
      </w:r>
    </w:p>
    <w:p w:rsidR="009A7A52" w:rsidRPr="00EA14EF" w:rsidRDefault="009A7A52" w:rsidP="00EA14EF">
      <w:pPr>
        <w:pStyle w:val="NormalWeb"/>
        <w:shd w:val="clear" w:color="auto" w:fill="FFFFFF" w:themeFill="background1"/>
        <w:rPr>
          <w:sz w:val="28"/>
          <w:szCs w:val="28"/>
        </w:rPr>
      </w:pPr>
      <w:r w:rsidRPr="00EA14EF">
        <w:rPr>
          <w:rStyle w:val="Robust"/>
          <w:b w:val="0"/>
          <w:sz w:val="28"/>
          <w:szCs w:val="28"/>
        </w:rPr>
        <w:t>Sprijin mai mare pentru cooperare: 250.000 euro pe proiect</w:t>
      </w:r>
    </w:p>
    <w:p w:rsidR="009A7A52" w:rsidRPr="00EA14EF" w:rsidRDefault="009A7A52" w:rsidP="00EA14EF">
      <w:pPr>
        <w:pStyle w:val="NormalWeb"/>
        <w:shd w:val="clear" w:color="auto" w:fill="FFFFFF" w:themeFill="background1"/>
        <w:rPr>
          <w:sz w:val="28"/>
          <w:szCs w:val="28"/>
        </w:rPr>
      </w:pPr>
      <w:r w:rsidRPr="00EA14EF">
        <w:rPr>
          <w:sz w:val="28"/>
          <w:szCs w:val="28"/>
        </w:rPr>
        <w:t xml:space="preserve">Tot din 27 august, AFIR primeşte cereri de finanţare pentru </w:t>
      </w:r>
      <w:r w:rsidRPr="00EA14EF">
        <w:rPr>
          <w:rStyle w:val="Robust"/>
          <w:b w:val="0"/>
          <w:sz w:val="28"/>
          <w:szCs w:val="28"/>
        </w:rPr>
        <w:t>submăsurile 16.4 şi 16.4a – Sprijin acordat pentru cooperare orizontală şi verticală între actorii din lanţul de aprovizionare în sectoarele agricol şi pomicol.</w:t>
      </w:r>
    </w:p>
    <w:p w:rsidR="009A7A52" w:rsidRPr="00EA14EF" w:rsidRDefault="009A7A52" w:rsidP="00EA14EF">
      <w:pPr>
        <w:pStyle w:val="NormalWeb"/>
        <w:shd w:val="clear" w:color="auto" w:fill="FFFFFF" w:themeFill="background1"/>
        <w:rPr>
          <w:sz w:val="28"/>
          <w:szCs w:val="28"/>
        </w:rPr>
      </w:pPr>
      <w:r w:rsidRPr="00EA14EF">
        <w:rPr>
          <w:sz w:val="28"/>
          <w:szCs w:val="28"/>
        </w:rPr>
        <w:t>Beneficiarii eligibili care pot primi finanţare prin submăsura 16.4 şi 16.4a sunt parteneriatele constituite, în baza unui Acord de Cooperare, din cel puţin un fermier, un grup sau o organizaţie de producători sau cooperativă, care îşi desfăşoară activitatea în sectorul agricol/ pomicol şi cel puţin un partener din categoriile: fermieri, microîntreprinderi şi întreprinderi mici, organizaţii neguvernamentale, autorităţi publice, unităţi şcolare (inclusiv universităţile de profil), unităţile sanitare, de agrement şi de alimentaţie publică.</w:t>
      </w:r>
    </w:p>
    <w:p w:rsidR="009A7A52" w:rsidRPr="00EA14EF" w:rsidRDefault="009A7A52" w:rsidP="00EA14EF">
      <w:pPr>
        <w:pStyle w:val="NormalWeb"/>
        <w:shd w:val="clear" w:color="auto" w:fill="FFFFFF" w:themeFill="background1"/>
        <w:rPr>
          <w:sz w:val="28"/>
          <w:szCs w:val="28"/>
        </w:rPr>
      </w:pPr>
      <w:r w:rsidRPr="00EA14EF">
        <w:rPr>
          <w:sz w:val="28"/>
          <w:szCs w:val="28"/>
        </w:rPr>
        <w:t xml:space="preserve">Cuantumul sprijinului acordat prin aceste două submăsuri este </w:t>
      </w:r>
      <w:r w:rsidRPr="00EA14EF">
        <w:rPr>
          <w:rStyle w:val="Robust"/>
          <w:b w:val="0"/>
          <w:sz w:val="28"/>
          <w:szCs w:val="28"/>
        </w:rPr>
        <w:t>100% nerambursabil</w:t>
      </w:r>
      <w:r w:rsidRPr="00EA14EF">
        <w:rPr>
          <w:sz w:val="28"/>
          <w:szCs w:val="28"/>
        </w:rPr>
        <w:t>.</w:t>
      </w:r>
    </w:p>
    <w:p w:rsidR="009A7A52" w:rsidRPr="00EA14EF" w:rsidRDefault="009A7A52" w:rsidP="00EA14EF">
      <w:pPr>
        <w:pStyle w:val="NormalWeb"/>
        <w:shd w:val="clear" w:color="auto" w:fill="FFFFFF" w:themeFill="background1"/>
        <w:rPr>
          <w:sz w:val="28"/>
          <w:szCs w:val="28"/>
        </w:rPr>
      </w:pPr>
      <w:r w:rsidRPr="00EA14EF">
        <w:rPr>
          <w:sz w:val="28"/>
          <w:szCs w:val="28"/>
        </w:rPr>
        <w:lastRenderedPageBreak/>
        <w:t xml:space="preserve">Valoarea sprijinului financiar pentru cei care doresc să acceseze submăsura 16.4a şi 16.4 a fost </w:t>
      </w:r>
      <w:r w:rsidRPr="00EA14EF">
        <w:rPr>
          <w:rStyle w:val="Robust"/>
          <w:b w:val="0"/>
          <w:sz w:val="28"/>
          <w:szCs w:val="28"/>
        </w:rPr>
        <w:t>majorată la 250.000 euro (de la 100.000 euro</w:t>
      </w:r>
      <w:r w:rsidRPr="00EA14EF">
        <w:rPr>
          <w:sz w:val="28"/>
          <w:szCs w:val="28"/>
        </w:rPr>
        <w:t xml:space="preserve"> în sesiunile anterioare). Costurile de funcţionare a cooperării nu trebuie să depăşească 10% din valoarea maximă a sprijinului acordat pentru fiecare proiect. Sprijinul solicitat trebuie să fie justificat şi corelat cu complexitatea proiectului, cu cantitatea de produse comercializate şi cu valoarea adăugată generată de respectivul proiect după implementare.</w:t>
      </w:r>
    </w:p>
    <w:p w:rsidR="009A7A52" w:rsidRPr="00EA14EF" w:rsidRDefault="009A7A52" w:rsidP="00EA14EF">
      <w:pPr>
        <w:pStyle w:val="NormalWeb"/>
        <w:shd w:val="clear" w:color="auto" w:fill="FFFFFF" w:themeFill="background1"/>
        <w:rPr>
          <w:sz w:val="28"/>
          <w:szCs w:val="28"/>
        </w:rPr>
      </w:pPr>
      <w:r w:rsidRPr="00EA14EF">
        <w:rPr>
          <w:sz w:val="28"/>
          <w:szCs w:val="28"/>
        </w:rPr>
        <w:t>Fondurile alocate pentru această sesiune se ridică la 40 milioane euro pentru sM 16.4 şi la 10 milioane euro pentru sM 16.4a. Pragul minim de selecţie al proiectelor pentru cele două submăsuri este de 10 puncte.</w:t>
      </w:r>
    </w:p>
    <w:p w:rsidR="009A7A52" w:rsidRPr="00EA14EF" w:rsidRDefault="009A7A52" w:rsidP="00EA14EF">
      <w:pPr>
        <w:pStyle w:val="NormalWeb"/>
        <w:shd w:val="clear" w:color="auto" w:fill="FFFFFF" w:themeFill="background1"/>
        <w:rPr>
          <w:sz w:val="28"/>
          <w:szCs w:val="28"/>
        </w:rPr>
      </w:pPr>
      <w:r w:rsidRPr="00EA14EF">
        <w:rPr>
          <w:sz w:val="28"/>
          <w:szCs w:val="28"/>
        </w:rPr>
        <w:t>Depunerea cererilor de finanţare se realizează on-line pe www.afir.info, conform precizărilor din Ghidurile Solicitantului aferente submăsurilor accesate,</w:t>
      </w:r>
      <w:r w:rsidRPr="00EA14EF">
        <w:rPr>
          <w:rStyle w:val="Robust"/>
          <w:b w:val="0"/>
          <w:sz w:val="28"/>
          <w:szCs w:val="28"/>
        </w:rPr>
        <w:t xml:space="preserve"> începând din 27 august 2021, ora 09:00.</w:t>
      </w:r>
    </w:p>
    <w:p w:rsidR="00B67981" w:rsidRPr="00EA14EF" w:rsidRDefault="00B67981" w:rsidP="00EA14EF">
      <w:pPr>
        <w:pStyle w:val="Titlu1"/>
        <w:shd w:val="clear" w:color="auto" w:fill="FFFFFF" w:themeFill="background1"/>
        <w:rPr>
          <w:b w:val="0"/>
          <w:sz w:val="28"/>
          <w:szCs w:val="28"/>
        </w:rPr>
      </w:pPr>
      <w:r w:rsidRPr="00EA14EF">
        <w:rPr>
          <w:color w:val="FF0000"/>
          <w:sz w:val="28"/>
          <w:szCs w:val="28"/>
          <w:u w:val="single"/>
        </w:rPr>
        <w:t>Ce s-a schimbat la Instalarea Tânărului Fermier 2021, sub-măsura cu sprijin până la 70.000 de euro</w:t>
      </w:r>
      <w:r w:rsidRPr="00EA14EF">
        <w:rPr>
          <w:b w:val="0"/>
          <w:sz w:val="28"/>
          <w:szCs w:val="28"/>
        </w:rPr>
        <w:t xml:space="preserve"> ,  Roxana Dobre - 26 august 2021 </w:t>
      </w:r>
    </w:p>
    <w:p w:rsidR="00B67981" w:rsidRPr="00EA14EF" w:rsidRDefault="00B67981" w:rsidP="00EA14EF">
      <w:pPr>
        <w:pStyle w:val="Titlu1"/>
        <w:shd w:val="clear" w:color="auto" w:fill="FFFFFF" w:themeFill="background1"/>
        <w:rPr>
          <w:b w:val="0"/>
          <w:sz w:val="28"/>
          <w:szCs w:val="28"/>
        </w:rPr>
      </w:pPr>
      <w:r w:rsidRPr="00EA14EF">
        <w:rPr>
          <w:sz w:val="28"/>
          <w:szCs w:val="28"/>
        </w:rPr>
        <w:t>O sub-măsură care se derulează prin AFIR și este extrem de așteptată de fermierii tineri aduce noutăți în acest an. Este vorba de sM 6.1 – ”Instalarea tinerilor fermieri” care urmează să fie deblocată în perioada 27 august, ora 9:00, și 26 noiembrie 2021, ora 16:00</w:t>
      </w:r>
      <w:r w:rsidRPr="00EA14EF">
        <w:rPr>
          <w:b w:val="0"/>
          <w:sz w:val="28"/>
          <w:szCs w:val="28"/>
        </w:rPr>
        <w:t>. Adrian Oros, ministrul agriculturii, a anunțat miercuri, 25 august, în cadrul unei conferințe de presă că suma alocată va fi de 100 milioane de euro, din care 30 de milioane pentru zona montană.</w:t>
      </w:r>
    </w:p>
    <w:p w:rsidR="00B67981" w:rsidRPr="00EA14EF" w:rsidRDefault="00B67981" w:rsidP="00EA14EF">
      <w:pPr>
        <w:pStyle w:val="Titlu1"/>
        <w:shd w:val="clear" w:color="auto" w:fill="FFFFFF" w:themeFill="background1"/>
        <w:rPr>
          <w:b w:val="0"/>
          <w:sz w:val="28"/>
          <w:szCs w:val="28"/>
        </w:rPr>
      </w:pPr>
      <w:r w:rsidRPr="00EA14EF">
        <w:rPr>
          <w:b w:val="0"/>
          <w:sz w:val="28"/>
          <w:szCs w:val="28"/>
        </w:rPr>
        <w:t>”În 27 august lansăm sub-măsura Sprijin pentru instalarea tinerilor fermieri – 100 milioane euro. Ce înseamnă instalarea tinerilor fermieri și ce am modificat? – este foarte important. V</w:t>
      </w:r>
    </w:p>
    <w:p w:rsidR="00B67981" w:rsidRPr="00EA14EF" w:rsidRDefault="00B67981" w:rsidP="00EA14EF">
      <w:pPr>
        <w:pStyle w:val="Titlu1"/>
        <w:shd w:val="clear" w:color="auto" w:fill="FFFFFF" w:themeFill="background1"/>
        <w:rPr>
          <w:b w:val="0"/>
          <w:sz w:val="28"/>
          <w:szCs w:val="28"/>
        </w:rPr>
      </w:pPr>
      <w:r w:rsidRPr="00EA14EF">
        <w:rPr>
          <w:b w:val="0"/>
          <w:sz w:val="28"/>
          <w:szCs w:val="28"/>
        </w:rPr>
        <w:t xml:space="preserve">edeți, bugetul este de 100 de milioane din care am pus 30 de milioane pentru zona montană. Întotdeauna zona montană primea punctaje mai mici și nu reușea să devină beneficiar cineva din această zonă. </w:t>
      </w:r>
    </w:p>
    <w:p w:rsidR="00B67981" w:rsidRPr="00EA14EF" w:rsidRDefault="00B67981" w:rsidP="00EA14EF">
      <w:pPr>
        <w:pStyle w:val="Titlu1"/>
        <w:shd w:val="clear" w:color="auto" w:fill="FFFFFF" w:themeFill="background1"/>
        <w:rPr>
          <w:b w:val="0"/>
          <w:sz w:val="28"/>
          <w:szCs w:val="28"/>
        </w:rPr>
      </w:pPr>
      <w:r w:rsidRPr="00EA14EF">
        <w:rPr>
          <w:b w:val="0"/>
          <w:sz w:val="28"/>
          <w:szCs w:val="28"/>
        </w:rPr>
        <w:t xml:space="preserve">Ori, este zona cea mai dispusă la abandon. S-a majorat sprijinul financiar la 60.000, respectiv 70.000 de euro. Înainte, era 40.000– respectiv 50.000 de euro, în funcție sigur, de operațiunile propuse în planul de afaceri.  </w:t>
      </w:r>
    </w:p>
    <w:p w:rsidR="00B67981" w:rsidRPr="00EA14EF" w:rsidRDefault="00B67981" w:rsidP="00EA14EF">
      <w:pPr>
        <w:pStyle w:val="Titlu1"/>
        <w:shd w:val="clear" w:color="auto" w:fill="FFFFFF" w:themeFill="background1"/>
        <w:rPr>
          <w:b w:val="0"/>
          <w:sz w:val="28"/>
          <w:szCs w:val="28"/>
        </w:rPr>
      </w:pPr>
      <w:r w:rsidRPr="00EA14EF">
        <w:rPr>
          <w:b w:val="0"/>
          <w:sz w:val="28"/>
          <w:szCs w:val="28"/>
        </w:rPr>
        <w:t xml:space="preserve">Dacă în planul de afaceri există agricultură ecologică sau condiționare/procesare, crește alocarea financiară. Și aici am încercat să sprijinim fermierii să aibă aceste facilități de procesare și depozitare sau condiționare. Sunt finanțați cei care se înregistrează prima dată ca tânăr fermier – este o sumă 100% nerambursabilă iar sprijinul se acordă pe o </w:t>
      </w:r>
      <w:r w:rsidRPr="00EA14EF">
        <w:rPr>
          <w:b w:val="0"/>
          <w:sz w:val="28"/>
          <w:szCs w:val="28"/>
        </w:rPr>
        <w:lastRenderedPageBreak/>
        <w:t>perioadă de maxim 3 ani în 2 tranșe – 75% din cuantum la semnarea deciziei de finanțare și 25% se va acorda în funcție de implementarea corectă a planului de afaceri până la 31 decembrie 2025 fără a depăși 3 ani de la semnarea deciziei de finanțare”, a arătat Oros în cadrul conferinței de presă.</w:t>
      </w:r>
    </w:p>
    <w:p w:rsidR="00B67981" w:rsidRPr="00EA14EF" w:rsidRDefault="00B67981" w:rsidP="00EA14EF">
      <w:pPr>
        <w:pStyle w:val="Titlu1"/>
        <w:shd w:val="clear" w:color="auto" w:fill="FFFFFF" w:themeFill="background1"/>
        <w:rPr>
          <w:b w:val="0"/>
          <w:sz w:val="28"/>
          <w:szCs w:val="28"/>
        </w:rPr>
      </w:pPr>
      <w:r w:rsidRPr="00EA14EF">
        <w:rPr>
          <w:b w:val="0"/>
          <w:sz w:val="28"/>
          <w:szCs w:val="28"/>
        </w:rPr>
        <w:t>Banii, în cuantum de maxim, 70.000 de euro vor fi acordați după cum urmează:</w:t>
      </w:r>
    </w:p>
    <w:p w:rsidR="00B67981" w:rsidRPr="00EA14EF" w:rsidRDefault="00B67981" w:rsidP="00EA14EF">
      <w:pPr>
        <w:pStyle w:val="Titlu1"/>
        <w:shd w:val="clear" w:color="auto" w:fill="FFFFFF" w:themeFill="background1"/>
        <w:rPr>
          <w:b w:val="0"/>
          <w:sz w:val="28"/>
          <w:szCs w:val="28"/>
        </w:rPr>
      </w:pPr>
      <w:r w:rsidRPr="00EA14EF">
        <w:rPr>
          <w:b w:val="0"/>
          <w:sz w:val="28"/>
          <w:szCs w:val="28"/>
        </w:rPr>
        <w:t>-70.000 euro pentru exploatațiile care integrează în planul de afaceri operațiuni de condiționare-procesare sau agricultură ecologică pentru exploatațiile între 30.000 euro SO și 50.000 euro SO;</w:t>
      </w:r>
    </w:p>
    <w:p w:rsidR="00B67981" w:rsidRPr="00EA14EF" w:rsidRDefault="00B67981" w:rsidP="00EA14EF">
      <w:pPr>
        <w:pStyle w:val="Titlu1"/>
        <w:shd w:val="clear" w:color="auto" w:fill="FFFFFF" w:themeFill="background1"/>
        <w:rPr>
          <w:b w:val="0"/>
          <w:sz w:val="28"/>
          <w:szCs w:val="28"/>
        </w:rPr>
      </w:pPr>
      <w:r w:rsidRPr="00EA14EF">
        <w:rPr>
          <w:b w:val="0"/>
          <w:sz w:val="28"/>
          <w:szCs w:val="28"/>
        </w:rPr>
        <w:t>-60.000 de euro pentru exploatațiile care integrează în planul de afaceri operațiuni de condiționare-procesare sau agricultură ecologică pentru exploatațiile între 12.000 euro SO și 29.999 euro SO;</w:t>
      </w:r>
    </w:p>
    <w:p w:rsidR="00B67981" w:rsidRPr="00EA14EF" w:rsidRDefault="00B67981" w:rsidP="00EA14EF">
      <w:pPr>
        <w:pStyle w:val="Titlu1"/>
        <w:shd w:val="clear" w:color="auto" w:fill="FFFFFF" w:themeFill="background1"/>
        <w:rPr>
          <w:b w:val="0"/>
          <w:sz w:val="28"/>
          <w:szCs w:val="28"/>
        </w:rPr>
      </w:pPr>
      <w:r w:rsidRPr="00EA14EF">
        <w:rPr>
          <w:b w:val="0"/>
          <w:sz w:val="28"/>
          <w:szCs w:val="28"/>
        </w:rPr>
        <w:t>-50.000 de euro pentru exploatațiile între 30.000 euro SO și 50.000 euro SO;</w:t>
      </w:r>
    </w:p>
    <w:p w:rsidR="00B67981" w:rsidRPr="00EA14EF" w:rsidRDefault="00B67981" w:rsidP="00EA14EF">
      <w:pPr>
        <w:pStyle w:val="Titlu1"/>
        <w:shd w:val="clear" w:color="auto" w:fill="FFFFFF" w:themeFill="background1"/>
        <w:rPr>
          <w:b w:val="0"/>
          <w:sz w:val="28"/>
          <w:szCs w:val="28"/>
        </w:rPr>
      </w:pPr>
      <w:r w:rsidRPr="00EA14EF">
        <w:rPr>
          <w:b w:val="0"/>
          <w:sz w:val="28"/>
          <w:szCs w:val="28"/>
        </w:rPr>
        <w:t>-40.000 de euro pentru exploatațiile între 12.000 euro SO și 29.999 euro SO.</w:t>
      </w:r>
    </w:p>
    <w:p w:rsidR="00B67981" w:rsidRPr="00EA14EF" w:rsidRDefault="00B67981" w:rsidP="00EA14EF">
      <w:pPr>
        <w:pStyle w:val="Titlu1"/>
        <w:shd w:val="clear" w:color="auto" w:fill="FFFFFF" w:themeFill="background1"/>
        <w:rPr>
          <w:b w:val="0"/>
          <w:sz w:val="28"/>
          <w:szCs w:val="28"/>
        </w:rPr>
      </w:pPr>
      <w:r w:rsidRPr="00EA14EF">
        <w:rPr>
          <w:b w:val="0"/>
          <w:sz w:val="28"/>
          <w:szCs w:val="28"/>
        </w:rPr>
        <w:t>Ce înseamnă tânăr fermier? Un tânăr fermier este o persoană care are o vârstă între 18 și 40 de ani (inclusiv cei care mai au o zi înainte de a împlini 41 de ani) la momentul la care depune cererea de finanțare și care se va instala pentru prima oară ca șef unic al unei exploatații agricole. Acesta trebuie să dețină competențele și calificările adecvate în acest sens.</w:t>
      </w:r>
    </w:p>
    <w:p w:rsidR="00B67981" w:rsidRPr="00EA14EF" w:rsidRDefault="00B67981" w:rsidP="00EA14EF">
      <w:pPr>
        <w:pStyle w:val="Titlu1"/>
        <w:shd w:val="clear" w:color="auto" w:fill="FFFFFF" w:themeFill="background1"/>
        <w:rPr>
          <w:b w:val="0"/>
          <w:sz w:val="28"/>
          <w:szCs w:val="28"/>
        </w:rPr>
      </w:pPr>
      <w:r w:rsidRPr="00EA14EF">
        <w:rPr>
          <w:b w:val="0"/>
          <w:sz w:val="28"/>
          <w:szCs w:val="28"/>
        </w:rPr>
        <w:t>Solicitantul va trebui să aibă domiciliul și sediul social în localitatea în care e înregistrată exploatația agricolă. Iar, la solicitarea ajutorului de stat, tânărul fermier va trebui să prezinte un plan de afaceri viabil a cărui implementare va trebui să înceapă în maximum șase luni de la data deciziei prin care se va acorda sprijinul financiar. Teoretic, toate cheltuielile propuse în planul de afaceri pot fi eligibile pentru finanțare.</w:t>
      </w:r>
    </w:p>
    <w:p w:rsidR="00B67981" w:rsidRPr="00EA14EF" w:rsidRDefault="00B67981" w:rsidP="00EA14EF">
      <w:pPr>
        <w:pStyle w:val="Titlu1"/>
        <w:shd w:val="clear" w:color="auto" w:fill="FFFFFF" w:themeFill="background1"/>
        <w:rPr>
          <w:b w:val="0"/>
          <w:sz w:val="28"/>
          <w:szCs w:val="28"/>
        </w:rPr>
      </w:pPr>
      <w:r w:rsidRPr="00EA14EF">
        <w:rPr>
          <w:b w:val="0"/>
          <w:sz w:val="28"/>
          <w:szCs w:val="28"/>
        </w:rPr>
        <w:t>Ca formă de organizare, fermierul trebuie să fie:</w:t>
      </w:r>
    </w:p>
    <w:p w:rsidR="00B67981" w:rsidRPr="00EA14EF" w:rsidRDefault="00B67981" w:rsidP="00EA14EF">
      <w:pPr>
        <w:pStyle w:val="Titlu1"/>
        <w:shd w:val="clear" w:color="auto" w:fill="FFFFFF" w:themeFill="background1"/>
        <w:rPr>
          <w:b w:val="0"/>
          <w:sz w:val="28"/>
          <w:szCs w:val="28"/>
        </w:rPr>
      </w:pPr>
      <w:r w:rsidRPr="00EA14EF">
        <w:rPr>
          <w:b w:val="0"/>
          <w:sz w:val="28"/>
          <w:szCs w:val="28"/>
        </w:rPr>
        <w:t>-o persoană fizică autorizată (PFA), un întreprinzător titular al unei întreprinderi individuale (II) sau un întreprinzător titular al unei întreprinderi familiale (IF);</w:t>
      </w:r>
    </w:p>
    <w:p w:rsidR="00B67981" w:rsidRPr="00EA14EF" w:rsidRDefault="00B67981" w:rsidP="00EA14EF">
      <w:pPr>
        <w:pStyle w:val="Titlu1"/>
        <w:shd w:val="clear" w:color="auto" w:fill="FFFFFF" w:themeFill="background1"/>
        <w:rPr>
          <w:b w:val="0"/>
          <w:sz w:val="28"/>
          <w:szCs w:val="28"/>
        </w:rPr>
      </w:pPr>
      <w:r w:rsidRPr="00EA14EF">
        <w:rPr>
          <w:b w:val="0"/>
          <w:sz w:val="28"/>
          <w:szCs w:val="28"/>
        </w:rPr>
        <w:t>-un asociat unic și administrator al unei societăți cu răspundere limitată; ori</w:t>
      </w:r>
    </w:p>
    <w:p w:rsidR="00B67981" w:rsidRPr="00EA14EF" w:rsidRDefault="00B67981" w:rsidP="00EA14EF">
      <w:pPr>
        <w:pStyle w:val="Titlu1"/>
        <w:shd w:val="clear" w:color="auto" w:fill="FFFFFF" w:themeFill="background1"/>
        <w:rPr>
          <w:b w:val="0"/>
          <w:sz w:val="28"/>
          <w:szCs w:val="28"/>
        </w:rPr>
      </w:pPr>
      <w:r w:rsidRPr="00EA14EF">
        <w:rPr>
          <w:b w:val="0"/>
          <w:sz w:val="28"/>
          <w:szCs w:val="28"/>
        </w:rPr>
        <w:t>-un asociat majoritar (să aibă majoritatea absolută, adică 50%+1) și administrator al unei societăți cu răspundere limitată.</w:t>
      </w:r>
    </w:p>
    <w:p w:rsidR="00B67981" w:rsidRPr="00EA14EF" w:rsidRDefault="00B67981" w:rsidP="00EA14EF">
      <w:pPr>
        <w:pStyle w:val="Titlu1"/>
        <w:shd w:val="clear" w:color="auto" w:fill="FFFFFF" w:themeFill="background1"/>
        <w:rPr>
          <w:b w:val="0"/>
          <w:sz w:val="28"/>
          <w:szCs w:val="28"/>
        </w:rPr>
      </w:pPr>
      <w:r w:rsidRPr="00EA14EF">
        <w:rPr>
          <w:b w:val="0"/>
          <w:sz w:val="28"/>
          <w:szCs w:val="28"/>
        </w:rPr>
        <w:lastRenderedPageBreak/>
        <w:t>Dincolo de posibilitatea ca tânărul fermier să aleagă să lucreze pe cont propriu ca PFA, II sau IF, există și posibilitatea înscrierii unei firme cu un singur asociat sau a unei firme cu mai mulți asociați. Dacă e vorba de un SRL cu mai mulți asociați, unul dintre ei (cel majoritar) trebuie să fie tânărul fermier care se instalează și exercită un control efectiv pe termen lung în ceea ce privește deciziile de gestionare, beneficiile și riscurile financiare legate de exploatație.</w:t>
      </w:r>
    </w:p>
    <w:p w:rsidR="00B67981" w:rsidRPr="00EA14EF" w:rsidRDefault="00B67981" w:rsidP="00EA14EF">
      <w:pPr>
        <w:pStyle w:val="Titlu1"/>
        <w:shd w:val="clear" w:color="auto" w:fill="FFFFFF" w:themeFill="background1"/>
        <w:rPr>
          <w:b w:val="0"/>
          <w:sz w:val="28"/>
          <w:szCs w:val="28"/>
        </w:rPr>
      </w:pPr>
      <w:r w:rsidRPr="00EA14EF">
        <w:rPr>
          <w:b w:val="0"/>
          <w:sz w:val="28"/>
          <w:szCs w:val="28"/>
        </w:rPr>
        <w:t>Indiferent de forma de organizare, solicitantul ajutorului de stat trebuie să fie încadrat la categoria microîntreprindere sau la categoria întreprindere mică (prin întreprindere se înțelege, în sensul legii, societate, societate cooperativă, PFA, II sau IF). Microîntreprinderile sunt entitățile care au până la nouă salariați și realizează o cifră de afaceri anuală netă sau dețin active totale de până la două milioane de euro (echivalent în lei), pe când întreprinderile mici sunt entitățile care au între zece și 49 de salariați și realizează o cifră de afaceri anuală netă sau deţin active totale de până la zece milioane de euro (echivalent în lei).</w:t>
      </w:r>
    </w:p>
    <w:p w:rsidR="00B67981" w:rsidRPr="00EA14EF" w:rsidRDefault="00B67981" w:rsidP="00EA14EF">
      <w:pPr>
        <w:pStyle w:val="Titlu1"/>
        <w:shd w:val="clear" w:color="auto" w:fill="FFFFFF" w:themeFill="background1"/>
        <w:rPr>
          <w:b w:val="0"/>
          <w:sz w:val="28"/>
          <w:szCs w:val="28"/>
        </w:rPr>
      </w:pPr>
      <w:r w:rsidRPr="00EA14EF">
        <w:rPr>
          <w:b w:val="0"/>
          <w:sz w:val="28"/>
          <w:szCs w:val="28"/>
        </w:rPr>
        <w:t>Despre ce exploatație agricolă este vorba? Aceasta trebuie să aibă o dimensiune economică cuprinsă între 12.000 – 50.000 SO, să fie înregistrată ca microîntreprindere sau întreprindere mică și să fie înregistrată în Registrul Unic de Identificare (la APIA), în Registrul agricol (la primărie) și/sau în Registrul exploatațiilor (la ANSVSA). Exploatația trebuie să producă, în principal, produse agricole vegetale și/sau animale pentru consumul uman și hrana animalelor.</w:t>
      </w:r>
    </w:p>
    <w:p w:rsidR="00B67981" w:rsidRPr="00EA14EF" w:rsidRDefault="00B67981" w:rsidP="00EA14EF">
      <w:pPr>
        <w:pStyle w:val="Titlu1"/>
        <w:shd w:val="clear" w:color="auto" w:fill="FFFFFF" w:themeFill="background1"/>
        <w:rPr>
          <w:b w:val="0"/>
          <w:sz w:val="28"/>
          <w:szCs w:val="28"/>
        </w:rPr>
      </w:pPr>
      <w:r w:rsidRPr="00EA14EF">
        <w:rPr>
          <w:b w:val="0"/>
          <w:sz w:val="28"/>
          <w:szCs w:val="28"/>
        </w:rPr>
        <w:t>Alte sub-măsuri anunțate pentru 27 august</w:t>
      </w:r>
    </w:p>
    <w:p w:rsidR="00B67981" w:rsidRPr="00EA14EF" w:rsidRDefault="00B67981" w:rsidP="00EA14EF">
      <w:pPr>
        <w:pStyle w:val="Titlu1"/>
        <w:shd w:val="clear" w:color="auto" w:fill="FFFFFF" w:themeFill="background1"/>
        <w:rPr>
          <w:b w:val="0"/>
          <w:sz w:val="28"/>
          <w:szCs w:val="28"/>
        </w:rPr>
      </w:pPr>
      <w:r w:rsidRPr="00EA14EF">
        <w:rPr>
          <w:b w:val="0"/>
          <w:sz w:val="28"/>
          <w:szCs w:val="28"/>
        </w:rPr>
        <w:t>Adrian Oros a mai anunțat că tot în 27 august vor fi lansate alte 3 sub-măsuri de sprijin din programul de tranziţie 2021-2022, care are alocată o sumă totală de 3,2 miliarde euro.</w:t>
      </w:r>
    </w:p>
    <w:p w:rsidR="00B67981" w:rsidRPr="00EA14EF" w:rsidRDefault="00B67981" w:rsidP="00EA14EF">
      <w:pPr>
        <w:pStyle w:val="Titlu1"/>
        <w:shd w:val="clear" w:color="auto" w:fill="FFFFFF" w:themeFill="background1"/>
        <w:rPr>
          <w:b w:val="0"/>
          <w:sz w:val="28"/>
          <w:szCs w:val="28"/>
        </w:rPr>
      </w:pPr>
      <w:r w:rsidRPr="00EA14EF">
        <w:rPr>
          <w:b w:val="0"/>
          <w:sz w:val="28"/>
          <w:szCs w:val="28"/>
        </w:rPr>
        <w:t>„Lansările pe care o să le facem în această săptămână, în 27 august, sunt pentru submăsura 6.1 ”Instalarea tinerilor fermieri”, unde sunt alocate 100 de milioane de euro, sM6.3 ”Sprijin pentru dezvoltarea fermelor mici”,  cu 87 de milioane de euro, sumă pe care am splitat-o în două – 60,9 milioane de euro la nivel naţional şi 26,1 milioane de euro pentru zona montană. Sunt foarte mulţi fermieri mici care aparţin acestei categorii şi care fac agricultură în zona montană. Am dorit să aibă o alocare distinctă tocmai pentru a avea acces la aceste fonduri. Este ştiut faptul că sunt zone sau activităţi care obţin punctaje mai mari şi riscam ca toţi banii să meargă în acea zonă sau în acel domeniu de activitate”, a precizat Oros.</w:t>
      </w:r>
    </w:p>
    <w:p w:rsidR="00B67981" w:rsidRPr="00EA14EF" w:rsidRDefault="00B67981" w:rsidP="00EA14EF">
      <w:pPr>
        <w:pStyle w:val="Titlu1"/>
        <w:shd w:val="clear" w:color="auto" w:fill="FFFFFF" w:themeFill="background1"/>
        <w:rPr>
          <w:b w:val="0"/>
          <w:sz w:val="28"/>
          <w:szCs w:val="28"/>
        </w:rPr>
      </w:pPr>
      <w:r w:rsidRPr="00EA14EF">
        <w:rPr>
          <w:b w:val="0"/>
          <w:sz w:val="28"/>
          <w:szCs w:val="28"/>
        </w:rPr>
        <w:lastRenderedPageBreak/>
        <w:t>De asemenea, tot din 27 august va fi lansată submăsura sM16.4 ”Sprijin pentru cooperarea orizontală şi verticală între actorii din lanţul de aprovizionare”, care prevede fonduri de 40 de milioane de euro la nivel naţional şi 10 milioane de euro pentru sectorul pomicol. ”Aici avem un interes mare pentru că dorim ca tot mai mulţi fermieri mici şi medii să intre în aceste scurte lanţuri de aprovizionare, să reuşească să-şi valorifice producţia la nişte preţuri avantajoase care să îi facă sustenabili şi să rămână în această activitate”, a mai spus ministrul Agriculturii.</w:t>
      </w:r>
    </w:p>
    <w:p w:rsidR="00120B76" w:rsidRPr="00EA14EF" w:rsidRDefault="00120B76" w:rsidP="00EA14EF">
      <w:pPr>
        <w:pStyle w:val="Titlu1"/>
        <w:shd w:val="clear" w:color="auto" w:fill="FFFFFF" w:themeFill="background1"/>
        <w:rPr>
          <w:b w:val="0"/>
          <w:sz w:val="28"/>
          <w:szCs w:val="28"/>
        </w:rPr>
      </w:pPr>
      <w:r w:rsidRPr="00EA14EF">
        <w:rPr>
          <w:color w:val="FF0000"/>
          <w:sz w:val="28"/>
          <w:szCs w:val="28"/>
          <w:u w:val="single"/>
        </w:rPr>
        <w:t>Guvernul a aprobat o serie de măsuri pentru simplificarea şi fluidizarea procesului de achiziţie publică</w:t>
      </w:r>
      <w:r w:rsidRPr="00EA14EF">
        <w:rPr>
          <w:b w:val="0"/>
          <w:sz w:val="28"/>
          <w:szCs w:val="28"/>
        </w:rPr>
        <w:t xml:space="preserve">, </w:t>
      </w:r>
      <w:r w:rsidRPr="00EA14EF">
        <w:rPr>
          <w:rStyle w:val="updated"/>
          <w:b w:val="0"/>
          <w:sz w:val="28"/>
          <w:szCs w:val="28"/>
        </w:rPr>
        <w:t>aug. 26, 2021</w:t>
      </w:r>
      <w:r w:rsidRPr="00EA14EF">
        <w:rPr>
          <w:b w:val="0"/>
          <w:sz w:val="28"/>
          <w:szCs w:val="28"/>
        </w:rPr>
        <w:t xml:space="preserve"> | </w:t>
      </w:r>
      <w:hyperlink r:id="rId28" w:history="1">
        <w:r w:rsidRPr="00EA14EF">
          <w:rPr>
            <w:rStyle w:val="Hyperlink"/>
            <w:b w:val="0"/>
            <w:sz w:val="28"/>
            <w:szCs w:val="28"/>
            <w:u w:val="none"/>
          </w:rPr>
          <w:t>Guvern</w:t>
        </w:r>
      </w:hyperlink>
      <w:r w:rsidRPr="00EA14EF">
        <w:rPr>
          <w:b w:val="0"/>
          <w:sz w:val="28"/>
          <w:szCs w:val="28"/>
        </w:rPr>
        <w:t xml:space="preserve">, </w:t>
      </w:r>
      <w:hyperlink r:id="rId29" w:history="1">
        <w:r w:rsidRPr="00EA14EF">
          <w:rPr>
            <w:rStyle w:val="Hyperlink"/>
            <w:b w:val="0"/>
            <w:sz w:val="28"/>
            <w:szCs w:val="28"/>
            <w:u w:val="none"/>
          </w:rPr>
          <w:t>Institutii ale APC</w:t>
        </w:r>
      </w:hyperlink>
      <w:r w:rsidRPr="00EA14EF">
        <w:rPr>
          <w:b w:val="0"/>
          <w:sz w:val="28"/>
          <w:szCs w:val="28"/>
        </w:rPr>
        <w:t xml:space="preserve">, </w:t>
      </w:r>
    </w:p>
    <w:p w:rsidR="00120B76" w:rsidRPr="00EA14EF" w:rsidRDefault="00120B76" w:rsidP="00EA14EF">
      <w:pPr>
        <w:pStyle w:val="NormalWeb"/>
        <w:shd w:val="clear" w:color="auto" w:fill="FFFFFF" w:themeFill="background1"/>
        <w:rPr>
          <w:b/>
          <w:sz w:val="28"/>
          <w:szCs w:val="28"/>
        </w:rPr>
      </w:pPr>
      <w:r w:rsidRPr="00EA14EF">
        <w:rPr>
          <w:b/>
          <w:sz w:val="28"/>
          <w:szCs w:val="28"/>
        </w:rPr>
        <w:t xml:space="preserve">Guvernul a aprobat, la propunerea </w:t>
      </w:r>
      <w:r w:rsidRPr="00EA14EF">
        <w:rPr>
          <w:rStyle w:val="Robust"/>
          <w:b w:val="0"/>
          <w:sz w:val="28"/>
          <w:szCs w:val="28"/>
        </w:rPr>
        <w:t>Agenţiei Naţionale pentru Achiziţii Publice (ANAP)</w:t>
      </w:r>
      <w:r w:rsidRPr="00EA14EF">
        <w:rPr>
          <w:b/>
          <w:sz w:val="28"/>
          <w:szCs w:val="28"/>
        </w:rPr>
        <w:t>, un proiect de ordonanţă care introduce măsuri pentru simplificarea şi fluidizarea procesului de achiziţie publică, inclusiv prin reducerea anumitor termene procedurale reglementate de Legea nr. 98/2016, Legea nr. 99/2016 şi Legea nr.100/2016.</w:t>
      </w:r>
    </w:p>
    <w:p w:rsidR="00120B76" w:rsidRPr="00EA14EF" w:rsidRDefault="00120B76" w:rsidP="00EA14EF">
      <w:pPr>
        <w:pStyle w:val="NormalWeb"/>
        <w:shd w:val="clear" w:color="auto" w:fill="FFFFFF" w:themeFill="background1"/>
        <w:rPr>
          <w:sz w:val="28"/>
          <w:szCs w:val="28"/>
        </w:rPr>
      </w:pPr>
      <w:r w:rsidRPr="00EA14EF">
        <w:rPr>
          <w:sz w:val="28"/>
          <w:szCs w:val="28"/>
        </w:rPr>
        <w:t>Potrivit unui comunicat al ANAP, scopul modificărilor legislative este atribuirea mai rapidă a contractelor de achiziţii şi, implicit, îmbunătăţirea absorbţiei fondurilor europene. În acelaşi timp, modificările operate sunt esenţiale şi din perspectiva alocării de care va beneficia România prin Programul Naţional de Redresare şi Rezilienţă (PNRR).</w:t>
      </w:r>
    </w:p>
    <w:p w:rsidR="00120B76" w:rsidRPr="00EA14EF" w:rsidRDefault="00120B76" w:rsidP="00EA14EF">
      <w:pPr>
        <w:pStyle w:val="NormalWeb"/>
        <w:shd w:val="clear" w:color="auto" w:fill="FFFFFF" w:themeFill="background1"/>
        <w:rPr>
          <w:sz w:val="28"/>
          <w:szCs w:val="28"/>
        </w:rPr>
      </w:pPr>
      <w:r w:rsidRPr="00EA14EF">
        <w:rPr>
          <w:rStyle w:val="Accentuat"/>
          <w:i w:val="0"/>
          <w:sz w:val="28"/>
          <w:szCs w:val="28"/>
        </w:rPr>
        <w:t>„Astfel, a fost eliminată din sarcina operatorului economic declarat câştigător obligaţia de a prezenta certificate fiscale pentru toate sediile secundare/ punctele de lucru, aceasta fiind înlocuită cu o declaraţie pe proprie răspundere din care să reiasă că nu şi-a încălcat obligaţiile privind plata impozitelor sau cele privind contribuţiile la asigurările sociale, fără alte documente suplimentare. În practică, obţinerea certificatelor fiscale s-a dovedit a fi o povară administrativă excesivă, mai ales în cazul operatorilor economici cu sute sau chiar mii de sedii secundare”</w:t>
      </w:r>
      <w:r w:rsidRPr="00EA14EF">
        <w:rPr>
          <w:sz w:val="28"/>
          <w:szCs w:val="28"/>
        </w:rPr>
        <w:t>, se arată în comunicat.</w:t>
      </w:r>
    </w:p>
    <w:p w:rsidR="00120B76" w:rsidRPr="00EA14EF" w:rsidRDefault="00120B76" w:rsidP="00EA14EF">
      <w:pPr>
        <w:pStyle w:val="NormalWeb"/>
        <w:shd w:val="clear" w:color="auto" w:fill="FFFFFF" w:themeFill="background1"/>
        <w:rPr>
          <w:sz w:val="28"/>
          <w:szCs w:val="28"/>
        </w:rPr>
      </w:pPr>
      <w:r w:rsidRPr="00EA14EF">
        <w:rPr>
          <w:sz w:val="28"/>
          <w:szCs w:val="28"/>
        </w:rPr>
        <w:t>Conform sursei citate, alte modificări legislative importante vizează reducerea duratei întregului proces de achiziţie publică, de la peste 2 ani (durata medie actuală) până la 6 luni, printr-o serie de măsuri cum ar fi: diminuarea perioadei maxime de prelungire a termenului de întocmire a raportului procedurii sau a raportului intermediar (spre exemplu, în cazul licitaţiei deschise şi al licitaţiei restrânse perioada de prelungire se reduce de la 80 la 30 de zile), reducerea la jumătate a termenului de publicare a deciziei de anulare a procedurii şi, respectiv, eliminarea posibilităţii de prelungire a termenului stabilit pentru depunerea documentelor în susţinerea DUAE, în cazul procedurii simplificate.</w:t>
      </w:r>
    </w:p>
    <w:p w:rsidR="00120B76" w:rsidRPr="00EA14EF" w:rsidRDefault="00120B76" w:rsidP="00EA14EF">
      <w:pPr>
        <w:pStyle w:val="NormalWeb"/>
        <w:shd w:val="clear" w:color="auto" w:fill="FFFFFF" w:themeFill="background1"/>
        <w:rPr>
          <w:sz w:val="28"/>
          <w:szCs w:val="28"/>
        </w:rPr>
      </w:pPr>
      <w:r w:rsidRPr="00EA14EF">
        <w:rPr>
          <w:sz w:val="28"/>
          <w:szCs w:val="28"/>
        </w:rPr>
        <w:lastRenderedPageBreak/>
        <w:t>O noutate o reprezintă introducerea posibilităţii pentru autoritatea contractantă sancţionată contravenţional să poată dispune măsuri împotriva persoanei responsabile, în cazul în care o instanţă judecătorească constată culpa gravă a respectivei persoane în legătură cu exercitarea, în condiţiile legii, a atribuţiilor ce îi revin.</w:t>
      </w:r>
    </w:p>
    <w:p w:rsidR="00120B76" w:rsidRPr="00EA14EF" w:rsidRDefault="00120B76" w:rsidP="00EA14EF">
      <w:pPr>
        <w:pStyle w:val="NormalWeb"/>
        <w:shd w:val="clear" w:color="auto" w:fill="FFFFFF" w:themeFill="background1"/>
        <w:rPr>
          <w:sz w:val="28"/>
          <w:szCs w:val="28"/>
        </w:rPr>
      </w:pPr>
      <w:r w:rsidRPr="00EA14EF">
        <w:rPr>
          <w:rStyle w:val="Accentuat"/>
          <w:i w:val="0"/>
          <w:sz w:val="28"/>
          <w:szCs w:val="28"/>
        </w:rPr>
        <w:t>„Totodată, prin prezenta Ordonanţă au fost modificate prevederile Legii nr. 101/2016 privind remediile şi căile de atac, fiind instituită obligaţia semnării contractului cu ofertantul declarat câştigător după pronunţarea deciziei CNSC/hotărârii judecătoreşti în primă instanţă. Decizia în primă instanţă este executorie şi nu se poate dispune suspendarea punerii în executare a acesteia. Această măsură vizează eficientizarea procesului de achiziţie publică şi asigurarea derulării investiţiilor în graficul estimat, permiţând semnarea contractului fără a mai aştepta o eventuală soluţionare în instanţă a plângerii/ recursului”</w:t>
      </w:r>
      <w:r w:rsidRPr="00EA14EF">
        <w:rPr>
          <w:sz w:val="28"/>
          <w:szCs w:val="28"/>
        </w:rPr>
        <w:t>, se arată în comunicat.</w:t>
      </w:r>
    </w:p>
    <w:p w:rsidR="00120B76" w:rsidRPr="00EA14EF" w:rsidRDefault="00120B76" w:rsidP="00EA14EF">
      <w:pPr>
        <w:pStyle w:val="NormalWeb"/>
        <w:shd w:val="clear" w:color="auto" w:fill="FFFFFF" w:themeFill="background1"/>
        <w:rPr>
          <w:sz w:val="28"/>
          <w:szCs w:val="28"/>
        </w:rPr>
      </w:pPr>
      <w:r w:rsidRPr="00EA14EF">
        <w:rPr>
          <w:sz w:val="28"/>
          <w:szCs w:val="28"/>
        </w:rPr>
        <w:t>De asemenea, a fost clarificată situaţia în care deciziile CNSC sunt atacate cu plângere la instanţa de judecată, situaţie în care nu se mai pot depune probe noi faţă de cele care au fost depuse în cadrul contestaţiei iniţiale.</w:t>
      </w:r>
    </w:p>
    <w:p w:rsidR="00120B76" w:rsidRPr="00EA14EF" w:rsidRDefault="00120B76" w:rsidP="00EA14EF">
      <w:pPr>
        <w:pStyle w:val="NormalWeb"/>
        <w:shd w:val="clear" w:color="auto" w:fill="FFFFFF" w:themeFill="background1"/>
        <w:rPr>
          <w:sz w:val="28"/>
          <w:szCs w:val="28"/>
        </w:rPr>
      </w:pPr>
      <w:r w:rsidRPr="00EA14EF">
        <w:rPr>
          <w:sz w:val="28"/>
          <w:szCs w:val="28"/>
        </w:rPr>
        <w:t>O altă prevedere se referă la limitarea reparaţiei prejudiciului încercat la valoarea cheltuielilor de elaborare a ofertei şi de participare la procedura de atribuire.</w:t>
      </w:r>
    </w:p>
    <w:p w:rsidR="00120B76" w:rsidRPr="00EA14EF" w:rsidRDefault="00120B76" w:rsidP="00EA14EF">
      <w:pPr>
        <w:pStyle w:val="NormalWeb"/>
        <w:shd w:val="clear" w:color="auto" w:fill="FFFFFF" w:themeFill="background1"/>
        <w:rPr>
          <w:sz w:val="28"/>
          <w:szCs w:val="28"/>
        </w:rPr>
      </w:pPr>
      <w:r w:rsidRPr="00EA14EF">
        <w:rPr>
          <w:sz w:val="28"/>
          <w:szCs w:val="28"/>
        </w:rPr>
        <w:t>Nu în ultimul rând, modificările legislative operate vizează şi clarificarea unor aspecte procedurale ce ţin de derularea controlului ex-ante al procesului de achiziţie publică, reglementate la nivelul OUG nr. 98/2017.</w:t>
      </w:r>
    </w:p>
    <w:p w:rsidR="00120B76" w:rsidRPr="00EA14EF" w:rsidRDefault="00120B76" w:rsidP="00EA14EF">
      <w:pPr>
        <w:pStyle w:val="NormalWeb"/>
        <w:shd w:val="clear" w:color="auto" w:fill="FFFFFF" w:themeFill="background1"/>
        <w:rPr>
          <w:sz w:val="28"/>
          <w:szCs w:val="28"/>
        </w:rPr>
      </w:pPr>
      <w:r w:rsidRPr="00EA14EF">
        <w:rPr>
          <w:sz w:val="28"/>
          <w:szCs w:val="28"/>
        </w:rPr>
        <w:t>Textul actului normativ va fi publicat la secţiunea Legislaţie/Legislaţie naţională din site-ul ANAP după publicarea acestuia în Monitorul Oficial. AGERPRES</w:t>
      </w:r>
    </w:p>
    <w:p w:rsidR="00F6657F" w:rsidRPr="00EA14EF" w:rsidRDefault="00F6657F" w:rsidP="00EA14EF">
      <w:pPr>
        <w:pStyle w:val="Titlu1"/>
        <w:shd w:val="clear" w:color="auto" w:fill="FFFFFF" w:themeFill="background1"/>
        <w:rPr>
          <w:b w:val="0"/>
          <w:sz w:val="28"/>
          <w:szCs w:val="28"/>
        </w:rPr>
      </w:pPr>
      <w:r w:rsidRPr="00EA14EF">
        <w:rPr>
          <w:color w:val="FF0000"/>
          <w:sz w:val="28"/>
          <w:szCs w:val="28"/>
          <w:u w:val="single"/>
        </w:rPr>
        <w:t>Bani pentru tinerii şi micii fermieri</w:t>
      </w:r>
      <w:r w:rsidR="00EA14EF">
        <w:rPr>
          <w:color w:val="FF0000"/>
          <w:sz w:val="28"/>
          <w:szCs w:val="28"/>
          <w:u w:val="single"/>
        </w:rPr>
        <w:t xml:space="preserve"> </w:t>
      </w:r>
      <w:r w:rsidRPr="00EA14EF">
        <w:rPr>
          <w:b w:val="0"/>
          <w:bCs w:val="0"/>
          <w:sz w:val="28"/>
          <w:szCs w:val="28"/>
        </w:rPr>
        <w:t xml:space="preserve">I.Ghe. , </w:t>
      </w:r>
      <w:hyperlink r:id="rId30" w:history="1">
        <w:r w:rsidRPr="00EA14EF">
          <w:rPr>
            <w:rStyle w:val="Hyperlink"/>
            <w:b w:val="0"/>
            <w:sz w:val="28"/>
            <w:szCs w:val="28"/>
            <w:u w:val="none"/>
          </w:rPr>
          <w:t>Ziarul BURSA</w:t>
        </w:r>
      </w:hyperlink>
      <w:r w:rsidRPr="00EA14EF">
        <w:rPr>
          <w:b w:val="0"/>
          <w:sz w:val="28"/>
          <w:szCs w:val="28"/>
        </w:rPr>
        <w:t xml:space="preserve"> </w:t>
      </w:r>
      <w:hyperlink r:id="rId31" w:history="1">
        <w:r w:rsidRPr="00EA14EF">
          <w:rPr>
            <w:rStyle w:val="Hyperlink"/>
            <w:b w:val="0"/>
            <w:sz w:val="28"/>
            <w:szCs w:val="28"/>
            <w:u w:val="none"/>
          </w:rPr>
          <w:t>#Miscellanea</w:t>
        </w:r>
      </w:hyperlink>
      <w:r w:rsidRPr="00EA14EF">
        <w:rPr>
          <w:b w:val="0"/>
          <w:sz w:val="28"/>
          <w:szCs w:val="28"/>
        </w:rPr>
        <w:t xml:space="preserve"> </w:t>
      </w:r>
      <w:hyperlink r:id="rId32" w:history="1">
        <w:r w:rsidRPr="00EA14EF">
          <w:rPr>
            <w:rStyle w:val="Hyperlink"/>
            <w:b w:val="0"/>
            <w:sz w:val="28"/>
            <w:szCs w:val="28"/>
            <w:u w:val="none"/>
          </w:rPr>
          <w:t>#Agricultură</w:t>
        </w:r>
      </w:hyperlink>
      <w:r w:rsidRPr="00EA14EF">
        <w:rPr>
          <w:b w:val="0"/>
          <w:sz w:val="28"/>
          <w:szCs w:val="28"/>
        </w:rPr>
        <w:t xml:space="preserve"> / </w:t>
      </w:r>
      <w:r w:rsidRPr="00EA14EF">
        <w:rPr>
          <w:rStyle w:val="daytxt"/>
          <w:b w:val="0"/>
          <w:sz w:val="28"/>
          <w:szCs w:val="28"/>
        </w:rPr>
        <w:t>26 august</w:t>
      </w:r>
    </w:p>
    <w:p w:rsidR="00EA14EF" w:rsidRPr="00EA14EF" w:rsidRDefault="00EA14EF" w:rsidP="00EA14EF">
      <w:pPr>
        <w:pStyle w:val="par"/>
        <w:shd w:val="clear" w:color="auto" w:fill="FFFFFF" w:themeFill="background1"/>
        <w:rPr>
          <w:b/>
          <w:sz w:val="28"/>
          <w:szCs w:val="28"/>
        </w:rPr>
      </w:pPr>
      <w:r w:rsidRPr="00EA14EF">
        <w:rPr>
          <w:b/>
          <w:sz w:val="28"/>
          <w:szCs w:val="28"/>
        </w:rPr>
        <w:t xml:space="preserve">Patru măsuri de sprijin din programul de tranziţie 2021-2022, care are alocată o sumă totală de 3,2 miliarde euro, vor fi lansate, mâine, a anunţat Adrian Oros, ministrul Agriculturii şi Dezvoltării Rurale, în cadrul unei conferinţe de presă susţinută, ieri, la sediul instituţiei. </w:t>
      </w:r>
    </w:p>
    <w:p w:rsidR="00EA14EF" w:rsidRPr="00EA14EF" w:rsidRDefault="00EA14EF" w:rsidP="00EA14EF">
      <w:pPr>
        <w:pStyle w:val="par"/>
        <w:shd w:val="clear" w:color="auto" w:fill="FFFFFF" w:themeFill="background1"/>
        <w:rPr>
          <w:sz w:val="28"/>
          <w:szCs w:val="28"/>
        </w:rPr>
      </w:pPr>
      <w:r w:rsidRPr="00EA14EF">
        <w:rPr>
          <w:sz w:val="28"/>
          <w:szCs w:val="28"/>
        </w:rPr>
        <w:t xml:space="preserve">"Lansările pe care o să le facem în această săptămână, în 27 august, sunt pentru submăsura 6.1 - Instalarea tinerilor fermieri -, unde sunt alocate 100 milioane euro, submăsura 6.3 - Sprijin pentru dezvoltarea fermelor mici -, cu 87 milioane euro, sumă pe care am splitat-o în două - 60,9 milioane euro la </w:t>
      </w:r>
      <w:r w:rsidRPr="00EA14EF">
        <w:rPr>
          <w:sz w:val="28"/>
          <w:szCs w:val="28"/>
        </w:rPr>
        <w:lastRenderedPageBreak/>
        <w:t>nivel naţional şi 26,1 milioane euro pentru zona montană. Sunt foarte mulţi fermieri mici care aparţin acestei categorii şi care fac agricultură în zona montană. Am dorit să aibă o alocare distinctă tocmai pentru a avea acces la aceste fonduri. Este ştiut faptul că sunt zone sau activităţi care obţin punctaje mai mari şi riscam ca toţi banii să meargă în acea zonă sau în acel domeniu de activitate", a declarat Adrian Oros.</w:t>
      </w:r>
    </w:p>
    <w:p w:rsidR="00F6657F" w:rsidRPr="00EA14EF" w:rsidRDefault="00F6657F" w:rsidP="00EA14EF">
      <w:pPr>
        <w:pStyle w:val="par"/>
        <w:shd w:val="clear" w:color="auto" w:fill="FFFFFF" w:themeFill="background1"/>
        <w:rPr>
          <w:sz w:val="28"/>
          <w:szCs w:val="28"/>
        </w:rPr>
      </w:pPr>
      <w:r w:rsidRPr="00EA14EF">
        <w:rPr>
          <w:noProof/>
          <w:sz w:val="28"/>
          <w:szCs w:val="28"/>
        </w:rPr>
        <w:drawing>
          <wp:inline distT="0" distB="0" distL="0" distR="0">
            <wp:extent cx="2915536" cy="1925873"/>
            <wp:effectExtent l="19050" t="0" r="0" b="0"/>
            <wp:docPr id="58" name="I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cstate="print"/>
                    <a:srcRect/>
                    <a:stretch>
                      <a:fillRect/>
                    </a:stretch>
                  </pic:blipFill>
                  <pic:spPr bwMode="auto">
                    <a:xfrm>
                      <a:off x="0" y="0"/>
                      <a:ext cx="2915936" cy="1926137"/>
                    </a:xfrm>
                    <a:prstGeom prst="rect">
                      <a:avLst/>
                    </a:prstGeom>
                    <a:noFill/>
                    <a:ln w="9525">
                      <a:noFill/>
                      <a:miter lim="800000"/>
                      <a:headEnd/>
                      <a:tailEnd/>
                    </a:ln>
                  </pic:spPr>
                </pic:pic>
              </a:graphicData>
            </a:graphic>
          </wp:inline>
        </w:drawing>
      </w:r>
      <w:r w:rsidRPr="00EA14EF">
        <w:rPr>
          <w:sz w:val="28"/>
          <w:szCs w:val="28"/>
        </w:rPr>
        <w:t xml:space="preserve"> </w:t>
      </w:r>
    </w:p>
    <w:p w:rsidR="00F6657F" w:rsidRPr="00EA14EF" w:rsidRDefault="00F6657F" w:rsidP="00EA14EF">
      <w:pPr>
        <w:pStyle w:val="par"/>
        <w:shd w:val="clear" w:color="auto" w:fill="FFFFFF" w:themeFill="background1"/>
        <w:rPr>
          <w:sz w:val="28"/>
          <w:szCs w:val="28"/>
        </w:rPr>
      </w:pPr>
      <w:r w:rsidRPr="00EA14EF">
        <w:rPr>
          <w:sz w:val="28"/>
          <w:szCs w:val="28"/>
        </w:rPr>
        <w:t xml:space="preserve">Tot mâine, va fi lansat apelul de proiectel şi pentru submăsura 16.4 -Sprijin pentru cooperarea orizontală şi verticală între actorii din lanţul de aprovizionare -, care prevede fonduri de 40 de milioane de euro la nivel naţional şi 10 milioane de euro pentru sectorul pomicol. </w:t>
      </w:r>
    </w:p>
    <w:p w:rsidR="00F6657F" w:rsidRPr="00EA14EF" w:rsidRDefault="00F6657F" w:rsidP="00EA14EF">
      <w:pPr>
        <w:pStyle w:val="par"/>
        <w:shd w:val="clear" w:color="auto" w:fill="FFFFFF" w:themeFill="background1"/>
        <w:rPr>
          <w:sz w:val="28"/>
          <w:szCs w:val="28"/>
        </w:rPr>
      </w:pPr>
      <w:r w:rsidRPr="00EA14EF">
        <w:rPr>
          <w:sz w:val="28"/>
          <w:szCs w:val="28"/>
        </w:rPr>
        <w:t>"Aici avem un interes mare pentru că dorim ca tot mai mulţi fermieri mici şi medii să intre în aceste scurte lanţuri de aprovizionare, să reuşească să-şi valorifice producţia la nişte preţuri avantajoase care să îi facă sustenabili şi să rămână în această activitate", a precizat ministrul Agriculturii.</w:t>
      </w:r>
    </w:p>
    <w:p w:rsidR="00F6657F" w:rsidRPr="00EA14EF" w:rsidRDefault="00F6657F" w:rsidP="00EA14EF">
      <w:pPr>
        <w:pStyle w:val="par"/>
        <w:shd w:val="clear" w:color="auto" w:fill="FFFFFF" w:themeFill="background1"/>
        <w:rPr>
          <w:sz w:val="28"/>
          <w:szCs w:val="28"/>
        </w:rPr>
      </w:pPr>
      <w:r w:rsidRPr="00EA14EF">
        <w:rPr>
          <w:sz w:val="28"/>
          <w:szCs w:val="28"/>
        </w:rPr>
        <w:t>Adrian Oros a mai anunţat că luna viitoare va fi lansat apelul de proiecte şi pentru submăsura 6.2, de sprijin pentru activităţile neagricole, destinată start-up-urilor din mediul rural, pentru care sunt alocaţi 50 milioane euro, şi submăsura 6.4 - Investiţii în crearea şi dezvoltarea de activităţi neagricole - cu o alocare de 100 milioane euro.</w:t>
      </w:r>
    </w:p>
    <w:p w:rsidR="001A74D3" w:rsidRPr="00EA14EF" w:rsidRDefault="001A74D3" w:rsidP="00EA14EF">
      <w:pPr>
        <w:pStyle w:val="Titlu1"/>
        <w:shd w:val="clear" w:color="auto" w:fill="FFFFFF" w:themeFill="background1"/>
        <w:rPr>
          <w:b w:val="0"/>
          <w:sz w:val="28"/>
          <w:szCs w:val="28"/>
        </w:rPr>
      </w:pPr>
      <w:r w:rsidRPr="00EA14EF">
        <w:rPr>
          <w:rStyle w:val="grey"/>
          <w:color w:val="FF0000"/>
          <w:sz w:val="28"/>
          <w:szCs w:val="28"/>
          <w:u w:val="single"/>
        </w:rPr>
        <w:t xml:space="preserve">PATRIA CREDIT: </w:t>
      </w:r>
      <w:r w:rsidRPr="00EA14EF">
        <w:rPr>
          <w:color w:val="FF0000"/>
          <w:sz w:val="28"/>
          <w:szCs w:val="28"/>
          <w:u w:val="single"/>
        </w:rPr>
        <w:t>"1 milion de producători agricoli mici şi foarte mici au nevoie de microfinanţare şi susţinere non-financiară pentru a creşte",</w:t>
      </w:r>
      <w:r w:rsidRPr="00EA14EF">
        <w:rPr>
          <w:b w:val="0"/>
          <w:sz w:val="28"/>
          <w:szCs w:val="28"/>
        </w:rPr>
        <w:t xml:space="preserve"> </w:t>
      </w:r>
      <w:r w:rsidRPr="00EA14EF">
        <w:rPr>
          <w:b w:val="0"/>
          <w:bCs w:val="0"/>
          <w:sz w:val="28"/>
          <w:szCs w:val="28"/>
        </w:rPr>
        <w:t xml:space="preserve">J.P. , </w:t>
      </w:r>
      <w:hyperlink r:id="rId34" w:history="1">
        <w:r w:rsidRPr="00EA14EF">
          <w:rPr>
            <w:rStyle w:val="Hyperlink"/>
            <w:b w:val="0"/>
            <w:sz w:val="28"/>
            <w:szCs w:val="28"/>
            <w:u w:val="none"/>
          </w:rPr>
          <w:t>Comunicate de presă</w:t>
        </w:r>
      </w:hyperlink>
      <w:r w:rsidRPr="00EA14EF">
        <w:rPr>
          <w:b w:val="0"/>
          <w:sz w:val="28"/>
          <w:szCs w:val="28"/>
        </w:rPr>
        <w:t xml:space="preserve"> / </w:t>
      </w:r>
      <w:r w:rsidRPr="00EA14EF">
        <w:rPr>
          <w:rStyle w:val="daytxt"/>
          <w:b w:val="0"/>
          <w:sz w:val="28"/>
          <w:szCs w:val="28"/>
        </w:rPr>
        <w:t>26 august</w:t>
      </w:r>
    </w:p>
    <w:p w:rsidR="00EA14EF" w:rsidRDefault="00EA14EF" w:rsidP="00EA14EF">
      <w:pPr>
        <w:pStyle w:val="par"/>
        <w:shd w:val="clear" w:color="auto" w:fill="FFFFFF" w:themeFill="background1"/>
        <w:rPr>
          <w:sz w:val="28"/>
          <w:szCs w:val="28"/>
        </w:rPr>
      </w:pPr>
      <w:r w:rsidRPr="00EA14EF">
        <w:rPr>
          <w:b/>
          <w:sz w:val="28"/>
          <w:szCs w:val="28"/>
        </w:rPr>
        <w:t>35,7% din populaţia României se găseşte în continuare în pericol de sărăcie sau excluziune socială.</w:t>
      </w:r>
      <w:r w:rsidRPr="00EA14EF">
        <w:rPr>
          <w:sz w:val="28"/>
          <w:szCs w:val="28"/>
        </w:rPr>
        <w:t xml:space="preserve"> Din cele 41 de judeţe şi municipiul Bucureşti, 18 sunt considerate a fi în situaţie de risc, datorită disparităţilor flagrante în ceea ce priveşte nivelul de trai în zonele urbane şi cele rurale, România înregistrând al doilea cel mai mare decalaj de venituri din mediul </w:t>
      </w:r>
      <w:r w:rsidRPr="00EA14EF">
        <w:rPr>
          <w:sz w:val="28"/>
          <w:szCs w:val="28"/>
        </w:rPr>
        <w:lastRenderedPageBreak/>
        <w:t>urban şi rural din UE, conform rapotului World Bank - Financial Inclusion in Romania, conform unui comunicat remis redacţiei.</w:t>
      </w:r>
    </w:p>
    <w:p w:rsidR="001A74D3" w:rsidRPr="00EA14EF" w:rsidRDefault="00BE05DB" w:rsidP="00EA14EF">
      <w:pPr>
        <w:pStyle w:val="par"/>
        <w:shd w:val="clear" w:color="auto" w:fill="FFFFFF" w:themeFill="background1"/>
        <w:rPr>
          <w:sz w:val="28"/>
          <w:szCs w:val="28"/>
        </w:rPr>
      </w:pPr>
      <w:r w:rsidRPr="00EA14EF">
        <w:rPr>
          <w:noProof/>
          <w:sz w:val="28"/>
          <w:szCs w:val="28"/>
        </w:rPr>
        <w:drawing>
          <wp:inline distT="0" distB="0" distL="0" distR="0">
            <wp:extent cx="3944620" cy="2573020"/>
            <wp:effectExtent l="19050" t="0" r="0" b="0"/>
            <wp:docPr id="386" name="Imagin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5" cstate="print"/>
                    <a:srcRect/>
                    <a:stretch>
                      <a:fillRect/>
                    </a:stretch>
                  </pic:blipFill>
                  <pic:spPr bwMode="auto">
                    <a:xfrm>
                      <a:off x="0" y="0"/>
                      <a:ext cx="3944620" cy="2573020"/>
                    </a:xfrm>
                    <a:prstGeom prst="rect">
                      <a:avLst/>
                    </a:prstGeom>
                    <a:noFill/>
                    <a:ln w="9525">
                      <a:noFill/>
                      <a:miter lim="800000"/>
                      <a:headEnd/>
                      <a:tailEnd/>
                    </a:ln>
                  </pic:spPr>
                </pic:pic>
              </a:graphicData>
            </a:graphic>
          </wp:inline>
        </w:drawing>
      </w:r>
      <w:r w:rsidRPr="00EA14EF">
        <w:rPr>
          <w:sz w:val="28"/>
          <w:szCs w:val="28"/>
        </w:rPr>
        <w:t xml:space="preserve">  </w:t>
      </w:r>
      <w:r w:rsidR="001A74D3" w:rsidRPr="00EA14EF">
        <w:rPr>
          <w:sz w:val="28"/>
          <w:szCs w:val="28"/>
        </w:rPr>
        <w:t>"Sunt peste 1 milion de producători agricoli mici şi foarte mici care au nevoie de microfinanţare pentru a creşte. La nivel guvernamental nu există o politică viabilă, orientată spre dezvoltare, investiţii, pentru sectorul agricol de dimensiuni mici şi medii. Principalele constrângeri care limitează dezvoltarea rurală includ accesul redus la finanţare, fragmentarea terenurilor, îmbătrânirea populaţiei, lipsa tehnologiei şi a competenţelor", explică Raluca Andreica, Director General Patria Credit.</w:t>
      </w:r>
    </w:p>
    <w:p w:rsidR="001A74D3" w:rsidRPr="00EA14EF" w:rsidRDefault="001A74D3" w:rsidP="00EA14EF">
      <w:pPr>
        <w:pStyle w:val="par"/>
        <w:shd w:val="clear" w:color="auto" w:fill="FFFFFF" w:themeFill="background1"/>
        <w:rPr>
          <w:sz w:val="28"/>
          <w:szCs w:val="28"/>
        </w:rPr>
      </w:pPr>
      <w:r w:rsidRPr="00EA14EF">
        <w:rPr>
          <w:sz w:val="28"/>
          <w:szCs w:val="28"/>
        </w:rPr>
        <w:t>În acest moment, instituţia de microfinanţare si banca sunt prezente în viaţa a peste 6.000 de fermieri şi producători agricoli pe care îi creditează, iar pentru acest an şi-a propus ca, prin susţinerea Fundaţiei pentru Dezvoltarea Agriculturii, fondată de Carrefour, să sprijine înfiinţarea a 7 structuri asociative de fermieri şi diverse programe de dezvoltare pentru aceştia.</w:t>
      </w:r>
    </w:p>
    <w:p w:rsidR="001A74D3" w:rsidRPr="00EA14EF" w:rsidRDefault="001A74D3" w:rsidP="00EA14EF">
      <w:pPr>
        <w:pStyle w:val="par"/>
        <w:shd w:val="clear" w:color="auto" w:fill="FFFFFF" w:themeFill="background1"/>
        <w:rPr>
          <w:sz w:val="28"/>
          <w:szCs w:val="28"/>
        </w:rPr>
      </w:pPr>
      <w:r w:rsidRPr="00EA14EF">
        <w:rPr>
          <w:sz w:val="28"/>
          <w:szCs w:val="28"/>
        </w:rPr>
        <w:t>"Azi suntem prezenţi cu diverse tipuri de intervenţie în multe zone ale ţării: în vest, în judeţe Timiş şi Arad, unde am avut întâlniri preliminare cu 8 grupuri de acţiune locală (GAL), peste 25 de fermieri, autorităţi locale; în nord şi nord-est, unde intervenim deja în 5 comunităţi şi am reuşit să implicăm peste 30 de legumicultori; în sud, unde ne-am propus realizarea de structuri asociative cu minimum 7 fermieri şi suntem prezenţi deja în judeţele Olt, Ialomiţa şi Dâmboviţa. În general, sunt diferenţe mari între fermieri, atât în ceea ce priveşte suprafeţele cultivate, cât şi înţelegerea conceptului sau disponibilitatea de a se asocia, reţinerile fiind puse pe seama faptului că orice demers ar necesita prea mult timp şi efort din partea lor", spune Romeo Vasilache, Director Executiv al Fundaţiei pentru Dezvoltarea Agriculturii.</w:t>
      </w:r>
    </w:p>
    <w:p w:rsidR="001A74D3" w:rsidRPr="00EA14EF" w:rsidRDefault="001A74D3" w:rsidP="00EA14EF">
      <w:pPr>
        <w:pStyle w:val="par"/>
        <w:shd w:val="clear" w:color="auto" w:fill="FFFFFF" w:themeFill="background1"/>
        <w:rPr>
          <w:sz w:val="28"/>
          <w:szCs w:val="28"/>
        </w:rPr>
      </w:pPr>
      <w:r w:rsidRPr="00EA14EF">
        <w:rPr>
          <w:sz w:val="28"/>
          <w:szCs w:val="28"/>
        </w:rPr>
        <w:lastRenderedPageBreak/>
        <w:t>Conform datelor statistice, în zonele rurale locuieşte peste 45% din populaţia României, iar satele rămân mereu în urmă ca număr de locuri de muncă, drumuri sau infrastructură financiară. Sărăcia este cu 20% mai mare în ruralul românesc decât în urban.</w:t>
      </w:r>
    </w:p>
    <w:p w:rsidR="001A74D3" w:rsidRPr="00EA14EF" w:rsidRDefault="001A74D3" w:rsidP="00EA14EF">
      <w:pPr>
        <w:pStyle w:val="par"/>
        <w:shd w:val="clear" w:color="auto" w:fill="FFFFFF" w:themeFill="background1"/>
        <w:rPr>
          <w:sz w:val="28"/>
          <w:szCs w:val="28"/>
        </w:rPr>
      </w:pPr>
      <w:r w:rsidRPr="00EA14EF">
        <w:rPr>
          <w:sz w:val="28"/>
          <w:szCs w:val="28"/>
        </w:rPr>
        <w:t>"Mall ţărănesc", o variantă viabilă pentru micii producători</w:t>
      </w:r>
    </w:p>
    <w:p w:rsidR="001A74D3" w:rsidRPr="00EA14EF" w:rsidRDefault="001A74D3" w:rsidP="00EA14EF">
      <w:pPr>
        <w:pStyle w:val="par"/>
        <w:shd w:val="clear" w:color="auto" w:fill="FFFFFF" w:themeFill="background1"/>
        <w:rPr>
          <w:sz w:val="28"/>
          <w:szCs w:val="28"/>
        </w:rPr>
      </w:pPr>
      <w:r w:rsidRPr="00EA14EF">
        <w:rPr>
          <w:sz w:val="28"/>
          <w:szCs w:val="28"/>
        </w:rPr>
        <w:t>Pe fondul pandemiei, încrederea românilor în fermele mici pentru procurarea alimentelor este mai mare decât în retaileri, industrie şi autorităţi. Mall Ţărănesc, iniţiativă susţinută de Patria Credit şi Patria Bank de 4 ani consecutiv, a devenit platformă de distribuţie pentru mai bine de 1.300 de afaceri mici care îşi valorifică producţia."Prin această platformă şi mai ales prin coşul săptămânal lansat anul trecut în perioada pandemiei, atingem cel puţin 3 obiective de dezvoltare durabilă în spaţiul rural", afirmă Mihai Mihu, preşedintele Asociaţiei Creştem România Împreună, fondator al www.malltaranesc.ro. "Promovarea competitivităţii, asigurarea gestionării durabile a resurselor naturale şi a acţiunilor climatice; o dezvoltare teritorială echilibrată a comunităţilor rurale, inclusiv crearea şi menţinerea locurilor de muncă sunt obiectivele noastre pe termen lung. Prin platformă, orice cumpărător asigură hrana pentru familia lui, dar şi venituri pentru familiile producătorilor de la care achiziţionează produse", adaugă Mihai Mihu.</w:t>
      </w:r>
    </w:p>
    <w:p w:rsidR="001A74D3" w:rsidRPr="00EA14EF" w:rsidRDefault="001A74D3" w:rsidP="00EA14EF">
      <w:pPr>
        <w:pStyle w:val="par"/>
        <w:shd w:val="clear" w:color="auto" w:fill="FFFFFF" w:themeFill="background1"/>
        <w:rPr>
          <w:sz w:val="28"/>
          <w:szCs w:val="28"/>
        </w:rPr>
      </w:pPr>
      <w:r w:rsidRPr="00EA14EF">
        <w:rPr>
          <w:sz w:val="28"/>
          <w:szCs w:val="28"/>
        </w:rPr>
        <w:t xml:space="preserve">Coşul săptămânal conţine produse româneşti proaspete direct de la producători autentici, de la legume, lactate, carne, ouă, fructe, până la preparate alimentare diverse sau conserve. În urma unui </w:t>
      </w:r>
    </w:p>
    <w:p w:rsidR="001A74D3" w:rsidRPr="00EA14EF" w:rsidRDefault="001A74D3" w:rsidP="00EA14EF">
      <w:pPr>
        <w:pStyle w:val="par"/>
        <w:shd w:val="clear" w:color="auto" w:fill="FFFFFF" w:themeFill="background1"/>
        <w:rPr>
          <w:sz w:val="28"/>
          <w:szCs w:val="28"/>
        </w:rPr>
      </w:pPr>
      <w:r w:rsidRPr="00EA14EF">
        <w:rPr>
          <w:sz w:val="28"/>
          <w:szCs w:val="28"/>
        </w:rPr>
        <w:t>sondaj realizat în cadrul comunităţii de producători care vând pe www.malltaranesc.ro a rezultat că peste 42% dintre ei au simţit că internetul i-a ajutat să susţină numărul de comenzi pe perioada pandemiei, peste 80% dintre ei considerând că o prezenţă pe internet i-ar ajuta în continuare să-şi facă produsele cunoscute.</w:t>
      </w:r>
      <w:r w:rsidR="00EA14EF">
        <w:rPr>
          <w:sz w:val="28"/>
          <w:szCs w:val="28"/>
        </w:rPr>
        <w:t xml:space="preserve"> </w:t>
      </w:r>
      <w:r w:rsidRPr="00EA14EF">
        <w:rPr>
          <w:sz w:val="28"/>
          <w:szCs w:val="28"/>
        </w:rPr>
        <w:t xml:space="preserve">Patria Credit susţine fermierii din România si prin Fundaţia Patria, ce derulează trei proiecte importante: </w:t>
      </w:r>
    </w:p>
    <w:p w:rsidR="001A74D3" w:rsidRPr="00EA14EF" w:rsidRDefault="001A74D3" w:rsidP="00EA14EF">
      <w:pPr>
        <w:pStyle w:val="par"/>
        <w:shd w:val="clear" w:color="auto" w:fill="FFFFFF" w:themeFill="background1"/>
        <w:rPr>
          <w:sz w:val="28"/>
          <w:szCs w:val="28"/>
        </w:rPr>
      </w:pPr>
      <w:r w:rsidRPr="00EA14EF">
        <w:rPr>
          <w:sz w:val="28"/>
          <w:szCs w:val="28"/>
        </w:rPr>
        <w:t xml:space="preserve">Crescătoria de afaceri, care popularizează practici agricole, know how şi digitalizare; </w:t>
      </w:r>
    </w:p>
    <w:p w:rsidR="001A74D3" w:rsidRPr="00EA14EF" w:rsidRDefault="001A74D3" w:rsidP="00EA14EF">
      <w:pPr>
        <w:pStyle w:val="par"/>
        <w:shd w:val="clear" w:color="auto" w:fill="FFFFFF" w:themeFill="background1"/>
        <w:rPr>
          <w:sz w:val="28"/>
          <w:szCs w:val="28"/>
        </w:rPr>
      </w:pPr>
      <w:r w:rsidRPr="00EA14EF">
        <w:rPr>
          <w:sz w:val="28"/>
          <w:szCs w:val="28"/>
        </w:rPr>
        <w:t xml:space="preserve">Fermier pentru fermier - care facilitează mentoratul noii generaţii de fermieri prin susţinere de către fermierii care au afaceri deja mature; şi </w:t>
      </w:r>
    </w:p>
    <w:p w:rsidR="001A74D3" w:rsidRPr="00EA14EF" w:rsidRDefault="001A74D3" w:rsidP="00EA14EF">
      <w:pPr>
        <w:pStyle w:val="par"/>
        <w:shd w:val="clear" w:color="auto" w:fill="FFFFFF" w:themeFill="background1"/>
        <w:rPr>
          <w:sz w:val="28"/>
          <w:szCs w:val="28"/>
        </w:rPr>
      </w:pPr>
      <w:r w:rsidRPr="00EA14EF">
        <w:rPr>
          <w:sz w:val="28"/>
          <w:szCs w:val="28"/>
        </w:rPr>
        <w:t>Voluntariat rural, prin care îşi propune să crească gradul de conştientizare cu privire la importanţa susţinerii reciproce în comunităţile rurale şi strângerea legăturilor dintre rural şi urban.</w:t>
      </w:r>
    </w:p>
    <w:p w:rsidR="001E5629" w:rsidRPr="00EA14EF" w:rsidRDefault="001E5629" w:rsidP="00EA14EF">
      <w:pPr>
        <w:pStyle w:val="Titlu1"/>
        <w:shd w:val="clear" w:color="auto" w:fill="FFFFFF" w:themeFill="background1"/>
        <w:rPr>
          <w:b w:val="0"/>
          <w:sz w:val="28"/>
          <w:szCs w:val="28"/>
        </w:rPr>
      </w:pPr>
      <w:r w:rsidRPr="00EA14EF">
        <w:rPr>
          <w:b w:val="0"/>
          <w:sz w:val="28"/>
          <w:szCs w:val="28"/>
          <w:highlight w:val="yellow"/>
        </w:rPr>
        <w:lastRenderedPageBreak/>
        <w:t>ALTELE</w:t>
      </w:r>
    </w:p>
    <w:p w:rsidR="00B67981" w:rsidRPr="00EA14EF" w:rsidRDefault="00B67981" w:rsidP="00EA14EF">
      <w:pPr>
        <w:pStyle w:val="Titlu1"/>
        <w:shd w:val="clear" w:color="auto" w:fill="FFFFFF" w:themeFill="background1"/>
        <w:rPr>
          <w:b w:val="0"/>
          <w:sz w:val="28"/>
          <w:szCs w:val="28"/>
        </w:rPr>
      </w:pPr>
      <w:r w:rsidRPr="00EA14EF">
        <w:rPr>
          <w:color w:val="FF0000"/>
          <w:sz w:val="28"/>
          <w:szCs w:val="28"/>
          <w:u w:val="single"/>
        </w:rPr>
        <w:t>PNRR-ul agriculturii din Polonia, depus la MADR de către Asociația Forța Fermierilor în semn de protest</w:t>
      </w:r>
      <w:r w:rsidRPr="00EA14EF">
        <w:rPr>
          <w:b w:val="0"/>
          <w:sz w:val="28"/>
          <w:szCs w:val="28"/>
        </w:rPr>
        <w:t xml:space="preserve"> ,  agrointeligenta.ro - 26 august 2021 </w:t>
      </w:r>
    </w:p>
    <w:p w:rsidR="00B67981" w:rsidRPr="00EA14EF" w:rsidRDefault="00B67981" w:rsidP="00EA14EF">
      <w:pPr>
        <w:pStyle w:val="Titlu1"/>
        <w:shd w:val="clear" w:color="auto" w:fill="FFFFFF" w:themeFill="background1"/>
        <w:rPr>
          <w:sz w:val="28"/>
          <w:szCs w:val="28"/>
        </w:rPr>
      </w:pPr>
      <w:r w:rsidRPr="00EA14EF">
        <w:rPr>
          <w:sz w:val="28"/>
          <w:szCs w:val="28"/>
        </w:rPr>
        <w:t>Ministrul Adrian Oros nu scris niciun rând din PNRR-ul pentru agricultură în timp ce Polonia are deja cel de-al doilea draft integral finalizat. Asociația Forța Fermierilor a trimis azi documentul polonez la Ministerul Agriculturii, în semn de protest față de bătaia de joc la adresa fermierilor români, conform unui comunicat de presă remis pentru Agrointeligența – AGROINTEL.RO.</w:t>
      </w:r>
    </w:p>
    <w:p w:rsidR="00B67981" w:rsidRPr="00EA14EF" w:rsidRDefault="00B67981" w:rsidP="00EA14EF">
      <w:pPr>
        <w:pStyle w:val="Titlu1"/>
        <w:shd w:val="clear" w:color="auto" w:fill="FFFFFF" w:themeFill="background1"/>
        <w:rPr>
          <w:b w:val="0"/>
          <w:sz w:val="28"/>
          <w:szCs w:val="28"/>
        </w:rPr>
      </w:pPr>
      <w:r w:rsidRPr="00EA14EF">
        <w:rPr>
          <w:b w:val="0"/>
          <w:sz w:val="28"/>
          <w:szCs w:val="28"/>
        </w:rPr>
        <w:t>Asociația Forța Fermierilor a anunțat că protestează public față de inactivitatea Ministerului Agriculturii și Dezvoltării Rurale în a demara consultările cu agricultorii pentru elaborarea Planului Național Strategic (PNS) pentru Politica Agricolă Comună 2023-2027. ”În timp ce România nu a scris niciun rând din PNS, Polonia a finalizat deja cel de-al doilea draft integral al documentului, esențial pentru modul în care se vor acorda subvențiile europene pentru agricultură, în fiecare stat-membru. Termenul-limită, pentru țările din UE, de a depune PNS la Bruxelles este 31 decembrie 2021”, se arată în comunicatul de presă al Asociației Forța Fermierilor.</w:t>
      </w:r>
      <w:r w:rsidRPr="00EA14EF">
        <w:rPr>
          <w:b w:val="0"/>
          <w:bCs w:val="0"/>
          <w:noProof/>
          <w:sz w:val="28"/>
          <w:szCs w:val="28"/>
        </w:rPr>
        <w:drawing>
          <wp:inline distT="0" distB="0" distL="0" distR="0">
            <wp:extent cx="3482975" cy="2178685"/>
            <wp:effectExtent l="19050" t="0" r="3175" b="0"/>
            <wp:docPr id="4" name="I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6" cstate="print"/>
                    <a:srcRect/>
                    <a:stretch>
                      <a:fillRect/>
                    </a:stretch>
                  </pic:blipFill>
                  <pic:spPr bwMode="auto">
                    <a:xfrm>
                      <a:off x="0" y="0"/>
                      <a:ext cx="3482975" cy="2178685"/>
                    </a:xfrm>
                    <a:prstGeom prst="rect">
                      <a:avLst/>
                    </a:prstGeom>
                    <a:noFill/>
                    <a:ln w="9525">
                      <a:noFill/>
                      <a:miter lim="800000"/>
                      <a:headEnd/>
                      <a:tailEnd/>
                    </a:ln>
                  </pic:spPr>
                </pic:pic>
              </a:graphicData>
            </a:graphic>
          </wp:inline>
        </w:drawing>
      </w:r>
      <w:r w:rsidRPr="00EA14EF">
        <w:rPr>
          <w:b w:val="0"/>
          <w:sz w:val="28"/>
          <w:szCs w:val="28"/>
        </w:rPr>
        <w:t xml:space="preserve">  Oana Chira, Office Manager al Asociației Forța Fermierilor, a depus la MADR draftul PNS din Polonia</w:t>
      </w:r>
    </w:p>
    <w:p w:rsidR="00B67981" w:rsidRPr="00EA14EF" w:rsidRDefault="00B67981" w:rsidP="00EA14EF">
      <w:pPr>
        <w:pStyle w:val="Titlu1"/>
        <w:shd w:val="clear" w:color="auto" w:fill="FFFFFF" w:themeFill="background1"/>
        <w:rPr>
          <w:b w:val="0"/>
          <w:sz w:val="28"/>
          <w:szCs w:val="28"/>
        </w:rPr>
      </w:pPr>
      <w:r w:rsidRPr="00EA14EF">
        <w:rPr>
          <w:b w:val="0"/>
          <w:sz w:val="28"/>
          <w:szCs w:val="28"/>
        </w:rPr>
        <w:t>Un reprezentant al Asociației Forța Fermierilor a depus astăzi, 26 august 2021, la sediul Ministerului Agriculturii un exemplar din PNS-ul polonez, tocmai pentru a trage un semnal de alarmă către guvernanți legat de situația defavorabilă în care se află fermierii români față de omologii lor din celelalte state europene.</w:t>
      </w:r>
    </w:p>
    <w:p w:rsidR="00B67981" w:rsidRPr="00EA14EF" w:rsidRDefault="00B67981" w:rsidP="00EA14EF">
      <w:pPr>
        <w:pStyle w:val="Titlu1"/>
        <w:shd w:val="clear" w:color="auto" w:fill="FFFFFF" w:themeFill="background1"/>
        <w:rPr>
          <w:b w:val="0"/>
          <w:sz w:val="28"/>
          <w:szCs w:val="28"/>
        </w:rPr>
      </w:pPr>
      <w:r w:rsidRPr="00EA14EF">
        <w:rPr>
          <w:b w:val="0"/>
          <w:sz w:val="28"/>
          <w:szCs w:val="28"/>
        </w:rPr>
        <w:t>PNS pentru Politica Agricolă Comună 2023-2027 este un veritabil Plan Național de Redresare și Reziliență pentru fermieri, în care sunt prevăzute strategiile și prioritățile pentru acordarea banilor europeni în agricultură.</w:t>
      </w:r>
    </w:p>
    <w:p w:rsidR="00EA14EF" w:rsidRDefault="00B67981" w:rsidP="00EA14EF">
      <w:pPr>
        <w:pStyle w:val="Titlu1"/>
        <w:shd w:val="clear" w:color="auto" w:fill="FFFFFF" w:themeFill="background1"/>
        <w:rPr>
          <w:b w:val="0"/>
          <w:sz w:val="28"/>
          <w:szCs w:val="28"/>
        </w:rPr>
      </w:pPr>
      <w:r w:rsidRPr="00EA14EF">
        <w:rPr>
          <w:b w:val="0"/>
          <w:sz w:val="28"/>
          <w:szCs w:val="28"/>
        </w:rPr>
        <w:lastRenderedPageBreak/>
        <w:t xml:space="preserve">„Pur și simplu este o bătaie de joc la adresa fermierilor români din partea ministrului Adrian Oros. Nu există nicio explicație oficială cu privire la motivele acestei întârzieri. Este vorba de destinul fermierilor români, despre ce se va întâmpla cu securitatea alimentară a României, despre viitorul satului românesc. Solicităm Guvernului României, premierului Florin Cîțu, o reacție fermă. </w:t>
      </w:r>
    </w:p>
    <w:p w:rsidR="00B67981" w:rsidRPr="00EA14EF" w:rsidRDefault="00B67981" w:rsidP="00EA14EF">
      <w:pPr>
        <w:pStyle w:val="Titlu1"/>
        <w:shd w:val="clear" w:color="auto" w:fill="FFFFFF" w:themeFill="background1"/>
        <w:rPr>
          <w:b w:val="0"/>
          <w:sz w:val="28"/>
          <w:szCs w:val="28"/>
        </w:rPr>
      </w:pPr>
      <w:r w:rsidRPr="00EA14EF">
        <w:rPr>
          <w:b w:val="0"/>
          <w:sz w:val="28"/>
          <w:szCs w:val="28"/>
        </w:rPr>
        <w:t>Deja este vorba de o neglijență criminală cu privire la agricultura națională. Noi, cei din Asociația Forța Fermierilor, am solicitat încă de acum o lună, remanierea ministrului Adrian Oros și demararea consultărilor dintre mediul asociativ agricol și reprezentanții Ministerului Agriculturii în mandatului unui nou ministru, care sperăm să fie ceva mai responsabil și mai implicat decât actualul ministru. Se pare că guvernanților nu le pasă de fermieri, nu am nicio altă explicație cu privire la haosul care domnește în Ministerul Agriculturii, haos patronat de ministrul Adrian Oros”, a spus Vlad Macovei, președintele Asociației Forța Fermierilor.</w:t>
      </w:r>
    </w:p>
    <w:p w:rsidR="00B67981" w:rsidRPr="00EA14EF" w:rsidRDefault="00B67981" w:rsidP="00EA14EF">
      <w:pPr>
        <w:pStyle w:val="Titlu1"/>
        <w:shd w:val="clear" w:color="auto" w:fill="FFFFFF" w:themeFill="background1"/>
        <w:rPr>
          <w:b w:val="0"/>
          <w:sz w:val="28"/>
          <w:szCs w:val="28"/>
        </w:rPr>
      </w:pPr>
      <w:r w:rsidRPr="00EA14EF">
        <w:rPr>
          <w:b w:val="0"/>
          <w:sz w:val="28"/>
          <w:szCs w:val="28"/>
        </w:rPr>
        <w:t>Adresa Asociației Forța Fermierilor, cu număr de înregistrare de la Registratura Ministerului Agriculturii</w:t>
      </w:r>
    </w:p>
    <w:p w:rsidR="00B67981" w:rsidRPr="00EA14EF" w:rsidRDefault="00B67981" w:rsidP="00EA14EF">
      <w:pPr>
        <w:pStyle w:val="Titlu1"/>
        <w:shd w:val="clear" w:color="auto" w:fill="FFFFFF" w:themeFill="background1"/>
        <w:rPr>
          <w:b w:val="0"/>
          <w:sz w:val="28"/>
          <w:szCs w:val="28"/>
        </w:rPr>
      </w:pPr>
      <w:r w:rsidRPr="00EA14EF">
        <w:rPr>
          <w:b w:val="0"/>
          <w:sz w:val="28"/>
          <w:szCs w:val="28"/>
        </w:rPr>
        <w:t>PNS României va fi primit ”în plic” de ministrul Agriculturii?</w:t>
      </w:r>
    </w:p>
    <w:p w:rsidR="00B67981" w:rsidRPr="00EA14EF" w:rsidRDefault="00B67981" w:rsidP="00EA14EF">
      <w:pPr>
        <w:pStyle w:val="Titlu1"/>
        <w:shd w:val="clear" w:color="auto" w:fill="FFFFFF" w:themeFill="background1"/>
        <w:rPr>
          <w:b w:val="0"/>
          <w:sz w:val="28"/>
          <w:szCs w:val="28"/>
        </w:rPr>
      </w:pPr>
      <w:r w:rsidRPr="00EA14EF">
        <w:rPr>
          <w:b w:val="0"/>
          <w:sz w:val="28"/>
          <w:szCs w:val="28"/>
        </w:rPr>
        <w:t>”De peste două săptămâni, există zvonuri în lumea agricolă că ministrul Adrian Oros așteaptă PNS, gata scris, în plic, primit de undeva. Asociația Forța Fermierilor atrage foarte serios atenția ministrului Agriculturii că orice tentativă de a angaja România la o Politică Agricolă Comună care nu are în spate o largă și reală consultare cu toate categoriile de fermieri va primi un răspuns pe măsură. Asociația Forța Fermierilor va utiliza toate mijloacele legale și administrative, aflate la dispoziția unei organizații profesionale legal constituite și care se bucură de susținerea unui număr mare de fermieri din toate regiunile țării, pentru a bloca un asemenea act de subminare a economiei naționale și pentru ca vinovații să fie trași la răspundere. Evident, în cazul în care acest lucru se va întâmpla. Noi sperăm sincer, chiar și în al doisprezecelea ceas al relației sale cu fermierii români, că ministrul Adrian Oros nu are un asemenea plan”, arată Asociația Forța Fermierilor.</w:t>
      </w:r>
    </w:p>
    <w:p w:rsidR="00B67981" w:rsidRPr="00EA14EF" w:rsidRDefault="00B67981" w:rsidP="00EA14EF">
      <w:pPr>
        <w:pStyle w:val="Titlu1"/>
        <w:shd w:val="clear" w:color="auto" w:fill="FFFFFF" w:themeFill="background1"/>
        <w:rPr>
          <w:b w:val="0"/>
          <w:sz w:val="28"/>
          <w:szCs w:val="28"/>
        </w:rPr>
      </w:pPr>
      <w:r w:rsidRPr="00EA14EF">
        <w:rPr>
          <w:b w:val="0"/>
          <w:sz w:val="28"/>
          <w:szCs w:val="28"/>
        </w:rPr>
        <w:t>Asociația Forța Fermierilor anunță oficial că va participa, în formulă completă, la toate consultările pe care actualul ministru sau un alt ministru al Agriculturii le va avea cu mediul asociativ din sectorul agroalimentar cu privire la PNS. ”Orice tentativă de a bloca accesul membrilor noștri, fermieri de toate tipurile, la consultările organizate de Ministerul Agriculturii, doar pe motiv că suntem incomozi și nu facem blaturi cu politicienii, orice asemenea tentativă se va solda cu reacții publice de amploare”, anunță AFF.</w:t>
      </w:r>
    </w:p>
    <w:p w:rsidR="00B67981" w:rsidRPr="00EA14EF" w:rsidRDefault="00B67981" w:rsidP="00EA14EF">
      <w:pPr>
        <w:pStyle w:val="Titlu1"/>
        <w:shd w:val="clear" w:color="auto" w:fill="FFFFFF" w:themeFill="background1"/>
        <w:rPr>
          <w:b w:val="0"/>
          <w:sz w:val="28"/>
          <w:szCs w:val="28"/>
        </w:rPr>
      </w:pPr>
      <w:r w:rsidRPr="00EA14EF">
        <w:rPr>
          <w:b w:val="0"/>
          <w:sz w:val="28"/>
          <w:szCs w:val="28"/>
        </w:rPr>
        <w:lastRenderedPageBreak/>
        <w:t>Congresul Fermierilor – marți, pe 7 septembrie, la Auditoriul Pallady</w:t>
      </w:r>
    </w:p>
    <w:p w:rsidR="00B67981" w:rsidRPr="00EA14EF" w:rsidRDefault="00B67981" w:rsidP="00EA14EF">
      <w:pPr>
        <w:pStyle w:val="Titlu1"/>
        <w:shd w:val="clear" w:color="auto" w:fill="FFFFFF" w:themeFill="background1"/>
        <w:rPr>
          <w:b w:val="0"/>
          <w:sz w:val="28"/>
          <w:szCs w:val="28"/>
        </w:rPr>
      </w:pPr>
      <w:r w:rsidRPr="00EA14EF">
        <w:rPr>
          <w:b w:val="0"/>
          <w:sz w:val="28"/>
          <w:szCs w:val="28"/>
        </w:rPr>
        <w:t>Asociația Forța Fermierilor Asociația a anunțat deja organizarea celui mai important eveniment cu public din acest an dedicat luptei pentru drepturile fermierilor români și pentru promovarea sectorului agroalimentar național. Congresul Fermierilor va avea loc pe 7 septembrie 2021, la Auditorium Pallady, în București și, în funcție de prevederile legale în vigoare la acel moment, va strânge, ca prezență fizică, până la 500 participanți. Vor fi fermieri din toate regiunile țării, toate tipurile de fermă și toate zonele de activitate agricolă. De asemenea, la Congresul Fermierilor vor fi invitați cei mai importanți și relevanți decidenți politici și administrativi, de la nivel central și local, național și european.</w:t>
      </w:r>
    </w:p>
    <w:p w:rsidR="00B67981" w:rsidRPr="00EA14EF" w:rsidRDefault="00B67981" w:rsidP="00EA14EF">
      <w:pPr>
        <w:pStyle w:val="Titlu1"/>
        <w:shd w:val="clear" w:color="auto" w:fill="FFFFFF" w:themeFill="background1"/>
        <w:rPr>
          <w:b w:val="0"/>
          <w:sz w:val="28"/>
          <w:szCs w:val="28"/>
        </w:rPr>
      </w:pPr>
      <w:r w:rsidRPr="00EA14EF">
        <w:rPr>
          <w:b w:val="0"/>
          <w:sz w:val="28"/>
          <w:szCs w:val="28"/>
        </w:rPr>
        <w:t>Asociația Forța Fermierilor se luptă pentru apărarea drepturilor agricultorilor români de toate tipurile, indiferent de mărimea fermei, de domeniul de activitate și de regiune geografică</w:t>
      </w:r>
    </w:p>
    <w:p w:rsidR="00B67981" w:rsidRPr="00EA14EF" w:rsidRDefault="00B67981" w:rsidP="00EA14EF">
      <w:pPr>
        <w:pStyle w:val="Titlu1"/>
        <w:shd w:val="clear" w:color="auto" w:fill="FFFFFF" w:themeFill="background1"/>
        <w:rPr>
          <w:b w:val="0"/>
          <w:sz w:val="28"/>
          <w:szCs w:val="28"/>
        </w:rPr>
      </w:pPr>
      <w:r w:rsidRPr="00EA14EF">
        <w:rPr>
          <w:b w:val="0"/>
          <w:sz w:val="28"/>
          <w:szCs w:val="28"/>
        </w:rPr>
        <w:t>Asociația Forța Fermierilor, acționând sub sloganul „Agricultura în ofensivă”, este cea mai dinamică organizație profesională din sectorul agroalimentar, care nu acceptă jumătățile de măsură în reprezentarea intereselor legitime ale membrilor săi. Asociația Forța Fermierilor se luptă pentru apărarea drepturilor agricultorilor români de toate tipurile, indiferent de mărimea fermei, de domeniul de activitate și de regiune geografică. Începând din luna iulie 2021, Asociația include o Divizie de Consultanță pentru Fonduri Europene, structură prin care asigură membrilor organizației consultanță gratuită și sprijin în realizarea și depunerea proiectelor pentru accesarea fondurilor europene.</w:t>
      </w:r>
    </w:p>
    <w:p w:rsidR="00CA748C" w:rsidRPr="00EA14EF" w:rsidRDefault="00B67981" w:rsidP="00EA14EF">
      <w:pPr>
        <w:shd w:val="clear" w:color="auto" w:fill="FFFFFF" w:themeFill="background1"/>
        <w:spacing w:line="240" w:lineRule="auto"/>
        <w:rPr>
          <w:rFonts w:ascii="Times New Roman" w:hAnsi="Times New Roman" w:cs="Times New Roman"/>
          <w:b/>
          <w:sz w:val="28"/>
          <w:szCs w:val="28"/>
        </w:rPr>
      </w:pPr>
      <w:r w:rsidRPr="00EA14EF">
        <w:rPr>
          <w:rFonts w:ascii="Times New Roman" w:hAnsi="Times New Roman" w:cs="Times New Roman"/>
          <w:sz w:val="28"/>
          <w:szCs w:val="28"/>
        </w:rPr>
        <w:t xml:space="preserve"> </w:t>
      </w:r>
      <w:r w:rsidR="00CA748C" w:rsidRPr="00EA14EF">
        <w:rPr>
          <w:rFonts w:ascii="Times New Roman" w:hAnsi="Times New Roman" w:cs="Times New Roman"/>
          <w:b/>
          <w:color w:val="FF0000"/>
          <w:sz w:val="28"/>
          <w:szCs w:val="28"/>
          <w:u w:val="single"/>
        </w:rPr>
        <w:t>Măsură de sprijin pentru sectorul agricol, ANULATĂ de noul Ministru de Finanțe?!</w:t>
      </w:r>
      <w:r w:rsidR="00CA748C" w:rsidRPr="00EA14EF">
        <w:rPr>
          <w:rFonts w:ascii="Times New Roman" w:hAnsi="Times New Roman" w:cs="Times New Roman"/>
          <w:sz w:val="28"/>
          <w:szCs w:val="28"/>
        </w:rPr>
        <w:t xml:space="preserve"> </w:t>
      </w:r>
      <w:hyperlink r:id="rId37" w:history="1">
        <w:r w:rsidR="00CA748C" w:rsidRPr="00EA14EF">
          <w:rPr>
            <w:rStyle w:val="Hyperlink"/>
            <w:rFonts w:ascii="Times New Roman" w:hAnsi="Times New Roman" w:cs="Times New Roman"/>
            <w:sz w:val="28"/>
            <w:szCs w:val="28"/>
            <w:u w:val="none"/>
          </w:rPr>
          <w:t>Ionuț Fîntînă</w:t>
        </w:r>
      </w:hyperlink>
      <w:r w:rsidR="00CA748C" w:rsidRPr="00EA14EF">
        <w:rPr>
          <w:rFonts w:ascii="Times New Roman" w:hAnsi="Times New Roman" w:cs="Times New Roman"/>
          <w:sz w:val="28"/>
          <w:szCs w:val="28"/>
        </w:rPr>
        <w:t xml:space="preserve"> , 26 august 2021</w:t>
      </w:r>
      <w:r w:rsidR="00CA748C" w:rsidRPr="00EA14EF">
        <w:rPr>
          <w:rFonts w:ascii="Times New Roman" w:hAnsi="Times New Roman" w:cs="Times New Roman"/>
          <w:bCs/>
          <w:iCs/>
          <w:noProof/>
          <w:sz w:val="28"/>
          <w:szCs w:val="28"/>
          <w:lang w:eastAsia="en-GB"/>
        </w:rPr>
        <w:drawing>
          <wp:inline distT="0" distB="0" distL="0" distR="0">
            <wp:extent cx="3117555" cy="1850214"/>
            <wp:effectExtent l="19050" t="0" r="6645" b="0"/>
            <wp:docPr id="169" name="Imagin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8" cstate="print"/>
                    <a:srcRect/>
                    <a:stretch>
                      <a:fillRect/>
                    </a:stretch>
                  </pic:blipFill>
                  <pic:spPr bwMode="auto">
                    <a:xfrm>
                      <a:off x="0" y="0"/>
                      <a:ext cx="3119655" cy="1851460"/>
                    </a:xfrm>
                    <a:prstGeom prst="rect">
                      <a:avLst/>
                    </a:prstGeom>
                    <a:noFill/>
                    <a:ln w="9525">
                      <a:noFill/>
                      <a:miter lim="800000"/>
                      <a:headEnd/>
                      <a:tailEnd/>
                    </a:ln>
                  </pic:spPr>
                </pic:pic>
              </a:graphicData>
            </a:graphic>
          </wp:inline>
        </w:drawing>
      </w:r>
      <w:r w:rsidR="00CA748C" w:rsidRPr="00EA14EF">
        <w:rPr>
          <w:rFonts w:ascii="Times New Roman" w:hAnsi="Times New Roman" w:cs="Times New Roman"/>
          <w:sz w:val="28"/>
          <w:szCs w:val="28"/>
        </w:rPr>
        <w:t xml:space="preserve"> </w:t>
      </w:r>
      <w:r w:rsidR="00CA748C" w:rsidRPr="00EA14EF">
        <w:rPr>
          <w:rFonts w:ascii="Times New Roman" w:hAnsi="Times New Roman" w:cs="Times New Roman"/>
          <w:b/>
          <w:sz w:val="28"/>
          <w:szCs w:val="28"/>
        </w:rPr>
        <w:t>O măsură de sprijin pentru sectorul agricol anunțată de guvernanți în urmă cu câteva luni ar putea fi anulată de către noul ministru de finanțe, Dan Vîlceanu. Este vorba despre eliminarea impozitului pe salariul minim pe economie începând de anul viitor.</w:t>
      </w:r>
    </w:p>
    <w:p w:rsidR="00CA748C" w:rsidRPr="00EA14EF" w:rsidRDefault="00CA748C" w:rsidP="00EA14EF">
      <w:pPr>
        <w:pStyle w:val="NormalWeb"/>
        <w:shd w:val="clear" w:color="auto" w:fill="FFFFFF" w:themeFill="background1"/>
        <w:rPr>
          <w:sz w:val="28"/>
          <w:szCs w:val="28"/>
        </w:rPr>
      </w:pPr>
      <w:r w:rsidRPr="00EA14EF">
        <w:rPr>
          <w:sz w:val="28"/>
          <w:szCs w:val="28"/>
        </w:rPr>
        <w:lastRenderedPageBreak/>
        <w:t>În urmă cu câteva luni de zile, ministrul Economiei, Claudiu Năsui, anunța inițiativa de a elimina impozitul pe salariul minim pe economie, având în vedere că în prezent, aproape jumătate din bani se duc la stat, iar angajatul mai rămâne în mână cu 1400 de lei din cei 2300 de lei pe care un patron este obligat să-i plătească unui angajat fără studii.</w:t>
      </w:r>
    </w:p>
    <w:p w:rsidR="00CA748C" w:rsidRPr="00EA14EF" w:rsidRDefault="00CA748C" w:rsidP="00EA14EF">
      <w:pPr>
        <w:pStyle w:val="NormalWeb"/>
        <w:shd w:val="clear" w:color="auto" w:fill="FFFFFF" w:themeFill="background1"/>
        <w:rPr>
          <w:sz w:val="28"/>
          <w:szCs w:val="28"/>
        </w:rPr>
      </w:pPr>
      <w:r w:rsidRPr="00EA14EF">
        <w:rPr>
          <w:sz w:val="28"/>
          <w:szCs w:val="28"/>
        </w:rPr>
        <w:t>Primii care urmau să beneficieze de această măsură de sprijin erau angajații din sectorul ospitalității și cei din agricultură. Cu toate acestea, se pare că măsura nu va mai intra în vigoare.</w:t>
      </w:r>
    </w:p>
    <w:p w:rsidR="00CA748C" w:rsidRPr="00EA14EF" w:rsidRDefault="00CA748C" w:rsidP="00EA14EF">
      <w:pPr>
        <w:pStyle w:val="NormalWeb"/>
        <w:shd w:val="clear" w:color="auto" w:fill="FFFFFF" w:themeFill="background1"/>
        <w:rPr>
          <w:sz w:val="28"/>
          <w:szCs w:val="28"/>
        </w:rPr>
      </w:pPr>
      <w:r w:rsidRPr="00EA14EF">
        <w:rPr>
          <w:sz w:val="28"/>
          <w:szCs w:val="28"/>
        </w:rPr>
        <w:t>”Este o măsură pe care mi-e greu să cred că o putem aplica în acest moment. Vorbeam de consolidare fiscală, de acoperirea cheltuielilor pe care le avem și dacă venim cu această măsură o să avem o mare problemă bugetară”, a precizat Dan Vîlceanu, proaspăt instalat în fruntea Ministerului Finanțelor Publice.</w:t>
      </w:r>
    </w:p>
    <w:p w:rsidR="00CA748C" w:rsidRPr="00EA14EF" w:rsidRDefault="00CA748C" w:rsidP="00EA14EF">
      <w:pPr>
        <w:pStyle w:val="NormalWeb"/>
        <w:shd w:val="clear" w:color="auto" w:fill="FFFFFF" w:themeFill="background1"/>
        <w:rPr>
          <w:sz w:val="28"/>
          <w:szCs w:val="28"/>
        </w:rPr>
      </w:pPr>
      <w:r w:rsidRPr="00EA14EF">
        <w:rPr>
          <w:sz w:val="28"/>
          <w:szCs w:val="28"/>
        </w:rPr>
        <w:t>Potrivit noului ministru, consolidarea fiscală este prioritatea principală a instituției pe care o conduce, dar taxele și impozitele vor rămâne la valoarea actuală.</w:t>
      </w:r>
    </w:p>
    <w:p w:rsidR="008D451B" w:rsidRPr="00EA14EF" w:rsidRDefault="008D451B" w:rsidP="00EA14EF">
      <w:pPr>
        <w:shd w:val="clear" w:color="auto" w:fill="FFFFFF" w:themeFill="background1"/>
        <w:spacing w:line="240" w:lineRule="auto"/>
        <w:rPr>
          <w:rFonts w:ascii="Times New Roman" w:hAnsi="Times New Roman" w:cs="Times New Roman"/>
          <w:sz w:val="28"/>
          <w:szCs w:val="28"/>
        </w:rPr>
      </w:pPr>
      <w:r w:rsidRPr="00EA14EF">
        <w:rPr>
          <w:rFonts w:ascii="Times New Roman" w:hAnsi="Times New Roman" w:cs="Times New Roman"/>
          <w:b/>
          <w:color w:val="FF0000"/>
          <w:sz w:val="28"/>
          <w:szCs w:val="28"/>
          <w:u w:val="single"/>
        </w:rPr>
        <w:t>Consiliul Concurenței cere ca investitorii să își poată deschide cabinete veterinare și dacă nu au studii de specialitate</w:t>
      </w:r>
      <w:r w:rsidRPr="00EA14EF">
        <w:rPr>
          <w:rFonts w:ascii="Times New Roman" w:hAnsi="Times New Roman" w:cs="Times New Roman"/>
          <w:sz w:val="28"/>
          <w:szCs w:val="28"/>
        </w:rPr>
        <w:t xml:space="preserve">, </w:t>
      </w:r>
      <w:r w:rsidRPr="00EA14EF">
        <w:rPr>
          <w:rStyle w:val="tdb-author-by"/>
          <w:rFonts w:ascii="Times New Roman" w:hAnsi="Times New Roman" w:cs="Times New Roman"/>
          <w:sz w:val="28"/>
          <w:szCs w:val="28"/>
        </w:rPr>
        <w:t xml:space="preserve"> </w:t>
      </w:r>
      <w:r w:rsidRPr="00EA14EF">
        <w:rPr>
          <w:rFonts w:ascii="Times New Roman" w:hAnsi="Times New Roman" w:cs="Times New Roman"/>
          <w:sz w:val="28"/>
          <w:szCs w:val="28"/>
        </w:rPr>
        <w:t xml:space="preserve"> </w:t>
      </w:r>
      <w:hyperlink r:id="rId39" w:history="1">
        <w:r w:rsidRPr="00EA14EF">
          <w:rPr>
            <w:rStyle w:val="Hyperlink"/>
            <w:rFonts w:ascii="Times New Roman" w:hAnsi="Times New Roman" w:cs="Times New Roman"/>
            <w:sz w:val="28"/>
            <w:szCs w:val="28"/>
            <w:u w:val="none"/>
          </w:rPr>
          <w:t>Ciprian Voinea</w:t>
        </w:r>
      </w:hyperlink>
      <w:r w:rsidRPr="00EA14EF">
        <w:rPr>
          <w:rFonts w:ascii="Times New Roman" w:hAnsi="Times New Roman" w:cs="Times New Roman"/>
          <w:sz w:val="28"/>
          <w:szCs w:val="28"/>
        </w:rPr>
        <w:t xml:space="preserve"> , 26 august 2021</w:t>
      </w:r>
    </w:p>
    <w:p w:rsidR="008D451B" w:rsidRPr="00EA14EF" w:rsidRDefault="008D451B" w:rsidP="00EA14EF">
      <w:pPr>
        <w:pStyle w:val="NormalWeb"/>
        <w:shd w:val="clear" w:color="auto" w:fill="FFFFFF" w:themeFill="background1"/>
        <w:rPr>
          <w:b/>
          <w:sz w:val="28"/>
          <w:szCs w:val="28"/>
        </w:rPr>
      </w:pPr>
      <w:r w:rsidRPr="00EA14EF">
        <w:rPr>
          <w:b/>
          <w:sz w:val="28"/>
          <w:szCs w:val="28"/>
        </w:rPr>
        <w:t>Consiliul Concurenţei solicită modificarea legislaţiei, astfel încât cabinetele medicale veterinare, dar și firmele care oferă servicii de contabilitate șă să poată fi înființate și de investitori ce nu au calificări în domeniile respective, se arată într-un comunicat de presă al instituției.</w:t>
      </w:r>
    </w:p>
    <w:p w:rsidR="008D451B" w:rsidRPr="00EA14EF" w:rsidRDefault="008D451B" w:rsidP="00EA14EF">
      <w:pPr>
        <w:pStyle w:val="NormalWeb"/>
        <w:shd w:val="clear" w:color="auto" w:fill="FFFFFF" w:themeFill="background1"/>
        <w:rPr>
          <w:sz w:val="28"/>
          <w:szCs w:val="28"/>
        </w:rPr>
      </w:pPr>
      <w:r w:rsidRPr="00EA14EF">
        <w:rPr>
          <w:sz w:val="28"/>
          <w:szCs w:val="28"/>
        </w:rPr>
        <w:t>Un studiu al Consiliului Concurenței arată că că legislația în vigoare restricționează înființarea și funcționarea acestor firme, dar legea nu este la fel de restrictivă și în privința cabinetelor medicale umane.</w:t>
      </w:r>
    </w:p>
    <w:p w:rsidR="008D451B" w:rsidRPr="00EA14EF" w:rsidRDefault="008D451B" w:rsidP="00EA14EF">
      <w:pPr>
        <w:pStyle w:val="NormalWeb"/>
        <w:shd w:val="clear" w:color="auto" w:fill="FFFFFF" w:themeFill="background1"/>
        <w:rPr>
          <w:sz w:val="28"/>
          <w:szCs w:val="28"/>
        </w:rPr>
      </w:pPr>
      <w:r w:rsidRPr="00EA14EF">
        <w:rPr>
          <w:sz w:val="28"/>
          <w:szCs w:val="28"/>
        </w:rPr>
        <w:t>Astfel, prevederile legale care obligă companiile din domeniul serviciilor medicale veterinare și cel al contabilității să fie deţinute şi/sau administrate de profesionişti în domeniu constituie bariere care afectează concurența, se mai arată în comunicat.</w:t>
      </w:r>
    </w:p>
    <w:p w:rsidR="008D451B" w:rsidRPr="00EA14EF" w:rsidRDefault="008D451B" w:rsidP="00EA14EF">
      <w:pPr>
        <w:pStyle w:val="NormalWeb"/>
        <w:shd w:val="clear" w:color="auto" w:fill="FFFFFF" w:themeFill="background1"/>
        <w:rPr>
          <w:sz w:val="28"/>
          <w:szCs w:val="28"/>
        </w:rPr>
      </w:pPr>
      <w:r w:rsidRPr="00EA14EF">
        <w:rPr>
          <w:sz w:val="28"/>
          <w:szCs w:val="28"/>
        </w:rPr>
        <w:t>La ora actuală, un cabinet medical cu personalitate juridică poate funcţiona dacă administratorul sau cel puţin o treime din numărul membrilor consiliului de administraţie sunt medici.</w:t>
      </w:r>
    </w:p>
    <w:p w:rsidR="008D451B" w:rsidRPr="00EA14EF" w:rsidRDefault="008D451B" w:rsidP="00EA14EF">
      <w:pPr>
        <w:pStyle w:val="NormalWeb"/>
        <w:shd w:val="clear" w:color="auto" w:fill="FFFFFF" w:themeFill="background1"/>
        <w:rPr>
          <w:sz w:val="28"/>
          <w:szCs w:val="28"/>
        </w:rPr>
      </w:pPr>
      <w:r w:rsidRPr="00EA14EF">
        <w:rPr>
          <w:sz w:val="28"/>
          <w:szCs w:val="28"/>
        </w:rPr>
        <w:lastRenderedPageBreak/>
        <w:t>În acelaşi timp, un cabinet medical veterinar poate funcţiona doar dacă printre asociaţi se regăseşte cel puţin un medic veterinar care trebuie să fie şi reprezentantul legal al firmei.</w:t>
      </w:r>
    </w:p>
    <w:p w:rsidR="008D451B" w:rsidRPr="00EA14EF" w:rsidRDefault="008D451B" w:rsidP="00EA14EF">
      <w:pPr>
        <w:pStyle w:val="NormalWeb"/>
        <w:shd w:val="clear" w:color="auto" w:fill="FFFFFF" w:themeFill="background1"/>
        <w:rPr>
          <w:sz w:val="28"/>
          <w:szCs w:val="28"/>
        </w:rPr>
      </w:pPr>
      <w:r w:rsidRPr="00EA14EF">
        <w:rPr>
          <w:sz w:val="28"/>
          <w:szCs w:val="28"/>
        </w:rPr>
        <w:t>La fel, pentru ca o societate comercială de contabilitate/expertiză contabilă să poată funcţiona trebuie ca majoritatea acţiunilor sau a părţilor sale sociale să fie deţinute de contabili/experţi contabili, iar structura de administrare să fie aleasă în majoritate dintre aceştia.</w:t>
      </w:r>
    </w:p>
    <w:p w:rsidR="008D451B" w:rsidRPr="00EA14EF" w:rsidRDefault="008D451B" w:rsidP="00EA14EF">
      <w:pPr>
        <w:pStyle w:val="NormalWeb"/>
        <w:shd w:val="clear" w:color="auto" w:fill="FFFFFF" w:themeFill="background1"/>
        <w:rPr>
          <w:sz w:val="28"/>
          <w:szCs w:val="28"/>
        </w:rPr>
      </w:pPr>
      <w:r w:rsidRPr="00EA14EF">
        <w:rPr>
          <w:sz w:val="28"/>
          <w:szCs w:val="28"/>
        </w:rPr>
        <w:t>Practic, legislaţia nu permite persoanelor care nu deţin calificare în domeniul medicinei veterinare sau contabilităţii, dar care deţin capital investiţional, să înfiinţeze firme pe această piaţă, susţin reprezentanţii Consiliului Concurenţei.</w:t>
      </w:r>
    </w:p>
    <w:p w:rsidR="008D451B" w:rsidRPr="00EA14EF" w:rsidRDefault="008D451B" w:rsidP="00EA14EF">
      <w:pPr>
        <w:pStyle w:val="NormalWeb"/>
        <w:shd w:val="clear" w:color="auto" w:fill="FFFFFF" w:themeFill="background1"/>
        <w:rPr>
          <w:sz w:val="28"/>
          <w:szCs w:val="28"/>
        </w:rPr>
      </w:pPr>
      <w:r w:rsidRPr="00EA14EF">
        <w:rPr>
          <w:sz w:val="28"/>
          <w:szCs w:val="28"/>
        </w:rPr>
        <w:t>„Dacă în cazul serviciilor medicale umane, protecţia sănătăţii publice este adecvat asigurată doar prin impunerea unor cerinţe care vizează conducerea firmei, fără a impune vreo cerinţă cu privire la deţinerea capitalului, nu se justifică impunerea unor criterii mai restrictive pentru serviciile medicale veterinare şi pentru cele de contabilitate. În acest fel, se reduce concurenţa prin limitarea accesului operatorilor economici pe pieţele respective”, a declarat Bogdan Chiriţoiu, preşedintele Consiliului Concurenţei.</w:t>
      </w:r>
    </w:p>
    <w:p w:rsidR="008D451B" w:rsidRPr="00EA14EF" w:rsidRDefault="008D451B" w:rsidP="00EA14EF">
      <w:pPr>
        <w:pStyle w:val="NormalWeb"/>
        <w:shd w:val="clear" w:color="auto" w:fill="FFFFFF" w:themeFill="background1"/>
        <w:rPr>
          <w:sz w:val="28"/>
          <w:szCs w:val="28"/>
        </w:rPr>
      </w:pPr>
      <w:r w:rsidRPr="00EA14EF">
        <w:rPr>
          <w:sz w:val="28"/>
          <w:szCs w:val="28"/>
        </w:rPr>
        <w:t>Având în vedere această situație, autoritatea de concurenţă solicită modificarea legislaţiei privind înfiinţarea şi funcţionarea companiilor din domeniul serviciilor medicale veterinare și cel al contabilității, astfel încât condiţiile să fie cel puţin similare cu prevederile din domeniul sănătăţii umane.</w:t>
      </w:r>
    </w:p>
    <w:p w:rsidR="008D451B" w:rsidRPr="00EA14EF" w:rsidRDefault="008D451B" w:rsidP="00EA14EF">
      <w:pPr>
        <w:pStyle w:val="NormalWeb"/>
        <w:shd w:val="clear" w:color="auto" w:fill="FFFFFF" w:themeFill="background1"/>
        <w:rPr>
          <w:sz w:val="28"/>
          <w:szCs w:val="28"/>
        </w:rPr>
      </w:pPr>
      <w:r w:rsidRPr="00EA14EF">
        <w:rPr>
          <w:sz w:val="28"/>
          <w:szCs w:val="28"/>
        </w:rPr>
        <w:t>„O astfel de modificare ar putea conduce la întărirea concurenţei şi la accesul mai multor furnizori de servicii pe piaţă. Asigurarea unor condiţii pentru stimularea concurenţei ar putea conduce la înregistrarea de eficienţă şi la creşterea calităţii serviciilor, contribuind la promovarea intereselor clienţilor”, mai susţin reprezentanţii Consiliului Concurenței.</w:t>
      </w:r>
    </w:p>
    <w:p w:rsidR="008D451B" w:rsidRPr="00EA14EF" w:rsidRDefault="008D451B" w:rsidP="00EA14EF">
      <w:pPr>
        <w:pStyle w:val="NormalWeb"/>
        <w:shd w:val="clear" w:color="auto" w:fill="FFFFFF" w:themeFill="background1"/>
        <w:rPr>
          <w:sz w:val="28"/>
          <w:szCs w:val="28"/>
        </w:rPr>
      </w:pPr>
      <w:r w:rsidRPr="00EA14EF">
        <w:rPr>
          <w:sz w:val="28"/>
          <w:szCs w:val="28"/>
        </w:rPr>
        <w:t>Atât profesia de contabil, cât şi cea de medic fac parte din categoria profesiilor liberale, iar Comisia Europeană încurajează eliminarea reglementărilor care restricţionează în mod vădit şi nenecesar concurenţa şi care sunt disproporţionate în raport cu scopul urmărit (printre acestea regăsindu-se şi cerinţele care privesc deţinerea unei părţi din capitalul social), şi anume asigurarea unui nivel cât mai ridicat de calitate al serviciilor oferite la preţuri competitive, accesibile unui segment cât mai ridicat din populaţie/clienţi.</w:t>
      </w:r>
    </w:p>
    <w:p w:rsidR="008D451B" w:rsidRPr="00EA14EF" w:rsidRDefault="008D451B" w:rsidP="00EA14EF">
      <w:pPr>
        <w:pStyle w:val="NormalWeb"/>
        <w:shd w:val="clear" w:color="auto" w:fill="FFFFFF" w:themeFill="background1"/>
        <w:rPr>
          <w:sz w:val="28"/>
          <w:szCs w:val="28"/>
        </w:rPr>
      </w:pPr>
      <w:r w:rsidRPr="00EA14EF">
        <w:rPr>
          <w:sz w:val="28"/>
          <w:szCs w:val="28"/>
        </w:rPr>
        <w:lastRenderedPageBreak/>
        <w:t>Totodată, studiile efectuate la nivel european au arătat că pieţele pe care nu există reglementări privind controlul intrării sunt mai dinamice, furnizează mai multă inovaţie şi se concentrează direct pe nevoile consumatorilor în ceea ce priveşte accesul şi serviciile oferite.</w:t>
      </w:r>
    </w:p>
    <w:p w:rsidR="008D451B" w:rsidRPr="00EA14EF" w:rsidRDefault="008D451B" w:rsidP="00EA14EF">
      <w:pPr>
        <w:pStyle w:val="NormalWeb"/>
        <w:shd w:val="clear" w:color="auto" w:fill="FFFFFF" w:themeFill="background1"/>
        <w:rPr>
          <w:sz w:val="28"/>
          <w:szCs w:val="28"/>
        </w:rPr>
      </w:pPr>
      <w:r w:rsidRPr="00EA14EF">
        <w:rPr>
          <w:sz w:val="28"/>
          <w:szCs w:val="28"/>
        </w:rPr>
        <w:t>Varianta preliminară a studiului poate fi consultată pe pagina web a instituţiei timp de 30 de zile.</w:t>
      </w:r>
    </w:p>
    <w:p w:rsidR="008D451B" w:rsidRPr="00EA14EF" w:rsidRDefault="008D451B" w:rsidP="00EA14EF">
      <w:pPr>
        <w:pStyle w:val="NormalWeb"/>
        <w:shd w:val="clear" w:color="auto" w:fill="FFFFFF" w:themeFill="background1"/>
        <w:rPr>
          <w:sz w:val="28"/>
          <w:szCs w:val="28"/>
        </w:rPr>
      </w:pPr>
      <w:r w:rsidRPr="00EA14EF">
        <w:rPr>
          <w:sz w:val="28"/>
          <w:szCs w:val="28"/>
        </w:rPr>
        <w:t>Consiliul Concurenţei precizează că observaţiile pot fi transmise în acest interval de timp, prin e-mail, la adresa dammc@consiliulconcurentei.ro. Observaţiile vor fi trimise şi în forma neconfidenţială, având în vedere că acestea vor fi publicate odată cu varianta finală a studiului.</w:t>
      </w:r>
    </w:p>
    <w:p w:rsidR="00CF7C0A" w:rsidRPr="00EA14EF" w:rsidRDefault="00CF7C0A" w:rsidP="00EA14EF">
      <w:pPr>
        <w:shd w:val="clear" w:color="auto" w:fill="FFFFFF" w:themeFill="background1"/>
        <w:spacing w:line="240" w:lineRule="auto"/>
        <w:rPr>
          <w:rFonts w:ascii="Times New Roman" w:hAnsi="Times New Roman" w:cs="Times New Roman"/>
          <w:sz w:val="28"/>
          <w:szCs w:val="28"/>
        </w:rPr>
      </w:pPr>
      <w:r w:rsidRPr="00EA14EF">
        <w:rPr>
          <w:rFonts w:ascii="Times New Roman" w:hAnsi="Times New Roman" w:cs="Times New Roman"/>
          <w:b/>
          <w:color w:val="FF0000"/>
          <w:sz w:val="28"/>
          <w:szCs w:val="28"/>
          <w:u w:val="single"/>
        </w:rPr>
        <w:t>Primele concluzii ale recensământului agricol: a scăzut dramatic numărul animalelor din gospodării!</w:t>
      </w:r>
      <w:r w:rsidRPr="00EA14EF">
        <w:rPr>
          <w:rStyle w:val="tdb-author-by"/>
          <w:rFonts w:ascii="Times New Roman" w:hAnsi="Times New Roman" w:cs="Times New Roman"/>
          <w:sz w:val="28"/>
          <w:szCs w:val="28"/>
        </w:rPr>
        <w:t xml:space="preserve">  </w:t>
      </w:r>
      <w:r w:rsidRPr="00EA14EF">
        <w:rPr>
          <w:rFonts w:ascii="Times New Roman" w:hAnsi="Times New Roman" w:cs="Times New Roman"/>
          <w:sz w:val="28"/>
          <w:szCs w:val="28"/>
        </w:rPr>
        <w:t xml:space="preserve"> </w:t>
      </w:r>
      <w:hyperlink r:id="rId40" w:history="1">
        <w:r w:rsidRPr="00EA14EF">
          <w:rPr>
            <w:rStyle w:val="Hyperlink"/>
            <w:rFonts w:ascii="Times New Roman" w:hAnsi="Times New Roman" w:cs="Times New Roman"/>
            <w:sz w:val="28"/>
            <w:szCs w:val="28"/>
            <w:u w:val="none"/>
          </w:rPr>
          <w:t>Ciprian Voinea</w:t>
        </w:r>
      </w:hyperlink>
      <w:r w:rsidRPr="00EA14EF">
        <w:rPr>
          <w:rFonts w:ascii="Times New Roman" w:hAnsi="Times New Roman" w:cs="Times New Roman"/>
          <w:sz w:val="28"/>
          <w:szCs w:val="28"/>
        </w:rPr>
        <w:t xml:space="preserve"> , 26 august 2021</w:t>
      </w:r>
    </w:p>
    <w:p w:rsidR="00CF7C0A" w:rsidRPr="00EA14EF" w:rsidRDefault="00CF7C0A" w:rsidP="00EA14EF">
      <w:pPr>
        <w:pStyle w:val="NormalWeb"/>
        <w:shd w:val="clear" w:color="auto" w:fill="FFFFFF" w:themeFill="background1"/>
        <w:rPr>
          <w:sz w:val="28"/>
          <w:szCs w:val="28"/>
        </w:rPr>
      </w:pPr>
      <w:r w:rsidRPr="00EA14EF">
        <w:rPr>
          <w:b/>
          <w:sz w:val="28"/>
          <w:szCs w:val="28"/>
        </w:rPr>
        <w:t>Apar primele concluzii în urma recensământului agricol desfășurat în perioada 10 mai-31 iulie, iar situația nu pare deloc îmbucurătoare.</w:t>
      </w:r>
      <w:r w:rsidRPr="00EA14EF">
        <w:rPr>
          <w:sz w:val="28"/>
          <w:szCs w:val="28"/>
        </w:rPr>
        <w:t xml:space="preserve">La Buzău, numărul animalelor din gospodării a scăzut dramatic, cea mai îngrijorătoare diminuare înregistrându-se în rândul bovinelor, relatează </w:t>
      </w:r>
      <w:hyperlink r:id="rId41" w:tgtFrame="_blank" w:history="1">
        <w:r w:rsidRPr="00EA14EF">
          <w:rPr>
            <w:rStyle w:val="Accentuat"/>
            <w:i w:val="0"/>
            <w:color w:val="0000FF"/>
            <w:sz w:val="28"/>
            <w:szCs w:val="28"/>
          </w:rPr>
          <w:t>sansanews.ro.</w:t>
        </w:r>
      </w:hyperlink>
    </w:p>
    <w:p w:rsidR="00CF7C0A" w:rsidRPr="00EA14EF" w:rsidRDefault="00CF7C0A" w:rsidP="00EA14EF">
      <w:pPr>
        <w:pStyle w:val="NormalWeb"/>
        <w:shd w:val="clear" w:color="auto" w:fill="FFFFFF" w:themeFill="background1"/>
        <w:rPr>
          <w:sz w:val="28"/>
          <w:szCs w:val="28"/>
        </w:rPr>
      </w:pPr>
      <w:r w:rsidRPr="00EA14EF">
        <w:rPr>
          <w:sz w:val="28"/>
          <w:szCs w:val="28"/>
        </w:rPr>
        <w:t>„Recensământul agricol general pe județul Buzău a scos în relief anumite aspecte pe care, în mare parte, le știam. În special, efectivul de animale a scăzut drastic, din cauza secetei din ultimii ani, care a dus la scumpirea cerealelor și a furajelor, dar și din cauza lipsei abatoarelor locale sau zonale care să vină în întâmpinarea micilor producători. Pe de altă parte, multe dintre exploatațiile agricole au dispărut, dar în sensul în care s-au coagulat, au devenit mai mari și mai puternice. Acestea sunt doar câteva concluzii  ale recensământului agricol,” a declarat pentru directorul Direcției Agricole Buzău, Cosmin Florea.</w:t>
      </w:r>
    </w:p>
    <w:p w:rsidR="00CF7C0A" w:rsidRPr="00EA14EF" w:rsidRDefault="00CF7C0A" w:rsidP="00EA14EF">
      <w:pPr>
        <w:pStyle w:val="NormalWeb"/>
        <w:shd w:val="clear" w:color="auto" w:fill="FFFFFF" w:themeFill="background1"/>
        <w:rPr>
          <w:sz w:val="28"/>
          <w:szCs w:val="28"/>
        </w:rPr>
      </w:pPr>
      <w:r w:rsidRPr="00EA14EF">
        <w:rPr>
          <w:sz w:val="28"/>
          <w:szCs w:val="28"/>
        </w:rPr>
        <w:t>Acesta spune că scăderea capetelor de animale din gospodării este semnificativă și se manifestă îndeosebi la bovine.</w:t>
      </w:r>
    </w:p>
    <w:p w:rsidR="00CF7C0A" w:rsidRPr="00EA14EF" w:rsidRDefault="00CF7C0A" w:rsidP="00EA14EF">
      <w:pPr>
        <w:pStyle w:val="NormalWeb"/>
        <w:shd w:val="clear" w:color="auto" w:fill="FFFFFF" w:themeFill="background1"/>
        <w:rPr>
          <w:sz w:val="28"/>
          <w:szCs w:val="28"/>
        </w:rPr>
      </w:pPr>
      <w:r w:rsidRPr="00EA14EF">
        <w:rPr>
          <w:sz w:val="28"/>
          <w:szCs w:val="28"/>
        </w:rPr>
        <w:t>„Vorbim de o scădere și de 40-50%, în ceea ce privește animalele, dar ne referim în special la bovine. Doresc să fac această precizare: efectivele de bovine au scăzut foarte drastic”, a mai declarat Florea.</w:t>
      </w:r>
    </w:p>
    <w:p w:rsidR="00CF7C0A" w:rsidRPr="00EA14EF" w:rsidRDefault="00CF7C0A" w:rsidP="00EA14EF">
      <w:pPr>
        <w:pStyle w:val="NormalWeb"/>
        <w:shd w:val="clear" w:color="auto" w:fill="FFFFFF" w:themeFill="background1"/>
        <w:rPr>
          <w:sz w:val="28"/>
          <w:szCs w:val="28"/>
        </w:rPr>
      </w:pPr>
      <w:r w:rsidRPr="00EA14EF">
        <w:rPr>
          <w:sz w:val="28"/>
          <w:szCs w:val="28"/>
        </w:rPr>
        <w:t>Această scădere a efectivelor de animale din gospodării, îndeosebi a bovinelor, se va reflecta și asupra produselor pe care le cumpărăm din piață:</w:t>
      </w:r>
    </w:p>
    <w:p w:rsidR="00CF7C0A" w:rsidRPr="00EA14EF" w:rsidRDefault="00CF7C0A" w:rsidP="00EA14EF">
      <w:pPr>
        <w:pStyle w:val="NormalWeb"/>
        <w:shd w:val="clear" w:color="auto" w:fill="FFFFFF" w:themeFill="background1"/>
        <w:rPr>
          <w:sz w:val="28"/>
          <w:szCs w:val="28"/>
        </w:rPr>
      </w:pPr>
      <w:r w:rsidRPr="00EA14EF">
        <w:rPr>
          <w:sz w:val="28"/>
          <w:szCs w:val="28"/>
        </w:rPr>
        <w:t xml:space="preserve">„Asta înseamnă că preocupările oamenilor între timp s-au schimbat, deci nu se mai axează către acest sector. De asemenea, și produsele care derivau de </w:t>
      </w:r>
      <w:r w:rsidRPr="00EA14EF">
        <w:rPr>
          <w:sz w:val="28"/>
          <w:szCs w:val="28"/>
        </w:rPr>
        <w:lastRenderedPageBreak/>
        <w:t>aici, mă refer, în special, la brânzeturi, lipsa lor va duce la situația de a nu mai achiziționa produse locale și de a ne îndrepta din ce în ce mai mult către produsele care sunt în supermarketuri,” a explicat Cosmin Florea.</w:t>
      </w:r>
    </w:p>
    <w:p w:rsidR="00CF7C0A" w:rsidRPr="00EA14EF" w:rsidRDefault="00CF7C0A" w:rsidP="00EA14EF">
      <w:pPr>
        <w:pStyle w:val="NormalWeb"/>
        <w:shd w:val="clear" w:color="auto" w:fill="FFFFFF" w:themeFill="background1"/>
        <w:rPr>
          <w:sz w:val="28"/>
          <w:szCs w:val="28"/>
        </w:rPr>
      </w:pPr>
      <w:r w:rsidRPr="00EA14EF">
        <w:rPr>
          <w:sz w:val="28"/>
          <w:szCs w:val="28"/>
        </w:rPr>
        <w:t>Recensământul General Agricol a fost organizat în perioada 10 mai-31 iulie și a avut drept scop realizarea unui tablou al exploataţiilor agricole din ţară, principiul de bază fiind utilizarea terenurilor si deținerea animalelor. Concluziile recensământului urmează a fi făcute publice de Ministerul Agriculturii și Dezvoltării Rurale (MADR) în perioada următoare.</w:t>
      </w:r>
    </w:p>
    <w:p w:rsidR="00CF7C0A" w:rsidRPr="00EA14EF" w:rsidRDefault="00CF7C0A" w:rsidP="00EA14EF">
      <w:pPr>
        <w:pStyle w:val="NormalWeb"/>
        <w:shd w:val="clear" w:color="auto" w:fill="FFFFFF" w:themeFill="background1"/>
        <w:rPr>
          <w:sz w:val="28"/>
          <w:szCs w:val="28"/>
        </w:rPr>
      </w:pPr>
      <w:r w:rsidRPr="00EA14EF">
        <w:rPr>
          <w:sz w:val="28"/>
          <w:szCs w:val="28"/>
        </w:rPr>
        <w:t>“După finalizarea Recensământului General Agricol vom avea o imagine mai exhaustivă în ceea ce privește modul de deținere a terenurilor, de utilizare a terenurilor, a numărului de animale, dar și a numărului de oameni care activează în agricultură, iar cu dinamica acestor cifre vom putea construi strategii in viitor”, declara ministrul Agriculturii, înainte de startul acțiunii.</w:t>
      </w:r>
    </w:p>
    <w:p w:rsidR="00CF7C0A" w:rsidRPr="00EA14EF" w:rsidRDefault="00CF7C0A" w:rsidP="00EA14EF">
      <w:pPr>
        <w:pStyle w:val="NormalWeb"/>
        <w:shd w:val="clear" w:color="auto" w:fill="FFFFFF" w:themeFill="background1"/>
        <w:rPr>
          <w:sz w:val="28"/>
          <w:szCs w:val="28"/>
        </w:rPr>
      </w:pPr>
      <w:r w:rsidRPr="00EA14EF">
        <w:rPr>
          <w:sz w:val="28"/>
          <w:szCs w:val="28"/>
        </w:rPr>
        <w:t>Pe baza rezultatelor recensământului, autoritățile centrale vor realiza Planul Național Strategic pentru perioada 2023 – 2027.</w:t>
      </w:r>
    </w:p>
    <w:p w:rsidR="00FC77EC" w:rsidRPr="00EA14EF" w:rsidRDefault="00FC77EC" w:rsidP="00EA14EF">
      <w:pPr>
        <w:shd w:val="clear" w:color="auto" w:fill="FFFFFF" w:themeFill="background1"/>
        <w:spacing w:line="240" w:lineRule="auto"/>
        <w:rPr>
          <w:rFonts w:ascii="Times New Roman" w:hAnsi="Times New Roman" w:cs="Times New Roman"/>
          <w:sz w:val="28"/>
          <w:szCs w:val="28"/>
        </w:rPr>
      </w:pPr>
      <w:r w:rsidRPr="00EA14EF">
        <w:rPr>
          <w:rFonts w:ascii="Times New Roman" w:hAnsi="Times New Roman" w:cs="Times New Roman"/>
          <w:b/>
          <w:color w:val="FF0000"/>
          <w:sz w:val="28"/>
          <w:szCs w:val="28"/>
          <w:u w:val="single"/>
        </w:rPr>
        <w:t>MADR:  Participarea ministrului Adrian Oros la conferința „Oportunități de sprijin al investițiilor în agricultură și dezvoltare rurala pentru perioada de tranziție 2021-2022”</w:t>
      </w:r>
      <w:r w:rsidRPr="00EA14EF">
        <w:rPr>
          <w:rFonts w:ascii="Times New Roman" w:hAnsi="Times New Roman" w:cs="Times New Roman"/>
          <w:sz w:val="28"/>
          <w:szCs w:val="28"/>
        </w:rPr>
        <w:t xml:space="preserve"> </w:t>
      </w:r>
      <w:r w:rsidRPr="00EA14EF">
        <w:rPr>
          <w:rStyle w:val="itemdatecreated"/>
          <w:rFonts w:ascii="Times New Roman" w:hAnsi="Times New Roman" w:cs="Times New Roman"/>
          <w:sz w:val="28"/>
          <w:szCs w:val="28"/>
        </w:rPr>
        <w:t xml:space="preserve">Joi, 26 August 2021 </w:t>
      </w:r>
    </w:p>
    <w:p w:rsidR="00FC77EC" w:rsidRPr="00EA14EF" w:rsidRDefault="00FC77EC" w:rsidP="00EA14EF">
      <w:pPr>
        <w:shd w:val="clear" w:color="auto" w:fill="FFFFFF" w:themeFill="background1"/>
        <w:spacing w:after="0" w:line="240" w:lineRule="auto"/>
        <w:rPr>
          <w:rFonts w:ascii="Times New Roman" w:hAnsi="Times New Roman" w:cs="Times New Roman"/>
          <w:sz w:val="28"/>
          <w:szCs w:val="28"/>
        </w:rPr>
      </w:pPr>
      <w:r w:rsidRPr="00EA14EF">
        <w:rPr>
          <w:rFonts w:ascii="Times New Roman" w:hAnsi="Times New Roman" w:cs="Times New Roman"/>
          <w:noProof/>
          <w:sz w:val="28"/>
          <w:szCs w:val="28"/>
          <w:lang w:eastAsia="en-GB"/>
        </w:rPr>
        <w:drawing>
          <wp:inline distT="0" distB="0" distL="0" distR="0">
            <wp:extent cx="3317240" cy="1988185"/>
            <wp:effectExtent l="19050" t="0" r="0" b="0"/>
            <wp:docPr id="477" name="Imagin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2" cstate="print"/>
                    <a:srcRect/>
                    <a:stretch>
                      <a:fillRect/>
                    </a:stretch>
                  </pic:blipFill>
                  <pic:spPr bwMode="auto">
                    <a:xfrm>
                      <a:off x="0" y="0"/>
                      <a:ext cx="3317240" cy="1988185"/>
                    </a:xfrm>
                    <a:prstGeom prst="rect">
                      <a:avLst/>
                    </a:prstGeom>
                    <a:noFill/>
                    <a:ln w="9525">
                      <a:noFill/>
                      <a:miter lim="800000"/>
                      <a:headEnd/>
                      <a:tailEnd/>
                    </a:ln>
                  </pic:spPr>
                </pic:pic>
              </a:graphicData>
            </a:graphic>
          </wp:inline>
        </w:drawing>
      </w:r>
      <w:r w:rsidRPr="00EA14EF">
        <w:rPr>
          <w:rFonts w:ascii="Times New Roman" w:hAnsi="Times New Roman" w:cs="Times New Roman"/>
          <w:sz w:val="28"/>
          <w:szCs w:val="28"/>
        </w:rPr>
        <w:t xml:space="preserve">  </w:t>
      </w:r>
      <w:r w:rsidRPr="00EA14EF">
        <w:rPr>
          <w:rFonts w:ascii="Times New Roman" w:hAnsi="Times New Roman" w:cs="Times New Roman"/>
          <w:b/>
          <w:sz w:val="28"/>
          <w:szCs w:val="28"/>
        </w:rPr>
        <w:t>Ministerul Agriculturii și Dezvoltării Rurale, prin Direcția Generală Dezvoltare Rurală AM PNDR a organizat, la Craiova, în 26 august, Conferința Regională cu tema „Oportunități de sprijin al investițiilor în agricultură și dezvoltare rurala pentru perioada de tranziție 2021-2022”.</w:t>
      </w:r>
      <w:r w:rsidRPr="00EA14EF">
        <w:rPr>
          <w:rFonts w:ascii="Times New Roman" w:hAnsi="Times New Roman" w:cs="Times New Roman"/>
          <w:sz w:val="28"/>
          <w:szCs w:val="28"/>
        </w:rPr>
        <w:t> </w:t>
      </w:r>
    </w:p>
    <w:p w:rsidR="00FC77EC" w:rsidRPr="00EA14EF" w:rsidRDefault="00FC77EC" w:rsidP="00EA14EF">
      <w:pPr>
        <w:pStyle w:val="NormalWeb"/>
        <w:shd w:val="clear" w:color="auto" w:fill="FFFFFF" w:themeFill="background1"/>
        <w:rPr>
          <w:sz w:val="28"/>
          <w:szCs w:val="28"/>
        </w:rPr>
      </w:pPr>
      <w:r w:rsidRPr="00EA14EF">
        <w:rPr>
          <w:sz w:val="28"/>
          <w:szCs w:val="28"/>
        </w:rPr>
        <w:t>Scopul evenimentului a vizat diseminarea informațiior privind intervențiile care pot fi finanțate în această perioadă, precum și elementele de noutate referitoare la condițiile de accesare și implementare a acestora.</w:t>
      </w:r>
    </w:p>
    <w:p w:rsidR="00FC77EC" w:rsidRPr="00EA14EF" w:rsidRDefault="00FC77EC" w:rsidP="00EA14EF">
      <w:pPr>
        <w:pStyle w:val="NormalWeb"/>
        <w:shd w:val="clear" w:color="auto" w:fill="FFFFFF" w:themeFill="background1"/>
        <w:rPr>
          <w:sz w:val="28"/>
          <w:szCs w:val="28"/>
        </w:rPr>
      </w:pPr>
      <w:r w:rsidRPr="00EA14EF">
        <w:rPr>
          <w:sz w:val="28"/>
          <w:szCs w:val="28"/>
        </w:rPr>
        <w:lastRenderedPageBreak/>
        <w:t>În cadrul conferinței au fost abordate următoarele teme: oportunităţile şi provocările perioadei de tranziţie 2021-2022, condițiile de eligibilitate și de accesare a măsurilor de investiții și a celor de mediu și climă în perioada de tranziţie 2021-2022, stadiul implementării pentru Pilonii I și II.  </w:t>
      </w:r>
    </w:p>
    <w:p w:rsidR="00FC77EC" w:rsidRPr="00EA14EF" w:rsidRDefault="00FC77EC" w:rsidP="00EA14EF">
      <w:pPr>
        <w:pStyle w:val="NormalWeb"/>
        <w:shd w:val="clear" w:color="auto" w:fill="FFFFFF" w:themeFill="background1"/>
        <w:rPr>
          <w:sz w:val="28"/>
          <w:szCs w:val="28"/>
        </w:rPr>
      </w:pPr>
      <w:r w:rsidRPr="00EA14EF">
        <w:rPr>
          <w:sz w:val="28"/>
          <w:szCs w:val="28"/>
        </w:rPr>
        <w:t>Ministrul Adrian Oros a deschis lucrările conferinței, iar în cadrul prezentării sale a făcut referire la următoarele subiecte: impactul crizei sanitare asupra sistemelor agroalimentare, abordarea noii Politici Agricole Comune, provocările Pactului Ecologic European, dezvoltarea piețelor locale, susținerea zonelor cu constrângeri naturale, restructurarea învățământului profesional și tehnic, creșterea competivității în zoothenie și consolidarea mediului asociativ.</w:t>
      </w:r>
    </w:p>
    <w:p w:rsidR="00FC77EC" w:rsidRPr="00EA14EF" w:rsidRDefault="00FC77EC" w:rsidP="00EA14EF">
      <w:pPr>
        <w:pStyle w:val="NormalWeb"/>
        <w:shd w:val="clear" w:color="auto" w:fill="FFFFFF" w:themeFill="background1"/>
        <w:rPr>
          <w:sz w:val="28"/>
          <w:szCs w:val="28"/>
        </w:rPr>
      </w:pPr>
      <w:r w:rsidRPr="00EA14EF">
        <w:rPr>
          <w:sz w:val="28"/>
          <w:szCs w:val="28"/>
        </w:rPr>
        <w:t>Oficialul MADR a realizat o prezentare succintă a măsurilor de investiții în agricultură și dezvoltare rurală din PNDR pentru perioada de tranziție 2021-2022 și a expus câteva dintre obiectivele majore ale viitorului Plan Național Strategic,printre care creșterea capacității de depozitare și procesare și a exportului de produse cu mare valoare adăugată. Adrian Oros a enumerat principalele dificultăți cu care se confruntă agricultura: deficitul forței de muncă, schimbările climatice, capacitatea redusă de stocare și depozitare a materiei prime, slaba putere de negociere a fermierilor mici, evidențiind că toate aceste nevoi vor beneficia în perioada următoare de finanțare prioritară, care se va adresa tuturor zonelor și sectoarelor de activitate.</w:t>
      </w:r>
    </w:p>
    <w:p w:rsidR="00FC77EC" w:rsidRPr="00EA14EF" w:rsidRDefault="00FC77EC" w:rsidP="00EA14EF">
      <w:pPr>
        <w:pStyle w:val="NormalWeb"/>
        <w:shd w:val="clear" w:color="auto" w:fill="FFFFFF" w:themeFill="background1"/>
        <w:rPr>
          <w:sz w:val="28"/>
          <w:szCs w:val="28"/>
        </w:rPr>
      </w:pPr>
      <w:r w:rsidRPr="00EA14EF">
        <w:rPr>
          <w:sz w:val="28"/>
          <w:szCs w:val="28"/>
        </w:rPr>
        <w:t>Directorul general al Autorității de Management pentru PNDR, Daniela Rebega, a detaliat principalele oportunități și provocări ale perioadei de tranziție, cu accent pe termenul de finalizare a proiectelor, respectiv 31 decembrie 2025, informând asupra principalelor modificări ale fișelor măsurilor. De asemenea, experți din cadrul AM PNDR au prezentat detaliat oportunitățile de invesții în agricultura din această perioadă, precum și principalele măsuri ale PNDR dedicate domeniului mediu și climă.</w:t>
      </w:r>
    </w:p>
    <w:p w:rsidR="00FC77EC" w:rsidRPr="00EA14EF" w:rsidRDefault="00FC77EC" w:rsidP="00EA14EF">
      <w:pPr>
        <w:pStyle w:val="NormalWeb"/>
        <w:shd w:val="clear" w:color="auto" w:fill="FFFFFF" w:themeFill="background1"/>
        <w:rPr>
          <w:sz w:val="28"/>
          <w:szCs w:val="28"/>
        </w:rPr>
      </w:pPr>
      <w:r w:rsidRPr="00EA14EF">
        <w:rPr>
          <w:sz w:val="28"/>
          <w:szCs w:val="28"/>
        </w:rPr>
        <w:t>Totodată, reprezentanții agențiilor de plăți au prezentat stadiul măsurilor PNDR 2014-2020 și progresele înregistrate în implementarea programului.</w:t>
      </w:r>
    </w:p>
    <w:p w:rsidR="00FC77EC" w:rsidRPr="00EA14EF" w:rsidRDefault="00FC77EC" w:rsidP="00EA14EF">
      <w:pPr>
        <w:pStyle w:val="NormalWeb"/>
        <w:shd w:val="clear" w:color="auto" w:fill="FFFFFF" w:themeFill="background1"/>
        <w:rPr>
          <w:sz w:val="28"/>
          <w:szCs w:val="28"/>
        </w:rPr>
      </w:pPr>
      <w:r w:rsidRPr="00EA14EF">
        <w:rPr>
          <w:sz w:val="28"/>
          <w:szCs w:val="28"/>
        </w:rPr>
        <w:t>Alături de ministrul Adrian Oros, s-au aflat directorul general al DGDR AM PNDR, Daniela Rebega, alți membri ai conducerii direcției, reprezentanți din conducerea agențiilor de plăți, precum și experți din cadrul MADR, APIA și AFIR.</w:t>
      </w:r>
    </w:p>
    <w:p w:rsidR="00CF7C0A" w:rsidRPr="00EA14EF" w:rsidRDefault="00CF7C0A" w:rsidP="00EA14EF">
      <w:pPr>
        <w:shd w:val="clear" w:color="auto" w:fill="FFFFFF" w:themeFill="background1"/>
        <w:spacing w:line="240" w:lineRule="auto"/>
        <w:rPr>
          <w:rFonts w:ascii="Times New Roman" w:hAnsi="Times New Roman" w:cs="Times New Roman"/>
          <w:sz w:val="28"/>
          <w:szCs w:val="28"/>
        </w:rPr>
      </w:pPr>
    </w:p>
    <w:p w:rsidR="00AF10A6" w:rsidRPr="00EA14EF" w:rsidRDefault="00AF10A6" w:rsidP="00EA14EF">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EA14EF">
        <w:rPr>
          <w:rFonts w:ascii="Times New Roman" w:hAnsi="Times New Roman" w:cs="Times New Roman"/>
          <w:b/>
          <w:color w:val="FF0000"/>
          <w:sz w:val="28"/>
          <w:szCs w:val="28"/>
          <w:u w:val="single"/>
        </w:rPr>
        <w:lastRenderedPageBreak/>
        <w:t>Joburile din agricultura, tot mai neatractive pentru tineri. Fermieri care ofera salarii de pana la 900 de euro pe luna nu gasesc personal</w:t>
      </w:r>
      <w:r w:rsidRPr="00EA14EF">
        <w:rPr>
          <w:rFonts w:ascii="Times New Roman" w:hAnsi="Times New Roman" w:cs="Times New Roman"/>
          <w:sz w:val="28"/>
          <w:szCs w:val="28"/>
        </w:rPr>
        <w:t xml:space="preserve">, </w:t>
      </w:r>
      <w:r w:rsidRPr="00EA14EF">
        <w:rPr>
          <w:rStyle w:val="elementor-share-btntitle"/>
          <w:rFonts w:ascii="Times New Roman" w:hAnsi="Times New Roman" w:cs="Times New Roman"/>
          <w:sz w:val="28"/>
          <w:szCs w:val="28"/>
        </w:rPr>
        <w:t xml:space="preserve"> </w:t>
      </w:r>
      <w:hyperlink r:id="rId43" w:history="1">
        <w:r w:rsidRPr="00EA14EF">
          <w:rPr>
            <w:rStyle w:val="elementor-icon-list-text"/>
            <w:rFonts w:ascii="Times New Roman" w:hAnsi="Times New Roman" w:cs="Times New Roman"/>
            <w:color w:val="0000FF"/>
            <w:sz w:val="28"/>
            <w:szCs w:val="28"/>
          </w:rPr>
          <w:t xml:space="preserve">august 26, 2021 </w:t>
        </w:r>
      </w:hyperlink>
    </w:p>
    <w:p w:rsidR="00AF10A6" w:rsidRPr="00EA14EF" w:rsidRDefault="00AF10A6" w:rsidP="00EA14EF">
      <w:pPr>
        <w:pStyle w:val="NormalWeb"/>
        <w:shd w:val="clear" w:color="auto" w:fill="FFFFFF" w:themeFill="background1"/>
        <w:rPr>
          <w:sz w:val="28"/>
          <w:szCs w:val="28"/>
        </w:rPr>
      </w:pPr>
      <w:r w:rsidRPr="00EA14EF">
        <w:rPr>
          <w:rStyle w:val="Robust"/>
          <w:sz w:val="28"/>
          <w:szCs w:val="28"/>
        </w:rPr>
        <w:t xml:space="preserve">Cei mai multi detinatori de ferme agricole mari din Romania se plang ca nu gasesc angajati, in ciuda salariilor oferite, care, in unele cazuri ajung chiar si la echivalentul a 900 de euro net, pe luna. </w:t>
      </w:r>
    </w:p>
    <w:p w:rsidR="00AF10A6" w:rsidRPr="00EA14EF" w:rsidRDefault="00AF10A6" w:rsidP="00EA14EF">
      <w:pPr>
        <w:pStyle w:val="NormalWeb"/>
        <w:shd w:val="clear" w:color="auto" w:fill="FFFFFF" w:themeFill="background1"/>
        <w:rPr>
          <w:sz w:val="28"/>
          <w:szCs w:val="28"/>
        </w:rPr>
      </w:pPr>
      <w:r w:rsidRPr="00EA14EF">
        <w:rPr>
          <w:sz w:val="28"/>
          <w:szCs w:val="28"/>
        </w:rPr>
        <w:t>La liceul agricol din Podu Iloaiei a fost organizat un targ de practica de vara. Scopul a fost de a le arata viitorilor absolventi avantajele unui loc de munca in domeniul in care s-au pregatit. Insa adolescentii nu s-au lasat convinsi, noteaza Digi24.</w:t>
      </w:r>
    </w:p>
    <w:p w:rsidR="00AF10A6" w:rsidRPr="00EA14EF" w:rsidRDefault="00AF10A6" w:rsidP="00EA14EF">
      <w:pPr>
        <w:pStyle w:val="NormalWeb"/>
        <w:shd w:val="clear" w:color="auto" w:fill="FFFFFF" w:themeFill="background1"/>
        <w:rPr>
          <w:sz w:val="28"/>
          <w:szCs w:val="28"/>
        </w:rPr>
      </w:pPr>
      <w:r w:rsidRPr="00EA14EF">
        <w:rPr>
          <w:sz w:val="28"/>
          <w:szCs w:val="28"/>
        </w:rPr>
        <w:t>“Este munca grea, mai ales pentru o fata, cu toate ca sunt foarte multe masini acum”, spune o tanara.</w:t>
      </w:r>
    </w:p>
    <w:p w:rsidR="00EA14EF" w:rsidRDefault="00AF10A6" w:rsidP="00EA14EF">
      <w:pPr>
        <w:pStyle w:val="NormalWeb"/>
        <w:shd w:val="clear" w:color="auto" w:fill="FFFFFF" w:themeFill="background1"/>
        <w:rPr>
          <w:sz w:val="28"/>
          <w:szCs w:val="28"/>
        </w:rPr>
      </w:pPr>
      <w:r w:rsidRPr="00EA14EF">
        <w:rPr>
          <w:sz w:val="28"/>
          <w:szCs w:val="28"/>
        </w:rPr>
        <w:t xml:space="preserve">“Nu ma vad practicand, nu neaparat pentru ca nu e ceva frumos, dar nu-mi place mie, am orientare spre altceva”, afirma un baiat.Foarte putini elevi ai liceelor agricole isi doresc un viitor in domeniu. </w:t>
      </w:r>
    </w:p>
    <w:p w:rsidR="00AF10A6" w:rsidRPr="00EA14EF" w:rsidRDefault="00AF10A6" w:rsidP="00EA14EF">
      <w:pPr>
        <w:pStyle w:val="NormalWeb"/>
        <w:shd w:val="clear" w:color="auto" w:fill="FFFFFF" w:themeFill="background1"/>
        <w:rPr>
          <w:sz w:val="28"/>
          <w:szCs w:val="28"/>
        </w:rPr>
      </w:pPr>
      <w:r w:rsidRPr="00EA14EF">
        <w:rPr>
          <w:sz w:val="28"/>
          <w:szCs w:val="28"/>
        </w:rPr>
        <w:t>Cei mai multi vor doar sa aiba 12 clase, indiferent de profil.</w:t>
      </w:r>
    </w:p>
    <w:p w:rsidR="00EA14EF" w:rsidRDefault="00AF10A6" w:rsidP="00EA14EF">
      <w:pPr>
        <w:pStyle w:val="NormalWeb"/>
        <w:shd w:val="clear" w:color="auto" w:fill="FFFFFF" w:themeFill="background1"/>
        <w:rPr>
          <w:sz w:val="28"/>
          <w:szCs w:val="28"/>
        </w:rPr>
      </w:pPr>
      <w:r w:rsidRPr="00EA14EF">
        <w:rPr>
          <w:sz w:val="28"/>
          <w:szCs w:val="28"/>
        </w:rPr>
        <w:t xml:space="preserve">Emil Balteanu, reprezentant al unei asociatii de fermieri: “Pregatirea tehnologica a acestora, in special pentru clasele de operatori pe utilajele agricole este ramasa la nivelul unui deceniu cel putin a ceea ce se intampla in ferma. </w:t>
      </w:r>
    </w:p>
    <w:p w:rsidR="00AF10A6" w:rsidRPr="00EA14EF" w:rsidRDefault="00AF10A6" w:rsidP="00EA14EF">
      <w:pPr>
        <w:pStyle w:val="NormalWeb"/>
        <w:shd w:val="clear" w:color="auto" w:fill="FFFFFF" w:themeFill="background1"/>
        <w:rPr>
          <w:sz w:val="28"/>
          <w:szCs w:val="28"/>
        </w:rPr>
      </w:pPr>
      <w:r w:rsidRPr="00EA14EF">
        <w:rPr>
          <w:sz w:val="28"/>
          <w:szCs w:val="28"/>
        </w:rPr>
        <w:t>Nu isi gasesc locuri de munca dupa terminarea liceului nici macar 5%.”</w:t>
      </w:r>
    </w:p>
    <w:p w:rsidR="00AF10A6" w:rsidRPr="00EA14EF" w:rsidRDefault="00AF10A6" w:rsidP="00EA14EF">
      <w:pPr>
        <w:pStyle w:val="NormalWeb"/>
        <w:shd w:val="clear" w:color="auto" w:fill="FFFFFF" w:themeFill="background1"/>
        <w:rPr>
          <w:sz w:val="28"/>
          <w:szCs w:val="28"/>
        </w:rPr>
      </w:pPr>
      <w:r w:rsidRPr="00EA14EF">
        <w:rPr>
          <w:sz w:val="28"/>
          <w:szCs w:val="28"/>
        </w:rPr>
        <w:t>Ion Notingar, fermier: “Avem utilaje care unele sunt peste 300-400 de mii de euro si cand incercam sa cautam forta de munca calificata, ne trebuie sa aiba macar un minim de cunostinte”.</w:t>
      </w:r>
    </w:p>
    <w:p w:rsidR="00AF10A6" w:rsidRPr="00EA14EF" w:rsidRDefault="00AF10A6" w:rsidP="00EA14EF">
      <w:pPr>
        <w:pStyle w:val="NormalWeb"/>
        <w:shd w:val="clear" w:color="auto" w:fill="FFFFFF" w:themeFill="background1"/>
        <w:rPr>
          <w:sz w:val="28"/>
          <w:szCs w:val="28"/>
        </w:rPr>
      </w:pPr>
      <w:r w:rsidRPr="00EA14EF">
        <w:rPr>
          <w:sz w:val="28"/>
          <w:szCs w:val="28"/>
        </w:rPr>
        <w:t>Cristian Stoica, fermier: “Le facem ucenicia ca sa spunem si apoi, unii pleaca, altii raman. Deseori pleaca in strainatate”.</w:t>
      </w:r>
    </w:p>
    <w:p w:rsidR="00AF10A6" w:rsidRPr="00EA14EF" w:rsidRDefault="00AF10A6" w:rsidP="00EA14EF">
      <w:pPr>
        <w:pStyle w:val="NormalWeb"/>
        <w:shd w:val="clear" w:color="auto" w:fill="FFFFFF" w:themeFill="background1"/>
        <w:rPr>
          <w:sz w:val="28"/>
          <w:szCs w:val="28"/>
        </w:rPr>
      </w:pPr>
      <w:r w:rsidRPr="00EA14EF">
        <w:rPr>
          <w:sz w:val="28"/>
          <w:szCs w:val="28"/>
        </w:rPr>
        <w:t>Multi pleaca si in constructii dat fiind salariile mai mari. In zona Moldovei, salariile pentru operatorii de utilaje agricole incep de la 500-600 de euro si pot ajunge pana la 900 de euro lunar.</w:t>
      </w:r>
    </w:p>
    <w:p w:rsidR="001E5629" w:rsidRDefault="001E5629" w:rsidP="00EA14EF">
      <w:pPr>
        <w:pStyle w:val="Titlu1"/>
        <w:shd w:val="clear" w:color="auto" w:fill="FFFFFF" w:themeFill="background1"/>
        <w:rPr>
          <w:b w:val="0"/>
          <w:sz w:val="28"/>
          <w:szCs w:val="28"/>
        </w:rPr>
      </w:pPr>
      <w:r w:rsidRPr="00EA14EF">
        <w:rPr>
          <w:b w:val="0"/>
          <w:sz w:val="28"/>
          <w:szCs w:val="28"/>
        </w:rPr>
        <w:t>……………………….</w:t>
      </w:r>
    </w:p>
    <w:p w:rsidR="00EA14EF" w:rsidRDefault="00EA14EF" w:rsidP="00EA14EF">
      <w:pPr>
        <w:pStyle w:val="Titlu1"/>
        <w:shd w:val="clear" w:color="auto" w:fill="FFFFFF" w:themeFill="background1"/>
        <w:rPr>
          <w:b w:val="0"/>
          <w:sz w:val="28"/>
          <w:szCs w:val="28"/>
        </w:rPr>
      </w:pPr>
    </w:p>
    <w:p w:rsidR="00EA14EF" w:rsidRPr="00EA14EF" w:rsidRDefault="00EA14EF" w:rsidP="00EA14EF">
      <w:pPr>
        <w:pStyle w:val="Titlu1"/>
        <w:shd w:val="clear" w:color="auto" w:fill="FFFFFF" w:themeFill="background1"/>
        <w:rPr>
          <w:b w:val="0"/>
          <w:sz w:val="28"/>
          <w:szCs w:val="28"/>
        </w:rPr>
      </w:pPr>
    </w:p>
    <w:p w:rsidR="001E5629" w:rsidRPr="00EA14EF" w:rsidRDefault="001E5629" w:rsidP="00EA14EF">
      <w:pPr>
        <w:pStyle w:val="Titlu1"/>
        <w:shd w:val="clear" w:color="auto" w:fill="FFFFFF" w:themeFill="background1"/>
        <w:rPr>
          <w:b w:val="0"/>
          <w:sz w:val="28"/>
          <w:szCs w:val="28"/>
        </w:rPr>
      </w:pPr>
      <w:r w:rsidRPr="00EA14EF">
        <w:rPr>
          <w:b w:val="0"/>
          <w:sz w:val="28"/>
          <w:szCs w:val="28"/>
          <w:highlight w:val="yellow"/>
        </w:rPr>
        <w:lastRenderedPageBreak/>
        <w:t>LEGISLATIV</w:t>
      </w:r>
    </w:p>
    <w:tbl>
      <w:tblPr>
        <w:tblW w:w="8400" w:type="dxa"/>
        <w:jc w:val="center"/>
        <w:tblCellSpacing w:w="0" w:type="dxa"/>
        <w:tblCellMar>
          <w:left w:w="0" w:type="dxa"/>
          <w:right w:w="0" w:type="dxa"/>
        </w:tblCellMar>
        <w:tblLook w:val="04A0"/>
      </w:tblPr>
      <w:tblGrid>
        <w:gridCol w:w="8400"/>
      </w:tblGrid>
      <w:tr w:rsidR="004E6BDC" w:rsidRPr="00EA14EF" w:rsidTr="004E6BDC">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4E6BDC" w:rsidRPr="00F46299" w:rsidRDefault="004E6BDC" w:rsidP="00EA14EF">
            <w:pPr>
              <w:shd w:val="clear" w:color="auto" w:fill="FFFFFF" w:themeFill="background1"/>
              <w:spacing w:line="240" w:lineRule="auto"/>
              <w:rPr>
                <w:rFonts w:ascii="Times New Roman" w:hAnsi="Times New Roman" w:cs="Times New Roman"/>
                <w:b/>
                <w:sz w:val="28"/>
                <w:szCs w:val="28"/>
              </w:rPr>
            </w:pPr>
            <w:r w:rsidRPr="00F46299">
              <w:rPr>
                <w:rFonts w:ascii="Times New Roman" w:hAnsi="Times New Roman" w:cs="Times New Roman"/>
                <w:b/>
                <w:sz w:val="28"/>
                <w:szCs w:val="28"/>
              </w:rPr>
              <w:t xml:space="preserve">Legislaţie românească  </w:t>
            </w:r>
          </w:p>
        </w:tc>
      </w:tr>
      <w:tr w:rsidR="004E6BDC" w:rsidRPr="00EA14EF" w:rsidTr="004E6BDC">
        <w:trPr>
          <w:tblCellSpacing w:w="0" w:type="dxa"/>
          <w:jc w:val="center"/>
        </w:trPr>
        <w:tc>
          <w:tcPr>
            <w:tcW w:w="0" w:type="auto"/>
            <w:vAlign w:val="center"/>
            <w:hideMark/>
          </w:tcPr>
          <w:p w:rsidR="004E6BDC" w:rsidRPr="00F46299" w:rsidRDefault="004E6BDC" w:rsidP="00EA14EF">
            <w:pPr>
              <w:shd w:val="clear" w:color="auto" w:fill="FFFFFF" w:themeFill="background1"/>
              <w:spacing w:line="240" w:lineRule="auto"/>
              <w:rPr>
                <w:rFonts w:ascii="Times New Roman" w:hAnsi="Times New Roman" w:cs="Times New Roman"/>
                <w:sz w:val="28"/>
                <w:szCs w:val="28"/>
              </w:rPr>
            </w:pPr>
          </w:p>
        </w:tc>
      </w:tr>
      <w:tr w:rsidR="004E6BDC" w:rsidRPr="00EA14EF" w:rsidTr="004E6BDC">
        <w:trPr>
          <w:tblCellSpacing w:w="0" w:type="dxa"/>
          <w:jc w:val="center"/>
        </w:trPr>
        <w:tc>
          <w:tcPr>
            <w:tcW w:w="0" w:type="auto"/>
            <w:vAlign w:val="center"/>
            <w:hideMark/>
          </w:tcPr>
          <w:p w:rsidR="004E6BDC" w:rsidRPr="00F46299" w:rsidRDefault="004C42E3" w:rsidP="00EA14EF">
            <w:pPr>
              <w:shd w:val="clear" w:color="auto" w:fill="FFFFFF" w:themeFill="background1"/>
              <w:spacing w:line="240" w:lineRule="auto"/>
              <w:rPr>
                <w:rFonts w:ascii="Times New Roman" w:hAnsi="Times New Roman" w:cs="Times New Roman"/>
                <w:color w:val="333333"/>
                <w:sz w:val="28"/>
                <w:szCs w:val="28"/>
              </w:rPr>
            </w:pPr>
            <w:hyperlink r:id="rId44" w:tgtFrame="_blank" w:history="1">
              <w:r w:rsidR="004E6BDC" w:rsidRPr="00F46299">
                <w:rPr>
                  <w:rStyle w:val="Hyperlink"/>
                  <w:rFonts w:ascii="Times New Roman" w:hAnsi="Times New Roman" w:cs="Times New Roman"/>
                  <w:color w:val="2A76A7"/>
                  <w:sz w:val="28"/>
                  <w:szCs w:val="28"/>
                  <w:u w:val="none"/>
                </w:rPr>
                <w:t>Decizia nr. 411/2021 privind exercitarea, cu caracter temporar, de către domnul Romi Mihăescu a funcţiei publice vacante din categoria înalţilor funcţionari publici de secretar general al Institutului Naţional de Statistică, Prim-ministru</w:t>
              </w:r>
            </w:hyperlink>
            <w:r w:rsidR="004E6BDC" w:rsidRPr="00F46299">
              <w:rPr>
                <w:rFonts w:ascii="Times New Roman" w:hAnsi="Times New Roman" w:cs="Times New Roman"/>
                <w:color w:val="333333"/>
                <w:sz w:val="28"/>
                <w:szCs w:val="28"/>
              </w:rPr>
              <w:t xml:space="preserve"> , Publicat în </w:t>
            </w:r>
            <w:hyperlink r:id="rId45" w:tgtFrame="_blank" w:history="1">
              <w:r w:rsidR="004E6BDC" w:rsidRPr="00F46299">
                <w:rPr>
                  <w:rStyle w:val="Hyperlink"/>
                  <w:rFonts w:ascii="Times New Roman" w:hAnsi="Times New Roman" w:cs="Times New Roman"/>
                  <w:color w:val="2A76A7"/>
                  <w:sz w:val="28"/>
                  <w:szCs w:val="28"/>
                  <w:u w:val="none"/>
                </w:rPr>
                <w:t>Mof I nr. 811</w:t>
              </w:r>
            </w:hyperlink>
            <w:r w:rsidR="004E6BDC" w:rsidRPr="00F46299">
              <w:rPr>
                <w:rFonts w:ascii="Times New Roman" w:hAnsi="Times New Roman" w:cs="Times New Roman"/>
                <w:color w:val="333333"/>
                <w:sz w:val="28"/>
                <w:szCs w:val="28"/>
              </w:rPr>
              <w:t xml:space="preserve"> din 24.08.2021. A intrat în vigoare la 24.08.2021</w:t>
            </w:r>
          </w:p>
          <w:tbl>
            <w:tblPr>
              <w:tblW w:w="8400" w:type="dxa"/>
              <w:jc w:val="center"/>
              <w:tblCellSpacing w:w="0" w:type="dxa"/>
              <w:tblCellMar>
                <w:left w:w="0" w:type="dxa"/>
                <w:right w:w="0" w:type="dxa"/>
              </w:tblCellMar>
              <w:tblLook w:val="04A0"/>
            </w:tblPr>
            <w:tblGrid>
              <w:gridCol w:w="8400"/>
            </w:tblGrid>
            <w:tr w:rsidR="004E6BDC" w:rsidRPr="00F46299" w:rsidTr="004E6BDC">
              <w:trPr>
                <w:tblCellSpacing w:w="0" w:type="dxa"/>
                <w:jc w:val="center"/>
              </w:trPr>
              <w:tc>
                <w:tcPr>
                  <w:tcW w:w="0" w:type="auto"/>
                  <w:vAlign w:val="center"/>
                  <w:hideMark/>
                </w:tcPr>
                <w:p w:rsidR="004E6BDC" w:rsidRPr="00F46299" w:rsidRDefault="004C42E3" w:rsidP="00EA14EF">
                  <w:pPr>
                    <w:shd w:val="clear" w:color="auto" w:fill="FFFFFF" w:themeFill="background1"/>
                    <w:spacing w:line="240" w:lineRule="auto"/>
                    <w:rPr>
                      <w:rFonts w:ascii="Times New Roman" w:hAnsi="Times New Roman" w:cs="Times New Roman"/>
                      <w:color w:val="333333"/>
                      <w:sz w:val="28"/>
                      <w:szCs w:val="28"/>
                    </w:rPr>
                  </w:pPr>
                  <w:hyperlink r:id="rId46" w:tgtFrame="_blank" w:history="1">
                    <w:r w:rsidR="004E6BDC" w:rsidRPr="00F46299">
                      <w:rPr>
                        <w:rStyle w:val="Hyperlink"/>
                        <w:rFonts w:ascii="Times New Roman" w:hAnsi="Times New Roman" w:cs="Times New Roman"/>
                        <w:color w:val="2A76A7"/>
                        <w:sz w:val="28"/>
                        <w:szCs w:val="28"/>
                        <w:u w:val="none"/>
                      </w:rPr>
                      <w:t>Hotărârea nr. 339/2020 privind aprobarea Programului naţional apicol pentru perioada 2020-2022, a normelor de aplicare, precum şi a valorii sprijinului financiar, Guvernul României</w:t>
                    </w:r>
                  </w:hyperlink>
                  <w:r w:rsidR="004E6BDC" w:rsidRPr="00F46299">
                    <w:rPr>
                      <w:rFonts w:ascii="Times New Roman" w:hAnsi="Times New Roman" w:cs="Times New Roman"/>
                      <w:color w:val="333333"/>
                      <w:sz w:val="28"/>
                      <w:szCs w:val="28"/>
                    </w:rPr>
                    <w:t xml:space="preserve">  </w:t>
                  </w:r>
                  <w:hyperlink r:id="rId47" w:tgtFrame="_blank" w:history="1">
                    <w:r w:rsidR="004E6BDC" w:rsidRPr="00F46299">
                      <w:rPr>
                        <w:rStyle w:val="Hyperlink"/>
                        <w:rFonts w:ascii="Times New Roman" w:hAnsi="Times New Roman" w:cs="Times New Roman"/>
                        <w:bCs/>
                        <w:color w:val="2A76A7"/>
                        <w:sz w:val="28"/>
                        <w:szCs w:val="28"/>
                        <w:u w:val="none"/>
                      </w:rPr>
                      <w:t>Modificat</w:t>
                    </w:r>
                  </w:hyperlink>
                  <w:r w:rsidR="004E6BDC" w:rsidRPr="00F46299">
                    <w:rPr>
                      <w:rFonts w:ascii="Times New Roman" w:hAnsi="Times New Roman" w:cs="Times New Roman"/>
                      <w:color w:val="333333"/>
                      <w:sz w:val="28"/>
                      <w:szCs w:val="28"/>
                    </w:rPr>
                    <w:t xml:space="preserve"> de </w:t>
                  </w:r>
                  <w:hyperlink r:id="rId48" w:tgtFrame="_blank" w:history="1">
                    <w:r w:rsidR="004E6BDC" w:rsidRPr="00F46299">
                      <w:rPr>
                        <w:rStyle w:val="Hyperlink"/>
                        <w:rFonts w:ascii="Times New Roman" w:hAnsi="Times New Roman" w:cs="Times New Roman"/>
                        <w:color w:val="2A76A7"/>
                        <w:sz w:val="28"/>
                        <w:szCs w:val="28"/>
                        <w:u w:val="none"/>
                      </w:rPr>
                      <w:t>HG 902/2021</w:t>
                    </w:r>
                  </w:hyperlink>
                  <w:r w:rsidR="004E6BDC" w:rsidRPr="00F46299">
                    <w:rPr>
                      <w:rFonts w:ascii="Times New Roman" w:hAnsi="Times New Roman" w:cs="Times New Roman"/>
                      <w:color w:val="333333"/>
                      <w:sz w:val="28"/>
                      <w:szCs w:val="28"/>
                    </w:rPr>
                    <w:t xml:space="preserve"> la 24.08.2021</w:t>
                  </w:r>
                </w:p>
              </w:tc>
            </w:tr>
            <w:tr w:rsidR="004E6BDC" w:rsidRPr="00F46299" w:rsidTr="004E6BDC">
              <w:trPr>
                <w:tblCellSpacing w:w="0" w:type="dxa"/>
                <w:jc w:val="center"/>
              </w:trPr>
              <w:tc>
                <w:tcPr>
                  <w:tcW w:w="0" w:type="auto"/>
                  <w:vAlign w:val="center"/>
                  <w:hideMark/>
                </w:tcPr>
                <w:p w:rsidR="004E6BDC" w:rsidRPr="00F46299" w:rsidRDefault="004C42E3" w:rsidP="00EA14EF">
                  <w:pPr>
                    <w:shd w:val="clear" w:color="auto" w:fill="FFFFFF" w:themeFill="background1"/>
                    <w:spacing w:line="240" w:lineRule="auto"/>
                    <w:rPr>
                      <w:rFonts w:ascii="Times New Roman" w:hAnsi="Times New Roman" w:cs="Times New Roman"/>
                      <w:color w:val="333333"/>
                      <w:sz w:val="28"/>
                      <w:szCs w:val="28"/>
                    </w:rPr>
                  </w:pPr>
                  <w:hyperlink r:id="rId49" w:tgtFrame="_blank" w:history="1">
                    <w:r w:rsidR="004E6BDC" w:rsidRPr="00F46299">
                      <w:rPr>
                        <w:rStyle w:val="Hyperlink"/>
                        <w:rFonts w:ascii="Times New Roman" w:hAnsi="Times New Roman" w:cs="Times New Roman"/>
                        <w:color w:val="2A76A7"/>
                        <w:sz w:val="28"/>
                        <w:szCs w:val="28"/>
                        <w:u w:val="none"/>
                      </w:rPr>
                      <w:t>Normele de aplicare a Programului naţional apicol pentru perioada 2020-2022, din 30.04.2020, Guvernul României</w:t>
                    </w:r>
                  </w:hyperlink>
                  <w:r w:rsidR="004E6BDC" w:rsidRPr="00F46299">
                    <w:rPr>
                      <w:rFonts w:ascii="Times New Roman" w:hAnsi="Times New Roman" w:cs="Times New Roman"/>
                      <w:color w:val="333333"/>
                      <w:sz w:val="28"/>
                      <w:szCs w:val="28"/>
                    </w:rPr>
                    <w:t xml:space="preserve"> </w:t>
                  </w:r>
                  <w:hyperlink r:id="rId50" w:tgtFrame="_blank" w:history="1">
                    <w:r w:rsidR="004E6BDC" w:rsidRPr="00F46299">
                      <w:rPr>
                        <w:rStyle w:val="Hyperlink"/>
                        <w:rFonts w:ascii="Times New Roman" w:hAnsi="Times New Roman" w:cs="Times New Roman"/>
                        <w:bCs/>
                        <w:color w:val="2A76A7"/>
                        <w:sz w:val="28"/>
                        <w:szCs w:val="28"/>
                        <w:u w:val="none"/>
                      </w:rPr>
                      <w:t>Modificat</w:t>
                    </w:r>
                  </w:hyperlink>
                  <w:r w:rsidR="004E6BDC" w:rsidRPr="00F46299">
                    <w:rPr>
                      <w:rFonts w:ascii="Times New Roman" w:hAnsi="Times New Roman" w:cs="Times New Roman"/>
                      <w:color w:val="333333"/>
                      <w:sz w:val="28"/>
                      <w:szCs w:val="28"/>
                    </w:rPr>
                    <w:t xml:space="preserve"> de </w:t>
                  </w:r>
                  <w:hyperlink r:id="rId51" w:tgtFrame="_blank" w:history="1">
                    <w:r w:rsidR="004E6BDC" w:rsidRPr="00F46299">
                      <w:rPr>
                        <w:rStyle w:val="Hyperlink"/>
                        <w:rFonts w:ascii="Times New Roman" w:hAnsi="Times New Roman" w:cs="Times New Roman"/>
                        <w:color w:val="2A76A7"/>
                        <w:sz w:val="28"/>
                        <w:szCs w:val="28"/>
                        <w:u w:val="none"/>
                      </w:rPr>
                      <w:t>HG 902/2021</w:t>
                    </w:r>
                  </w:hyperlink>
                  <w:r w:rsidR="004E6BDC" w:rsidRPr="00F46299">
                    <w:rPr>
                      <w:rFonts w:ascii="Times New Roman" w:hAnsi="Times New Roman" w:cs="Times New Roman"/>
                      <w:color w:val="333333"/>
                      <w:sz w:val="28"/>
                      <w:szCs w:val="28"/>
                    </w:rPr>
                    <w:t xml:space="preserve"> la 24.08.2021</w:t>
                  </w:r>
                </w:p>
              </w:tc>
            </w:tr>
            <w:tr w:rsidR="004E6BDC" w:rsidRPr="00F46299" w:rsidTr="004E6BDC">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4E6BDC" w:rsidRPr="00F46299" w:rsidRDefault="004E6BDC" w:rsidP="00EA14EF">
                  <w:pPr>
                    <w:shd w:val="clear" w:color="auto" w:fill="FFFFFF" w:themeFill="background1"/>
                    <w:spacing w:line="240" w:lineRule="auto"/>
                    <w:rPr>
                      <w:rFonts w:ascii="Times New Roman" w:hAnsi="Times New Roman" w:cs="Times New Roman"/>
                      <w:color w:val="7D7D7D"/>
                      <w:sz w:val="28"/>
                      <w:szCs w:val="28"/>
                    </w:rPr>
                  </w:pPr>
                </w:p>
              </w:tc>
            </w:tr>
            <w:tr w:rsidR="004E6BDC" w:rsidRPr="00F46299" w:rsidTr="004E6BDC">
              <w:trPr>
                <w:tblCellSpacing w:w="0" w:type="dxa"/>
                <w:jc w:val="center"/>
              </w:trPr>
              <w:tc>
                <w:tcPr>
                  <w:tcW w:w="0" w:type="auto"/>
                  <w:vAlign w:val="center"/>
                  <w:hideMark/>
                </w:tcPr>
                <w:p w:rsidR="004E6BDC" w:rsidRPr="00F46299" w:rsidRDefault="004E6BDC" w:rsidP="00EA14EF">
                  <w:pPr>
                    <w:shd w:val="clear" w:color="auto" w:fill="FFFFFF" w:themeFill="background1"/>
                    <w:spacing w:line="240" w:lineRule="auto"/>
                    <w:rPr>
                      <w:rFonts w:ascii="Times New Roman" w:hAnsi="Times New Roman" w:cs="Times New Roman"/>
                      <w:sz w:val="28"/>
                      <w:szCs w:val="28"/>
                    </w:rPr>
                  </w:pPr>
                </w:p>
              </w:tc>
            </w:tr>
            <w:tr w:rsidR="004E6BDC" w:rsidRPr="00F46299" w:rsidTr="004E6BDC">
              <w:trPr>
                <w:tblCellSpacing w:w="0" w:type="dxa"/>
                <w:jc w:val="center"/>
              </w:trPr>
              <w:tc>
                <w:tcPr>
                  <w:tcW w:w="0" w:type="auto"/>
                  <w:vAlign w:val="center"/>
                  <w:hideMark/>
                </w:tcPr>
                <w:p w:rsidR="004E6BDC" w:rsidRPr="00F46299" w:rsidRDefault="004C42E3" w:rsidP="00EA14EF">
                  <w:pPr>
                    <w:shd w:val="clear" w:color="auto" w:fill="FFFFFF" w:themeFill="background1"/>
                    <w:spacing w:line="240" w:lineRule="auto"/>
                    <w:rPr>
                      <w:rFonts w:ascii="Times New Roman" w:hAnsi="Times New Roman" w:cs="Times New Roman"/>
                      <w:color w:val="333333"/>
                      <w:sz w:val="28"/>
                      <w:szCs w:val="28"/>
                    </w:rPr>
                  </w:pPr>
                  <w:hyperlink r:id="rId52" w:tgtFrame="_blank" w:history="1">
                    <w:r w:rsidR="004E6BDC" w:rsidRPr="00F46299">
                      <w:rPr>
                        <w:rStyle w:val="Hyperlink"/>
                        <w:rFonts w:ascii="Times New Roman" w:hAnsi="Times New Roman" w:cs="Times New Roman"/>
                        <w:color w:val="2A76A7"/>
                        <w:sz w:val="28"/>
                        <w:szCs w:val="28"/>
                        <w:u w:val="none"/>
                      </w:rPr>
                      <w:t>Hotărârea nr. 902/2021 pentru modificarea Hotărârii Guvernului nr. 339/2020 privind aprobarea Programului naţional apicol pentru perioada 2020-2022, a normelor de aplicare, precum şi a valorii sprijinului financiar, Guvernul României</w:t>
                    </w:r>
                  </w:hyperlink>
                  <w:r w:rsidR="004E6BDC" w:rsidRPr="00F46299">
                    <w:rPr>
                      <w:rFonts w:ascii="Times New Roman" w:hAnsi="Times New Roman" w:cs="Times New Roman"/>
                      <w:color w:val="333333"/>
                      <w:sz w:val="28"/>
                      <w:szCs w:val="28"/>
                    </w:rPr>
                    <w:t xml:space="preserve"> , Publicat în </w:t>
                  </w:r>
                  <w:hyperlink r:id="rId53" w:tgtFrame="_blank" w:history="1">
                    <w:r w:rsidR="004E6BDC" w:rsidRPr="00F46299">
                      <w:rPr>
                        <w:rStyle w:val="Hyperlink"/>
                        <w:rFonts w:ascii="Times New Roman" w:hAnsi="Times New Roman" w:cs="Times New Roman"/>
                        <w:color w:val="2A76A7"/>
                        <w:sz w:val="28"/>
                        <w:szCs w:val="28"/>
                        <w:u w:val="none"/>
                      </w:rPr>
                      <w:t>Mof I nr. 811</w:t>
                    </w:r>
                  </w:hyperlink>
                  <w:r w:rsidR="004E6BDC" w:rsidRPr="00F46299">
                    <w:rPr>
                      <w:rFonts w:ascii="Times New Roman" w:hAnsi="Times New Roman" w:cs="Times New Roman"/>
                      <w:color w:val="333333"/>
                      <w:sz w:val="28"/>
                      <w:szCs w:val="28"/>
                    </w:rPr>
                    <w:t xml:space="preserve"> din 24.08.2021. A intrat în vigoare la 24.08.2021</w:t>
                  </w:r>
                </w:p>
                <w:tbl>
                  <w:tblPr>
                    <w:tblW w:w="8400" w:type="dxa"/>
                    <w:jc w:val="center"/>
                    <w:tblCellSpacing w:w="0" w:type="dxa"/>
                    <w:tblCellMar>
                      <w:left w:w="0" w:type="dxa"/>
                      <w:right w:w="0" w:type="dxa"/>
                    </w:tblCellMar>
                    <w:tblLook w:val="04A0"/>
                  </w:tblPr>
                  <w:tblGrid>
                    <w:gridCol w:w="8400"/>
                  </w:tblGrid>
                  <w:tr w:rsidR="00A45E80" w:rsidRPr="00F46299" w:rsidTr="00A45E80">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A45E80" w:rsidRPr="00F46299" w:rsidRDefault="00A45E80" w:rsidP="00EA14EF">
                        <w:pPr>
                          <w:shd w:val="clear" w:color="auto" w:fill="FFFFFF" w:themeFill="background1"/>
                          <w:spacing w:line="240" w:lineRule="auto"/>
                          <w:rPr>
                            <w:rFonts w:ascii="Times New Roman" w:hAnsi="Times New Roman" w:cs="Times New Roman"/>
                            <w:color w:val="7D7D7D"/>
                            <w:sz w:val="28"/>
                            <w:szCs w:val="28"/>
                          </w:rPr>
                        </w:pPr>
                      </w:p>
                    </w:tc>
                  </w:tr>
                  <w:tr w:rsidR="00A45E80" w:rsidRPr="00F46299" w:rsidTr="00A45E80">
                    <w:trPr>
                      <w:tblCellSpacing w:w="0" w:type="dxa"/>
                      <w:jc w:val="center"/>
                    </w:trPr>
                    <w:tc>
                      <w:tcPr>
                        <w:tcW w:w="0" w:type="auto"/>
                        <w:vAlign w:val="center"/>
                        <w:hideMark/>
                      </w:tcPr>
                      <w:p w:rsidR="00A45E80" w:rsidRPr="00F46299" w:rsidRDefault="00A45E80" w:rsidP="00EA14EF">
                        <w:pPr>
                          <w:shd w:val="clear" w:color="auto" w:fill="FFFFFF" w:themeFill="background1"/>
                          <w:spacing w:line="240" w:lineRule="auto"/>
                          <w:rPr>
                            <w:rFonts w:ascii="Times New Roman" w:hAnsi="Times New Roman" w:cs="Times New Roman"/>
                            <w:sz w:val="28"/>
                            <w:szCs w:val="28"/>
                          </w:rPr>
                        </w:pPr>
                      </w:p>
                    </w:tc>
                  </w:tr>
                  <w:tr w:rsidR="00A45E80" w:rsidRPr="00F46299" w:rsidTr="00A45E80">
                    <w:trPr>
                      <w:tblCellSpacing w:w="0" w:type="dxa"/>
                      <w:jc w:val="center"/>
                    </w:trPr>
                    <w:tc>
                      <w:tcPr>
                        <w:tcW w:w="0" w:type="auto"/>
                        <w:vAlign w:val="center"/>
                        <w:hideMark/>
                      </w:tcPr>
                      <w:p w:rsidR="00A45E80" w:rsidRPr="00F46299" w:rsidRDefault="004C42E3" w:rsidP="00EA14EF">
                        <w:pPr>
                          <w:shd w:val="clear" w:color="auto" w:fill="FFFFFF" w:themeFill="background1"/>
                          <w:spacing w:line="240" w:lineRule="auto"/>
                          <w:rPr>
                            <w:rFonts w:ascii="Times New Roman" w:hAnsi="Times New Roman" w:cs="Times New Roman"/>
                            <w:color w:val="333333"/>
                            <w:sz w:val="28"/>
                            <w:szCs w:val="28"/>
                          </w:rPr>
                        </w:pPr>
                        <w:hyperlink r:id="rId54" w:tgtFrame="_blank" w:history="1">
                          <w:r w:rsidR="00A45E80" w:rsidRPr="00F46299">
                            <w:rPr>
                              <w:rStyle w:val="Hyperlink"/>
                              <w:rFonts w:ascii="Times New Roman" w:hAnsi="Times New Roman" w:cs="Times New Roman"/>
                              <w:color w:val="2A76A7"/>
                              <w:sz w:val="28"/>
                              <w:szCs w:val="28"/>
                              <w:u w:val="none"/>
                            </w:rPr>
                            <w:t>Ordonanţa de urgenţă nr. 91/2021 privind aprobarea continuării Programului-pilot de acordare a unui suport alimentar pentru preşcolarii şi elevii din 150 de unităţi de învăţământ preuniversitar de stat, Guvernul României</w:t>
                          </w:r>
                        </w:hyperlink>
                        <w:r w:rsidR="00A45E80" w:rsidRPr="00F46299">
                          <w:rPr>
                            <w:rFonts w:ascii="Times New Roman" w:hAnsi="Times New Roman" w:cs="Times New Roman"/>
                            <w:color w:val="333333"/>
                            <w:sz w:val="28"/>
                            <w:szCs w:val="28"/>
                          </w:rPr>
                          <w:t xml:space="preserve"> , Publicat în </w:t>
                        </w:r>
                        <w:hyperlink r:id="rId55" w:tgtFrame="_blank" w:history="1">
                          <w:r w:rsidR="00A45E80" w:rsidRPr="00F46299">
                            <w:rPr>
                              <w:rStyle w:val="Hyperlink"/>
                              <w:rFonts w:ascii="Times New Roman" w:hAnsi="Times New Roman" w:cs="Times New Roman"/>
                              <w:color w:val="2A76A7"/>
                              <w:sz w:val="28"/>
                              <w:szCs w:val="28"/>
                              <w:u w:val="none"/>
                            </w:rPr>
                            <w:t>Mof I nr. 812</w:t>
                          </w:r>
                        </w:hyperlink>
                        <w:r w:rsidR="00A45E80" w:rsidRPr="00F46299">
                          <w:rPr>
                            <w:rFonts w:ascii="Times New Roman" w:hAnsi="Times New Roman" w:cs="Times New Roman"/>
                            <w:color w:val="333333"/>
                            <w:sz w:val="28"/>
                            <w:szCs w:val="28"/>
                          </w:rPr>
                          <w:t xml:space="preserve"> din 24.08.2021. A intrat în vigoare la 24.08.2021</w:t>
                        </w:r>
                      </w:p>
                      <w:p w:rsidR="00F46299" w:rsidRPr="00F46299" w:rsidRDefault="004C42E3" w:rsidP="00F46299">
                        <w:pPr>
                          <w:rPr>
                            <w:rFonts w:ascii="Times New Roman" w:hAnsi="Times New Roman" w:cs="Times New Roman"/>
                            <w:sz w:val="28"/>
                            <w:szCs w:val="28"/>
                          </w:rPr>
                        </w:pPr>
                        <w:hyperlink r:id="rId56" w:tgtFrame="_blank" w:history="1">
                          <w:r w:rsidR="00F46299" w:rsidRPr="00F46299">
                            <w:rPr>
                              <w:rStyle w:val="Hyperlink"/>
                              <w:rFonts w:ascii="Times New Roman" w:hAnsi="Times New Roman" w:cs="Times New Roman"/>
                              <w:color w:val="2A76A7"/>
                              <w:sz w:val="28"/>
                              <w:szCs w:val="28"/>
                            </w:rPr>
                            <w:t>Ordinul nr. 1.460/2021 privind aprobarea cotelor de recoltă la unele specii de păsări admise la vânătoare, Ministerul Mediului, Apelor şi Pădurilor</w:t>
                          </w:r>
                        </w:hyperlink>
                        <w:r w:rsidR="00F46299" w:rsidRPr="00F46299">
                          <w:rPr>
                            <w:rFonts w:ascii="Times New Roman" w:hAnsi="Times New Roman" w:cs="Times New Roman"/>
                            <w:sz w:val="28"/>
                            <w:szCs w:val="28"/>
                          </w:rPr>
                          <w:t xml:space="preserve">  Publicat în </w:t>
                        </w:r>
                        <w:hyperlink r:id="rId57" w:tgtFrame="_blank" w:history="1">
                          <w:r w:rsidR="00F46299" w:rsidRPr="00F46299">
                            <w:rPr>
                              <w:rStyle w:val="Hyperlink"/>
                              <w:rFonts w:ascii="Times New Roman" w:hAnsi="Times New Roman" w:cs="Times New Roman"/>
                              <w:color w:val="2A76A7"/>
                              <w:sz w:val="28"/>
                              <w:szCs w:val="28"/>
                            </w:rPr>
                            <w:t>Mof I nr. 819</w:t>
                          </w:r>
                        </w:hyperlink>
                        <w:r w:rsidR="00F46299" w:rsidRPr="00F46299">
                          <w:rPr>
                            <w:rFonts w:ascii="Times New Roman" w:hAnsi="Times New Roman" w:cs="Times New Roman"/>
                            <w:sz w:val="28"/>
                            <w:szCs w:val="28"/>
                          </w:rPr>
                          <w:t xml:space="preserve"> din 26.08.2021. A intrat în vigoare la 26.08.2021</w:t>
                        </w:r>
                      </w:p>
                      <w:p w:rsidR="00F46299" w:rsidRPr="00F46299" w:rsidRDefault="00F46299" w:rsidP="00EA14EF">
                        <w:pPr>
                          <w:shd w:val="clear" w:color="auto" w:fill="FFFFFF" w:themeFill="background1"/>
                          <w:spacing w:line="240" w:lineRule="auto"/>
                          <w:rPr>
                            <w:rFonts w:ascii="Times New Roman" w:hAnsi="Times New Roman" w:cs="Times New Roman"/>
                            <w:color w:val="333333"/>
                            <w:sz w:val="28"/>
                            <w:szCs w:val="28"/>
                          </w:rPr>
                        </w:pPr>
                      </w:p>
                    </w:tc>
                  </w:tr>
                  <w:tr w:rsidR="00A45E80" w:rsidRPr="00F46299" w:rsidTr="00A45E80">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A45E80" w:rsidRPr="00F46299" w:rsidRDefault="00A45E80" w:rsidP="00EA14EF">
                        <w:pPr>
                          <w:shd w:val="clear" w:color="auto" w:fill="FFFFFF" w:themeFill="background1"/>
                          <w:spacing w:line="240" w:lineRule="auto"/>
                          <w:rPr>
                            <w:rFonts w:ascii="Times New Roman" w:hAnsi="Times New Roman" w:cs="Times New Roman"/>
                            <w:b/>
                            <w:sz w:val="28"/>
                            <w:szCs w:val="28"/>
                          </w:rPr>
                        </w:pPr>
                        <w:r w:rsidRPr="00F46299">
                          <w:rPr>
                            <w:rFonts w:ascii="Times New Roman" w:hAnsi="Times New Roman" w:cs="Times New Roman"/>
                            <w:b/>
                            <w:sz w:val="28"/>
                            <w:szCs w:val="28"/>
                          </w:rPr>
                          <w:t xml:space="preserve">Legislaţie europeană </w:t>
                        </w:r>
                      </w:p>
                      <w:p w:rsidR="00F46299" w:rsidRPr="00F46299" w:rsidRDefault="004C42E3" w:rsidP="00F46299">
                        <w:pPr>
                          <w:rPr>
                            <w:rFonts w:ascii="Times New Roman" w:hAnsi="Times New Roman" w:cs="Times New Roman"/>
                            <w:sz w:val="28"/>
                            <w:szCs w:val="28"/>
                          </w:rPr>
                        </w:pPr>
                        <w:hyperlink r:id="rId58" w:tgtFrame="_blank" w:history="1">
                          <w:r w:rsidR="00F46299" w:rsidRPr="00F46299">
                            <w:rPr>
                              <w:rStyle w:val="Hyperlink"/>
                              <w:rFonts w:ascii="Times New Roman" w:hAnsi="Times New Roman" w:cs="Times New Roman"/>
                              <w:color w:val="2A76A7"/>
                              <w:sz w:val="28"/>
                              <w:szCs w:val="28"/>
                            </w:rPr>
                            <w:t>Regulamentul de punere în aplicare nr. 1401/2021 de modificare a Regulamentelor de punere în aplicare (UE) 2020/761 şi (UE) 2020/1988 în ceea ce priveşte cantităţile care pot fi importate în cadrul anumitor contingente tarifare, Comisia Europeană</w:t>
                          </w:r>
                        </w:hyperlink>
                        <w:r w:rsidR="00F46299" w:rsidRPr="00F46299">
                          <w:rPr>
                            <w:rFonts w:ascii="Times New Roman" w:hAnsi="Times New Roman" w:cs="Times New Roman"/>
                            <w:sz w:val="28"/>
                            <w:szCs w:val="28"/>
                          </w:rPr>
                          <w:t xml:space="preserve">  Publicat în </w:t>
                        </w:r>
                        <w:hyperlink r:id="rId59" w:tgtFrame="_blank" w:history="1">
                          <w:r w:rsidR="00F46299" w:rsidRPr="00F46299">
                            <w:rPr>
                              <w:rStyle w:val="Hyperlink"/>
                              <w:rFonts w:ascii="Times New Roman" w:hAnsi="Times New Roman" w:cs="Times New Roman"/>
                              <w:color w:val="2A76A7"/>
                              <w:sz w:val="28"/>
                              <w:szCs w:val="28"/>
                            </w:rPr>
                            <w:t>JO L nr. 302</w:t>
                          </w:r>
                        </w:hyperlink>
                        <w:r w:rsidR="00F46299" w:rsidRPr="00F46299">
                          <w:rPr>
                            <w:rFonts w:ascii="Times New Roman" w:hAnsi="Times New Roman" w:cs="Times New Roman"/>
                            <w:sz w:val="28"/>
                            <w:szCs w:val="28"/>
                          </w:rPr>
                          <w:t xml:space="preserve"> din 26.08.2021. A intrat în vigoare la 26.08.2021</w:t>
                        </w:r>
                      </w:p>
                      <w:p w:rsidR="00F46299" w:rsidRPr="00F46299" w:rsidRDefault="00F46299" w:rsidP="00EA14EF">
                        <w:pPr>
                          <w:shd w:val="clear" w:color="auto" w:fill="FFFFFF" w:themeFill="background1"/>
                          <w:spacing w:line="240" w:lineRule="auto"/>
                          <w:rPr>
                            <w:rFonts w:ascii="Times New Roman" w:hAnsi="Times New Roman" w:cs="Times New Roman"/>
                            <w:b/>
                            <w:sz w:val="28"/>
                            <w:szCs w:val="28"/>
                          </w:rPr>
                        </w:pPr>
                      </w:p>
                    </w:tc>
                  </w:tr>
                  <w:tr w:rsidR="00A45E80" w:rsidRPr="00F46299" w:rsidTr="00A45E80">
                    <w:trPr>
                      <w:tblCellSpacing w:w="0" w:type="dxa"/>
                      <w:jc w:val="center"/>
                    </w:trPr>
                    <w:tc>
                      <w:tcPr>
                        <w:tcW w:w="0" w:type="auto"/>
                        <w:vAlign w:val="center"/>
                        <w:hideMark/>
                      </w:tcPr>
                      <w:p w:rsidR="00A45E80" w:rsidRPr="00F46299" w:rsidRDefault="00A45E80" w:rsidP="00EA14EF">
                        <w:pPr>
                          <w:shd w:val="clear" w:color="auto" w:fill="FFFFFF" w:themeFill="background1"/>
                          <w:spacing w:line="240" w:lineRule="auto"/>
                          <w:rPr>
                            <w:rFonts w:ascii="Times New Roman" w:hAnsi="Times New Roman" w:cs="Times New Roman"/>
                            <w:sz w:val="28"/>
                            <w:szCs w:val="28"/>
                          </w:rPr>
                        </w:pPr>
                      </w:p>
                    </w:tc>
                  </w:tr>
                  <w:tr w:rsidR="00A45E80" w:rsidRPr="00F46299" w:rsidTr="00A45E80">
                    <w:trPr>
                      <w:tblCellSpacing w:w="0" w:type="dxa"/>
                      <w:jc w:val="center"/>
                    </w:trPr>
                    <w:tc>
                      <w:tcPr>
                        <w:tcW w:w="0" w:type="auto"/>
                        <w:vAlign w:val="center"/>
                        <w:hideMark/>
                      </w:tcPr>
                      <w:p w:rsidR="00A45E80" w:rsidRPr="00F46299" w:rsidRDefault="004C42E3" w:rsidP="00EA14EF">
                        <w:pPr>
                          <w:shd w:val="clear" w:color="auto" w:fill="FFFFFF" w:themeFill="background1"/>
                          <w:spacing w:line="240" w:lineRule="auto"/>
                          <w:rPr>
                            <w:rFonts w:ascii="Times New Roman" w:hAnsi="Times New Roman" w:cs="Times New Roman"/>
                            <w:color w:val="333333"/>
                            <w:sz w:val="28"/>
                            <w:szCs w:val="28"/>
                          </w:rPr>
                        </w:pPr>
                        <w:hyperlink r:id="rId60" w:tgtFrame="_blank" w:history="1">
                          <w:r w:rsidR="00A45E80" w:rsidRPr="00F46299">
                            <w:rPr>
                              <w:rStyle w:val="Hyperlink"/>
                              <w:rFonts w:ascii="Times New Roman" w:hAnsi="Times New Roman" w:cs="Times New Roman"/>
                              <w:color w:val="2A76A7"/>
                              <w:sz w:val="28"/>
                              <w:szCs w:val="28"/>
                              <w:u w:val="none"/>
                            </w:rPr>
                            <w:t>Regulamentul nr. 1399/2021 de modificare a Regulamentului (CE) nr. 1881/2006 în ceea ce priveşte nivelurile maxime pentru scleroţii ergotului şi alcaloizii ergotului din anumite produse alimentare (Text cu relevanţă pentru SEE), Comisia Europeană</w:t>
                          </w:r>
                        </w:hyperlink>
                        <w:r w:rsidR="00A45E80" w:rsidRPr="00F46299">
                          <w:rPr>
                            <w:rFonts w:ascii="Times New Roman" w:hAnsi="Times New Roman" w:cs="Times New Roman"/>
                            <w:color w:val="333333"/>
                            <w:sz w:val="28"/>
                            <w:szCs w:val="28"/>
                          </w:rPr>
                          <w:t xml:space="preserve"> , Publicat în </w:t>
                        </w:r>
                        <w:hyperlink r:id="rId61" w:tgtFrame="_blank" w:history="1">
                          <w:r w:rsidR="00A45E80" w:rsidRPr="00F46299">
                            <w:rPr>
                              <w:rStyle w:val="Hyperlink"/>
                              <w:rFonts w:ascii="Times New Roman" w:hAnsi="Times New Roman" w:cs="Times New Roman"/>
                              <w:color w:val="2A76A7"/>
                              <w:sz w:val="28"/>
                              <w:szCs w:val="28"/>
                              <w:u w:val="none"/>
                            </w:rPr>
                            <w:t>JO L nr. 301</w:t>
                          </w:r>
                        </w:hyperlink>
                        <w:r w:rsidR="00A45E80" w:rsidRPr="00F46299">
                          <w:rPr>
                            <w:rFonts w:ascii="Times New Roman" w:hAnsi="Times New Roman" w:cs="Times New Roman"/>
                            <w:color w:val="333333"/>
                            <w:sz w:val="28"/>
                            <w:szCs w:val="28"/>
                          </w:rPr>
                          <w:t xml:space="preserve"> din 25.08.2021. Va intra în vigoare la 14.09.2021</w:t>
                        </w:r>
                      </w:p>
                    </w:tc>
                  </w:tr>
                </w:tbl>
                <w:p w:rsidR="00A45E80" w:rsidRPr="00F46299" w:rsidRDefault="00A45E80" w:rsidP="00EA14EF">
                  <w:pPr>
                    <w:shd w:val="clear" w:color="auto" w:fill="FFFFFF" w:themeFill="background1"/>
                    <w:spacing w:line="240" w:lineRule="auto"/>
                    <w:rPr>
                      <w:rFonts w:ascii="Times New Roman" w:hAnsi="Times New Roman" w:cs="Times New Roman"/>
                      <w:color w:val="333333"/>
                      <w:sz w:val="28"/>
                      <w:szCs w:val="28"/>
                    </w:rPr>
                  </w:pPr>
                </w:p>
              </w:tc>
            </w:tr>
          </w:tbl>
          <w:p w:rsidR="004E6BDC" w:rsidRPr="00F46299" w:rsidRDefault="004E6BDC" w:rsidP="00EA14EF">
            <w:pPr>
              <w:shd w:val="clear" w:color="auto" w:fill="FFFFFF" w:themeFill="background1"/>
              <w:spacing w:line="240" w:lineRule="auto"/>
              <w:rPr>
                <w:rFonts w:ascii="Times New Roman" w:hAnsi="Times New Roman" w:cs="Times New Roman"/>
                <w:color w:val="333333"/>
                <w:sz w:val="28"/>
                <w:szCs w:val="28"/>
              </w:rPr>
            </w:pPr>
          </w:p>
        </w:tc>
      </w:tr>
    </w:tbl>
    <w:p w:rsidR="001E5629" w:rsidRPr="00EA14EF" w:rsidRDefault="001E5629" w:rsidP="00EA14EF">
      <w:pPr>
        <w:pStyle w:val="Titlu1"/>
        <w:shd w:val="clear" w:color="auto" w:fill="FFFFFF" w:themeFill="background1"/>
        <w:rPr>
          <w:b w:val="0"/>
          <w:sz w:val="28"/>
          <w:szCs w:val="28"/>
        </w:rPr>
      </w:pPr>
      <w:r w:rsidRPr="00EA14EF">
        <w:rPr>
          <w:b w:val="0"/>
          <w:sz w:val="28"/>
          <w:szCs w:val="28"/>
        </w:rPr>
        <w:lastRenderedPageBreak/>
        <w:t>……………….</w:t>
      </w:r>
    </w:p>
    <w:p w:rsidR="001E5629" w:rsidRPr="00EA14EF" w:rsidRDefault="001E5629" w:rsidP="00EA14EF">
      <w:pPr>
        <w:pStyle w:val="Titlu1"/>
        <w:shd w:val="clear" w:color="auto" w:fill="FFFFFF" w:themeFill="background1"/>
        <w:rPr>
          <w:b w:val="0"/>
          <w:sz w:val="28"/>
          <w:szCs w:val="28"/>
        </w:rPr>
      </w:pPr>
      <w:r w:rsidRPr="00EA14EF">
        <w:rPr>
          <w:b w:val="0"/>
          <w:sz w:val="28"/>
          <w:szCs w:val="28"/>
          <w:highlight w:val="yellow"/>
        </w:rPr>
        <w:t>INTERNE</w:t>
      </w:r>
    </w:p>
    <w:p w:rsidR="00DF6897" w:rsidRPr="00EA14EF" w:rsidRDefault="00DF6897" w:rsidP="00EA14EF">
      <w:pPr>
        <w:shd w:val="clear" w:color="auto" w:fill="FFFFFF" w:themeFill="background1"/>
        <w:spacing w:line="240" w:lineRule="auto"/>
        <w:rPr>
          <w:rFonts w:ascii="Times New Roman" w:hAnsi="Times New Roman" w:cs="Times New Roman"/>
          <w:sz w:val="28"/>
          <w:szCs w:val="28"/>
        </w:rPr>
      </w:pPr>
      <w:r w:rsidRPr="00DF6897">
        <w:rPr>
          <w:rFonts w:ascii="Times New Roman" w:eastAsia="Times New Roman" w:hAnsi="Times New Roman" w:cs="Times New Roman"/>
          <w:b/>
          <w:bCs/>
          <w:color w:val="FF0000"/>
          <w:kern w:val="36"/>
          <w:sz w:val="28"/>
          <w:szCs w:val="28"/>
          <w:u w:val="single"/>
          <w:lang w:eastAsia="en-GB"/>
        </w:rPr>
        <w:t>Importăm pâine deși avem cea mai mare producție de grâu din toate timpurile</w:t>
      </w:r>
      <w:r w:rsidRPr="00DF6897">
        <w:rPr>
          <w:rFonts w:ascii="Times New Roman" w:eastAsia="Times New Roman" w:hAnsi="Times New Roman" w:cs="Times New Roman"/>
          <w:bCs/>
          <w:kern w:val="36"/>
          <w:sz w:val="28"/>
          <w:szCs w:val="28"/>
          <w:lang w:eastAsia="en-GB"/>
        </w:rPr>
        <w:t xml:space="preserve"> </w:t>
      </w:r>
      <w:r w:rsidRPr="00EA14EF">
        <w:rPr>
          <w:rFonts w:ascii="Times New Roman" w:eastAsia="Times New Roman" w:hAnsi="Times New Roman" w:cs="Times New Roman"/>
          <w:bCs/>
          <w:kern w:val="36"/>
          <w:sz w:val="28"/>
          <w:szCs w:val="28"/>
          <w:lang w:eastAsia="en-GB"/>
        </w:rPr>
        <w:t xml:space="preserve">, </w:t>
      </w:r>
      <w:r w:rsidRPr="00EA14EF">
        <w:rPr>
          <w:rStyle w:val="date"/>
          <w:rFonts w:ascii="Times New Roman" w:hAnsi="Times New Roman" w:cs="Times New Roman"/>
          <w:sz w:val="28"/>
          <w:szCs w:val="28"/>
        </w:rPr>
        <w:t xml:space="preserve">1 oră în urmă , </w:t>
      </w:r>
      <w:hyperlink r:id="rId62" w:tooltip="Oana Despa" w:history="1">
        <w:r w:rsidRPr="00EA14EF">
          <w:rPr>
            <w:rStyle w:val="Hyperlink"/>
            <w:rFonts w:ascii="Times New Roman" w:hAnsi="Times New Roman" w:cs="Times New Roman"/>
            <w:sz w:val="28"/>
            <w:szCs w:val="28"/>
            <w:u w:val="none"/>
          </w:rPr>
          <w:t>Oana Despa</w:t>
        </w:r>
      </w:hyperlink>
      <w:r w:rsidRPr="00EA14EF">
        <w:rPr>
          <w:rFonts w:ascii="Times New Roman" w:hAnsi="Times New Roman" w:cs="Times New Roman"/>
          <w:sz w:val="28"/>
          <w:szCs w:val="28"/>
        </w:rPr>
        <w:t xml:space="preserve"> </w:t>
      </w:r>
    </w:p>
    <w:p w:rsidR="00DF6897" w:rsidRPr="00EA14EF" w:rsidRDefault="00DF6897" w:rsidP="00EA14EF">
      <w:pPr>
        <w:shd w:val="clear" w:color="auto" w:fill="FFFFFF" w:themeFill="background1"/>
        <w:spacing w:line="240" w:lineRule="auto"/>
        <w:rPr>
          <w:rFonts w:ascii="Times New Roman" w:hAnsi="Times New Roman" w:cs="Times New Roman"/>
          <w:sz w:val="28"/>
          <w:szCs w:val="28"/>
        </w:rPr>
      </w:pPr>
      <w:r w:rsidRPr="00EA14EF">
        <w:rPr>
          <w:rFonts w:ascii="Times New Roman" w:hAnsi="Times New Roman" w:cs="Times New Roman"/>
          <w:noProof/>
          <w:sz w:val="28"/>
          <w:szCs w:val="28"/>
          <w:lang w:eastAsia="en-GB"/>
        </w:rPr>
        <w:drawing>
          <wp:inline distT="0" distB="0" distL="0" distR="0">
            <wp:extent cx="4476115" cy="2509520"/>
            <wp:effectExtent l="19050" t="0" r="635" b="0"/>
            <wp:docPr id="378" name="Imagin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63" cstate="print"/>
                    <a:srcRect/>
                    <a:stretch>
                      <a:fillRect/>
                    </a:stretch>
                  </pic:blipFill>
                  <pic:spPr bwMode="auto">
                    <a:xfrm>
                      <a:off x="0" y="0"/>
                      <a:ext cx="4476115" cy="2509520"/>
                    </a:xfrm>
                    <a:prstGeom prst="rect">
                      <a:avLst/>
                    </a:prstGeom>
                    <a:noFill/>
                    <a:ln w="9525">
                      <a:noFill/>
                      <a:miter lim="800000"/>
                      <a:headEnd/>
                      <a:tailEnd/>
                    </a:ln>
                  </pic:spPr>
                </pic:pic>
              </a:graphicData>
            </a:graphic>
          </wp:inline>
        </w:drawing>
      </w:r>
      <w:r w:rsidRPr="00EA14EF">
        <w:rPr>
          <w:rFonts w:ascii="Times New Roman" w:hAnsi="Times New Roman" w:cs="Times New Roman"/>
          <w:sz w:val="28"/>
          <w:szCs w:val="28"/>
        </w:rPr>
        <w:t xml:space="preserve"> </w:t>
      </w:r>
    </w:p>
    <w:p w:rsidR="00DF6897" w:rsidRPr="00EA14EF" w:rsidRDefault="00DF6897" w:rsidP="00EA14EF">
      <w:pPr>
        <w:shd w:val="clear" w:color="auto" w:fill="FFFFFF" w:themeFill="background1"/>
        <w:spacing w:line="240" w:lineRule="auto"/>
        <w:rPr>
          <w:rFonts w:ascii="Times New Roman" w:hAnsi="Times New Roman" w:cs="Times New Roman"/>
          <w:sz w:val="28"/>
          <w:szCs w:val="28"/>
        </w:rPr>
      </w:pPr>
      <w:r w:rsidRPr="00EA14EF">
        <w:rPr>
          <w:rStyle w:val="Legend3"/>
          <w:rFonts w:ascii="Times New Roman" w:hAnsi="Times New Roman" w:cs="Times New Roman"/>
          <w:sz w:val="28"/>
          <w:szCs w:val="28"/>
        </w:rPr>
        <w:t xml:space="preserve">Pâinea este unul dintre alimentele preferate ale românilor. </w:t>
      </w:r>
    </w:p>
    <w:p w:rsidR="00DF6897" w:rsidRPr="00F46299" w:rsidRDefault="00DF6897" w:rsidP="00EA14EF">
      <w:pPr>
        <w:pStyle w:val="NormalWeb"/>
        <w:shd w:val="clear" w:color="auto" w:fill="FFFFFF" w:themeFill="background1"/>
        <w:rPr>
          <w:b/>
          <w:sz w:val="28"/>
          <w:szCs w:val="28"/>
        </w:rPr>
      </w:pPr>
      <w:r w:rsidRPr="00F46299">
        <w:rPr>
          <w:b/>
          <w:sz w:val="28"/>
          <w:szCs w:val="28"/>
        </w:rPr>
        <w:t xml:space="preserve">15 milioane de tone de cereale este producția realizată de fermierii români în 2021. Cea mai mare din ultimii ani. Trei sferturi din grâu merge la export, în timp ce România importă în continuare pâine congelată. </w:t>
      </w:r>
    </w:p>
    <w:p w:rsidR="00DF6897" w:rsidRPr="00EA14EF" w:rsidRDefault="00DF6897" w:rsidP="00EA14EF">
      <w:pPr>
        <w:pStyle w:val="NormalWeb"/>
        <w:shd w:val="clear" w:color="auto" w:fill="FFFFFF" w:themeFill="background1"/>
        <w:rPr>
          <w:sz w:val="28"/>
          <w:szCs w:val="28"/>
        </w:rPr>
      </w:pPr>
      <w:r w:rsidRPr="00EA14EF">
        <w:rPr>
          <w:sz w:val="28"/>
          <w:szCs w:val="28"/>
        </w:rPr>
        <w:t>Ministerul Agriculturii a anunțat că anul acesta cantitatea totală de grâu recoltată este de 11,4 milioane de tone, cea mai mare obținută vreodată de România.</w:t>
      </w:r>
    </w:p>
    <w:p w:rsidR="00DF6897" w:rsidRPr="00EA14EF" w:rsidRDefault="00DF6897" w:rsidP="00EA14EF">
      <w:pPr>
        <w:pStyle w:val="NormalWeb"/>
        <w:shd w:val="clear" w:color="auto" w:fill="FFFFFF" w:themeFill="background1"/>
        <w:rPr>
          <w:sz w:val="28"/>
          <w:szCs w:val="28"/>
        </w:rPr>
      </w:pPr>
      <w:r w:rsidRPr="00EA14EF">
        <w:rPr>
          <w:sz w:val="28"/>
          <w:szCs w:val="28"/>
        </w:rPr>
        <w:t>Județele cu recolte bune au fost atât cele din vestul țării - Satu Mare, Bihor, Arad sau Timiș, dar și din județele din sud și est - Olt, Caraș-Severin, Ialomița, Brăila, Galați, Bacău și Buzău. Cifre record au fost înregistrare sau sunt așteptate și la producția celorlalte cereale - orz, orzoaică, dar chiar și la rapiță.</w:t>
      </w:r>
    </w:p>
    <w:p w:rsidR="00DF6897" w:rsidRPr="00EA14EF" w:rsidRDefault="00DF6897" w:rsidP="00EA14EF">
      <w:pPr>
        <w:pStyle w:val="NormalWeb"/>
        <w:shd w:val="clear" w:color="auto" w:fill="FFFFFF" w:themeFill="background1"/>
        <w:rPr>
          <w:sz w:val="28"/>
          <w:szCs w:val="28"/>
        </w:rPr>
      </w:pPr>
      <w:r w:rsidRPr="00EA14EF">
        <w:rPr>
          <w:sz w:val="28"/>
          <w:szCs w:val="28"/>
        </w:rPr>
        <w:lastRenderedPageBreak/>
        <w:t>„</w:t>
      </w:r>
      <w:r w:rsidRPr="00EA14EF">
        <w:rPr>
          <w:rStyle w:val="Accentuat"/>
          <w:i w:val="0"/>
          <w:sz w:val="28"/>
          <w:szCs w:val="28"/>
        </w:rPr>
        <w:t>Asta nu înseamnă că am ajuns la potențialul României”,</w:t>
      </w:r>
      <w:r w:rsidRPr="00EA14EF">
        <w:rPr>
          <w:sz w:val="28"/>
          <w:szCs w:val="28"/>
        </w:rPr>
        <w:t xml:space="preserve"> e de părere inginerul Mihai Anghel reprezentant al unuia dintre cei mai mari producători de cereale din România, Cerealcom Dolj.</w:t>
      </w:r>
    </w:p>
    <w:p w:rsidR="00DF6897" w:rsidRPr="00EA14EF" w:rsidRDefault="00DF6897" w:rsidP="00EA14EF">
      <w:pPr>
        <w:shd w:val="clear" w:color="auto" w:fill="FFFFFF" w:themeFill="background1"/>
        <w:spacing w:line="240" w:lineRule="auto"/>
        <w:rPr>
          <w:rFonts w:ascii="Times New Roman" w:hAnsi="Times New Roman" w:cs="Times New Roman"/>
          <w:sz w:val="28"/>
          <w:szCs w:val="28"/>
        </w:rPr>
      </w:pPr>
      <w:r w:rsidRPr="00EA14EF">
        <w:rPr>
          <w:rFonts w:ascii="Times New Roman" w:hAnsi="Times New Roman" w:cs="Times New Roman"/>
          <w:sz w:val="28"/>
          <w:szCs w:val="28"/>
        </w:rPr>
        <w:t>“Câmpurile de grâu din România au fost mai frumoase ca oricând, anul acesta, eu niciodată nu am văzut lanuri de grâu mai frumoase ca acestea și asta se reflectă în cantitățile obținute “</w:t>
      </w:r>
    </w:p>
    <w:p w:rsidR="00DF6897" w:rsidRPr="00EA14EF" w:rsidRDefault="00DF6897" w:rsidP="00EA14EF">
      <w:pPr>
        <w:shd w:val="clear" w:color="auto" w:fill="FFFFFF" w:themeFill="background1"/>
        <w:spacing w:line="240" w:lineRule="auto"/>
        <w:rPr>
          <w:rFonts w:ascii="Times New Roman" w:hAnsi="Times New Roman" w:cs="Times New Roman"/>
          <w:sz w:val="28"/>
          <w:szCs w:val="28"/>
        </w:rPr>
      </w:pPr>
      <w:r w:rsidRPr="00EA14EF">
        <w:rPr>
          <w:rFonts w:ascii="Times New Roman" w:hAnsi="Times New Roman" w:cs="Times New Roman"/>
          <w:sz w:val="28"/>
          <w:szCs w:val="28"/>
        </w:rPr>
        <w:t>ing. Mihai Anghel, reprezentant Cerealcom Dolj</w:t>
      </w:r>
    </w:p>
    <w:p w:rsidR="00DF6897" w:rsidRPr="00EA14EF" w:rsidRDefault="00DF6897" w:rsidP="00EA14EF">
      <w:pPr>
        <w:pStyle w:val="NormalWeb"/>
        <w:shd w:val="clear" w:color="auto" w:fill="FFFFFF" w:themeFill="background1"/>
        <w:rPr>
          <w:sz w:val="28"/>
          <w:szCs w:val="28"/>
        </w:rPr>
      </w:pPr>
      <w:r w:rsidRPr="00EA14EF">
        <w:rPr>
          <w:sz w:val="28"/>
          <w:szCs w:val="28"/>
        </w:rPr>
        <w:t>Ministrul Agriculturii, Adrian Oros spune că nici el și nici instituția pe care o conduce nu au niciun merit la stabilirea recordurilor de pe teren, așa cum nu a avut nicio vină nici anul trecut, când, din cauza secetei, producțiile au fost mici. Meritul ar fi, crede oficialul, în primul rând al agricultorilor. Ce le-a adus tuturor acest an este experiența și învățămintele.</w:t>
      </w:r>
    </w:p>
    <w:p w:rsidR="00DF6897" w:rsidRPr="00EA14EF" w:rsidRDefault="00DF6897" w:rsidP="00EA14EF">
      <w:pPr>
        <w:pStyle w:val="NormalWeb"/>
        <w:shd w:val="clear" w:color="auto" w:fill="FFFFFF" w:themeFill="background1"/>
        <w:rPr>
          <w:sz w:val="28"/>
          <w:szCs w:val="28"/>
        </w:rPr>
      </w:pPr>
      <w:r w:rsidRPr="00EA14EF">
        <w:rPr>
          <w:sz w:val="28"/>
          <w:szCs w:val="28"/>
        </w:rPr>
        <w:t>„​</w:t>
      </w:r>
      <w:r w:rsidRPr="00EA14EF">
        <w:rPr>
          <w:rStyle w:val="Accentuat"/>
          <w:i w:val="0"/>
          <w:sz w:val="28"/>
          <w:szCs w:val="28"/>
        </w:rPr>
        <w:t>Asta demonstrează doar trei lucruri, în opinia mea. Unu - că România are un potențial agricol imens care trebuie exploatat; doi - că fermierii români pot să contribuie consistent la securitatea alimentară a României și trei - că avem nevoie urgent de o strategie de gestionare a apei foarte bine finanțată, pentru că se demonstrează că, atunci când avem apă, când fermierii au acces la apă, producțiile pot fi foarte mari”, a adăugat Adrian Oros.</w:t>
      </w:r>
    </w:p>
    <w:p w:rsidR="00DF6897" w:rsidRPr="00EA14EF" w:rsidRDefault="00DF6897" w:rsidP="00EA14EF">
      <w:pPr>
        <w:shd w:val="clear" w:color="auto" w:fill="FFFFFF" w:themeFill="background1"/>
        <w:spacing w:line="240" w:lineRule="auto"/>
        <w:rPr>
          <w:rFonts w:ascii="Times New Roman" w:hAnsi="Times New Roman" w:cs="Times New Roman"/>
          <w:sz w:val="28"/>
          <w:szCs w:val="28"/>
        </w:rPr>
      </w:pPr>
      <w:r w:rsidRPr="00EA14EF">
        <w:rPr>
          <w:rFonts w:ascii="Times New Roman" w:hAnsi="Times New Roman" w:cs="Times New Roman"/>
          <w:noProof/>
          <w:sz w:val="28"/>
          <w:szCs w:val="28"/>
          <w:lang w:eastAsia="en-GB"/>
        </w:rPr>
        <w:drawing>
          <wp:inline distT="0" distB="0" distL="0" distR="0">
            <wp:extent cx="3904364" cy="2200387"/>
            <wp:effectExtent l="19050" t="0" r="886" b="0"/>
            <wp:docPr id="327" name="Imagine 327" descr="Ministrul Agriculturii despre producția de grâu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Ministrul Agriculturii despre producția de grâu 01"/>
                    <pic:cNvPicPr>
                      <a:picLocks noChangeAspect="1" noChangeArrowheads="1"/>
                    </pic:cNvPicPr>
                  </pic:nvPicPr>
                  <pic:blipFill>
                    <a:blip r:embed="rId64" cstate="print"/>
                    <a:srcRect/>
                    <a:stretch>
                      <a:fillRect/>
                    </a:stretch>
                  </pic:blipFill>
                  <pic:spPr bwMode="auto">
                    <a:xfrm>
                      <a:off x="0" y="0"/>
                      <a:ext cx="3904923" cy="2200702"/>
                    </a:xfrm>
                    <a:prstGeom prst="rect">
                      <a:avLst/>
                    </a:prstGeom>
                    <a:noFill/>
                    <a:ln w="9525">
                      <a:noFill/>
                      <a:miter lim="800000"/>
                      <a:headEnd/>
                      <a:tailEnd/>
                    </a:ln>
                  </pic:spPr>
                </pic:pic>
              </a:graphicData>
            </a:graphic>
          </wp:inline>
        </w:drawing>
      </w:r>
    </w:p>
    <w:p w:rsidR="00DF6897" w:rsidRPr="00EA14EF" w:rsidRDefault="004C42E3" w:rsidP="00EA14EF">
      <w:pPr>
        <w:pStyle w:val="Titlu5"/>
        <w:shd w:val="clear" w:color="auto" w:fill="FFFFFF" w:themeFill="background1"/>
        <w:spacing w:line="240" w:lineRule="auto"/>
        <w:rPr>
          <w:rFonts w:ascii="Times New Roman" w:hAnsi="Times New Roman" w:cs="Times New Roman"/>
          <w:sz w:val="28"/>
          <w:szCs w:val="28"/>
        </w:rPr>
      </w:pPr>
      <w:hyperlink r:id="rId65" w:tgtFrame="_blank" w:tooltip="Ministrul Agriculturii despre producția de grâu 01" w:history="1">
        <w:r w:rsidR="00DF6897" w:rsidRPr="00EA14EF">
          <w:rPr>
            <w:rStyle w:val="Hyperlink"/>
            <w:rFonts w:ascii="Times New Roman" w:hAnsi="Times New Roman" w:cs="Times New Roman"/>
            <w:sz w:val="28"/>
            <w:szCs w:val="28"/>
            <w:u w:val="none"/>
          </w:rPr>
          <w:t>Ministrul Agriculturii despre producția de grâu 01</w:t>
        </w:r>
      </w:hyperlink>
      <w:r w:rsidR="00DF6897" w:rsidRPr="00EA14EF">
        <w:rPr>
          <w:rFonts w:ascii="Times New Roman" w:hAnsi="Times New Roman" w:cs="Times New Roman"/>
          <w:sz w:val="28"/>
          <w:szCs w:val="28"/>
        </w:rPr>
        <w:t xml:space="preserve"> </w:t>
      </w:r>
    </w:p>
    <w:p w:rsidR="00DF6897" w:rsidRPr="00EA14EF" w:rsidRDefault="00DF6897" w:rsidP="00EA14EF">
      <w:pPr>
        <w:pStyle w:val="NormalWeb"/>
        <w:shd w:val="clear" w:color="auto" w:fill="FFFFFF" w:themeFill="background1"/>
        <w:rPr>
          <w:sz w:val="28"/>
          <w:szCs w:val="28"/>
        </w:rPr>
      </w:pPr>
      <w:r w:rsidRPr="00EA14EF">
        <w:rPr>
          <w:sz w:val="28"/>
          <w:szCs w:val="28"/>
        </w:rPr>
        <w:t>Marii producători se plâng de altceva și arată spre stat că nu face suficient să asigure recolte și mai bune. Cea mai mare problemă pentru agricultura industrială este fărâmițarea terenului și faptul că statul încurajează fermele mici, în detrimentul celor mari. Performanța se face în timp și se câștigă în generații, nu de pe azi pe mâine cu programe pentru oricine. Un alt minus este faptul că terenurile nu au cadastru, lucru care îngreunează și mai tare comasarea lor și constituirea de suprafețe mari de însămânțare.</w:t>
      </w:r>
    </w:p>
    <w:p w:rsidR="00DF6897" w:rsidRPr="00EA14EF" w:rsidRDefault="00DF6897" w:rsidP="00EA14EF">
      <w:pPr>
        <w:pStyle w:val="NormalWeb"/>
        <w:shd w:val="clear" w:color="auto" w:fill="FFFFFF" w:themeFill="background1"/>
        <w:rPr>
          <w:sz w:val="28"/>
          <w:szCs w:val="28"/>
        </w:rPr>
      </w:pPr>
      <w:r w:rsidRPr="00EA14EF">
        <w:rPr>
          <w:sz w:val="28"/>
          <w:szCs w:val="28"/>
        </w:rPr>
        <w:lastRenderedPageBreak/>
        <w:t>„​</w:t>
      </w:r>
      <w:r w:rsidRPr="00EA14EF">
        <w:rPr>
          <w:rStyle w:val="Accentuat"/>
          <w:i w:val="0"/>
          <w:sz w:val="28"/>
          <w:szCs w:val="28"/>
        </w:rPr>
        <w:t xml:space="preserve">Noi suntem țara cu agricultura cea mai polarizată. Avem cele mai mari ferme din Europa, probabil din lume, avem ferme de zeci de mii de hectare, de 50 de mii de hectare, dar avem și celelalte exploatații foarte mici. Dacă, în cazul exploatațiilor foarte mici unde se lucrează pe suprafețe foarte mici, este nevoie de o comasare rapidă a terenurilor, în schimb exploatațiile foarte mari au deja o dimensiune economică suficientă care le face să reziste pe piață și să asigure aceste producții foarte mari ”, explică Adrian Oros paradoxurile agriculturii Românești. </w:t>
      </w:r>
    </w:p>
    <w:p w:rsidR="00DF6897" w:rsidRPr="00EA14EF" w:rsidRDefault="00DF6897" w:rsidP="00EA14EF">
      <w:pPr>
        <w:pStyle w:val="NormalWeb"/>
        <w:shd w:val="clear" w:color="auto" w:fill="FFFFFF" w:themeFill="background1"/>
        <w:rPr>
          <w:sz w:val="28"/>
          <w:szCs w:val="28"/>
        </w:rPr>
      </w:pPr>
      <w:r w:rsidRPr="00EA14EF">
        <w:rPr>
          <w:sz w:val="28"/>
          <w:szCs w:val="28"/>
        </w:rPr>
        <w:t>Oficialul spune că problema comasării este deja în atenția ministerului pe care îl conduce care a elaborat deja un proiect de lege pentru a favoriza comasarea, dar subliniază că treaba statului e să creeze doar premisele pentru comasare.</w:t>
      </w:r>
    </w:p>
    <w:p w:rsidR="00DF6897" w:rsidRPr="00EA14EF" w:rsidRDefault="00DF6897" w:rsidP="00EA14EF">
      <w:pPr>
        <w:pStyle w:val="NormalWeb"/>
        <w:shd w:val="clear" w:color="auto" w:fill="FFFFFF" w:themeFill="background1"/>
        <w:rPr>
          <w:sz w:val="28"/>
          <w:szCs w:val="28"/>
        </w:rPr>
      </w:pPr>
      <w:r w:rsidRPr="00EA14EF">
        <w:rPr>
          <w:sz w:val="28"/>
          <w:szCs w:val="28"/>
        </w:rPr>
        <w:t>„</w:t>
      </w:r>
      <w:r w:rsidRPr="00EA14EF">
        <w:rPr>
          <w:rStyle w:val="Accentuat"/>
          <w:i w:val="0"/>
          <w:sz w:val="28"/>
          <w:szCs w:val="28"/>
        </w:rPr>
        <w:t>Nu vrem să fie forțați fermierii să își comaseze terenurile și doar să fie sprijiniți cei care doresc să facă acest lucru”</w:t>
      </w:r>
      <w:r w:rsidRPr="00EA14EF">
        <w:rPr>
          <w:sz w:val="28"/>
          <w:szCs w:val="28"/>
        </w:rPr>
        <w:t>, precizează Adrian Oros</w:t>
      </w:r>
    </w:p>
    <w:p w:rsidR="00DF6897" w:rsidRPr="00EA14EF" w:rsidRDefault="00DF6897" w:rsidP="00EA14EF">
      <w:pPr>
        <w:shd w:val="clear" w:color="auto" w:fill="FFFFFF" w:themeFill="background1"/>
        <w:spacing w:line="240" w:lineRule="auto"/>
        <w:rPr>
          <w:rFonts w:ascii="Times New Roman" w:hAnsi="Times New Roman" w:cs="Times New Roman"/>
          <w:sz w:val="28"/>
          <w:szCs w:val="28"/>
        </w:rPr>
      </w:pPr>
      <w:r w:rsidRPr="00EA14EF">
        <w:rPr>
          <w:rFonts w:ascii="Times New Roman" w:hAnsi="Times New Roman" w:cs="Times New Roman"/>
          <w:noProof/>
          <w:sz w:val="28"/>
          <w:szCs w:val="28"/>
          <w:lang w:eastAsia="en-GB"/>
        </w:rPr>
        <w:drawing>
          <wp:inline distT="0" distB="0" distL="0" distR="0">
            <wp:extent cx="4170178" cy="2350192"/>
            <wp:effectExtent l="19050" t="0" r="1772" b="0"/>
            <wp:docPr id="330" name="Imagine 330" descr="Ministrul Agriculturii despre producția de grâu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Ministrul Agriculturii despre producția de grâu 02"/>
                    <pic:cNvPicPr>
                      <a:picLocks noChangeAspect="1" noChangeArrowheads="1"/>
                    </pic:cNvPicPr>
                  </pic:nvPicPr>
                  <pic:blipFill>
                    <a:blip r:embed="rId66" cstate="print"/>
                    <a:srcRect/>
                    <a:stretch>
                      <a:fillRect/>
                    </a:stretch>
                  </pic:blipFill>
                  <pic:spPr bwMode="auto">
                    <a:xfrm>
                      <a:off x="0" y="0"/>
                      <a:ext cx="4169908" cy="2350040"/>
                    </a:xfrm>
                    <a:prstGeom prst="rect">
                      <a:avLst/>
                    </a:prstGeom>
                    <a:noFill/>
                    <a:ln w="9525">
                      <a:noFill/>
                      <a:miter lim="800000"/>
                      <a:headEnd/>
                      <a:tailEnd/>
                    </a:ln>
                  </pic:spPr>
                </pic:pic>
              </a:graphicData>
            </a:graphic>
          </wp:inline>
        </w:drawing>
      </w:r>
    </w:p>
    <w:p w:rsidR="00DF6897" w:rsidRPr="00EA14EF" w:rsidRDefault="004C42E3" w:rsidP="00EA14EF">
      <w:pPr>
        <w:pStyle w:val="Titlu5"/>
        <w:shd w:val="clear" w:color="auto" w:fill="FFFFFF" w:themeFill="background1"/>
        <w:spacing w:line="240" w:lineRule="auto"/>
        <w:rPr>
          <w:rFonts w:ascii="Times New Roman" w:hAnsi="Times New Roman" w:cs="Times New Roman"/>
          <w:sz w:val="28"/>
          <w:szCs w:val="28"/>
        </w:rPr>
      </w:pPr>
      <w:hyperlink r:id="rId67" w:tgtFrame="_blank" w:tooltip="Ministrul Agriculturii despre producția de grâu 02" w:history="1">
        <w:r w:rsidR="00DF6897" w:rsidRPr="00EA14EF">
          <w:rPr>
            <w:rStyle w:val="Hyperlink"/>
            <w:rFonts w:ascii="Times New Roman" w:hAnsi="Times New Roman" w:cs="Times New Roman"/>
            <w:sz w:val="28"/>
            <w:szCs w:val="28"/>
            <w:u w:val="none"/>
          </w:rPr>
          <w:t>Ministrul Agriculturii despre producția de grâu 02</w:t>
        </w:r>
      </w:hyperlink>
      <w:r w:rsidR="00DF6897" w:rsidRPr="00EA14EF">
        <w:rPr>
          <w:rFonts w:ascii="Times New Roman" w:hAnsi="Times New Roman" w:cs="Times New Roman"/>
          <w:sz w:val="28"/>
          <w:szCs w:val="28"/>
        </w:rPr>
        <w:t xml:space="preserve"> </w:t>
      </w:r>
    </w:p>
    <w:p w:rsidR="00DF6897" w:rsidRPr="00EA14EF" w:rsidRDefault="00DF6897" w:rsidP="00EA14EF">
      <w:pPr>
        <w:pStyle w:val="Titlu3"/>
        <w:shd w:val="clear" w:color="auto" w:fill="FFFFFF" w:themeFill="background1"/>
        <w:spacing w:line="240" w:lineRule="auto"/>
        <w:rPr>
          <w:rFonts w:ascii="Times New Roman" w:hAnsi="Times New Roman" w:cs="Times New Roman"/>
          <w:b w:val="0"/>
          <w:sz w:val="28"/>
          <w:szCs w:val="28"/>
        </w:rPr>
      </w:pPr>
      <w:r w:rsidRPr="00EA14EF">
        <w:rPr>
          <w:rStyle w:val="Robust"/>
          <w:rFonts w:ascii="Times New Roman" w:hAnsi="Times New Roman" w:cs="Times New Roman"/>
          <w:bCs/>
          <w:sz w:val="28"/>
          <w:szCs w:val="28"/>
        </w:rPr>
        <w:t>Producție mare, preț mare? Cum a influențat China piața cerealelor</w:t>
      </w:r>
    </w:p>
    <w:p w:rsidR="00DF6897" w:rsidRPr="00EA14EF" w:rsidRDefault="00DF6897" w:rsidP="00EA14EF">
      <w:pPr>
        <w:pStyle w:val="NormalWeb"/>
        <w:shd w:val="clear" w:color="auto" w:fill="FFFFFF" w:themeFill="background1"/>
        <w:rPr>
          <w:sz w:val="28"/>
          <w:szCs w:val="28"/>
        </w:rPr>
      </w:pPr>
      <w:r w:rsidRPr="00EA14EF">
        <w:rPr>
          <w:sz w:val="28"/>
          <w:szCs w:val="28"/>
        </w:rPr>
        <w:t>Producțiile record de cereale ale României s-ar putea să nu se reflecte în prețul pâinii, la care se așteaptă scumpiri. La nivel mondial, tona de grâu se vinde scump, la peste 200 de euro în portul Constanța. Prețul record este influențat de două componente - pe de o parte producția globală a fost mai mică cu 16 milioane de tone față de anul trecut, iar pe piața cerealelor a apărut, în 2021, o cerere surpriză din partea Chinei - 40 de milioane de tone. Cerealele ar fi destinate înlocuirii furajelor pentru animale. Cu cerere mare, peste producție, și prețul crește.</w:t>
      </w:r>
    </w:p>
    <w:p w:rsidR="00DF6897" w:rsidRPr="00EA14EF" w:rsidRDefault="00DF6897" w:rsidP="00EA14EF">
      <w:pPr>
        <w:pStyle w:val="NormalWeb"/>
        <w:shd w:val="clear" w:color="auto" w:fill="FFFFFF" w:themeFill="background1"/>
        <w:rPr>
          <w:sz w:val="28"/>
          <w:szCs w:val="28"/>
        </w:rPr>
      </w:pPr>
      <w:r w:rsidRPr="00EA14EF">
        <w:rPr>
          <w:sz w:val="28"/>
          <w:szCs w:val="28"/>
        </w:rPr>
        <w:t>„​</w:t>
      </w:r>
      <w:r w:rsidRPr="00EA14EF">
        <w:rPr>
          <w:rStyle w:val="Accentuat"/>
          <w:i w:val="0"/>
          <w:sz w:val="28"/>
          <w:szCs w:val="28"/>
        </w:rPr>
        <w:t xml:space="preserve">Exportăm foarte mult grâu pentru că producem foarte mult grâu. Nu avem nevoie pentru consumul intern decât un sfert din cantitatea pe care o am </w:t>
      </w:r>
      <w:r w:rsidRPr="00EA14EF">
        <w:rPr>
          <w:rStyle w:val="Accentuat"/>
          <w:i w:val="0"/>
          <w:sz w:val="28"/>
          <w:szCs w:val="28"/>
        </w:rPr>
        <w:lastRenderedPageBreak/>
        <w:t>produs-o. Atunci este normal să exportăm foarte mult grâu</w:t>
      </w:r>
      <w:r w:rsidRPr="00EA14EF">
        <w:rPr>
          <w:sz w:val="28"/>
          <w:szCs w:val="28"/>
        </w:rPr>
        <w:t>”, spune ministrul Adrian Oros.</w:t>
      </w:r>
    </w:p>
    <w:p w:rsidR="00DF6897" w:rsidRPr="00EA14EF" w:rsidRDefault="00DF6897" w:rsidP="00EA14EF">
      <w:pPr>
        <w:pStyle w:val="NormalWeb"/>
        <w:shd w:val="clear" w:color="auto" w:fill="FFFFFF" w:themeFill="background1"/>
        <w:rPr>
          <w:sz w:val="28"/>
          <w:szCs w:val="28"/>
        </w:rPr>
      </w:pPr>
      <w:r w:rsidRPr="00EA14EF">
        <w:rPr>
          <w:sz w:val="28"/>
          <w:szCs w:val="28"/>
        </w:rPr>
        <w:t>Mihai Anghel spune însă că din România exportă, în general, multinaționalele din domeniul agriculturii. Firma pe care o reprezintă este o excepție românească. A reușit să pătrundă pe piața internațională fără niciun ajutor din partea statului, cel care ar trebui să fie responsabil cu promovarea României ca un mare grânar.</w:t>
      </w:r>
    </w:p>
    <w:p w:rsidR="00DF6897" w:rsidRPr="00EA14EF" w:rsidRDefault="00DF6897" w:rsidP="00EA14EF">
      <w:pPr>
        <w:pStyle w:val="NormalWeb"/>
        <w:shd w:val="clear" w:color="auto" w:fill="FFFFFF" w:themeFill="background1"/>
        <w:rPr>
          <w:sz w:val="28"/>
          <w:szCs w:val="28"/>
        </w:rPr>
      </w:pPr>
      <w:r w:rsidRPr="00EA14EF">
        <w:rPr>
          <w:sz w:val="28"/>
          <w:szCs w:val="28"/>
        </w:rPr>
        <w:t>„</w:t>
      </w:r>
      <w:r w:rsidRPr="00EA14EF">
        <w:rPr>
          <w:rStyle w:val="Accentuat"/>
          <w:i w:val="0"/>
          <w:sz w:val="28"/>
          <w:szCs w:val="28"/>
        </w:rPr>
        <w:t>Suntem singura firmă care am primit autorizarea din partea unor guverne cum este cel al Iordaniei, cum este cel al Egiptului sau al Arabiei Saudite să putem vinde acolo. Am făcut asta singuri, fără niciun fel de promovare. Asta ar trebui să promoveze statul - imaginea ca țara producătoare de cereale în lume. Noi am mers la marile manifestări cerealiere din lume, la Singapore, Dubai, Londra unde vin oameni de peste tot din lume și ne întreabă dacă în România se produc cereale...</w:t>
      </w:r>
      <w:r w:rsidRPr="00EA14EF">
        <w:rPr>
          <w:sz w:val="28"/>
          <w:szCs w:val="28"/>
        </w:rPr>
        <w:t>”, precizează inginerul Mihai Anghel.</w:t>
      </w:r>
    </w:p>
    <w:p w:rsidR="00DF6897" w:rsidRPr="00EA14EF" w:rsidRDefault="00DF6897" w:rsidP="00EA14EF">
      <w:pPr>
        <w:pStyle w:val="Titlu3"/>
        <w:shd w:val="clear" w:color="auto" w:fill="FFFFFF" w:themeFill="background1"/>
        <w:spacing w:line="240" w:lineRule="auto"/>
        <w:rPr>
          <w:rFonts w:ascii="Times New Roman" w:hAnsi="Times New Roman" w:cs="Times New Roman"/>
          <w:b w:val="0"/>
          <w:sz w:val="28"/>
          <w:szCs w:val="28"/>
        </w:rPr>
      </w:pPr>
      <w:r w:rsidRPr="00EA14EF">
        <w:rPr>
          <w:rStyle w:val="Robust"/>
          <w:rFonts w:ascii="Times New Roman" w:hAnsi="Times New Roman" w:cs="Times New Roman"/>
          <w:bCs/>
          <w:sz w:val="28"/>
          <w:szCs w:val="28"/>
        </w:rPr>
        <w:t>Împortăm anual 20 de mii de tone de pâine</w:t>
      </w:r>
    </w:p>
    <w:p w:rsidR="00DF6897" w:rsidRPr="00EA14EF" w:rsidRDefault="00DF6897" w:rsidP="00EA14EF">
      <w:pPr>
        <w:pStyle w:val="NormalWeb"/>
        <w:shd w:val="clear" w:color="auto" w:fill="FFFFFF" w:themeFill="background1"/>
        <w:rPr>
          <w:sz w:val="28"/>
          <w:szCs w:val="28"/>
        </w:rPr>
      </w:pPr>
      <w:r w:rsidRPr="00EA14EF">
        <w:rPr>
          <w:rStyle w:val="Accentuat"/>
          <w:i w:val="0"/>
          <w:sz w:val="28"/>
          <w:szCs w:val="28"/>
        </w:rPr>
        <w:t>„Să știți că nu importăm multă pâine, cu 20 de mii de tone pe an, ceea ce nu înseamnă mult lucru. Doar un kilogram de pâine din cele 78 de kilograme pe care le mâncăm pe an este din import</w:t>
      </w:r>
      <w:r w:rsidRPr="00EA14EF">
        <w:rPr>
          <w:sz w:val="28"/>
          <w:szCs w:val="28"/>
        </w:rPr>
        <w:t>”, a declarat pentru Europa Liberă președintele Patronatului din industria pâinii Rompan, Aurel Popescu.</w:t>
      </w:r>
    </w:p>
    <w:p w:rsidR="00DF6897" w:rsidRPr="00EA14EF" w:rsidRDefault="00DF6897" w:rsidP="00EA14EF">
      <w:pPr>
        <w:shd w:val="clear" w:color="auto" w:fill="FFFFFF" w:themeFill="background1"/>
        <w:spacing w:line="240" w:lineRule="auto"/>
        <w:rPr>
          <w:rFonts w:ascii="Times New Roman" w:hAnsi="Times New Roman" w:cs="Times New Roman"/>
          <w:sz w:val="28"/>
          <w:szCs w:val="28"/>
        </w:rPr>
      </w:pPr>
      <w:r w:rsidRPr="00EA14EF">
        <w:rPr>
          <w:rFonts w:ascii="Times New Roman" w:hAnsi="Times New Roman" w:cs="Times New Roman"/>
          <w:noProof/>
          <w:sz w:val="28"/>
          <w:szCs w:val="28"/>
          <w:lang w:eastAsia="en-GB"/>
        </w:rPr>
        <w:drawing>
          <wp:inline distT="0" distB="0" distL="0" distR="0">
            <wp:extent cx="3085657" cy="1735733"/>
            <wp:effectExtent l="19050" t="0" r="443" b="0"/>
            <wp:docPr id="333" name="Imagine 333" descr="Aurel Popescu, Rom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Aurel Popescu, Rompan."/>
                    <pic:cNvPicPr>
                      <a:picLocks noChangeAspect="1" noChangeArrowheads="1"/>
                    </pic:cNvPicPr>
                  </pic:nvPicPr>
                  <pic:blipFill>
                    <a:blip r:embed="rId68" cstate="print"/>
                    <a:srcRect/>
                    <a:stretch>
                      <a:fillRect/>
                    </a:stretch>
                  </pic:blipFill>
                  <pic:spPr bwMode="auto">
                    <a:xfrm>
                      <a:off x="0" y="0"/>
                      <a:ext cx="3085998" cy="1735925"/>
                    </a:xfrm>
                    <a:prstGeom prst="rect">
                      <a:avLst/>
                    </a:prstGeom>
                    <a:noFill/>
                    <a:ln w="9525">
                      <a:noFill/>
                      <a:miter lim="800000"/>
                      <a:headEnd/>
                      <a:tailEnd/>
                    </a:ln>
                  </pic:spPr>
                </pic:pic>
              </a:graphicData>
            </a:graphic>
          </wp:inline>
        </w:drawing>
      </w:r>
      <w:r w:rsidRPr="00EA14EF">
        <w:rPr>
          <w:rFonts w:ascii="Times New Roman" w:hAnsi="Times New Roman" w:cs="Times New Roman"/>
          <w:sz w:val="28"/>
          <w:szCs w:val="28"/>
        </w:rPr>
        <w:t xml:space="preserve">  </w:t>
      </w:r>
      <w:r w:rsidRPr="00EA14EF">
        <w:rPr>
          <w:rStyle w:val="Legend3"/>
          <w:rFonts w:ascii="Times New Roman" w:hAnsi="Times New Roman" w:cs="Times New Roman"/>
          <w:sz w:val="28"/>
          <w:szCs w:val="28"/>
        </w:rPr>
        <w:t>Aurel Popescu, Rompan.</w:t>
      </w:r>
      <w:r w:rsidRPr="00EA14EF">
        <w:rPr>
          <w:rFonts w:ascii="Times New Roman" w:hAnsi="Times New Roman" w:cs="Times New Roman"/>
          <w:sz w:val="28"/>
          <w:szCs w:val="28"/>
        </w:rPr>
        <w:t xml:space="preserve"> </w:t>
      </w:r>
    </w:p>
    <w:p w:rsidR="00DF6897" w:rsidRPr="00EA14EF" w:rsidRDefault="00DF6897" w:rsidP="00EA14EF">
      <w:pPr>
        <w:pStyle w:val="NormalWeb"/>
        <w:shd w:val="clear" w:color="auto" w:fill="FFFFFF" w:themeFill="background1"/>
        <w:rPr>
          <w:sz w:val="28"/>
          <w:szCs w:val="28"/>
        </w:rPr>
      </w:pPr>
      <w:r w:rsidRPr="00EA14EF">
        <w:rPr>
          <w:sz w:val="28"/>
          <w:szCs w:val="28"/>
        </w:rPr>
        <w:t>Prețul pe care îl plătește România pe kilogramul de pâine congelată din import este însă de 13 ori mai mare ca cel pe care îl încasăm pe kilogramul de grâu plecat la export. Nu exportăm produse procesate pentru că, pe de o parte, nu există suficiente spații de depozitare și, pe de cealaltă parte, nu există aparatură de procesare pentru producțiile record. Reprezentanții patronatelor din industria pâinii mai identifică o altă cauză care i-ar scoate de multe ori de pe piața internațională.</w:t>
      </w:r>
    </w:p>
    <w:p w:rsidR="00DF6897" w:rsidRPr="00EA14EF" w:rsidRDefault="00DF6897" w:rsidP="00EA14EF">
      <w:pPr>
        <w:pStyle w:val="NormalWeb"/>
        <w:shd w:val="clear" w:color="auto" w:fill="FFFFFF" w:themeFill="background1"/>
        <w:rPr>
          <w:sz w:val="28"/>
          <w:szCs w:val="28"/>
        </w:rPr>
      </w:pPr>
      <w:r w:rsidRPr="00EA14EF">
        <w:rPr>
          <w:sz w:val="28"/>
          <w:szCs w:val="28"/>
        </w:rPr>
        <w:lastRenderedPageBreak/>
        <w:t>„</w:t>
      </w:r>
      <w:r w:rsidRPr="00EA14EF">
        <w:rPr>
          <w:rStyle w:val="Accentuat"/>
          <w:i w:val="0"/>
          <w:sz w:val="28"/>
          <w:szCs w:val="28"/>
        </w:rPr>
        <w:t>Piață găsim noi, dar ne ducem cu făina la export și ne întâlnim cu Rusia și cu Turcia care nu sunt țări membre UE și care subvenționează exportul și ele câștigă”</w:t>
      </w:r>
      <w:r w:rsidRPr="00EA14EF">
        <w:rPr>
          <w:sz w:val="28"/>
          <w:szCs w:val="28"/>
        </w:rPr>
        <w:t>, arată Aurel Popescu.</w:t>
      </w:r>
    </w:p>
    <w:p w:rsidR="00DF6897" w:rsidRPr="00EA14EF" w:rsidRDefault="00DF6897" w:rsidP="00EA14EF">
      <w:pPr>
        <w:pStyle w:val="NormalWeb"/>
        <w:shd w:val="clear" w:color="auto" w:fill="FFFFFF" w:themeFill="background1"/>
        <w:rPr>
          <w:sz w:val="28"/>
          <w:szCs w:val="28"/>
        </w:rPr>
      </w:pPr>
      <w:r w:rsidRPr="00EA14EF">
        <w:rPr>
          <w:sz w:val="28"/>
          <w:szCs w:val="28"/>
        </w:rPr>
        <w:t>De probleme e conștient și ministrul și spune că în aceste momente fix la asta lucrează. E în turneu prin țară în care lansează noi programe de investiții în agricultură, unele chiar pentru depozitare și procesare. Până atunci, îi roagă pe producători să mai aștepte cu vânzarea grâului, că prețul va mai crește.</w:t>
      </w:r>
    </w:p>
    <w:p w:rsidR="00DF6897" w:rsidRPr="00EA14EF" w:rsidRDefault="00DF6897" w:rsidP="00F46299">
      <w:pPr>
        <w:pStyle w:val="NormalWeb"/>
        <w:shd w:val="clear" w:color="auto" w:fill="FFFFFF" w:themeFill="background1"/>
        <w:rPr>
          <w:sz w:val="28"/>
          <w:szCs w:val="28"/>
        </w:rPr>
      </w:pPr>
      <w:r w:rsidRPr="00EA14EF">
        <w:rPr>
          <w:sz w:val="28"/>
          <w:szCs w:val="28"/>
        </w:rPr>
        <w:t>„​</w:t>
      </w:r>
      <w:r w:rsidRPr="00EA14EF">
        <w:rPr>
          <w:rStyle w:val="Accentuat"/>
          <w:i w:val="0"/>
          <w:sz w:val="28"/>
          <w:szCs w:val="28"/>
        </w:rPr>
        <w:t>Că se importă aluat congelat sau făină, normal, asta este un minus și ministerul poate interveni într-un singur sens. Noi astăzi suntem la Craiova și vom fi și în alte zone în această perioadă tocmai pentru a lansa programul unde, din cele 3,2 miliarde de euro date sprijinului în investiții, am alocat 1,1 miliarde de doar investițiilor în depozitare și procesare”</w:t>
      </w:r>
      <w:r w:rsidRPr="00EA14EF">
        <w:rPr>
          <w:sz w:val="28"/>
          <w:szCs w:val="28"/>
        </w:rPr>
        <w:t>, arată ministrul care sunt planurile pentru a face mai bună soarta producătorilor de cereale și a procesatorilor în anii care vin.</w:t>
      </w:r>
      <w:r w:rsidRPr="00EA14EF">
        <w:rPr>
          <w:bCs/>
          <w:noProof/>
          <w:sz w:val="28"/>
          <w:szCs w:val="28"/>
        </w:rPr>
        <w:drawing>
          <wp:inline distT="0" distB="0" distL="0" distR="0">
            <wp:extent cx="3989424" cy="2245416"/>
            <wp:effectExtent l="19050" t="0" r="0" b="0"/>
            <wp:docPr id="381" name="Imagin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69" cstate="print"/>
                    <a:srcRect/>
                    <a:stretch>
                      <a:fillRect/>
                    </a:stretch>
                  </pic:blipFill>
                  <pic:spPr bwMode="auto">
                    <a:xfrm>
                      <a:off x="0" y="0"/>
                      <a:ext cx="3991197" cy="2246414"/>
                    </a:xfrm>
                    <a:prstGeom prst="rect">
                      <a:avLst/>
                    </a:prstGeom>
                    <a:noFill/>
                    <a:ln w="9525">
                      <a:noFill/>
                      <a:miter lim="800000"/>
                      <a:headEnd/>
                      <a:tailEnd/>
                    </a:ln>
                  </pic:spPr>
                </pic:pic>
              </a:graphicData>
            </a:graphic>
          </wp:inline>
        </w:drawing>
      </w:r>
    </w:p>
    <w:p w:rsidR="00242D66" w:rsidRPr="00EA14EF" w:rsidRDefault="00242D66" w:rsidP="00EA14EF">
      <w:pPr>
        <w:pStyle w:val="Titlu1"/>
        <w:shd w:val="clear" w:color="auto" w:fill="FFFFFF" w:themeFill="background1"/>
        <w:rPr>
          <w:b w:val="0"/>
          <w:sz w:val="28"/>
          <w:szCs w:val="28"/>
        </w:rPr>
      </w:pPr>
      <w:r w:rsidRPr="00F46299">
        <w:rPr>
          <w:rStyle w:val="grey"/>
          <w:color w:val="FF0000"/>
          <w:sz w:val="28"/>
          <w:szCs w:val="28"/>
          <w:u w:val="single"/>
        </w:rPr>
        <w:t>MINISTERUL AGRICULTURII:</w:t>
      </w:r>
      <w:r w:rsidRPr="00F46299">
        <w:rPr>
          <w:color w:val="FF0000"/>
          <w:sz w:val="28"/>
          <w:szCs w:val="28"/>
          <w:u w:val="single"/>
        </w:rPr>
        <w:t xml:space="preserve">Producţie record de grâu, dar preţul pâinii nu scade </w:t>
      </w:r>
      <w:r w:rsidRPr="00EA14EF">
        <w:rPr>
          <w:b w:val="0"/>
          <w:sz w:val="28"/>
          <w:szCs w:val="28"/>
        </w:rPr>
        <w:t xml:space="preserve">, </w:t>
      </w:r>
      <w:r w:rsidRPr="00EA14EF">
        <w:rPr>
          <w:b w:val="0"/>
          <w:bCs w:val="0"/>
          <w:sz w:val="28"/>
          <w:szCs w:val="28"/>
        </w:rPr>
        <w:t xml:space="preserve">Gheorghe Iorgoveanu , </w:t>
      </w:r>
      <w:hyperlink r:id="rId70" w:history="1">
        <w:r w:rsidRPr="00EA14EF">
          <w:rPr>
            <w:rStyle w:val="Hyperlink"/>
            <w:b w:val="0"/>
            <w:sz w:val="28"/>
            <w:szCs w:val="28"/>
            <w:u w:val="none"/>
          </w:rPr>
          <w:t>Ziarul BURSA</w:t>
        </w:r>
      </w:hyperlink>
      <w:r w:rsidRPr="00EA14EF">
        <w:rPr>
          <w:b w:val="0"/>
          <w:sz w:val="28"/>
          <w:szCs w:val="28"/>
        </w:rPr>
        <w:t xml:space="preserve"> </w:t>
      </w:r>
      <w:hyperlink r:id="rId71" w:history="1">
        <w:r w:rsidRPr="00EA14EF">
          <w:rPr>
            <w:rStyle w:val="Hyperlink"/>
            <w:b w:val="0"/>
            <w:sz w:val="28"/>
            <w:szCs w:val="28"/>
            <w:u w:val="none"/>
          </w:rPr>
          <w:t>#Materii Prime</w:t>
        </w:r>
      </w:hyperlink>
      <w:r w:rsidRPr="00EA14EF">
        <w:rPr>
          <w:b w:val="0"/>
          <w:sz w:val="28"/>
          <w:szCs w:val="28"/>
        </w:rPr>
        <w:t xml:space="preserve"> </w:t>
      </w:r>
      <w:hyperlink r:id="rId72" w:history="1">
        <w:r w:rsidRPr="00EA14EF">
          <w:rPr>
            <w:rStyle w:val="Hyperlink"/>
            <w:b w:val="0"/>
            <w:sz w:val="28"/>
            <w:szCs w:val="28"/>
            <w:u w:val="none"/>
          </w:rPr>
          <w:t>#Agricultură</w:t>
        </w:r>
      </w:hyperlink>
      <w:r w:rsidRPr="00EA14EF">
        <w:rPr>
          <w:b w:val="0"/>
          <w:sz w:val="28"/>
          <w:szCs w:val="28"/>
        </w:rPr>
        <w:t xml:space="preserve"> / </w:t>
      </w:r>
      <w:r w:rsidRPr="00EA14EF">
        <w:rPr>
          <w:rStyle w:val="daytxt"/>
          <w:b w:val="0"/>
          <w:sz w:val="28"/>
          <w:szCs w:val="28"/>
        </w:rPr>
        <w:t>26 august</w:t>
      </w:r>
    </w:p>
    <w:p w:rsidR="00242D66" w:rsidRPr="00F46299" w:rsidRDefault="00242D66" w:rsidP="00EA14EF">
      <w:pPr>
        <w:pStyle w:val="par"/>
        <w:shd w:val="clear" w:color="auto" w:fill="FFFFFF" w:themeFill="background1"/>
        <w:rPr>
          <w:b/>
          <w:sz w:val="28"/>
          <w:szCs w:val="28"/>
        </w:rPr>
      </w:pPr>
      <w:r w:rsidRPr="00F46299">
        <w:rPr>
          <w:b/>
          <w:sz w:val="28"/>
          <w:szCs w:val="28"/>
        </w:rPr>
        <w:t xml:space="preserve">Producţia de cereale a depăşit 15milioane de tone, grâul şi orzul înregistrând anul acesta cifre-record, de 11,4 milioane de tone, respectiv 1,9 milioane de tone, a declarat, ieri, Adrian Oros, ministrul Agriculturii şi Dezvoltării Rurale, în cadrul unei conferinţe de presă susţinută la sediul ministerului. </w:t>
      </w:r>
    </w:p>
    <w:p w:rsidR="00242D66" w:rsidRPr="00EA14EF" w:rsidRDefault="00242D66" w:rsidP="00EA14EF">
      <w:pPr>
        <w:pStyle w:val="par"/>
        <w:shd w:val="clear" w:color="auto" w:fill="FFFFFF" w:themeFill="background1"/>
        <w:rPr>
          <w:sz w:val="28"/>
          <w:szCs w:val="28"/>
        </w:rPr>
      </w:pPr>
      <w:r w:rsidRPr="00EA14EF">
        <w:rPr>
          <w:sz w:val="28"/>
          <w:szCs w:val="28"/>
        </w:rPr>
        <w:t xml:space="preserve">"În primul rând grâul, care a ajuns la o producţie totală de 11,4 milioane de tone, ceea ce este foarte mult. Este cea mai mare producţie din 2007 şi până în prezent. De ce din 2007? Pentru că de atunci suntem în Uniunea Europeană, au început subvenţiile, a început agricultura mai performantă în România. Am pornit de la 3 milioane de tone de grâu în 2007 şi am ajuns la </w:t>
      </w:r>
      <w:r w:rsidRPr="00EA14EF">
        <w:rPr>
          <w:sz w:val="28"/>
          <w:szCs w:val="28"/>
        </w:rPr>
        <w:lastRenderedPageBreak/>
        <w:t>11,4 milioane de tone, producţia totală. Au mai fost ani cu producţii bune, în 2019 cu 10,29 milioane de tone şi în 2017 cu 10,03 milioane de tone. Sigur că producţia totală este dependentă de suprafaţă, dar ceea ce ne bucură este că şi producţia medie la hectar este în acest an cea mai mare - 5.340 kg/ha, depăşind alţi ani importanţi când au fost, de asemenea, producţii de 4.700 - 4.800 kg/ha", a spus Adrian Oros.</w:t>
      </w:r>
    </w:p>
    <w:p w:rsidR="00242D66" w:rsidRPr="00EA14EF" w:rsidRDefault="00242D66" w:rsidP="00EA14EF">
      <w:pPr>
        <w:pStyle w:val="par"/>
        <w:shd w:val="clear" w:color="auto" w:fill="FFFFFF" w:themeFill="background1"/>
        <w:rPr>
          <w:sz w:val="28"/>
          <w:szCs w:val="28"/>
        </w:rPr>
      </w:pPr>
      <w:r w:rsidRPr="00EA14EF">
        <w:rPr>
          <w:sz w:val="28"/>
          <w:szCs w:val="28"/>
        </w:rPr>
        <w:t xml:space="preserve">În aceea ce priveşte preţul grâului din recolta anului 2021, ministrul Agriculturii a precizat că acesta este legat de recolta globală de grâu şi de mişcările din piaţă. </w:t>
      </w:r>
    </w:p>
    <w:p w:rsidR="00242D66" w:rsidRPr="00EA14EF" w:rsidRDefault="00242D66" w:rsidP="00EA14EF">
      <w:pPr>
        <w:pStyle w:val="par"/>
        <w:shd w:val="clear" w:color="auto" w:fill="FFFFFF" w:themeFill="background1"/>
        <w:rPr>
          <w:sz w:val="28"/>
          <w:szCs w:val="28"/>
        </w:rPr>
      </w:pPr>
      <w:r w:rsidRPr="00EA14EF">
        <w:rPr>
          <w:sz w:val="28"/>
          <w:szCs w:val="28"/>
        </w:rPr>
        <w:t>"Anul acesta producţia globală de grâu scade cu aproape 16 milioane de tone. Pe de altă parte, China a contractat de pe piaţa globală cu 41 de milioane de tone de grâu mai mult decât anul trecut. Asta face ca, deşi la noi în ţară producţiile să fie record, preţul grâului panificabil, respectiv al pâinii, să fie mai mare pentru că este dat de producţia mondială, nu de producţia locală. Asta s-a demonstrat şi anul trecut când noi am avut o producţie diminuată din cauza secetei - numai 6,4 milioane de tone, cu 5 milioane mai puţin - şi totuşi datorită faptului că producţia mondială a fost una record anul trecut, preţul grâului panificabil nu a crescut spectaculos", a spus Adrian Oros, care a menţionat că din producţia totală de 11,4 milioane tone grâu România consumă doar 2,4 milioane tone grâu panificabil.</w:t>
      </w:r>
    </w:p>
    <w:p w:rsidR="00242D66" w:rsidRPr="00EA14EF" w:rsidRDefault="00242D66" w:rsidP="00EA14EF">
      <w:pPr>
        <w:pStyle w:val="par"/>
        <w:shd w:val="clear" w:color="auto" w:fill="FFFFFF" w:themeFill="background1"/>
        <w:rPr>
          <w:sz w:val="28"/>
          <w:szCs w:val="28"/>
        </w:rPr>
      </w:pPr>
      <w:r w:rsidRPr="00EA14EF">
        <w:rPr>
          <w:sz w:val="28"/>
          <w:szCs w:val="28"/>
        </w:rPr>
        <w:t xml:space="preserve">Totodată, ministrul Agriculturii a subliniat că majorarea preţului la grâu ar putea determina şi o scumpire a pâinii, în condiţiile în care materia primă utilizată, respectiv grâul, are o pondere semnificativă în preţ, 65-70%, iar între 30-35% energia, apa, combustibilul şi forţa de muncă. </w:t>
      </w:r>
    </w:p>
    <w:p w:rsidR="00242D66" w:rsidRPr="00EA14EF" w:rsidRDefault="00242D66" w:rsidP="00EA14EF">
      <w:pPr>
        <w:pStyle w:val="par"/>
        <w:shd w:val="clear" w:color="auto" w:fill="FFFFFF" w:themeFill="background1"/>
        <w:rPr>
          <w:sz w:val="28"/>
          <w:szCs w:val="28"/>
        </w:rPr>
      </w:pPr>
      <w:r w:rsidRPr="00EA14EF">
        <w:rPr>
          <w:sz w:val="28"/>
          <w:szCs w:val="28"/>
        </w:rPr>
        <w:t>Preţul grâului a continuat să crească pe piaţa europeană şi mondială, cotaţiile bursiere din această perioadă indicând valori cu circa 40% mai mari comparativ cu perioada similară a anului trecut.</w:t>
      </w:r>
    </w:p>
    <w:p w:rsidR="00242D66" w:rsidRPr="00EA14EF" w:rsidRDefault="00242D66" w:rsidP="00EA14EF">
      <w:pPr>
        <w:pStyle w:val="par"/>
        <w:shd w:val="clear" w:color="auto" w:fill="FFFFFF" w:themeFill="background1"/>
        <w:rPr>
          <w:sz w:val="28"/>
          <w:szCs w:val="28"/>
        </w:rPr>
      </w:pPr>
      <w:r w:rsidRPr="00EA14EF">
        <w:rPr>
          <w:sz w:val="28"/>
          <w:szCs w:val="28"/>
        </w:rPr>
        <w:t xml:space="preserve">La consumul intern, pe lângă grâul panificabil se adaugă circa 500.000 de tone de grâu furajer, 550.000 de tone de grâu pentru seminţe, 400.000 de tone de grâu pentru industria alcoolului, ceea ce duce la un consum intern total de aproximativ 4,5 milioane de tone, restul până la 11,4 milioane tone rămânând pentru export. </w:t>
      </w:r>
    </w:p>
    <w:p w:rsidR="00242D66" w:rsidRPr="00EA14EF" w:rsidRDefault="00242D66" w:rsidP="00EA14EF">
      <w:pPr>
        <w:pStyle w:val="par"/>
        <w:shd w:val="clear" w:color="auto" w:fill="FFFFFF" w:themeFill="background1"/>
        <w:rPr>
          <w:sz w:val="28"/>
          <w:szCs w:val="28"/>
        </w:rPr>
      </w:pPr>
      <w:r w:rsidRPr="00EA14EF">
        <w:rPr>
          <w:sz w:val="28"/>
          <w:szCs w:val="28"/>
        </w:rPr>
        <w:t xml:space="preserve">În ceea ce priveşte producţiile la celelalte soiuri de cereale, Adrian Oros a arătat că la orz se înregistrează un nivel record în 2021, atât la producţia totală - 1,88 milioane de tone - dar şi la cea medie - 5.599 kg/ha. Anul trecut, producţia de orz obţinută a fost de 829.350 tone cu o medie de 2.882 tone/ha. La rapiţă s-a înregistrat în 2021 cea mai mare producţie medie la hectar din 2007 şi până în prezent, respectiv 3.022 kg/ha. Producţia de rapiţă </w:t>
      </w:r>
      <w:r w:rsidRPr="00EA14EF">
        <w:rPr>
          <w:sz w:val="28"/>
          <w:szCs w:val="28"/>
        </w:rPr>
        <w:lastRenderedPageBreak/>
        <w:t>este de 1,33 milioane tone, faţă de anul trecut când s-au obţinut 727.731 tone. Recordul la producţia totală de rapiţă a fost în 2018, cu 1,67 milioane de tone, dar şi în 2017 s-a obţinut o recoltă bună de 1,61 milioane de tone.</w:t>
      </w:r>
    </w:p>
    <w:p w:rsidR="00242D66" w:rsidRPr="00EA14EF" w:rsidRDefault="00242D66" w:rsidP="00EA14EF">
      <w:pPr>
        <w:pStyle w:val="par"/>
        <w:shd w:val="clear" w:color="auto" w:fill="FFFFFF" w:themeFill="background1"/>
        <w:rPr>
          <w:sz w:val="28"/>
          <w:szCs w:val="28"/>
        </w:rPr>
      </w:pPr>
      <w:r w:rsidRPr="00EA14EF">
        <w:rPr>
          <w:sz w:val="28"/>
          <w:szCs w:val="28"/>
        </w:rPr>
        <w:t>Ministrul Agriculturii a prezentat şi estimările pentru recoltele din toamnă.</w:t>
      </w:r>
    </w:p>
    <w:p w:rsidR="00242D66" w:rsidRPr="00EA14EF" w:rsidRDefault="00242D66" w:rsidP="00EA14EF">
      <w:pPr>
        <w:pStyle w:val="par"/>
        <w:shd w:val="clear" w:color="auto" w:fill="FFFFFF" w:themeFill="background1"/>
        <w:rPr>
          <w:sz w:val="28"/>
          <w:szCs w:val="28"/>
        </w:rPr>
      </w:pPr>
      <w:r w:rsidRPr="00EA14EF">
        <w:rPr>
          <w:sz w:val="28"/>
          <w:szCs w:val="28"/>
        </w:rPr>
        <w:t>"În ceea ce priveşte culturile de toamnă, însămânţate în primăvară, din primele estimări realizate, producţia totală de porumb boabe în anul 2021 va ajunge la 13,87 milioane de tone, în condiţiile în care anul trecut au fost obţinute 10,15 milioane de tone. Media la nivel naţional este la această dată de 5.393 kg/ha. Producţia totală de floarea-soarelui se va situa la 3,2 milioane tone, cu o medie de 2.573 kg/ha, fiind al doilea an cu producţie ridicată de la aderarea României la Uniunea Europeană, în condiţiile în care în anul 2019 s-au obţinut 3,5 milioane de tone", a spus Adrian Oros.</w:t>
      </w:r>
    </w:p>
    <w:p w:rsidR="00242D66" w:rsidRPr="00EA14EF" w:rsidRDefault="00242D66" w:rsidP="00EA14EF">
      <w:pPr>
        <w:pStyle w:val="par"/>
        <w:shd w:val="clear" w:color="auto" w:fill="FFFFFF" w:themeFill="background1"/>
        <w:rPr>
          <w:sz w:val="28"/>
          <w:szCs w:val="28"/>
        </w:rPr>
      </w:pPr>
      <w:r w:rsidRPr="00EA14EF">
        <w:rPr>
          <w:sz w:val="28"/>
          <w:szCs w:val="28"/>
        </w:rPr>
        <w:t>Ministrul Agriculturii a precizat că în prezent, pentru aceste două culturi - porumb şi floarea-soarelui - nu se înregistrează suprafeţe afectate de secetă pedologică, în urma centralizării la nivelul Centrului Operativ pentru Situaţii de Urgenţă din cadrul MADR a informaţiilor cuprinse în Rapoartele sinteză întocmite şi transmise de către Comitetele judeţene pentru situaţii de urgenţă.</w:t>
      </w:r>
    </w:p>
    <w:p w:rsidR="00135FFD" w:rsidRPr="00EA14EF" w:rsidRDefault="00135FFD" w:rsidP="00EA14EF">
      <w:pPr>
        <w:pStyle w:val="Titlu1"/>
        <w:shd w:val="clear" w:color="auto" w:fill="FFFFFF" w:themeFill="background1"/>
        <w:rPr>
          <w:b w:val="0"/>
          <w:sz w:val="28"/>
          <w:szCs w:val="28"/>
        </w:rPr>
      </w:pPr>
      <w:r w:rsidRPr="00F46299">
        <w:rPr>
          <w:color w:val="FF0000"/>
          <w:sz w:val="28"/>
          <w:szCs w:val="28"/>
          <w:u w:val="single"/>
        </w:rPr>
        <w:t>De ce a crescut prețul grâului. Adrian Oros: Noi am avut producție record, dar cea mondială a scăzut dramatic!</w:t>
      </w:r>
      <w:r w:rsidRPr="00EA14EF">
        <w:rPr>
          <w:b w:val="0"/>
          <w:sz w:val="28"/>
          <w:szCs w:val="28"/>
        </w:rPr>
        <w:t xml:space="preserve"> Roxana Dobre - 26 august 2021  </w:t>
      </w:r>
    </w:p>
    <w:p w:rsidR="00135FFD" w:rsidRPr="00EA14EF" w:rsidRDefault="00135FFD" w:rsidP="00EA14EF">
      <w:pPr>
        <w:pStyle w:val="Titlu1"/>
        <w:shd w:val="clear" w:color="auto" w:fill="FFFFFF" w:themeFill="background1"/>
        <w:rPr>
          <w:b w:val="0"/>
          <w:sz w:val="28"/>
          <w:szCs w:val="28"/>
        </w:rPr>
      </w:pPr>
      <w:r w:rsidRPr="00EA14EF">
        <w:rPr>
          <w:b w:val="0"/>
          <w:bCs w:val="0"/>
          <w:noProof/>
          <w:sz w:val="28"/>
          <w:szCs w:val="28"/>
        </w:rPr>
        <w:drawing>
          <wp:inline distT="0" distB="0" distL="0" distR="0">
            <wp:extent cx="3043127" cy="2044357"/>
            <wp:effectExtent l="19050" t="0" r="4873" b="0"/>
            <wp:docPr id="116" name="I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3" cstate="print"/>
                    <a:srcRect/>
                    <a:stretch>
                      <a:fillRect/>
                    </a:stretch>
                  </pic:blipFill>
                  <pic:spPr bwMode="auto">
                    <a:xfrm>
                      <a:off x="0" y="0"/>
                      <a:ext cx="3043159" cy="2044379"/>
                    </a:xfrm>
                    <a:prstGeom prst="rect">
                      <a:avLst/>
                    </a:prstGeom>
                    <a:noFill/>
                    <a:ln w="9525">
                      <a:noFill/>
                      <a:miter lim="800000"/>
                      <a:headEnd/>
                      <a:tailEnd/>
                    </a:ln>
                  </pic:spPr>
                </pic:pic>
              </a:graphicData>
            </a:graphic>
          </wp:inline>
        </w:drawing>
      </w:r>
      <w:r w:rsidRPr="00EA14EF">
        <w:rPr>
          <w:b w:val="0"/>
          <w:sz w:val="28"/>
          <w:szCs w:val="28"/>
        </w:rPr>
        <w:t xml:space="preserve"> </w:t>
      </w:r>
      <w:r w:rsidRPr="00F46299">
        <w:rPr>
          <w:sz w:val="28"/>
          <w:szCs w:val="28"/>
        </w:rPr>
        <w:t>Preţul grâului din recolta anului 2021. Adrian Oros, ministrul agriculturii, a explicat miercuri, 25 august, în cadrul unei conferințe de presă, că prețul crescut pe tona de grâu panificabil, în contextul unui an cu producții record în țara noastră, este cauzat de recolta globală de grâu care a fost diminuată cu circa 15,5 milioane de tone.</w:t>
      </w:r>
      <w:r w:rsidR="00F46299">
        <w:rPr>
          <w:sz w:val="28"/>
          <w:szCs w:val="28"/>
        </w:rPr>
        <w:t xml:space="preserve">  </w:t>
      </w:r>
      <w:r w:rsidRPr="00EA14EF">
        <w:rPr>
          <w:b w:val="0"/>
          <w:sz w:val="28"/>
          <w:szCs w:val="28"/>
        </w:rPr>
        <w:t xml:space="preserve">Adrian Oros a prezentat în conferința de presă informațiile despre prețul grâului pe care Agrointeligența – </w:t>
      </w:r>
      <w:r w:rsidRPr="00EA14EF">
        <w:rPr>
          <w:b w:val="0"/>
          <w:sz w:val="28"/>
          <w:szCs w:val="28"/>
        </w:rPr>
        <w:lastRenderedPageBreak/>
        <w:t>AGROINTEL.RO le-a publicat pe 16 august și care indică o majorare a prețului cu 40% față de aceeași perioadă a anului trecut.</w:t>
      </w:r>
    </w:p>
    <w:p w:rsidR="00135FFD" w:rsidRPr="00EA14EF" w:rsidRDefault="00135FFD" w:rsidP="00EA14EF">
      <w:pPr>
        <w:pStyle w:val="Titlu1"/>
        <w:shd w:val="clear" w:color="auto" w:fill="FFFFFF" w:themeFill="background1"/>
        <w:rPr>
          <w:b w:val="0"/>
          <w:sz w:val="28"/>
          <w:szCs w:val="28"/>
        </w:rPr>
      </w:pPr>
      <w:r w:rsidRPr="00EA14EF">
        <w:rPr>
          <w:b w:val="0"/>
          <w:sz w:val="28"/>
          <w:szCs w:val="28"/>
        </w:rPr>
        <w:t>”Aș vrea să vorbim puțin despre ce înseamnă producția de grâu la nivel mondial și prețul grâului. Pentru că am văzut în spațiul public discuții legate de creșterea prețului la grâul panificabil. Trebuie să știm că prețul grâului nu este dat doar de producția internă. Și cel mai bun argument a fost anul trecut când am avut o producție diminuată cu aproape 40 la sută iar prețul prețul grâului panificabil nu a crescut în mod drastic. Pentru că producția mondială a fost una foarte bună”, a explicat ministrul.</w:t>
      </w:r>
    </w:p>
    <w:p w:rsidR="00135FFD" w:rsidRPr="00EA14EF" w:rsidRDefault="00135FFD" w:rsidP="00EA14EF">
      <w:pPr>
        <w:pStyle w:val="Titlu1"/>
        <w:shd w:val="clear" w:color="auto" w:fill="FFFFFF" w:themeFill="background1"/>
        <w:rPr>
          <w:b w:val="0"/>
          <w:sz w:val="28"/>
          <w:szCs w:val="28"/>
        </w:rPr>
      </w:pPr>
      <w:r w:rsidRPr="00EA14EF">
        <w:rPr>
          <w:b w:val="0"/>
          <w:sz w:val="28"/>
          <w:szCs w:val="28"/>
        </w:rPr>
        <w:t>Acesta a punctat că anul acesta, deși noi am avut producții foarte bune la grâu, 11,4 milioane tone, iar grâul panificabil pe care noi îl consumăm este de maxim 2,2 milioane tone, producția mondială a scăzut dramatic, adică 15,5 milioane tone mai puțin decât anul trecut.</w:t>
      </w:r>
    </w:p>
    <w:p w:rsidR="00135FFD" w:rsidRPr="00EA14EF" w:rsidRDefault="00135FFD" w:rsidP="00EA14EF">
      <w:pPr>
        <w:pStyle w:val="Titlu1"/>
        <w:shd w:val="clear" w:color="auto" w:fill="FFFFFF" w:themeFill="background1"/>
        <w:rPr>
          <w:b w:val="0"/>
          <w:sz w:val="28"/>
          <w:szCs w:val="28"/>
        </w:rPr>
      </w:pPr>
      <w:r w:rsidRPr="00EA14EF">
        <w:rPr>
          <w:b w:val="0"/>
          <w:sz w:val="28"/>
          <w:szCs w:val="28"/>
        </w:rPr>
        <w:t>”(…) Pentru că anul acesta a fost o secetă destul de severă în Ucraina, Rusia, Câmpiile centrale și de vest din SUA. Deci această producție mondială diminuată face ca prețul grâului să rămână crescut. Vedeți și cotațiile bursiere care indică o valoare mai mare cu 40 la sută comparativă cu perioada similară a anului trecut”, a mai spus Oros.</w:t>
      </w:r>
    </w:p>
    <w:p w:rsidR="00135FFD" w:rsidRPr="00EA14EF" w:rsidRDefault="00135FFD" w:rsidP="00EA14EF">
      <w:pPr>
        <w:pStyle w:val="Titlu1"/>
        <w:shd w:val="clear" w:color="auto" w:fill="FFFFFF" w:themeFill="background1"/>
        <w:rPr>
          <w:b w:val="0"/>
          <w:sz w:val="28"/>
          <w:szCs w:val="28"/>
        </w:rPr>
      </w:pPr>
      <w:r w:rsidRPr="00EA14EF">
        <w:rPr>
          <w:b w:val="0"/>
          <w:sz w:val="28"/>
          <w:szCs w:val="28"/>
        </w:rPr>
        <w:t>Acesta a precizat anterior, într-o declarație pentru Agerpres, că pe de altă parte, China a contractat de pe piaţa globală cu 41 de milioane de tone de grâu mai mult decât anul trecut. Preţul grâului a continuat să crească pe piaţa europeană şi mondială, cotaţiile bursiere din această perioadă indicând valori cu circa 40% mai mari comparativ cu perioada similară a anului trecut.</w:t>
      </w:r>
    </w:p>
    <w:p w:rsidR="00135FFD" w:rsidRPr="00EA14EF" w:rsidRDefault="00135FFD" w:rsidP="00EA14EF">
      <w:pPr>
        <w:pStyle w:val="Titlu1"/>
        <w:shd w:val="clear" w:color="auto" w:fill="FFFFFF" w:themeFill="background1"/>
        <w:rPr>
          <w:b w:val="0"/>
          <w:sz w:val="28"/>
          <w:szCs w:val="28"/>
        </w:rPr>
      </w:pPr>
      <w:r w:rsidRPr="00EA14EF">
        <w:rPr>
          <w:b w:val="0"/>
          <w:sz w:val="28"/>
          <w:szCs w:val="28"/>
        </w:rPr>
        <w:t>Potențialul de export rămâne ridicat</w:t>
      </w:r>
    </w:p>
    <w:p w:rsidR="00135FFD" w:rsidRPr="00EA14EF" w:rsidRDefault="00135FFD" w:rsidP="00EA14EF">
      <w:pPr>
        <w:pStyle w:val="Titlu1"/>
        <w:shd w:val="clear" w:color="auto" w:fill="FFFFFF" w:themeFill="background1"/>
        <w:rPr>
          <w:b w:val="0"/>
          <w:sz w:val="28"/>
          <w:szCs w:val="28"/>
        </w:rPr>
      </w:pPr>
      <w:r w:rsidRPr="00EA14EF">
        <w:rPr>
          <w:b w:val="0"/>
          <w:sz w:val="28"/>
          <w:szCs w:val="28"/>
        </w:rPr>
        <w:t xml:space="preserve">În ceea ce priveşte potenţialul de export în 2021, acesta rămâne unul ridicat în condiţiile în care consumul intern total se ridică la cel mult 4,5 milioane de tone. </w:t>
      </w:r>
    </w:p>
    <w:p w:rsidR="00135FFD" w:rsidRPr="00EA14EF" w:rsidRDefault="00135FFD" w:rsidP="00EA14EF">
      <w:pPr>
        <w:pStyle w:val="Titlu1"/>
        <w:shd w:val="clear" w:color="auto" w:fill="FFFFFF" w:themeFill="background1"/>
        <w:rPr>
          <w:b w:val="0"/>
          <w:sz w:val="28"/>
          <w:szCs w:val="28"/>
        </w:rPr>
      </w:pPr>
      <w:r w:rsidRPr="00EA14EF">
        <w:rPr>
          <w:b w:val="0"/>
          <w:sz w:val="28"/>
          <w:szCs w:val="28"/>
        </w:rPr>
        <w:t>”Ţinând cont de calculele pe care ni le-au dat cei care activează în industria de morărit şi panificaţie, noi consumăm cam 2,2 milioane de tone de grâu panificabil, circa 500.000 de tone de grâu furajer, 550.000 de tone de grâu pentru seminţe, 400.000 de tone de grâu pentru industria alcoolului, deci aproximativ 4 – 4,5 milioane de tone este consumul nostru total intern, restul este pentru export. Eu mă bucur că producţiile sunt bune, dar şi că preţurile sunt bune, iar fermierii noştri, mai ales cei din partea de sud a ţării care au avut anul trecut pierderi însemnate din cauza secetei, o să îşi recupereze anul acesta o parte din acele pierderi”, a mai spus Adrian Oros pentru Agerpres.</w:t>
      </w:r>
    </w:p>
    <w:p w:rsidR="008B2ED2" w:rsidRPr="00EA14EF" w:rsidRDefault="008B2ED2" w:rsidP="00EA14EF">
      <w:pPr>
        <w:pStyle w:val="Titlu1"/>
        <w:shd w:val="clear" w:color="auto" w:fill="FFFFFF" w:themeFill="background1"/>
        <w:rPr>
          <w:b w:val="0"/>
          <w:sz w:val="28"/>
          <w:szCs w:val="28"/>
        </w:rPr>
      </w:pPr>
      <w:r w:rsidRPr="00F46299">
        <w:rPr>
          <w:color w:val="FF0000"/>
          <w:sz w:val="28"/>
          <w:szCs w:val="28"/>
          <w:u w:val="single"/>
        </w:rPr>
        <w:lastRenderedPageBreak/>
        <w:t>Imaginile dezastrului: livezi lovite de grindină!</w:t>
      </w:r>
      <w:r w:rsidR="00ED4B9A" w:rsidRPr="00EA14EF">
        <w:rPr>
          <w:b w:val="0"/>
          <w:sz w:val="28"/>
          <w:szCs w:val="28"/>
        </w:rPr>
        <w:t xml:space="preserve"> </w:t>
      </w:r>
      <w:hyperlink r:id="rId74" w:history="1">
        <w:r w:rsidRPr="00EA14EF">
          <w:rPr>
            <w:rStyle w:val="Hyperlink"/>
            <w:b w:val="0"/>
            <w:sz w:val="28"/>
            <w:szCs w:val="28"/>
            <w:u w:val="none"/>
          </w:rPr>
          <w:t>Agroinfo</w:t>
        </w:r>
      </w:hyperlink>
      <w:r w:rsidR="00ED4B9A" w:rsidRPr="00EA14EF">
        <w:rPr>
          <w:b w:val="0"/>
          <w:sz w:val="28"/>
          <w:szCs w:val="28"/>
        </w:rPr>
        <w:t xml:space="preserve"> , </w:t>
      </w:r>
      <w:r w:rsidRPr="00EA14EF">
        <w:rPr>
          <w:b w:val="0"/>
          <w:sz w:val="28"/>
          <w:szCs w:val="28"/>
        </w:rPr>
        <w:t xml:space="preserve"> 25 august 2021 - </w:t>
      </w:r>
    </w:p>
    <w:p w:rsidR="008B2ED2" w:rsidRPr="00F46299" w:rsidRDefault="008B2ED2" w:rsidP="00EA14EF">
      <w:pPr>
        <w:pStyle w:val="NormalWeb"/>
        <w:shd w:val="clear" w:color="auto" w:fill="FFFFFF" w:themeFill="background1"/>
        <w:rPr>
          <w:b/>
          <w:sz w:val="28"/>
          <w:szCs w:val="28"/>
        </w:rPr>
      </w:pPr>
      <w:r w:rsidRPr="00F46299">
        <w:rPr>
          <w:b/>
          <w:sz w:val="28"/>
          <w:szCs w:val="28"/>
        </w:rPr>
        <w:t>Aproape o sută de hectare de livezi au fost grav afectate de grindina căzută în urmă cu o zi în judeţul Suceava.</w:t>
      </w:r>
    </w:p>
    <w:p w:rsidR="008B2ED2" w:rsidRPr="00EA14EF" w:rsidRDefault="008B2ED2" w:rsidP="00EA14EF">
      <w:pPr>
        <w:pStyle w:val="NormalWeb"/>
        <w:shd w:val="clear" w:color="auto" w:fill="FFFFFF" w:themeFill="background1"/>
        <w:rPr>
          <w:sz w:val="28"/>
          <w:szCs w:val="28"/>
        </w:rPr>
      </w:pPr>
      <w:r w:rsidRPr="00EA14EF">
        <w:rPr>
          <w:noProof/>
          <w:sz w:val="28"/>
          <w:szCs w:val="28"/>
        </w:rPr>
        <w:drawing>
          <wp:inline distT="0" distB="0" distL="0" distR="0">
            <wp:extent cx="2562225" cy="1690370"/>
            <wp:effectExtent l="19050" t="0" r="9525" b="0"/>
            <wp:docPr id="50" name="I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cstate="print"/>
                    <a:srcRect/>
                    <a:stretch>
                      <a:fillRect/>
                    </a:stretch>
                  </pic:blipFill>
                  <pic:spPr bwMode="auto">
                    <a:xfrm>
                      <a:off x="0" y="0"/>
                      <a:ext cx="2562225" cy="1690370"/>
                    </a:xfrm>
                    <a:prstGeom prst="rect">
                      <a:avLst/>
                    </a:prstGeom>
                    <a:noFill/>
                    <a:ln w="9525">
                      <a:noFill/>
                      <a:miter lim="800000"/>
                      <a:headEnd/>
                      <a:tailEnd/>
                    </a:ln>
                  </pic:spPr>
                </pic:pic>
              </a:graphicData>
            </a:graphic>
          </wp:inline>
        </w:drawing>
      </w:r>
      <w:r w:rsidRPr="00EA14EF">
        <w:rPr>
          <w:sz w:val="28"/>
          <w:szCs w:val="28"/>
        </w:rPr>
        <w:t xml:space="preserve"> </w:t>
      </w:r>
      <w:r w:rsidRPr="00EA14EF">
        <w:rPr>
          <w:rStyle w:val="Accentuat"/>
          <w:i w:val="0"/>
          <w:sz w:val="28"/>
          <w:szCs w:val="28"/>
        </w:rPr>
        <w:t xml:space="preserve">Vorbim de aproximativ 100 de hectare, </w:t>
      </w:r>
      <w:r w:rsidRPr="00EA14EF">
        <w:rPr>
          <w:rStyle w:val="Robust"/>
          <w:b w:val="0"/>
          <w:iCs/>
          <w:sz w:val="28"/>
          <w:szCs w:val="28"/>
        </w:rPr>
        <w:t>50 de hectare pe raza comunei Rădăşeni şi 50 de hectare în zona municipiului Fălticeni.</w:t>
      </w:r>
      <w:r w:rsidRPr="00EA14EF">
        <w:rPr>
          <w:rStyle w:val="Accentuat"/>
          <w:i w:val="0"/>
          <w:sz w:val="28"/>
          <w:szCs w:val="28"/>
        </w:rPr>
        <w:t xml:space="preserve"> </w:t>
      </w:r>
      <w:r w:rsidRPr="00EA14EF">
        <w:rPr>
          <w:rStyle w:val="Robust"/>
          <w:b w:val="0"/>
          <w:iCs/>
          <w:sz w:val="28"/>
          <w:szCs w:val="28"/>
        </w:rPr>
        <w:t>Cel puţin 50 de hectare sunt afectate în proporţie de 100%</w:t>
      </w:r>
      <w:r w:rsidRPr="00EA14EF">
        <w:rPr>
          <w:rStyle w:val="Accentuat"/>
          <w:i w:val="0"/>
          <w:sz w:val="28"/>
          <w:szCs w:val="28"/>
        </w:rPr>
        <w:t>. Este afectată atât producţia de anul acesta, cât şi parte din producţia anului viitor, prin distrugerea mugurilor de rod. Prin afectarea ramurilor se asigură porţile de intrare pentru boli şi dăunători, fapt pentru care în zilele următoare pomicultorii se pregătesc să intervină cu tratamente specifice menite să reducă efectele negative. Afectarea masei foliare determină, de asemenea, acumularea de rezerve reduse, motiv pentru care pomii vor fi şi mai sensibili şi mai expuşi la intemperiile din anotimpul rece</w:t>
      </w:r>
      <w:r w:rsidRPr="00EA14EF">
        <w:rPr>
          <w:sz w:val="28"/>
          <w:szCs w:val="28"/>
        </w:rPr>
        <w:t>, a spus Elena Gogu, directorul Direcţiei Judeţene pentru Agricultură Suceava.</w:t>
      </w:r>
      <w:r w:rsidRPr="00EA14EF">
        <w:rPr>
          <w:noProof/>
          <w:sz w:val="28"/>
          <w:szCs w:val="28"/>
        </w:rPr>
        <w:drawing>
          <wp:inline distT="0" distB="0" distL="0" distR="0">
            <wp:extent cx="4551045" cy="1743710"/>
            <wp:effectExtent l="19050" t="0" r="1905" b="0"/>
            <wp:docPr id="47" name="I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6" cstate="print"/>
                    <a:srcRect/>
                    <a:stretch>
                      <a:fillRect/>
                    </a:stretch>
                  </pic:blipFill>
                  <pic:spPr bwMode="auto">
                    <a:xfrm>
                      <a:off x="0" y="0"/>
                      <a:ext cx="4551045" cy="1743710"/>
                    </a:xfrm>
                    <a:prstGeom prst="rect">
                      <a:avLst/>
                    </a:prstGeom>
                    <a:noFill/>
                    <a:ln w="9525">
                      <a:noFill/>
                      <a:miter lim="800000"/>
                      <a:headEnd/>
                      <a:tailEnd/>
                    </a:ln>
                  </pic:spPr>
                </pic:pic>
              </a:graphicData>
            </a:graphic>
          </wp:inline>
        </w:drawing>
      </w:r>
      <w:r w:rsidR="00F46299">
        <w:rPr>
          <w:sz w:val="28"/>
          <w:szCs w:val="28"/>
        </w:rPr>
        <w:t xml:space="preserve">                 </w:t>
      </w:r>
      <w:r w:rsidRPr="00EA14EF">
        <w:rPr>
          <w:sz w:val="28"/>
          <w:szCs w:val="28"/>
        </w:rPr>
        <w:t>Aceasta a precizat că Direcţia Judeţeană pentru Agricultură Suceava asigură fermierii de tot sprijinul în vederea identificării soluţiilor privitoare la înfiinţarea unui punct de lansare în cadrul Unităţii de Combatere a Căderilor de Grindină Moldova 1 Iaşi, care să protejeze inclusiv culturile din zona judeţelor Suceava şi Botoşani, sau înfiinţarea unei alte unităţi.</w:t>
      </w:r>
    </w:p>
    <w:p w:rsidR="008B2ED2" w:rsidRPr="00EA14EF" w:rsidRDefault="008B2ED2" w:rsidP="00EA14EF">
      <w:pPr>
        <w:pStyle w:val="NormalWeb"/>
        <w:shd w:val="clear" w:color="auto" w:fill="FFFFFF" w:themeFill="background1"/>
        <w:rPr>
          <w:sz w:val="28"/>
          <w:szCs w:val="28"/>
        </w:rPr>
      </w:pPr>
      <w:r w:rsidRPr="00EA14EF">
        <w:rPr>
          <w:sz w:val="28"/>
          <w:szCs w:val="28"/>
        </w:rPr>
        <w:t xml:space="preserve">Din primele date după grindina căzută pe 24 august, s-au centralizat peste </w:t>
      </w:r>
      <w:r w:rsidRPr="00EA14EF">
        <w:rPr>
          <w:rStyle w:val="Robust"/>
          <w:b w:val="0"/>
          <w:sz w:val="28"/>
          <w:szCs w:val="28"/>
        </w:rPr>
        <w:t>100 de hectare de livezi afectate</w:t>
      </w:r>
      <w:r w:rsidRPr="00EA14EF">
        <w:rPr>
          <w:sz w:val="28"/>
          <w:szCs w:val="28"/>
        </w:rPr>
        <w:t xml:space="preserve">, fără a lua în calcul municipiul Fălticeni, dar </w:t>
      </w:r>
      <w:r w:rsidRPr="00EA14EF">
        <w:rPr>
          <w:rStyle w:val="Robust"/>
          <w:b w:val="0"/>
          <w:sz w:val="28"/>
          <w:szCs w:val="28"/>
        </w:rPr>
        <w:t>s-au raportat calamităţi şi în localităţile Cornu Luncii şi Buneşti</w:t>
      </w:r>
      <w:r w:rsidRPr="00EA14EF">
        <w:rPr>
          <w:sz w:val="28"/>
          <w:szCs w:val="28"/>
        </w:rPr>
        <w:t>.</w:t>
      </w:r>
    </w:p>
    <w:p w:rsidR="00010F46" w:rsidRPr="00EA14EF" w:rsidRDefault="00010F46" w:rsidP="00EA14EF">
      <w:pPr>
        <w:shd w:val="clear" w:color="auto" w:fill="FFFFFF" w:themeFill="background1"/>
        <w:spacing w:line="240" w:lineRule="auto"/>
        <w:rPr>
          <w:rFonts w:ascii="Times New Roman" w:hAnsi="Times New Roman" w:cs="Times New Roman"/>
          <w:sz w:val="28"/>
          <w:szCs w:val="28"/>
        </w:rPr>
      </w:pPr>
      <w:r w:rsidRPr="009D69A8">
        <w:rPr>
          <w:rFonts w:ascii="Times New Roman" w:hAnsi="Times New Roman" w:cs="Times New Roman"/>
          <w:b/>
          <w:color w:val="FF0000"/>
          <w:sz w:val="28"/>
          <w:szCs w:val="28"/>
          <w:u w:val="single"/>
        </w:rPr>
        <w:lastRenderedPageBreak/>
        <w:t>Peste 100 de hectare de livezi au fost distruse de grindină într-o singură zi!,</w:t>
      </w:r>
      <w:r w:rsidRPr="00EA14EF">
        <w:rPr>
          <w:rFonts w:ascii="Times New Roman" w:hAnsi="Times New Roman" w:cs="Times New Roman"/>
          <w:sz w:val="28"/>
          <w:szCs w:val="28"/>
        </w:rPr>
        <w:t xml:space="preserve"> 26 august 2021, </w:t>
      </w:r>
      <w:r w:rsidRPr="00EA14EF">
        <w:rPr>
          <w:rStyle w:val="tdb-author-by"/>
          <w:rFonts w:ascii="Times New Roman" w:hAnsi="Times New Roman" w:cs="Times New Roman"/>
          <w:sz w:val="28"/>
          <w:szCs w:val="28"/>
        </w:rPr>
        <w:t xml:space="preserve"> </w:t>
      </w:r>
      <w:r w:rsidRPr="00EA14EF">
        <w:rPr>
          <w:rFonts w:ascii="Times New Roman" w:hAnsi="Times New Roman" w:cs="Times New Roman"/>
          <w:sz w:val="28"/>
          <w:szCs w:val="28"/>
        </w:rPr>
        <w:t xml:space="preserve"> </w:t>
      </w:r>
      <w:hyperlink r:id="rId77" w:history="1">
        <w:r w:rsidRPr="00EA14EF">
          <w:rPr>
            <w:rStyle w:val="Hyperlink"/>
            <w:rFonts w:ascii="Times New Roman" w:hAnsi="Times New Roman" w:cs="Times New Roman"/>
            <w:sz w:val="28"/>
            <w:szCs w:val="28"/>
            <w:u w:val="none"/>
          </w:rPr>
          <w:t>Ciprian Voinea</w:t>
        </w:r>
      </w:hyperlink>
    </w:p>
    <w:p w:rsidR="00010F46" w:rsidRPr="009D69A8" w:rsidRDefault="00010F46" w:rsidP="00EA14EF">
      <w:pPr>
        <w:pStyle w:val="NormalWeb"/>
        <w:shd w:val="clear" w:color="auto" w:fill="FFFFFF" w:themeFill="background1"/>
        <w:rPr>
          <w:b/>
          <w:sz w:val="28"/>
          <w:szCs w:val="28"/>
        </w:rPr>
      </w:pPr>
      <w:r w:rsidRPr="009D69A8">
        <w:rPr>
          <w:b/>
          <w:sz w:val="28"/>
          <w:szCs w:val="28"/>
        </w:rPr>
        <w:t>Mai bine de 100 de hectare de livezi au fost grav afectate de grindina căzută marți în zona pomicolă a municipiului Fălticeni şi a comunei Rădăşeni, conform Direcţiei Judeţene pentru Agricultură (DJA) Suceava, relatează AGRPRES.</w:t>
      </w:r>
    </w:p>
    <w:p w:rsidR="00010F46" w:rsidRPr="00EA14EF" w:rsidRDefault="00010F46" w:rsidP="00EA14EF">
      <w:pPr>
        <w:pStyle w:val="NormalWeb"/>
        <w:shd w:val="clear" w:color="auto" w:fill="FFFFFF" w:themeFill="background1"/>
        <w:rPr>
          <w:sz w:val="28"/>
          <w:szCs w:val="28"/>
        </w:rPr>
      </w:pPr>
      <w:r w:rsidRPr="00EA14EF">
        <w:rPr>
          <w:sz w:val="28"/>
          <w:szCs w:val="28"/>
        </w:rPr>
        <w:t>”Vorbim de aproximativ 100 de hectare, 50 de hectare pe raza comunei Rădăşeni şi 50 de hectare în zona municipiului Fălticeni. Cel puţin 50 de hectare sunt afectate în proporţie de 100%. Este afectată atât producţia de anul acesta, cât şi parte din producţia anului viitor, prin distrugerea mugurilor de rod. Prin afectarea ramurilor se asigură porţile de intrare pentru boli şi dăunători, fapt pentru care în zilele următoare pomicultorii se pregătesc să intervină cu tratamente specifice menite să reducă efectele negative. Afectarea masei foliare determină, de asemenea, acumularea de rezerve reduse, motiv pentru care pomii vor fi şi mai sensibili şi mai expuşi la intemperiile din anotimpul rece”, a arătat Elena Gogu, directorul DJA Suceava.</w:t>
      </w:r>
    </w:p>
    <w:p w:rsidR="00010F46" w:rsidRPr="00EA14EF" w:rsidRDefault="00010F46" w:rsidP="00EA14EF">
      <w:pPr>
        <w:pStyle w:val="NormalWeb"/>
        <w:shd w:val="clear" w:color="auto" w:fill="FFFFFF" w:themeFill="background1"/>
        <w:rPr>
          <w:sz w:val="28"/>
          <w:szCs w:val="28"/>
        </w:rPr>
      </w:pPr>
      <w:r w:rsidRPr="00EA14EF">
        <w:rPr>
          <w:sz w:val="28"/>
          <w:szCs w:val="28"/>
        </w:rPr>
        <w:t>Până în prezent s-au centralizat peste 100 de hectare de livezi afectate de grindină, fără a lua în calcul municipiul Fălticeni, dar s-au raportat calamităţi şi în localităţile Cornu Luncii şi Buneşti.</w:t>
      </w:r>
    </w:p>
    <w:p w:rsidR="00010F46" w:rsidRPr="00EA14EF" w:rsidRDefault="00010F46" w:rsidP="00EA14EF">
      <w:pPr>
        <w:pStyle w:val="NormalWeb"/>
        <w:shd w:val="clear" w:color="auto" w:fill="FFFFFF" w:themeFill="background1"/>
        <w:rPr>
          <w:sz w:val="28"/>
          <w:szCs w:val="28"/>
        </w:rPr>
      </w:pPr>
      <w:r w:rsidRPr="00EA14EF">
        <w:rPr>
          <w:sz w:val="28"/>
          <w:szCs w:val="28"/>
        </w:rPr>
        <w:t>Direcţia Judeţeană pentru Agricultură Suceava asigură fermierii de tot sprijinul în vederea identificării soluţiilor privitoare la înfiinţarea unui punct de lansare în cadrul Unităţii de Combatere a Căderilor de Grindină Moldova 1 Iaşi, care să protejeze inclusiv culturile din zona judeţelor Suceava şi Botoşani, sau înfiinţarea unei alte unităţi.</w:t>
      </w:r>
    </w:p>
    <w:p w:rsidR="00A00CB5" w:rsidRPr="00EA14EF" w:rsidRDefault="00A00CB5" w:rsidP="00EA14EF">
      <w:pPr>
        <w:shd w:val="clear" w:color="auto" w:fill="FFFFFF" w:themeFill="background1"/>
        <w:spacing w:line="240" w:lineRule="auto"/>
        <w:rPr>
          <w:rFonts w:ascii="Times New Roman" w:hAnsi="Times New Roman" w:cs="Times New Roman"/>
          <w:sz w:val="28"/>
          <w:szCs w:val="28"/>
        </w:rPr>
      </w:pPr>
      <w:r w:rsidRPr="009D69A8">
        <w:rPr>
          <w:rFonts w:ascii="Times New Roman" w:hAnsi="Times New Roman" w:cs="Times New Roman"/>
          <w:b/>
          <w:color w:val="FF0000"/>
          <w:sz w:val="28"/>
          <w:szCs w:val="28"/>
          <w:u w:val="single"/>
        </w:rPr>
        <w:t>Agricultura ecologică prinde aripi! Sute de fermieri aleg calea verde în agricultură</w:t>
      </w:r>
      <w:r w:rsidRPr="00EA14EF">
        <w:rPr>
          <w:rFonts w:ascii="Times New Roman" w:hAnsi="Times New Roman" w:cs="Times New Roman"/>
          <w:sz w:val="28"/>
          <w:szCs w:val="28"/>
        </w:rPr>
        <w:t xml:space="preserve">, 26 august 2021, </w:t>
      </w:r>
      <w:hyperlink r:id="rId78" w:history="1">
        <w:r w:rsidRPr="00EA14EF">
          <w:rPr>
            <w:rStyle w:val="Hyperlink"/>
            <w:rFonts w:ascii="Times New Roman" w:hAnsi="Times New Roman" w:cs="Times New Roman"/>
            <w:sz w:val="28"/>
            <w:szCs w:val="28"/>
            <w:u w:val="none"/>
          </w:rPr>
          <w:t>Ramona Pandele</w:t>
        </w:r>
      </w:hyperlink>
    </w:p>
    <w:p w:rsidR="00A00CB5" w:rsidRPr="009D69A8" w:rsidRDefault="00A00CB5" w:rsidP="00EA14EF">
      <w:pPr>
        <w:pStyle w:val="NormalWeb"/>
        <w:shd w:val="clear" w:color="auto" w:fill="FFFFFF" w:themeFill="background1"/>
        <w:rPr>
          <w:b/>
          <w:sz w:val="28"/>
          <w:szCs w:val="28"/>
        </w:rPr>
      </w:pPr>
      <w:r w:rsidRPr="009D69A8">
        <w:rPr>
          <w:b/>
          <w:sz w:val="28"/>
          <w:szCs w:val="28"/>
        </w:rPr>
        <w:t>Fermierii români încep să nu mai fie reticenți atunci când vine vorba de agricultura ecologică, iar asta este o veste cât se poate de îmbucurătoare.</w:t>
      </w:r>
    </w:p>
    <w:p w:rsidR="00A00CB5" w:rsidRPr="00EA14EF" w:rsidRDefault="00A00CB5" w:rsidP="00EA14EF">
      <w:pPr>
        <w:pStyle w:val="NormalWeb"/>
        <w:shd w:val="clear" w:color="auto" w:fill="FFFFFF" w:themeFill="background1"/>
        <w:rPr>
          <w:sz w:val="28"/>
          <w:szCs w:val="28"/>
        </w:rPr>
      </w:pPr>
      <w:r w:rsidRPr="00EA14EF">
        <w:rPr>
          <w:sz w:val="28"/>
          <w:szCs w:val="28"/>
        </w:rPr>
        <w:t>347 de fermieri din județul Caraș Severin s-au înscris în agricultura ecologică, iar suprafaţa totală destinată culturilor organice se întinde astăzi pe 5.506 hectare.</w:t>
      </w:r>
    </w:p>
    <w:p w:rsidR="00A00CB5" w:rsidRPr="00EA14EF" w:rsidRDefault="00A00CB5" w:rsidP="00EA14EF">
      <w:pPr>
        <w:pStyle w:val="NormalWeb"/>
        <w:shd w:val="clear" w:color="auto" w:fill="FFFFFF" w:themeFill="background1"/>
        <w:rPr>
          <w:sz w:val="28"/>
          <w:szCs w:val="28"/>
        </w:rPr>
      </w:pPr>
      <w:r w:rsidRPr="00EA14EF">
        <w:rPr>
          <w:sz w:val="28"/>
          <w:szCs w:val="28"/>
        </w:rPr>
        <w:t>Deşi sunt mai scumpe, produsele agricole certificate ecologic devin tot mai solicitate de către cărăşeni!</w:t>
      </w:r>
    </w:p>
    <w:p w:rsidR="00A00CB5" w:rsidRPr="00EA14EF" w:rsidRDefault="00A00CB5" w:rsidP="00EA14EF">
      <w:pPr>
        <w:pStyle w:val="NormalWeb"/>
        <w:shd w:val="clear" w:color="auto" w:fill="FFFFFF" w:themeFill="background1"/>
        <w:rPr>
          <w:sz w:val="28"/>
          <w:szCs w:val="28"/>
        </w:rPr>
      </w:pPr>
      <w:r w:rsidRPr="00EA14EF">
        <w:rPr>
          <w:sz w:val="28"/>
          <w:szCs w:val="28"/>
        </w:rPr>
        <w:lastRenderedPageBreak/>
        <w:t>La nivelul judeţului Caraș Severin, din ce în ce mai mulți fermieri au obținut în utima perioadă certificatul pentru practicarea agriculturii ecologice. Întrucât în perioada pandemiei de coronavirus nu s-au mai organizat târguri, aceştia îşi valorifică produsele cu precădere online.</w:t>
      </w:r>
      <w:r w:rsidRPr="00EA14EF">
        <w:rPr>
          <w:sz w:val="28"/>
          <w:szCs w:val="28"/>
        </w:rPr>
        <w:br/>
        <w:t>„În judeţul Caraş-Severin există 347 de fermieri care s-au înscris în agricultura ecologică, a precizat directorul executiv al Direcţiei pentru Agricultură Judeţeană Caraş-Severin, dr. ing. Liviu Munteanu, potrivit caon.ro</w:t>
      </w:r>
    </w:p>
    <w:p w:rsidR="00A00CB5" w:rsidRPr="00EA14EF" w:rsidRDefault="009D69A8" w:rsidP="00EA14EF">
      <w:pPr>
        <w:pStyle w:val="NormalWeb"/>
        <w:shd w:val="clear" w:color="auto" w:fill="FFFFFF" w:themeFill="background1"/>
        <w:rPr>
          <w:sz w:val="28"/>
          <w:szCs w:val="28"/>
        </w:rPr>
      </w:pPr>
      <w:r w:rsidRPr="00EA14EF">
        <w:rPr>
          <w:noProof/>
          <w:sz w:val="28"/>
          <w:szCs w:val="28"/>
        </w:rPr>
        <w:drawing>
          <wp:inline distT="0" distB="0" distL="0" distR="0">
            <wp:extent cx="5476875" cy="2842682"/>
            <wp:effectExtent l="19050" t="0" r="9525" b="0"/>
            <wp:docPr id="11" name="Imagin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79" cstate="print"/>
                    <a:srcRect/>
                    <a:stretch>
                      <a:fillRect/>
                    </a:stretch>
                  </pic:blipFill>
                  <pic:spPr bwMode="auto">
                    <a:xfrm>
                      <a:off x="0" y="0"/>
                      <a:ext cx="5476875" cy="2842682"/>
                    </a:xfrm>
                    <a:prstGeom prst="rect">
                      <a:avLst/>
                    </a:prstGeom>
                    <a:noFill/>
                    <a:ln w="9525">
                      <a:noFill/>
                      <a:miter lim="800000"/>
                      <a:headEnd/>
                      <a:tailEnd/>
                    </a:ln>
                  </pic:spPr>
                </pic:pic>
              </a:graphicData>
            </a:graphic>
          </wp:inline>
        </w:drawing>
      </w:r>
      <w:r w:rsidR="00A00CB5" w:rsidRPr="00EA14EF">
        <w:rPr>
          <w:sz w:val="28"/>
          <w:szCs w:val="28"/>
        </w:rPr>
        <w:t>La această oră, suprafaţa totală destinată agriculturii ecologice la nivel județean se întinde pe 5.506 ha, din care 2.765 ha sunt în perioada de conversie. Pentru certificare, se fac analize de laborator ale solului şi produselor de către organismele de certificare şi control acreditate de Ministerul Agriculturii, producătorii fiind în relaţii contractuale cu Ministerul Agriculturii.</w:t>
      </w:r>
    </w:p>
    <w:p w:rsidR="00A00CB5" w:rsidRPr="00EA14EF" w:rsidRDefault="00A00CB5" w:rsidP="00EA14EF">
      <w:pPr>
        <w:pStyle w:val="NormalWeb"/>
        <w:shd w:val="clear" w:color="auto" w:fill="FFFFFF" w:themeFill="background1"/>
        <w:rPr>
          <w:sz w:val="28"/>
          <w:szCs w:val="28"/>
        </w:rPr>
      </w:pPr>
      <w:r w:rsidRPr="00EA14EF">
        <w:rPr>
          <w:sz w:val="28"/>
          <w:szCs w:val="28"/>
        </w:rPr>
        <w:t>„Avem suprafeţe de culturi agricole ecologice certificate 1.787 de ha, avem şi un procesator şi un operator care-şi bazează activitatea pe flora spontană. Cei mai mulţi dintre producătorii agricoli înregistraţi în agricultura ecologică provin din comunele Armeniş, Bolvaşniţa, Cornereva, Domaşnea, Iablaniţa, Măureni, Ramna, Slatina Timiş şi Teregova“, precizează Liviu Munteanu, director executiv al Direcţiei pentru Agricultură Judeţeană Caraş-Severin</w:t>
      </w:r>
    </w:p>
    <w:p w:rsidR="00A00CB5" w:rsidRPr="00EA14EF" w:rsidRDefault="00A00CB5" w:rsidP="00EA14EF">
      <w:pPr>
        <w:pStyle w:val="NormalWeb"/>
        <w:shd w:val="clear" w:color="auto" w:fill="FFFFFF" w:themeFill="background1"/>
        <w:rPr>
          <w:sz w:val="28"/>
          <w:szCs w:val="28"/>
        </w:rPr>
      </w:pPr>
      <w:r w:rsidRPr="00EA14EF">
        <w:rPr>
          <w:sz w:val="28"/>
          <w:szCs w:val="28"/>
        </w:rPr>
        <w:t>Pentru a veni în sprijinul acestor agricultori, Ministerul Agriculturii are mai multe programe naţionale de dezvoltare rurală, fermierii beneficiind de subvenţii de la stat printr-o serie de măsuri de sprijin. Pe platformele online, numeroşi producători îşi livrează săptămânal către consumatori, direct la domiciliu, legume proaspăt culese din zona Anina sau fructe de la poalele Muntelui Mic şi a vârfului Ţarcu, de la Vârciorova.</w:t>
      </w:r>
    </w:p>
    <w:p w:rsidR="000C27BE" w:rsidRPr="00EA14EF" w:rsidRDefault="000C27BE" w:rsidP="00EA14EF">
      <w:pPr>
        <w:shd w:val="clear" w:color="auto" w:fill="FFFFFF" w:themeFill="background1"/>
        <w:spacing w:line="240" w:lineRule="auto"/>
        <w:rPr>
          <w:rFonts w:ascii="Times New Roman" w:hAnsi="Times New Roman" w:cs="Times New Roman"/>
          <w:sz w:val="28"/>
          <w:szCs w:val="28"/>
        </w:rPr>
      </w:pPr>
      <w:r w:rsidRPr="009D69A8">
        <w:rPr>
          <w:rFonts w:ascii="Times New Roman" w:hAnsi="Times New Roman" w:cs="Times New Roman"/>
          <w:b/>
          <w:color w:val="FF0000"/>
          <w:sz w:val="28"/>
          <w:szCs w:val="28"/>
          <w:u w:val="single"/>
        </w:rPr>
        <w:lastRenderedPageBreak/>
        <w:t>Agricultura merge mână în mână cu digitalizarea. Studenții și masteranzii USV Iași vor primi peste 500 de tablet</w:t>
      </w:r>
      <w:r w:rsidRPr="00EA14EF">
        <w:rPr>
          <w:rFonts w:ascii="Times New Roman" w:hAnsi="Times New Roman" w:cs="Times New Roman"/>
          <w:sz w:val="28"/>
          <w:szCs w:val="28"/>
        </w:rPr>
        <w:t xml:space="preserve">, </w:t>
      </w:r>
      <w:r w:rsidRPr="00EA14EF">
        <w:rPr>
          <w:rStyle w:val="tdb-author-by"/>
          <w:rFonts w:ascii="Times New Roman" w:hAnsi="Times New Roman" w:cs="Times New Roman"/>
          <w:sz w:val="28"/>
          <w:szCs w:val="28"/>
        </w:rPr>
        <w:t xml:space="preserve"> </w:t>
      </w:r>
      <w:r w:rsidRPr="00EA14EF">
        <w:rPr>
          <w:rFonts w:ascii="Times New Roman" w:hAnsi="Times New Roman" w:cs="Times New Roman"/>
          <w:sz w:val="28"/>
          <w:szCs w:val="28"/>
        </w:rPr>
        <w:t xml:space="preserve"> </w:t>
      </w:r>
      <w:hyperlink r:id="rId80" w:history="1">
        <w:r w:rsidRPr="00EA14EF">
          <w:rPr>
            <w:rStyle w:val="Hyperlink"/>
            <w:rFonts w:ascii="Times New Roman" w:hAnsi="Times New Roman" w:cs="Times New Roman"/>
            <w:sz w:val="28"/>
            <w:szCs w:val="28"/>
            <w:u w:val="none"/>
          </w:rPr>
          <w:t>Ciprian Voinea</w:t>
        </w:r>
      </w:hyperlink>
      <w:r w:rsidRPr="00EA14EF">
        <w:rPr>
          <w:rFonts w:ascii="Times New Roman" w:hAnsi="Times New Roman" w:cs="Times New Roman"/>
          <w:sz w:val="28"/>
          <w:szCs w:val="28"/>
        </w:rPr>
        <w:t xml:space="preserve"> , 26 august 2021</w:t>
      </w:r>
    </w:p>
    <w:p w:rsidR="000C27BE" w:rsidRPr="00EA14EF" w:rsidRDefault="000C27BE" w:rsidP="00EA14EF">
      <w:pPr>
        <w:shd w:val="clear" w:color="auto" w:fill="FFFFFF" w:themeFill="background1"/>
        <w:spacing w:line="240" w:lineRule="auto"/>
        <w:rPr>
          <w:rFonts w:ascii="Times New Roman" w:hAnsi="Times New Roman" w:cs="Times New Roman"/>
          <w:sz w:val="28"/>
          <w:szCs w:val="28"/>
        </w:rPr>
      </w:pPr>
      <w:r w:rsidRPr="00EA14EF">
        <w:rPr>
          <w:rFonts w:ascii="Times New Roman" w:hAnsi="Times New Roman" w:cs="Times New Roman"/>
          <w:noProof/>
          <w:sz w:val="28"/>
          <w:szCs w:val="28"/>
          <w:lang w:eastAsia="en-GB"/>
        </w:rPr>
        <w:drawing>
          <wp:inline distT="0" distB="0" distL="0" distR="0">
            <wp:extent cx="3657600" cy="2019935"/>
            <wp:effectExtent l="19050" t="0" r="0" b="0"/>
            <wp:docPr id="187" name="Imagin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81" cstate="print"/>
                    <a:srcRect/>
                    <a:stretch>
                      <a:fillRect/>
                    </a:stretch>
                  </pic:blipFill>
                  <pic:spPr bwMode="auto">
                    <a:xfrm>
                      <a:off x="0" y="0"/>
                      <a:ext cx="3657600" cy="2019935"/>
                    </a:xfrm>
                    <a:prstGeom prst="rect">
                      <a:avLst/>
                    </a:prstGeom>
                    <a:noFill/>
                    <a:ln w="9525">
                      <a:noFill/>
                      <a:miter lim="800000"/>
                      <a:headEnd/>
                      <a:tailEnd/>
                    </a:ln>
                  </pic:spPr>
                </pic:pic>
              </a:graphicData>
            </a:graphic>
          </wp:inline>
        </w:drawing>
      </w:r>
    </w:p>
    <w:p w:rsidR="000C27BE" w:rsidRPr="009D69A8" w:rsidRDefault="000C27BE" w:rsidP="00EA14EF">
      <w:pPr>
        <w:pStyle w:val="NormalWeb"/>
        <w:shd w:val="clear" w:color="auto" w:fill="FFFFFF" w:themeFill="background1"/>
        <w:rPr>
          <w:b/>
          <w:sz w:val="28"/>
          <w:szCs w:val="28"/>
        </w:rPr>
      </w:pPr>
      <w:r w:rsidRPr="009D69A8">
        <w:rPr>
          <w:b/>
          <w:sz w:val="28"/>
          <w:szCs w:val="28"/>
        </w:rPr>
        <w:t>Cine încă mai crede că între agricultură și digitalizare nu există nicio legătură sigur nu este un pământean al zilelor noastre. Mai ales când este vorba despre pregătirea viitorilor specialiști în științele agricole.</w:t>
      </w:r>
    </w:p>
    <w:p w:rsidR="000C27BE" w:rsidRPr="00EA14EF" w:rsidRDefault="000C27BE" w:rsidP="00EA14EF">
      <w:pPr>
        <w:pStyle w:val="NormalWeb"/>
        <w:shd w:val="clear" w:color="auto" w:fill="FFFFFF" w:themeFill="background1"/>
        <w:rPr>
          <w:sz w:val="28"/>
          <w:szCs w:val="28"/>
        </w:rPr>
      </w:pPr>
      <w:r w:rsidRPr="00EA14EF">
        <w:rPr>
          <w:sz w:val="28"/>
          <w:szCs w:val="28"/>
        </w:rPr>
        <w:t>Peste 500 de studenți și masteranzi de la Universitatea de Științele Vieții „Ion Ionescu de la Brad” din Iași (USV, fosta USAMV Iași) vor primi tablete pentru a participa la cursuri, seminarii și alte activități on-line. În plus, vor fi achiziționate laptop-uri, sisteme all-in one, proiectoare, table interactive și alte echipamente IT, cu scopul îmbunătățirii procesului educațional în contextul digitalizării. Toate acestea vor fi posibile deoarece USV Iași a lansat proiectul „Îmbunătățirea Conținutului Digital și a Infrastructurii TIC în Domeniul E-Educație la nivelul USAMV Iași”, proiect finanțat prin Programul Operațional Competitivitate, Axa prioritară 2 – Tehnologia Informației și Comunicațiilor (TIC) pentru o economie digitală competitivă, cu o valoare totală de 1.165.666,93 lei.</w:t>
      </w:r>
    </w:p>
    <w:p w:rsidR="000C27BE" w:rsidRPr="00EA14EF" w:rsidRDefault="000C27BE" w:rsidP="00EA14EF">
      <w:pPr>
        <w:pStyle w:val="NormalWeb"/>
        <w:shd w:val="clear" w:color="auto" w:fill="FFFFFF" w:themeFill="background1"/>
        <w:rPr>
          <w:sz w:val="28"/>
          <w:szCs w:val="28"/>
        </w:rPr>
      </w:pPr>
      <w:r w:rsidRPr="00EA14EF">
        <w:rPr>
          <w:sz w:val="28"/>
          <w:szCs w:val="28"/>
        </w:rPr>
        <w:t>Beneficiarii proiectului de digitalizare trebuie să fie studenți sau masteranzi înmatriculați la Facultatea de Agricultură, sau la Facultatea de Horticultură, Facultatea de Ingineria Resurselor Animale și Alimentare sau la Facultatea de Medicină Veterinară și să beneficieze de burse sociale.</w:t>
      </w:r>
    </w:p>
    <w:p w:rsidR="000C27BE" w:rsidRPr="00EA14EF" w:rsidRDefault="000C27BE" w:rsidP="00EA14EF">
      <w:pPr>
        <w:pStyle w:val="NormalWeb"/>
        <w:shd w:val="clear" w:color="auto" w:fill="FFFFFF" w:themeFill="background1"/>
        <w:rPr>
          <w:sz w:val="28"/>
          <w:szCs w:val="28"/>
        </w:rPr>
      </w:pPr>
      <w:r w:rsidRPr="00EA14EF">
        <w:rPr>
          <w:sz w:val="28"/>
          <w:szCs w:val="28"/>
        </w:rPr>
        <w:t xml:space="preserve">„Obiectivul general al proiectului nostru este de a asigura echipamentele, sustenabilitatea, mentenanța și suportul TIC necesar de la nivelul Universității de Științele Vieții din Iași în vederea desfășurării în condiții optime a procesului de învățământ on-line, în contextul crizei pandemice create de coronavirusul SARS-CoV-2. Obiectivul specific al proiectului îl reprezintă achiziționarea de echipamente IT pentru studenții care îndeplinesc criteriile pentru a beneficia de burse sociale și burse sociale ocazionale. Aceștia vor fi sprijiniți cu echipamente mobile din domeniul tehnologiei </w:t>
      </w:r>
      <w:r w:rsidRPr="00EA14EF">
        <w:rPr>
          <w:sz w:val="28"/>
          <w:szCs w:val="28"/>
        </w:rPr>
        <w:lastRenderedPageBreak/>
        <w:t>informației de tipul tabletelor, precum și a altor echipamente/dispozitive electronice, împreună cu dotarea cadrelor didactice universitare cu echipamente TIC, astfel încât orele de pregătire din timpul activităților didactice să se poată desfășura on-line, pentru a evita contactul direct al studenților cu profesorii și cu ceilalți studenți, precum și pentru a preveni riscul de infectare cu coronavirusul SARSCoV-2, fapt care ar pune în pericol desfășurarea în condiții normale a tuturor activităților didactice”, a declarat asist. univ. dr. Oana Coca, directorul proiectului.</w:t>
      </w:r>
    </w:p>
    <w:p w:rsidR="000C27BE" w:rsidRPr="00EA14EF" w:rsidRDefault="000C27BE" w:rsidP="00EA14EF">
      <w:pPr>
        <w:pStyle w:val="NormalWeb"/>
        <w:shd w:val="clear" w:color="auto" w:fill="FFFFFF" w:themeFill="background1"/>
        <w:rPr>
          <w:sz w:val="28"/>
          <w:szCs w:val="28"/>
        </w:rPr>
      </w:pPr>
      <w:r w:rsidRPr="00EA14EF">
        <w:rPr>
          <w:sz w:val="28"/>
          <w:szCs w:val="28"/>
        </w:rPr>
        <w:t>În cadrul proiectului de digitalizare vor fi achiziționate 516 tablete pentru uz școlar cu acces la internet, 20 de laptopuri, 27 de sisteme All-in-one, 5 proiectoare, 5 ecrane de proiecție, 10 routere wireless, 15 table interactive, precum și un sistem de management pentru 578 de dispozitive.</w:t>
      </w:r>
    </w:p>
    <w:p w:rsidR="000C27BE" w:rsidRPr="00EA14EF" w:rsidRDefault="000C27BE" w:rsidP="00EA14EF">
      <w:pPr>
        <w:pStyle w:val="NormalWeb"/>
        <w:shd w:val="clear" w:color="auto" w:fill="FFFFFF" w:themeFill="background1"/>
        <w:rPr>
          <w:sz w:val="28"/>
          <w:szCs w:val="28"/>
        </w:rPr>
      </w:pPr>
      <w:r w:rsidRPr="00EA14EF">
        <w:rPr>
          <w:sz w:val="28"/>
          <w:szCs w:val="28"/>
        </w:rPr>
        <w:t>Data finalizării proiectului de digitalizare este prevăzută pentru luna iulie 2022.</w:t>
      </w:r>
    </w:p>
    <w:p w:rsidR="0084380D" w:rsidRPr="00B342BF" w:rsidRDefault="0084380D" w:rsidP="00B342BF">
      <w:pPr>
        <w:shd w:val="clear" w:color="auto" w:fill="FFFFFF" w:themeFill="background1"/>
        <w:spacing w:line="240" w:lineRule="auto"/>
        <w:rPr>
          <w:rFonts w:ascii="Times New Roman" w:hAnsi="Times New Roman" w:cs="Times New Roman"/>
          <w:sz w:val="28"/>
          <w:szCs w:val="28"/>
        </w:rPr>
      </w:pPr>
      <w:r w:rsidRPr="009D69A8">
        <w:rPr>
          <w:rFonts w:ascii="Times New Roman" w:hAnsi="Times New Roman" w:cs="Times New Roman"/>
          <w:b/>
          <w:color w:val="FF0000"/>
          <w:sz w:val="28"/>
          <w:szCs w:val="28"/>
          <w:u w:val="single"/>
        </w:rPr>
        <w:t>Revenire spectaculoasă pentru „Bărăganul Moldovei”. Este în top 10 la producția de grâu din România</w:t>
      </w:r>
      <w:r w:rsidRPr="00EA14EF">
        <w:rPr>
          <w:rFonts w:ascii="Times New Roman" w:hAnsi="Times New Roman" w:cs="Times New Roman"/>
          <w:sz w:val="28"/>
          <w:szCs w:val="28"/>
        </w:rPr>
        <w:t xml:space="preserve">,  </w:t>
      </w:r>
      <w:hyperlink r:id="rId82" w:history="1">
        <w:r w:rsidRPr="00EA14EF">
          <w:rPr>
            <w:rStyle w:val="Hyperlink"/>
            <w:rFonts w:ascii="Times New Roman" w:hAnsi="Times New Roman" w:cs="Times New Roman"/>
            <w:sz w:val="28"/>
            <w:szCs w:val="28"/>
            <w:u w:val="none"/>
          </w:rPr>
          <w:t>Ramona Pandele</w:t>
        </w:r>
      </w:hyperlink>
      <w:r w:rsidRPr="00EA14EF">
        <w:rPr>
          <w:rFonts w:ascii="Times New Roman" w:hAnsi="Times New Roman" w:cs="Times New Roman"/>
          <w:sz w:val="28"/>
          <w:szCs w:val="28"/>
        </w:rPr>
        <w:t xml:space="preserve"> , 26 august 2021</w:t>
      </w:r>
      <w:r w:rsidRPr="00EA14EF">
        <w:rPr>
          <w:rFonts w:ascii="Times New Roman" w:hAnsi="Times New Roman" w:cs="Times New Roman"/>
          <w:noProof/>
          <w:sz w:val="28"/>
          <w:szCs w:val="28"/>
          <w:lang w:eastAsia="en-GB"/>
        </w:rPr>
        <w:drawing>
          <wp:inline distT="0" distB="0" distL="0" distR="0">
            <wp:extent cx="3819303" cy="1396755"/>
            <wp:effectExtent l="19050" t="0" r="0" b="0"/>
            <wp:docPr id="192" name="Imagin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83" cstate="print"/>
                    <a:srcRect/>
                    <a:stretch>
                      <a:fillRect/>
                    </a:stretch>
                  </pic:blipFill>
                  <pic:spPr bwMode="auto">
                    <a:xfrm>
                      <a:off x="0" y="0"/>
                      <a:ext cx="3819684" cy="1396894"/>
                    </a:xfrm>
                    <a:prstGeom prst="rect">
                      <a:avLst/>
                    </a:prstGeom>
                    <a:noFill/>
                    <a:ln w="9525">
                      <a:noFill/>
                      <a:miter lim="800000"/>
                      <a:headEnd/>
                      <a:tailEnd/>
                    </a:ln>
                  </pic:spPr>
                </pic:pic>
              </a:graphicData>
            </a:graphic>
          </wp:inline>
        </w:drawing>
      </w:r>
      <w:r w:rsidR="00B342BF">
        <w:rPr>
          <w:rFonts w:ascii="Times New Roman" w:hAnsi="Times New Roman" w:cs="Times New Roman"/>
          <w:sz w:val="28"/>
          <w:szCs w:val="28"/>
        </w:rPr>
        <w:t xml:space="preserve">  </w:t>
      </w:r>
      <w:r w:rsidRPr="00B342BF">
        <w:rPr>
          <w:rFonts w:ascii="Times New Roman" w:hAnsi="Times New Roman" w:cs="Times New Roman"/>
          <w:b/>
          <w:sz w:val="28"/>
          <w:szCs w:val="28"/>
        </w:rPr>
        <w:t>Considerat „Bărăganul Moldovei” – Botoșani a intrat în topul primelor 10 județe ale României la producția de grâu</w:t>
      </w:r>
      <w:r w:rsidR="00B342BF">
        <w:rPr>
          <w:rFonts w:ascii="Times New Roman" w:hAnsi="Times New Roman" w:cs="Times New Roman"/>
          <w:b/>
          <w:sz w:val="28"/>
          <w:szCs w:val="28"/>
        </w:rPr>
        <w:t xml:space="preserve"> . </w:t>
      </w:r>
      <w:r w:rsidRPr="00B342BF">
        <w:rPr>
          <w:rFonts w:ascii="Times New Roman" w:hAnsi="Times New Roman" w:cs="Times New Roman"/>
          <w:sz w:val="28"/>
          <w:szCs w:val="28"/>
        </w:rPr>
        <w:t>Singurul judeţ din Moldova care a depăşit media naţională, fiind campionul regional al producţiei de grâu de anul acesta, Botoșani a devenit un adevărat paradis agricol şi a contribuit substanțial la recordul câștigat de România la nivel european.</w:t>
      </w:r>
    </w:p>
    <w:p w:rsidR="0084380D" w:rsidRPr="00EA14EF" w:rsidRDefault="0084380D" w:rsidP="00EA14EF">
      <w:pPr>
        <w:pStyle w:val="NormalWeb"/>
        <w:shd w:val="clear" w:color="auto" w:fill="FFFFFF" w:themeFill="background1"/>
        <w:rPr>
          <w:sz w:val="28"/>
          <w:szCs w:val="28"/>
        </w:rPr>
      </w:pPr>
      <w:r w:rsidRPr="00EA14EF">
        <w:rPr>
          <w:sz w:val="28"/>
          <w:szCs w:val="28"/>
        </w:rPr>
        <w:t>Renumit ca judeţ agricol la sfârşitul secolului XIX şi începutul secolului XX, dar şi în perioada comunistă, deși a trecut prin două decenii foarte grele din punct de vedere agricol, în ultimii ani, județul Botoşani a avut o revenire spectaculoasă , recâștigând renumele de grânar al Moldovei, cu producţii record, de o calitate foarte bună.</w:t>
      </w:r>
    </w:p>
    <w:p w:rsidR="0084380D" w:rsidRPr="00EA14EF" w:rsidRDefault="0084380D" w:rsidP="00EA14EF">
      <w:pPr>
        <w:pStyle w:val="NormalWeb"/>
        <w:shd w:val="clear" w:color="auto" w:fill="FFFFFF" w:themeFill="background1"/>
        <w:rPr>
          <w:sz w:val="28"/>
          <w:szCs w:val="28"/>
        </w:rPr>
      </w:pPr>
      <w:r w:rsidRPr="00EA14EF">
        <w:rPr>
          <w:sz w:val="28"/>
          <w:szCs w:val="28"/>
        </w:rPr>
        <w:t>Având peste 85.000 de tone de grâu, Botoşaniul are un mare potenţial agricol, în mare parte datorat cernoziomurilor, unele unicat în ţară, precum cel de la Mileanca. Este una dintre cele mai ofertante zone pentru cultivarea cerealelor în special și are peste 30.000 de hectare cultivate cu grâu, la nivelul întregului judeţ.</w:t>
      </w:r>
    </w:p>
    <w:p w:rsidR="0084380D" w:rsidRPr="00EA14EF" w:rsidRDefault="0084380D" w:rsidP="00EA14EF">
      <w:pPr>
        <w:pStyle w:val="NormalWeb"/>
        <w:shd w:val="clear" w:color="auto" w:fill="FFFFFF" w:themeFill="background1"/>
        <w:rPr>
          <w:sz w:val="28"/>
          <w:szCs w:val="28"/>
        </w:rPr>
      </w:pPr>
      <w:r w:rsidRPr="00EA14EF">
        <w:rPr>
          <w:sz w:val="28"/>
          <w:szCs w:val="28"/>
        </w:rPr>
        <w:lastRenderedPageBreak/>
        <w:t>În prezent România este lider european la producţia de cereale, în special la grâu şi orzoaică iar conform GEOGLAM (Group on Earth Observations Global Agricultural Monitoring), recolta agricolă din 2021 a primit rating-ul excepţional. Anul acesta au fost recoltate 11,33 milioane de tone de grâu, cu o medie naţională de 5346 kilograme la hectar.</w:t>
      </w:r>
    </w:p>
    <w:p w:rsidR="0084380D" w:rsidRPr="00EA14EF" w:rsidRDefault="0084380D" w:rsidP="00EA14EF">
      <w:pPr>
        <w:pStyle w:val="NormalWeb"/>
        <w:shd w:val="clear" w:color="auto" w:fill="FFFFFF" w:themeFill="background1"/>
        <w:rPr>
          <w:sz w:val="28"/>
          <w:szCs w:val="28"/>
        </w:rPr>
      </w:pPr>
      <w:r w:rsidRPr="00EA14EF">
        <w:rPr>
          <w:sz w:val="28"/>
          <w:szCs w:val="28"/>
        </w:rPr>
        <w:t>Situat între primele 10 județe la nivel național, Botoșani a avut o contribuție majoră în atingerea acestui record agricol, fiind și singurul judeţ din Moldova care a depăşit media naţională la producția de grâu.</w:t>
      </w:r>
    </w:p>
    <w:p w:rsidR="0084380D" w:rsidRPr="00EA14EF" w:rsidRDefault="0084380D" w:rsidP="00EA14EF">
      <w:pPr>
        <w:pStyle w:val="NormalWeb"/>
        <w:shd w:val="clear" w:color="auto" w:fill="FFFFFF" w:themeFill="background1"/>
        <w:rPr>
          <w:sz w:val="28"/>
          <w:szCs w:val="28"/>
        </w:rPr>
      </w:pPr>
      <w:r w:rsidRPr="00EA14EF">
        <w:rPr>
          <w:sz w:val="28"/>
          <w:szCs w:val="28"/>
        </w:rPr>
        <w:t>Dacă anul trecut se obţinea o recoltă de aproximativ 85.000 de tone de grâu, anul acesta, recordul agricol a fost depăşit deja, urmând ca abia la finalul anului să se tragă linie şi să se facă calculele finale.</w:t>
      </w:r>
    </w:p>
    <w:p w:rsidR="0084380D" w:rsidRPr="00EA14EF" w:rsidRDefault="0084380D" w:rsidP="00EA14EF">
      <w:pPr>
        <w:pStyle w:val="NormalWeb"/>
        <w:shd w:val="clear" w:color="auto" w:fill="FFFFFF" w:themeFill="background1"/>
        <w:rPr>
          <w:sz w:val="28"/>
          <w:szCs w:val="28"/>
        </w:rPr>
      </w:pPr>
      <w:r w:rsidRPr="00EA14EF">
        <w:rPr>
          <w:sz w:val="28"/>
          <w:szCs w:val="28"/>
        </w:rPr>
        <w:t>”Cum anticipam încă de la începutul campaniei de recoltat, avem o recoltă mai bună ca în ceilalţi ani şi suntem peste media naţională la producţia de grâu”, a precizeazat Cristian Delibaş, directorul Direcţiei de Agricultură Judeţeană, pentru adevărul.ro</w:t>
      </w:r>
    </w:p>
    <w:p w:rsidR="0084380D" w:rsidRPr="00EA14EF" w:rsidRDefault="0084380D" w:rsidP="00EA14EF">
      <w:pPr>
        <w:pStyle w:val="NormalWeb"/>
        <w:shd w:val="clear" w:color="auto" w:fill="FFFFFF" w:themeFill="background1"/>
        <w:rPr>
          <w:sz w:val="28"/>
          <w:szCs w:val="28"/>
        </w:rPr>
      </w:pPr>
      <w:r w:rsidRPr="00EA14EF">
        <w:rPr>
          <w:sz w:val="28"/>
          <w:szCs w:val="28"/>
        </w:rPr>
        <w:t>Nu doar grâul a fost câștigător, anul acesta județul Botoșani obținând producţii bune și la orz şi orzoaică, anticipând același succes și la ovăz.</w:t>
      </w:r>
    </w:p>
    <w:p w:rsidR="0084380D" w:rsidRPr="00EA14EF" w:rsidRDefault="0084380D" w:rsidP="00EA14EF">
      <w:pPr>
        <w:pStyle w:val="NormalWeb"/>
        <w:shd w:val="clear" w:color="auto" w:fill="FFFFFF" w:themeFill="background1"/>
        <w:rPr>
          <w:sz w:val="28"/>
          <w:szCs w:val="28"/>
        </w:rPr>
      </w:pPr>
      <w:r w:rsidRPr="00EA14EF">
        <w:rPr>
          <w:sz w:val="28"/>
          <w:szCs w:val="28"/>
        </w:rPr>
        <w:t>Cele mai mari suprafeţe cultivate în judeţul Botoşani sunt însă cu porumb, însumând peste 100.000 de hectare.</w:t>
      </w:r>
    </w:p>
    <w:p w:rsidR="0084380D" w:rsidRPr="00EA14EF" w:rsidRDefault="0084380D" w:rsidP="00EA14EF">
      <w:pPr>
        <w:pStyle w:val="NormalWeb"/>
        <w:shd w:val="clear" w:color="auto" w:fill="FFFFFF" w:themeFill="background1"/>
        <w:rPr>
          <w:sz w:val="28"/>
          <w:szCs w:val="28"/>
        </w:rPr>
      </w:pPr>
      <w:r w:rsidRPr="00EA14EF">
        <w:rPr>
          <w:sz w:val="28"/>
          <w:szCs w:val="28"/>
        </w:rPr>
        <w:t>În ultima perioadă fermierii botoșeneni au început să cultive masiv şi soia, ajungând în prezent la o suprafață de aproximativ 20.000 de hectare la nivelul întregului judeţ.</w:t>
      </w:r>
    </w:p>
    <w:p w:rsidR="0084380D" w:rsidRPr="00EA14EF" w:rsidRDefault="0084380D" w:rsidP="00EA14EF">
      <w:pPr>
        <w:pStyle w:val="NormalWeb"/>
        <w:shd w:val="clear" w:color="auto" w:fill="FFFFFF" w:themeFill="background1"/>
        <w:rPr>
          <w:sz w:val="28"/>
          <w:szCs w:val="28"/>
        </w:rPr>
      </w:pPr>
      <w:r w:rsidRPr="00EA14EF">
        <w:rPr>
          <w:sz w:val="28"/>
          <w:szCs w:val="28"/>
        </w:rPr>
        <w:t>Practic, în ultimul deceniu agricultura botoşăneană a renăscut față de începutul anilor 1990. Specialiştii susțin că diferenţa s-a simțit odată cu apariția și dezvoltarea în timp a tehnologiei şi geneticii. Tot mai mulţi fermieri au accesat fonduri europene, au comasat suprafeţe mari de teren şi folosesc în prezent tehnologie de ultimă generaţie, atât din punct de vedere al utilajelor cât şi a semniţelor şi îngrăşămintelor.</w:t>
      </w:r>
    </w:p>
    <w:p w:rsidR="0084380D" w:rsidRPr="00EA14EF" w:rsidRDefault="0084380D" w:rsidP="00EA14EF">
      <w:pPr>
        <w:pStyle w:val="NormalWeb"/>
        <w:shd w:val="clear" w:color="auto" w:fill="FFFFFF" w:themeFill="background1"/>
        <w:rPr>
          <w:sz w:val="28"/>
          <w:szCs w:val="28"/>
        </w:rPr>
      </w:pPr>
      <w:r w:rsidRPr="00EA14EF">
        <w:rPr>
          <w:sz w:val="28"/>
          <w:szCs w:val="28"/>
        </w:rPr>
        <w:t>Potrivit Direcției de Agricultură Județeană Botoșani, în absența tehnologiei sau a geneticii și fără condiții climatice adecvate nu s-ar fi putu vorbi astăzi de aceste performanțe. Astfel de producții record, susțin specialștii botoșeneni, se pot obține doar cu tehnică de top și folosind soiuri de calitate. Un alt avantaj pentru recoltele bune de anul acesta a fost și vremea care a favorizat culturile de cereale.</w:t>
      </w:r>
    </w:p>
    <w:p w:rsidR="0084380D" w:rsidRPr="00EA14EF" w:rsidRDefault="0084380D" w:rsidP="00EA14EF">
      <w:pPr>
        <w:shd w:val="clear" w:color="auto" w:fill="FFFFFF" w:themeFill="background1"/>
        <w:spacing w:line="240" w:lineRule="auto"/>
        <w:rPr>
          <w:rFonts w:ascii="Times New Roman" w:hAnsi="Times New Roman" w:cs="Times New Roman"/>
          <w:sz w:val="28"/>
          <w:szCs w:val="28"/>
        </w:rPr>
      </w:pPr>
    </w:p>
    <w:p w:rsidR="00AC59DB" w:rsidRPr="00EA14EF" w:rsidRDefault="00AC59DB" w:rsidP="00EA14EF">
      <w:pPr>
        <w:pStyle w:val="Titlu1"/>
        <w:shd w:val="clear" w:color="auto" w:fill="FFFFFF" w:themeFill="background1"/>
        <w:rPr>
          <w:b w:val="0"/>
          <w:sz w:val="28"/>
          <w:szCs w:val="28"/>
        </w:rPr>
      </w:pPr>
      <w:r w:rsidRPr="00B342BF">
        <w:rPr>
          <w:color w:val="FF0000"/>
          <w:sz w:val="28"/>
          <w:szCs w:val="28"/>
          <w:u w:val="single"/>
        </w:rPr>
        <w:lastRenderedPageBreak/>
        <w:t>Am bătut primul țăruș la platforma Forța Fermierilor AGROSHOW 2022! Parcelarea și cartarea agrochimică, realizate cu profesioniști și parteneri de top!</w:t>
      </w:r>
      <w:r w:rsidRPr="00EA14EF">
        <w:rPr>
          <w:b w:val="0"/>
          <w:sz w:val="28"/>
          <w:szCs w:val="28"/>
        </w:rPr>
        <w:t xml:space="preserve"> agrointeligenta.ro - 26 august 2021 </w:t>
      </w:r>
      <w:r w:rsidRPr="00EA14EF">
        <w:rPr>
          <w:b w:val="0"/>
          <w:bCs w:val="0"/>
          <w:noProof/>
          <w:sz w:val="28"/>
          <w:szCs w:val="28"/>
        </w:rPr>
        <w:drawing>
          <wp:inline distT="0" distB="0" distL="0" distR="0">
            <wp:extent cx="3430577" cy="1967023"/>
            <wp:effectExtent l="19050" t="0" r="0" b="0"/>
            <wp:docPr id="119" name="Imagin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4" cstate="print"/>
                    <a:srcRect/>
                    <a:stretch>
                      <a:fillRect/>
                    </a:stretch>
                  </pic:blipFill>
                  <pic:spPr bwMode="auto">
                    <a:xfrm>
                      <a:off x="0" y="0"/>
                      <a:ext cx="3430550" cy="1967008"/>
                    </a:xfrm>
                    <a:prstGeom prst="rect">
                      <a:avLst/>
                    </a:prstGeom>
                    <a:noFill/>
                    <a:ln w="9525">
                      <a:noFill/>
                      <a:miter lim="800000"/>
                      <a:headEnd/>
                      <a:tailEnd/>
                    </a:ln>
                  </pic:spPr>
                </pic:pic>
              </a:graphicData>
            </a:graphic>
          </wp:inline>
        </w:drawing>
      </w:r>
      <w:r w:rsidRPr="00EA14EF">
        <w:rPr>
          <w:b w:val="0"/>
          <w:sz w:val="28"/>
          <w:szCs w:val="28"/>
        </w:rPr>
        <w:t xml:space="preserve"> </w:t>
      </w:r>
      <w:r w:rsidRPr="00B342BF">
        <w:rPr>
          <w:sz w:val="28"/>
          <w:szCs w:val="28"/>
        </w:rPr>
        <w:t>Forța Fermierilor AGROSHOW 2022 a început! Prima ediție a super-evenimentului de câmp organizat de Asociația Forța Fermierilor, grupul de ferme Agromad Crops și Agrointeligența – BTvideo a luat startul cu parcelarea platformei expoziționale și recoltarea probelor de sol pentru analiza solului și cartarea agrochimică. În realizarea acestor două lucrări importante am beneficiat de expertiza unor specialiști și parteneri de top!</w:t>
      </w:r>
    </w:p>
    <w:p w:rsidR="00AC59DB" w:rsidRPr="00EA14EF" w:rsidRDefault="00AC59DB" w:rsidP="00EA14EF">
      <w:pPr>
        <w:pStyle w:val="Titlu1"/>
        <w:shd w:val="clear" w:color="auto" w:fill="FFFFFF" w:themeFill="background1"/>
        <w:rPr>
          <w:b w:val="0"/>
          <w:sz w:val="28"/>
          <w:szCs w:val="28"/>
        </w:rPr>
      </w:pPr>
      <w:r w:rsidRPr="00EA14EF">
        <w:rPr>
          <w:b w:val="0"/>
          <w:sz w:val="28"/>
          <w:szCs w:val="28"/>
        </w:rPr>
        <w:t>Planul de lucrări, stabilit împreună cu echipa de la Agromad Crops</w:t>
      </w:r>
    </w:p>
    <w:p w:rsidR="00AC59DB" w:rsidRPr="00EA14EF" w:rsidRDefault="00AC59DB" w:rsidP="00EA14EF">
      <w:pPr>
        <w:pStyle w:val="Titlu1"/>
        <w:shd w:val="clear" w:color="auto" w:fill="FFFFFF" w:themeFill="background1"/>
        <w:rPr>
          <w:b w:val="0"/>
          <w:sz w:val="28"/>
          <w:szCs w:val="28"/>
        </w:rPr>
      </w:pPr>
      <w:r w:rsidRPr="00EA14EF">
        <w:rPr>
          <w:b w:val="0"/>
          <w:sz w:val="28"/>
          <w:szCs w:val="28"/>
        </w:rPr>
        <w:t>Planul pentru campania de toamnă în cadrul platformei Forța Fermierilor AGROSHOW 2022 a fost stabilit alături fermierul-gazdă Ion Olteanu, fondatorul Agromad Crops și Garden Center Group, și de specialiștii tehnici din cadrul fermelor – Silvia Boghean și Alexandru Gruia. Împreună am pus pe hârtie pașii pe care îi vom urma în perioada următoare în cadrul platformei localizate la numai 22 de km de Km zero al Capitalei, direct la drumul european E70.</w:t>
      </w:r>
    </w:p>
    <w:p w:rsidR="00AC59DB" w:rsidRPr="00EA14EF" w:rsidRDefault="00AC59DB" w:rsidP="00EA14EF">
      <w:pPr>
        <w:pStyle w:val="Titlu1"/>
        <w:shd w:val="clear" w:color="auto" w:fill="FFFFFF" w:themeFill="background1"/>
        <w:rPr>
          <w:b w:val="0"/>
          <w:sz w:val="28"/>
          <w:szCs w:val="28"/>
        </w:rPr>
      </w:pPr>
      <w:r w:rsidRPr="00EA14EF">
        <w:rPr>
          <w:b w:val="0"/>
          <w:bCs w:val="0"/>
          <w:noProof/>
          <w:sz w:val="28"/>
          <w:szCs w:val="28"/>
        </w:rPr>
        <w:drawing>
          <wp:inline distT="0" distB="0" distL="0" distR="0">
            <wp:extent cx="3594100" cy="1741170"/>
            <wp:effectExtent l="19050" t="0" r="6350" b="0"/>
            <wp:docPr id="122" name="Imagin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5" cstate="print"/>
                    <a:srcRect/>
                    <a:stretch>
                      <a:fillRect/>
                    </a:stretch>
                  </pic:blipFill>
                  <pic:spPr bwMode="auto">
                    <a:xfrm>
                      <a:off x="0" y="0"/>
                      <a:ext cx="3594100" cy="1741170"/>
                    </a:xfrm>
                    <a:prstGeom prst="rect">
                      <a:avLst/>
                    </a:prstGeom>
                    <a:noFill/>
                    <a:ln w="9525">
                      <a:noFill/>
                      <a:miter lim="800000"/>
                      <a:headEnd/>
                      <a:tailEnd/>
                    </a:ln>
                  </pic:spPr>
                </pic:pic>
              </a:graphicData>
            </a:graphic>
          </wp:inline>
        </w:drawing>
      </w:r>
      <w:r w:rsidRPr="00EA14EF">
        <w:rPr>
          <w:b w:val="0"/>
          <w:sz w:val="28"/>
          <w:szCs w:val="28"/>
        </w:rPr>
        <w:t xml:space="preserve">  Marius Bran, Director de Dezvoltare Agrointeligența – BTvideo, alături de Ion Olteanu, fondatorul Agromad Crops și de specialiștii tehnici din cadrul companiei – Silvia Boghean (dreapta) și Alexandru Gruia (stânga)</w:t>
      </w:r>
    </w:p>
    <w:p w:rsidR="00AC59DB" w:rsidRPr="00EA14EF" w:rsidRDefault="00AC59DB" w:rsidP="00EA14EF">
      <w:pPr>
        <w:pStyle w:val="Titlu1"/>
        <w:shd w:val="clear" w:color="auto" w:fill="FFFFFF" w:themeFill="background1"/>
        <w:rPr>
          <w:b w:val="0"/>
          <w:sz w:val="28"/>
          <w:szCs w:val="28"/>
        </w:rPr>
      </w:pPr>
      <w:r w:rsidRPr="00EA14EF">
        <w:rPr>
          <w:b w:val="0"/>
          <w:sz w:val="28"/>
          <w:szCs w:val="28"/>
        </w:rPr>
        <w:lastRenderedPageBreak/>
        <w:t>Parcelarea platformei, realizată cu un foarte apreciat inginer topograf!</w:t>
      </w:r>
    </w:p>
    <w:p w:rsidR="00AC59DB" w:rsidRPr="00EA14EF" w:rsidRDefault="00AC59DB" w:rsidP="00EA14EF">
      <w:pPr>
        <w:pStyle w:val="Titlu1"/>
        <w:shd w:val="clear" w:color="auto" w:fill="FFFFFF" w:themeFill="background1"/>
        <w:rPr>
          <w:b w:val="0"/>
          <w:sz w:val="28"/>
          <w:szCs w:val="28"/>
        </w:rPr>
      </w:pPr>
      <w:r w:rsidRPr="00EA14EF">
        <w:rPr>
          <w:b w:val="0"/>
          <w:sz w:val="28"/>
          <w:szCs w:val="28"/>
        </w:rPr>
        <w:t>Cu o suprafață totală de 37 de hectare, din care 30 sunt alocate culturilor agricole, platforma Forța Fermierilor AGROSHOW 2022 din cadrul Agromad Crops, va include loturi de rapiță, grâu și porumb. O suprafață de 7 hectare este alocată zonei expoziționale, incluzând aici o parcare generoasă cu 700 de locuri și drumuri de acces.</w:t>
      </w:r>
    </w:p>
    <w:p w:rsidR="00AC59DB" w:rsidRPr="00EA14EF" w:rsidRDefault="00AC59DB" w:rsidP="00EA14EF">
      <w:pPr>
        <w:pStyle w:val="Titlu1"/>
        <w:shd w:val="clear" w:color="auto" w:fill="FFFFFF" w:themeFill="background1"/>
        <w:rPr>
          <w:b w:val="0"/>
          <w:sz w:val="28"/>
          <w:szCs w:val="28"/>
        </w:rPr>
      </w:pPr>
      <w:r w:rsidRPr="00EA14EF">
        <w:rPr>
          <w:b w:val="0"/>
          <w:sz w:val="28"/>
          <w:szCs w:val="28"/>
        </w:rPr>
        <w:t>Pentru delimitarea cu maximă precizie a fiecărui lot, echipa noastră a beneficiat de suportul tehnic al inginerului topograf din cadrul Agromad Crops, Marian Nicușor Petrache. Cu ajutorul acestuia am reușit să transpunem atât digital, cât și în câmp, parcelarea suprafeței pe care se va desfășura Forța Fermierilor AGROSHOW 2022.</w:t>
      </w:r>
    </w:p>
    <w:p w:rsidR="00AC59DB" w:rsidRPr="00EA14EF" w:rsidRDefault="00AC59DB" w:rsidP="00EA14EF">
      <w:pPr>
        <w:pStyle w:val="Titlu1"/>
        <w:shd w:val="clear" w:color="auto" w:fill="FFFFFF" w:themeFill="background1"/>
        <w:rPr>
          <w:b w:val="0"/>
          <w:sz w:val="28"/>
          <w:szCs w:val="28"/>
        </w:rPr>
      </w:pPr>
      <w:r w:rsidRPr="00EA14EF">
        <w:rPr>
          <w:b w:val="0"/>
          <w:bCs w:val="0"/>
          <w:noProof/>
          <w:sz w:val="28"/>
          <w:szCs w:val="28"/>
        </w:rPr>
        <w:drawing>
          <wp:inline distT="0" distB="0" distL="0" distR="0">
            <wp:extent cx="3115310" cy="2041525"/>
            <wp:effectExtent l="19050" t="0" r="8890" b="0"/>
            <wp:docPr id="5" name="Imag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6" cstate="print"/>
                    <a:srcRect/>
                    <a:stretch>
                      <a:fillRect/>
                    </a:stretch>
                  </pic:blipFill>
                  <pic:spPr bwMode="auto">
                    <a:xfrm>
                      <a:off x="0" y="0"/>
                      <a:ext cx="3115310" cy="2041525"/>
                    </a:xfrm>
                    <a:prstGeom prst="rect">
                      <a:avLst/>
                    </a:prstGeom>
                    <a:noFill/>
                    <a:ln w="9525">
                      <a:noFill/>
                      <a:miter lim="800000"/>
                      <a:headEnd/>
                      <a:tailEnd/>
                    </a:ln>
                  </pic:spPr>
                </pic:pic>
              </a:graphicData>
            </a:graphic>
          </wp:inline>
        </w:drawing>
      </w:r>
      <w:r w:rsidRPr="00EA14EF">
        <w:rPr>
          <w:b w:val="0"/>
          <w:sz w:val="28"/>
          <w:szCs w:val="28"/>
        </w:rPr>
        <w:t xml:space="preserve">  Parcelarea suprafeței s-a făcut prima dată digital, cu măsurători de precizie și date satelitare</w:t>
      </w:r>
    </w:p>
    <w:p w:rsidR="00AC59DB" w:rsidRPr="00EA14EF" w:rsidRDefault="00AC59DB" w:rsidP="00EA14EF">
      <w:pPr>
        <w:pStyle w:val="Titlu1"/>
        <w:shd w:val="clear" w:color="auto" w:fill="FFFFFF" w:themeFill="background1"/>
        <w:rPr>
          <w:b w:val="0"/>
          <w:sz w:val="28"/>
          <w:szCs w:val="28"/>
        </w:rPr>
      </w:pPr>
      <w:r w:rsidRPr="00EA14EF">
        <w:rPr>
          <w:b w:val="0"/>
          <w:bCs w:val="0"/>
          <w:noProof/>
          <w:sz w:val="28"/>
          <w:szCs w:val="28"/>
        </w:rPr>
        <w:drawing>
          <wp:inline distT="0" distB="0" distL="0" distR="0">
            <wp:extent cx="3997960" cy="2519680"/>
            <wp:effectExtent l="19050" t="0" r="2540" b="0"/>
            <wp:docPr id="128" name="Imag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7" cstate="print"/>
                    <a:srcRect/>
                    <a:stretch>
                      <a:fillRect/>
                    </a:stretch>
                  </pic:blipFill>
                  <pic:spPr bwMode="auto">
                    <a:xfrm>
                      <a:off x="0" y="0"/>
                      <a:ext cx="3997960" cy="2519680"/>
                    </a:xfrm>
                    <a:prstGeom prst="rect">
                      <a:avLst/>
                    </a:prstGeom>
                    <a:noFill/>
                    <a:ln w="9525">
                      <a:noFill/>
                      <a:miter lim="800000"/>
                      <a:headEnd/>
                      <a:tailEnd/>
                    </a:ln>
                  </pic:spPr>
                </pic:pic>
              </a:graphicData>
            </a:graphic>
          </wp:inline>
        </w:drawing>
      </w:r>
      <w:r w:rsidRPr="00EA14EF">
        <w:rPr>
          <w:b w:val="0"/>
          <w:sz w:val="28"/>
          <w:szCs w:val="28"/>
        </w:rPr>
        <w:t xml:space="preserve">  Cu schița făcută pe hârtie, am trecut la munca din câmp. Cu ajutorul inginerului topograf care a realizat toate măsurătorile de precizie, am bătut țărușii pentru delimitarea suprafețelor din cadrul platformei Forța Fermierilor AGROSHOW 2022.</w:t>
      </w:r>
    </w:p>
    <w:p w:rsidR="00AC59DB" w:rsidRPr="00EA14EF" w:rsidRDefault="00AC59DB" w:rsidP="00EA14EF">
      <w:pPr>
        <w:pStyle w:val="Titlu1"/>
        <w:shd w:val="clear" w:color="auto" w:fill="FFFFFF" w:themeFill="background1"/>
        <w:rPr>
          <w:b w:val="0"/>
          <w:sz w:val="28"/>
          <w:szCs w:val="28"/>
        </w:rPr>
      </w:pPr>
      <w:r w:rsidRPr="00EA14EF">
        <w:rPr>
          <w:b w:val="0"/>
          <w:sz w:val="28"/>
          <w:szCs w:val="28"/>
        </w:rPr>
        <w:lastRenderedPageBreak/>
        <w:t>”În urma parcelării pe laptop a terenului, am venit și am înțărușat parcelele. Am materializat loturile de păioase, rapiță și porumb pentru Agroshow 2022, fiind bătut astăzi primul țăruș în cadrul platformei”, a declarat inginerul Marian Petrache.</w:t>
      </w:r>
    </w:p>
    <w:p w:rsidR="00AC59DB" w:rsidRPr="00EA14EF" w:rsidRDefault="00AC59DB" w:rsidP="00EA14EF">
      <w:pPr>
        <w:pStyle w:val="Titlu1"/>
        <w:shd w:val="clear" w:color="auto" w:fill="FFFFFF" w:themeFill="background1"/>
        <w:rPr>
          <w:b w:val="0"/>
          <w:sz w:val="28"/>
          <w:szCs w:val="28"/>
        </w:rPr>
      </w:pPr>
      <w:r w:rsidRPr="00EA14EF">
        <w:rPr>
          <w:b w:val="0"/>
          <w:bCs w:val="0"/>
          <w:noProof/>
          <w:sz w:val="28"/>
          <w:szCs w:val="28"/>
        </w:rPr>
        <w:drawing>
          <wp:inline distT="0" distB="0" distL="0" distR="0">
            <wp:extent cx="3411220" cy="1717675"/>
            <wp:effectExtent l="19050" t="0" r="0" b="0"/>
            <wp:docPr id="131" name="Imag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8" cstate="print"/>
                    <a:srcRect/>
                    <a:stretch>
                      <a:fillRect/>
                    </a:stretch>
                  </pic:blipFill>
                  <pic:spPr bwMode="auto">
                    <a:xfrm>
                      <a:off x="0" y="0"/>
                      <a:ext cx="3411220" cy="1717675"/>
                    </a:xfrm>
                    <a:prstGeom prst="rect">
                      <a:avLst/>
                    </a:prstGeom>
                    <a:noFill/>
                    <a:ln w="9525">
                      <a:noFill/>
                      <a:miter lim="800000"/>
                      <a:headEnd/>
                      <a:tailEnd/>
                    </a:ln>
                  </pic:spPr>
                </pic:pic>
              </a:graphicData>
            </a:graphic>
          </wp:inline>
        </w:drawing>
      </w:r>
      <w:r w:rsidRPr="00EA14EF">
        <w:rPr>
          <w:b w:val="0"/>
          <w:sz w:val="28"/>
          <w:szCs w:val="28"/>
        </w:rPr>
        <w:t xml:space="preserve">  Momentul baterii în pământ a primului țăruș</w:t>
      </w:r>
    </w:p>
    <w:p w:rsidR="00AC59DB" w:rsidRPr="00EA14EF" w:rsidRDefault="00AC59DB" w:rsidP="00EA14EF">
      <w:pPr>
        <w:pStyle w:val="Titlu1"/>
        <w:shd w:val="clear" w:color="auto" w:fill="FFFFFF" w:themeFill="background1"/>
        <w:rPr>
          <w:b w:val="0"/>
          <w:sz w:val="28"/>
          <w:szCs w:val="28"/>
        </w:rPr>
      </w:pPr>
      <w:r w:rsidRPr="00EA14EF">
        <w:rPr>
          <w:b w:val="0"/>
          <w:sz w:val="28"/>
          <w:szCs w:val="28"/>
        </w:rPr>
        <w:t>S-au recoltat probele de sol pentru cartarea agrochimică</w:t>
      </w:r>
    </w:p>
    <w:p w:rsidR="00AC59DB" w:rsidRPr="00EA14EF" w:rsidRDefault="00AC59DB" w:rsidP="00EA14EF">
      <w:pPr>
        <w:pStyle w:val="Titlu1"/>
        <w:shd w:val="clear" w:color="auto" w:fill="FFFFFF" w:themeFill="background1"/>
        <w:rPr>
          <w:b w:val="0"/>
          <w:sz w:val="28"/>
          <w:szCs w:val="28"/>
        </w:rPr>
      </w:pPr>
      <w:r w:rsidRPr="00EA14EF">
        <w:rPr>
          <w:b w:val="0"/>
          <w:sz w:val="28"/>
          <w:szCs w:val="28"/>
        </w:rPr>
        <w:t>Pasul următor – cel al recoltării probelor de sol pentru analiză și cartare agrochimică a fost realizat cu ajutorul echipei de la CARTAGRIS – Cartare Agrochimică și Pedologică. În câmp alături de noi s-a aflat chiar Șeful Laboratorului CARTAGRIS, Liviu Rădoi, care s-a asigurat că procedura de recoltare a probelor de sol se face ca la carte. Echipa tehnică a evenimentului Forța Fermierilor AGROSHOW 2022 au apelat la sprijinul companiei CARTAGRIS pentru ca înainte de lucrările în câmp și de semănat, toate companiile partenere și fermierii să aibă informații complete despre proprietățile solului din cadrul platformei.</w:t>
      </w:r>
    </w:p>
    <w:p w:rsidR="00AC59DB" w:rsidRPr="00EA14EF" w:rsidRDefault="00AC59DB" w:rsidP="00EA14EF">
      <w:pPr>
        <w:pStyle w:val="Titlu1"/>
        <w:shd w:val="clear" w:color="auto" w:fill="FFFFFF" w:themeFill="background1"/>
        <w:rPr>
          <w:b w:val="0"/>
          <w:sz w:val="28"/>
          <w:szCs w:val="28"/>
        </w:rPr>
      </w:pPr>
      <w:r w:rsidRPr="00EA14EF">
        <w:rPr>
          <w:b w:val="0"/>
          <w:bCs w:val="0"/>
          <w:noProof/>
          <w:sz w:val="28"/>
          <w:szCs w:val="28"/>
        </w:rPr>
        <w:drawing>
          <wp:inline distT="0" distB="0" distL="0" distR="0">
            <wp:extent cx="3519170" cy="2328545"/>
            <wp:effectExtent l="19050" t="0" r="5080" b="0"/>
            <wp:docPr id="134" name="Imagin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9" cstate="print"/>
                    <a:srcRect/>
                    <a:stretch>
                      <a:fillRect/>
                    </a:stretch>
                  </pic:blipFill>
                  <pic:spPr bwMode="auto">
                    <a:xfrm>
                      <a:off x="0" y="0"/>
                      <a:ext cx="3519170" cy="2328545"/>
                    </a:xfrm>
                    <a:prstGeom prst="rect">
                      <a:avLst/>
                    </a:prstGeom>
                    <a:noFill/>
                    <a:ln w="9525">
                      <a:noFill/>
                      <a:miter lim="800000"/>
                      <a:headEnd/>
                      <a:tailEnd/>
                    </a:ln>
                  </pic:spPr>
                </pic:pic>
              </a:graphicData>
            </a:graphic>
          </wp:inline>
        </w:drawing>
      </w:r>
      <w:r w:rsidRPr="00EA14EF">
        <w:rPr>
          <w:b w:val="0"/>
          <w:sz w:val="28"/>
          <w:szCs w:val="28"/>
        </w:rPr>
        <w:t xml:space="preserve">  Liviu Rădoi, Șeful Laboratoarelor CARTAGRIS – Cartare Agrochimică și Pedologică</w:t>
      </w:r>
    </w:p>
    <w:p w:rsidR="00AC59DB" w:rsidRPr="00EA14EF" w:rsidRDefault="00AC59DB" w:rsidP="00EA14EF">
      <w:pPr>
        <w:pStyle w:val="Titlu1"/>
        <w:shd w:val="clear" w:color="auto" w:fill="FFFFFF" w:themeFill="background1"/>
        <w:rPr>
          <w:b w:val="0"/>
          <w:sz w:val="28"/>
          <w:szCs w:val="28"/>
        </w:rPr>
      </w:pPr>
      <w:r w:rsidRPr="00EA14EF">
        <w:rPr>
          <w:b w:val="0"/>
          <w:sz w:val="28"/>
          <w:szCs w:val="28"/>
        </w:rPr>
        <w:t xml:space="preserve">”Una dintre cele mai importante elemente în obținerea de producții mari este cartarea agrochimică. Știm foarte bine că îngrășămintele chimice reprezintă </w:t>
      </w:r>
      <w:r w:rsidRPr="00EA14EF">
        <w:rPr>
          <w:b w:val="0"/>
          <w:sz w:val="28"/>
          <w:szCs w:val="28"/>
        </w:rPr>
        <w:lastRenderedPageBreak/>
        <w:t>un procent de 30% din rezultatele obținute la recoltat. Astăzi am făcut niște recoltări de probe de sol. Urmează să facem cartarea agrochimică. Cartarea agrochimică va fi un studiu complex pentru această expoziție. Se realizează un profil pedologic pentru fiecare dintre cele trei sole, se face analiză de sol pe adâncimea de 0-20 centimetri, iar pachetele de analize vor fi complexe – atât de microelemente, cât și de macroelemente. Se realizează și analize pentru apa din pânza freatică și apa cu care se vor face tratamente. Toate analizele se vor face la laboratoarele noastre”, ne-a declarat Liviu Rădoi, cel care conduce echipele CARTAGRIS – Cartarea Agrochimică și Pedologică, companie care deține cele mai performante laboratoare din România pe tot ce înseamnă cartare agrochimică, cartare pedologică și studii de sol.</w:t>
      </w:r>
    </w:p>
    <w:p w:rsidR="00AC59DB" w:rsidRPr="00EA14EF" w:rsidRDefault="00AC59DB" w:rsidP="00EA14EF">
      <w:pPr>
        <w:pStyle w:val="Titlu1"/>
        <w:shd w:val="clear" w:color="auto" w:fill="FFFFFF" w:themeFill="background1"/>
        <w:rPr>
          <w:b w:val="0"/>
          <w:sz w:val="28"/>
          <w:szCs w:val="28"/>
        </w:rPr>
      </w:pPr>
      <w:r w:rsidRPr="00EA14EF">
        <w:rPr>
          <w:b w:val="0"/>
          <w:sz w:val="28"/>
          <w:szCs w:val="28"/>
        </w:rPr>
        <w:t xml:space="preserve">Forța Fermierilor AGROSHOW 2022 – cel mai mare eveniment de  agribusiness din România </w:t>
      </w:r>
    </w:p>
    <w:p w:rsidR="00AC59DB" w:rsidRPr="00EA14EF" w:rsidRDefault="00AC59DB" w:rsidP="00EA14EF">
      <w:pPr>
        <w:pStyle w:val="Titlu1"/>
        <w:shd w:val="clear" w:color="auto" w:fill="FFFFFF" w:themeFill="background1"/>
        <w:rPr>
          <w:b w:val="0"/>
          <w:sz w:val="28"/>
          <w:szCs w:val="28"/>
        </w:rPr>
      </w:pPr>
      <w:r w:rsidRPr="00EA14EF">
        <w:rPr>
          <w:b w:val="0"/>
          <w:sz w:val="28"/>
          <w:szCs w:val="28"/>
        </w:rPr>
        <w:t>Forța Fermierilor AGROSHOW 2022 își propune să fie cel mai mare eveniment de agribusiness non-corporate din România. Evenimentul va include edițiile Agroshow 2022: Field Day Rapiță, Grâu și Porumb care vor avea loc foarte aproape de București, localizate excelent, cu acces facil pentru participanți din toate regiunile țării și în condiții tehnice de top. Va fi un format în care accentul va fi pus pe tehnologia oferită de partener, gândită pentru o valoare adăugată maximă ce să poată fi demonstrată participanților.</w:t>
      </w:r>
    </w:p>
    <w:p w:rsidR="00AC59DB" w:rsidRPr="00EA14EF" w:rsidRDefault="00AC59DB" w:rsidP="00EA14EF">
      <w:pPr>
        <w:pStyle w:val="Titlu1"/>
        <w:shd w:val="clear" w:color="auto" w:fill="FFFFFF" w:themeFill="background1"/>
        <w:rPr>
          <w:b w:val="0"/>
          <w:sz w:val="28"/>
          <w:szCs w:val="28"/>
        </w:rPr>
      </w:pPr>
      <w:r w:rsidRPr="00EA14EF">
        <w:rPr>
          <w:b w:val="0"/>
          <w:sz w:val="28"/>
          <w:szCs w:val="28"/>
        </w:rPr>
        <w:t>”Noi am am început activitatea în forță: am trasat în teren loturile pe care vor fi amplasate fermele model ale companiilor participante. Toate etapele și lucrările din cadrul platformei vor fi mediatizate pentru o transparență totală și pentru ca informațiile să ajungă în timp util la fermierii care ne urmăresc și care ne-au transmis că își doresc să vadă un altfel de eveniment, în care să accentul să fie pus pe tehnologiile care asigură productivitatea culturilor. În perioada următoare vom desfășura pregătirea patului germinativ și apoi va urma semănatul la platforma cu loturile dedicate culturii de rapiță. Ne-am propus să semănăm la începutul lunii septembrie, în funcție și de prognoza meteo”, a declarat Marius Cătălin Bran, Director de Dezvoltare Asociația Forța Fermierilor și al grupului Agrointeligența –  BTvideo.</w:t>
      </w:r>
    </w:p>
    <w:p w:rsidR="00AC59DB" w:rsidRPr="00EA14EF" w:rsidRDefault="00AC59DB" w:rsidP="00EA14EF">
      <w:pPr>
        <w:pStyle w:val="Titlu1"/>
        <w:shd w:val="clear" w:color="auto" w:fill="FFFFFF" w:themeFill="background1"/>
        <w:rPr>
          <w:b w:val="0"/>
          <w:sz w:val="28"/>
          <w:szCs w:val="28"/>
        </w:rPr>
      </w:pPr>
      <w:r w:rsidRPr="00EA14EF">
        <w:rPr>
          <w:b w:val="0"/>
          <w:sz w:val="28"/>
          <w:szCs w:val="28"/>
        </w:rPr>
        <w:t xml:space="preserve">”Va fi cu siguranță cea mai importantă serie de evenimente în câmp a anului viitor. Așteptăm un număr record de fermieri, vom propune tehnologii absolut unice, cu valoare adăugată maximă pentru fermierii României. Îi așteptăm alături de noi pe toți reprezentanții companiilor care vor să arate tehnologia de top pe care o oferă și o propun fermierilor performanți. Avem soluții de genetică, fertilizare, produse de protecția plantelor pentru rapiță, grâu și porumb, loturi și suprafață sunt suficiente, putem face spectacol </w:t>
      </w:r>
      <w:r w:rsidRPr="00EA14EF">
        <w:rPr>
          <w:b w:val="0"/>
          <w:sz w:val="28"/>
          <w:szCs w:val="28"/>
        </w:rPr>
        <w:lastRenderedPageBreak/>
        <w:t>maxim, putem să arătăm fermierilor care sunt soluțiile pe care companiile de agribusiness de top din România le propun”, a declarat Vlad Macovei, fondatorul Agrointeligența și președintele Asociației Forța Fermierilor.</w:t>
      </w:r>
    </w:p>
    <w:p w:rsidR="00AC59DB" w:rsidRPr="00EA14EF" w:rsidRDefault="00AC59DB" w:rsidP="00EA14EF">
      <w:pPr>
        <w:pStyle w:val="Titlu1"/>
        <w:shd w:val="clear" w:color="auto" w:fill="FFFFFF" w:themeFill="background1"/>
        <w:rPr>
          <w:b w:val="0"/>
          <w:sz w:val="28"/>
          <w:szCs w:val="28"/>
        </w:rPr>
      </w:pPr>
      <w:r w:rsidRPr="00EA14EF">
        <w:rPr>
          <w:b w:val="0"/>
          <w:bCs w:val="0"/>
          <w:noProof/>
          <w:sz w:val="28"/>
          <w:szCs w:val="28"/>
        </w:rPr>
        <w:drawing>
          <wp:inline distT="0" distB="0" distL="0" distR="0">
            <wp:extent cx="5441747" cy="1414131"/>
            <wp:effectExtent l="19050" t="0" r="6553" b="0"/>
            <wp:docPr id="137" name="Imagin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0" cstate="print"/>
                    <a:srcRect/>
                    <a:stretch>
                      <a:fillRect/>
                    </a:stretch>
                  </pic:blipFill>
                  <pic:spPr bwMode="auto">
                    <a:xfrm>
                      <a:off x="0" y="0"/>
                      <a:ext cx="5444358" cy="1414810"/>
                    </a:xfrm>
                    <a:prstGeom prst="rect">
                      <a:avLst/>
                    </a:prstGeom>
                    <a:noFill/>
                    <a:ln w="9525">
                      <a:noFill/>
                      <a:miter lim="800000"/>
                      <a:headEnd/>
                      <a:tailEnd/>
                    </a:ln>
                  </pic:spPr>
                </pic:pic>
              </a:graphicData>
            </a:graphic>
          </wp:inline>
        </w:drawing>
      </w:r>
      <w:r w:rsidRPr="00EA14EF">
        <w:rPr>
          <w:b w:val="0"/>
          <w:bCs w:val="0"/>
          <w:sz w:val="28"/>
          <w:szCs w:val="28"/>
        </w:rPr>
        <w:t xml:space="preserve"> </w:t>
      </w:r>
      <w:r w:rsidRPr="00EA14EF">
        <w:rPr>
          <w:b w:val="0"/>
          <w:bCs w:val="0"/>
          <w:noProof/>
          <w:sz w:val="28"/>
          <w:szCs w:val="28"/>
        </w:rPr>
        <w:drawing>
          <wp:inline distT="0" distB="0" distL="0" distR="0">
            <wp:extent cx="4766386" cy="2594344"/>
            <wp:effectExtent l="19050" t="0" r="0" b="0"/>
            <wp:docPr id="140" name="Imagin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1" cstate="print"/>
                    <a:srcRect/>
                    <a:stretch>
                      <a:fillRect/>
                    </a:stretch>
                  </pic:blipFill>
                  <pic:spPr bwMode="auto">
                    <a:xfrm>
                      <a:off x="0" y="0"/>
                      <a:ext cx="4766386" cy="2594344"/>
                    </a:xfrm>
                    <a:prstGeom prst="rect">
                      <a:avLst/>
                    </a:prstGeom>
                    <a:noFill/>
                    <a:ln w="9525">
                      <a:noFill/>
                      <a:miter lim="800000"/>
                      <a:headEnd/>
                      <a:tailEnd/>
                    </a:ln>
                  </pic:spPr>
                </pic:pic>
              </a:graphicData>
            </a:graphic>
          </wp:inline>
        </w:drawing>
      </w:r>
      <w:r w:rsidRPr="00EA14EF">
        <w:rPr>
          <w:b w:val="0"/>
          <w:sz w:val="28"/>
          <w:szCs w:val="28"/>
        </w:rPr>
        <w:t xml:space="preserve"> </w:t>
      </w:r>
      <w:r w:rsidRPr="00EA14EF">
        <w:rPr>
          <w:b w:val="0"/>
          <w:noProof/>
          <w:sz w:val="28"/>
          <w:szCs w:val="28"/>
        </w:rPr>
        <w:drawing>
          <wp:inline distT="0" distB="0" distL="0" distR="0">
            <wp:extent cx="5087914" cy="3519377"/>
            <wp:effectExtent l="19050" t="0" r="0" b="0"/>
            <wp:docPr id="143" name="Imagin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2" cstate="print"/>
                    <a:srcRect/>
                    <a:stretch>
                      <a:fillRect/>
                    </a:stretch>
                  </pic:blipFill>
                  <pic:spPr bwMode="auto">
                    <a:xfrm>
                      <a:off x="0" y="0"/>
                      <a:ext cx="5090964" cy="3521487"/>
                    </a:xfrm>
                    <a:prstGeom prst="rect">
                      <a:avLst/>
                    </a:prstGeom>
                    <a:noFill/>
                    <a:ln w="9525">
                      <a:noFill/>
                      <a:miter lim="800000"/>
                      <a:headEnd/>
                      <a:tailEnd/>
                    </a:ln>
                  </pic:spPr>
                </pic:pic>
              </a:graphicData>
            </a:graphic>
          </wp:inline>
        </w:drawing>
      </w:r>
      <w:r w:rsidRPr="00EA14EF">
        <w:rPr>
          <w:b w:val="0"/>
          <w:bCs w:val="0"/>
          <w:sz w:val="28"/>
          <w:szCs w:val="28"/>
        </w:rPr>
        <w:t xml:space="preserve"> </w:t>
      </w:r>
      <w:r w:rsidRPr="00EA14EF">
        <w:rPr>
          <w:b w:val="0"/>
          <w:bCs w:val="0"/>
          <w:noProof/>
          <w:sz w:val="28"/>
          <w:szCs w:val="28"/>
        </w:rPr>
        <w:lastRenderedPageBreak/>
        <w:drawing>
          <wp:inline distT="0" distB="0" distL="0" distR="0">
            <wp:extent cx="4999770" cy="2573079"/>
            <wp:effectExtent l="19050" t="0" r="0" b="0"/>
            <wp:docPr id="146" name="Imagin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3" cstate="print"/>
                    <a:srcRect/>
                    <a:stretch>
                      <a:fillRect/>
                    </a:stretch>
                  </pic:blipFill>
                  <pic:spPr bwMode="auto">
                    <a:xfrm>
                      <a:off x="0" y="0"/>
                      <a:ext cx="5000786" cy="2573602"/>
                    </a:xfrm>
                    <a:prstGeom prst="rect">
                      <a:avLst/>
                    </a:prstGeom>
                    <a:noFill/>
                    <a:ln w="9525">
                      <a:noFill/>
                      <a:miter lim="800000"/>
                      <a:headEnd/>
                      <a:tailEnd/>
                    </a:ln>
                  </pic:spPr>
                </pic:pic>
              </a:graphicData>
            </a:graphic>
          </wp:inline>
        </w:drawing>
      </w:r>
      <w:r w:rsidRPr="00EA14EF">
        <w:rPr>
          <w:b w:val="0"/>
          <w:sz w:val="28"/>
          <w:szCs w:val="28"/>
        </w:rPr>
        <w:t xml:space="preserve"> </w:t>
      </w:r>
      <w:r w:rsidRPr="00EA14EF">
        <w:rPr>
          <w:b w:val="0"/>
          <w:noProof/>
          <w:sz w:val="28"/>
          <w:szCs w:val="28"/>
        </w:rPr>
        <w:drawing>
          <wp:inline distT="0" distB="0" distL="0" distR="0">
            <wp:extent cx="5053276" cy="2636874"/>
            <wp:effectExtent l="19050" t="0" r="0" b="0"/>
            <wp:docPr id="149" name="Imagin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4" cstate="print"/>
                    <a:srcRect/>
                    <a:stretch>
                      <a:fillRect/>
                    </a:stretch>
                  </pic:blipFill>
                  <pic:spPr bwMode="auto">
                    <a:xfrm>
                      <a:off x="0" y="0"/>
                      <a:ext cx="5053276" cy="2636874"/>
                    </a:xfrm>
                    <a:prstGeom prst="rect">
                      <a:avLst/>
                    </a:prstGeom>
                    <a:noFill/>
                    <a:ln w="9525">
                      <a:noFill/>
                      <a:miter lim="800000"/>
                      <a:headEnd/>
                      <a:tailEnd/>
                    </a:ln>
                  </pic:spPr>
                </pic:pic>
              </a:graphicData>
            </a:graphic>
          </wp:inline>
        </w:drawing>
      </w:r>
      <w:r w:rsidRPr="00EA14EF">
        <w:rPr>
          <w:b w:val="0"/>
          <w:bCs w:val="0"/>
          <w:sz w:val="28"/>
          <w:szCs w:val="28"/>
        </w:rPr>
        <w:t xml:space="preserve"> </w:t>
      </w:r>
      <w:r w:rsidRPr="00EA14EF">
        <w:rPr>
          <w:b w:val="0"/>
          <w:bCs w:val="0"/>
          <w:noProof/>
          <w:sz w:val="28"/>
          <w:szCs w:val="28"/>
        </w:rPr>
        <w:drawing>
          <wp:inline distT="0" distB="0" distL="0" distR="0">
            <wp:extent cx="5068265" cy="733647"/>
            <wp:effectExtent l="19050" t="0" r="0" b="0"/>
            <wp:docPr id="152" name="Imagin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5" cstate="print"/>
                    <a:srcRect/>
                    <a:stretch>
                      <a:fillRect/>
                    </a:stretch>
                  </pic:blipFill>
                  <pic:spPr bwMode="auto">
                    <a:xfrm>
                      <a:off x="0" y="0"/>
                      <a:ext cx="5070018" cy="733901"/>
                    </a:xfrm>
                    <a:prstGeom prst="rect">
                      <a:avLst/>
                    </a:prstGeom>
                    <a:noFill/>
                    <a:ln w="9525">
                      <a:noFill/>
                      <a:miter lim="800000"/>
                      <a:headEnd/>
                      <a:tailEnd/>
                    </a:ln>
                  </pic:spPr>
                </pic:pic>
              </a:graphicData>
            </a:graphic>
          </wp:inline>
        </w:drawing>
      </w:r>
      <w:r w:rsidRPr="00EA14EF">
        <w:rPr>
          <w:b w:val="0"/>
          <w:sz w:val="28"/>
          <w:szCs w:val="28"/>
        </w:rPr>
        <w:t xml:space="preserve"> </w:t>
      </w:r>
      <w:hyperlink r:id="rId96" w:history="1">
        <w:r w:rsidRPr="00B342BF">
          <w:rPr>
            <w:rStyle w:val="Hyperlink"/>
            <w:b w:val="0"/>
            <w:bCs w:val="0"/>
            <w:sz w:val="28"/>
            <w:szCs w:val="28"/>
          </w:rPr>
          <w:t>https://agrointel.ro/197762/noi-prevederi-pentru-depozitarea-gunoiului-de-grajd/</w:t>
        </w:r>
      </w:hyperlink>
    </w:p>
    <w:p w:rsidR="003C3D5A" w:rsidRPr="00EA14EF" w:rsidRDefault="003C3D5A" w:rsidP="00EA14EF">
      <w:pPr>
        <w:pStyle w:val="Titlu1"/>
        <w:shd w:val="clear" w:color="auto" w:fill="FFFFFF" w:themeFill="background1"/>
        <w:rPr>
          <w:b w:val="0"/>
          <w:sz w:val="28"/>
          <w:szCs w:val="28"/>
        </w:rPr>
      </w:pPr>
      <w:r w:rsidRPr="00B342BF">
        <w:rPr>
          <w:color w:val="FF0000"/>
          <w:sz w:val="28"/>
          <w:szCs w:val="28"/>
          <w:u w:val="single"/>
        </w:rPr>
        <w:t>Mitul ”pământului curat” în timpul regimului comunist, contrazis de documente și date statistice oficiale</w:t>
      </w:r>
      <w:r w:rsidRPr="00EA14EF">
        <w:rPr>
          <w:b w:val="0"/>
          <w:sz w:val="28"/>
          <w:szCs w:val="28"/>
        </w:rPr>
        <w:t xml:space="preserve"> , </w:t>
      </w:r>
      <w:r w:rsidRPr="00EA14EF">
        <w:rPr>
          <w:rStyle w:val="post-by"/>
          <w:b w:val="0"/>
          <w:sz w:val="28"/>
          <w:szCs w:val="28"/>
        </w:rPr>
        <w:t xml:space="preserve">By </w:t>
      </w:r>
      <w:hyperlink r:id="rId97" w:tooltip="Posts by lantulalimentar" w:history="1">
        <w:r w:rsidRPr="00EA14EF">
          <w:rPr>
            <w:rStyle w:val="Hyperlink"/>
            <w:b w:val="0"/>
            <w:sz w:val="28"/>
            <w:szCs w:val="28"/>
            <w:u w:val="none"/>
          </w:rPr>
          <w:t>lantulalimentar</w:t>
        </w:r>
      </w:hyperlink>
      <w:r w:rsidRPr="00EA14EF">
        <w:rPr>
          <w:rStyle w:val="post-by"/>
          <w:b w:val="0"/>
          <w:sz w:val="28"/>
          <w:szCs w:val="28"/>
        </w:rPr>
        <w:t xml:space="preserve"> </w:t>
      </w:r>
      <w:r w:rsidRPr="00EA14EF">
        <w:rPr>
          <w:b w:val="0"/>
          <w:sz w:val="28"/>
          <w:szCs w:val="28"/>
        </w:rPr>
        <w:t xml:space="preserve">2021-08-26 </w:t>
      </w:r>
      <w:r w:rsidRPr="00EA14EF">
        <w:rPr>
          <w:rStyle w:val="meta-item"/>
          <w:b w:val="0"/>
          <w:sz w:val="28"/>
          <w:szCs w:val="28"/>
        </w:rPr>
        <w:t xml:space="preserve"> </w:t>
      </w:r>
    </w:p>
    <w:p w:rsidR="003C3D5A" w:rsidRPr="00EA14EF" w:rsidRDefault="003C3D5A" w:rsidP="00EA14EF">
      <w:pPr>
        <w:pStyle w:val="NormalWeb"/>
        <w:shd w:val="clear" w:color="auto" w:fill="FFFFFF" w:themeFill="background1"/>
        <w:rPr>
          <w:sz w:val="28"/>
          <w:szCs w:val="28"/>
        </w:rPr>
      </w:pPr>
      <w:r w:rsidRPr="00B342BF">
        <w:rPr>
          <w:rStyle w:val="Robust"/>
          <w:iCs/>
          <w:sz w:val="28"/>
          <w:szCs w:val="28"/>
        </w:rPr>
        <w:t>Întâlnim deseori pe internet și în presă afirmația că în agricultura colectivistă erau utilizate puține pesticide, din cauză că unitățile de producție ( IAS și CAP ) și micii proprietari nu ar fi dispus de prea mulți bani ca să le cumpere. Eram săraci, dar curați. Ce să mai, agricultura comunistă se apropia de o veritabilă agricultură ecologică!</w:t>
      </w:r>
      <w:r w:rsidR="00B342BF">
        <w:rPr>
          <w:rStyle w:val="Robust"/>
          <w:iCs/>
          <w:sz w:val="28"/>
          <w:szCs w:val="28"/>
        </w:rPr>
        <w:t xml:space="preserve"> </w:t>
      </w:r>
      <w:r w:rsidRPr="00EA14EF">
        <w:rPr>
          <w:sz w:val="28"/>
          <w:szCs w:val="28"/>
        </w:rPr>
        <w:t xml:space="preserve">Ion Toncea, cercetător în domeniul agriculturii bio, a declarat recent într-un reportaj difuzat de </w:t>
      </w:r>
      <w:hyperlink r:id="rId98" w:history="1">
        <w:r w:rsidRPr="00EA14EF">
          <w:rPr>
            <w:rStyle w:val="Hyperlink"/>
            <w:sz w:val="28"/>
            <w:szCs w:val="28"/>
            <w:u w:val="none"/>
          </w:rPr>
          <w:t>Realitatea TV</w:t>
        </w:r>
      </w:hyperlink>
      <w:r w:rsidRPr="00EA14EF">
        <w:rPr>
          <w:sz w:val="28"/>
          <w:szCs w:val="28"/>
        </w:rPr>
        <w:t xml:space="preserve"> că exista și un control riguros din partea autorităților:</w:t>
      </w:r>
    </w:p>
    <w:p w:rsidR="003C3D5A" w:rsidRPr="00EA14EF" w:rsidRDefault="003C3D5A" w:rsidP="00EA14EF">
      <w:pPr>
        <w:pStyle w:val="NormalWeb"/>
        <w:shd w:val="clear" w:color="auto" w:fill="FFFFFF" w:themeFill="background1"/>
        <w:rPr>
          <w:sz w:val="28"/>
          <w:szCs w:val="28"/>
        </w:rPr>
      </w:pPr>
      <w:r w:rsidRPr="00EA14EF">
        <w:rPr>
          <w:sz w:val="28"/>
          <w:szCs w:val="28"/>
        </w:rPr>
        <w:lastRenderedPageBreak/>
        <w:t> „</w:t>
      </w:r>
      <w:r w:rsidRPr="00EA14EF">
        <w:rPr>
          <w:rStyle w:val="Accentuat"/>
          <w:i w:val="0"/>
          <w:sz w:val="28"/>
          <w:szCs w:val="28"/>
        </w:rPr>
        <w:t>Păi, te controla, n-aveai voie să depășești o anumită cantitate, erau niște recomandări foarte clare, se calcula la două zecimale doza. Pentru că aceste împrumuturi erau costisitoare, costau îngrășămintele și de aceea noi la Revoluție aveam cele mai curate pământuri din lume</w:t>
      </w:r>
      <w:r w:rsidRPr="00EA14EF">
        <w:rPr>
          <w:sz w:val="28"/>
          <w:szCs w:val="28"/>
        </w:rPr>
        <w:t>”.</w:t>
      </w:r>
    </w:p>
    <w:p w:rsidR="003C3D5A" w:rsidRPr="00EA14EF" w:rsidRDefault="003C3D5A" w:rsidP="00EA14EF">
      <w:pPr>
        <w:pStyle w:val="NormalWeb"/>
        <w:shd w:val="clear" w:color="auto" w:fill="FFFFFF" w:themeFill="background1"/>
        <w:rPr>
          <w:sz w:val="28"/>
          <w:szCs w:val="28"/>
        </w:rPr>
      </w:pPr>
      <w:r w:rsidRPr="00EA14EF">
        <w:rPr>
          <w:sz w:val="28"/>
          <w:szCs w:val="28"/>
        </w:rPr>
        <w:t>Datele FAOSTAT arată că în 1990, anul Revoluției anti-ceaușiste, a fost utilizată în România o cantitate totală de 25.255 t. Nu există date oficiale despre cantitatea folosită înainte de 1989, dar estimăm putea fi aproximativ aceeași sau chiar mai mare.</w:t>
      </w:r>
    </w:p>
    <w:p w:rsidR="003C3D5A" w:rsidRPr="00EA14EF" w:rsidRDefault="003C3D5A" w:rsidP="00EA14EF">
      <w:pPr>
        <w:pStyle w:val="NormalWeb"/>
        <w:shd w:val="clear" w:color="auto" w:fill="FFFFFF" w:themeFill="background1"/>
        <w:rPr>
          <w:sz w:val="28"/>
          <w:szCs w:val="28"/>
        </w:rPr>
      </w:pPr>
      <w:r w:rsidRPr="00EA14EF">
        <w:rPr>
          <w:sz w:val="28"/>
          <w:szCs w:val="28"/>
        </w:rPr>
        <w:t>În 1992, cantitatea totală de pesticide în România a scăzut la 19.898 t, apoi la 15.134 t. În 1993, a urcat la 24252 t, apoi a scăzut din nou. În 2000, agricultura românească a consumat sub 10.000 t și sub această limită a rămas până în prezent. De observat că după aderarea la Uniunea Europeană, chiar dacă pe piață au apărut o mulțime de companii care furnizează pesticide, cantitatea totală a fost în medie de 6500 t și în 2019 a fost de 5346 t. Adică, de cinci ori mai mică decât în 1990 și probabil de cinci-șase ori mai mică decât în anii comunismului, când industria autohtonă avea capacități proprii de fabricare a pesticidelor.</w:t>
      </w:r>
    </w:p>
    <w:p w:rsidR="003C3D5A" w:rsidRPr="00EA14EF" w:rsidRDefault="003C3D5A" w:rsidP="00EA14EF">
      <w:pPr>
        <w:pStyle w:val="NormalWeb"/>
        <w:shd w:val="clear" w:color="auto" w:fill="FFFFFF" w:themeFill="background1"/>
        <w:rPr>
          <w:sz w:val="28"/>
          <w:szCs w:val="28"/>
        </w:rPr>
      </w:pPr>
      <w:r w:rsidRPr="00EA14EF">
        <w:rPr>
          <w:sz w:val="28"/>
          <w:szCs w:val="28"/>
        </w:rPr>
        <w:t>Cercetări ale documentelor secrete din anii comunismului relevă că mâncarea produsă în România avea un conținut ridicat în reziduuri de pesticide. Un raport secret din 1976, citat de Marius Oprea într-un articol publicat de</w:t>
      </w:r>
      <w:hyperlink r:id="rId99" w:history="1">
        <w:r w:rsidRPr="00EA14EF">
          <w:rPr>
            <w:rStyle w:val="Hyperlink"/>
            <w:sz w:val="28"/>
            <w:szCs w:val="28"/>
            <w:u w:val="none"/>
          </w:rPr>
          <w:t xml:space="preserve"> medifax.ro,</w:t>
        </w:r>
      </w:hyperlink>
      <w:r w:rsidRPr="00EA14EF">
        <w:rPr>
          <w:sz w:val="28"/>
          <w:szCs w:val="28"/>
        </w:rPr>
        <w:t xml:space="preserve"> îi semnala lui Ceaușescu că ”</w:t>
      </w:r>
      <w:r w:rsidRPr="00EA14EF">
        <w:rPr>
          <w:rStyle w:val="Accentuat"/>
          <w:i w:val="0"/>
          <w:sz w:val="28"/>
          <w:szCs w:val="28"/>
        </w:rPr>
        <w:t>majoritatea produselor agroalimentare conțin reziduuri de pesticide peste nivelul maxim admis</w:t>
      </w:r>
      <w:r w:rsidRPr="00EA14EF">
        <w:rPr>
          <w:sz w:val="28"/>
          <w:szCs w:val="28"/>
        </w:rPr>
        <w:t>”. Raportul înaintat lui Ceaușescu se baza pe informări ale Securității.</w:t>
      </w:r>
    </w:p>
    <w:p w:rsidR="003C3D5A" w:rsidRPr="00EA14EF" w:rsidRDefault="003C3D5A" w:rsidP="00EA14EF">
      <w:pPr>
        <w:pStyle w:val="NormalWeb"/>
        <w:shd w:val="clear" w:color="auto" w:fill="FFFFFF" w:themeFill="background1"/>
        <w:rPr>
          <w:sz w:val="28"/>
          <w:szCs w:val="28"/>
        </w:rPr>
      </w:pPr>
      <w:r w:rsidRPr="00EA14EF">
        <w:rPr>
          <w:sz w:val="28"/>
          <w:szCs w:val="28"/>
        </w:rPr>
        <w:t>Din păcate, autorul articolului susține în a doua parte a dezvăluirilor sale că situația s-ar repeta în prezent cu alimentele care ar ajung pe piața românească din import după un așa numit ”dublu-standard”. Există o diferență uriașă între un aliment care conține urme de pesticide peste nivelul maxim admis și un suc natural care ar putea conține mai multă pulpă de portocală în Spania decât în România! Autorul articolului, se vede bine, nu cunoaște problematica agro-alimentară europeană.</w:t>
      </w:r>
    </w:p>
    <w:p w:rsidR="003C3D5A" w:rsidRPr="00EA14EF" w:rsidRDefault="003C3D5A" w:rsidP="00EA14EF">
      <w:pPr>
        <w:pStyle w:val="NormalWeb"/>
        <w:shd w:val="clear" w:color="auto" w:fill="FFFFFF" w:themeFill="background1"/>
        <w:rPr>
          <w:sz w:val="28"/>
          <w:szCs w:val="28"/>
        </w:rPr>
      </w:pPr>
      <w:r w:rsidRPr="00EA14EF">
        <w:rPr>
          <w:sz w:val="28"/>
          <w:szCs w:val="28"/>
        </w:rPr>
        <w:t>Un alt cercetător, istoricul Mircea Demetriade, a semnalat un alt document, al unei cercetătoare din Ploiești, care descoperise o substanță cancerigenă, în câteva loturi de salam, dar autoritățile comuniste au mușamalizat cazul.</w:t>
      </w:r>
    </w:p>
    <w:p w:rsidR="003C3D5A" w:rsidRPr="00EA14EF" w:rsidRDefault="003C3D5A" w:rsidP="00EA14EF">
      <w:pPr>
        <w:pStyle w:val="NormalWeb"/>
        <w:shd w:val="clear" w:color="auto" w:fill="FFFFFF" w:themeFill="background1"/>
        <w:rPr>
          <w:sz w:val="28"/>
          <w:szCs w:val="28"/>
        </w:rPr>
      </w:pPr>
      <w:r w:rsidRPr="00EA14EF">
        <w:rPr>
          <w:sz w:val="28"/>
          <w:szCs w:val="28"/>
        </w:rPr>
        <w:t xml:space="preserve">Concluzia este că agricultura comunistă consuma cantități mult mai mari de pesticide decât agricutura din prezent. Este posibil ca micii proprietari din cătune izolate să fi utilizat cantități mici sau deloc, însă în agricultura de stat pesticidele erau folosite masiv. Imaginile idilice cu bunicuțe care cultivau tomate în grădina lor ”fără să le stropească” sunt mai degrabă </w:t>
      </w:r>
      <w:r w:rsidRPr="00EA14EF">
        <w:rPr>
          <w:sz w:val="28"/>
          <w:szCs w:val="28"/>
        </w:rPr>
        <w:lastRenderedPageBreak/>
        <w:t>manipulatoare. Nu ele erau reprezentative pentru agricultura socialistă, ci unitățile de producție, IAS și CAP, care aprovizionau comerțul intern și fabricile de procesare și livrau și la export.</w:t>
      </w:r>
    </w:p>
    <w:p w:rsidR="00E225D9" w:rsidRPr="00EA14EF" w:rsidRDefault="00E225D9" w:rsidP="00EA14EF">
      <w:pPr>
        <w:shd w:val="clear" w:color="auto" w:fill="FFFFFF" w:themeFill="background1"/>
        <w:spacing w:line="240" w:lineRule="auto"/>
        <w:rPr>
          <w:rFonts w:ascii="Times New Roman" w:hAnsi="Times New Roman" w:cs="Times New Roman"/>
          <w:sz w:val="28"/>
          <w:szCs w:val="28"/>
        </w:rPr>
      </w:pPr>
      <w:r w:rsidRPr="00B342BF">
        <w:rPr>
          <w:rFonts w:ascii="Times New Roman" w:hAnsi="Times New Roman" w:cs="Times New Roman"/>
          <w:b/>
          <w:color w:val="FF0000"/>
          <w:sz w:val="28"/>
          <w:szCs w:val="28"/>
          <w:u w:val="single"/>
        </w:rPr>
        <w:t>„Antreprenor în Agricultura 4.0”, un program de perfecționare managerială lansat de Clubul Fermierilor Români</w:t>
      </w:r>
      <w:r w:rsidRPr="00EA14EF">
        <w:rPr>
          <w:rFonts w:ascii="Times New Roman" w:hAnsi="Times New Roman" w:cs="Times New Roman"/>
          <w:sz w:val="28"/>
          <w:szCs w:val="28"/>
        </w:rPr>
        <w:t xml:space="preserve"> , </w:t>
      </w:r>
      <w:r w:rsidRPr="00EA14EF">
        <w:rPr>
          <w:rStyle w:val="itemauthor"/>
          <w:rFonts w:ascii="Times New Roman" w:hAnsi="Times New Roman" w:cs="Times New Roman"/>
          <w:sz w:val="28"/>
          <w:szCs w:val="28"/>
        </w:rPr>
        <w:t xml:space="preserve"> </w:t>
      </w:r>
      <w:hyperlink r:id="rId100" w:history="1">
        <w:r w:rsidRPr="00EA14EF">
          <w:rPr>
            <w:rStyle w:val="Hyperlink"/>
            <w:rFonts w:ascii="Times New Roman" w:hAnsi="Times New Roman" w:cs="Times New Roman"/>
            <w:sz w:val="28"/>
            <w:szCs w:val="28"/>
            <w:u w:val="none"/>
          </w:rPr>
          <w:t>Revista Fermierului</w:t>
        </w:r>
      </w:hyperlink>
      <w:r w:rsidRPr="00EA14EF">
        <w:rPr>
          <w:rStyle w:val="itemauthor"/>
          <w:rFonts w:ascii="Times New Roman" w:hAnsi="Times New Roman" w:cs="Times New Roman"/>
          <w:sz w:val="28"/>
          <w:szCs w:val="28"/>
        </w:rPr>
        <w:t xml:space="preserve"> , </w:t>
      </w:r>
      <w:r w:rsidRPr="00EA14EF">
        <w:rPr>
          <w:rStyle w:val="itemdatecreated"/>
          <w:rFonts w:ascii="Times New Roman" w:hAnsi="Times New Roman" w:cs="Times New Roman"/>
          <w:sz w:val="28"/>
          <w:szCs w:val="28"/>
        </w:rPr>
        <w:t xml:space="preserve">Joi, 26 August 2021 </w:t>
      </w:r>
    </w:p>
    <w:p w:rsidR="00E225D9" w:rsidRPr="00EA14EF" w:rsidRDefault="00E225D9" w:rsidP="00EA14EF">
      <w:pPr>
        <w:shd w:val="clear" w:color="auto" w:fill="FFFFFF" w:themeFill="background1"/>
        <w:spacing w:after="0" w:line="240" w:lineRule="auto"/>
        <w:rPr>
          <w:rFonts w:ascii="Times New Roman" w:hAnsi="Times New Roman" w:cs="Times New Roman"/>
          <w:sz w:val="28"/>
          <w:szCs w:val="28"/>
        </w:rPr>
      </w:pPr>
      <w:r w:rsidRPr="00EA14EF">
        <w:rPr>
          <w:rFonts w:ascii="Times New Roman" w:hAnsi="Times New Roman" w:cs="Times New Roman"/>
          <w:noProof/>
          <w:sz w:val="28"/>
          <w:szCs w:val="28"/>
          <w:lang w:eastAsia="en-GB"/>
        </w:rPr>
        <w:drawing>
          <wp:inline distT="0" distB="0" distL="0" distR="0">
            <wp:extent cx="4401820" cy="2732405"/>
            <wp:effectExtent l="19050" t="0" r="0" b="0"/>
            <wp:docPr id="205" name="Imagin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1" cstate="print"/>
                    <a:srcRect/>
                    <a:stretch>
                      <a:fillRect/>
                    </a:stretch>
                  </pic:blipFill>
                  <pic:spPr bwMode="auto">
                    <a:xfrm>
                      <a:off x="0" y="0"/>
                      <a:ext cx="4401820" cy="2732405"/>
                    </a:xfrm>
                    <a:prstGeom prst="rect">
                      <a:avLst/>
                    </a:prstGeom>
                    <a:noFill/>
                    <a:ln w="9525">
                      <a:noFill/>
                      <a:miter lim="800000"/>
                      <a:headEnd/>
                      <a:tailEnd/>
                    </a:ln>
                  </pic:spPr>
                </pic:pic>
              </a:graphicData>
            </a:graphic>
          </wp:inline>
        </w:drawing>
      </w:r>
    </w:p>
    <w:p w:rsidR="00E225D9" w:rsidRPr="00B342BF" w:rsidRDefault="00E225D9" w:rsidP="00EA14EF">
      <w:pPr>
        <w:pStyle w:val="NormalWeb"/>
        <w:shd w:val="clear" w:color="auto" w:fill="FFFFFF" w:themeFill="background1"/>
        <w:rPr>
          <w:sz w:val="28"/>
          <w:szCs w:val="28"/>
        </w:rPr>
      </w:pPr>
      <w:r w:rsidRPr="00B342BF">
        <w:rPr>
          <w:rStyle w:val="Robust"/>
          <w:sz w:val="28"/>
          <w:szCs w:val="28"/>
        </w:rPr>
        <w:t>Clubul Fermierilor Români lansează programul de perfecționare managerială „Antreprenor în Agricultura 4.0”, care are ca obiectiv sprijinirea fermierilor interesați să cunoască și să aplice noi modele de afaceri, capabile să asigure reziliența și competitivitatea fermelor, în contextul marilor schimbări generate de reforma Politicii Agricole Comune, aplicarea Pactului Ecologic European și riscurile pentru agricultură asociate schimbărilor de mediu și climă.</w:t>
      </w:r>
    </w:p>
    <w:p w:rsidR="00E225D9" w:rsidRPr="00EA14EF" w:rsidRDefault="00E225D9" w:rsidP="00EA14EF">
      <w:pPr>
        <w:pStyle w:val="NormalWeb"/>
        <w:shd w:val="clear" w:color="auto" w:fill="FFFFFF" w:themeFill="background1"/>
        <w:rPr>
          <w:sz w:val="28"/>
          <w:szCs w:val="28"/>
        </w:rPr>
      </w:pPr>
      <w:r w:rsidRPr="00EA14EF">
        <w:rPr>
          <w:sz w:val="28"/>
          <w:szCs w:val="28"/>
        </w:rPr>
        <w:t xml:space="preserve">Programul </w:t>
      </w:r>
      <w:r w:rsidRPr="00EA14EF">
        <w:rPr>
          <w:rStyle w:val="Robust"/>
          <w:b w:val="0"/>
          <w:iCs/>
          <w:sz w:val="28"/>
          <w:szCs w:val="28"/>
        </w:rPr>
        <w:t>„Antreprenor în Agricultura 4.0”</w:t>
      </w:r>
      <w:r w:rsidRPr="00EA14EF">
        <w:rPr>
          <w:sz w:val="28"/>
          <w:szCs w:val="28"/>
        </w:rPr>
        <w:t xml:space="preserve"> oferă cursanților studii de caz aplicate, evidențiind instrumente de management validate pentru gestiunea schimbărilor și a riscurilor, alese în raport cu tendințele actuale în agricultură. Acest aspect vizează includerea digitalizării și a reglementărilor de mediu precum Pactul Ecologic European, Strategia Biodiversitate și Farm to Fork la nivelul fermelor europene competitive. În același timp, o altă direcție strategică a programului este crearea unui plan de dezvoltare sustenabil a propriei afaceri agricole, în contextul noii Politici Agricole Comune, care să le permită fermierilor români păstrarea unui echilibru financiar în perioada 2021-2027.</w:t>
      </w:r>
    </w:p>
    <w:p w:rsidR="00E225D9" w:rsidRPr="00EA14EF" w:rsidRDefault="00E225D9" w:rsidP="00EA14EF">
      <w:pPr>
        <w:pStyle w:val="NormalWeb"/>
        <w:shd w:val="clear" w:color="auto" w:fill="FFFFFF" w:themeFill="background1"/>
        <w:rPr>
          <w:sz w:val="28"/>
          <w:szCs w:val="28"/>
        </w:rPr>
      </w:pPr>
      <w:r w:rsidRPr="00EA14EF">
        <w:rPr>
          <w:rStyle w:val="Accentuat"/>
          <w:i w:val="0"/>
          <w:sz w:val="28"/>
          <w:szCs w:val="28"/>
        </w:rPr>
        <w:t xml:space="preserve">„Agricultura românească beneficiază de un potențial extraordinar de creștere, dacă sunt lansate acțiuni care să transforme unele dezavantaje </w:t>
      </w:r>
      <w:r w:rsidRPr="00EA14EF">
        <w:rPr>
          <w:rStyle w:val="Accentuat"/>
          <w:i w:val="0"/>
          <w:sz w:val="28"/>
          <w:szCs w:val="28"/>
        </w:rPr>
        <w:lastRenderedPageBreak/>
        <w:t>structurale și sistemice în oportunități de dezvoltare. Creșterea anuală de peste 10% înregistrată de România la nivelul producției agricole și randamentului în ultimii zece ani, ritmul rapid în care s-au implementat cele mai noi tehnologii agricole, trecerea către activități legate de agricultură cu valoare adăugată ridicată solicită un nivel ridicat al competențelor antreprenoriale ale fermierilor care conduc afacerile agricole în România. În cadrul acestui program, fiecare participant va construi un plan de dezvoltare a propriei afaceri sub îndrumarea celor mai buni traineri și specialiști cu care colaborăm”</w:t>
      </w:r>
      <w:r w:rsidRPr="00EA14EF">
        <w:rPr>
          <w:sz w:val="28"/>
          <w:szCs w:val="28"/>
        </w:rPr>
        <w:t xml:space="preserve">, a declarat </w:t>
      </w:r>
      <w:r w:rsidRPr="00EA14EF">
        <w:rPr>
          <w:rStyle w:val="Robust"/>
          <w:b w:val="0"/>
          <w:sz w:val="28"/>
          <w:szCs w:val="28"/>
        </w:rPr>
        <w:t>Florian Ciolacu, director executiv Clubul Fermierilor Români</w:t>
      </w:r>
      <w:r w:rsidRPr="00EA14EF">
        <w:rPr>
          <w:sz w:val="28"/>
          <w:szCs w:val="28"/>
        </w:rPr>
        <w:t>.</w:t>
      </w:r>
    </w:p>
    <w:p w:rsidR="00E225D9" w:rsidRPr="00EA14EF" w:rsidRDefault="00E225D9" w:rsidP="00EA14EF">
      <w:pPr>
        <w:pStyle w:val="NormalWeb"/>
        <w:shd w:val="clear" w:color="auto" w:fill="FFFFFF" w:themeFill="background1"/>
        <w:rPr>
          <w:sz w:val="28"/>
          <w:szCs w:val="28"/>
        </w:rPr>
      </w:pPr>
      <w:r w:rsidRPr="00EA14EF">
        <w:rPr>
          <w:rStyle w:val="Robust"/>
          <w:b w:val="0"/>
          <w:sz w:val="28"/>
          <w:szCs w:val="28"/>
        </w:rPr>
        <w:t>Programul „Antreprenor în Agricultura 4.0” începe pe 3 noiembrie 2021</w:t>
      </w:r>
    </w:p>
    <w:p w:rsidR="00E225D9" w:rsidRPr="00EA14EF" w:rsidRDefault="00E225D9" w:rsidP="00EA14EF">
      <w:pPr>
        <w:pStyle w:val="NormalWeb"/>
        <w:shd w:val="clear" w:color="auto" w:fill="FFFFFF" w:themeFill="background1"/>
        <w:rPr>
          <w:sz w:val="28"/>
          <w:szCs w:val="28"/>
        </w:rPr>
      </w:pPr>
      <w:r w:rsidRPr="00EA14EF">
        <w:rPr>
          <w:sz w:val="28"/>
          <w:szCs w:val="28"/>
        </w:rPr>
        <w:t>Programul este recomandat fermierilor activi, cu minimum cinci ani de experiență managerială, interesați să-și dezvolte competențele în administrarea afacerii și să dobândească un set de instrumente de management și de analiză a propriei afaceri, sub coordonarea specialiștilor programului, cu impact imediat în creșterea performanței afacerii agricole.</w:t>
      </w:r>
    </w:p>
    <w:p w:rsidR="00E225D9" w:rsidRPr="00EA14EF" w:rsidRDefault="00E225D9" w:rsidP="00EA14EF">
      <w:pPr>
        <w:pStyle w:val="NormalWeb"/>
        <w:shd w:val="clear" w:color="auto" w:fill="FFFFFF" w:themeFill="background1"/>
        <w:rPr>
          <w:sz w:val="28"/>
          <w:szCs w:val="28"/>
        </w:rPr>
      </w:pPr>
      <w:r w:rsidRPr="00EA14EF">
        <w:rPr>
          <w:rStyle w:val="Robust"/>
          <w:b w:val="0"/>
          <w:color w:val="800000"/>
          <w:sz w:val="28"/>
          <w:szCs w:val="28"/>
        </w:rPr>
        <w:t>Fermierii interesați pot completa formularul de înscriere</w:t>
      </w:r>
      <w:r w:rsidRPr="00EA14EF">
        <w:rPr>
          <w:rStyle w:val="Robust"/>
          <w:b w:val="0"/>
          <w:sz w:val="28"/>
          <w:szCs w:val="28"/>
        </w:rPr>
        <w:t xml:space="preserve"> </w:t>
      </w:r>
      <w:r w:rsidRPr="00EA14EF">
        <w:rPr>
          <w:sz w:val="28"/>
          <w:szCs w:val="28"/>
        </w:rPr>
        <w:t xml:space="preserve">pe site-ul Clubului: </w:t>
      </w:r>
      <w:hyperlink r:id="rId102" w:history="1">
        <w:r w:rsidRPr="00EA14EF">
          <w:rPr>
            <w:rStyle w:val="Hyperlink"/>
            <w:iCs/>
            <w:sz w:val="28"/>
            <w:szCs w:val="28"/>
            <w:u w:val="none"/>
          </w:rPr>
          <w:t>https://cfro.ro/antreprenor-in-agricultura-4-0/</w:t>
        </w:r>
      </w:hyperlink>
      <w:r w:rsidRPr="00EA14EF">
        <w:rPr>
          <w:sz w:val="28"/>
          <w:szCs w:val="28"/>
        </w:rPr>
        <w:t xml:space="preserve">, </w:t>
      </w:r>
      <w:r w:rsidRPr="00EA14EF">
        <w:rPr>
          <w:rStyle w:val="Robust"/>
          <w:b w:val="0"/>
          <w:color w:val="800000"/>
          <w:sz w:val="28"/>
          <w:szCs w:val="28"/>
        </w:rPr>
        <w:t>în perioada 26 august – 19 septembrie 2021. Anunțarea candidaților selectați se va face pe 27 septembrie 2021. Între 27 – 30 septembrie 2021 se completează fișa de profil pentru fermierii participanți, iar cursurile încep pe 3 noiembrie 2021.</w:t>
      </w:r>
    </w:p>
    <w:p w:rsidR="00E225D9" w:rsidRPr="00EA14EF" w:rsidRDefault="00E225D9" w:rsidP="00EA14EF">
      <w:pPr>
        <w:pStyle w:val="NormalWeb"/>
        <w:shd w:val="clear" w:color="auto" w:fill="FFFFFF" w:themeFill="background1"/>
        <w:rPr>
          <w:sz w:val="28"/>
          <w:szCs w:val="28"/>
        </w:rPr>
      </w:pPr>
      <w:r w:rsidRPr="00EA14EF">
        <w:rPr>
          <w:sz w:val="28"/>
          <w:szCs w:val="28"/>
        </w:rPr>
        <w:t>Programul „Antreprenor în Agricultura 4.0” este dezvoltat cu companii de training cunoscute din România, alături de specialiști cu experiență în business, afaceri de familie, training și mentoring.</w:t>
      </w:r>
    </w:p>
    <w:p w:rsidR="00E225D9" w:rsidRPr="00EA14EF" w:rsidRDefault="00E225D9" w:rsidP="00EA14EF">
      <w:pPr>
        <w:pStyle w:val="NormalWeb"/>
        <w:shd w:val="clear" w:color="auto" w:fill="FFFFFF" w:themeFill="background1"/>
        <w:rPr>
          <w:sz w:val="28"/>
          <w:szCs w:val="28"/>
        </w:rPr>
      </w:pPr>
      <w:r w:rsidRPr="00EA14EF">
        <w:rPr>
          <w:rStyle w:val="Robust"/>
          <w:b w:val="0"/>
          <w:color w:val="800000"/>
          <w:sz w:val="28"/>
          <w:szCs w:val="28"/>
        </w:rPr>
        <w:t>Programul se desfășoară pe o perioadă de cinci săptămâni, în intervalul 3 noiembrie 2021 – 5 februarie 2022. Cursurile vor avea loc la sală, la București și pe online.</w:t>
      </w:r>
    </w:p>
    <w:p w:rsidR="00E225D9" w:rsidRPr="00EA14EF" w:rsidRDefault="00E225D9" w:rsidP="00EA14EF">
      <w:pPr>
        <w:pStyle w:val="NormalWeb"/>
        <w:shd w:val="clear" w:color="auto" w:fill="FFFFFF" w:themeFill="background1"/>
        <w:rPr>
          <w:sz w:val="28"/>
          <w:szCs w:val="28"/>
        </w:rPr>
      </w:pPr>
      <w:r w:rsidRPr="00EA14EF">
        <w:rPr>
          <w:rStyle w:val="Robust"/>
          <w:b w:val="0"/>
          <w:sz w:val="28"/>
          <w:szCs w:val="28"/>
        </w:rPr>
        <w:t>Curricula Program</w:t>
      </w:r>
    </w:p>
    <w:p w:rsidR="00E225D9" w:rsidRPr="00EA14EF" w:rsidRDefault="00E225D9" w:rsidP="00EA14EF">
      <w:pPr>
        <w:pStyle w:val="NormalWeb"/>
        <w:shd w:val="clear" w:color="auto" w:fill="FFFFFF" w:themeFill="background1"/>
        <w:rPr>
          <w:sz w:val="28"/>
          <w:szCs w:val="28"/>
        </w:rPr>
      </w:pPr>
      <w:r w:rsidRPr="00EA14EF">
        <w:rPr>
          <w:sz w:val="28"/>
          <w:szCs w:val="28"/>
        </w:rPr>
        <w:t xml:space="preserve">Programul cuprinde cursuri de pregătire în următoarele domenii: Agricultura digitală; Simulări de business; Managementul strategic al fermei; Relația cu furnizorii și lanțul de aprovizionare - disitribuție (Supply chain); Managementul vânzărilor și negocierea contractelor; Fizionomie și comportamente - putere de negociere în funcție de interlocutor; Accesare fonduri europene; Managementul riscului și asigurările agricole; Direcțiile europene privind noua Politică Agricolă Comună; Modele sustenabile de afaceri agricole, din perspectiva noii Politici Agricole Comune; Antreprenoriat în mediul V.U.C.A. (Volatilitate, Incertitudine, </w:t>
      </w:r>
      <w:r w:rsidRPr="00EA14EF">
        <w:rPr>
          <w:sz w:val="28"/>
          <w:szCs w:val="28"/>
        </w:rPr>
        <w:lastRenderedPageBreak/>
        <w:t>Complexitate, Ambiguitate); Simulare strategii de business; Comerț cu cereale; Marketing în agribusiness; Afacerea agricolă de familie; Fiscalitate și contabilitate fermă; Legislativ.</w:t>
      </w:r>
    </w:p>
    <w:p w:rsidR="00E225D9" w:rsidRPr="00EA14EF" w:rsidRDefault="00E225D9" w:rsidP="00EA14EF">
      <w:pPr>
        <w:pStyle w:val="NormalWeb"/>
        <w:shd w:val="clear" w:color="auto" w:fill="FFFFFF" w:themeFill="background1"/>
        <w:rPr>
          <w:sz w:val="28"/>
          <w:szCs w:val="28"/>
        </w:rPr>
      </w:pPr>
      <w:r w:rsidRPr="00EA14EF">
        <w:rPr>
          <w:sz w:val="28"/>
          <w:szCs w:val="28"/>
        </w:rPr>
        <w:t>Cursurile sunt interactive, cu activități practice și studii de caz dezvoltate pe baza situațiilor concrete cu care se confruntă fermierii în activitatea curentă. Transferul de cunoștințe, metode și concepte se face prin raportare permanentă la propria afacere.</w:t>
      </w:r>
    </w:p>
    <w:p w:rsidR="00E225D9" w:rsidRPr="00EA14EF" w:rsidRDefault="00E225D9" w:rsidP="00EA14EF">
      <w:pPr>
        <w:pStyle w:val="NormalWeb"/>
        <w:shd w:val="clear" w:color="auto" w:fill="FFFFFF" w:themeFill="background1"/>
        <w:rPr>
          <w:sz w:val="28"/>
          <w:szCs w:val="28"/>
        </w:rPr>
      </w:pPr>
      <w:r w:rsidRPr="00EA14EF">
        <w:rPr>
          <w:sz w:val="28"/>
          <w:szCs w:val="28"/>
        </w:rPr>
        <w:t>În funcție de nevoile de instruire și de specificul fermei, participanții au posibilitatea să opteze pentru o sesiune personalizată de cursuri, prin aprofundarea subiectelor de interes în cadrul cursurilor opționale.</w:t>
      </w:r>
    </w:p>
    <w:p w:rsidR="00E225D9" w:rsidRPr="00EA14EF" w:rsidRDefault="00E225D9" w:rsidP="00EA14EF">
      <w:pPr>
        <w:pStyle w:val="NormalWeb"/>
        <w:shd w:val="clear" w:color="auto" w:fill="FFFFFF" w:themeFill="background1"/>
        <w:rPr>
          <w:sz w:val="28"/>
          <w:szCs w:val="28"/>
        </w:rPr>
      </w:pPr>
      <w:r w:rsidRPr="00EA14EF">
        <w:rPr>
          <w:sz w:val="28"/>
          <w:szCs w:val="28"/>
        </w:rPr>
        <w:t>Taxa de participare include strict valoarea cursurilor susținute de partenerii educaționali și costurile administrative (închiriere sală, prânz, două coffee break-uri/zi).</w:t>
      </w:r>
    </w:p>
    <w:p w:rsidR="00E225D9" w:rsidRPr="00EA14EF" w:rsidRDefault="00E225D9" w:rsidP="00EA14EF">
      <w:pPr>
        <w:pStyle w:val="NormalWeb"/>
        <w:shd w:val="clear" w:color="auto" w:fill="FFFFFF" w:themeFill="background1"/>
        <w:rPr>
          <w:sz w:val="28"/>
          <w:szCs w:val="28"/>
        </w:rPr>
      </w:pPr>
      <w:r w:rsidRPr="00EA14EF">
        <w:rPr>
          <w:color w:val="800000"/>
          <w:sz w:val="28"/>
          <w:szCs w:val="28"/>
        </w:rPr>
        <w:t>Mai multe detalii despre programul „Antreprenor în Agricultura 4.0”, puteți afla accesând link-ul:</w:t>
      </w:r>
      <w:r w:rsidRPr="00EA14EF">
        <w:rPr>
          <w:sz w:val="28"/>
          <w:szCs w:val="28"/>
        </w:rPr>
        <w:t xml:space="preserve"> </w:t>
      </w:r>
      <w:hyperlink r:id="rId103" w:history="1">
        <w:r w:rsidRPr="00EA14EF">
          <w:rPr>
            <w:rStyle w:val="Hyperlink"/>
            <w:sz w:val="28"/>
            <w:szCs w:val="28"/>
            <w:u w:val="none"/>
          </w:rPr>
          <w:t>https://cfro.ro/antreprenor-in-agricultura-4-0/</w:t>
        </w:r>
      </w:hyperlink>
      <w:r w:rsidRPr="00EA14EF">
        <w:rPr>
          <w:sz w:val="28"/>
          <w:szCs w:val="28"/>
        </w:rPr>
        <w:t xml:space="preserve">, pe e-mail la adresa </w:t>
      </w:r>
      <w:hyperlink r:id="rId104" w:history="1">
        <w:r w:rsidRPr="00EA14EF">
          <w:rPr>
            <w:rStyle w:val="Hyperlink"/>
            <w:sz w:val="28"/>
            <w:szCs w:val="28"/>
            <w:u w:val="none"/>
          </w:rPr>
          <w:t>office@cfro.ro</w:t>
        </w:r>
      </w:hyperlink>
      <w:r w:rsidRPr="00EA14EF">
        <w:rPr>
          <w:sz w:val="28"/>
          <w:szCs w:val="28"/>
        </w:rPr>
        <w:t xml:space="preserve"> sau la telefon 0749.999.921.</w:t>
      </w:r>
    </w:p>
    <w:p w:rsidR="006432A8" w:rsidRPr="00EA14EF" w:rsidRDefault="006432A8" w:rsidP="00EA14EF">
      <w:pPr>
        <w:pStyle w:val="Titlu1"/>
        <w:shd w:val="clear" w:color="auto" w:fill="FFFFFF" w:themeFill="background1"/>
        <w:rPr>
          <w:b w:val="0"/>
          <w:sz w:val="28"/>
          <w:szCs w:val="28"/>
        </w:rPr>
      </w:pPr>
      <w:r w:rsidRPr="00B342BF">
        <w:rPr>
          <w:rStyle w:val="post-title"/>
          <w:color w:val="FF0000"/>
          <w:sz w:val="28"/>
          <w:szCs w:val="28"/>
          <w:u w:val="single"/>
        </w:rPr>
        <w:t>Grâul, orzul și rapița, culturile vedetă ale anului 2021</w:t>
      </w:r>
      <w:r w:rsidRPr="00EA14EF">
        <w:rPr>
          <w:b w:val="0"/>
          <w:sz w:val="28"/>
          <w:szCs w:val="28"/>
        </w:rPr>
        <w:t xml:space="preserve"> , </w:t>
      </w:r>
      <w:hyperlink r:id="rId105" w:tooltip="Caută în articolele acestui autor" w:history="1">
        <w:r w:rsidRPr="00EA14EF">
          <w:rPr>
            <w:rStyle w:val="post-author-name"/>
            <w:b w:val="0"/>
            <w:sz w:val="28"/>
            <w:szCs w:val="28"/>
          </w:rPr>
          <w:t xml:space="preserve"> </w:t>
        </w:r>
        <w:r w:rsidRPr="00EA14EF">
          <w:rPr>
            <w:rStyle w:val="post-author-name"/>
            <w:b w:val="0"/>
            <w:bCs w:val="0"/>
            <w:sz w:val="28"/>
            <w:szCs w:val="28"/>
          </w:rPr>
          <w:t>Viorela Pitulice</w:t>
        </w:r>
        <w:r w:rsidRPr="00EA14EF">
          <w:rPr>
            <w:rStyle w:val="Hyperlink"/>
            <w:b w:val="0"/>
            <w:sz w:val="28"/>
            <w:szCs w:val="28"/>
            <w:u w:val="none"/>
          </w:rPr>
          <w:t>,</w:t>
        </w:r>
      </w:hyperlink>
      <w:r w:rsidRPr="00EA14EF">
        <w:rPr>
          <w:b w:val="0"/>
          <w:sz w:val="28"/>
          <w:szCs w:val="28"/>
        </w:rPr>
        <w:t xml:space="preserve"> </w:t>
      </w:r>
      <w:r w:rsidRPr="00EA14EF">
        <w:rPr>
          <w:rStyle w:val="time"/>
          <w:b w:val="0"/>
          <w:bCs w:val="0"/>
          <w:sz w:val="28"/>
          <w:szCs w:val="28"/>
        </w:rPr>
        <w:t>aug. 26, 2021</w:t>
      </w:r>
      <w:r w:rsidRPr="00EA14EF">
        <w:rPr>
          <w:b w:val="0"/>
          <w:sz w:val="28"/>
          <w:szCs w:val="28"/>
        </w:rPr>
        <w:t xml:space="preserve"> </w:t>
      </w:r>
    </w:p>
    <w:p w:rsidR="006432A8" w:rsidRPr="00EA14EF" w:rsidRDefault="00B342BF" w:rsidP="00EA14EF">
      <w:pPr>
        <w:pStyle w:val="bs-intro"/>
        <w:shd w:val="clear" w:color="auto" w:fill="FFFFFF" w:themeFill="background1"/>
        <w:rPr>
          <w:sz w:val="28"/>
          <w:szCs w:val="28"/>
        </w:rPr>
      </w:pPr>
      <w:r w:rsidRPr="00EA14EF">
        <w:rPr>
          <w:noProof/>
          <w:sz w:val="28"/>
          <w:szCs w:val="28"/>
        </w:rPr>
        <w:drawing>
          <wp:inline distT="0" distB="0" distL="0" distR="0">
            <wp:extent cx="3242945" cy="1839595"/>
            <wp:effectExtent l="19050" t="0" r="0" b="0"/>
            <wp:docPr id="12" name="Imagin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06" cstate="print"/>
                    <a:srcRect/>
                    <a:stretch>
                      <a:fillRect/>
                    </a:stretch>
                  </pic:blipFill>
                  <pic:spPr bwMode="auto">
                    <a:xfrm>
                      <a:off x="0" y="0"/>
                      <a:ext cx="3242945" cy="1839595"/>
                    </a:xfrm>
                    <a:prstGeom prst="rect">
                      <a:avLst/>
                    </a:prstGeom>
                    <a:noFill/>
                    <a:ln w="9525">
                      <a:noFill/>
                      <a:miter lim="800000"/>
                      <a:headEnd/>
                      <a:tailEnd/>
                    </a:ln>
                  </pic:spPr>
                </pic:pic>
              </a:graphicData>
            </a:graphic>
          </wp:inline>
        </w:drawing>
      </w:r>
      <w:r>
        <w:rPr>
          <w:sz w:val="28"/>
          <w:szCs w:val="28"/>
        </w:rPr>
        <w:t xml:space="preserve">  </w:t>
      </w:r>
      <w:r w:rsidR="006432A8" w:rsidRPr="00B342BF">
        <w:rPr>
          <w:b/>
          <w:sz w:val="28"/>
          <w:szCs w:val="28"/>
        </w:rPr>
        <w:t>Grâul, orzul și rapița sunt culturile vedetă ale acestui an agricol datorită producţiile totale obţinute, dar şi a randamentului, a anunțat ministrul Agriculturii Adrian Oros. La rapiţă, de exemplu, este pentru prima dată când producţia medie depăşeşte pragul de 3.000 de kg/ha.</w:t>
      </w:r>
    </w:p>
    <w:p w:rsidR="006432A8" w:rsidRPr="00EA14EF" w:rsidRDefault="006432A8" w:rsidP="00EA14EF">
      <w:pPr>
        <w:pStyle w:val="NormalWeb"/>
        <w:shd w:val="clear" w:color="auto" w:fill="FFFFFF" w:themeFill="background1"/>
        <w:rPr>
          <w:sz w:val="28"/>
          <w:szCs w:val="28"/>
        </w:rPr>
      </w:pPr>
      <w:r w:rsidRPr="00EA14EF">
        <w:rPr>
          <w:sz w:val="28"/>
          <w:szCs w:val="28"/>
        </w:rPr>
        <w:t>Până la acest moment, putem vorbi de o producţie de cereale de peste 15 milioane de tone, grâul şi orzul înregistrând  cifre-record: 11,4 milioane de tone la grâu, respectiv 1,9 milioane de tone la orz.</w:t>
      </w:r>
    </w:p>
    <w:p w:rsidR="006432A8" w:rsidRPr="00EA14EF" w:rsidRDefault="006432A8" w:rsidP="00EA14EF">
      <w:pPr>
        <w:pStyle w:val="NormalWeb"/>
        <w:shd w:val="clear" w:color="auto" w:fill="FFFFFF" w:themeFill="background1"/>
        <w:rPr>
          <w:sz w:val="28"/>
          <w:szCs w:val="28"/>
        </w:rPr>
      </w:pPr>
      <w:r w:rsidRPr="00EA14EF">
        <w:rPr>
          <w:sz w:val="28"/>
          <w:szCs w:val="28"/>
        </w:rPr>
        <w:t xml:space="preserve">„În primul rând grâul, care a ajuns la o producţie totală de 11,4 milioane de tone, ceea ce este foarte mult. Este cea mai mare producţie din 2007 şi până </w:t>
      </w:r>
      <w:r w:rsidRPr="00EA14EF">
        <w:rPr>
          <w:sz w:val="28"/>
          <w:szCs w:val="28"/>
        </w:rPr>
        <w:lastRenderedPageBreak/>
        <w:t>în prezent. (….) Ceea ce ne bucură este că şi producţia medie la hectar este în acest an cea mai mare – 5.340 kg/ha, depăşind alţi ani importanţi când au fost, de asemenea, producţii de 4.700 – 4.800 kg/ha”, a declarat Adrian Oros.</w:t>
      </w:r>
    </w:p>
    <w:p w:rsidR="006432A8" w:rsidRPr="00EA14EF" w:rsidRDefault="006432A8" w:rsidP="00EA14EF">
      <w:pPr>
        <w:pStyle w:val="NormalWeb"/>
        <w:shd w:val="clear" w:color="auto" w:fill="FFFFFF" w:themeFill="background1"/>
        <w:rPr>
          <w:sz w:val="28"/>
          <w:szCs w:val="28"/>
        </w:rPr>
      </w:pPr>
      <w:r w:rsidRPr="00EA14EF">
        <w:rPr>
          <w:sz w:val="28"/>
          <w:szCs w:val="28"/>
        </w:rPr>
        <w:t>Judeţele în care s-a depăşit media naţională de 5.340 kg/ha se află în vestul ţării – Satu Mare, Bihor, Arad şi Timiş, dar şi în sud: Olt, Caraş Severin, Ialomiţa şi Călăraşi.</w:t>
      </w:r>
    </w:p>
    <w:p w:rsidR="006432A8" w:rsidRPr="00EA14EF" w:rsidRDefault="006432A8" w:rsidP="00EA14EF">
      <w:pPr>
        <w:pStyle w:val="Titlu4"/>
        <w:shd w:val="clear" w:color="auto" w:fill="FFFFFF" w:themeFill="background1"/>
        <w:spacing w:line="240" w:lineRule="auto"/>
        <w:rPr>
          <w:rFonts w:ascii="Times New Roman" w:hAnsi="Times New Roman" w:cs="Times New Roman"/>
          <w:b w:val="0"/>
          <w:i w:val="0"/>
          <w:sz w:val="28"/>
          <w:szCs w:val="28"/>
        </w:rPr>
      </w:pPr>
      <w:r w:rsidRPr="00EA14EF">
        <w:rPr>
          <w:rFonts w:ascii="Times New Roman" w:hAnsi="Times New Roman" w:cs="Times New Roman"/>
          <w:b w:val="0"/>
          <w:i w:val="0"/>
          <w:sz w:val="28"/>
          <w:szCs w:val="28"/>
        </w:rPr>
        <w:t>Potențial de export pentru grâul, orzul și rapița din acest an</w:t>
      </w:r>
    </w:p>
    <w:p w:rsidR="006432A8" w:rsidRPr="00EA14EF" w:rsidRDefault="006432A8" w:rsidP="00EA14EF">
      <w:pPr>
        <w:pStyle w:val="NormalWeb"/>
        <w:shd w:val="clear" w:color="auto" w:fill="FFFFFF" w:themeFill="background1"/>
        <w:rPr>
          <w:sz w:val="28"/>
          <w:szCs w:val="28"/>
        </w:rPr>
      </w:pPr>
      <w:r w:rsidRPr="00EA14EF">
        <w:rPr>
          <w:sz w:val="28"/>
          <w:szCs w:val="28"/>
        </w:rPr>
        <w:t>Ministrul Adrian Oros spune că potenţialul de export în 2021 rămâne ridicat în condiţiile în care consumul intern total se ridică la cel mult 4,5 milioane de tone.</w:t>
      </w:r>
    </w:p>
    <w:p w:rsidR="006432A8" w:rsidRPr="00EA14EF" w:rsidRDefault="006432A8" w:rsidP="00EA14EF">
      <w:pPr>
        <w:pStyle w:val="NormalWeb"/>
        <w:shd w:val="clear" w:color="auto" w:fill="FFFFFF" w:themeFill="background1"/>
        <w:rPr>
          <w:sz w:val="28"/>
          <w:szCs w:val="28"/>
        </w:rPr>
      </w:pPr>
      <w:r w:rsidRPr="00EA14EF">
        <w:rPr>
          <w:sz w:val="28"/>
          <w:szCs w:val="28"/>
        </w:rPr>
        <w:t>„Noi consumăm cam 2,2 milioane de tone de grâu panificabil, circa 500.000 de tone de grâu furajer, 550.000 de tone de grâu pentru seminţe, 400.000 de tone de grâu pentru industria alcoolului, deci aproximativ 4 – 4,5 milioane de tone este consumul nostru total intern, restul este pentru export. Eu mă bucur că producţiile sunt bune, dar şi că preţurile sunt bune, iar fermierii noştri, mai ales cei din partea de sud a ţării care au avut anul trecut pierderi însemnate din cauza secetei, o să îşi recupereze anul acesta o parte din acele pierderi”, a afirmat Adrian Oros.</w:t>
      </w:r>
    </w:p>
    <w:p w:rsidR="006432A8" w:rsidRPr="00EA14EF" w:rsidRDefault="006432A8" w:rsidP="00EA14EF">
      <w:pPr>
        <w:pStyle w:val="NormalWeb"/>
        <w:shd w:val="clear" w:color="auto" w:fill="FFFFFF" w:themeFill="background1"/>
        <w:rPr>
          <w:sz w:val="28"/>
          <w:szCs w:val="28"/>
        </w:rPr>
      </w:pPr>
      <w:r w:rsidRPr="00EA14EF">
        <w:rPr>
          <w:rStyle w:val="Robust"/>
          <w:rFonts w:eastAsiaTheme="majorEastAsia"/>
          <w:b w:val="0"/>
          <w:sz w:val="28"/>
          <w:szCs w:val="28"/>
        </w:rPr>
        <w:t>Preţul grâului a continuat să crească</w:t>
      </w:r>
      <w:r w:rsidRPr="00EA14EF">
        <w:rPr>
          <w:sz w:val="28"/>
          <w:szCs w:val="28"/>
        </w:rPr>
        <w:t xml:space="preserve"> pe piaţa europeană şi mondială, cotaţiile bursiere din această perioadă indicând valori cu circa </w:t>
      </w:r>
      <w:r w:rsidRPr="00EA14EF">
        <w:rPr>
          <w:rStyle w:val="Robust"/>
          <w:rFonts w:eastAsiaTheme="majorEastAsia"/>
          <w:b w:val="0"/>
          <w:sz w:val="28"/>
          <w:szCs w:val="28"/>
        </w:rPr>
        <w:t>40% mai mari</w:t>
      </w:r>
      <w:r w:rsidRPr="00EA14EF">
        <w:rPr>
          <w:sz w:val="28"/>
          <w:szCs w:val="28"/>
        </w:rPr>
        <w:t xml:space="preserve"> comparativ cu perioada similară a anului trecut.</w:t>
      </w:r>
    </w:p>
    <w:p w:rsidR="006432A8" w:rsidRPr="00EA14EF" w:rsidRDefault="006432A8" w:rsidP="00B342BF">
      <w:pPr>
        <w:pStyle w:val="Titlu4"/>
        <w:shd w:val="clear" w:color="auto" w:fill="FFFFFF" w:themeFill="background1"/>
        <w:spacing w:line="240" w:lineRule="auto"/>
        <w:rPr>
          <w:sz w:val="28"/>
          <w:szCs w:val="28"/>
        </w:rPr>
      </w:pPr>
      <w:r w:rsidRPr="00EA14EF">
        <w:rPr>
          <w:rFonts w:ascii="Times New Roman" w:hAnsi="Times New Roman" w:cs="Times New Roman"/>
          <w:b w:val="0"/>
          <w:i w:val="0"/>
          <w:sz w:val="28"/>
          <w:szCs w:val="28"/>
        </w:rPr>
        <w:t>Record și la orz</w:t>
      </w:r>
      <w:r w:rsidR="00B342BF">
        <w:rPr>
          <w:rFonts w:ascii="Times New Roman" w:hAnsi="Times New Roman" w:cs="Times New Roman"/>
          <w:b w:val="0"/>
          <w:i w:val="0"/>
          <w:sz w:val="28"/>
          <w:szCs w:val="28"/>
        </w:rPr>
        <w:t xml:space="preserve">  </w:t>
      </w:r>
      <w:r w:rsidRPr="00B342BF">
        <w:rPr>
          <w:rFonts w:ascii="Times New Roman" w:hAnsi="Times New Roman" w:cs="Times New Roman"/>
          <w:b w:val="0"/>
          <w:i w:val="0"/>
          <w:color w:val="auto"/>
          <w:sz w:val="28"/>
          <w:szCs w:val="28"/>
        </w:rPr>
        <w:t>România înregistrează şi la orz un nivel record în 2021, cea mai ridicată producţie începând cu anul 2007, atât la producţia totală – 1,88 milioane de tone – dar şi la cea medie – 5.599 kg/ha. În 13 judeţe a fost depăşită media naţională, respectiv în Bihor, Arad, Galaţi, Ialomiţa, Caraş Severin, Constanţa, Brăila, Olt, Mureş, Călăraşi, Timiş, Dolj şi Giurgiu.</w:t>
      </w:r>
    </w:p>
    <w:p w:rsidR="006432A8" w:rsidRPr="00EA14EF" w:rsidRDefault="006432A8" w:rsidP="00EA14EF">
      <w:pPr>
        <w:pStyle w:val="NormalWeb"/>
        <w:shd w:val="clear" w:color="auto" w:fill="FFFFFF" w:themeFill="background1"/>
        <w:rPr>
          <w:sz w:val="28"/>
          <w:szCs w:val="28"/>
        </w:rPr>
      </w:pPr>
      <w:r w:rsidRPr="00EA14EF">
        <w:rPr>
          <w:noProof/>
          <w:sz w:val="28"/>
          <w:szCs w:val="28"/>
        </w:rPr>
        <w:drawing>
          <wp:inline distT="0" distB="0" distL="0" distR="0">
            <wp:extent cx="3000597" cy="1673513"/>
            <wp:effectExtent l="19050" t="0" r="9303" b="0"/>
            <wp:docPr id="217" name="Imagine 217" descr="https://foodbiz.ro/wp-content/uploads/2021/08/orz-2021-300x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foodbiz.ro/wp-content/uploads/2021/08/orz-2021-300x167.jpg"/>
                    <pic:cNvPicPr>
                      <a:picLocks noChangeAspect="1" noChangeArrowheads="1"/>
                    </pic:cNvPicPr>
                  </pic:nvPicPr>
                  <pic:blipFill>
                    <a:blip r:embed="rId107" cstate="print"/>
                    <a:srcRect/>
                    <a:stretch>
                      <a:fillRect/>
                    </a:stretch>
                  </pic:blipFill>
                  <pic:spPr bwMode="auto">
                    <a:xfrm>
                      <a:off x="0" y="0"/>
                      <a:ext cx="3004141" cy="1675490"/>
                    </a:xfrm>
                    <a:prstGeom prst="rect">
                      <a:avLst/>
                    </a:prstGeom>
                    <a:noFill/>
                    <a:ln w="9525">
                      <a:noFill/>
                      <a:miter lim="800000"/>
                      <a:headEnd/>
                      <a:tailEnd/>
                    </a:ln>
                  </pic:spPr>
                </pic:pic>
              </a:graphicData>
            </a:graphic>
          </wp:inline>
        </w:drawing>
      </w:r>
      <w:r w:rsidRPr="00EA14EF">
        <w:rPr>
          <w:sz w:val="28"/>
          <w:szCs w:val="28"/>
        </w:rPr>
        <w:t xml:space="preserve">  Anul trecut, producţia de orz obţinută a fost de 829.350 tone cu o medie de 2.882 tone/ha.</w:t>
      </w:r>
    </w:p>
    <w:p w:rsidR="006432A8" w:rsidRPr="00EA14EF" w:rsidRDefault="006432A8" w:rsidP="00EA14EF">
      <w:pPr>
        <w:pStyle w:val="NormalWeb"/>
        <w:shd w:val="clear" w:color="auto" w:fill="FFFFFF" w:themeFill="background1"/>
        <w:rPr>
          <w:sz w:val="28"/>
          <w:szCs w:val="28"/>
        </w:rPr>
      </w:pPr>
      <w:r w:rsidRPr="00EA14EF">
        <w:rPr>
          <w:sz w:val="28"/>
          <w:szCs w:val="28"/>
        </w:rPr>
        <w:lastRenderedPageBreak/>
        <w:t>„Şi la celelalte cereale: secară, triticale, orzoaică, ovăz, mei, hrişcă, toate au avut producţii bune, astfel că producţia totală de cereale până la această dată depăşeşte 15 milioane tone”, a transmis Oros.</w:t>
      </w:r>
    </w:p>
    <w:p w:rsidR="006432A8" w:rsidRPr="00EA14EF" w:rsidRDefault="006432A8" w:rsidP="00EA14EF">
      <w:pPr>
        <w:pStyle w:val="NormalWeb"/>
        <w:shd w:val="clear" w:color="auto" w:fill="FFFFFF" w:themeFill="background1"/>
        <w:rPr>
          <w:sz w:val="28"/>
          <w:szCs w:val="28"/>
        </w:rPr>
      </w:pPr>
      <w:r w:rsidRPr="00EA14EF">
        <w:rPr>
          <w:sz w:val="28"/>
          <w:szCs w:val="28"/>
        </w:rPr>
        <w:t xml:space="preserve">Nu în ultimul rând, la </w:t>
      </w:r>
      <w:r w:rsidRPr="00EA14EF">
        <w:rPr>
          <w:rStyle w:val="Robust"/>
          <w:rFonts w:eastAsiaTheme="majorEastAsia"/>
          <w:b w:val="0"/>
          <w:sz w:val="28"/>
          <w:szCs w:val="28"/>
        </w:rPr>
        <w:t>rapiţă</w:t>
      </w:r>
      <w:r w:rsidRPr="00EA14EF">
        <w:rPr>
          <w:sz w:val="28"/>
          <w:szCs w:val="28"/>
        </w:rPr>
        <w:t xml:space="preserve"> s-a înregistrat în 2021 </w:t>
      </w:r>
      <w:r w:rsidRPr="00EA14EF">
        <w:rPr>
          <w:rStyle w:val="Robust"/>
          <w:rFonts w:eastAsiaTheme="majorEastAsia"/>
          <w:b w:val="0"/>
          <w:sz w:val="28"/>
          <w:szCs w:val="28"/>
        </w:rPr>
        <w:t>cea mai mare producţie medie la hectar din 2007</w:t>
      </w:r>
      <w:r w:rsidRPr="00EA14EF">
        <w:rPr>
          <w:sz w:val="28"/>
          <w:szCs w:val="28"/>
        </w:rPr>
        <w:t xml:space="preserve"> şi până în prezent, respectiv 3.022 kg/ha, datorită soiurilor folosite, aplicării tehnologiei adecvate cât şi a condiţiilor agrometeorologice favorabile.</w:t>
      </w:r>
    </w:p>
    <w:p w:rsidR="0034283F" w:rsidRPr="00EA14EF" w:rsidRDefault="0034283F" w:rsidP="00EA14EF">
      <w:pPr>
        <w:shd w:val="clear" w:color="auto" w:fill="FFFFFF" w:themeFill="background1"/>
        <w:spacing w:after="0" w:line="240" w:lineRule="auto"/>
        <w:rPr>
          <w:rFonts w:ascii="Times New Roman" w:eastAsia="Times New Roman" w:hAnsi="Times New Roman" w:cs="Times New Roman"/>
          <w:sz w:val="28"/>
          <w:szCs w:val="28"/>
          <w:lang w:eastAsia="en-GB"/>
        </w:rPr>
      </w:pPr>
    </w:p>
    <w:p w:rsidR="0034283F" w:rsidRPr="00EA14EF" w:rsidRDefault="0034283F" w:rsidP="00EA14EF">
      <w:pPr>
        <w:shd w:val="clear" w:color="auto" w:fill="FFFFFF" w:themeFill="background1"/>
        <w:spacing w:after="0" w:line="240" w:lineRule="auto"/>
        <w:rPr>
          <w:rFonts w:ascii="Times New Roman" w:eastAsia="Times New Roman" w:hAnsi="Times New Roman" w:cs="Times New Roman"/>
          <w:sz w:val="28"/>
          <w:szCs w:val="28"/>
          <w:lang w:eastAsia="en-GB"/>
        </w:rPr>
      </w:pPr>
      <w:r w:rsidRPr="00B342BF">
        <w:rPr>
          <w:rFonts w:ascii="Times New Roman" w:eastAsia="Times New Roman" w:hAnsi="Times New Roman" w:cs="Times New Roman"/>
          <w:b/>
          <w:color w:val="FF0000"/>
          <w:sz w:val="28"/>
          <w:szCs w:val="28"/>
          <w:u w:val="single"/>
          <w:lang w:eastAsia="en-GB"/>
        </w:rPr>
        <w:t>RDF Arad a realizat investiții de 5.7 milioane euro în soluții de depozitare, tehnologie și utilaje și vizează să achiziționeze companii cu domenii de activitate conexe</w:t>
      </w:r>
      <w:r w:rsidRPr="0034283F">
        <w:rPr>
          <w:rFonts w:ascii="Times New Roman" w:eastAsia="Times New Roman" w:hAnsi="Times New Roman" w:cs="Times New Roman"/>
          <w:sz w:val="28"/>
          <w:szCs w:val="28"/>
          <w:lang w:eastAsia="en-GB"/>
        </w:rPr>
        <w:t xml:space="preserve"> </w:t>
      </w:r>
      <w:r w:rsidR="00B342BF" w:rsidRPr="0034283F">
        <w:rPr>
          <w:rFonts w:ascii="Times New Roman" w:eastAsia="Times New Roman" w:hAnsi="Times New Roman" w:cs="Times New Roman"/>
          <w:sz w:val="28"/>
          <w:szCs w:val="28"/>
          <w:lang w:eastAsia="en-GB"/>
        </w:rPr>
        <w:t xml:space="preserve">Profit.ro scris astăzi, 08:00 </w:t>
      </w:r>
      <w:r w:rsidRPr="00EA14EF">
        <w:rPr>
          <w:rFonts w:ascii="Times New Roman" w:eastAsia="Times New Roman" w:hAnsi="Times New Roman" w:cs="Times New Roman"/>
          <w:noProof/>
          <w:sz w:val="28"/>
          <w:szCs w:val="28"/>
          <w:lang w:eastAsia="en-GB"/>
        </w:rPr>
        <w:drawing>
          <wp:inline distT="0" distB="0" distL="0" distR="0">
            <wp:extent cx="5476875" cy="2806092"/>
            <wp:effectExtent l="19050" t="0" r="9525" b="0"/>
            <wp:docPr id="256" name="Imagin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8" cstate="print"/>
                    <a:srcRect/>
                    <a:stretch>
                      <a:fillRect/>
                    </a:stretch>
                  </pic:blipFill>
                  <pic:spPr bwMode="auto">
                    <a:xfrm>
                      <a:off x="0" y="0"/>
                      <a:ext cx="5476875" cy="2806092"/>
                    </a:xfrm>
                    <a:prstGeom prst="rect">
                      <a:avLst/>
                    </a:prstGeom>
                    <a:noFill/>
                    <a:ln w="9525">
                      <a:noFill/>
                      <a:miter lim="800000"/>
                      <a:headEnd/>
                      <a:tailEnd/>
                    </a:ln>
                  </pic:spPr>
                </pic:pic>
              </a:graphicData>
            </a:graphic>
          </wp:inline>
        </w:drawing>
      </w:r>
      <w:r w:rsidRPr="0034283F">
        <w:rPr>
          <w:rFonts w:ascii="Times New Roman" w:eastAsia="Times New Roman" w:hAnsi="Times New Roman" w:cs="Times New Roman"/>
          <w:sz w:val="28"/>
          <w:szCs w:val="28"/>
          <w:lang w:eastAsia="en-GB"/>
        </w:rPr>
        <w:t xml:space="preserve">Florin Deznan, CEO și fondator </w:t>
      </w:r>
      <w:r w:rsidR="00B342BF">
        <w:rPr>
          <w:rFonts w:ascii="Times New Roman" w:eastAsia="Times New Roman" w:hAnsi="Times New Roman" w:cs="Times New Roman"/>
          <w:sz w:val="28"/>
          <w:szCs w:val="28"/>
          <w:lang w:eastAsia="en-GB"/>
        </w:rPr>
        <w:t>RDF</w:t>
      </w:r>
    </w:p>
    <w:p w:rsidR="0034283F" w:rsidRPr="00EA14EF" w:rsidRDefault="0034283F" w:rsidP="00EA14EF">
      <w:pPr>
        <w:shd w:val="clear" w:color="auto" w:fill="FFFFFF" w:themeFill="background1"/>
        <w:spacing w:after="0" w:line="240" w:lineRule="auto"/>
        <w:rPr>
          <w:rFonts w:ascii="Times New Roman" w:eastAsia="Times New Roman" w:hAnsi="Times New Roman" w:cs="Times New Roman"/>
          <w:sz w:val="28"/>
          <w:szCs w:val="28"/>
          <w:lang w:eastAsia="en-GB"/>
        </w:rPr>
      </w:pPr>
    </w:p>
    <w:p w:rsidR="0034283F" w:rsidRPr="00EA14EF" w:rsidRDefault="0034283F" w:rsidP="00EA14EF">
      <w:pPr>
        <w:shd w:val="clear" w:color="auto" w:fill="FFFFFF" w:themeFill="background1"/>
        <w:spacing w:after="0" w:line="240" w:lineRule="auto"/>
        <w:rPr>
          <w:rFonts w:ascii="Times New Roman" w:eastAsia="Times New Roman" w:hAnsi="Times New Roman" w:cs="Times New Roman"/>
          <w:sz w:val="28"/>
          <w:szCs w:val="28"/>
          <w:lang w:eastAsia="en-GB"/>
        </w:rPr>
      </w:pPr>
      <w:r w:rsidRPr="0034283F">
        <w:rPr>
          <w:rFonts w:ascii="Times New Roman" w:eastAsia="Times New Roman" w:hAnsi="Times New Roman" w:cs="Times New Roman"/>
          <w:sz w:val="28"/>
          <w:szCs w:val="28"/>
          <w:lang w:eastAsia="en-GB"/>
        </w:rPr>
        <w:t xml:space="preserve">RDF Arad, unul dintre cei mai mari distribuitori regionali de inputuri agricole și în același timp producător de produse agricole, a marcat recent finalizarea unor investiții în valoare de 5.7 milioane de euro, după ce, în 2020, a reorganizat fiecare linie de business, a introdus noi proceduri, a crescut echipa și prin urmare a crescut cifra de afaceri în 2020 cu peste 65% și a ajuns la un profit operațional (EBITDA) de 4.3 milioane lei. Estimările pentru 2021 indică în continuare o creștere de peste 20% pentru cifra de afaceri și aproximativ 50% la nivel de profitabilitate. </w:t>
      </w:r>
    </w:p>
    <w:p w:rsidR="0034283F" w:rsidRPr="00EA14EF" w:rsidRDefault="0034283F" w:rsidP="00EA14EF">
      <w:pPr>
        <w:shd w:val="clear" w:color="auto" w:fill="FFFFFF" w:themeFill="background1"/>
        <w:spacing w:after="0" w:line="240" w:lineRule="auto"/>
        <w:rPr>
          <w:rFonts w:ascii="Times New Roman" w:eastAsia="Times New Roman" w:hAnsi="Times New Roman" w:cs="Times New Roman"/>
          <w:sz w:val="28"/>
          <w:szCs w:val="28"/>
          <w:lang w:eastAsia="en-GB"/>
        </w:rPr>
      </w:pPr>
    </w:p>
    <w:p w:rsidR="0034283F" w:rsidRPr="00EA14EF" w:rsidRDefault="0034283F" w:rsidP="00EA14EF">
      <w:pPr>
        <w:shd w:val="clear" w:color="auto" w:fill="FFFFFF" w:themeFill="background1"/>
        <w:spacing w:after="0" w:line="240" w:lineRule="auto"/>
        <w:rPr>
          <w:rFonts w:ascii="Times New Roman" w:eastAsia="Times New Roman" w:hAnsi="Times New Roman" w:cs="Times New Roman"/>
          <w:sz w:val="28"/>
          <w:szCs w:val="28"/>
          <w:lang w:eastAsia="en-GB"/>
        </w:rPr>
      </w:pPr>
      <w:r w:rsidRPr="0034283F">
        <w:rPr>
          <w:rFonts w:ascii="Times New Roman" w:eastAsia="Times New Roman" w:hAnsi="Times New Roman" w:cs="Times New Roman"/>
          <w:sz w:val="28"/>
          <w:szCs w:val="28"/>
          <w:lang w:eastAsia="en-GB"/>
        </w:rPr>
        <w:t xml:space="preserve">Ce au presupus aceste investiții? </w:t>
      </w:r>
    </w:p>
    <w:p w:rsidR="0034283F" w:rsidRPr="00EA14EF" w:rsidRDefault="0034283F" w:rsidP="00EA14EF">
      <w:pPr>
        <w:shd w:val="clear" w:color="auto" w:fill="FFFFFF" w:themeFill="background1"/>
        <w:spacing w:after="0" w:line="240" w:lineRule="auto"/>
        <w:rPr>
          <w:rFonts w:ascii="Times New Roman" w:eastAsia="Times New Roman" w:hAnsi="Times New Roman" w:cs="Times New Roman"/>
          <w:sz w:val="28"/>
          <w:szCs w:val="28"/>
          <w:lang w:eastAsia="en-GB"/>
        </w:rPr>
      </w:pPr>
    </w:p>
    <w:p w:rsidR="0034283F" w:rsidRPr="00EA14EF" w:rsidRDefault="0034283F" w:rsidP="00EA14EF">
      <w:pPr>
        <w:shd w:val="clear" w:color="auto" w:fill="FFFFFF" w:themeFill="background1"/>
        <w:spacing w:after="0" w:line="240" w:lineRule="auto"/>
        <w:rPr>
          <w:rFonts w:ascii="Times New Roman" w:eastAsia="Times New Roman" w:hAnsi="Times New Roman" w:cs="Times New Roman"/>
          <w:sz w:val="28"/>
          <w:szCs w:val="28"/>
          <w:lang w:eastAsia="en-GB"/>
        </w:rPr>
      </w:pPr>
      <w:r w:rsidRPr="0034283F">
        <w:rPr>
          <w:rFonts w:ascii="Times New Roman" w:eastAsia="Times New Roman" w:hAnsi="Times New Roman" w:cs="Times New Roman"/>
          <w:sz w:val="28"/>
          <w:szCs w:val="28"/>
          <w:lang w:eastAsia="en-GB"/>
        </w:rPr>
        <w:t xml:space="preserve">Florin Deznan, CEO și fondator RDF: Investițiile fac parte din strategia noastră de a crește activitatea, de a dezvolta capacitatile de depozitare și procesare cereale, de a dezvolta și moderniza activitatea de exploatare </w:t>
      </w:r>
      <w:r w:rsidRPr="0034283F">
        <w:rPr>
          <w:rFonts w:ascii="Times New Roman" w:eastAsia="Times New Roman" w:hAnsi="Times New Roman" w:cs="Times New Roman"/>
          <w:sz w:val="28"/>
          <w:szCs w:val="28"/>
          <w:lang w:eastAsia="en-GB"/>
        </w:rPr>
        <w:lastRenderedPageBreak/>
        <w:t xml:space="preserve">agricolă și de a ne diversifica liniile de business. În primul rând am investit 3 milioane euro în sediul nostru din localitatea Șofronea, jud. Arad și am crescut astfel capacitatea de depozitare a companiei de la 10.000 la 42.000 de tone. Am achiziționat aparatură de laborator și instalații noi pentru selecția și tratarea semințelor, dar și o fabrică de extrudat soia. Am ajuns astfel unul dintre puținii procesatori de soia din România. Ne diferențiem față de ceilalți jucători și prin capacitatea mare de procesare. Mai mult, investiția a presupus schimbarea întregii infrastructuri deținute și renovarea integrală a spațiilor de depozitare și a întregului sediu al companiei. Cea de-a doua investiție, în valoare de 1.3 milione euro, a mers în achiziția unei baze pentru depozitare în localitatea Ineu, jud. Arad cu o capacitate de depozitat cereale de 20.000 tone, și în implementarea sistemul de gestiune Dynamics Navision. Investiția din Ineu ne-a ajutat să creștem cantitățile de cereale pe care le tranzacționăm, mergând în sprijinul fermierilor din zonă, unde spațiile de depozitare sunt insuficiente. Nu în ultimul rând, am investit 1.4 milioane euro în completarea parcului cu utilaje agricole noi, moderne, pentru exploatarea terenurilor. Acesta a fost un pas natural ca urmare a creșterii suprafețelor de teren agricol pe care le lucrăm. Dacă în 2019 lucram aproxim 600 ha, în 2021 lucrăm 2.000 ha. Prin aceste investiții am reușit să creștem capacitatea de depozitare la 22.000 tone și cantitatea de semințe produse, și nu în ultimul rând, să reducem costurile. </w:t>
      </w:r>
      <w:r w:rsidRPr="00EA14EF">
        <w:rPr>
          <w:rFonts w:ascii="Times New Roman" w:eastAsia="Times New Roman" w:hAnsi="Times New Roman" w:cs="Times New Roman"/>
          <w:noProof/>
          <w:sz w:val="28"/>
          <w:szCs w:val="28"/>
          <w:lang w:eastAsia="en-GB"/>
        </w:rPr>
        <w:drawing>
          <wp:inline distT="0" distB="0" distL="0" distR="0">
            <wp:extent cx="4253230" cy="2349500"/>
            <wp:effectExtent l="19050" t="0" r="0" b="0"/>
            <wp:docPr id="259" name="Imagin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09" cstate="print"/>
                    <a:srcRect/>
                    <a:stretch>
                      <a:fillRect/>
                    </a:stretch>
                  </pic:blipFill>
                  <pic:spPr bwMode="auto">
                    <a:xfrm>
                      <a:off x="0" y="0"/>
                      <a:ext cx="4253230" cy="2349500"/>
                    </a:xfrm>
                    <a:prstGeom prst="rect">
                      <a:avLst/>
                    </a:prstGeom>
                    <a:noFill/>
                    <a:ln w="9525">
                      <a:noFill/>
                      <a:miter lim="800000"/>
                      <a:headEnd/>
                      <a:tailEnd/>
                    </a:ln>
                  </pic:spPr>
                </pic:pic>
              </a:graphicData>
            </a:graphic>
          </wp:inline>
        </w:drawing>
      </w:r>
      <w:r w:rsidRPr="00EA14EF">
        <w:rPr>
          <w:rFonts w:ascii="Times New Roman" w:eastAsia="Times New Roman" w:hAnsi="Times New Roman" w:cs="Times New Roman"/>
          <w:sz w:val="28"/>
          <w:szCs w:val="28"/>
          <w:lang w:eastAsia="en-GB"/>
        </w:rPr>
        <w:t xml:space="preserve"> </w:t>
      </w:r>
      <w:r w:rsidRPr="0034283F">
        <w:rPr>
          <w:rFonts w:ascii="Times New Roman" w:eastAsia="Times New Roman" w:hAnsi="Times New Roman" w:cs="Times New Roman"/>
          <w:sz w:val="28"/>
          <w:szCs w:val="28"/>
          <w:lang w:eastAsia="en-GB"/>
        </w:rPr>
        <w:t xml:space="preserve">Depozitare Șofronea </w:t>
      </w:r>
      <w:r w:rsidRPr="00EA14EF">
        <w:rPr>
          <w:rFonts w:ascii="Times New Roman" w:eastAsia="Times New Roman" w:hAnsi="Times New Roman" w:cs="Times New Roman"/>
          <w:sz w:val="28"/>
          <w:szCs w:val="28"/>
          <w:lang w:eastAsia="en-GB"/>
        </w:rPr>
        <w:t xml:space="preserve"> </w:t>
      </w:r>
      <w:r w:rsidRPr="0034283F">
        <w:rPr>
          <w:rFonts w:ascii="Times New Roman" w:eastAsia="Times New Roman" w:hAnsi="Times New Roman" w:cs="Times New Roman"/>
          <w:sz w:val="28"/>
          <w:szCs w:val="28"/>
          <w:lang w:eastAsia="en-GB"/>
        </w:rPr>
        <w:t xml:space="preserve"> </w:t>
      </w:r>
    </w:p>
    <w:p w:rsidR="0034283F" w:rsidRPr="00EA14EF" w:rsidRDefault="0034283F" w:rsidP="00EA14EF">
      <w:pPr>
        <w:shd w:val="clear" w:color="auto" w:fill="FFFFFF" w:themeFill="background1"/>
        <w:spacing w:after="0" w:line="240" w:lineRule="auto"/>
        <w:rPr>
          <w:rFonts w:ascii="Times New Roman" w:eastAsia="Times New Roman" w:hAnsi="Times New Roman" w:cs="Times New Roman"/>
          <w:sz w:val="28"/>
          <w:szCs w:val="28"/>
          <w:lang w:eastAsia="en-GB"/>
        </w:rPr>
      </w:pPr>
    </w:p>
    <w:p w:rsidR="0034283F" w:rsidRPr="00EA14EF" w:rsidRDefault="0034283F" w:rsidP="00EA14EF">
      <w:pPr>
        <w:shd w:val="clear" w:color="auto" w:fill="FFFFFF" w:themeFill="background1"/>
        <w:spacing w:after="0" w:line="240" w:lineRule="auto"/>
        <w:rPr>
          <w:rFonts w:ascii="Times New Roman" w:eastAsia="Times New Roman" w:hAnsi="Times New Roman" w:cs="Times New Roman"/>
          <w:sz w:val="28"/>
          <w:szCs w:val="28"/>
          <w:lang w:eastAsia="en-GB"/>
        </w:rPr>
      </w:pPr>
      <w:r w:rsidRPr="0034283F">
        <w:rPr>
          <w:rFonts w:ascii="Times New Roman" w:eastAsia="Times New Roman" w:hAnsi="Times New Roman" w:cs="Times New Roman"/>
          <w:sz w:val="28"/>
          <w:szCs w:val="28"/>
          <w:lang w:eastAsia="en-GB"/>
        </w:rPr>
        <w:t xml:space="preserve">De unde provin resursele pentru aceste investiții? </w:t>
      </w:r>
    </w:p>
    <w:p w:rsidR="0034283F" w:rsidRPr="00EA14EF" w:rsidRDefault="0034283F" w:rsidP="00EA14EF">
      <w:pPr>
        <w:shd w:val="clear" w:color="auto" w:fill="FFFFFF" w:themeFill="background1"/>
        <w:spacing w:after="0" w:line="240" w:lineRule="auto"/>
        <w:rPr>
          <w:rFonts w:ascii="Times New Roman" w:eastAsia="Times New Roman" w:hAnsi="Times New Roman" w:cs="Times New Roman"/>
          <w:sz w:val="28"/>
          <w:szCs w:val="28"/>
          <w:lang w:eastAsia="en-GB"/>
        </w:rPr>
      </w:pPr>
    </w:p>
    <w:p w:rsidR="0034283F" w:rsidRPr="00EA14EF" w:rsidRDefault="0034283F" w:rsidP="00EA14EF">
      <w:pPr>
        <w:shd w:val="clear" w:color="auto" w:fill="FFFFFF" w:themeFill="background1"/>
        <w:spacing w:after="0" w:line="240" w:lineRule="auto"/>
        <w:rPr>
          <w:rFonts w:ascii="Times New Roman" w:eastAsia="Times New Roman" w:hAnsi="Times New Roman" w:cs="Times New Roman"/>
          <w:sz w:val="28"/>
          <w:szCs w:val="28"/>
          <w:lang w:eastAsia="en-GB"/>
        </w:rPr>
      </w:pPr>
      <w:r w:rsidRPr="0034283F">
        <w:rPr>
          <w:rFonts w:ascii="Times New Roman" w:eastAsia="Times New Roman" w:hAnsi="Times New Roman" w:cs="Times New Roman"/>
          <w:sz w:val="28"/>
          <w:szCs w:val="28"/>
          <w:lang w:eastAsia="en-GB"/>
        </w:rPr>
        <w:t xml:space="preserve">Florin Deznan: Investițiile au fost realizate prin intermediul unui proiect de fonduri europene, prin care 50% din investiție a venit de la AFIR iar 50% din credit bancar. Investițiile din baza de la Ineu și în utilajele agricole au fost realizate cu ajutorul unui credit bancar și leasing. </w:t>
      </w:r>
    </w:p>
    <w:p w:rsidR="0034283F" w:rsidRPr="00EA14EF" w:rsidRDefault="0034283F" w:rsidP="00EA14EF">
      <w:pPr>
        <w:shd w:val="clear" w:color="auto" w:fill="FFFFFF" w:themeFill="background1"/>
        <w:spacing w:after="0" w:line="240" w:lineRule="auto"/>
        <w:rPr>
          <w:rFonts w:ascii="Times New Roman" w:eastAsia="Times New Roman" w:hAnsi="Times New Roman" w:cs="Times New Roman"/>
          <w:sz w:val="28"/>
          <w:szCs w:val="28"/>
          <w:lang w:eastAsia="en-GB"/>
        </w:rPr>
      </w:pPr>
    </w:p>
    <w:p w:rsidR="0034283F" w:rsidRPr="00EA14EF" w:rsidRDefault="0034283F" w:rsidP="00EA14EF">
      <w:pPr>
        <w:shd w:val="clear" w:color="auto" w:fill="FFFFFF" w:themeFill="background1"/>
        <w:spacing w:after="0" w:line="240" w:lineRule="auto"/>
        <w:rPr>
          <w:rFonts w:ascii="Times New Roman" w:eastAsia="Times New Roman" w:hAnsi="Times New Roman" w:cs="Times New Roman"/>
          <w:sz w:val="28"/>
          <w:szCs w:val="28"/>
          <w:lang w:eastAsia="en-GB"/>
        </w:rPr>
      </w:pPr>
      <w:r w:rsidRPr="0034283F">
        <w:rPr>
          <w:rFonts w:ascii="Times New Roman" w:eastAsia="Times New Roman" w:hAnsi="Times New Roman" w:cs="Times New Roman"/>
          <w:sz w:val="28"/>
          <w:szCs w:val="28"/>
          <w:lang w:eastAsia="en-GB"/>
        </w:rPr>
        <w:t xml:space="preserve">Cum arată sectorul agricol din România prin ochii voștri? </w:t>
      </w:r>
    </w:p>
    <w:p w:rsidR="0034283F" w:rsidRPr="00EA14EF" w:rsidRDefault="0034283F" w:rsidP="00EA14EF">
      <w:pPr>
        <w:shd w:val="clear" w:color="auto" w:fill="FFFFFF" w:themeFill="background1"/>
        <w:spacing w:after="0" w:line="240" w:lineRule="auto"/>
        <w:rPr>
          <w:rFonts w:ascii="Times New Roman" w:eastAsia="Times New Roman" w:hAnsi="Times New Roman" w:cs="Times New Roman"/>
          <w:sz w:val="28"/>
          <w:szCs w:val="28"/>
          <w:lang w:eastAsia="en-GB"/>
        </w:rPr>
      </w:pPr>
    </w:p>
    <w:p w:rsidR="0034283F" w:rsidRPr="00EA14EF" w:rsidRDefault="0034283F" w:rsidP="00EA14EF">
      <w:pPr>
        <w:shd w:val="clear" w:color="auto" w:fill="FFFFFF" w:themeFill="background1"/>
        <w:spacing w:after="0" w:line="240" w:lineRule="auto"/>
        <w:rPr>
          <w:rFonts w:ascii="Times New Roman" w:eastAsia="Times New Roman" w:hAnsi="Times New Roman" w:cs="Times New Roman"/>
          <w:sz w:val="28"/>
          <w:szCs w:val="28"/>
          <w:lang w:eastAsia="en-GB"/>
        </w:rPr>
      </w:pPr>
      <w:r w:rsidRPr="0034283F">
        <w:rPr>
          <w:rFonts w:ascii="Times New Roman" w:eastAsia="Times New Roman" w:hAnsi="Times New Roman" w:cs="Times New Roman"/>
          <w:sz w:val="28"/>
          <w:szCs w:val="28"/>
          <w:lang w:eastAsia="en-GB"/>
        </w:rPr>
        <w:t xml:space="preserve">Florin Deznan: Agricultura este un sector de interes strategic în România și care are potențial uriaș de dezvoltare, mai ales în zona de digitalizare și tehnologizare. Această dezvoltare va schimba în mod real eficiența, productivitatea și calitatea produselor și va crește competitivitatea țării. Irigațiile vor juca un rol crucial pentru securitatea agro-alimentara a României și dezvoltarea sectorului și în acest sens, credem că un sistem național de irigații este o soluție. Programe la nivel național de tehnologizare pentru creșterea gradului de irigare și cultivarea terenurilor mai puțin favorabile ar duce agricultura la un alt nivel. Dezvoltarea tehnologică în perioada următoare poate fi explorată din mai multe unghiuri. În primul rând, informatizarea sistemelor de irigații ar duce la o creștere semnificativă a productivitățiii prin irigarea eficientă și corectă a culturilor. Echipamentele agricole specifice exploatării moderne cu automatizarea proceselor poate îmbunătăți semnificativ impactul asupra culturilor. Este vorba despre echipamente automome sau semiautonome controlate prin GPS. Sistemele de monitorizare a culturilor prin satelit/drone/stații meteo duc la agricultura de precizie, în care inputul potrivit este alocat în timp real locului și culturii potrivite. Fluxurile de depozitare și procesare a cerealelor (silozuri și facilități de depozitare, uscătoare), unde este necesar accesul la informații, pot fi mult îmbunătățite. </w:t>
      </w:r>
    </w:p>
    <w:p w:rsidR="0034283F" w:rsidRPr="00EA14EF" w:rsidRDefault="0034283F" w:rsidP="00EA14EF">
      <w:pPr>
        <w:shd w:val="clear" w:color="auto" w:fill="FFFFFF" w:themeFill="background1"/>
        <w:spacing w:after="0" w:line="240" w:lineRule="auto"/>
        <w:rPr>
          <w:rFonts w:ascii="Times New Roman" w:eastAsia="Times New Roman" w:hAnsi="Times New Roman" w:cs="Times New Roman"/>
          <w:sz w:val="28"/>
          <w:szCs w:val="28"/>
          <w:lang w:eastAsia="en-GB"/>
        </w:rPr>
      </w:pPr>
    </w:p>
    <w:p w:rsidR="0034283F" w:rsidRPr="00EA14EF" w:rsidRDefault="0034283F" w:rsidP="00EA14EF">
      <w:pPr>
        <w:shd w:val="clear" w:color="auto" w:fill="FFFFFF" w:themeFill="background1"/>
        <w:spacing w:after="0" w:line="240" w:lineRule="auto"/>
        <w:rPr>
          <w:rFonts w:ascii="Times New Roman" w:eastAsia="Times New Roman" w:hAnsi="Times New Roman" w:cs="Times New Roman"/>
          <w:sz w:val="28"/>
          <w:szCs w:val="28"/>
          <w:lang w:eastAsia="en-GB"/>
        </w:rPr>
      </w:pPr>
      <w:r w:rsidRPr="0034283F">
        <w:rPr>
          <w:rFonts w:ascii="Times New Roman" w:eastAsia="Times New Roman" w:hAnsi="Times New Roman" w:cs="Times New Roman"/>
          <w:sz w:val="28"/>
          <w:szCs w:val="28"/>
          <w:lang w:eastAsia="en-GB"/>
        </w:rPr>
        <w:t xml:space="preserve">Diverse platforme și sisteme oferă acces precis la parametrii de calitate, temperatură, umiditate și astfel pot fi diminuate pierderile și eficiența în controlul calității sporită. Care sunt planurile de viitor ale RDF? </w:t>
      </w:r>
    </w:p>
    <w:p w:rsidR="0034283F" w:rsidRPr="00EA14EF" w:rsidRDefault="0034283F" w:rsidP="00EA14EF">
      <w:pPr>
        <w:shd w:val="clear" w:color="auto" w:fill="FFFFFF" w:themeFill="background1"/>
        <w:spacing w:after="0" w:line="240" w:lineRule="auto"/>
        <w:rPr>
          <w:rFonts w:ascii="Times New Roman" w:eastAsia="Times New Roman" w:hAnsi="Times New Roman" w:cs="Times New Roman"/>
          <w:sz w:val="28"/>
          <w:szCs w:val="28"/>
          <w:lang w:eastAsia="en-GB"/>
        </w:rPr>
      </w:pPr>
    </w:p>
    <w:p w:rsidR="0034283F" w:rsidRPr="00EA14EF" w:rsidRDefault="0034283F" w:rsidP="00EA14EF">
      <w:pPr>
        <w:shd w:val="clear" w:color="auto" w:fill="FFFFFF" w:themeFill="background1"/>
        <w:spacing w:after="0" w:line="240" w:lineRule="auto"/>
        <w:rPr>
          <w:rFonts w:ascii="Times New Roman" w:eastAsia="Times New Roman" w:hAnsi="Times New Roman" w:cs="Times New Roman"/>
          <w:sz w:val="28"/>
          <w:szCs w:val="28"/>
          <w:lang w:eastAsia="en-GB"/>
        </w:rPr>
      </w:pPr>
      <w:r w:rsidRPr="0034283F">
        <w:rPr>
          <w:rFonts w:ascii="Times New Roman" w:eastAsia="Times New Roman" w:hAnsi="Times New Roman" w:cs="Times New Roman"/>
          <w:sz w:val="28"/>
          <w:szCs w:val="28"/>
          <w:lang w:eastAsia="en-GB"/>
        </w:rPr>
        <w:t xml:space="preserve">Florin Deznan: În viitorul apropiat ne dorim să retehnologizam baza din Ineu, iar pentru următorii pași de dezvoltare ne uităm, împreună cu partenerii noștri de la ROCA Investments, să achiziționăm companii cu domenii de activitate conexe care să ne completeze și diversifice activitatea. Obiectivul nostru este să devenim un „one stop service” – o soluție completă pentru ceilalți jucători din domeniul agricol. </w:t>
      </w:r>
    </w:p>
    <w:p w:rsidR="0034283F" w:rsidRPr="00EA14EF" w:rsidRDefault="0034283F" w:rsidP="00EA14EF">
      <w:pPr>
        <w:shd w:val="clear" w:color="auto" w:fill="FFFFFF" w:themeFill="background1"/>
        <w:spacing w:after="0" w:line="240" w:lineRule="auto"/>
        <w:rPr>
          <w:rFonts w:ascii="Times New Roman" w:eastAsia="Times New Roman" w:hAnsi="Times New Roman" w:cs="Times New Roman"/>
          <w:sz w:val="28"/>
          <w:szCs w:val="28"/>
          <w:lang w:eastAsia="en-GB"/>
        </w:rPr>
      </w:pPr>
    </w:p>
    <w:p w:rsidR="0034283F" w:rsidRPr="00EA14EF" w:rsidRDefault="0034283F" w:rsidP="00EA14EF">
      <w:pPr>
        <w:shd w:val="clear" w:color="auto" w:fill="FFFFFF" w:themeFill="background1"/>
        <w:spacing w:after="0" w:line="240" w:lineRule="auto"/>
        <w:rPr>
          <w:rFonts w:ascii="Times New Roman" w:eastAsia="Times New Roman" w:hAnsi="Times New Roman" w:cs="Times New Roman"/>
          <w:sz w:val="28"/>
          <w:szCs w:val="28"/>
          <w:lang w:eastAsia="en-GB"/>
        </w:rPr>
      </w:pPr>
      <w:r w:rsidRPr="0034283F">
        <w:rPr>
          <w:rFonts w:ascii="Times New Roman" w:eastAsia="Times New Roman" w:hAnsi="Times New Roman" w:cs="Times New Roman"/>
          <w:sz w:val="28"/>
          <w:szCs w:val="28"/>
          <w:lang w:eastAsia="en-GB"/>
        </w:rPr>
        <w:t xml:space="preserve">Care au fost lecțiile RDF în anul pandemic? </w:t>
      </w:r>
    </w:p>
    <w:p w:rsidR="00957D65" w:rsidRPr="00EA14EF" w:rsidRDefault="00957D65" w:rsidP="00EA14EF">
      <w:pPr>
        <w:shd w:val="clear" w:color="auto" w:fill="FFFFFF" w:themeFill="background1"/>
        <w:spacing w:after="0" w:line="240" w:lineRule="auto"/>
        <w:rPr>
          <w:rFonts w:ascii="Times New Roman" w:eastAsia="Times New Roman" w:hAnsi="Times New Roman" w:cs="Times New Roman"/>
          <w:sz w:val="28"/>
          <w:szCs w:val="28"/>
          <w:lang w:eastAsia="en-GB"/>
        </w:rPr>
      </w:pPr>
    </w:p>
    <w:p w:rsidR="003C70C0" w:rsidRPr="00B342BF" w:rsidRDefault="0034283F" w:rsidP="00B342BF">
      <w:pPr>
        <w:shd w:val="clear" w:color="auto" w:fill="FFFFFF" w:themeFill="background1"/>
        <w:spacing w:after="0" w:line="240" w:lineRule="auto"/>
        <w:rPr>
          <w:rFonts w:ascii="Times New Roman" w:hAnsi="Times New Roman" w:cs="Times New Roman"/>
          <w:b/>
          <w:sz w:val="28"/>
          <w:szCs w:val="28"/>
        </w:rPr>
      </w:pPr>
      <w:r w:rsidRPr="0034283F">
        <w:rPr>
          <w:rFonts w:ascii="Times New Roman" w:eastAsia="Times New Roman" w:hAnsi="Times New Roman" w:cs="Times New Roman"/>
          <w:sz w:val="28"/>
          <w:szCs w:val="28"/>
          <w:lang w:eastAsia="en-GB"/>
        </w:rPr>
        <w:t xml:space="preserve">Lecțiile mele au fost mai mult reconfirmări. Una dintre lecții a fost că într-adevăr există oportunitate în orice criză. Oportunitatea de a face lucrurile altfel, a reconstrui, a inova, a investi, a diversifica. Acest mindset este factorul determinant dintre cei care reușesc și cei care nu o fac. Iar rezultatul este K shaped economy despre care se vorbește de ceva vreme. A doua este tot o reconfirmare. Creșterea se realizează cu partenerii potriviți (în cazul nostru ROCA) și cu oameni potrivți aliniați în valori și misiune. Și nu în ultimul rând lecția cea mai importantă este despre echipă. Numai cu ajutorul </w:t>
      </w:r>
      <w:r w:rsidRPr="0034283F">
        <w:rPr>
          <w:rFonts w:ascii="Times New Roman" w:eastAsia="Times New Roman" w:hAnsi="Times New Roman" w:cs="Times New Roman"/>
          <w:sz w:val="28"/>
          <w:szCs w:val="28"/>
          <w:lang w:eastAsia="en-GB"/>
        </w:rPr>
        <w:lastRenderedPageBreak/>
        <w:t>unei echipe performante, motivate și moderne se poate construi un business sustenabil. RDF este imaginea echipei și a oamenilor care zi de zi construiesc povestea și iși imaginează moduri noi, mai bune de a face business în sectorul agribusiness.</w:t>
      </w:r>
      <w:r w:rsidRPr="0034283F">
        <w:rPr>
          <w:rFonts w:ascii="Times New Roman" w:eastAsia="Times New Roman" w:hAnsi="Times New Roman" w:cs="Times New Roman"/>
          <w:sz w:val="28"/>
          <w:szCs w:val="28"/>
          <w:lang w:eastAsia="en-GB"/>
        </w:rPr>
        <w:br/>
      </w:r>
      <w:r w:rsidRPr="0034283F">
        <w:rPr>
          <w:rFonts w:ascii="Times New Roman" w:eastAsia="Times New Roman" w:hAnsi="Times New Roman" w:cs="Times New Roman"/>
          <w:sz w:val="28"/>
          <w:szCs w:val="28"/>
          <w:lang w:eastAsia="en-GB"/>
        </w:rPr>
        <w:br/>
      </w:r>
      <w:r w:rsidRPr="00B342BF">
        <w:rPr>
          <w:rFonts w:ascii="Times New Roman" w:eastAsia="Times New Roman" w:hAnsi="Times New Roman" w:cs="Times New Roman"/>
          <w:color w:val="FF0000"/>
          <w:sz w:val="28"/>
          <w:szCs w:val="28"/>
          <w:lang w:eastAsia="en-GB"/>
        </w:rPr>
        <w:t xml:space="preserve"> </w:t>
      </w:r>
      <w:r w:rsidR="003C70C0" w:rsidRPr="00B342BF">
        <w:rPr>
          <w:rFonts w:ascii="Times New Roman" w:hAnsi="Times New Roman" w:cs="Times New Roman"/>
          <w:b/>
          <w:color w:val="FF0000"/>
          <w:sz w:val="28"/>
          <w:szCs w:val="28"/>
        </w:rPr>
        <w:t>Agromalim 2021: Programul evenimentelor pentru fermieri!</w:t>
      </w:r>
      <w:r w:rsidR="003C70C0" w:rsidRPr="00B342BF">
        <w:rPr>
          <w:rFonts w:ascii="Times New Roman" w:hAnsi="Times New Roman" w:cs="Times New Roman"/>
          <w:b/>
          <w:sz w:val="28"/>
          <w:szCs w:val="28"/>
        </w:rPr>
        <w:t xml:space="preserve"> </w:t>
      </w:r>
      <w:hyperlink r:id="rId110" w:history="1">
        <w:r w:rsidR="003C70C0" w:rsidRPr="00B342BF">
          <w:rPr>
            <w:rStyle w:val="Hyperlink"/>
            <w:rFonts w:ascii="Times New Roman" w:hAnsi="Times New Roman" w:cs="Times New Roman"/>
            <w:sz w:val="28"/>
            <w:szCs w:val="28"/>
            <w:u w:val="none"/>
          </w:rPr>
          <w:t>Agroinfo</w:t>
        </w:r>
      </w:hyperlink>
      <w:r w:rsidR="00B342BF" w:rsidRPr="00B342BF">
        <w:rPr>
          <w:rFonts w:ascii="Times New Roman" w:hAnsi="Times New Roman" w:cs="Times New Roman"/>
          <w:sz w:val="28"/>
          <w:szCs w:val="28"/>
        </w:rPr>
        <w:t xml:space="preserve">, </w:t>
      </w:r>
      <w:r w:rsidR="003C70C0" w:rsidRPr="00B342BF">
        <w:rPr>
          <w:rStyle w:val="Robust"/>
          <w:rFonts w:ascii="Times New Roman" w:hAnsi="Times New Roman" w:cs="Times New Roman"/>
          <w:sz w:val="28"/>
          <w:szCs w:val="28"/>
        </w:rPr>
        <w:t xml:space="preserve"> </w:t>
      </w:r>
      <w:r w:rsidR="003C70C0" w:rsidRPr="00B342BF">
        <w:rPr>
          <w:rFonts w:ascii="Times New Roman" w:hAnsi="Times New Roman" w:cs="Times New Roman"/>
          <w:sz w:val="28"/>
          <w:szCs w:val="28"/>
        </w:rPr>
        <w:t xml:space="preserve"> 26 august 2021</w:t>
      </w:r>
      <w:r w:rsidR="003C70C0" w:rsidRPr="00B342BF">
        <w:rPr>
          <w:rFonts w:ascii="Times New Roman" w:hAnsi="Times New Roman" w:cs="Times New Roman"/>
          <w:b/>
          <w:sz w:val="28"/>
          <w:szCs w:val="28"/>
        </w:rPr>
        <w:t xml:space="preserve">  </w:t>
      </w:r>
    </w:p>
    <w:p w:rsidR="003C70C0" w:rsidRPr="00EA14EF" w:rsidRDefault="003C70C0" w:rsidP="00EA14EF">
      <w:pPr>
        <w:pStyle w:val="NormalWeb"/>
        <w:shd w:val="clear" w:color="auto" w:fill="FFFFFF" w:themeFill="background1"/>
        <w:rPr>
          <w:sz w:val="28"/>
          <w:szCs w:val="28"/>
        </w:rPr>
      </w:pPr>
      <w:r w:rsidRPr="00B342BF">
        <w:rPr>
          <w:b/>
          <w:sz w:val="28"/>
          <w:szCs w:val="28"/>
        </w:rPr>
        <w:t>Agromalim, cel mai mare târg de agricultură din vestul ţării, se desfăşoară în perioada 2 - 5 septembrie 2021, la Expo Arad. AGROINFO vă prezintă programul evenimentelor şi conferinţelor organizate în acest an pentru fermierii care vor vizita târgul.</w:t>
      </w:r>
      <w:r w:rsidRPr="00EA14EF">
        <w:rPr>
          <w:bCs/>
          <w:noProof/>
          <w:color w:val="FF0000"/>
          <w:sz w:val="28"/>
          <w:szCs w:val="28"/>
        </w:rPr>
        <w:drawing>
          <wp:inline distT="0" distB="0" distL="0" distR="0">
            <wp:extent cx="4215271" cy="2094614"/>
            <wp:effectExtent l="19050" t="0" r="0" b="0"/>
            <wp:docPr id="393" name="Imagine 393" descr="agromalim-2016_3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agromalim-2016_3_b"/>
                    <pic:cNvPicPr>
                      <a:picLocks noChangeAspect="1" noChangeArrowheads="1"/>
                    </pic:cNvPicPr>
                  </pic:nvPicPr>
                  <pic:blipFill>
                    <a:blip r:embed="rId111" cstate="print"/>
                    <a:srcRect/>
                    <a:stretch>
                      <a:fillRect/>
                    </a:stretch>
                  </pic:blipFill>
                  <pic:spPr bwMode="auto">
                    <a:xfrm>
                      <a:off x="0" y="0"/>
                      <a:ext cx="4214936" cy="2094448"/>
                    </a:xfrm>
                    <a:prstGeom prst="rect">
                      <a:avLst/>
                    </a:prstGeom>
                    <a:noFill/>
                    <a:ln w="9525">
                      <a:noFill/>
                      <a:miter lim="800000"/>
                      <a:headEnd/>
                      <a:tailEnd/>
                    </a:ln>
                  </pic:spPr>
                </pic:pic>
              </a:graphicData>
            </a:graphic>
          </wp:inline>
        </w:drawing>
      </w:r>
    </w:p>
    <w:p w:rsidR="003C70C0" w:rsidRPr="00EA14EF" w:rsidRDefault="003C70C0" w:rsidP="00EA14EF">
      <w:pPr>
        <w:pStyle w:val="NormalWeb"/>
        <w:shd w:val="clear" w:color="auto" w:fill="FFFFFF" w:themeFill="background1"/>
        <w:rPr>
          <w:sz w:val="28"/>
          <w:szCs w:val="28"/>
        </w:rPr>
      </w:pPr>
      <w:r w:rsidRPr="00EA14EF">
        <w:rPr>
          <w:rStyle w:val="Robust"/>
          <w:b w:val="0"/>
          <w:color w:val="FF0000"/>
          <w:sz w:val="28"/>
          <w:szCs w:val="28"/>
        </w:rPr>
        <w:t>Joi, 2 septembrie</w:t>
      </w:r>
      <w:r w:rsidRPr="00EA14EF">
        <w:rPr>
          <w:sz w:val="28"/>
          <w:szCs w:val="28"/>
        </w:rPr>
        <w:br/>
      </w:r>
      <w:r w:rsidRPr="00EA14EF">
        <w:rPr>
          <w:rStyle w:val="Robust"/>
          <w:b w:val="0"/>
          <w:color w:val="FF0000"/>
          <w:sz w:val="28"/>
          <w:szCs w:val="28"/>
        </w:rPr>
        <w:t>Sala conferinţe pavilion B</w:t>
      </w:r>
      <w:r w:rsidRPr="00EA14EF">
        <w:rPr>
          <w:sz w:val="28"/>
          <w:szCs w:val="28"/>
        </w:rPr>
        <w:t xml:space="preserve"> </w:t>
      </w:r>
      <w:r w:rsidRPr="00EA14EF">
        <w:rPr>
          <w:sz w:val="28"/>
          <w:szCs w:val="28"/>
        </w:rPr>
        <w:br/>
      </w:r>
      <w:r w:rsidRPr="00EA14EF">
        <w:rPr>
          <w:rStyle w:val="Accentuat"/>
          <w:i w:val="0"/>
          <w:sz w:val="28"/>
          <w:szCs w:val="28"/>
        </w:rPr>
        <w:t>Ora 11:00 - Deschidere oficială AGROMALIM 2021</w:t>
      </w:r>
    </w:p>
    <w:p w:rsidR="003C70C0" w:rsidRPr="00EA14EF" w:rsidRDefault="003C70C0" w:rsidP="00EA14EF">
      <w:pPr>
        <w:pStyle w:val="NormalWeb"/>
        <w:shd w:val="clear" w:color="auto" w:fill="FFFFFF" w:themeFill="background1"/>
        <w:rPr>
          <w:sz w:val="28"/>
          <w:szCs w:val="28"/>
        </w:rPr>
      </w:pPr>
      <w:r w:rsidRPr="00EA14EF">
        <w:rPr>
          <w:rStyle w:val="Robust"/>
          <w:b w:val="0"/>
          <w:color w:val="FF0000"/>
          <w:sz w:val="28"/>
          <w:szCs w:val="28"/>
        </w:rPr>
        <w:t>Vineri, 3 septembrie</w:t>
      </w:r>
    </w:p>
    <w:p w:rsidR="003C70C0" w:rsidRPr="00EA14EF" w:rsidRDefault="003C70C0" w:rsidP="00EA14EF">
      <w:pPr>
        <w:pStyle w:val="NormalWeb"/>
        <w:shd w:val="clear" w:color="auto" w:fill="FFFFFF" w:themeFill="background1"/>
        <w:rPr>
          <w:sz w:val="28"/>
          <w:szCs w:val="28"/>
        </w:rPr>
      </w:pPr>
      <w:r w:rsidRPr="00EA14EF">
        <w:rPr>
          <w:rStyle w:val="Robust"/>
          <w:b w:val="0"/>
          <w:color w:val="000000"/>
          <w:sz w:val="28"/>
          <w:szCs w:val="28"/>
        </w:rPr>
        <w:t>Sala conferinţe pavilion A</w:t>
      </w:r>
    </w:p>
    <w:p w:rsidR="003C70C0" w:rsidRPr="00EA14EF" w:rsidRDefault="003C70C0" w:rsidP="00EA14EF">
      <w:pPr>
        <w:numPr>
          <w:ilvl w:val="0"/>
          <w:numId w:val="2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A14EF">
        <w:rPr>
          <w:rStyle w:val="Robust"/>
          <w:rFonts w:ascii="Times New Roman" w:hAnsi="Times New Roman" w:cs="Times New Roman"/>
          <w:b w:val="0"/>
          <w:sz w:val="28"/>
          <w:szCs w:val="28"/>
        </w:rPr>
        <w:t>Ora 10:00</w:t>
      </w:r>
      <w:r w:rsidRPr="00EA14EF">
        <w:rPr>
          <w:rFonts w:ascii="Times New Roman" w:hAnsi="Times New Roman" w:cs="Times New Roman"/>
          <w:sz w:val="28"/>
          <w:szCs w:val="28"/>
        </w:rPr>
        <w:t xml:space="preserve"> - Teme de cercetare şi rezultatele obţinute de către colectivul de cadre didactice şi studenţii Universităţii de Ştiinţe Agricole şi Medicină Veterinară „Regele Mihai I al României” (USAMVB) din Timişoara</w:t>
      </w:r>
    </w:p>
    <w:p w:rsidR="003C70C0" w:rsidRPr="00EA14EF" w:rsidRDefault="003C70C0" w:rsidP="00EA14EF">
      <w:pPr>
        <w:numPr>
          <w:ilvl w:val="0"/>
          <w:numId w:val="2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A14EF">
        <w:rPr>
          <w:rStyle w:val="Accentuat"/>
          <w:rFonts w:ascii="Times New Roman" w:hAnsi="Times New Roman" w:cs="Times New Roman"/>
          <w:bCs/>
          <w:i w:val="0"/>
          <w:sz w:val="28"/>
          <w:szCs w:val="28"/>
        </w:rPr>
        <w:t>1. Robotizarea operaţiilor efectuate frecvent în fermele zootehnice moderne</w:t>
      </w:r>
      <w:r w:rsidRPr="00EA14EF">
        <w:rPr>
          <w:rStyle w:val="Robust"/>
          <w:rFonts w:ascii="Times New Roman" w:hAnsi="Times New Roman" w:cs="Times New Roman"/>
          <w:b w:val="0"/>
          <w:sz w:val="28"/>
          <w:szCs w:val="28"/>
        </w:rPr>
        <w:t xml:space="preserve"> - </w:t>
      </w:r>
      <w:r w:rsidRPr="00EA14EF">
        <w:rPr>
          <w:rFonts w:ascii="Times New Roman" w:hAnsi="Times New Roman" w:cs="Times New Roman"/>
          <w:sz w:val="28"/>
          <w:szCs w:val="28"/>
        </w:rPr>
        <w:t>Autori: Conf. dr. ing. Bungescu Sorin Tiberiu, Conf. dr. ing. Ilea Radu, Conf. dr. ing. Popa Daniel - USAMVB Timişoara, Dr. ing. Vlăduţ Valentin Nicolae, Dr. Ing. Caba L. Ioan, Dr. ing. Laza Evelin Anda - INMA Bucureşti</w:t>
      </w:r>
    </w:p>
    <w:p w:rsidR="003C70C0" w:rsidRPr="00EA14EF" w:rsidRDefault="003C70C0" w:rsidP="00EA14EF">
      <w:pPr>
        <w:numPr>
          <w:ilvl w:val="0"/>
          <w:numId w:val="2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A14EF">
        <w:rPr>
          <w:rStyle w:val="Robust"/>
          <w:rFonts w:ascii="Times New Roman" w:hAnsi="Times New Roman" w:cs="Times New Roman"/>
          <w:b w:val="0"/>
          <w:iCs/>
          <w:sz w:val="28"/>
          <w:szCs w:val="28"/>
        </w:rPr>
        <w:t>2. Rolul dronelor în agricultura de precizie în vederea obţinerii unui mediu durabil</w:t>
      </w:r>
      <w:r w:rsidRPr="00EA14EF">
        <w:rPr>
          <w:rStyle w:val="Accentuat"/>
          <w:rFonts w:ascii="Times New Roman" w:hAnsi="Times New Roman" w:cs="Times New Roman"/>
          <w:i w:val="0"/>
          <w:sz w:val="28"/>
          <w:szCs w:val="28"/>
        </w:rPr>
        <w:t xml:space="preserve"> </w:t>
      </w:r>
      <w:r w:rsidRPr="00EA14EF">
        <w:rPr>
          <w:rFonts w:ascii="Times New Roman" w:hAnsi="Times New Roman" w:cs="Times New Roman"/>
          <w:sz w:val="28"/>
          <w:szCs w:val="28"/>
        </w:rPr>
        <w:t xml:space="preserve">- Autori: Dr. Ing. Caba L. Ioan, Dr. ing. Laza Evelin Anda, Dr. ing. Vlăduţ Valentin Nicolae, Ing. Constantin Vilcu - </w:t>
      </w:r>
      <w:r w:rsidRPr="00EA14EF">
        <w:rPr>
          <w:rFonts w:ascii="Times New Roman" w:hAnsi="Times New Roman" w:cs="Times New Roman"/>
          <w:sz w:val="28"/>
          <w:szCs w:val="28"/>
        </w:rPr>
        <w:lastRenderedPageBreak/>
        <w:t>INMA Bucureşti, Conf. dr. ing. Bungescu Sorin Tiberiu - USAMVB „Regele Mihai I al României” Timişoara</w:t>
      </w:r>
    </w:p>
    <w:p w:rsidR="003C70C0" w:rsidRPr="00EA14EF" w:rsidRDefault="003C70C0" w:rsidP="00EA14EF">
      <w:pPr>
        <w:numPr>
          <w:ilvl w:val="0"/>
          <w:numId w:val="2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A14EF">
        <w:rPr>
          <w:rStyle w:val="Accentuat"/>
          <w:rFonts w:ascii="Times New Roman" w:hAnsi="Times New Roman" w:cs="Times New Roman"/>
          <w:bCs/>
          <w:i w:val="0"/>
          <w:sz w:val="28"/>
          <w:szCs w:val="28"/>
        </w:rPr>
        <w:t>3. Obţinerea compostului din deşeuri de grădină, o alternativă ecologică a îngrăşămintelor chimice</w:t>
      </w:r>
      <w:r w:rsidRPr="00EA14EF">
        <w:rPr>
          <w:rStyle w:val="Robust"/>
          <w:rFonts w:ascii="Times New Roman" w:hAnsi="Times New Roman" w:cs="Times New Roman"/>
          <w:b w:val="0"/>
          <w:sz w:val="28"/>
          <w:szCs w:val="28"/>
        </w:rPr>
        <w:t xml:space="preserve"> </w:t>
      </w:r>
      <w:r w:rsidRPr="00EA14EF">
        <w:rPr>
          <w:rFonts w:ascii="Times New Roman" w:hAnsi="Times New Roman" w:cs="Times New Roman"/>
          <w:sz w:val="28"/>
          <w:szCs w:val="28"/>
        </w:rPr>
        <w:t>- Autori: Dr. ing. Laza Evelin Anda, Dr. Ing. Caba L. Ioan, Dr. ing. Vlăduţ Valentin Nicolae - INMA Bucureşti, Conf. dr. ing. Bungescu Sorin Tiberiu - USAMVB „Regele Mihai I al României” Timişoara</w:t>
      </w:r>
    </w:p>
    <w:p w:rsidR="003C70C0" w:rsidRPr="00EA14EF" w:rsidRDefault="003C70C0" w:rsidP="00EA14EF">
      <w:pPr>
        <w:numPr>
          <w:ilvl w:val="0"/>
          <w:numId w:val="2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A14EF">
        <w:rPr>
          <w:rStyle w:val="Accentuat"/>
          <w:rFonts w:ascii="Times New Roman" w:hAnsi="Times New Roman" w:cs="Times New Roman"/>
          <w:bCs/>
          <w:i w:val="0"/>
          <w:sz w:val="28"/>
          <w:szCs w:val="28"/>
        </w:rPr>
        <w:t>4. Eficienţa tratării biologice a apei într-un sistem acvacol recirculant</w:t>
      </w:r>
      <w:r w:rsidRPr="00EA14EF">
        <w:rPr>
          <w:rFonts w:ascii="Times New Roman" w:hAnsi="Times New Roman" w:cs="Times New Roman"/>
          <w:sz w:val="28"/>
          <w:szCs w:val="28"/>
        </w:rPr>
        <w:t xml:space="preserve"> - Autori: Dr. ing. Laza Evelin Anda, Dr. Ing. Caba L. Ioan, Dr. ing. Vlăduţ Valentin Nicolae - INMA Bucureşti, Conf. dr. ing. Bungescu Sorin Tiberiu - USAMVB „Regele Mihai I al României” din Timişoara</w:t>
      </w:r>
    </w:p>
    <w:p w:rsidR="003C70C0" w:rsidRPr="00EA14EF" w:rsidRDefault="003C70C0" w:rsidP="00EA14EF">
      <w:pPr>
        <w:numPr>
          <w:ilvl w:val="0"/>
          <w:numId w:val="2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A14EF">
        <w:rPr>
          <w:rStyle w:val="Robust"/>
          <w:rFonts w:ascii="Times New Roman" w:hAnsi="Times New Roman" w:cs="Times New Roman"/>
          <w:b w:val="0"/>
          <w:iCs/>
          <w:sz w:val="28"/>
          <w:szCs w:val="28"/>
        </w:rPr>
        <w:t>5. Utilizarea zootehniei de precizie pentru monitorizarea bunăstării animalelor de fermă</w:t>
      </w:r>
      <w:r w:rsidRPr="00EA14EF">
        <w:rPr>
          <w:rFonts w:ascii="Times New Roman" w:hAnsi="Times New Roman" w:cs="Times New Roman"/>
          <w:sz w:val="28"/>
          <w:szCs w:val="28"/>
        </w:rPr>
        <w:t xml:space="preserve"> - Autor: Ludovic Toma Cziszter Prof. Dr. Ing. USAMVB „Regele Mihai I al României” Timişoara</w:t>
      </w:r>
    </w:p>
    <w:p w:rsidR="003C70C0" w:rsidRPr="00EA14EF" w:rsidRDefault="003C70C0" w:rsidP="00EA14EF">
      <w:pPr>
        <w:numPr>
          <w:ilvl w:val="0"/>
          <w:numId w:val="2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A14EF">
        <w:rPr>
          <w:rStyle w:val="Accentuat"/>
          <w:rFonts w:ascii="Times New Roman" w:hAnsi="Times New Roman" w:cs="Times New Roman"/>
          <w:bCs/>
          <w:i w:val="0"/>
          <w:sz w:val="28"/>
          <w:szCs w:val="28"/>
        </w:rPr>
        <w:t>6. Fermele horticole ecologice, de la proiectare la implementare</w:t>
      </w:r>
      <w:r w:rsidRPr="00EA14EF">
        <w:rPr>
          <w:rFonts w:ascii="Times New Roman" w:hAnsi="Times New Roman" w:cs="Times New Roman"/>
          <w:sz w:val="28"/>
          <w:szCs w:val="28"/>
        </w:rPr>
        <w:t xml:space="preserve"> - prof. univ. dr. Radu-Liviu Şumălan, Facultatea de Horticultură şi Silvicultură, USAMVB „Regele Mihai I al României” din Timişoara</w:t>
      </w:r>
    </w:p>
    <w:p w:rsidR="003C70C0" w:rsidRPr="00EA14EF" w:rsidRDefault="003C70C0" w:rsidP="00EA14EF">
      <w:pPr>
        <w:numPr>
          <w:ilvl w:val="0"/>
          <w:numId w:val="28"/>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A14EF">
        <w:rPr>
          <w:rStyle w:val="Robust"/>
          <w:rFonts w:ascii="Times New Roman" w:hAnsi="Times New Roman" w:cs="Times New Roman"/>
          <w:b w:val="0"/>
          <w:iCs/>
          <w:sz w:val="28"/>
          <w:szCs w:val="28"/>
        </w:rPr>
        <w:t>7. Materiile organice reziduale din industria agro-alimentară şi deşeurile organice municipale ca surse de energie regenerabilă</w:t>
      </w:r>
      <w:r w:rsidRPr="00EA14EF">
        <w:rPr>
          <w:rStyle w:val="Accentuat"/>
          <w:rFonts w:ascii="Times New Roman" w:hAnsi="Times New Roman" w:cs="Times New Roman"/>
          <w:i w:val="0"/>
          <w:sz w:val="28"/>
          <w:szCs w:val="28"/>
        </w:rPr>
        <w:t xml:space="preserve"> </w:t>
      </w:r>
      <w:r w:rsidRPr="00EA14EF">
        <w:rPr>
          <w:rFonts w:ascii="Times New Roman" w:hAnsi="Times New Roman" w:cs="Times New Roman"/>
          <w:sz w:val="28"/>
          <w:szCs w:val="28"/>
        </w:rPr>
        <w:t>- Autor Dr. Ing. Biotehnologii Teodor Vintilă, Facultatea de Bioingineria Resurselor Animaliere din cadrul USAMVB „Regele Mihai I al României” din Timişoara</w:t>
      </w:r>
    </w:p>
    <w:p w:rsidR="003C70C0" w:rsidRPr="00EA14EF" w:rsidRDefault="003C70C0" w:rsidP="00EA14EF">
      <w:pPr>
        <w:pStyle w:val="NormalWeb"/>
        <w:shd w:val="clear" w:color="auto" w:fill="FFFFFF" w:themeFill="background1"/>
        <w:rPr>
          <w:sz w:val="28"/>
          <w:szCs w:val="28"/>
        </w:rPr>
      </w:pPr>
      <w:r w:rsidRPr="00EA14EF">
        <w:rPr>
          <w:rStyle w:val="Robust"/>
          <w:b w:val="0"/>
          <w:color w:val="000000"/>
          <w:sz w:val="28"/>
          <w:szCs w:val="28"/>
        </w:rPr>
        <w:t>Sala conferinţe pavilion B</w:t>
      </w:r>
    </w:p>
    <w:p w:rsidR="003C70C0" w:rsidRPr="00EA14EF" w:rsidRDefault="003C70C0" w:rsidP="00EA14EF">
      <w:pPr>
        <w:numPr>
          <w:ilvl w:val="0"/>
          <w:numId w:val="2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A14EF">
        <w:rPr>
          <w:rFonts w:ascii="Times New Roman" w:hAnsi="Times New Roman" w:cs="Times New Roman"/>
          <w:sz w:val="28"/>
          <w:szCs w:val="28"/>
        </w:rPr>
        <w:t xml:space="preserve">Ora 13.00 - </w:t>
      </w:r>
      <w:r w:rsidRPr="00EA14EF">
        <w:rPr>
          <w:rStyle w:val="Robust"/>
          <w:rFonts w:ascii="Times New Roman" w:hAnsi="Times New Roman" w:cs="Times New Roman"/>
          <w:b w:val="0"/>
          <w:sz w:val="28"/>
          <w:szCs w:val="28"/>
        </w:rPr>
        <w:t>Importanţa asocierii în cooperative</w:t>
      </w:r>
      <w:r w:rsidRPr="00EA14EF">
        <w:rPr>
          <w:rFonts w:ascii="Times New Roman" w:hAnsi="Times New Roman" w:cs="Times New Roman"/>
          <w:sz w:val="28"/>
          <w:szCs w:val="28"/>
        </w:rPr>
        <w:t xml:space="preserve"> - Egis România</w:t>
      </w:r>
    </w:p>
    <w:p w:rsidR="003C70C0" w:rsidRPr="00EA14EF" w:rsidRDefault="003C70C0" w:rsidP="00EA14EF">
      <w:pPr>
        <w:numPr>
          <w:ilvl w:val="0"/>
          <w:numId w:val="2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A14EF">
        <w:rPr>
          <w:rFonts w:ascii="Times New Roman" w:hAnsi="Times New Roman" w:cs="Times New Roman"/>
          <w:sz w:val="28"/>
          <w:szCs w:val="28"/>
        </w:rPr>
        <w:t xml:space="preserve">Ora 13.30 - </w:t>
      </w:r>
      <w:r w:rsidRPr="00EA14EF">
        <w:rPr>
          <w:rStyle w:val="Robust"/>
          <w:rFonts w:ascii="Times New Roman" w:hAnsi="Times New Roman" w:cs="Times New Roman"/>
          <w:b w:val="0"/>
          <w:sz w:val="28"/>
          <w:szCs w:val="28"/>
        </w:rPr>
        <w:t>Nutriţia animală la rumegătoarele mici</w:t>
      </w:r>
      <w:r w:rsidRPr="00EA14EF">
        <w:rPr>
          <w:rFonts w:ascii="Times New Roman" w:hAnsi="Times New Roman" w:cs="Times New Roman"/>
          <w:sz w:val="28"/>
          <w:szCs w:val="28"/>
        </w:rPr>
        <w:t xml:space="preserve"> - Top Nutrition</w:t>
      </w:r>
    </w:p>
    <w:p w:rsidR="003C70C0" w:rsidRPr="00EA14EF" w:rsidRDefault="003C70C0" w:rsidP="00EA14EF">
      <w:pPr>
        <w:numPr>
          <w:ilvl w:val="0"/>
          <w:numId w:val="29"/>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A14EF">
        <w:rPr>
          <w:rFonts w:ascii="Times New Roman" w:hAnsi="Times New Roman" w:cs="Times New Roman"/>
          <w:sz w:val="28"/>
          <w:szCs w:val="28"/>
        </w:rPr>
        <w:t xml:space="preserve">Ora 14.00 - </w:t>
      </w:r>
      <w:r w:rsidRPr="00EA14EF">
        <w:rPr>
          <w:rStyle w:val="Robust"/>
          <w:rFonts w:ascii="Times New Roman" w:hAnsi="Times New Roman" w:cs="Times New Roman"/>
          <w:b w:val="0"/>
          <w:sz w:val="28"/>
          <w:szCs w:val="28"/>
        </w:rPr>
        <w:t>Conferinţa naţională a crescătorilor de ovine şi caprine</w:t>
      </w:r>
      <w:r w:rsidRPr="00EA14EF">
        <w:rPr>
          <w:rFonts w:ascii="Times New Roman" w:hAnsi="Times New Roman" w:cs="Times New Roman"/>
          <w:sz w:val="28"/>
          <w:szCs w:val="28"/>
        </w:rPr>
        <w:t>, cu tema „Zootehnia - Performanţă, realizări, strategii, oportunităţi în sectorul ovin şi caprin din România”</w:t>
      </w:r>
    </w:p>
    <w:p w:rsidR="003C70C0" w:rsidRPr="00EA14EF" w:rsidRDefault="003C70C0" w:rsidP="00EA14EF">
      <w:pPr>
        <w:pStyle w:val="NormalWeb"/>
        <w:shd w:val="clear" w:color="auto" w:fill="FFFFFF" w:themeFill="background1"/>
        <w:rPr>
          <w:sz w:val="28"/>
          <w:szCs w:val="28"/>
        </w:rPr>
      </w:pPr>
      <w:r w:rsidRPr="00EA14EF">
        <w:rPr>
          <w:rStyle w:val="Robust"/>
          <w:b w:val="0"/>
          <w:color w:val="FF0000"/>
          <w:sz w:val="28"/>
          <w:szCs w:val="28"/>
        </w:rPr>
        <w:t>Sâmbătă, 04 septembrie</w:t>
      </w:r>
    </w:p>
    <w:p w:rsidR="003C70C0" w:rsidRPr="00EA14EF" w:rsidRDefault="003C70C0" w:rsidP="00EA14EF">
      <w:pPr>
        <w:pStyle w:val="NormalWeb"/>
        <w:shd w:val="clear" w:color="auto" w:fill="FFFFFF" w:themeFill="background1"/>
        <w:rPr>
          <w:sz w:val="28"/>
          <w:szCs w:val="28"/>
        </w:rPr>
      </w:pPr>
      <w:r w:rsidRPr="00EA14EF">
        <w:rPr>
          <w:rStyle w:val="Robust"/>
          <w:b w:val="0"/>
          <w:sz w:val="28"/>
          <w:szCs w:val="28"/>
        </w:rPr>
        <w:t>Sala sedinţe pavilion A</w:t>
      </w:r>
      <w:r w:rsidRPr="00EA14EF">
        <w:rPr>
          <w:sz w:val="28"/>
          <w:szCs w:val="28"/>
        </w:rPr>
        <w:br/>
      </w:r>
      <w:r w:rsidRPr="00EA14EF">
        <w:rPr>
          <w:rStyle w:val="Robust"/>
          <w:b w:val="0"/>
          <w:sz w:val="28"/>
          <w:szCs w:val="28"/>
        </w:rPr>
        <w:t>11.00 - Întâlnirea cooperativelor din judeţul Arad</w:t>
      </w:r>
      <w:r w:rsidRPr="00EA14EF">
        <w:rPr>
          <w:sz w:val="28"/>
          <w:szCs w:val="28"/>
        </w:rPr>
        <w:br/>
        <w:t>Invitat: Florentin BERCU - director executiv Uniunea Naţională a Cooperativelor din Sectorul Vegetal (UNCSV)</w:t>
      </w:r>
    </w:p>
    <w:p w:rsidR="003C70C0" w:rsidRPr="00EA14EF" w:rsidRDefault="003C70C0" w:rsidP="00EA14EF">
      <w:pPr>
        <w:pStyle w:val="NormalWeb"/>
        <w:shd w:val="clear" w:color="auto" w:fill="FFFFFF" w:themeFill="background1"/>
        <w:rPr>
          <w:sz w:val="28"/>
          <w:szCs w:val="28"/>
        </w:rPr>
      </w:pPr>
      <w:r w:rsidRPr="00EA14EF">
        <w:rPr>
          <w:rStyle w:val="Robust"/>
          <w:b w:val="0"/>
          <w:sz w:val="28"/>
          <w:szCs w:val="28"/>
        </w:rPr>
        <w:t>Sala conferinţe pavilion B</w:t>
      </w:r>
      <w:r w:rsidRPr="00EA14EF">
        <w:rPr>
          <w:sz w:val="28"/>
          <w:szCs w:val="28"/>
        </w:rPr>
        <w:br/>
      </w:r>
      <w:r w:rsidRPr="00EA14EF">
        <w:rPr>
          <w:rStyle w:val="Robust"/>
          <w:b w:val="0"/>
          <w:sz w:val="28"/>
          <w:szCs w:val="28"/>
        </w:rPr>
        <w:t>11.00 - Întâlnirea anuală de lucru cu asociaţiile afiliate Registrului Genealogic şi Consiliul tehnico-ştiinţific al Registrului Genealogic -rasa Ţurcană - campania 2021-2022.</w:t>
      </w:r>
      <w:r w:rsidRPr="00EA14EF">
        <w:rPr>
          <w:sz w:val="28"/>
          <w:szCs w:val="28"/>
        </w:rPr>
        <w:t xml:space="preserve"> Organizator: Asociaţia „Păstorul Crişana” Arad</w:t>
      </w:r>
    </w:p>
    <w:p w:rsidR="003C70C0" w:rsidRPr="00EA14EF" w:rsidRDefault="003C70C0" w:rsidP="00EA14EF">
      <w:pPr>
        <w:pStyle w:val="NormalWeb"/>
        <w:shd w:val="clear" w:color="auto" w:fill="FFFFFF" w:themeFill="background1"/>
        <w:rPr>
          <w:sz w:val="28"/>
          <w:szCs w:val="28"/>
        </w:rPr>
      </w:pPr>
      <w:r w:rsidRPr="00EA14EF">
        <w:rPr>
          <w:rStyle w:val="Robust"/>
          <w:b w:val="0"/>
          <w:sz w:val="28"/>
          <w:szCs w:val="28"/>
        </w:rPr>
        <w:lastRenderedPageBreak/>
        <w:t>Sala conferinţe pavilion A</w:t>
      </w:r>
      <w:r w:rsidRPr="00EA14EF">
        <w:rPr>
          <w:sz w:val="28"/>
          <w:szCs w:val="28"/>
        </w:rPr>
        <w:br/>
        <w:t xml:space="preserve">13.00 </w:t>
      </w:r>
      <w:r w:rsidRPr="00EA14EF">
        <w:rPr>
          <w:rStyle w:val="Robust"/>
          <w:b w:val="0"/>
          <w:iCs/>
          <w:sz w:val="28"/>
          <w:szCs w:val="28"/>
        </w:rPr>
        <w:t>Digitalizarea în agricultură. Soluţii Smart privind combaterea daunelor cauzate de grindină, soluţii digitale pentru irigaţii şi alte noutăţi digitale Smart!</w:t>
      </w:r>
      <w:r w:rsidRPr="00EA14EF">
        <w:rPr>
          <w:sz w:val="28"/>
          <w:szCs w:val="28"/>
        </w:rPr>
        <w:t xml:space="preserve"> – Organizator: CED Reţeaua de dezvoltare economică Central Europeană, biroul regional Arad şi Asociaţia Agricultorilor Maghiari din România, filiala Arad</w:t>
      </w:r>
    </w:p>
    <w:p w:rsidR="003C70C0" w:rsidRPr="00EA14EF" w:rsidRDefault="003C70C0" w:rsidP="00EA14EF">
      <w:pPr>
        <w:pStyle w:val="NormalWeb"/>
        <w:shd w:val="clear" w:color="auto" w:fill="FFFFFF" w:themeFill="background1"/>
        <w:rPr>
          <w:sz w:val="28"/>
          <w:szCs w:val="28"/>
        </w:rPr>
      </w:pPr>
      <w:r w:rsidRPr="00EA14EF">
        <w:rPr>
          <w:sz w:val="28"/>
          <w:szCs w:val="28"/>
        </w:rPr>
        <w:t>Agromalim este organizat de Camera de Comerţ, Industrie şi Agricultură a judeţului Arad şi a ajuns, în acest an, la ediţia cu numărul 31, după un an de pauză din cauza pandemiei.</w:t>
      </w:r>
    </w:p>
    <w:p w:rsidR="003C70C0" w:rsidRPr="00EA14EF" w:rsidRDefault="003C70C0" w:rsidP="00EA14EF">
      <w:pPr>
        <w:pStyle w:val="NormalWeb"/>
        <w:shd w:val="clear" w:color="auto" w:fill="FFFFFF" w:themeFill="background1"/>
        <w:rPr>
          <w:sz w:val="28"/>
          <w:szCs w:val="28"/>
        </w:rPr>
      </w:pPr>
      <w:r w:rsidRPr="00EA14EF">
        <w:rPr>
          <w:sz w:val="28"/>
          <w:szCs w:val="28"/>
        </w:rPr>
        <w:t>În 2019, Agromalim a adunat, timp de patru zile, la Expo Arad, 250 de expozanţi din ţară şi din străinătate şi 16.500 de vizitatori.</w:t>
      </w:r>
    </w:p>
    <w:p w:rsidR="003C70C0" w:rsidRPr="00EA14EF" w:rsidRDefault="003C70C0" w:rsidP="00EA14EF">
      <w:pPr>
        <w:pStyle w:val="NormalWeb"/>
        <w:shd w:val="clear" w:color="auto" w:fill="FFFFFF" w:themeFill="background1"/>
        <w:rPr>
          <w:sz w:val="28"/>
          <w:szCs w:val="28"/>
        </w:rPr>
      </w:pPr>
      <w:r w:rsidRPr="00EA14EF">
        <w:rPr>
          <w:noProof/>
          <w:sz w:val="28"/>
          <w:szCs w:val="28"/>
        </w:rPr>
        <w:drawing>
          <wp:inline distT="0" distB="0" distL="0" distR="0">
            <wp:extent cx="5709920" cy="3976370"/>
            <wp:effectExtent l="19050" t="0" r="5080" b="0"/>
            <wp:docPr id="394" name="Imagine 394" descr="agromalim-2021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agromalim-2021_b"/>
                    <pic:cNvPicPr>
                      <a:picLocks noChangeAspect="1" noChangeArrowheads="1"/>
                    </pic:cNvPicPr>
                  </pic:nvPicPr>
                  <pic:blipFill>
                    <a:blip r:embed="rId112" cstate="print"/>
                    <a:srcRect/>
                    <a:stretch>
                      <a:fillRect/>
                    </a:stretch>
                  </pic:blipFill>
                  <pic:spPr bwMode="auto">
                    <a:xfrm>
                      <a:off x="0" y="0"/>
                      <a:ext cx="5709920" cy="3976370"/>
                    </a:xfrm>
                    <a:prstGeom prst="rect">
                      <a:avLst/>
                    </a:prstGeom>
                    <a:noFill/>
                    <a:ln w="9525">
                      <a:noFill/>
                      <a:miter lim="800000"/>
                      <a:headEnd/>
                      <a:tailEnd/>
                    </a:ln>
                  </pic:spPr>
                </pic:pic>
              </a:graphicData>
            </a:graphic>
          </wp:inline>
        </w:drawing>
      </w:r>
    </w:p>
    <w:p w:rsidR="009D69A8" w:rsidRDefault="009D69A8" w:rsidP="00EA14EF">
      <w:pPr>
        <w:pStyle w:val="Titlu1"/>
        <w:shd w:val="clear" w:color="auto" w:fill="FFFFFF" w:themeFill="background1"/>
        <w:rPr>
          <w:b w:val="0"/>
          <w:sz w:val="28"/>
          <w:szCs w:val="28"/>
        </w:rPr>
      </w:pPr>
    </w:p>
    <w:p w:rsidR="009D69A8" w:rsidRDefault="009D69A8" w:rsidP="00EA14EF">
      <w:pPr>
        <w:pStyle w:val="Titlu1"/>
        <w:shd w:val="clear" w:color="auto" w:fill="FFFFFF" w:themeFill="background1"/>
        <w:rPr>
          <w:b w:val="0"/>
          <w:sz w:val="28"/>
          <w:szCs w:val="28"/>
        </w:rPr>
      </w:pPr>
    </w:p>
    <w:p w:rsidR="009D69A8" w:rsidRDefault="009D69A8" w:rsidP="00EA14EF">
      <w:pPr>
        <w:pStyle w:val="Titlu1"/>
        <w:shd w:val="clear" w:color="auto" w:fill="FFFFFF" w:themeFill="background1"/>
        <w:rPr>
          <w:b w:val="0"/>
          <w:sz w:val="28"/>
          <w:szCs w:val="28"/>
        </w:rPr>
      </w:pPr>
    </w:p>
    <w:p w:rsidR="009D69A8" w:rsidRDefault="009D69A8" w:rsidP="00EA14EF">
      <w:pPr>
        <w:pStyle w:val="Titlu1"/>
        <w:shd w:val="clear" w:color="auto" w:fill="FFFFFF" w:themeFill="background1"/>
        <w:rPr>
          <w:b w:val="0"/>
          <w:sz w:val="28"/>
          <w:szCs w:val="28"/>
        </w:rPr>
      </w:pPr>
    </w:p>
    <w:p w:rsidR="009D69A8" w:rsidRPr="009D69A8" w:rsidRDefault="009D69A8" w:rsidP="009D69A8">
      <w:pPr>
        <w:pStyle w:val="Titlu1"/>
        <w:shd w:val="clear" w:color="auto" w:fill="FFFFFF" w:themeFill="background1"/>
        <w:jc w:val="center"/>
        <w:rPr>
          <w:b w:val="0"/>
          <w:i/>
          <w:color w:val="002060"/>
          <w:sz w:val="28"/>
          <w:szCs w:val="28"/>
        </w:rPr>
      </w:pPr>
      <w:r w:rsidRPr="009D69A8">
        <w:rPr>
          <w:b w:val="0"/>
          <w:i/>
          <w:color w:val="002060"/>
          <w:sz w:val="28"/>
          <w:szCs w:val="28"/>
        </w:rPr>
        <w:t>...   citeste si partea a doua   ....</w:t>
      </w:r>
    </w:p>
    <w:sectPr w:rsidR="009D69A8" w:rsidRPr="009D69A8" w:rsidSect="00427960">
      <w:footerReference w:type="default" r:id="rId113"/>
      <w:pgSz w:w="11906" w:h="16838"/>
      <w:pgMar w:top="1440" w:right="1841"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4C95" w:rsidRDefault="005F4C95" w:rsidP="00F96B29">
      <w:pPr>
        <w:spacing w:after="0" w:line="240" w:lineRule="auto"/>
      </w:pPr>
      <w:r>
        <w:separator/>
      </w:r>
    </w:p>
  </w:endnote>
  <w:endnote w:type="continuationSeparator" w:id="0">
    <w:p w:rsidR="005F4C95" w:rsidRDefault="005F4C95" w:rsidP="00F96B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817439"/>
      <w:docPartObj>
        <w:docPartGallery w:val="Page Numbers (Bottom of Page)"/>
        <w:docPartUnique/>
      </w:docPartObj>
    </w:sdtPr>
    <w:sdtContent>
      <w:p w:rsidR="00FB0016" w:rsidRDefault="004C42E3">
        <w:pPr>
          <w:pStyle w:val="Subsol"/>
          <w:jc w:val="center"/>
        </w:pPr>
        <w:fldSimple w:instr=" PAGE   \* MERGEFORMAT ">
          <w:r w:rsidR="00D44F6C">
            <w:rPr>
              <w:noProof/>
            </w:rPr>
            <w:t>65</w:t>
          </w:r>
        </w:fldSimple>
      </w:p>
    </w:sdtContent>
  </w:sdt>
  <w:p w:rsidR="00FB0016" w:rsidRDefault="00FB0016">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4C95" w:rsidRDefault="005F4C95" w:rsidP="00F96B29">
      <w:pPr>
        <w:spacing w:after="0" w:line="240" w:lineRule="auto"/>
      </w:pPr>
      <w:r>
        <w:separator/>
      </w:r>
    </w:p>
  </w:footnote>
  <w:footnote w:type="continuationSeparator" w:id="0">
    <w:p w:rsidR="005F4C95" w:rsidRDefault="005F4C95" w:rsidP="00F96B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A2A7B"/>
    <w:multiLevelType w:val="multilevel"/>
    <w:tmpl w:val="EEC6C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F72E74"/>
    <w:multiLevelType w:val="multilevel"/>
    <w:tmpl w:val="B9F80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367C32"/>
    <w:multiLevelType w:val="multilevel"/>
    <w:tmpl w:val="CA549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0817F1"/>
    <w:multiLevelType w:val="multilevel"/>
    <w:tmpl w:val="7A127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4F1A05"/>
    <w:multiLevelType w:val="multilevel"/>
    <w:tmpl w:val="C4B25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B959E1"/>
    <w:multiLevelType w:val="multilevel"/>
    <w:tmpl w:val="BB900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3F58B9"/>
    <w:multiLevelType w:val="multilevel"/>
    <w:tmpl w:val="0E3A2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245E12"/>
    <w:multiLevelType w:val="multilevel"/>
    <w:tmpl w:val="322C3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DB0B50"/>
    <w:multiLevelType w:val="multilevel"/>
    <w:tmpl w:val="47223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DE3D6B"/>
    <w:multiLevelType w:val="multilevel"/>
    <w:tmpl w:val="CA20B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0A54CE"/>
    <w:multiLevelType w:val="multilevel"/>
    <w:tmpl w:val="3E628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D03B0D"/>
    <w:multiLevelType w:val="multilevel"/>
    <w:tmpl w:val="4F468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66E5EF3"/>
    <w:multiLevelType w:val="multilevel"/>
    <w:tmpl w:val="DB9A2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3E3EFE"/>
    <w:multiLevelType w:val="multilevel"/>
    <w:tmpl w:val="D1125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7AD0115"/>
    <w:multiLevelType w:val="multilevel"/>
    <w:tmpl w:val="792045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A7A6D0A"/>
    <w:multiLevelType w:val="multilevel"/>
    <w:tmpl w:val="CAD28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FEB3764"/>
    <w:multiLevelType w:val="multilevel"/>
    <w:tmpl w:val="74C4F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FEB4230"/>
    <w:multiLevelType w:val="multilevel"/>
    <w:tmpl w:val="EFB45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0FE6750"/>
    <w:multiLevelType w:val="multilevel"/>
    <w:tmpl w:val="6694A3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C213DD"/>
    <w:multiLevelType w:val="multilevel"/>
    <w:tmpl w:val="70944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A135734"/>
    <w:multiLevelType w:val="multilevel"/>
    <w:tmpl w:val="49525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BD66693"/>
    <w:multiLevelType w:val="multilevel"/>
    <w:tmpl w:val="C4B02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EEF4A6C"/>
    <w:multiLevelType w:val="multilevel"/>
    <w:tmpl w:val="86B0A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0CA6154"/>
    <w:multiLevelType w:val="multilevel"/>
    <w:tmpl w:val="26B8E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2D9661C"/>
    <w:multiLevelType w:val="multilevel"/>
    <w:tmpl w:val="1B2014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6D40DB4"/>
    <w:multiLevelType w:val="multilevel"/>
    <w:tmpl w:val="CEF64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2840A32"/>
    <w:multiLevelType w:val="multilevel"/>
    <w:tmpl w:val="91201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5F763CE"/>
    <w:multiLevelType w:val="multilevel"/>
    <w:tmpl w:val="3BF6B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AED2EA1"/>
    <w:multiLevelType w:val="multilevel"/>
    <w:tmpl w:val="24428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F6522ED"/>
    <w:multiLevelType w:val="multilevel"/>
    <w:tmpl w:val="32847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4"/>
  </w:num>
  <w:num w:numId="3">
    <w:abstractNumId w:val="4"/>
  </w:num>
  <w:num w:numId="4">
    <w:abstractNumId w:val="12"/>
  </w:num>
  <w:num w:numId="5">
    <w:abstractNumId w:val="22"/>
  </w:num>
  <w:num w:numId="6">
    <w:abstractNumId w:val="3"/>
  </w:num>
  <w:num w:numId="7">
    <w:abstractNumId w:val="14"/>
  </w:num>
  <w:num w:numId="8">
    <w:abstractNumId w:val="7"/>
  </w:num>
  <w:num w:numId="9">
    <w:abstractNumId w:val="25"/>
  </w:num>
  <w:num w:numId="10">
    <w:abstractNumId w:val="8"/>
  </w:num>
  <w:num w:numId="11">
    <w:abstractNumId w:val="20"/>
  </w:num>
  <w:num w:numId="12">
    <w:abstractNumId w:val="21"/>
  </w:num>
  <w:num w:numId="13">
    <w:abstractNumId w:val="13"/>
  </w:num>
  <w:num w:numId="14">
    <w:abstractNumId w:val="27"/>
  </w:num>
  <w:num w:numId="15">
    <w:abstractNumId w:val="17"/>
  </w:num>
  <w:num w:numId="16">
    <w:abstractNumId w:val="10"/>
  </w:num>
  <w:num w:numId="17">
    <w:abstractNumId w:val="19"/>
  </w:num>
  <w:num w:numId="18">
    <w:abstractNumId w:val="9"/>
  </w:num>
  <w:num w:numId="19">
    <w:abstractNumId w:val="11"/>
  </w:num>
  <w:num w:numId="20">
    <w:abstractNumId w:val="16"/>
  </w:num>
  <w:num w:numId="21">
    <w:abstractNumId w:val="1"/>
  </w:num>
  <w:num w:numId="22">
    <w:abstractNumId w:val="28"/>
  </w:num>
  <w:num w:numId="23">
    <w:abstractNumId w:val="6"/>
  </w:num>
  <w:num w:numId="24">
    <w:abstractNumId w:val="0"/>
  </w:num>
  <w:num w:numId="25">
    <w:abstractNumId w:val="26"/>
  </w:num>
  <w:num w:numId="26">
    <w:abstractNumId w:val="29"/>
  </w:num>
  <w:num w:numId="27">
    <w:abstractNumId w:val="5"/>
  </w:num>
  <w:num w:numId="28">
    <w:abstractNumId w:val="15"/>
  </w:num>
  <w:num w:numId="29">
    <w:abstractNumId w:val="2"/>
  </w:num>
  <w:num w:numId="30">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characterSpacingControl w:val="doNotCompress"/>
  <w:hdrShapeDefaults>
    <o:shapedefaults v:ext="edit" spidmax="949250"/>
  </w:hdrShapeDefaults>
  <w:footnotePr>
    <w:footnote w:id="-1"/>
    <w:footnote w:id="0"/>
  </w:footnotePr>
  <w:endnotePr>
    <w:endnote w:id="-1"/>
    <w:endnote w:id="0"/>
  </w:endnotePr>
  <w:compat/>
  <w:rsids>
    <w:rsidRoot w:val="00660958"/>
    <w:rsid w:val="0000254A"/>
    <w:rsid w:val="00003247"/>
    <w:rsid w:val="000045FE"/>
    <w:rsid w:val="0000487F"/>
    <w:rsid w:val="00005507"/>
    <w:rsid w:val="000057EF"/>
    <w:rsid w:val="00007056"/>
    <w:rsid w:val="0001049D"/>
    <w:rsid w:val="00010F46"/>
    <w:rsid w:val="00011283"/>
    <w:rsid w:val="000141CB"/>
    <w:rsid w:val="000141FF"/>
    <w:rsid w:val="0001586C"/>
    <w:rsid w:val="00017CF3"/>
    <w:rsid w:val="00020484"/>
    <w:rsid w:val="00020BFC"/>
    <w:rsid w:val="0002128E"/>
    <w:rsid w:val="0003371E"/>
    <w:rsid w:val="00033992"/>
    <w:rsid w:val="00040099"/>
    <w:rsid w:val="00041A0C"/>
    <w:rsid w:val="00043336"/>
    <w:rsid w:val="00044950"/>
    <w:rsid w:val="000459CB"/>
    <w:rsid w:val="00055C6A"/>
    <w:rsid w:val="00056A98"/>
    <w:rsid w:val="00057C3E"/>
    <w:rsid w:val="00057E64"/>
    <w:rsid w:val="00060143"/>
    <w:rsid w:val="00060F83"/>
    <w:rsid w:val="000617E1"/>
    <w:rsid w:val="00062306"/>
    <w:rsid w:val="00062814"/>
    <w:rsid w:val="000633B6"/>
    <w:rsid w:val="00063706"/>
    <w:rsid w:val="00064A1C"/>
    <w:rsid w:val="00064A22"/>
    <w:rsid w:val="00065665"/>
    <w:rsid w:val="0006611D"/>
    <w:rsid w:val="00066A9C"/>
    <w:rsid w:val="00071B4B"/>
    <w:rsid w:val="00071D94"/>
    <w:rsid w:val="00081079"/>
    <w:rsid w:val="000853CC"/>
    <w:rsid w:val="00085A4E"/>
    <w:rsid w:val="00086F9B"/>
    <w:rsid w:val="0008731D"/>
    <w:rsid w:val="00091623"/>
    <w:rsid w:val="00091DA5"/>
    <w:rsid w:val="00092649"/>
    <w:rsid w:val="000949A3"/>
    <w:rsid w:val="00095D59"/>
    <w:rsid w:val="00095E34"/>
    <w:rsid w:val="000962EE"/>
    <w:rsid w:val="00097C8D"/>
    <w:rsid w:val="00097DDC"/>
    <w:rsid w:val="000A1DF8"/>
    <w:rsid w:val="000A34A1"/>
    <w:rsid w:val="000A49CC"/>
    <w:rsid w:val="000A5169"/>
    <w:rsid w:val="000A631C"/>
    <w:rsid w:val="000A6F6D"/>
    <w:rsid w:val="000B26B1"/>
    <w:rsid w:val="000B31E1"/>
    <w:rsid w:val="000B382E"/>
    <w:rsid w:val="000B3DD6"/>
    <w:rsid w:val="000B3E28"/>
    <w:rsid w:val="000B5138"/>
    <w:rsid w:val="000B64A2"/>
    <w:rsid w:val="000B6D17"/>
    <w:rsid w:val="000B6DAF"/>
    <w:rsid w:val="000B7AD4"/>
    <w:rsid w:val="000B7E29"/>
    <w:rsid w:val="000B7E4C"/>
    <w:rsid w:val="000B7FC6"/>
    <w:rsid w:val="000C0058"/>
    <w:rsid w:val="000C072B"/>
    <w:rsid w:val="000C09C3"/>
    <w:rsid w:val="000C0A91"/>
    <w:rsid w:val="000C27BE"/>
    <w:rsid w:val="000C4763"/>
    <w:rsid w:val="000C6C66"/>
    <w:rsid w:val="000C76BF"/>
    <w:rsid w:val="000D33D3"/>
    <w:rsid w:val="000D4A2E"/>
    <w:rsid w:val="000D6DE9"/>
    <w:rsid w:val="000D72B6"/>
    <w:rsid w:val="000D7C18"/>
    <w:rsid w:val="000E0AFE"/>
    <w:rsid w:val="000E1F9B"/>
    <w:rsid w:val="000E35E0"/>
    <w:rsid w:val="000E4348"/>
    <w:rsid w:val="000E569D"/>
    <w:rsid w:val="000E6387"/>
    <w:rsid w:val="000E7339"/>
    <w:rsid w:val="000E747E"/>
    <w:rsid w:val="000F0054"/>
    <w:rsid w:val="000F0F9C"/>
    <w:rsid w:val="000F1AA3"/>
    <w:rsid w:val="000F3214"/>
    <w:rsid w:val="000F32F2"/>
    <w:rsid w:val="000F567E"/>
    <w:rsid w:val="000F58D3"/>
    <w:rsid w:val="000F5EFB"/>
    <w:rsid w:val="000F6A5D"/>
    <w:rsid w:val="000F7531"/>
    <w:rsid w:val="000F7561"/>
    <w:rsid w:val="00100A60"/>
    <w:rsid w:val="00101F63"/>
    <w:rsid w:val="00102F1C"/>
    <w:rsid w:val="00106BE9"/>
    <w:rsid w:val="001073C9"/>
    <w:rsid w:val="0011076C"/>
    <w:rsid w:val="00110955"/>
    <w:rsid w:val="00112D11"/>
    <w:rsid w:val="0011356E"/>
    <w:rsid w:val="00114975"/>
    <w:rsid w:val="001150BA"/>
    <w:rsid w:val="001152D0"/>
    <w:rsid w:val="0011571C"/>
    <w:rsid w:val="00120B76"/>
    <w:rsid w:val="00121EC8"/>
    <w:rsid w:val="001237DF"/>
    <w:rsid w:val="00124F58"/>
    <w:rsid w:val="00125EFC"/>
    <w:rsid w:val="001278EE"/>
    <w:rsid w:val="00127B62"/>
    <w:rsid w:val="00130ACE"/>
    <w:rsid w:val="00133530"/>
    <w:rsid w:val="00133BB8"/>
    <w:rsid w:val="001351CB"/>
    <w:rsid w:val="00135FFD"/>
    <w:rsid w:val="001422EE"/>
    <w:rsid w:val="001468B5"/>
    <w:rsid w:val="00147FEF"/>
    <w:rsid w:val="001520E2"/>
    <w:rsid w:val="001523FC"/>
    <w:rsid w:val="0015615C"/>
    <w:rsid w:val="00160973"/>
    <w:rsid w:val="00160A1E"/>
    <w:rsid w:val="001611EE"/>
    <w:rsid w:val="001658F9"/>
    <w:rsid w:val="00165990"/>
    <w:rsid w:val="001669B9"/>
    <w:rsid w:val="0017072C"/>
    <w:rsid w:val="00172DF2"/>
    <w:rsid w:val="00175110"/>
    <w:rsid w:val="001761FE"/>
    <w:rsid w:val="00181165"/>
    <w:rsid w:val="0018154A"/>
    <w:rsid w:val="00182853"/>
    <w:rsid w:val="001828B2"/>
    <w:rsid w:val="001834C5"/>
    <w:rsid w:val="00184B38"/>
    <w:rsid w:val="00184D2F"/>
    <w:rsid w:val="0018777A"/>
    <w:rsid w:val="00191704"/>
    <w:rsid w:val="001940B5"/>
    <w:rsid w:val="00195DDE"/>
    <w:rsid w:val="001965D4"/>
    <w:rsid w:val="00196902"/>
    <w:rsid w:val="00196DED"/>
    <w:rsid w:val="001A0F21"/>
    <w:rsid w:val="001A2731"/>
    <w:rsid w:val="001A2D2C"/>
    <w:rsid w:val="001A3FCA"/>
    <w:rsid w:val="001A40F2"/>
    <w:rsid w:val="001A4195"/>
    <w:rsid w:val="001A74D3"/>
    <w:rsid w:val="001A7983"/>
    <w:rsid w:val="001B0A41"/>
    <w:rsid w:val="001B1FE4"/>
    <w:rsid w:val="001B28A1"/>
    <w:rsid w:val="001B2B02"/>
    <w:rsid w:val="001B421B"/>
    <w:rsid w:val="001C0291"/>
    <w:rsid w:val="001C0DE2"/>
    <w:rsid w:val="001C1771"/>
    <w:rsid w:val="001C21C8"/>
    <w:rsid w:val="001C2955"/>
    <w:rsid w:val="001C32AF"/>
    <w:rsid w:val="001C4F26"/>
    <w:rsid w:val="001C6534"/>
    <w:rsid w:val="001D19E0"/>
    <w:rsid w:val="001D2D4D"/>
    <w:rsid w:val="001D41F2"/>
    <w:rsid w:val="001D48AF"/>
    <w:rsid w:val="001D4C98"/>
    <w:rsid w:val="001D69D6"/>
    <w:rsid w:val="001D79B7"/>
    <w:rsid w:val="001E0369"/>
    <w:rsid w:val="001E1B5F"/>
    <w:rsid w:val="001E5629"/>
    <w:rsid w:val="001E617B"/>
    <w:rsid w:val="001F267F"/>
    <w:rsid w:val="001F2D26"/>
    <w:rsid w:val="001F33AE"/>
    <w:rsid w:val="001F4F02"/>
    <w:rsid w:val="001F5793"/>
    <w:rsid w:val="001F605B"/>
    <w:rsid w:val="001F7821"/>
    <w:rsid w:val="00200F09"/>
    <w:rsid w:val="00205FAA"/>
    <w:rsid w:val="0021137E"/>
    <w:rsid w:val="00214593"/>
    <w:rsid w:val="00214A40"/>
    <w:rsid w:val="00214D75"/>
    <w:rsid w:val="002161BC"/>
    <w:rsid w:val="00217085"/>
    <w:rsid w:val="002177CD"/>
    <w:rsid w:val="002179D5"/>
    <w:rsid w:val="00220CFD"/>
    <w:rsid w:val="002212C0"/>
    <w:rsid w:val="00222009"/>
    <w:rsid w:val="00224ABB"/>
    <w:rsid w:val="002252F8"/>
    <w:rsid w:val="00225C9E"/>
    <w:rsid w:val="00227357"/>
    <w:rsid w:val="0023085F"/>
    <w:rsid w:val="002311B9"/>
    <w:rsid w:val="00232D00"/>
    <w:rsid w:val="002336FC"/>
    <w:rsid w:val="002347D8"/>
    <w:rsid w:val="00236D62"/>
    <w:rsid w:val="002377DA"/>
    <w:rsid w:val="00241ADC"/>
    <w:rsid w:val="002424D8"/>
    <w:rsid w:val="00242D66"/>
    <w:rsid w:val="00242EF1"/>
    <w:rsid w:val="00243AC8"/>
    <w:rsid w:val="00243CCF"/>
    <w:rsid w:val="00243DC1"/>
    <w:rsid w:val="00246AE4"/>
    <w:rsid w:val="00246F05"/>
    <w:rsid w:val="0024735C"/>
    <w:rsid w:val="00250286"/>
    <w:rsid w:val="002502E3"/>
    <w:rsid w:val="00252D07"/>
    <w:rsid w:val="0025334D"/>
    <w:rsid w:val="00254AAF"/>
    <w:rsid w:val="00255ED8"/>
    <w:rsid w:val="0025705E"/>
    <w:rsid w:val="002608E3"/>
    <w:rsid w:val="0026443B"/>
    <w:rsid w:val="00264E99"/>
    <w:rsid w:val="002700B9"/>
    <w:rsid w:val="00270C29"/>
    <w:rsid w:val="002725EC"/>
    <w:rsid w:val="00274F77"/>
    <w:rsid w:val="00276A71"/>
    <w:rsid w:val="0028168F"/>
    <w:rsid w:val="002830B7"/>
    <w:rsid w:val="00283B2C"/>
    <w:rsid w:val="002864EB"/>
    <w:rsid w:val="00286784"/>
    <w:rsid w:val="00286BA6"/>
    <w:rsid w:val="00286F65"/>
    <w:rsid w:val="00290999"/>
    <w:rsid w:val="0029106F"/>
    <w:rsid w:val="00291424"/>
    <w:rsid w:val="002915CC"/>
    <w:rsid w:val="002918DC"/>
    <w:rsid w:val="00292081"/>
    <w:rsid w:val="00293DBC"/>
    <w:rsid w:val="00294CC4"/>
    <w:rsid w:val="00295AB0"/>
    <w:rsid w:val="002968BB"/>
    <w:rsid w:val="002A37D9"/>
    <w:rsid w:val="002A38FB"/>
    <w:rsid w:val="002A3DE3"/>
    <w:rsid w:val="002A4066"/>
    <w:rsid w:val="002A5443"/>
    <w:rsid w:val="002A5CBE"/>
    <w:rsid w:val="002A6BAA"/>
    <w:rsid w:val="002A7FD0"/>
    <w:rsid w:val="002B2BB4"/>
    <w:rsid w:val="002B3960"/>
    <w:rsid w:val="002B458A"/>
    <w:rsid w:val="002B64BC"/>
    <w:rsid w:val="002C45F8"/>
    <w:rsid w:val="002C5A12"/>
    <w:rsid w:val="002C6316"/>
    <w:rsid w:val="002D07FF"/>
    <w:rsid w:val="002D147A"/>
    <w:rsid w:val="002D4FC8"/>
    <w:rsid w:val="002D652F"/>
    <w:rsid w:val="002E278D"/>
    <w:rsid w:val="002E4A69"/>
    <w:rsid w:val="002E4B61"/>
    <w:rsid w:val="002E4F3A"/>
    <w:rsid w:val="002E6270"/>
    <w:rsid w:val="002E71DD"/>
    <w:rsid w:val="002F0CB2"/>
    <w:rsid w:val="002F17FC"/>
    <w:rsid w:val="002F1FB1"/>
    <w:rsid w:val="002F2EF9"/>
    <w:rsid w:val="002F5D2B"/>
    <w:rsid w:val="002F6EAC"/>
    <w:rsid w:val="0030085F"/>
    <w:rsid w:val="00300A69"/>
    <w:rsid w:val="00300D67"/>
    <w:rsid w:val="003010AB"/>
    <w:rsid w:val="00304B1B"/>
    <w:rsid w:val="00306704"/>
    <w:rsid w:val="00314156"/>
    <w:rsid w:val="00315A71"/>
    <w:rsid w:val="00316BEF"/>
    <w:rsid w:val="003221D3"/>
    <w:rsid w:val="00324CB3"/>
    <w:rsid w:val="00325227"/>
    <w:rsid w:val="00325BCD"/>
    <w:rsid w:val="003262C1"/>
    <w:rsid w:val="003263CB"/>
    <w:rsid w:val="00327AE4"/>
    <w:rsid w:val="00330317"/>
    <w:rsid w:val="0033152C"/>
    <w:rsid w:val="00332B7B"/>
    <w:rsid w:val="003354C2"/>
    <w:rsid w:val="00336A39"/>
    <w:rsid w:val="00336FD5"/>
    <w:rsid w:val="003375A5"/>
    <w:rsid w:val="003403D5"/>
    <w:rsid w:val="003424CE"/>
    <w:rsid w:val="0034283F"/>
    <w:rsid w:val="00343FED"/>
    <w:rsid w:val="0034636E"/>
    <w:rsid w:val="00351094"/>
    <w:rsid w:val="0035259C"/>
    <w:rsid w:val="00353B0E"/>
    <w:rsid w:val="003552FB"/>
    <w:rsid w:val="00356194"/>
    <w:rsid w:val="0035669E"/>
    <w:rsid w:val="00360CD9"/>
    <w:rsid w:val="00360E7C"/>
    <w:rsid w:val="0036301E"/>
    <w:rsid w:val="003633BD"/>
    <w:rsid w:val="003636B7"/>
    <w:rsid w:val="00366081"/>
    <w:rsid w:val="00366479"/>
    <w:rsid w:val="003673FD"/>
    <w:rsid w:val="00367408"/>
    <w:rsid w:val="003674FC"/>
    <w:rsid w:val="003676D7"/>
    <w:rsid w:val="00370EA6"/>
    <w:rsid w:val="00374082"/>
    <w:rsid w:val="0037424F"/>
    <w:rsid w:val="00374E1B"/>
    <w:rsid w:val="00375EFE"/>
    <w:rsid w:val="003805DA"/>
    <w:rsid w:val="00382426"/>
    <w:rsid w:val="00382CC9"/>
    <w:rsid w:val="00386D08"/>
    <w:rsid w:val="00387B21"/>
    <w:rsid w:val="00396EDD"/>
    <w:rsid w:val="003A118D"/>
    <w:rsid w:val="003A52D9"/>
    <w:rsid w:val="003B1C8F"/>
    <w:rsid w:val="003B7AA5"/>
    <w:rsid w:val="003C2281"/>
    <w:rsid w:val="003C3D5A"/>
    <w:rsid w:val="003C6212"/>
    <w:rsid w:val="003C70C0"/>
    <w:rsid w:val="003C70EA"/>
    <w:rsid w:val="003D12A1"/>
    <w:rsid w:val="003D1E12"/>
    <w:rsid w:val="003D3371"/>
    <w:rsid w:val="003D49D7"/>
    <w:rsid w:val="003D4A5D"/>
    <w:rsid w:val="003D6070"/>
    <w:rsid w:val="003D6781"/>
    <w:rsid w:val="003D75FE"/>
    <w:rsid w:val="003D7BFA"/>
    <w:rsid w:val="003E215D"/>
    <w:rsid w:val="003E4C22"/>
    <w:rsid w:val="003E6186"/>
    <w:rsid w:val="003E7133"/>
    <w:rsid w:val="003F1480"/>
    <w:rsid w:val="003F3785"/>
    <w:rsid w:val="003F52CB"/>
    <w:rsid w:val="003F68CF"/>
    <w:rsid w:val="003F763D"/>
    <w:rsid w:val="003F7676"/>
    <w:rsid w:val="00402DAD"/>
    <w:rsid w:val="00407761"/>
    <w:rsid w:val="004104FC"/>
    <w:rsid w:val="004128FA"/>
    <w:rsid w:val="0041366A"/>
    <w:rsid w:val="00414DE6"/>
    <w:rsid w:val="0042174E"/>
    <w:rsid w:val="00421D03"/>
    <w:rsid w:val="004224E1"/>
    <w:rsid w:val="004228C7"/>
    <w:rsid w:val="00423248"/>
    <w:rsid w:val="0042394A"/>
    <w:rsid w:val="00424DF8"/>
    <w:rsid w:val="00427960"/>
    <w:rsid w:val="00431366"/>
    <w:rsid w:val="00431D5A"/>
    <w:rsid w:val="0043649B"/>
    <w:rsid w:val="00436A88"/>
    <w:rsid w:val="00437B94"/>
    <w:rsid w:val="0044075A"/>
    <w:rsid w:val="004429E1"/>
    <w:rsid w:val="0044420F"/>
    <w:rsid w:val="00444851"/>
    <w:rsid w:val="00445298"/>
    <w:rsid w:val="00447712"/>
    <w:rsid w:val="00450876"/>
    <w:rsid w:val="004543DF"/>
    <w:rsid w:val="00454F65"/>
    <w:rsid w:val="004568F2"/>
    <w:rsid w:val="00456F0E"/>
    <w:rsid w:val="00463269"/>
    <w:rsid w:val="00463D0A"/>
    <w:rsid w:val="00465240"/>
    <w:rsid w:val="00465A4F"/>
    <w:rsid w:val="004660F3"/>
    <w:rsid w:val="004666D2"/>
    <w:rsid w:val="00466B91"/>
    <w:rsid w:val="00467335"/>
    <w:rsid w:val="00470E72"/>
    <w:rsid w:val="00470E96"/>
    <w:rsid w:val="004713AE"/>
    <w:rsid w:val="00471F4F"/>
    <w:rsid w:val="004730DD"/>
    <w:rsid w:val="00473100"/>
    <w:rsid w:val="00473DA4"/>
    <w:rsid w:val="00474B01"/>
    <w:rsid w:val="00474CDA"/>
    <w:rsid w:val="004768B2"/>
    <w:rsid w:val="00477927"/>
    <w:rsid w:val="00480963"/>
    <w:rsid w:val="004821A2"/>
    <w:rsid w:val="00482433"/>
    <w:rsid w:val="00482C7A"/>
    <w:rsid w:val="00491103"/>
    <w:rsid w:val="00492B0E"/>
    <w:rsid w:val="004933F7"/>
    <w:rsid w:val="00494F2F"/>
    <w:rsid w:val="0049569D"/>
    <w:rsid w:val="00495A52"/>
    <w:rsid w:val="00496B09"/>
    <w:rsid w:val="00496D85"/>
    <w:rsid w:val="004A0301"/>
    <w:rsid w:val="004A67F1"/>
    <w:rsid w:val="004A709A"/>
    <w:rsid w:val="004B34D6"/>
    <w:rsid w:val="004B3D9C"/>
    <w:rsid w:val="004B4640"/>
    <w:rsid w:val="004B4B17"/>
    <w:rsid w:val="004B6190"/>
    <w:rsid w:val="004B6A51"/>
    <w:rsid w:val="004C2988"/>
    <w:rsid w:val="004C3D13"/>
    <w:rsid w:val="004C42E3"/>
    <w:rsid w:val="004C710B"/>
    <w:rsid w:val="004C7288"/>
    <w:rsid w:val="004D0BC4"/>
    <w:rsid w:val="004D0E98"/>
    <w:rsid w:val="004D1AB8"/>
    <w:rsid w:val="004D1FD8"/>
    <w:rsid w:val="004D31CB"/>
    <w:rsid w:val="004D4D2C"/>
    <w:rsid w:val="004D6421"/>
    <w:rsid w:val="004D780D"/>
    <w:rsid w:val="004D7EC9"/>
    <w:rsid w:val="004E04EF"/>
    <w:rsid w:val="004E0A73"/>
    <w:rsid w:val="004E173A"/>
    <w:rsid w:val="004E2F7B"/>
    <w:rsid w:val="004E4682"/>
    <w:rsid w:val="004E4AE5"/>
    <w:rsid w:val="004E5D4D"/>
    <w:rsid w:val="004E6BDC"/>
    <w:rsid w:val="004E6DA0"/>
    <w:rsid w:val="004E7166"/>
    <w:rsid w:val="004E7923"/>
    <w:rsid w:val="004F00C3"/>
    <w:rsid w:val="004F0F2B"/>
    <w:rsid w:val="004F1DC6"/>
    <w:rsid w:val="004F496B"/>
    <w:rsid w:val="004F6BDA"/>
    <w:rsid w:val="00501B42"/>
    <w:rsid w:val="00501D79"/>
    <w:rsid w:val="0050204B"/>
    <w:rsid w:val="005020A3"/>
    <w:rsid w:val="00502C53"/>
    <w:rsid w:val="00502EFD"/>
    <w:rsid w:val="00503136"/>
    <w:rsid w:val="00503AD6"/>
    <w:rsid w:val="00505B52"/>
    <w:rsid w:val="00506483"/>
    <w:rsid w:val="00507729"/>
    <w:rsid w:val="00507EDD"/>
    <w:rsid w:val="00512C23"/>
    <w:rsid w:val="0051489C"/>
    <w:rsid w:val="005153D8"/>
    <w:rsid w:val="005159A7"/>
    <w:rsid w:val="00515BD2"/>
    <w:rsid w:val="00516AA4"/>
    <w:rsid w:val="00516D44"/>
    <w:rsid w:val="005204FD"/>
    <w:rsid w:val="00523A07"/>
    <w:rsid w:val="00524207"/>
    <w:rsid w:val="00524BB5"/>
    <w:rsid w:val="0052686F"/>
    <w:rsid w:val="005272C1"/>
    <w:rsid w:val="00530826"/>
    <w:rsid w:val="00531BB5"/>
    <w:rsid w:val="00532BB6"/>
    <w:rsid w:val="005335B2"/>
    <w:rsid w:val="00533B03"/>
    <w:rsid w:val="005347B0"/>
    <w:rsid w:val="00535E57"/>
    <w:rsid w:val="00535EE6"/>
    <w:rsid w:val="005377EC"/>
    <w:rsid w:val="00541366"/>
    <w:rsid w:val="00541A57"/>
    <w:rsid w:val="0054538E"/>
    <w:rsid w:val="0054564D"/>
    <w:rsid w:val="0054695A"/>
    <w:rsid w:val="005471B4"/>
    <w:rsid w:val="005505E2"/>
    <w:rsid w:val="0055290A"/>
    <w:rsid w:val="005531AD"/>
    <w:rsid w:val="0055366B"/>
    <w:rsid w:val="00554EA1"/>
    <w:rsid w:val="00555766"/>
    <w:rsid w:val="005569F0"/>
    <w:rsid w:val="0056001F"/>
    <w:rsid w:val="00560D22"/>
    <w:rsid w:val="00561D81"/>
    <w:rsid w:val="00563EB3"/>
    <w:rsid w:val="00570B02"/>
    <w:rsid w:val="00572D92"/>
    <w:rsid w:val="0057362C"/>
    <w:rsid w:val="00573678"/>
    <w:rsid w:val="00573F65"/>
    <w:rsid w:val="00580AE3"/>
    <w:rsid w:val="0058460A"/>
    <w:rsid w:val="00590199"/>
    <w:rsid w:val="00592BDB"/>
    <w:rsid w:val="00593198"/>
    <w:rsid w:val="00594478"/>
    <w:rsid w:val="00595C0D"/>
    <w:rsid w:val="005A129F"/>
    <w:rsid w:val="005A17F6"/>
    <w:rsid w:val="005A37B0"/>
    <w:rsid w:val="005A46AD"/>
    <w:rsid w:val="005A46BD"/>
    <w:rsid w:val="005A5606"/>
    <w:rsid w:val="005A5BCB"/>
    <w:rsid w:val="005B1867"/>
    <w:rsid w:val="005B18B9"/>
    <w:rsid w:val="005B21A7"/>
    <w:rsid w:val="005B2E5A"/>
    <w:rsid w:val="005B58FC"/>
    <w:rsid w:val="005C1010"/>
    <w:rsid w:val="005C146E"/>
    <w:rsid w:val="005C1C1D"/>
    <w:rsid w:val="005C2732"/>
    <w:rsid w:val="005C3DAF"/>
    <w:rsid w:val="005D016B"/>
    <w:rsid w:val="005D1BFE"/>
    <w:rsid w:val="005D4292"/>
    <w:rsid w:val="005D4C6B"/>
    <w:rsid w:val="005D5919"/>
    <w:rsid w:val="005E0FCC"/>
    <w:rsid w:val="005E1F4E"/>
    <w:rsid w:val="005E5882"/>
    <w:rsid w:val="005E61A5"/>
    <w:rsid w:val="005E6D5A"/>
    <w:rsid w:val="005E72B2"/>
    <w:rsid w:val="005F241A"/>
    <w:rsid w:val="005F318C"/>
    <w:rsid w:val="005F473F"/>
    <w:rsid w:val="005F4A17"/>
    <w:rsid w:val="005F4C95"/>
    <w:rsid w:val="005F5BB1"/>
    <w:rsid w:val="005F5C04"/>
    <w:rsid w:val="005F658D"/>
    <w:rsid w:val="005F71AF"/>
    <w:rsid w:val="00602B6D"/>
    <w:rsid w:val="006036A7"/>
    <w:rsid w:val="00605398"/>
    <w:rsid w:val="00605474"/>
    <w:rsid w:val="006077AE"/>
    <w:rsid w:val="00612195"/>
    <w:rsid w:val="00612821"/>
    <w:rsid w:val="00612C66"/>
    <w:rsid w:val="00614C3C"/>
    <w:rsid w:val="00615D76"/>
    <w:rsid w:val="00617702"/>
    <w:rsid w:val="00617C2F"/>
    <w:rsid w:val="00620E54"/>
    <w:rsid w:val="00621823"/>
    <w:rsid w:val="00622A12"/>
    <w:rsid w:val="00622C72"/>
    <w:rsid w:val="006235A1"/>
    <w:rsid w:val="00624A9A"/>
    <w:rsid w:val="0063486F"/>
    <w:rsid w:val="00635F75"/>
    <w:rsid w:val="0063634E"/>
    <w:rsid w:val="00637B27"/>
    <w:rsid w:val="00640916"/>
    <w:rsid w:val="006432A8"/>
    <w:rsid w:val="00643CBD"/>
    <w:rsid w:val="0064544B"/>
    <w:rsid w:val="006472A7"/>
    <w:rsid w:val="00652CA6"/>
    <w:rsid w:val="006536D3"/>
    <w:rsid w:val="006542B0"/>
    <w:rsid w:val="0065671F"/>
    <w:rsid w:val="00660958"/>
    <w:rsid w:val="006641C2"/>
    <w:rsid w:val="00664F49"/>
    <w:rsid w:val="00665E48"/>
    <w:rsid w:val="00665EDB"/>
    <w:rsid w:val="00666149"/>
    <w:rsid w:val="006671E9"/>
    <w:rsid w:val="00670FDE"/>
    <w:rsid w:val="00671199"/>
    <w:rsid w:val="0067121D"/>
    <w:rsid w:val="00671F1E"/>
    <w:rsid w:val="00673FAA"/>
    <w:rsid w:val="00676A85"/>
    <w:rsid w:val="00676B8D"/>
    <w:rsid w:val="0067718B"/>
    <w:rsid w:val="006834ED"/>
    <w:rsid w:val="0068726A"/>
    <w:rsid w:val="00687A10"/>
    <w:rsid w:val="00691323"/>
    <w:rsid w:val="006940EE"/>
    <w:rsid w:val="00694371"/>
    <w:rsid w:val="00694B96"/>
    <w:rsid w:val="006978AC"/>
    <w:rsid w:val="00697D38"/>
    <w:rsid w:val="006A2DA8"/>
    <w:rsid w:val="006A43D0"/>
    <w:rsid w:val="006A5DDC"/>
    <w:rsid w:val="006A6AC0"/>
    <w:rsid w:val="006A79D9"/>
    <w:rsid w:val="006B0B02"/>
    <w:rsid w:val="006B2E3C"/>
    <w:rsid w:val="006B6482"/>
    <w:rsid w:val="006B68E2"/>
    <w:rsid w:val="006B76B6"/>
    <w:rsid w:val="006C0079"/>
    <w:rsid w:val="006C0962"/>
    <w:rsid w:val="006C1564"/>
    <w:rsid w:val="006C2A29"/>
    <w:rsid w:val="006C2D5D"/>
    <w:rsid w:val="006C48E1"/>
    <w:rsid w:val="006C53BA"/>
    <w:rsid w:val="006C562C"/>
    <w:rsid w:val="006C675D"/>
    <w:rsid w:val="006C70C8"/>
    <w:rsid w:val="006D2405"/>
    <w:rsid w:val="006D2538"/>
    <w:rsid w:val="006D392E"/>
    <w:rsid w:val="006D3B0A"/>
    <w:rsid w:val="006D4DA5"/>
    <w:rsid w:val="006D59FB"/>
    <w:rsid w:val="006D5F2F"/>
    <w:rsid w:val="006D6ADD"/>
    <w:rsid w:val="006D7FCD"/>
    <w:rsid w:val="006E06CA"/>
    <w:rsid w:val="006E2CA9"/>
    <w:rsid w:val="006E3573"/>
    <w:rsid w:val="006E3700"/>
    <w:rsid w:val="006E71FE"/>
    <w:rsid w:val="006F06AC"/>
    <w:rsid w:val="006F166D"/>
    <w:rsid w:val="006F2388"/>
    <w:rsid w:val="006F347F"/>
    <w:rsid w:val="006F3C71"/>
    <w:rsid w:val="006F47E9"/>
    <w:rsid w:val="006F5CCB"/>
    <w:rsid w:val="006F64DA"/>
    <w:rsid w:val="006F6EC8"/>
    <w:rsid w:val="00706E0F"/>
    <w:rsid w:val="007111EC"/>
    <w:rsid w:val="00713222"/>
    <w:rsid w:val="00714DFB"/>
    <w:rsid w:val="00714F59"/>
    <w:rsid w:val="00720843"/>
    <w:rsid w:val="007208FB"/>
    <w:rsid w:val="00722304"/>
    <w:rsid w:val="00724683"/>
    <w:rsid w:val="00724DF3"/>
    <w:rsid w:val="007250DD"/>
    <w:rsid w:val="007300F1"/>
    <w:rsid w:val="007327A4"/>
    <w:rsid w:val="007336BB"/>
    <w:rsid w:val="00733A60"/>
    <w:rsid w:val="00734280"/>
    <w:rsid w:val="00734286"/>
    <w:rsid w:val="00735699"/>
    <w:rsid w:val="00740FCC"/>
    <w:rsid w:val="00744010"/>
    <w:rsid w:val="0074405A"/>
    <w:rsid w:val="0074446B"/>
    <w:rsid w:val="00744777"/>
    <w:rsid w:val="007450B7"/>
    <w:rsid w:val="007455A2"/>
    <w:rsid w:val="00750305"/>
    <w:rsid w:val="007516D3"/>
    <w:rsid w:val="00753E50"/>
    <w:rsid w:val="00755CAC"/>
    <w:rsid w:val="007576FD"/>
    <w:rsid w:val="00757B83"/>
    <w:rsid w:val="00764C93"/>
    <w:rsid w:val="007662A2"/>
    <w:rsid w:val="00766D87"/>
    <w:rsid w:val="00774163"/>
    <w:rsid w:val="00776A68"/>
    <w:rsid w:val="00780F2B"/>
    <w:rsid w:val="007819C9"/>
    <w:rsid w:val="00781E2E"/>
    <w:rsid w:val="007821B0"/>
    <w:rsid w:val="007827BC"/>
    <w:rsid w:val="00792AD1"/>
    <w:rsid w:val="0079383E"/>
    <w:rsid w:val="00796447"/>
    <w:rsid w:val="00797A9B"/>
    <w:rsid w:val="007A1799"/>
    <w:rsid w:val="007A2586"/>
    <w:rsid w:val="007A2714"/>
    <w:rsid w:val="007B08D3"/>
    <w:rsid w:val="007B1B7C"/>
    <w:rsid w:val="007B340E"/>
    <w:rsid w:val="007B3A02"/>
    <w:rsid w:val="007B5C48"/>
    <w:rsid w:val="007B7D78"/>
    <w:rsid w:val="007C031C"/>
    <w:rsid w:val="007C13D0"/>
    <w:rsid w:val="007C2226"/>
    <w:rsid w:val="007C49A0"/>
    <w:rsid w:val="007C4F00"/>
    <w:rsid w:val="007D10E6"/>
    <w:rsid w:val="007D7503"/>
    <w:rsid w:val="007E052D"/>
    <w:rsid w:val="007E09C8"/>
    <w:rsid w:val="007E182D"/>
    <w:rsid w:val="007E2FC2"/>
    <w:rsid w:val="007E46FD"/>
    <w:rsid w:val="007E4A04"/>
    <w:rsid w:val="007E680A"/>
    <w:rsid w:val="007E7157"/>
    <w:rsid w:val="007F0062"/>
    <w:rsid w:val="007F1FDB"/>
    <w:rsid w:val="007F303C"/>
    <w:rsid w:val="007F4F19"/>
    <w:rsid w:val="007F5B98"/>
    <w:rsid w:val="008008A5"/>
    <w:rsid w:val="00801039"/>
    <w:rsid w:val="00805D3C"/>
    <w:rsid w:val="00806026"/>
    <w:rsid w:val="00806612"/>
    <w:rsid w:val="00807183"/>
    <w:rsid w:val="00807666"/>
    <w:rsid w:val="008105B8"/>
    <w:rsid w:val="008114FE"/>
    <w:rsid w:val="00814968"/>
    <w:rsid w:val="00814F16"/>
    <w:rsid w:val="008158DA"/>
    <w:rsid w:val="00820023"/>
    <w:rsid w:val="008234DA"/>
    <w:rsid w:val="00823E8B"/>
    <w:rsid w:val="00831E02"/>
    <w:rsid w:val="00834A13"/>
    <w:rsid w:val="00834B1A"/>
    <w:rsid w:val="00836AF5"/>
    <w:rsid w:val="00836FFD"/>
    <w:rsid w:val="00837AF9"/>
    <w:rsid w:val="00840863"/>
    <w:rsid w:val="008415A6"/>
    <w:rsid w:val="0084380D"/>
    <w:rsid w:val="0084659F"/>
    <w:rsid w:val="00851738"/>
    <w:rsid w:val="008573B9"/>
    <w:rsid w:val="00857827"/>
    <w:rsid w:val="008605D5"/>
    <w:rsid w:val="008640EB"/>
    <w:rsid w:val="00864A02"/>
    <w:rsid w:val="00867D70"/>
    <w:rsid w:val="00870DCD"/>
    <w:rsid w:val="00873195"/>
    <w:rsid w:val="00873256"/>
    <w:rsid w:val="00877DA6"/>
    <w:rsid w:val="00880125"/>
    <w:rsid w:val="00880E2F"/>
    <w:rsid w:val="00885032"/>
    <w:rsid w:val="0088579F"/>
    <w:rsid w:val="00886AAF"/>
    <w:rsid w:val="00886BE6"/>
    <w:rsid w:val="00886CC5"/>
    <w:rsid w:val="008965CB"/>
    <w:rsid w:val="008A0904"/>
    <w:rsid w:val="008A13DA"/>
    <w:rsid w:val="008A5FB1"/>
    <w:rsid w:val="008B0762"/>
    <w:rsid w:val="008B2ED2"/>
    <w:rsid w:val="008B6AF7"/>
    <w:rsid w:val="008B6D02"/>
    <w:rsid w:val="008B7069"/>
    <w:rsid w:val="008C0C57"/>
    <w:rsid w:val="008C1B8E"/>
    <w:rsid w:val="008C2405"/>
    <w:rsid w:val="008C3BC5"/>
    <w:rsid w:val="008C55D4"/>
    <w:rsid w:val="008D1D1A"/>
    <w:rsid w:val="008D3FCA"/>
    <w:rsid w:val="008D4468"/>
    <w:rsid w:val="008D451B"/>
    <w:rsid w:val="008D46E9"/>
    <w:rsid w:val="008D6423"/>
    <w:rsid w:val="008D76EB"/>
    <w:rsid w:val="008D79DE"/>
    <w:rsid w:val="008D7EC9"/>
    <w:rsid w:val="008E159E"/>
    <w:rsid w:val="008E168D"/>
    <w:rsid w:val="008E2739"/>
    <w:rsid w:val="008E3222"/>
    <w:rsid w:val="008E3F11"/>
    <w:rsid w:val="008E443C"/>
    <w:rsid w:val="008E551F"/>
    <w:rsid w:val="008E5A6E"/>
    <w:rsid w:val="008F0016"/>
    <w:rsid w:val="008F21E3"/>
    <w:rsid w:val="008F2616"/>
    <w:rsid w:val="008F27A0"/>
    <w:rsid w:val="008F2EF8"/>
    <w:rsid w:val="008F307D"/>
    <w:rsid w:val="008F40D9"/>
    <w:rsid w:val="008F4E85"/>
    <w:rsid w:val="008F57EA"/>
    <w:rsid w:val="008F6A0E"/>
    <w:rsid w:val="0090005A"/>
    <w:rsid w:val="00900D96"/>
    <w:rsid w:val="00903F36"/>
    <w:rsid w:val="00905C42"/>
    <w:rsid w:val="00907087"/>
    <w:rsid w:val="00907336"/>
    <w:rsid w:val="00911A2E"/>
    <w:rsid w:val="00911E15"/>
    <w:rsid w:val="009160E6"/>
    <w:rsid w:val="00920441"/>
    <w:rsid w:val="00921502"/>
    <w:rsid w:val="00922DFF"/>
    <w:rsid w:val="00926788"/>
    <w:rsid w:val="00926CE9"/>
    <w:rsid w:val="00927EC8"/>
    <w:rsid w:val="00930D96"/>
    <w:rsid w:val="009424A4"/>
    <w:rsid w:val="009458ED"/>
    <w:rsid w:val="00945A3E"/>
    <w:rsid w:val="00946DA4"/>
    <w:rsid w:val="009507FC"/>
    <w:rsid w:val="00952B1D"/>
    <w:rsid w:val="00957D65"/>
    <w:rsid w:val="00960C9F"/>
    <w:rsid w:val="00962940"/>
    <w:rsid w:val="00965359"/>
    <w:rsid w:val="00965796"/>
    <w:rsid w:val="00966D85"/>
    <w:rsid w:val="00970DDD"/>
    <w:rsid w:val="00971269"/>
    <w:rsid w:val="00973A8A"/>
    <w:rsid w:val="00975E20"/>
    <w:rsid w:val="00977C84"/>
    <w:rsid w:val="00980439"/>
    <w:rsid w:val="009804C4"/>
    <w:rsid w:val="00982868"/>
    <w:rsid w:val="00982CB6"/>
    <w:rsid w:val="00982E29"/>
    <w:rsid w:val="00983418"/>
    <w:rsid w:val="009834EA"/>
    <w:rsid w:val="009869A4"/>
    <w:rsid w:val="00987B24"/>
    <w:rsid w:val="009965E7"/>
    <w:rsid w:val="00996DB3"/>
    <w:rsid w:val="0099715C"/>
    <w:rsid w:val="009974A9"/>
    <w:rsid w:val="009A3D53"/>
    <w:rsid w:val="009A3F67"/>
    <w:rsid w:val="009A50A6"/>
    <w:rsid w:val="009A566A"/>
    <w:rsid w:val="009A56BB"/>
    <w:rsid w:val="009A7A52"/>
    <w:rsid w:val="009A7E41"/>
    <w:rsid w:val="009B06B8"/>
    <w:rsid w:val="009B156C"/>
    <w:rsid w:val="009B24F3"/>
    <w:rsid w:val="009B486A"/>
    <w:rsid w:val="009B52AD"/>
    <w:rsid w:val="009B5694"/>
    <w:rsid w:val="009C07E0"/>
    <w:rsid w:val="009C0C6D"/>
    <w:rsid w:val="009C1679"/>
    <w:rsid w:val="009C3B34"/>
    <w:rsid w:val="009C666C"/>
    <w:rsid w:val="009C7DB4"/>
    <w:rsid w:val="009D0F0B"/>
    <w:rsid w:val="009D3869"/>
    <w:rsid w:val="009D3A20"/>
    <w:rsid w:val="009D4A2F"/>
    <w:rsid w:val="009D50AF"/>
    <w:rsid w:val="009D5189"/>
    <w:rsid w:val="009D56B6"/>
    <w:rsid w:val="009D66D5"/>
    <w:rsid w:val="009D69A8"/>
    <w:rsid w:val="009D6D6D"/>
    <w:rsid w:val="009D7A1A"/>
    <w:rsid w:val="009E24E3"/>
    <w:rsid w:val="009E7129"/>
    <w:rsid w:val="009F284E"/>
    <w:rsid w:val="009F296D"/>
    <w:rsid w:val="009F2B64"/>
    <w:rsid w:val="009F36EB"/>
    <w:rsid w:val="009F41CB"/>
    <w:rsid w:val="009F5265"/>
    <w:rsid w:val="009F63B8"/>
    <w:rsid w:val="009F7684"/>
    <w:rsid w:val="00A00CB5"/>
    <w:rsid w:val="00A04EF2"/>
    <w:rsid w:val="00A05F31"/>
    <w:rsid w:val="00A06246"/>
    <w:rsid w:val="00A103B8"/>
    <w:rsid w:val="00A10F31"/>
    <w:rsid w:val="00A121B3"/>
    <w:rsid w:val="00A13C07"/>
    <w:rsid w:val="00A13F4F"/>
    <w:rsid w:val="00A14317"/>
    <w:rsid w:val="00A151B7"/>
    <w:rsid w:val="00A16522"/>
    <w:rsid w:val="00A202B7"/>
    <w:rsid w:val="00A22838"/>
    <w:rsid w:val="00A237FB"/>
    <w:rsid w:val="00A23DE4"/>
    <w:rsid w:val="00A24541"/>
    <w:rsid w:val="00A267E8"/>
    <w:rsid w:val="00A27494"/>
    <w:rsid w:val="00A274FE"/>
    <w:rsid w:val="00A32261"/>
    <w:rsid w:val="00A33111"/>
    <w:rsid w:val="00A33AA1"/>
    <w:rsid w:val="00A33AC9"/>
    <w:rsid w:val="00A34314"/>
    <w:rsid w:val="00A374D0"/>
    <w:rsid w:val="00A4070E"/>
    <w:rsid w:val="00A414CD"/>
    <w:rsid w:val="00A4181B"/>
    <w:rsid w:val="00A41BD0"/>
    <w:rsid w:val="00A4400F"/>
    <w:rsid w:val="00A444A4"/>
    <w:rsid w:val="00A455A5"/>
    <w:rsid w:val="00A45E80"/>
    <w:rsid w:val="00A4794B"/>
    <w:rsid w:val="00A509D1"/>
    <w:rsid w:val="00A53091"/>
    <w:rsid w:val="00A5330B"/>
    <w:rsid w:val="00A53334"/>
    <w:rsid w:val="00A54C6A"/>
    <w:rsid w:val="00A65173"/>
    <w:rsid w:val="00A677D4"/>
    <w:rsid w:val="00A67D89"/>
    <w:rsid w:val="00A717C0"/>
    <w:rsid w:val="00A71CF7"/>
    <w:rsid w:val="00A71F9D"/>
    <w:rsid w:val="00A73B41"/>
    <w:rsid w:val="00A76EC4"/>
    <w:rsid w:val="00A8242D"/>
    <w:rsid w:val="00A831AF"/>
    <w:rsid w:val="00A83523"/>
    <w:rsid w:val="00A83C11"/>
    <w:rsid w:val="00A8428C"/>
    <w:rsid w:val="00A843DE"/>
    <w:rsid w:val="00A93355"/>
    <w:rsid w:val="00A933F3"/>
    <w:rsid w:val="00A94D20"/>
    <w:rsid w:val="00A95AFD"/>
    <w:rsid w:val="00A95EF7"/>
    <w:rsid w:val="00A9633A"/>
    <w:rsid w:val="00AA01FF"/>
    <w:rsid w:val="00AA0A6A"/>
    <w:rsid w:val="00AA3957"/>
    <w:rsid w:val="00AA3B94"/>
    <w:rsid w:val="00AA6277"/>
    <w:rsid w:val="00AA6E08"/>
    <w:rsid w:val="00AA716F"/>
    <w:rsid w:val="00AB1172"/>
    <w:rsid w:val="00AB1567"/>
    <w:rsid w:val="00AB73FE"/>
    <w:rsid w:val="00AB769E"/>
    <w:rsid w:val="00AB7CB3"/>
    <w:rsid w:val="00AB7D5F"/>
    <w:rsid w:val="00AC3E1D"/>
    <w:rsid w:val="00AC59DB"/>
    <w:rsid w:val="00AC62B8"/>
    <w:rsid w:val="00AD2789"/>
    <w:rsid w:val="00AD27CA"/>
    <w:rsid w:val="00AD63C8"/>
    <w:rsid w:val="00AE06D5"/>
    <w:rsid w:val="00AE0C70"/>
    <w:rsid w:val="00AE25AA"/>
    <w:rsid w:val="00AE4585"/>
    <w:rsid w:val="00AE6451"/>
    <w:rsid w:val="00AE6C64"/>
    <w:rsid w:val="00AE6FC1"/>
    <w:rsid w:val="00AE7DBC"/>
    <w:rsid w:val="00AF0E26"/>
    <w:rsid w:val="00AF10A6"/>
    <w:rsid w:val="00AF2E1A"/>
    <w:rsid w:val="00AF4E2A"/>
    <w:rsid w:val="00B00531"/>
    <w:rsid w:val="00B11080"/>
    <w:rsid w:val="00B11473"/>
    <w:rsid w:val="00B15E9A"/>
    <w:rsid w:val="00B174B5"/>
    <w:rsid w:val="00B21C4D"/>
    <w:rsid w:val="00B21EB2"/>
    <w:rsid w:val="00B22031"/>
    <w:rsid w:val="00B24B7A"/>
    <w:rsid w:val="00B26D6A"/>
    <w:rsid w:val="00B27581"/>
    <w:rsid w:val="00B31A99"/>
    <w:rsid w:val="00B32801"/>
    <w:rsid w:val="00B33F13"/>
    <w:rsid w:val="00B342BF"/>
    <w:rsid w:val="00B357B1"/>
    <w:rsid w:val="00B3731F"/>
    <w:rsid w:val="00B37CEF"/>
    <w:rsid w:val="00B40597"/>
    <w:rsid w:val="00B40670"/>
    <w:rsid w:val="00B4444E"/>
    <w:rsid w:val="00B44739"/>
    <w:rsid w:val="00B538DA"/>
    <w:rsid w:val="00B53E51"/>
    <w:rsid w:val="00B55322"/>
    <w:rsid w:val="00B55913"/>
    <w:rsid w:val="00B60572"/>
    <w:rsid w:val="00B61514"/>
    <w:rsid w:val="00B61554"/>
    <w:rsid w:val="00B625C9"/>
    <w:rsid w:val="00B6266F"/>
    <w:rsid w:val="00B628D9"/>
    <w:rsid w:val="00B650B3"/>
    <w:rsid w:val="00B6716B"/>
    <w:rsid w:val="00B67981"/>
    <w:rsid w:val="00B67AE0"/>
    <w:rsid w:val="00B7388A"/>
    <w:rsid w:val="00B75C9F"/>
    <w:rsid w:val="00B76482"/>
    <w:rsid w:val="00B7765A"/>
    <w:rsid w:val="00B778BB"/>
    <w:rsid w:val="00B80166"/>
    <w:rsid w:val="00B80460"/>
    <w:rsid w:val="00B806C3"/>
    <w:rsid w:val="00B80BE4"/>
    <w:rsid w:val="00B81859"/>
    <w:rsid w:val="00B9081A"/>
    <w:rsid w:val="00B91F8D"/>
    <w:rsid w:val="00B950D7"/>
    <w:rsid w:val="00B95474"/>
    <w:rsid w:val="00B95ECE"/>
    <w:rsid w:val="00BA0F04"/>
    <w:rsid w:val="00BA1206"/>
    <w:rsid w:val="00BA1AEE"/>
    <w:rsid w:val="00BA49A6"/>
    <w:rsid w:val="00BA7EB2"/>
    <w:rsid w:val="00BB16DE"/>
    <w:rsid w:val="00BB2998"/>
    <w:rsid w:val="00BB4193"/>
    <w:rsid w:val="00BB6BA5"/>
    <w:rsid w:val="00BB7AA7"/>
    <w:rsid w:val="00BC073E"/>
    <w:rsid w:val="00BC0CD6"/>
    <w:rsid w:val="00BC27B5"/>
    <w:rsid w:val="00BC344C"/>
    <w:rsid w:val="00BC3540"/>
    <w:rsid w:val="00BC62AC"/>
    <w:rsid w:val="00BC6A9D"/>
    <w:rsid w:val="00BD0B93"/>
    <w:rsid w:val="00BD17CC"/>
    <w:rsid w:val="00BD344D"/>
    <w:rsid w:val="00BD38D2"/>
    <w:rsid w:val="00BD669D"/>
    <w:rsid w:val="00BE05DB"/>
    <w:rsid w:val="00BE1340"/>
    <w:rsid w:val="00BE1AA4"/>
    <w:rsid w:val="00BE4BE9"/>
    <w:rsid w:val="00BE793E"/>
    <w:rsid w:val="00BF1545"/>
    <w:rsid w:val="00BF1D81"/>
    <w:rsid w:val="00BF35D6"/>
    <w:rsid w:val="00BF3954"/>
    <w:rsid w:val="00BF5946"/>
    <w:rsid w:val="00BF78E0"/>
    <w:rsid w:val="00C02B02"/>
    <w:rsid w:val="00C0378E"/>
    <w:rsid w:val="00C04C33"/>
    <w:rsid w:val="00C0597B"/>
    <w:rsid w:val="00C05BFE"/>
    <w:rsid w:val="00C06AA1"/>
    <w:rsid w:val="00C07104"/>
    <w:rsid w:val="00C102F1"/>
    <w:rsid w:val="00C10337"/>
    <w:rsid w:val="00C1344D"/>
    <w:rsid w:val="00C14DF1"/>
    <w:rsid w:val="00C16535"/>
    <w:rsid w:val="00C17191"/>
    <w:rsid w:val="00C2008D"/>
    <w:rsid w:val="00C22C02"/>
    <w:rsid w:val="00C2628A"/>
    <w:rsid w:val="00C274EA"/>
    <w:rsid w:val="00C27C72"/>
    <w:rsid w:val="00C3029C"/>
    <w:rsid w:val="00C33EFD"/>
    <w:rsid w:val="00C34166"/>
    <w:rsid w:val="00C35CDA"/>
    <w:rsid w:val="00C36CEE"/>
    <w:rsid w:val="00C376E7"/>
    <w:rsid w:val="00C42012"/>
    <w:rsid w:val="00C42298"/>
    <w:rsid w:val="00C4660F"/>
    <w:rsid w:val="00C46DFE"/>
    <w:rsid w:val="00C50B40"/>
    <w:rsid w:val="00C524C9"/>
    <w:rsid w:val="00C53C30"/>
    <w:rsid w:val="00C55B5D"/>
    <w:rsid w:val="00C61B40"/>
    <w:rsid w:val="00C6228A"/>
    <w:rsid w:val="00C63306"/>
    <w:rsid w:val="00C669E9"/>
    <w:rsid w:val="00C71C87"/>
    <w:rsid w:val="00C72DC5"/>
    <w:rsid w:val="00C7326F"/>
    <w:rsid w:val="00C773D6"/>
    <w:rsid w:val="00C776F5"/>
    <w:rsid w:val="00C82BA8"/>
    <w:rsid w:val="00C8310C"/>
    <w:rsid w:val="00C83520"/>
    <w:rsid w:val="00C835B4"/>
    <w:rsid w:val="00C872DB"/>
    <w:rsid w:val="00C87330"/>
    <w:rsid w:val="00C87651"/>
    <w:rsid w:val="00C91CC1"/>
    <w:rsid w:val="00C92EBB"/>
    <w:rsid w:val="00C9346E"/>
    <w:rsid w:val="00C95446"/>
    <w:rsid w:val="00C96C80"/>
    <w:rsid w:val="00C970CF"/>
    <w:rsid w:val="00CA1DF4"/>
    <w:rsid w:val="00CA2248"/>
    <w:rsid w:val="00CA3B85"/>
    <w:rsid w:val="00CA748C"/>
    <w:rsid w:val="00CB0F54"/>
    <w:rsid w:val="00CB1A9E"/>
    <w:rsid w:val="00CB4411"/>
    <w:rsid w:val="00CB5731"/>
    <w:rsid w:val="00CB5E8A"/>
    <w:rsid w:val="00CC052E"/>
    <w:rsid w:val="00CC14D0"/>
    <w:rsid w:val="00CC193F"/>
    <w:rsid w:val="00CC2168"/>
    <w:rsid w:val="00CC39E7"/>
    <w:rsid w:val="00CC5BD7"/>
    <w:rsid w:val="00CC762E"/>
    <w:rsid w:val="00CD1348"/>
    <w:rsid w:val="00CD2CB3"/>
    <w:rsid w:val="00CD50DA"/>
    <w:rsid w:val="00CD609F"/>
    <w:rsid w:val="00CD6917"/>
    <w:rsid w:val="00CD7908"/>
    <w:rsid w:val="00CE1470"/>
    <w:rsid w:val="00CE4758"/>
    <w:rsid w:val="00CE5FC2"/>
    <w:rsid w:val="00CE6053"/>
    <w:rsid w:val="00CE724D"/>
    <w:rsid w:val="00CF1100"/>
    <w:rsid w:val="00CF3CC9"/>
    <w:rsid w:val="00CF3DBA"/>
    <w:rsid w:val="00CF4A96"/>
    <w:rsid w:val="00CF5AD7"/>
    <w:rsid w:val="00CF640C"/>
    <w:rsid w:val="00CF65F7"/>
    <w:rsid w:val="00CF6D53"/>
    <w:rsid w:val="00CF7C0A"/>
    <w:rsid w:val="00D00824"/>
    <w:rsid w:val="00D022CF"/>
    <w:rsid w:val="00D026B2"/>
    <w:rsid w:val="00D03007"/>
    <w:rsid w:val="00D037EB"/>
    <w:rsid w:val="00D16F9E"/>
    <w:rsid w:val="00D17D7A"/>
    <w:rsid w:val="00D222F0"/>
    <w:rsid w:val="00D224B0"/>
    <w:rsid w:val="00D23B9F"/>
    <w:rsid w:val="00D253A1"/>
    <w:rsid w:val="00D269C8"/>
    <w:rsid w:val="00D26B00"/>
    <w:rsid w:val="00D27A31"/>
    <w:rsid w:val="00D30B26"/>
    <w:rsid w:val="00D352B9"/>
    <w:rsid w:val="00D35817"/>
    <w:rsid w:val="00D3686A"/>
    <w:rsid w:val="00D375AD"/>
    <w:rsid w:val="00D419F9"/>
    <w:rsid w:val="00D41B25"/>
    <w:rsid w:val="00D431AF"/>
    <w:rsid w:val="00D447F7"/>
    <w:rsid w:val="00D44EAC"/>
    <w:rsid w:val="00D44F6C"/>
    <w:rsid w:val="00D52057"/>
    <w:rsid w:val="00D52A91"/>
    <w:rsid w:val="00D5322B"/>
    <w:rsid w:val="00D560DD"/>
    <w:rsid w:val="00D56D49"/>
    <w:rsid w:val="00D573CC"/>
    <w:rsid w:val="00D57579"/>
    <w:rsid w:val="00D612B9"/>
    <w:rsid w:val="00D62102"/>
    <w:rsid w:val="00D6417F"/>
    <w:rsid w:val="00D67042"/>
    <w:rsid w:val="00D70716"/>
    <w:rsid w:val="00D72C07"/>
    <w:rsid w:val="00D7510E"/>
    <w:rsid w:val="00D76A23"/>
    <w:rsid w:val="00D76BF6"/>
    <w:rsid w:val="00D80BA8"/>
    <w:rsid w:val="00D81577"/>
    <w:rsid w:val="00D817EB"/>
    <w:rsid w:val="00D81ABE"/>
    <w:rsid w:val="00D81EB5"/>
    <w:rsid w:val="00D82165"/>
    <w:rsid w:val="00D82E50"/>
    <w:rsid w:val="00D861BD"/>
    <w:rsid w:val="00D87414"/>
    <w:rsid w:val="00D8795D"/>
    <w:rsid w:val="00D910E4"/>
    <w:rsid w:val="00D924B1"/>
    <w:rsid w:val="00D97027"/>
    <w:rsid w:val="00D97EB0"/>
    <w:rsid w:val="00DA1C69"/>
    <w:rsid w:val="00DA2618"/>
    <w:rsid w:val="00DA3440"/>
    <w:rsid w:val="00DA4E5F"/>
    <w:rsid w:val="00DA5452"/>
    <w:rsid w:val="00DA56FA"/>
    <w:rsid w:val="00DB10E2"/>
    <w:rsid w:val="00DB68A9"/>
    <w:rsid w:val="00DB6EF0"/>
    <w:rsid w:val="00DB71B7"/>
    <w:rsid w:val="00DC008B"/>
    <w:rsid w:val="00DC11B9"/>
    <w:rsid w:val="00DC340D"/>
    <w:rsid w:val="00DC64D8"/>
    <w:rsid w:val="00DC65F9"/>
    <w:rsid w:val="00DD0C92"/>
    <w:rsid w:val="00DD138C"/>
    <w:rsid w:val="00DD4534"/>
    <w:rsid w:val="00DD778E"/>
    <w:rsid w:val="00DE16B6"/>
    <w:rsid w:val="00DE2185"/>
    <w:rsid w:val="00DE7638"/>
    <w:rsid w:val="00DF1C51"/>
    <w:rsid w:val="00DF4AB6"/>
    <w:rsid w:val="00DF525F"/>
    <w:rsid w:val="00DF57AC"/>
    <w:rsid w:val="00DF5ADB"/>
    <w:rsid w:val="00DF5C59"/>
    <w:rsid w:val="00DF6897"/>
    <w:rsid w:val="00DF746B"/>
    <w:rsid w:val="00DF7F63"/>
    <w:rsid w:val="00E00570"/>
    <w:rsid w:val="00E040EC"/>
    <w:rsid w:val="00E04F21"/>
    <w:rsid w:val="00E10086"/>
    <w:rsid w:val="00E14EEF"/>
    <w:rsid w:val="00E167CC"/>
    <w:rsid w:val="00E17812"/>
    <w:rsid w:val="00E17B1C"/>
    <w:rsid w:val="00E2068B"/>
    <w:rsid w:val="00E20B6D"/>
    <w:rsid w:val="00E20DED"/>
    <w:rsid w:val="00E225D9"/>
    <w:rsid w:val="00E23D7E"/>
    <w:rsid w:val="00E24040"/>
    <w:rsid w:val="00E258AA"/>
    <w:rsid w:val="00E332CA"/>
    <w:rsid w:val="00E342E2"/>
    <w:rsid w:val="00E357CB"/>
    <w:rsid w:val="00E40D6A"/>
    <w:rsid w:val="00E42103"/>
    <w:rsid w:val="00E43DF2"/>
    <w:rsid w:val="00E44625"/>
    <w:rsid w:val="00E44CA8"/>
    <w:rsid w:val="00E4545E"/>
    <w:rsid w:val="00E47202"/>
    <w:rsid w:val="00E511E4"/>
    <w:rsid w:val="00E54247"/>
    <w:rsid w:val="00E54496"/>
    <w:rsid w:val="00E54C1E"/>
    <w:rsid w:val="00E54E7A"/>
    <w:rsid w:val="00E557FB"/>
    <w:rsid w:val="00E5777B"/>
    <w:rsid w:val="00E57913"/>
    <w:rsid w:val="00E6042A"/>
    <w:rsid w:val="00E62CFF"/>
    <w:rsid w:val="00E63B68"/>
    <w:rsid w:val="00E64621"/>
    <w:rsid w:val="00E67168"/>
    <w:rsid w:val="00E71A0A"/>
    <w:rsid w:val="00E71B89"/>
    <w:rsid w:val="00E71D5B"/>
    <w:rsid w:val="00E75006"/>
    <w:rsid w:val="00E75524"/>
    <w:rsid w:val="00E767ED"/>
    <w:rsid w:val="00E77AA6"/>
    <w:rsid w:val="00E80CC9"/>
    <w:rsid w:val="00E80DDB"/>
    <w:rsid w:val="00E82967"/>
    <w:rsid w:val="00E834B7"/>
    <w:rsid w:val="00E83534"/>
    <w:rsid w:val="00E862C5"/>
    <w:rsid w:val="00E86931"/>
    <w:rsid w:val="00E90EA8"/>
    <w:rsid w:val="00E945D8"/>
    <w:rsid w:val="00E97807"/>
    <w:rsid w:val="00EA0F7E"/>
    <w:rsid w:val="00EA14EF"/>
    <w:rsid w:val="00EA4BA1"/>
    <w:rsid w:val="00EA51DF"/>
    <w:rsid w:val="00EB103C"/>
    <w:rsid w:val="00EB5F83"/>
    <w:rsid w:val="00EB644B"/>
    <w:rsid w:val="00EB7958"/>
    <w:rsid w:val="00EC0940"/>
    <w:rsid w:val="00EC0AB7"/>
    <w:rsid w:val="00EC1184"/>
    <w:rsid w:val="00EC189D"/>
    <w:rsid w:val="00EC2EE2"/>
    <w:rsid w:val="00EC3DD5"/>
    <w:rsid w:val="00EC534B"/>
    <w:rsid w:val="00ED12D2"/>
    <w:rsid w:val="00ED4B9A"/>
    <w:rsid w:val="00EE003D"/>
    <w:rsid w:val="00EE0CE0"/>
    <w:rsid w:val="00EE0D4B"/>
    <w:rsid w:val="00EE1138"/>
    <w:rsid w:val="00EE1A07"/>
    <w:rsid w:val="00EE1D59"/>
    <w:rsid w:val="00EE2E26"/>
    <w:rsid w:val="00EE3053"/>
    <w:rsid w:val="00EE3C32"/>
    <w:rsid w:val="00EE7338"/>
    <w:rsid w:val="00EE7993"/>
    <w:rsid w:val="00EE7FA8"/>
    <w:rsid w:val="00EF096E"/>
    <w:rsid w:val="00EF10EE"/>
    <w:rsid w:val="00EF3ED7"/>
    <w:rsid w:val="00EF4627"/>
    <w:rsid w:val="00EF56C7"/>
    <w:rsid w:val="00EF79DB"/>
    <w:rsid w:val="00F01B1D"/>
    <w:rsid w:val="00F0284E"/>
    <w:rsid w:val="00F02F13"/>
    <w:rsid w:val="00F0322F"/>
    <w:rsid w:val="00F03254"/>
    <w:rsid w:val="00F05A01"/>
    <w:rsid w:val="00F10303"/>
    <w:rsid w:val="00F1142A"/>
    <w:rsid w:val="00F1162B"/>
    <w:rsid w:val="00F146F1"/>
    <w:rsid w:val="00F148F7"/>
    <w:rsid w:val="00F16E2D"/>
    <w:rsid w:val="00F207E1"/>
    <w:rsid w:val="00F20BDD"/>
    <w:rsid w:val="00F216F9"/>
    <w:rsid w:val="00F21A22"/>
    <w:rsid w:val="00F21EE4"/>
    <w:rsid w:val="00F247A2"/>
    <w:rsid w:val="00F253C4"/>
    <w:rsid w:val="00F317BB"/>
    <w:rsid w:val="00F327CE"/>
    <w:rsid w:val="00F34D86"/>
    <w:rsid w:val="00F36F77"/>
    <w:rsid w:val="00F42A49"/>
    <w:rsid w:val="00F44DE5"/>
    <w:rsid w:val="00F454A0"/>
    <w:rsid w:val="00F46299"/>
    <w:rsid w:val="00F500C0"/>
    <w:rsid w:val="00F509A4"/>
    <w:rsid w:val="00F51219"/>
    <w:rsid w:val="00F549E2"/>
    <w:rsid w:val="00F56061"/>
    <w:rsid w:val="00F57573"/>
    <w:rsid w:val="00F57F29"/>
    <w:rsid w:val="00F61F2A"/>
    <w:rsid w:val="00F621D2"/>
    <w:rsid w:val="00F637BF"/>
    <w:rsid w:val="00F65A71"/>
    <w:rsid w:val="00F65F54"/>
    <w:rsid w:val="00F6620D"/>
    <w:rsid w:val="00F6657F"/>
    <w:rsid w:val="00F67D03"/>
    <w:rsid w:val="00F72155"/>
    <w:rsid w:val="00F74593"/>
    <w:rsid w:val="00F75DB3"/>
    <w:rsid w:val="00F779DD"/>
    <w:rsid w:val="00F77E51"/>
    <w:rsid w:val="00F80092"/>
    <w:rsid w:val="00F8250A"/>
    <w:rsid w:val="00F84076"/>
    <w:rsid w:val="00F84A42"/>
    <w:rsid w:val="00F8760E"/>
    <w:rsid w:val="00F915E4"/>
    <w:rsid w:val="00F92B68"/>
    <w:rsid w:val="00F9303B"/>
    <w:rsid w:val="00F9365E"/>
    <w:rsid w:val="00F94341"/>
    <w:rsid w:val="00F950DD"/>
    <w:rsid w:val="00F96B29"/>
    <w:rsid w:val="00FA171A"/>
    <w:rsid w:val="00FA248B"/>
    <w:rsid w:val="00FA5682"/>
    <w:rsid w:val="00FA64D3"/>
    <w:rsid w:val="00FA7479"/>
    <w:rsid w:val="00FA7A16"/>
    <w:rsid w:val="00FB0016"/>
    <w:rsid w:val="00FB17DB"/>
    <w:rsid w:val="00FB3748"/>
    <w:rsid w:val="00FB3C8D"/>
    <w:rsid w:val="00FB4C05"/>
    <w:rsid w:val="00FB4E02"/>
    <w:rsid w:val="00FB528E"/>
    <w:rsid w:val="00FB5701"/>
    <w:rsid w:val="00FC1A3A"/>
    <w:rsid w:val="00FC3747"/>
    <w:rsid w:val="00FC3E4D"/>
    <w:rsid w:val="00FC620B"/>
    <w:rsid w:val="00FC6492"/>
    <w:rsid w:val="00FC77EC"/>
    <w:rsid w:val="00FD0392"/>
    <w:rsid w:val="00FD14E6"/>
    <w:rsid w:val="00FD7B18"/>
    <w:rsid w:val="00FE4927"/>
    <w:rsid w:val="00FE5C00"/>
    <w:rsid w:val="00FE7170"/>
    <w:rsid w:val="00FE77C1"/>
    <w:rsid w:val="00FF23EA"/>
    <w:rsid w:val="00FF4ACD"/>
    <w:rsid w:val="00FF63CE"/>
    <w:rsid w:val="00FF77F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49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90A"/>
  </w:style>
  <w:style w:type="paragraph" w:styleId="Titlu1">
    <w:name w:val="heading 1"/>
    <w:basedOn w:val="Normal"/>
    <w:link w:val="Titlu1Caracter"/>
    <w:uiPriority w:val="9"/>
    <w:qFormat/>
    <w:rsid w:val="005D59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D520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D52057"/>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next w:val="Normal"/>
    <w:link w:val="Titlu4Caracter"/>
    <w:uiPriority w:val="9"/>
    <w:unhideWhenUsed/>
    <w:qFormat/>
    <w:rsid w:val="00B4059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lu5">
    <w:name w:val="heading 5"/>
    <w:basedOn w:val="Normal"/>
    <w:next w:val="Normal"/>
    <w:link w:val="Titlu5Caracter"/>
    <w:uiPriority w:val="9"/>
    <w:unhideWhenUsed/>
    <w:qFormat/>
    <w:rsid w:val="000C0058"/>
    <w:pPr>
      <w:keepNext/>
      <w:keepLines/>
      <w:spacing w:before="200" w:after="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unhideWhenUsed/>
    <w:qFormat/>
    <w:rsid w:val="00B5532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660958"/>
    <w:pPr>
      <w:ind w:left="720"/>
      <w:contextualSpacing/>
    </w:pPr>
  </w:style>
  <w:style w:type="character" w:customStyle="1" w:styleId="Titlu1Caracter">
    <w:name w:val="Titlu 1 Caracter"/>
    <w:basedOn w:val="Fontdeparagrafimplicit"/>
    <w:link w:val="Titlu1"/>
    <w:uiPriority w:val="9"/>
    <w:rsid w:val="005D5919"/>
    <w:rPr>
      <w:rFonts w:ascii="Times New Roman" w:eastAsia="Times New Roman" w:hAnsi="Times New Roman" w:cs="Times New Roman"/>
      <w:b/>
      <w:bCs/>
      <w:kern w:val="36"/>
      <w:sz w:val="48"/>
      <w:szCs w:val="48"/>
      <w:lang w:eastAsia="en-GB"/>
    </w:rPr>
  </w:style>
  <w:style w:type="character" w:styleId="Accentuat">
    <w:name w:val="Emphasis"/>
    <w:basedOn w:val="Fontdeparagrafimplicit"/>
    <w:uiPriority w:val="20"/>
    <w:qFormat/>
    <w:rsid w:val="005D5919"/>
    <w:rPr>
      <w:i/>
      <w:iCs/>
    </w:rPr>
  </w:style>
  <w:style w:type="paragraph" w:styleId="NormalWeb">
    <w:name w:val="Normal (Web)"/>
    <w:basedOn w:val="Normal"/>
    <w:uiPriority w:val="99"/>
    <w:unhideWhenUsed/>
    <w:rsid w:val="005D59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5D5919"/>
    <w:rPr>
      <w:b/>
      <w:bCs/>
    </w:rPr>
  </w:style>
  <w:style w:type="character" w:styleId="Hyperlink">
    <w:name w:val="Hyperlink"/>
    <w:basedOn w:val="Fontdeparagrafimplicit"/>
    <w:uiPriority w:val="99"/>
    <w:unhideWhenUsed/>
    <w:rsid w:val="005D5919"/>
    <w:rPr>
      <w:color w:val="0000FF"/>
      <w:u w:val="single"/>
    </w:rPr>
  </w:style>
  <w:style w:type="character" w:customStyle="1" w:styleId="comenteaza">
    <w:name w:val="comenteaza"/>
    <w:basedOn w:val="Fontdeparagrafimplicit"/>
    <w:rsid w:val="005D5919"/>
  </w:style>
  <w:style w:type="paragraph" w:styleId="TextnBalon">
    <w:name w:val="Balloon Text"/>
    <w:basedOn w:val="Normal"/>
    <w:link w:val="TextnBalonCaracter"/>
    <w:uiPriority w:val="99"/>
    <w:semiHidden/>
    <w:unhideWhenUsed/>
    <w:rsid w:val="005D5919"/>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D5919"/>
    <w:rPr>
      <w:rFonts w:ascii="Tahoma" w:hAnsi="Tahoma" w:cs="Tahoma"/>
      <w:sz w:val="16"/>
      <w:szCs w:val="16"/>
    </w:rPr>
  </w:style>
  <w:style w:type="paragraph" w:styleId="Antet">
    <w:name w:val="header"/>
    <w:basedOn w:val="Normal"/>
    <w:link w:val="AntetCaracter"/>
    <w:uiPriority w:val="99"/>
    <w:semiHidden/>
    <w:unhideWhenUsed/>
    <w:rsid w:val="00F96B29"/>
    <w:pPr>
      <w:tabs>
        <w:tab w:val="center" w:pos="4513"/>
        <w:tab w:val="right" w:pos="9026"/>
      </w:tabs>
      <w:spacing w:after="0" w:line="240" w:lineRule="auto"/>
    </w:pPr>
  </w:style>
  <w:style w:type="character" w:customStyle="1" w:styleId="AntetCaracter">
    <w:name w:val="Antet Caracter"/>
    <w:basedOn w:val="Fontdeparagrafimplicit"/>
    <w:link w:val="Antet"/>
    <w:uiPriority w:val="99"/>
    <w:semiHidden/>
    <w:rsid w:val="00F96B29"/>
  </w:style>
  <w:style w:type="paragraph" w:styleId="Subsol">
    <w:name w:val="footer"/>
    <w:basedOn w:val="Normal"/>
    <w:link w:val="SubsolCaracter"/>
    <w:uiPriority w:val="99"/>
    <w:unhideWhenUsed/>
    <w:rsid w:val="00F96B29"/>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F96B29"/>
  </w:style>
  <w:style w:type="character" w:customStyle="1" w:styleId="Titlu2Caracter">
    <w:name w:val="Titlu 2 Caracter"/>
    <w:basedOn w:val="Fontdeparagrafimplicit"/>
    <w:link w:val="Titlu2"/>
    <w:uiPriority w:val="9"/>
    <w:rsid w:val="00D52057"/>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rsid w:val="00D52057"/>
    <w:rPr>
      <w:rFonts w:asciiTheme="majorHAnsi" w:eastAsiaTheme="majorEastAsia" w:hAnsiTheme="majorHAnsi" w:cstheme="majorBidi"/>
      <w:b/>
      <w:bCs/>
      <w:color w:val="4F81BD" w:themeColor="accent1"/>
    </w:rPr>
  </w:style>
  <w:style w:type="character" w:customStyle="1" w:styleId="article-total-count-views">
    <w:name w:val="article-total-count-views"/>
    <w:basedOn w:val="Fontdeparagrafimplicit"/>
    <w:rsid w:val="00D52057"/>
  </w:style>
  <w:style w:type="paragraph" w:customStyle="1" w:styleId="info">
    <w:name w:val="info"/>
    <w:basedOn w:val="Normal"/>
    <w:rsid w:val="004364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Fontdeparagrafimplicit"/>
    <w:rsid w:val="0043649B"/>
  </w:style>
  <w:style w:type="character" w:customStyle="1" w:styleId="description">
    <w:name w:val="description"/>
    <w:basedOn w:val="Fontdeparagrafimplicit"/>
    <w:rsid w:val="00561D81"/>
  </w:style>
  <w:style w:type="character" w:customStyle="1" w:styleId="enableslider">
    <w:name w:val="enableslider"/>
    <w:basedOn w:val="Fontdeparagrafimplicit"/>
    <w:rsid w:val="00911E15"/>
  </w:style>
  <w:style w:type="character" w:customStyle="1" w:styleId="topnrcomentarii">
    <w:name w:val="topnrcomentarii"/>
    <w:basedOn w:val="Fontdeparagrafimplicit"/>
    <w:rsid w:val="002C5A12"/>
  </w:style>
  <w:style w:type="character" w:customStyle="1" w:styleId="Titlu5Caracter">
    <w:name w:val="Titlu 5 Caracter"/>
    <w:basedOn w:val="Fontdeparagrafimplicit"/>
    <w:link w:val="Titlu5"/>
    <w:uiPriority w:val="9"/>
    <w:rsid w:val="000C0058"/>
    <w:rPr>
      <w:rFonts w:asciiTheme="majorHAnsi" w:eastAsiaTheme="majorEastAsia" w:hAnsiTheme="majorHAnsi" w:cstheme="majorBidi"/>
      <w:color w:val="243F60" w:themeColor="accent1" w:themeShade="7F"/>
    </w:rPr>
  </w:style>
  <w:style w:type="paragraph" w:customStyle="1" w:styleId="article-date">
    <w:name w:val="article-date"/>
    <w:basedOn w:val="Normal"/>
    <w:rsid w:val="000C00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author">
    <w:name w:val="meta_author"/>
    <w:basedOn w:val="Fontdeparagrafimplicit"/>
    <w:rsid w:val="008C55D4"/>
  </w:style>
  <w:style w:type="character" w:customStyle="1" w:styleId="metapostdate">
    <w:name w:val="meta_postdate"/>
    <w:basedOn w:val="Fontdeparagrafimplicit"/>
    <w:rsid w:val="008C55D4"/>
  </w:style>
  <w:style w:type="character" w:customStyle="1" w:styleId="views">
    <w:name w:val="views"/>
    <w:basedOn w:val="Fontdeparagrafimplicit"/>
    <w:rsid w:val="001F2D26"/>
  </w:style>
  <w:style w:type="character" w:customStyle="1" w:styleId="comm">
    <w:name w:val="comm"/>
    <w:basedOn w:val="Fontdeparagrafimplicit"/>
    <w:rsid w:val="001F2D26"/>
  </w:style>
  <w:style w:type="character" w:customStyle="1" w:styleId="in-widget">
    <w:name w:val="in-widget"/>
    <w:basedOn w:val="Fontdeparagrafimplicit"/>
    <w:rsid w:val="001F2D26"/>
  </w:style>
  <w:style w:type="character" w:customStyle="1" w:styleId="in-top">
    <w:name w:val="in-top"/>
    <w:basedOn w:val="Fontdeparagrafimplicit"/>
    <w:rsid w:val="001F2D26"/>
  </w:style>
  <w:style w:type="character" w:customStyle="1" w:styleId="td-post-date">
    <w:name w:val="td-post-date"/>
    <w:basedOn w:val="Fontdeparagrafimplicit"/>
    <w:rsid w:val="00C102F1"/>
  </w:style>
  <w:style w:type="character" w:customStyle="1" w:styleId="td-nr-views-10861">
    <w:name w:val="td-nr-views-10861"/>
    <w:basedOn w:val="Fontdeparagrafimplicit"/>
    <w:rsid w:val="00C102F1"/>
  </w:style>
  <w:style w:type="character" w:customStyle="1" w:styleId="dropcap">
    <w:name w:val="dropcap"/>
    <w:basedOn w:val="Fontdeparagrafimplicit"/>
    <w:rsid w:val="00C102F1"/>
  </w:style>
  <w:style w:type="character" w:customStyle="1" w:styleId="tdbtn">
    <w:name w:val="td_btn"/>
    <w:basedOn w:val="Fontdeparagrafimplicit"/>
    <w:rsid w:val="00C102F1"/>
  </w:style>
  <w:style w:type="character" w:customStyle="1" w:styleId="td-nr-views-10859">
    <w:name w:val="td-nr-views-10859"/>
    <w:basedOn w:val="Fontdeparagrafimplicit"/>
    <w:rsid w:val="00A103B8"/>
  </w:style>
  <w:style w:type="character" w:customStyle="1" w:styleId="td-nr-views-10856">
    <w:name w:val="td-nr-views-10856"/>
    <w:basedOn w:val="Fontdeparagrafimplicit"/>
    <w:rsid w:val="00A103B8"/>
  </w:style>
  <w:style w:type="character" w:customStyle="1" w:styleId="td-nr-views-10854">
    <w:name w:val="td-nr-views-10854"/>
    <w:basedOn w:val="Fontdeparagrafimplicit"/>
    <w:rsid w:val="00A103B8"/>
  </w:style>
  <w:style w:type="paragraph" w:customStyle="1" w:styleId="mh-meta">
    <w:name w:val="mh-meta"/>
    <w:basedOn w:val="Normal"/>
    <w:rsid w:val="007C4F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meta-date">
    <w:name w:val="entry-meta-date"/>
    <w:basedOn w:val="Fontdeparagrafimplicit"/>
    <w:rsid w:val="007C4F00"/>
  </w:style>
  <w:style w:type="character" w:customStyle="1" w:styleId="entry-meta-author">
    <w:name w:val="entry-meta-author"/>
    <w:basedOn w:val="Fontdeparagrafimplicit"/>
    <w:rsid w:val="007C4F00"/>
  </w:style>
  <w:style w:type="character" w:customStyle="1" w:styleId="Titlu6Caracter">
    <w:name w:val="Titlu 6 Caracter"/>
    <w:basedOn w:val="Fontdeparagrafimplicit"/>
    <w:link w:val="Titlu6"/>
    <w:uiPriority w:val="9"/>
    <w:rsid w:val="00B55322"/>
    <w:rPr>
      <w:rFonts w:asciiTheme="majorHAnsi" w:eastAsiaTheme="majorEastAsia" w:hAnsiTheme="majorHAnsi" w:cstheme="majorBidi"/>
      <w:i/>
      <w:iCs/>
      <w:color w:val="243F60" w:themeColor="accent1" w:themeShade="7F"/>
    </w:rPr>
  </w:style>
  <w:style w:type="character" w:customStyle="1" w:styleId="date">
    <w:name w:val="date"/>
    <w:basedOn w:val="Fontdeparagrafimplicit"/>
    <w:rsid w:val="00B55322"/>
  </w:style>
  <w:style w:type="character" w:customStyle="1" w:styleId="label">
    <w:name w:val="label"/>
    <w:basedOn w:val="Fontdeparagrafimplicit"/>
    <w:rsid w:val="00B55322"/>
  </w:style>
  <w:style w:type="paragraph" w:customStyle="1" w:styleId="link-print">
    <w:name w:val="link-print"/>
    <w:basedOn w:val="Normal"/>
    <w:rsid w:val="00B553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k-comments">
    <w:name w:val="link-comments"/>
    <w:basedOn w:val="Normal"/>
    <w:rsid w:val="00B5532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urtime">
    <w:name w:val="curtime"/>
    <w:basedOn w:val="Fontdeparagrafimplicit"/>
    <w:rsid w:val="00B55322"/>
  </w:style>
  <w:style w:type="character" w:customStyle="1" w:styleId="duration">
    <w:name w:val="duration"/>
    <w:basedOn w:val="Fontdeparagrafimplicit"/>
    <w:rsid w:val="00B55322"/>
  </w:style>
  <w:style w:type="character" w:customStyle="1" w:styleId="handler">
    <w:name w:val="handler"/>
    <w:basedOn w:val="Fontdeparagrafimplicit"/>
    <w:rsid w:val="00B55322"/>
  </w:style>
  <w:style w:type="character" w:customStyle="1" w:styleId="text">
    <w:name w:val="text"/>
    <w:basedOn w:val="Fontdeparagrafimplicit"/>
    <w:rsid w:val="00B55322"/>
  </w:style>
  <w:style w:type="character" w:customStyle="1" w:styleId="Titlu4Caracter">
    <w:name w:val="Titlu 4 Caracter"/>
    <w:basedOn w:val="Fontdeparagrafimplicit"/>
    <w:link w:val="Titlu4"/>
    <w:uiPriority w:val="9"/>
    <w:rsid w:val="00B40597"/>
    <w:rPr>
      <w:rFonts w:asciiTheme="majorHAnsi" w:eastAsiaTheme="majorEastAsia" w:hAnsiTheme="majorHAnsi" w:cstheme="majorBidi"/>
      <w:b/>
      <w:bCs/>
      <w:i/>
      <w:iCs/>
      <w:color w:val="4F81BD" w:themeColor="accent1"/>
    </w:rPr>
  </w:style>
  <w:style w:type="character" w:customStyle="1" w:styleId="rise">
    <w:name w:val="rise"/>
    <w:basedOn w:val="Fontdeparagrafimplicit"/>
    <w:rsid w:val="00B40597"/>
  </w:style>
  <w:style w:type="character" w:customStyle="1" w:styleId="io-ox-label">
    <w:name w:val="io-ox-label"/>
    <w:basedOn w:val="Fontdeparagrafimplicit"/>
    <w:rsid w:val="00062814"/>
  </w:style>
  <w:style w:type="paragraph" w:styleId="Parteasuperioaramachetei-z">
    <w:name w:val="HTML Top of Form"/>
    <w:basedOn w:val="Normal"/>
    <w:next w:val="Normal"/>
    <w:link w:val="Parteasuperioaramachetei-zCaracter"/>
    <w:hidden/>
    <w:uiPriority w:val="99"/>
    <w:semiHidden/>
    <w:unhideWhenUsed/>
    <w:rsid w:val="003D75FE"/>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superioaramachetei-zCaracter">
    <w:name w:val="Partea superioară a machetei-z Caracter"/>
    <w:basedOn w:val="Fontdeparagrafimplicit"/>
    <w:link w:val="Parteasuperioaramachetei-z"/>
    <w:uiPriority w:val="99"/>
    <w:semiHidden/>
    <w:rsid w:val="003D75FE"/>
    <w:rPr>
      <w:rFonts w:ascii="Arial" w:eastAsia="Times New Roman" w:hAnsi="Arial" w:cs="Arial"/>
      <w:vanish/>
      <w:sz w:val="16"/>
      <w:szCs w:val="16"/>
      <w:lang w:eastAsia="en-GB"/>
    </w:rPr>
  </w:style>
  <w:style w:type="paragraph" w:styleId="Parteainferioaramachetei-z">
    <w:name w:val="HTML Bottom of Form"/>
    <w:basedOn w:val="Normal"/>
    <w:next w:val="Normal"/>
    <w:link w:val="Parteainferioaramachetei-zCaracter"/>
    <w:hidden/>
    <w:uiPriority w:val="99"/>
    <w:semiHidden/>
    <w:unhideWhenUsed/>
    <w:rsid w:val="003D75FE"/>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inferioaramachetei-zCaracter">
    <w:name w:val="Partea inferioară a machetei-z Caracter"/>
    <w:basedOn w:val="Fontdeparagrafimplicit"/>
    <w:link w:val="Parteainferioaramachetei-z"/>
    <w:uiPriority w:val="99"/>
    <w:semiHidden/>
    <w:rsid w:val="003D75FE"/>
    <w:rPr>
      <w:rFonts w:ascii="Arial" w:eastAsia="Times New Roman" w:hAnsi="Arial" w:cs="Arial"/>
      <w:vanish/>
      <w:sz w:val="16"/>
      <w:szCs w:val="16"/>
      <w:lang w:eastAsia="en-GB"/>
    </w:rPr>
  </w:style>
  <w:style w:type="character" w:customStyle="1" w:styleId="ctatext">
    <w:name w:val="ctatext"/>
    <w:basedOn w:val="Fontdeparagrafimplicit"/>
    <w:rsid w:val="004F1DC6"/>
  </w:style>
  <w:style w:type="character" w:customStyle="1" w:styleId="posttitle">
    <w:name w:val="posttitle"/>
    <w:basedOn w:val="Fontdeparagrafimplicit"/>
    <w:rsid w:val="004F1DC6"/>
  </w:style>
  <w:style w:type="paragraph" w:styleId="AdresHTML">
    <w:name w:val="HTML Address"/>
    <w:basedOn w:val="Normal"/>
    <w:link w:val="AdresHTMLCaracter"/>
    <w:uiPriority w:val="99"/>
    <w:semiHidden/>
    <w:unhideWhenUsed/>
    <w:rsid w:val="00E17812"/>
    <w:pPr>
      <w:spacing w:after="0" w:line="240" w:lineRule="auto"/>
    </w:pPr>
    <w:rPr>
      <w:rFonts w:ascii="Times New Roman" w:eastAsia="Times New Roman" w:hAnsi="Times New Roman" w:cs="Times New Roman"/>
      <w:i/>
      <w:iCs/>
      <w:sz w:val="24"/>
      <w:szCs w:val="24"/>
      <w:lang w:eastAsia="en-GB"/>
    </w:rPr>
  </w:style>
  <w:style w:type="character" w:customStyle="1" w:styleId="AdresHTMLCaracter">
    <w:name w:val="Adresă HTML Caracter"/>
    <w:basedOn w:val="Fontdeparagrafimplicit"/>
    <w:link w:val="AdresHTML"/>
    <w:uiPriority w:val="99"/>
    <w:semiHidden/>
    <w:rsid w:val="00E17812"/>
    <w:rPr>
      <w:rFonts w:ascii="Times New Roman" w:eastAsia="Times New Roman" w:hAnsi="Times New Roman" w:cs="Times New Roman"/>
      <w:i/>
      <w:iCs/>
      <w:sz w:val="24"/>
      <w:szCs w:val="24"/>
      <w:lang w:eastAsia="en-GB"/>
    </w:rPr>
  </w:style>
  <w:style w:type="character" w:customStyle="1" w:styleId="teads-ui-components-credits-colored">
    <w:name w:val="teads-ui-components-credits-colored"/>
    <w:basedOn w:val="Fontdeparagrafimplicit"/>
    <w:rsid w:val="00506483"/>
  </w:style>
  <w:style w:type="character" w:customStyle="1" w:styleId="fall">
    <w:name w:val="fall"/>
    <w:basedOn w:val="Fontdeparagrafimplicit"/>
    <w:rsid w:val="00E80CC9"/>
  </w:style>
  <w:style w:type="paragraph" w:customStyle="1" w:styleId="ox-7820d70541-msonormal">
    <w:name w:val="ox-7820d70541-msonormal"/>
    <w:basedOn w:val="Normal"/>
    <w:rsid w:val="00EB79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rticle-metaby">
    <w:name w:val="c-article-meta__by"/>
    <w:basedOn w:val="Fontdeparagrafimplicit"/>
    <w:rsid w:val="00DC008B"/>
  </w:style>
  <w:style w:type="character" w:customStyle="1" w:styleId="c-article-metaauthor-name">
    <w:name w:val="c-article-meta__author-name"/>
    <w:basedOn w:val="Fontdeparagrafimplicit"/>
    <w:rsid w:val="00DC008B"/>
  </w:style>
  <w:style w:type="character" w:customStyle="1" w:styleId="hide-for-small-only">
    <w:name w:val="hide-for-small-only"/>
    <w:basedOn w:val="Fontdeparagrafimplicit"/>
    <w:rsid w:val="00DC008B"/>
  </w:style>
  <w:style w:type="paragraph" w:customStyle="1" w:styleId="u-margin-bottom-3">
    <w:name w:val="u-margin-bottom-3"/>
    <w:basedOn w:val="Normal"/>
    <w:rsid w:val="00DC008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umn">
    <w:name w:val="column"/>
    <w:basedOn w:val="Normal"/>
    <w:rsid w:val="00DC00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re-text">
    <w:name w:val="more-text"/>
    <w:basedOn w:val="Fontdeparagrafimplicit"/>
    <w:rsid w:val="00DC008B"/>
  </w:style>
  <w:style w:type="character" w:customStyle="1" w:styleId="c-font-size-switchertext">
    <w:name w:val="c-font-size-switcher__text"/>
    <w:basedOn w:val="Fontdeparagrafimplicit"/>
    <w:rsid w:val="00DC008B"/>
  </w:style>
  <w:style w:type="character" w:customStyle="1" w:styleId="fleft">
    <w:name w:val="fleft"/>
    <w:basedOn w:val="Fontdeparagrafimplicit"/>
    <w:rsid w:val="00242EF1"/>
  </w:style>
  <w:style w:type="character" w:customStyle="1" w:styleId="fbcommentscount">
    <w:name w:val="fb_comments_count"/>
    <w:basedOn w:val="Fontdeparagrafimplicit"/>
    <w:rsid w:val="0034636E"/>
  </w:style>
  <w:style w:type="paragraph" w:customStyle="1" w:styleId="excerpt">
    <w:name w:val="excerpt"/>
    <w:basedOn w:val="Normal"/>
    <w:rsid w:val="003463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rsa">
    <w:name w:val="sursa"/>
    <w:basedOn w:val="Fontdeparagrafimplicit"/>
    <w:rsid w:val="00F317BB"/>
  </w:style>
  <w:style w:type="character" w:customStyle="1" w:styleId="data">
    <w:name w:val="data"/>
    <w:basedOn w:val="Fontdeparagrafimplicit"/>
    <w:rsid w:val="00F317BB"/>
  </w:style>
  <w:style w:type="character" w:customStyle="1" w:styleId="categoria">
    <w:name w:val="categoria"/>
    <w:basedOn w:val="Fontdeparagrafimplicit"/>
    <w:rsid w:val="00F317BB"/>
  </w:style>
  <w:style w:type="paragraph" w:styleId="Frspaiere">
    <w:name w:val="No Spacing"/>
    <w:uiPriority w:val="1"/>
    <w:qFormat/>
    <w:rsid w:val="00300D67"/>
    <w:pPr>
      <w:spacing w:after="0" w:line="240" w:lineRule="auto"/>
    </w:pPr>
    <w:rPr>
      <w:rFonts w:ascii="Calibri" w:eastAsia="Times New Roman" w:hAnsi="Calibri" w:cs="Times New Roman"/>
      <w:lang w:val="ro-RO"/>
    </w:rPr>
  </w:style>
  <w:style w:type="character" w:customStyle="1" w:styleId="pages">
    <w:name w:val="pages"/>
    <w:basedOn w:val="Fontdeparagrafimplicit"/>
    <w:rsid w:val="00C7326F"/>
  </w:style>
  <w:style w:type="character" w:customStyle="1" w:styleId="now">
    <w:name w:val="now"/>
    <w:basedOn w:val="Fontdeparagrafimplicit"/>
    <w:rsid w:val="00C7326F"/>
  </w:style>
  <w:style w:type="character" w:customStyle="1" w:styleId="rtime">
    <w:name w:val="r_time"/>
    <w:basedOn w:val="Fontdeparagrafimplicit"/>
    <w:rsid w:val="00C7326F"/>
  </w:style>
  <w:style w:type="character" w:customStyle="1" w:styleId="itemdatecreated">
    <w:name w:val="itemdatecreated"/>
    <w:basedOn w:val="Fontdeparagrafimplicit"/>
    <w:rsid w:val="00D03007"/>
  </w:style>
  <w:style w:type="character" w:customStyle="1" w:styleId="itemtextresizertitle">
    <w:name w:val="itemtextresizertitle"/>
    <w:basedOn w:val="Fontdeparagrafimplicit"/>
    <w:rsid w:val="00D03007"/>
  </w:style>
  <w:style w:type="character" w:customStyle="1" w:styleId="itemimage">
    <w:name w:val="itemimage"/>
    <w:basedOn w:val="Fontdeparagrafimplicit"/>
    <w:rsid w:val="00D03007"/>
  </w:style>
  <w:style w:type="paragraph" w:customStyle="1" w:styleId="whitebg">
    <w:name w:val="white_bg"/>
    <w:basedOn w:val="Normal"/>
    <w:rsid w:val="009971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emauthor">
    <w:name w:val="itemauthor"/>
    <w:basedOn w:val="Fontdeparagrafimplicit"/>
    <w:rsid w:val="000633B6"/>
  </w:style>
  <w:style w:type="paragraph" w:customStyle="1" w:styleId="meta">
    <w:name w:val="meta"/>
    <w:basedOn w:val="Normal"/>
    <w:rsid w:val="001E56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date">
    <w:name w:val="post-date"/>
    <w:basedOn w:val="Fontdeparagrafimplicit"/>
    <w:rsid w:val="001E5629"/>
  </w:style>
  <w:style w:type="character" w:customStyle="1" w:styleId="fn">
    <w:name w:val="fn"/>
    <w:basedOn w:val="Fontdeparagrafimplicit"/>
    <w:rsid w:val="001E5629"/>
  </w:style>
  <w:style w:type="paragraph" w:customStyle="1" w:styleId="long">
    <w:name w:val="long"/>
    <w:basedOn w:val="Normal"/>
    <w:rsid w:val="001E562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eau">
    <w:name w:val="chapeau"/>
    <w:basedOn w:val="Normal"/>
    <w:rsid w:val="0073428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photocaption">
    <w:name w:val="articlephotocaption"/>
    <w:basedOn w:val="Normal"/>
    <w:rsid w:val="0073428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info-el">
    <w:name w:val="meta-info-el"/>
    <w:basedOn w:val="Fontdeparagrafimplicit"/>
    <w:rsid w:val="004E7923"/>
  </w:style>
  <w:style w:type="character" w:customStyle="1" w:styleId="itemhits">
    <w:name w:val="itemhits"/>
    <w:basedOn w:val="Fontdeparagrafimplicit"/>
    <w:rsid w:val="002B64BC"/>
  </w:style>
  <w:style w:type="character" w:customStyle="1" w:styleId="h-text">
    <w:name w:val="h-text"/>
    <w:basedOn w:val="Fontdeparagrafimplicit"/>
    <w:rsid w:val="00975E20"/>
  </w:style>
  <w:style w:type="paragraph" w:customStyle="1" w:styleId="title">
    <w:name w:val="title"/>
    <w:basedOn w:val="Normal"/>
    <w:rsid w:val="00975E2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or-articol">
    <w:name w:val="autor-articol"/>
    <w:basedOn w:val="Normal"/>
    <w:rsid w:val="002914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tro-autor">
    <w:name w:val="intro-autor"/>
    <w:basedOn w:val="Fontdeparagrafimplicit"/>
    <w:rsid w:val="00291424"/>
  </w:style>
  <w:style w:type="character" w:customStyle="1" w:styleId="comment">
    <w:name w:val="comment"/>
    <w:basedOn w:val="Fontdeparagrafimplicit"/>
    <w:rsid w:val="00291424"/>
  </w:style>
  <w:style w:type="character" w:customStyle="1" w:styleId="mashsb-sharetext">
    <w:name w:val="mashsb-sharetext"/>
    <w:basedOn w:val="Fontdeparagrafimplicit"/>
    <w:rsid w:val="00291424"/>
  </w:style>
  <w:style w:type="character" w:customStyle="1" w:styleId="lc-55963">
    <w:name w:val="lc-55963"/>
    <w:basedOn w:val="Fontdeparagrafimplicit"/>
    <w:rsid w:val="00291424"/>
  </w:style>
  <w:style w:type="character" w:customStyle="1" w:styleId="unlc-55963">
    <w:name w:val="unlc-55963"/>
    <w:basedOn w:val="Fontdeparagrafimplicit"/>
    <w:rsid w:val="00291424"/>
  </w:style>
  <w:style w:type="paragraph" w:customStyle="1" w:styleId="simple-share">
    <w:name w:val="simple-share"/>
    <w:basedOn w:val="Normal"/>
    <w:rsid w:val="005077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aytxt">
    <w:name w:val="daytxt"/>
    <w:basedOn w:val="Fontdeparagrafimplicit"/>
    <w:rsid w:val="00507729"/>
  </w:style>
  <w:style w:type="paragraph" w:customStyle="1" w:styleId="par">
    <w:name w:val="par"/>
    <w:basedOn w:val="Normal"/>
    <w:rsid w:val="005077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lt-text">
    <w:name w:val="alt-text"/>
    <w:basedOn w:val="Fontdeparagrafimplicit"/>
    <w:rsid w:val="00507729"/>
  </w:style>
  <w:style w:type="character" w:customStyle="1" w:styleId="posted-on">
    <w:name w:val="posted-on"/>
    <w:basedOn w:val="Fontdeparagrafimplicit"/>
    <w:rsid w:val="00B31A99"/>
  </w:style>
  <w:style w:type="character" w:customStyle="1" w:styleId="entry-meta-categories">
    <w:name w:val="entry-meta-categories"/>
    <w:basedOn w:val="Fontdeparagrafimplicit"/>
    <w:rsid w:val="00A509D1"/>
  </w:style>
  <w:style w:type="paragraph" w:customStyle="1" w:styleId="intro">
    <w:name w:val="intro"/>
    <w:basedOn w:val="Normal"/>
    <w:rsid w:val="008850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Parcurs">
    <w:name w:val="FollowedHyperlink"/>
    <w:basedOn w:val="Fontdeparagrafimplicit"/>
    <w:uiPriority w:val="99"/>
    <w:semiHidden/>
    <w:unhideWhenUsed/>
    <w:rsid w:val="00250286"/>
    <w:rPr>
      <w:color w:val="800080" w:themeColor="followedHyperlink"/>
      <w:u w:val="single"/>
    </w:rPr>
  </w:style>
  <w:style w:type="character" w:customStyle="1" w:styleId="art-source">
    <w:name w:val="art-source"/>
    <w:basedOn w:val="Fontdeparagrafimplicit"/>
    <w:rsid w:val="008F307D"/>
  </w:style>
  <w:style w:type="character" w:customStyle="1" w:styleId="sr-only">
    <w:name w:val="sr-only"/>
    <w:basedOn w:val="Fontdeparagrafimplicit"/>
    <w:rsid w:val="00EE3C32"/>
  </w:style>
  <w:style w:type="character" w:customStyle="1" w:styleId="input-group-btn">
    <w:name w:val="input-group-btn"/>
    <w:basedOn w:val="Fontdeparagrafimplicit"/>
    <w:rsid w:val="00EE3C32"/>
  </w:style>
  <w:style w:type="character" w:customStyle="1" w:styleId="element-invisible">
    <w:name w:val="element-invisible"/>
    <w:basedOn w:val="Fontdeparagrafimplicit"/>
    <w:rsid w:val="00EE3C32"/>
  </w:style>
  <w:style w:type="character" w:customStyle="1" w:styleId="breadcrumbtext">
    <w:name w:val="breadcrumb__text"/>
    <w:basedOn w:val="Fontdeparagrafimplicit"/>
    <w:rsid w:val="00EE3C32"/>
  </w:style>
  <w:style w:type="character" w:customStyle="1" w:styleId="metaitem">
    <w:name w:val="meta__item"/>
    <w:basedOn w:val="Fontdeparagrafimplicit"/>
    <w:rsid w:val="00EE3C32"/>
  </w:style>
  <w:style w:type="character" w:customStyle="1" w:styleId="field-content">
    <w:name w:val="field-content"/>
    <w:basedOn w:val="Fontdeparagrafimplicit"/>
    <w:rsid w:val="00EE3C32"/>
  </w:style>
  <w:style w:type="paragraph" w:customStyle="1" w:styleId="teaser-content">
    <w:name w:val="teaser-content"/>
    <w:basedOn w:val="Normal"/>
    <w:rsid w:val="00EE3C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author">
    <w:name w:val="theauthor"/>
    <w:basedOn w:val="Fontdeparagrafimplicit"/>
    <w:rsid w:val="00D7510E"/>
  </w:style>
  <w:style w:type="paragraph" w:customStyle="1" w:styleId="photodetails">
    <w:name w:val="photo_details"/>
    <w:basedOn w:val="Normal"/>
    <w:rsid w:val="00086F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yline">
    <w:name w:val="byline"/>
    <w:basedOn w:val="Fontdeparagrafimplicit"/>
    <w:rsid w:val="009A7E41"/>
  </w:style>
  <w:style w:type="character" w:customStyle="1" w:styleId="elementor-icon-list-text">
    <w:name w:val="elementor-icon-list-text"/>
    <w:basedOn w:val="Fontdeparagrafimplicit"/>
    <w:rsid w:val="00554EA1"/>
  </w:style>
  <w:style w:type="character" w:customStyle="1" w:styleId="elementor-screen-only">
    <w:name w:val="elementor-screen-only"/>
    <w:basedOn w:val="Fontdeparagrafimplicit"/>
    <w:rsid w:val="00554EA1"/>
  </w:style>
  <w:style w:type="character" w:customStyle="1" w:styleId="elementor-share-btntitle">
    <w:name w:val="elementor-share-btn__title"/>
    <w:basedOn w:val="Fontdeparagrafimplicit"/>
    <w:rsid w:val="00554EA1"/>
  </w:style>
  <w:style w:type="paragraph" w:customStyle="1" w:styleId="articleinfo">
    <w:name w:val="articleinfo"/>
    <w:basedOn w:val="Normal"/>
    <w:rsid w:val="00F840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difydate">
    <w:name w:val="modifydate"/>
    <w:basedOn w:val="Fontdeparagrafimplicit"/>
    <w:rsid w:val="00F84076"/>
  </w:style>
  <w:style w:type="character" w:customStyle="1" w:styleId="createdate">
    <w:name w:val="createdate"/>
    <w:basedOn w:val="Fontdeparagrafimplicit"/>
    <w:rsid w:val="00F84076"/>
  </w:style>
  <w:style w:type="character" w:customStyle="1" w:styleId="createdby">
    <w:name w:val="createdby"/>
    <w:basedOn w:val="Fontdeparagrafimplicit"/>
    <w:rsid w:val="00F84076"/>
  </w:style>
  <w:style w:type="character" w:customStyle="1" w:styleId="contentrating">
    <w:name w:val="content_rating"/>
    <w:basedOn w:val="Fontdeparagrafimplicit"/>
    <w:rsid w:val="00F84076"/>
  </w:style>
  <w:style w:type="character" w:customStyle="1" w:styleId="arr">
    <w:name w:val="arr"/>
    <w:basedOn w:val="Fontdeparagrafimplicit"/>
    <w:rsid w:val="00EB644B"/>
  </w:style>
  <w:style w:type="paragraph" w:customStyle="1" w:styleId="elementor-heading-title">
    <w:name w:val="elementor-heading-title"/>
    <w:basedOn w:val="Normal"/>
    <w:rsid w:val="00EF3E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or-post-infoterms-list">
    <w:name w:val="elementor-post-info__terms-list"/>
    <w:basedOn w:val="Fontdeparagrafimplicit"/>
    <w:rsid w:val="00EF3ED7"/>
  </w:style>
  <w:style w:type="character" w:customStyle="1" w:styleId="post-navigationprev--label">
    <w:name w:val="post-navigation__prev--label"/>
    <w:basedOn w:val="Fontdeparagrafimplicit"/>
    <w:rsid w:val="00EF3ED7"/>
  </w:style>
  <w:style w:type="character" w:customStyle="1" w:styleId="post-navigationprev--title">
    <w:name w:val="post-navigation__prev--title"/>
    <w:basedOn w:val="Fontdeparagrafimplicit"/>
    <w:rsid w:val="00EF3ED7"/>
  </w:style>
  <w:style w:type="character" w:customStyle="1" w:styleId="post-navigationnext--label">
    <w:name w:val="post-navigation__next--label"/>
    <w:basedOn w:val="Fontdeparagrafimplicit"/>
    <w:rsid w:val="00EF3ED7"/>
  </w:style>
  <w:style w:type="character" w:customStyle="1" w:styleId="post-navigationnext--title">
    <w:name w:val="post-navigation__next--title"/>
    <w:basedOn w:val="Fontdeparagrafimplicit"/>
    <w:rsid w:val="00EF3ED7"/>
  </w:style>
  <w:style w:type="character" w:customStyle="1" w:styleId="wpcf7-form-control-wrap">
    <w:name w:val="wpcf7-form-control-wrap"/>
    <w:basedOn w:val="Fontdeparagrafimplicit"/>
    <w:rsid w:val="00EF3ED7"/>
  </w:style>
  <w:style w:type="character" w:customStyle="1" w:styleId="elementor-heading-title1">
    <w:name w:val="elementor-heading-title1"/>
    <w:basedOn w:val="Fontdeparagrafimplicit"/>
    <w:rsid w:val="00EF3ED7"/>
  </w:style>
  <w:style w:type="character" w:customStyle="1" w:styleId="grey">
    <w:name w:val="grey"/>
    <w:basedOn w:val="Fontdeparagrafimplicit"/>
    <w:rsid w:val="00EF3ED7"/>
  </w:style>
  <w:style w:type="character" w:customStyle="1" w:styleId="post-title">
    <w:name w:val="post-title"/>
    <w:basedOn w:val="Fontdeparagrafimplicit"/>
    <w:rsid w:val="00687A10"/>
  </w:style>
  <w:style w:type="character" w:customStyle="1" w:styleId="time">
    <w:name w:val="time"/>
    <w:basedOn w:val="Fontdeparagrafimplicit"/>
    <w:rsid w:val="00687A10"/>
  </w:style>
  <w:style w:type="character" w:customStyle="1" w:styleId="format-badge">
    <w:name w:val="format-badge"/>
    <w:basedOn w:val="Fontdeparagrafimplicit"/>
    <w:rsid w:val="00C6228A"/>
  </w:style>
  <w:style w:type="character" w:customStyle="1" w:styleId="entrytags-label">
    <w:name w:val="entry__tags-label"/>
    <w:basedOn w:val="Fontdeparagrafimplicit"/>
    <w:rsid w:val="0079383E"/>
  </w:style>
  <w:style w:type="character" w:customStyle="1" w:styleId="post-by">
    <w:name w:val="post-by"/>
    <w:basedOn w:val="Fontdeparagrafimplicit"/>
    <w:rsid w:val="002424D8"/>
  </w:style>
  <w:style w:type="character" w:customStyle="1" w:styleId="meta-item">
    <w:name w:val="meta-item"/>
    <w:basedOn w:val="Fontdeparagrafimplicit"/>
    <w:rsid w:val="002424D8"/>
  </w:style>
  <w:style w:type="character" w:customStyle="1" w:styleId="share-text">
    <w:name w:val="share-text"/>
    <w:basedOn w:val="Fontdeparagrafimplicit"/>
    <w:rsid w:val="002424D8"/>
  </w:style>
  <w:style w:type="paragraph" w:customStyle="1" w:styleId="has-text-color">
    <w:name w:val="has-text-color"/>
    <w:basedOn w:val="Normal"/>
    <w:rsid w:val="002424D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t-links">
    <w:name w:val="cat-links"/>
    <w:basedOn w:val="Fontdeparagrafimplicit"/>
    <w:rsid w:val="00C4660F"/>
  </w:style>
  <w:style w:type="character" w:customStyle="1" w:styleId="entry-featuredcaption">
    <w:name w:val="entry-featured__caption"/>
    <w:basedOn w:val="Fontdeparagrafimplicit"/>
    <w:rsid w:val="00C4660F"/>
  </w:style>
  <w:style w:type="character" w:customStyle="1" w:styleId="oferta">
    <w:name w:val="oferta"/>
    <w:basedOn w:val="Fontdeparagrafimplicit"/>
    <w:rsid w:val="00E67168"/>
  </w:style>
  <w:style w:type="character" w:customStyle="1" w:styleId="Legend1">
    <w:name w:val="Legendă1"/>
    <w:basedOn w:val="Fontdeparagrafimplicit"/>
    <w:rsid w:val="009F296D"/>
  </w:style>
  <w:style w:type="character" w:customStyle="1" w:styleId="btntext">
    <w:name w:val="btn__text"/>
    <w:basedOn w:val="Fontdeparagrafimplicit"/>
    <w:rsid w:val="009F296D"/>
  </w:style>
  <w:style w:type="character" w:customStyle="1" w:styleId="inline-twitter-bird">
    <w:name w:val="inline-twitter-bird"/>
    <w:basedOn w:val="Fontdeparagrafimplicit"/>
    <w:rsid w:val="00F1142A"/>
  </w:style>
  <w:style w:type="paragraph" w:customStyle="1" w:styleId="contentdateline">
    <w:name w:val="content__dateline"/>
    <w:basedOn w:val="Normal"/>
    <w:rsid w:val="00F114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Fontdeparagrafimplicit"/>
    <w:rsid w:val="00F1142A"/>
  </w:style>
  <w:style w:type="character" w:customStyle="1" w:styleId="sharecounttext">
    <w:name w:val="sharecount__text"/>
    <w:basedOn w:val="Fontdeparagrafimplicit"/>
    <w:rsid w:val="00F1142A"/>
  </w:style>
  <w:style w:type="character" w:customStyle="1" w:styleId="inline-triangle">
    <w:name w:val="inline-triangle"/>
    <w:basedOn w:val="Fontdeparagrafimplicit"/>
    <w:rsid w:val="00F1142A"/>
  </w:style>
  <w:style w:type="character" w:customStyle="1" w:styleId="u-h">
    <w:name w:val="u-h"/>
    <w:basedOn w:val="Fontdeparagrafimplicit"/>
    <w:rsid w:val="00F1142A"/>
  </w:style>
  <w:style w:type="paragraph" w:customStyle="1" w:styleId="p1">
    <w:name w:val="p1"/>
    <w:basedOn w:val="Normal"/>
    <w:rsid w:val="003552F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3552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nw">
    <w:name w:val="text-nw"/>
    <w:basedOn w:val="Fontdeparagrafimplicit"/>
    <w:rsid w:val="003552FB"/>
  </w:style>
  <w:style w:type="character" w:customStyle="1" w:styleId="text-xl">
    <w:name w:val="text-xl"/>
    <w:basedOn w:val="Fontdeparagrafimplicit"/>
    <w:rsid w:val="003552FB"/>
  </w:style>
  <w:style w:type="paragraph" w:customStyle="1" w:styleId="font-bold">
    <w:name w:val="font-bold"/>
    <w:basedOn w:val="Normal"/>
    <w:rsid w:val="003552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2">
    <w:name w:val="mb-2"/>
    <w:basedOn w:val="Fontdeparagrafimplicit"/>
    <w:rsid w:val="003552FB"/>
  </w:style>
  <w:style w:type="character" w:customStyle="1" w:styleId="s1">
    <w:name w:val="s1"/>
    <w:basedOn w:val="Fontdeparagrafimplicit"/>
    <w:rsid w:val="003552FB"/>
  </w:style>
  <w:style w:type="character" w:customStyle="1" w:styleId="s2">
    <w:name w:val="s2"/>
    <w:basedOn w:val="Fontdeparagrafimplicit"/>
    <w:rsid w:val="003552FB"/>
  </w:style>
  <w:style w:type="character" w:customStyle="1" w:styleId="s3">
    <w:name w:val="s3"/>
    <w:basedOn w:val="Fontdeparagrafimplicit"/>
    <w:rsid w:val="003552FB"/>
  </w:style>
  <w:style w:type="character" w:customStyle="1" w:styleId="s4">
    <w:name w:val="s4"/>
    <w:basedOn w:val="Fontdeparagrafimplicit"/>
    <w:rsid w:val="003552FB"/>
  </w:style>
  <w:style w:type="character" w:customStyle="1" w:styleId="apple-converted-space">
    <w:name w:val="apple-converted-space"/>
    <w:basedOn w:val="Fontdeparagrafimplicit"/>
    <w:rsid w:val="003552FB"/>
  </w:style>
  <w:style w:type="character" w:customStyle="1" w:styleId="post-meta-author">
    <w:name w:val="post-meta-author"/>
    <w:basedOn w:val="Fontdeparagrafimplicit"/>
    <w:rsid w:val="009F36EB"/>
  </w:style>
  <w:style w:type="character" w:customStyle="1" w:styleId="post-cats">
    <w:name w:val="post-cats"/>
    <w:basedOn w:val="Fontdeparagrafimplicit"/>
    <w:rsid w:val="009F36EB"/>
  </w:style>
  <w:style w:type="character" w:customStyle="1" w:styleId="tie-date">
    <w:name w:val="tie-date"/>
    <w:basedOn w:val="Fontdeparagrafimplicit"/>
    <w:rsid w:val="009F36EB"/>
  </w:style>
  <w:style w:type="character" w:customStyle="1" w:styleId="tribe-event-date-start">
    <w:name w:val="tribe-event-date-start"/>
    <w:basedOn w:val="Fontdeparagrafimplicit"/>
    <w:rsid w:val="00E557FB"/>
  </w:style>
  <w:style w:type="character" w:customStyle="1" w:styleId="datastiricalde">
    <w:name w:val="datastiricalde"/>
    <w:basedOn w:val="Fontdeparagrafimplicit"/>
    <w:rsid w:val="007A2586"/>
  </w:style>
  <w:style w:type="character" w:customStyle="1" w:styleId="category">
    <w:name w:val="category"/>
    <w:basedOn w:val="Fontdeparagrafimplicit"/>
    <w:rsid w:val="00492B0E"/>
  </w:style>
  <w:style w:type="character" w:customStyle="1" w:styleId="at4-visually-hidden">
    <w:name w:val="at4-visually-hidden"/>
    <w:basedOn w:val="Fontdeparagrafimplicit"/>
    <w:rsid w:val="00492B0E"/>
  </w:style>
  <w:style w:type="character" w:customStyle="1" w:styleId="tdb-author-by">
    <w:name w:val="tdb-author-by"/>
    <w:basedOn w:val="Fontdeparagrafimplicit"/>
    <w:rsid w:val="007827BC"/>
  </w:style>
  <w:style w:type="character" w:customStyle="1" w:styleId="Legend2">
    <w:name w:val="Legendă2"/>
    <w:basedOn w:val="Fontdeparagrafimplicit"/>
    <w:rsid w:val="007827BC"/>
  </w:style>
  <w:style w:type="character" w:customStyle="1" w:styleId="captioncredit">
    <w:name w:val="caption__credit"/>
    <w:basedOn w:val="Fontdeparagrafimplicit"/>
    <w:rsid w:val="007827BC"/>
  </w:style>
  <w:style w:type="character" w:customStyle="1" w:styleId="datepublished">
    <w:name w:val="date_published"/>
    <w:basedOn w:val="Fontdeparagrafimplicit"/>
    <w:rsid w:val="00DD138C"/>
  </w:style>
  <w:style w:type="character" w:customStyle="1" w:styleId="updated">
    <w:name w:val="updated"/>
    <w:basedOn w:val="Fontdeparagrafimplicit"/>
    <w:rsid w:val="00120B76"/>
  </w:style>
  <w:style w:type="paragraph" w:customStyle="1" w:styleId="wp-caption-text">
    <w:name w:val="wp-caption-text"/>
    <w:basedOn w:val="Normal"/>
    <w:rsid w:val="00CA3B8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k-share-buttons-count">
    <w:name w:val="pk-share-buttons-count"/>
    <w:basedOn w:val="Fontdeparagrafimplicit"/>
    <w:rsid w:val="00A237FB"/>
  </w:style>
  <w:style w:type="character" w:customStyle="1" w:styleId="td-nr-views-149174">
    <w:name w:val="td-nr-views-149174"/>
    <w:basedOn w:val="Fontdeparagrafimplicit"/>
    <w:rsid w:val="00CA748C"/>
  </w:style>
  <w:style w:type="character" w:customStyle="1" w:styleId="td-nr-views-149143">
    <w:name w:val="td-nr-views-149143"/>
    <w:basedOn w:val="Fontdeparagrafimplicit"/>
    <w:rsid w:val="00A16522"/>
  </w:style>
  <w:style w:type="character" w:customStyle="1" w:styleId="td-nr-views-149136">
    <w:name w:val="td-nr-views-149136"/>
    <w:basedOn w:val="Fontdeparagrafimplicit"/>
    <w:rsid w:val="008D451B"/>
  </w:style>
  <w:style w:type="character" w:customStyle="1" w:styleId="td-nr-views-149127">
    <w:name w:val="td-nr-views-149127"/>
    <w:basedOn w:val="Fontdeparagrafimplicit"/>
    <w:rsid w:val="00CF7C0A"/>
  </w:style>
  <w:style w:type="character" w:customStyle="1" w:styleId="td-nr-views-149133">
    <w:name w:val="td-nr-views-149133"/>
    <w:basedOn w:val="Fontdeparagrafimplicit"/>
    <w:rsid w:val="00010F46"/>
  </w:style>
  <w:style w:type="character" w:customStyle="1" w:styleId="td-nr-views-149151">
    <w:name w:val="td-nr-views-149151"/>
    <w:basedOn w:val="Fontdeparagrafimplicit"/>
    <w:rsid w:val="00A00CB5"/>
  </w:style>
  <w:style w:type="character" w:customStyle="1" w:styleId="td-nr-views-149124">
    <w:name w:val="td-nr-views-149124"/>
    <w:basedOn w:val="Fontdeparagrafimplicit"/>
    <w:rsid w:val="000C27BE"/>
  </w:style>
  <w:style w:type="character" w:customStyle="1" w:styleId="td-nr-views-149154">
    <w:name w:val="td-nr-views-149154"/>
    <w:basedOn w:val="Fontdeparagrafimplicit"/>
    <w:rsid w:val="0084380D"/>
  </w:style>
  <w:style w:type="character" w:customStyle="1" w:styleId="td-nr-views-149158">
    <w:name w:val="td-nr-views-149158"/>
    <w:basedOn w:val="Fontdeparagrafimplicit"/>
    <w:rsid w:val="00B91F8D"/>
  </w:style>
  <w:style w:type="character" w:customStyle="1" w:styleId="elementor-share-btnicon">
    <w:name w:val="elementor-share-btn__icon"/>
    <w:basedOn w:val="Fontdeparagrafimplicit"/>
    <w:rsid w:val="00AF10A6"/>
  </w:style>
  <w:style w:type="character" w:customStyle="1" w:styleId="term-badge">
    <w:name w:val="term-badge"/>
    <w:basedOn w:val="Fontdeparagrafimplicit"/>
    <w:rsid w:val="006432A8"/>
  </w:style>
  <w:style w:type="character" w:customStyle="1" w:styleId="post-author-name">
    <w:name w:val="post-author-name"/>
    <w:basedOn w:val="Fontdeparagrafimplicit"/>
    <w:rsid w:val="006432A8"/>
  </w:style>
  <w:style w:type="character" w:customStyle="1" w:styleId="share-handler">
    <w:name w:val="share-handler"/>
    <w:basedOn w:val="Fontdeparagrafimplicit"/>
    <w:rsid w:val="006432A8"/>
  </w:style>
  <w:style w:type="paragraph" w:customStyle="1" w:styleId="bs-intro">
    <w:name w:val="bs-intro"/>
    <w:basedOn w:val="Normal"/>
    <w:rsid w:val="006432A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by">
    <w:name w:val="author-by"/>
    <w:basedOn w:val="Fontdeparagrafimplicit"/>
    <w:rsid w:val="00B67AE0"/>
  </w:style>
  <w:style w:type="character" w:customStyle="1" w:styleId="author-title">
    <w:name w:val="author-title"/>
    <w:basedOn w:val="Fontdeparagrafimplicit"/>
    <w:rsid w:val="00B67AE0"/>
  </w:style>
  <w:style w:type="character" w:customStyle="1" w:styleId="author-on">
    <w:name w:val="author-on"/>
    <w:basedOn w:val="Fontdeparagrafimplicit"/>
    <w:rsid w:val="00B67AE0"/>
  </w:style>
  <w:style w:type="character" w:customStyle="1" w:styleId="printhtml">
    <w:name w:val="print_html"/>
    <w:basedOn w:val="Fontdeparagrafimplicit"/>
    <w:rsid w:val="00720843"/>
  </w:style>
  <w:style w:type="character" w:customStyle="1" w:styleId="printpdf">
    <w:name w:val="print_pdf"/>
    <w:basedOn w:val="Fontdeparagrafimplicit"/>
    <w:rsid w:val="00720843"/>
  </w:style>
  <w:style w:type="character" w:customStyle="1" w:styleId="printrecommended">
    <w:name w:val="print_recommended"/>
    <w:basedOn w:val="Fontdeparagrafimplicit"/>
    <w:rsid w:val="00720843"/>
  </w:style>
  <w:style w:type="character" w:customStyle="1" w:styleId="username">
    <w:name w:val="username"/>
    <w:basedOn w:val="Fontdeparagrafimplicit"/>
    <w:rsid w:val="00720843"/>
  </w:style>
  <w:style w:type="paragraph" w:customStyle="1" w:styleId="text-center">
    <w:name w:val="text-center"/>
    <w:basedOn w:val="Normal"/>
    <w:rsid w:val="000C476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lex-center">
    <w:name w:val="flex-center"/>
    <w:basedOn w:val="Normal"/>
    <w:rsid w:val="000C476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end3">
    <w:name w:val="Legendă3"/>
    <w:basedOn w:val="Fontdeparagrafimplicit"/>
    <w:rsid w:val="00DF6897"/>
  </w:style>
  <w:style w:type="character" w:customStyle="1" w:styleId="c-mmpoverlay-actions-link">
    <w:name w:val="c-mmp__overlay-actions-link"/>
    <w:basedOn w:val="Fontdeparagrafimplicit"/>
    <w:rsid w:val="00DF6897"/>
  </w:style>
  <w:style w:type="character" w:customStyle="1" w:styleId="c-mmpoverlay-actions-link-text">
    <w:name w:val="c-mmp__overlay-actions-link-text"/>
    <w:basedOn w:val="Fontdeparagrafimplicit"/>
    <w:rsid w:val="00DF6897"/>
  </w:style>
  <w:style w:type="character" w:customStyle="1" w:styleId="c-mmpform-inline-element-text">
    <w:name w:val="c-mmp__form-inline-element-text"/>
    <w:basedOn w:val="Fontdeparagrafimplicit"/>
    <w:rsid w:val="00DF6897"/>
  </w:style>
  <w:style w:type="character" w:customStyle="1" w:styleId="c-mmpinput-suffix">
    <w:name w:val="c-mmp__input-suffix"/>
    <w:basedOn w:val="Fontdeparagrafimplicit"/>
    <w:rsid w:val="00DF6897"/>
  </w:style>
  <w:style w:type="paragraph" w:customStyle="1" w:styleId="ta-c">
    <w:name w:val="ta-c"/>
    <w:basedOn w:val="Normal"/>
    <w:rsid w:val="00DF689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mmpcpanel-progress-controls-current-time">
    <w:name w:val="c-mmp__cpanel-progress-controls-current-time"/>
    <w:basedOn w:val="Fontdeparagrafimplicit"/>
    <w:rsid w:val="00DF6897"/>
  </w:style>
  <w:style w:type="character" w:customStyle="1" w:styleId="c-mmpcpanel-progress-controls-duration">
    <w:name w:val="c-mmp__cpanel-progress-controls-duration"/>
    <w:basedOn w:val="Fontdeparagrafimplicit"/>
    <w:rsid w:val="00DF6897"/>
  </w:style>
  <w:style w:type="character" w:customStyle="1" w:styleId="c-mmpbadge">
    <w:name w:val="c-mmp__badge"/>
    <w:basedOn w:val="Fontdeparagrafimplicit"/>
    <w:rsid w:val="00DF6897"/>
  </w:style>
  <w:style w:type="character" w:customStyle="1" w:styleId="c-mmpbadge-text">
    <w:name w:val="c-mmp__badge-text"/>
    <w:basedOn w:val="Fontdeparagrafimplicit"/>
    <w:rsid w:val="00DF6897"/>
  </w:style>
</w:styles>
</file>

<file path=word/webSettings.xml><?xml version="1.0" encoding="utf-8"?>
<w:webSettings xmlns:r="http://schemas.openxmlformats.org/officeDocument/2006/relationships" xmlns:w="http://schemas.openxmlformats.org/wordprocessingml/2006/main">
  <w:divs>
    <w:div w:id="1056842">
      <w:bodyDiv w:val="1"/>
      <w:marLeft w:val="0"/>
      <w:marRight w:val="0"/>
      <w:marTop w:val="0"/>
      <w:marBottom w:val="0"/>
      <w:divBdr>
        <w:top w:val="none" w:sz="0" w:space="0" w:color="auto"/>
        <w:left w:val="none" w:sz="0" w:space="0" w:color="auto"/>
        <w:bottom w:val="none" w:sz="0" w:space="0" w:color="auto"/>
        <w:right w:val="none" w:sz="0" w:space="0" w:color="auto"/>
      </w:divBdr>
      <w:divsChild>
        <w:div w:id="1563248875">
          <w:marLeft w:val="0"/>
          <w:marRight w:val="0"/>
          <w:marTop w:val="0"/>
          <w:marBottom w:val="272"/>
          <w:divBdr>
            <w:top w:val="none" w:sz="0" w:space="0" w:color="auto"/>
            <w:left w:val="none" w:sz="0" w:space="0" w:color="auto"/>
            <w:bottom w:val="dotted" w:sz="6" w:space="10" w:color="D1DADA"/>
            <w:right w:val="none" w:sz="0" w:space="0" w:color="auto"/>
          </w:divBdr>
        </w:div>
      </w:divsChild>
    </w:div>
    <w:div w:id="1397935">
      <w:bodyDiv w:val="1"/>
      <w:marLeft w:val="0"/>
      <w:marRight w:val="0"/>
      <w:marTop w:val="0"/>
      <w:marBottom w:val="0"/>
      <w:divBdr>
        <w:top w:val="none" w:sz="0" w:space="0" w:color="auto"/>
        <w:left w:val="none" w:sz="0" w:space="0" w:color="auto"/>
        <w:bottom w:val="none" w:sz="0" w:space="0" w:color="auto"/>
        <w:right w:val="none" w:sz="0" w:space="0" w:color="auto"/>
      </w:divBdr>
      <w:divsChild>
        <w:div w:id="1275676934">
          <w:marLeft w:val="0"/>
          <w:marRight w:val="0"/>
          <w:marTop w:val="0"/>
          <w:marBottom w:val="0"/>
          <w:divBdr>
            <w:top w:val="none" w:sz="0" w:space="0" w:color="auto"/>
            <w:left w:val="none" w:sz="0" w:space="0" w:color="auto"/>
            <w:bottom w:val="none" w:sz="0" w:space="0" w:color="auto"/>
            <w:right w:val="none" w:sz="0" w:space="0" w:color="auto"/>
          </w:divBdr>
          <w:divsChild>
            <w:div w:id="1240871043">
              <w:marLeft w:val="0"/>
              <w:marRight w:val="0"/>
              <w:marTop w:val="136"/>
              <w:marBottom w:val="0"/>
              <w:divBdr>
                <w:top w:val="none" w:sz="0" w:space="0" w:color="auto"/>
                <w:left w:val="none" w:sz="0" w:space="0" w:color="auto"/>
                <w:bottom w:val="none" w:sz="0" w:space="0" w:color="auto"/>
                <w:right w:val="none" w:sz="0" w:space="0" w:color="auto"/>
              </w:divBdr>
            </w:div>
            <w:div w:id="703363396">
              <w:marLeft w:val="0"/>
              <w:marRight w:val="0"/>
              <w:marTop w:val="136"/>
              <w:marBottom w:val="272"/>
              <w:divBdr>
                <w:top w:val="none" w:sz="0" w:space="0" w:color="auto"/>
                <w:left w:val="single" w:sz="24" w:space="7" w:color="auto"/>
                <w:bottom w:val="none" w:sz="0" w:space="0" w:color="auto"/>
                <w:right w:val="none" w:sz="0" w:space="0" w:color="auto"/>
              </w:divBdr>
            </w:div>
          </w:divsChild>
        </w:div>
        <w:div w:id="2098944929">
          <w:marLeft w:val="0"/>
          <w:marRight w:val="0"/>
          <w:marTop w:val="0"/>
          <w:marBottom w:val="0"/>
          <w:divBdr>
            <w:top w:val="none" w:sz="0" w:space="0" w:color="auto"/>
            <w:left w:val="none" w:sz="0" w:space="0" w:color="auto"/>
            <w:bottom w:val="none" w:sz="0" w:space="0" w:color="auto"/>
            <w:right w:val="none" w:sz="0" w:space="0" w:color="auto"/>
          </w:divBdr>
        </w:div>
        <w:div w:id="403842598">
          <w:marLeft w:val="0"/>
          <w:marRight w:val="0"/>
          <w:marTop w:val="0"/>
          <w:marBottom w:val="0"/>
          <w:divBdr>
            <w:top w:val="none" w:sz="0" w:space="0" w:color="auto"/>
            <w:left w:val="none" w:sz="0" w:space="0" w:color="auto"/>
            <w:bottom w:val="none" w:sz="0" w:space="0" w:color="auto"/>
            <w:right w:val="none" w:sz="0" w:space="0" w:color="auto"/>
          </w:divBdr>
          <w:divsChild>
            <w:div w:id="2121147972">
              <w:marLeft w:val="0"/>
              <w:marRight w:val="0"/>
              <w:marTop w:val="0"/>
              <w:marBottom w:val="0"/>
              <w:divBdr>
                <w:top w:val="none" w:sz="0" w:space="0" w:color="auto"/>
                <w:left w:val="none" w:sz="0" w:space="0" w:color="auto"/>
                <w:bottom w:val="none" w:sz="0" w:space="0" w:color="auto"/>
                <w:right w:val="none" w:sz="0" w:space="0" w:color="auto"/>
              </w:divBdr>
              <w:divsChild>
                <w:div w:id="1771461231">
                  <w:marLeft w:val="0"/>
                  <w:marRight w:val="0"/>
                  <w:marTop w:val="0"/>
                  <w:marBottom w:val="0"/>
                  <w:divBdr>
                    <w:top w:val="none" w:sz="0" w:space="0" w:color="auto"/>
                    <w:left w:val="none" w:sz="0" w:space="0" w:color="auto"/>
                    <w:bottom w:val="none" w:sz="0" w:space="0" w:color="auto"/>
                    <w:right w:val="none" w:sz="0" w:space="0" w:color="auto"/>
                  </w:divBdr>
                  <w:divsChild>
                    <w:div w:id="141396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5398">
      <w:bodyDiv w:val="1"/>
      <w:marLeft w:val="0"/>
      <w:marRight w:val="0"/>
      <w:marTop w:val="0"/>
      <w:marBottom w:val="0"/>
      <w:divBdr>
        <w:top w:val="none" w:sz="0" w:space="0" w:color="auto"/>
        <w:left w:val="none" w:sz="0" w:space="0" w:color="auto"/>
        <w:bottom w:val="none" w:sz="0" w:space="0" w:color="auto"/>
        <w:right w:val="none" w:sz="0" w:space="0" w:color="auto"/>
      </w:divBdr>
      <w:divsChild>
        <w:div w:id="1226141012">
          <w:marLeft w:val="0"/>
          <w:marRight w:val="0"/>
          <w:marTop w:val="0"/>
          <w:marBottom w:val="0"/>
          <w:divBdr>
            <w:top w:val="none" w:sz="0" w:space="0" w:color="auto"/>
            <w:left w:val="none" w:sz="0" w:space="0" w:color="auto"/>
            <w:bottom w:val="none" w:sz="0" w:space="0" w:color="auto"/>
            <w:right w:val="none" w:sz="0" w:space="0" w:color="auto"/>
          </w:divBdr>
        </w:div>
        <w:div w:id="1899196650">
          <w:marLeft w:val="0"/>
          <w:marRight w:val="0"/>
          <w:marTop w:val="217"/>
          <w:marBottom w:val="0"/>
          <w:divBdr>
            <w:top w:val="none" w:sz="0" w:space="0" w:color="auto"/>
            <w:left w:val="none" w:sz="0" w:space="0" w:color="auto"/>
            <w:bottom w:val="none" w:sz="0" w:space="0" w:color="auto"/>
            <w:right w:val="none" w:sz="0" w:space="0" w:color="auto"/>
          </w:divBdr>
        </w:div>
        <w:div w:id="1962760672">
          <w:marLeft w:val="0"/>
          <w:marRight w:val="0"/>
          <w:marTop w:val="0"/>
          <w:marBottom w:val="0"/>
          <w:divBdr>
            <w:top w:val="none" w:sz="0" w:space="0" w:color="auto"/>
            <w:left w:val="none" w:sz="0" w:space="0" w:color="auto"/>
            <w:bottom w:val="none" w:sz="0" w:space="0" w:color="auto"/>
            <w:right w:val="none" w:sz="0" w:space="0" w:color="auto"/>
          </w:divBdr>
          <w:divsChild>
            <w:div w:id="1563325214">
              <w:marLeft w:val="0"/>
              <w:marRight w:val="0"/>
              <w:marTop w:val="0"/>
              <w:marBottom w:val="217"/>
              <w:divBdr>
                <w:top w:val="none" w:sz="0" w:space="0" w:color="auto"/>
                <w:left w:val="none" w:sz="0" w:space="0" w:color="auto"/>
                <w:bottom w:val="none" w:sz="0" w:space="0" w:color="auto"/>
                <w:right w:val="none" w:sz="0" w:space="0" w:color="auto"/>
              </w:divBdr>
            </w:div>
            <w:div w:id="201059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5510">
      <w:bodyDiv w:val="1"/>
      <w:marLeft w:val="0"/>
      <w:marRight w:val="0"/>
      <w:marTop w:val="0"/>
      <w:marBottom w:val="0"/>
      <w:divBdr>
        <w:top w:val="none" w:sz="0" w:space="0" w:color="auto"/>
        <w:left w:val="none" w:sz="0" w:space="0" w:color="auto"/>
        <w:bottom w:val="none" w:sz="0" w:space="0" w:color="auto"/>
        <w:right w:val="none" w:sz="0" w:space="0" w:color="auto"/>
      </w:divBdr>
      <w:divsChild>
        <w:div w:id="1695378116">
          <w:marLeft w:val="0"/>
          <w:marRight w:val="0"/>
          <w:marTop w:val="0"/>
          <w:marBottom w:val="0"/>
          <w:divBdr>
            <w:top w:val="none" w:sz="0" w:space="0" w:color="auto"/>
            <w:left w:val="none" w:sz="0" w:space="0" w:color="auto"/>
            <w:bottom w:val="none" w:sz="0" w:space="0" w:color="auto"/>
            <w:right w:val="none" w:sz="0" w:space="0" w:color="auto"/>
          </w:divBdr>
          <w:divsChild>
            <w:div w:id="882597673">
              <w:marLeft w:val="0"/>
              <w:marRight w:val="0"/>
              <w:marTop w:val="0"/>
              <w:marBottom w:val="1087"/>
              <w:divBdr>
                <w:top w:val="none" w:sz="0" w:space="0" w:color="auto"/>
                <w:left w:val="none" w:sz="0" w:space="0" w:color="auto"/>
                <w:bottom w:val="none" w:sz="0" w:space="0" w:color="auto"/>
                <w:right w:val="none" w:sz="0" w:space="0" w:color="auto"/>
              </w:divBdr>
              <w:divsChild>
                <w:div w:id="1605258947">
                  <w:marLeft w:val="0"/>
                  <w:marRight w:val="0"/>
                  <w:marTop w:val="0"/>
                  <w:marBottom w:val="543"/>
                  <w:divBdr>
                    <w:top w:val="none" w:sz="0" w:space="0" w:color="auto"/>
                    <w:left w:val="none" w:sz="0" w:space="0" w:color="auto"/>
                    <w:bottom w:val="none" w:sz="0" w:space="0" w:color="auto"/>
                    <w:right w:val="none" w:sz="0" w:space="0" w:color="auto"/>
                  </w:divBdr>
                </w:div>
                <w:div w:id="2126806033">
                  <w:marLeft w:val="0"/>
                  <w:marRight w:val="0"/>
                  <w:marTop w:val="0"/>
                  <w:marBottom w:val="0"/>
                  <w:divBdr>
                    <w:top w:val="none" w:sz="0" w:space="0" w:color="auto"/>
                    <w:left w:val="none" w:sz="0" w:space="0" w:color="auto"/>
                    <w:bottom w:val="none" w:sz="0" w:space="0" w:color="auto"/>
                    <w:right w:val="none" w:sz="0" w:space="0" w:color="auto"/>
                  </w:divBdr>
                  <w:divsChild>
                    <w:div w:id="671487708">
                      <w:marLeft w:val="0"/>
                      <w:marRight w:val="0"/>
                      <w:marTop w:val="136"/>
                      <w:marBottom w:val="408"/>
                      <w:divBdr>
                        <w:top w:val="none" w:sz="0" w:space="0" w:color="auto"/>
                        <w:left w:val="none" w:sz="0" w:space="0" w:color="auto"/>
                        <w:bottom w:val="none" w:sz="0" w:space="0" w:color="auto"/>
                        <w:right w:val="none" w:sz="0" w:space="0" w:color="auto"/>
                      </w:divBdr>
                    </w:div>
                  </w:divsChild>
                </w:div>
              </w:divsChild>
            </w:div>
            <w:div w:id="1532456817">
              <w:marLeft w:val="0"/>
              <w:marRight w:val="0"/>
              <w:marTop w:val="0"/>
              <w:marBottom w:val="408"/>
              <w:divBdr>
                <w:top w:val="none" w:sz="0" w:space="0" w:color="auto"/>
                <w:left w:val="none" w:sz="0" w:space="0" w:color="auto"/>
                <w:bottom w:val="none" w:sz="0" w:space="0" w:color="auto"/>
                <w:right w:val="none" w:sz="0" w:space="0" w:color="auto"/>
              </w:divBdr>
            </w:div>
          </w:divsChild>
        </w:div>
      </w:divsChild>
    </w:div>
    <w:div w:id="7677128">
      <w:bodyDiv w:val="1"/>
      <w:marLeft w:val="0"/>
      <w:marRight w:val="0"/>
      <w:marTop w:val="0"/>
      <w:marBottom w:val="0"/>
      <w:divBdr>
        <w:top w:val="none" w:sz="0" w:space="0" w:color="auto"/>
        <w:left w:val="none" w:sz="0" w:space="0" w:color="auto"/>
        <w:bottom w:val="none" w:sz="0" w:space="0" w:color="auto"/>
        <w:right w:val="none" w:sz="0" w:space="0" w:color="auto"/>
      </w:divBdr>
      <w:divsChild>
        <w:div w:id="1254775054">
          <w:marLeft w:val="225"/>
          <w:marRight w:val="0"/>
          <w:marTop w:val="0"/>
          <w:marBottom w:val="0"/>
          <w:divBdr>
            <w:top w:val="none" w:sz="0" w:space="0" w:color="auto"/>
            <w:left w:val="none" w:sz="0" w:space="0" w:color="auto"/>
            <w:bottom w:val="none" w:sz="0" w:space="0" w:color="auto"/>
            <w:right w:val="none" w:sz="0" w:space="0" w:color="auto"/>
          </w:divBdr>
        </w:div>
        <w:div w:id="133331549">
          <w:marLeft w:val="0"/>
          <w:marRight w:val="0"/>
          <w:marTop w:val="0"/>
          <w:marBottom w:val="0"/>
          <w:divBdr>
            <w:top w:val="none" w:sz="0" w:space="0" w:color="auto"/>
            <w:left w:val="none" w:sz="0" w:space="0" w:color="auto"/>
            <w:bottom w:val="none" w:sz="0" w:space="0" w:color="auto"/>
            <w:right w:val="none" w:sz="0" w:space="0" w:color="auto"/>
          </w:divBdr>
        </w:div>
      </w:divsChild>
    </w:div>
    <w:div w:id="12615360">
      <w:bodyDiv w:val="1"/>
      <w:marLeft w:val="0"/>
      <w:marRight w:val="0"/>
      <w:marTop w:val="0"/>
      <w:marBottom w:val="0"/>
      <w:divBdr>
        <w:top w:val="none" w:sz="0" w:space="0" w:color="auto"/>
        <w:left w:val="none" w:sz="0" w:space="0" w:color="auto"/>
        <w:bottom w:val="none" w:sz="0" w:space="0" w:color="auto"/>
        <w:right w:val="none" w:sz="0" w:space="0" w:color="auto"/>
      </w:divBdr>
      <w:divsChild>
        <w:div w:id="2003044002">
          <w:marLeft w:val="0"/>
          <w:marRight w:val="0"/>
          <w:marTop w:val="0"/>
          <w:marBottom w:val="0"/>
          <w:divBdr>
            <w:top w:val="none" w:sz="0" w:space="0" w:color="auto"/>
            <w:left w:val="none" w:sz="0" w:space="0" w:color="auto"/>
            <w:bottom w:val="none" w:sz="0" w:space="0" w:color="auto"/>
            <w:right w:val="none" w:sz="0" w:space="0" w:color="auto"/>
          </w:divBdr>
          <w:divsChild>
            <w:div w:id="951864088">
              <w:marLeft w:val="0"/>
              <w:marRight w:val="0"/>
              <w:marTop w:val="0"/>
              <w:marBottom w:val="0"/>
              <w:divBdr>
                <w:top w:val="none" w:sz="0" w:space="0" w:color="auto"/>
                <w:left w:val="none" w:sz="0" w:space="0" w:color="auto"/>
                <w:bottom w:val="none" w:sz="0" w:space="0" w:color="auto"/>
                <w:right w:val="none" w:sz="0" w:space="0" w:color="auto"/>
              </w:divBdr>
              <w:divsChild>
                <w:div w:id="1131173834">
                  <w:marLeft w:val="0"/>
                  <w:marRight w:val="136"/>
                  <w:marTop w:val="136"/>
                  <w:marBottom w:val="0"/>
                  <w:divBdr>
                    <w:top w:val="single" w:sz="2" w:space="0" w:color="FFFFFF"/>
                    <w:left w:val="single" w:sz="2" w:space="0" w:color="FFFFFF"/>
                    <w:bottom w:val="single" w:sz="2" w:space="0" w:color="FFFFFF"/>
                    <w:right w:val="single" w:sz="2" w:space="0" w:color="FFFFFF"/>
                  </w:divBdr>
                  <w:divsChild>
                    <w:div w:id="1988583472">
                      <w:marLeft w:val="0"/>
                      <w:marRight w:val="0"/>
                      <w:marTop w:val="0"/>
                      <w:marBottom w:val="0"/>
                      <w:divBdr>
                        <w:top w:val="none" w:sz="0" w:space="0" w:color="auto"/>
                        <w:left w:val="none" w:sz="0" w:space="0" w:color="auto"/>
                        <w:bottom w:val="none" w:sz="0" w:space="0" w:color="auto"/>
                        <w:right w:val="none" w:sz="0" w:space="0" w:color="auto"/>
                      </w:divBdr>
                    </w:div>
                  </w:divsChild>
                </w:div>
                <w:div w:id="1969242124">
                  <w:marLeft w:val="0"/>
                  <w:marRight w:val="0"/>
                  <w:marTop w:val="0"/>
                  <w:marBottom w:val="0"/>
                  <w:divBdr>
                    <w:top w:val="none" w:sz="0" w:space="0" w:color="auto"/>
                    <w:left w:val="none" w:sz="0" w:space="0" w:color="auto"/>
                    <w:bottom w:val="none" w:sz="0" w:space="0" w:color="auto"/>
                    <w:right w:val="none" w:sz="0" w:space="0" w:color="auto"/>
                  </w:divBdr>
                </w:div>
              </w:divsChild>
            </w:div>
            <w:div w:id="675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5792">
          <w:marLeft w:val="0"/>
          <w:marRight w:val="0"/>
          <w:marTop w:val="204"/>
          <w:marBottom w:val="204"/>
          <w:divBdr>
            <w:top w:val="none" w:sz="0" w:space="0" w:color="auto"/>
            <w:left w:val="none" w:sz="0" w:space="0" w:color="auto"/>
            <w:bottom w:val="none" w:sz="0" w:space="0" w:color="auto"/>
            <w:right w:val="none" w:sz="0" w:space="0" w:color="auto"/>
          </w:divBdr>
          <w:divsChild>
            <w:div w:id="251938914">
              <w:marLeft w:val="0"/>
              <w:marRight w:val="0"/>
              <w:marTop w:val="0"/>
              <w:marBottom w:val="0"/>
              <w:divBdr>
                <w:top w:val="none" w:sz="0" w:space="0" w:color="auto"/>
                <w:left w:val="none" w:sz="0" w:space="0" w:color="auto"/>
                <w:bottom w:val="none" w:sz="0" w:space="0" w:color="auto"/>
                <w:right w:val="none" w:sz="0" w:space="0" w:color="auto"/>
              </w:divBdr>
            </w:div>
            <w:div w:id="1921517974">
              <w:marLeft w:val="0"/>
              <w:marRight w:val="0"/>
              <w:marTop w:val="0"/>
              <w:marBottom w:val="0"/>
              <w:divBdr>
                <w:top w:val="none" w:sz="0" w:space="0" w:color="auto"/>
                <w:left w:val="none" w:sz="0" w:space="0" w:color="auto"/>
                <w:bottom w:val="none" w:sz="0" w:space="0" w:color="auto"/>
                <w:right w:val="none" w:sz="0" w:space="0" w:color="auto"/>
              </w:divBdr>
            </w:div>
          </w:divsChild>
        </w:div>
        <w:div w:id="2006660307">
          <w:marLeft w:val="0"/>
          <w:marRight w:val="0"/>
          <w:marTop w:val="0"/>
          <w:marBottom w:val="272"/>
          <w:divBdr>
            <w:top w:val="none" w:sz="0" w:space="0" w:color="auto"/>
            <w:left w:val="none" w:sz="0" w:space="0" w:color="auto"/>
            <w:bottom w:val="none" w:sz="0" w:space="0" w:color="auto"/>
            <w:right w:val="none" w:sz="0" w:space="0" w:color="auto"/>
          </w:divBdr>
        </w:div>
        <w:div w:id="2059039792">
          <w:marLeft w:val="0"/>
          <w:marRight w:val="0"/>
          <w:marTop w:val="272"/>
          <w:marBottom w:val="272"/>
          <w:divBdr>
            <w:top w:val="none" w:sz="0" w:space="0" w:color="auto"/>
            <w:left w:val="none" w:sz="0" w:space="0" w:color="auto"/>
            <w:bottom w:val="none" w:sz="0" w:space="0" w:color="auto"/>
            <w:right w:val="none" w:sz="0" w:space="0" w:color="auto"/>
          </w:divBdr>
          <w:divsChild>
            <w:div w:id="757822492">
              <w:marLeft w:val="0"/>
              <w:marRight w:val="0"/>
              <w:marTop w:val="0"/>
              <w:marBottom w:val="0"/>
              <w:divBdr>
                <w:top w:val="none" w:sz="0" w:space="0" w:color="auto"/>
                <w:left w:val="none" w:sz="0" w:space="0" w:color="auto"/>
                <w:bottom w:val="none" w:sz="0" w:space="0" w:color="auto"/>
                <w:right w:val="none" w:sz="0" w:space="0" w:color="auto"/>
              </w:divBdr>
            </w:div>
          </w:divsChild>
        </w:div>
        <w:div w:id="213661179">
          <w:marLeft w:val="0"/>
          <w:marRight w:val="0"/>
          <w:marTop w:val="0"/>
          <w:marBottom w:val="272"/>
          <w:divBdr>
            <w:top w:val="none" w:sz="0" w:space="0" w:color="auto"/>
            <w:left w:val="none" w:sz="0" w:space="0" w:color="auto"/>
            <w:bottom w:val="none" w:sz="0" w:space="0" w:color="auto"/>
            <w:right w:val="none" w:sz="0" w:space="0" w:color="auto"/>
          </w:divBdr>
        </w:div>
        <w:div w:id="113450730">
          <w:marLeft w:val="0"/>
          <w:marRight w:val="0"/>
          <w:marTop w:val="0"/>
          <w:marBottom w:val="272"/>
          <w:divBdr>
            <w:top w:val="none" w:sz="0" w:space="0" w:color="auto"/>
            <w:left w:val="none" w:sz="0" w:space="0" w:color="auto"/>
            <w:bottom w:val="none" w:sz="0" w:space="0" w:color="auto"/>
            <w:right w:val="none" w:sz="0" w:space="0" w:color="auto"/>
          </w:divBdr>
        </w:div>
      </w:divsChild>
    </w:div>
    <w:div w:id="30692582">
      <w:bodyDiv w:val="1"/>
      <w:marLeft w:val="0"/>
      <w:marRight w:val="0"/>
      <w:marTop w:val="0"/>
      <w:marBottom w:val="0"/>
      <w:divBdr>
        <w:top w:val="none" w:sz="0" w:space="0" w:color="auto"/>
        <w:left w:val="none" w:sz="0" w:space="0" w:color="auto"/>
        <w:bottom w:val="none" w:sz="0" w:space="0" w:color="auto"/>
        <w:right w:val="none" w:sz="0" w:space="0" w:color="auto"/>
      </w:divBdr>
      <w:divsChild>
        <w:div w:id="1961718999">
          <w:marLeft w:val="0"/>
          <w:marRight w:val="0"/>
          <w:marTop w:val="0"/>
          <w:marBottom w:val="0"/>
          <w:divBdr>
            <w:top w:val="none" w:sz="0" w:space="0" w:color="auto"/>
            <w:left w:val="none" w:sz="0" w:space="0" w:color="auto"/>
            <w:bottom w:val="none" w:sz="0" w:space="0" w:color="auto"/>
            <w:right w:val="none" w:sz="0" w:space="0" w:color="auto"/>
          </w:divBdr>
          <w:divsChild>
            <w:div w:id="129983247">
              <w:marLeft w:val="0"/>
              <w:marRight w:val="0"/>
              <w:marTop w:val="0"/>
              <w:marBottom w:val="0"/>
              <w:divBdr>
                <w:top w:val="none" w:sz="0" w:space="0" w:color="auto"/>
                <w:left w:val="none" w:sz="0" w:space="0" w:color="auto"/>
                <w:bottom w:val="none" w:sz="0" w:space="0" w:color="auto"/>
                <w:right w:val="none" w:sz="0" w:space="0" w:color="auto"/>
              </w:divBdr>
              <w:divsChild>
                <w:div w:id="2069300650">
                  <w:marLeft w:val="0"/>
                  <w:marRight w:val="136"/>
                  <w:marTop w:val="136"/>
                  <w:marBottom w:val="0"/>
                  <w:divBdr>
                    <w:top w:val="single" w:sz="2" w:space="0" w:color="FFFFFF"/>
                    <w:left w:val="single" w:sz="2" w:space="0" w:color="FFFFFF"/>
                    <w:bottom w:val="single" w:sz="2" w:space="0" w:color="FFFFFF"/>
                    <w:right w:val="single" w:sz="2" w:space="0" w:color="FFFFFF"/>
                  </w:divBdr>
                  <w:divsChild>
                    <w:div w:id="2014608222">
                      <w:marLeft w:val="0"/>
                      <w:marRight w:val="0"/>
                      <w:marTop w:val="0"/>
                      <w:marBottom w:val="0"/>
                      <w:divBdr>
                        <w:top w:val="none" w:sz="0" w:space="0" w:color="auto"/>
                        <w:left w:val="none" w:sz="0" w:space="0" w:color="auto"/>
                        <w:bottom w:val="none" w:sz="0" w:space="0" w:color="auto"/>
                        <w:right w:val="none" w:sz="0" w:space="0" w:color="auto"/>
                      </w:divBdr>
                    </w:div>
                  </w:divsChild>
                </w:div>
                <w:div w:id="1320501052">
                  <w:marLeft w:val="0"/>
                  <w:marRight w:val="0"/>
                  <w:marTop w:val="0"/>
                  <w:marBottom w:val="0"/>
                  <w:divBdr>
                    <w:top w:val="none" w:sz="0" w:space="0" w:color="auto"/>
                    <w:left w:val="none" w:sz="0" w:space="0" w:color="auto"/>
                    <w:bottom w:val="none" w:sz="0" w:space="0" w:color="auto"/>
                    <w:right w:val="none" w:sz="0" w:space="0" w:color="auto"/>
                  </w:divBdr>
                </w:div>
              </w:divsChild>
            </w:div>
            <w:div w:id="1301960108">
              <w:marLeft w:val="0"/>
              <w:marRight w:val="0"/>
              <w:marTop w:val="0"/>
              <w:marBottom w:val="0"/>
              <w:divBdr>
                <w:top w:val="none" w:sz="0" w:space="0" w:color="auto"/>
                <w:left w:val="none" w:sz="0" w:space="0" w:color="auto"/>
                <w:bottom w:val="none" w:sz="0" w:space="0" w:color="auto"/>
                <w:right w:val="none" w:sz="0" w:space="0" w:color="auto"/>
              </w:divBdr>
            </w:div>
            <w:div w:id="1673601898">
              <w:marLeft w:val="0"/>
              <w:marRight w:val="0"/>
              <w:marTop w:val="0"/>
              <w:marBottom w:val="0"/>
              <w:divBdr>
                <w:top w:val="none" w:sz="0" w:space="0" w:color="auto"/>
                <w:left w:val="none" w:sz="0" w:space="0" w:color="auto"/>
                <w:bottom w:val="none" w:sz="0" w:space="0" w:color="auto"/>
                <w:right w:val="none" w:sz="0" w:space="0" w:color="auto"/>
              </w:divBdr>
              <w:divsChild>
                <w:div w:id="1918704224">
                  <w:marLeft w:val="0"/>
                  <w:marRight w:val="0"/>
                  <w:marTop w:val="0"/>
                  <w:marBottom w:val="0"/>
                  <w:divBdr>
                    <w:top w:val="none" w:sz="0" w:space="0" w:color="auto"/>
                    <w:left w:val="none" w:sz="0" w:space="0" w:color="auto"/>
                    <w:bottom w:val="none" w:sz="0" w:space="0" w:color="auto"/>
                    <w:right w:val="none" w:sz="0" w:space="0" w:color="auto"/>
                  </w:divBdr>
                  <w:divsChild>
                    <w:div w:id="1020474119">
                      <w:marLeft w:val="0"/>
                      <w:marRight w:val="0"/>
                      <w:marTop w:val="0"/>
                      <w:marBottom w:val="0"/>
                      <w:divBdr>
                        <w:top w:val="none" w:sz="0" w:space="0" w:color="auto"/>
                        <w:left w:val="none" w:sz="0" w:space="0" w:color="auto"/>
                        <w:bottom w:val="none" w:sz="0" w:space="0" w:color="auto"/>
                        <w:right w:val="none" w:sz="0" w:space="0" w:color="auto"/>
                      </w:divBdr>
                    </w:div>
                    <w:div w:id="44631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965963">
              <w:marLeft w:val="0"/>
              <w:marRight w:val="0"/>
              <w:marTop w:val="0"/>
              <w:marBottom w:val="0"/>
              <w:divBdr>
                <w:top w:val="none" w:sz="0" w:space="0" w:color="auto"/>
                <w:left w:val="none" w:sz="0" w:space="0" w:color="auto"/>
                <w:bottom w:val="none" w:sz="0" w:space="0" w:color="auto"/>
                <w:right w:val="none" w:sz="0" w:space="0" w:color="auto"/>
              </w:divBdr>
              <w:divsChild>
                <w:div w:id="1740512894">
                  <w:marLeft w:val="0"/>
                  <w:marRight w:val="136"/>
                  <w:marTop w:val="136"/>
                  <w:marBottom w:val="0"/>
                  <w:divBdr>
                    <w:top w:val="single" w:sz="2" w:space="0" w:color="FFFFFF"/>
                    <w:left w:val="single" w:sz="2" w:space="0" w:color="FFFFFF"/>
                    <w:bottom w:val="single" w:sz="2" w:space="0" w:color="FFFFFF"/>
                    <w:right w:val="single" w:sz="2" w:space="0" w:color="FFFFFF"/>
                  </w:divBdr>
                  <w:divsChild>
                    <w:div w:id="64902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02578">
      <w:bodyDiv w:val="1"/>
      <w:marLeft w:val="0"/>
      <w:marRight w:val="0"/>
      <w:marTop w:val="0"/>
      <w:marBottom w:val="0"/>
      <w:divBdr>
        <w:top w:val="none" w:sz="0" w:space="0" w:color="auto"/>
        <w:left w:val="none" w:sz="0" w:space="0" w:color="auto"/>
        <w:bottom w:val="none" w:sz="0" w:space="0" w:color="auto"/>
        <w:right w:val="none" w:sz="0" w:space="0" w:color="auto"/>
      </w:divBdr>
      <w:divsChild>
        <w:div w:id="1554777622">
          <w:marLeft w:val="0"/>
          <w:marRight w:val="0"/>
          <w:marTop w:val="0"/>
          <w:marBottom w:val="0"/>
          <w:divBdr>
            <w:top w:val="none" w:sz="0" w:space="0" w:color="auto"/>
            <w:left w:val="none" w:sz="0" w:space="0" w:color="auto"/>
            <w:bottom w:val="none" w:sz="0" w:space="0" w:color="auto"/>
            <w:right w:val="none" w:sz="0" w:space="0" w:color="auto"/>
          </w:divBdr>
          <w:divsChild>
            <w:div w:id="431049933">
              <w:marLeft w:val="0"/>
              <w:marRight w:val="0"/>
              <w:marTop w:val="136"/>
              <w:marBottom w:val="0"/>
              <w:divBdr>
                <w:top w:val="none" w:sz="0" w:space="0" w:color="auto"/>
                <w:left w:val="none" w:sz="0" w:space="0" w:color="auto"/>
                <w:bottom w:val="none" w:sz="0" w:space="0" w:color="auto"/>
                <w:right w:val="none" w:sz="0" w:space="0" w:color="auto"/>
              </w:divBdr>
            </w:div>
            <w:div w:id="1898392361">
              <w:marLeft w:val="0"/>
              <w:marRight w:val="0"/>
              <w:marTop w:val="136"/>
              <w:marBottom w:val="272"/>
              <w:divBdr>
                <w:top w:val="none" w:sz="0" w:space="0" w:color="auto"/>
                <w:left w:val="single" w:sz="24" w:space="7" w:color="auto"/>
                <w:bottom w:val="none" w:sz="0" w:space="0" w:color="auto"/>
                <w:right w:val="none" w:sz="0" w:space="0" w:color="auto"/>
              </w:divBdr>
            </w:div>
          </w:divsChild>
        </w:div>
        <w:div w:id="1919972971">
          <w:marLeft w:val="0"/>
          <w:marRight w:val="0"/>
          <w:marTop w:val="0"/>
          <w:marBottom w:val="0"/>
          <w:divBdr>
            <w:top w:val="none" w:sz="0" w:space="0" w:color="auto"/>
            <w:left w:val="none" w:sz="0" w:space="0" w:color="auto"/>
            <w:bottom w:val="none" w:sz="0" w:space="0" w:color="auto"/>
            <w:right w:val="none" w:sz="0" w:space="0" w:color="auto"/>
          </w:divBdr>
        </w:div>
        <w:div w:id="1351879992">
          <w:marLeft w:val="0"/>
          <w:marRight w:val="0"/>
          <w:marTop w:val="408"/>
          <w:marBottom w:val="0"/>
          <w:divBdr>
            <w:top w:val="none" w:sz="0" w:space="0" w:color="auto"/>
            <w:left w:val="none" w:sz="0" w:space="0" w:color="auto"/>
            <w:bottom w:val="none" w:sz="0" w:space="0" w:color="auto"/>
            <w:right w:val="none" w:sz="0" w:space="0" w:color="auto"/>
          </w:divBdr>
          <w:divsChild>
            <w:div w:id="1842698285">
              <w:marLeft w:val="0"/>
              <w:marRight w:val="0"/>
              <w:marTop w:val="0"/>
              <w:marBottom w:val="0"/>
              <w:divBdr>
                <w:top w:val="none" w:sz="0" w:space="0" w:color="auto"/>
                <w:left w:val="none" w:sz="0" w:space="0" w:color="auto"/>
                <w:bottom w:val="none" w:sz="0" w:space="0" w:color="auto"/>
                <w:right w:val="none" w:sz="0" w:space="0" w:color="auto"/>
              </w:divBdr>
              <w:divsChild>
                <w:div w:id="43452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86820">
          <w:marLeft w:val="0"/>
          <w:marRight w:val="0"/>
          <w:marTop w:val="0"/>
          <w:marBottom w:val="0"/>
          <w:divBdr>
            <w:top w:val="none" w:sz="0" w:space="0" w:color="auto"/>
            <w:left w:val="none" w:sz="0" w:space="0" w:color="auto"/>
            <w:bottom w:val="none" w:sz="0" w:space="0" w:color="auto"/>
            <w:right w:val="none" w:sz="0" w:space="0" w:color="auto"/>
          </w:divBdr>
          <w:divsChild>
            <w:div w:id="616062362">
              <w:marLeft w:val="0"/>
              <w:marRight w:val="0"/>
              <w:marTop w:val="0"/>
              <w:marBottom w:val="0"/>
              <w:divBdr>
                <w:top w:val="none" w:sz="0" w:space="0" w:color="auto"/>
                <w:left w:val="none" w:sz="0" w:space="0" w:color="auto"/>
                <w:bottom w:val="none" w:sz="0" w:space="0" w:color="auto"/>
                <w:right w:val="none" w:sz="0" w:space="0" w:color="auto"/>
              </w:divBdr>
              <w:divsChild>
                <w:div w:id="1793589642">
                  <w:marLeft w:val="0"/>
                  <w:marRight w:val="0"/>
                  <w:marTop w:val="0"/>
                  <w:marBottom w:val="0"/>
                  <w:divBdr>
                    <w:top w:val="none" w:sz="0" w:space="0" w:color="auto"/>
                    <w:left w:val="none" w:sz="0" w:space="0" w:color="auto"/>
                    <w:bottom w:val="none" w:sz="0" w:space="0" w:color="auto"/>
                    <w:right w:val="none" w:sz="0" w:space="0" w:color="auto"/>
                  </w:divBdr>
                  <w:divsChild>
                    <w:div w:id="6013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6090">
      <w:bodyDiv w:val="1"/>
      <w:marLeft w:val="0"/>
      <w:marRight w:val="0"/>
      <w:marTop w:val="0"/>
      <w:marBottom w:val="0"/>
      <w:divBdr>
        <w:top w:val="none" w:sz="0" w:space="0" w:color="auto"/>
        <w:left w:val="none" w:sz="0" w:space="0" w:color="auto"/>
        <w:bottom w:val="none" w:sz="0" w:space="0" w:color="auto"/>
        <w:right w:val="none" w:sz="0" w:space="0" w:color="auto"/>
      </w:divBdr>
      <w:divsChild>
        <w:div w:id="2016495970">
          <w:marLeft w:val="0"/>
          <w:marRight w:val="0"/>
          <w:marTop w:val="0"/>
          <w:marBottom w:val="0"/>
          <w:divBdr>
            <w:top w:val="none" w:sz="0" w:space="0" w:color="auto"/>
            <w:left w:val="none" w:sz="0" w:space="0" w:color="auto"/>
            <w:bottom w:val="none" w:sz="0" w:space="0" w:color="auto"/>
            <w:right w:val="none" w:sz="0" w:space="0" w:color="auto"/>
          </w:divBdr>
        </w:div>
        <w:div w:id="1654218832">
          <w:marLeft w:val="0"/>
          <w:marRight w:val="0"/>
          <w:marTop w:val="0"/>
          <w:marBottom w:val="0"/>
          <w:divBdr>
            <w:top w:val="none" w:sz="0" w:space="0" w:color="auto"/>
            <w:left w:val="none" w:sz="0" w:space="0" w:color="auto"/>
            <w:bottom w:val="none" w:sz="0" w:space="0" w:color="auto"/>
            <w:right w:val="none" w:sz="0" w:space="0" w:color="auto"/>
          </w:divBdr>
          <w:divsChild>
            <w:div w:id="1455755485">
              <w:marLeft w:val="0"/>
              <w:marRight w:val="0"/>
              <w:marTop w:val="0"/>
              <w:marBottom w:val="0"/>
              <w:divBdr>
                <w:top w:val="none" w:sz="0" w:space="0" w:color="auto"/>
                <w:left w:val="none" w:sz="0" w:space="0" w:color="auto"/>
                <w:bottom w:val="none" w:sz="0" w:space="0" w:color="auto"/>
                <w:right w:val="none" w:sz="0" w:space="0" w:color="auto"/>
              </w:divBdr>
            </w:div>
            <w:div w:id="1843427282">
              <w:marLeft w:val="0"/>
              <w:marRight w:val="0"/>
              <w:marTop w:val="0"/>
              <w:marBottom w:val="0"/>
              <w:divBdr>
                <w:top w:val="none" w:sz="0" w:space="0" w:color="auto"/>
                <w:left w:val="none" w:sz="0" w:space="0" w:color="auto"/>
                <w:bottom w:val="none" w:sz="0" w:space="0" w:color="auto"/>
                <w:right w:val="none" w:sz="0" w:space="0" w:color="auto"/>
              </w:divBdr>
              <w:divsChild>
                <w:div w:id="52893000">
                  <w:marLeft w:val="0"/>
                  <w:marRight w:val="0"/>
                  <w:marTop w:val="0"/>
                  <w:marBottom w:val="0"/>
                  <w:divBdr>
                    <w:top w:val="none" w:sz="0" w:space="0" w:color="auto"/>
                    <w:left w:val="none" w:sz="0" w:space="0" w:color="auto"/>
                    <w:bottom w:val="none" w:sz="0" w:space="0" w:color="auto"/>
                    <w:right w:val="none" w:sz="0" w:space="0" w:color="auto"/>
                  </w:divBdr>
                </w:div>
              </w:divsChild>
            </w:div>
            <w:div w:id="1603221719">
              <w:marLeft w:val="0"/>
              <w:marRight w:val="0"/>
              <w:marTop w:val="0"/>
              <w:marBottom w:val="0"/>
              <w:divBdr>
                <w:top w:val="single" w:sz="6" w:space="11" w:color="CCCCCC"/>
                <w:left w:val="none" w:sz="0" w:space="0" w:color="auto"/>
                <w:bottom w:val="single" w:sz="6" w:space="11" w:color="CCCCCC"/>
                <w:right w:val="none" w:sz="0" w:space="0" w:color="auto"/>
              </w:divBdr>
              <w:divsChild>
                <w:div w:id="1578318377">
                  <w:marLeft w:val="0"/>
                  <w:marRight w:val="0"/>
                  <w:marTop w:val="0"/>
                  <w:marBottom w:val="0"/>
                  <w:divBdr>
                    <w:top w:val="none" w:sz="0" w:space="0" w:color="auto"/>
                    <w:left w:val="none" w:sz="0" w:space="0" w:color="auto"/>
                    <w:bottom w:val="none" w:sz="0" w:space="0" w:color="auto"/>
                    <w:right w:val="none" w:sz="0" w:space="0" w:color="auto"/>
                  </w:divBdr>
                </w:div>
              </w:divsChild>
            </w:div>
            <w:div w:id="80565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5418">
      <w:bodyDiv w:val="1"/>
      <w:marLeft w:val="0"/>
      <w:marRight w:val="0"/>
      <w:marTop w:val="0"/>
      <w:marBottom w:val="0"/>
      <w:divBdr>
        <w:top w:val="none" w:sz="0" w:space="0" w:color="auto"/>
        <w:left w:val="none" w:sz="0" w:space="0" w:color="auto"/>
        <w:bottom w:val="none" w:sz="0" w:space="0" w:color="auto"/>
        <w:right w:val="none" w:sz="0" w:space="0" w:color="auto"/>
      </w:divBdr>
      <w:divsChild>
        <w:div w:id="1823815324">
          <w:marLeft w:val="0"/>
          <w:marRight w:val="0"/>
          <w:marTop w:val="204"/>
          <w:marBottom w:val="136"/>
          <w:divBdr>
            <w:top w:val="single" w:sz="6" w:space="2" w:color="CBCBCB"/>
            <w:left w:val="none" w:sz="0" w:space="0" w:color="auto"/>
            <w:bottom w:val="single" w:sz="6" w:space="2" w:color="CBCBCB"/>
            <w:right w:val="none" w:sz="0" w:space="0" w:color="auto"/>
          </w:divBdr>
        </w:div>
        <w:div w:id="1945336494">
          <w:marLeft w:val="0"/>
          <w:marRight w:val="0"/>
          <w:marTop w:val="0"/>
          <w:marBottom w:val="0"/>
          <w:divBdr>
            <w:top w:val="none" w:sz="0" w:space="0" w:color="auto"/>
            <w:left w:val="none" w:sz="0" w:space="0" w:color="auto"/>
            <w:bottom w:val="none" w:sz="0" w:space="0" w:color="auto"/>
            <w:right w:val="none" w:sz="0" w:space="0" w:color="auto"/>
          </w:divBdr>
          <w:divsChild>
            <w:div w:id="1428885158">
              <w:marLeft w:val="0"/>
              <w:marRight w:val="136"/>
              <w:marTop w:val="0"/>
              <w:marBottom w:val="0"/>
              <w:divBdr>
                <w:top w:val="none" w:sz="0" w:space="0" w:color="auto"/>
                <w:left w:val="none" w:sz="0" w:space="0" w:color="auto"/>
                <w:bottom w:val="none" w:sz="0" w:space="0" w:color="auto"/>
                <w:right w:val="none" w:sz="0" w:space="0" w:color="auto"/>
              </w:divBdr>
              <w:divsChild>
                <w:div w:id="203106062">
                  <w:marLeft w:val="0"/>
                  <w:marRight w:val="0"/>
                  <w:marTop w:val="0"/>
                  <w:marBottom w:val="0"/>
                  <w:divBdr>
                    <w:top w:val="none" w:sz="0" w:space="0" w:color="auto"/>
                    <w:left w:val="none" w:sz="0" w:space="0" w:color="auto"/>
                    <w:bottom w:val="none" w:sz="0" w:space="0" w:color="auto"/>
                    <w:right w:val="none" w:sz="0" w:space="0" w:color="auto"/>
                  </w:divBdr>
                </w:div>
                <w:div w:id="1469979936">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54014658">
      <w:bodyDiv w:val="1"/>
      <w:marLeft w:val="0"/>
      <w:marRight w:val="0"/>
      <w:marTop w:val="0"/>
      <w:marBottom w:val="0"/>
      <w:divBdr>
        <w:top w:val="none" w:sz="0" w:space="0" w:color="auto"/>
        <w:left w:val="none" w:sz="0" w:space="0" w:color="auto"/>
        <w:bottom w:val="none" w:sz="0" w:space="0" w:color="auto"/>
        <w:right w:val="none" w:sz="0" w:space="0" w:color="auto"/>
      </w:divBdr>
      <w:divsChild>
        <w:div w:id="1671981382">
          <w:marLeft w:val="0"/>
          <w:marRight w:val="0"/>
          <w:marTop w:val="0"/>
          <w:marBottom w:val="0"/>
          <w:divBdr>
            <w:top w:val="none" w:sz="0" w:space="0" w:color="auto"/>
            <w:left w:val="none" w:sz="0" w:space="0" w:color="auto"/>
            <w:bottom w:val="none" w:sz="0" w:space="0" w:color="auto"/>
            <w:right w:val="none" w:sz="0" w:space="0" w:color="auto"/>
          </w:divBdr>
          <w:divsChild>
            <w:div w:id="1120612126">
              <w:marLeft w:val="0"/>
              <w:marRight w:val="0"/>
              <w:marTop w:val="136"/>
              <w:marBottom w:val="0"/>
              <w:divBdr>
                <w:top w:val="none" w:sz="0" w:space="0" w:color="auto"/>
                <w:left w:val="none" w:sz="0" w:space="0" w:color="auto"/>
                <w:bottom w:val="none" w:sz="0" w:space="0" w:color="auto"/>
                <w:right w:val="none" w:sz="0" w:space="0" w:color="auto"/>
              </w:divBdr>
            </w:div>
            <w:div w:id="981933511">
              <w:marLeft w:val="0"/>
              <w:marRight w:val="0"/>
              <w:marTop w:val="136"/>
              <w:marBottom w:val="272"/>
              <w:divBdr>
                <w:top w:val="none" w:sz="0" w:space="0" w:color="auto"/>
                <w:left w:val="single" w:sz="24" w:space="7" w:color="auto"/>
                <w:bottom w:val="none" w:sz="0" w:space="0" w:color="auto"/>
                <w:right w:val="none" w:sz="0" w:space="0" w:color="auto"/>
              </w:divBdr>
            </w:div>
          </w:divsChild>
        </w:div>
        <w:div w:id="1353993131">
          <w:marLeft w:val="0"/>
          <w:marRight w:val="0"/>
          <w:marTop w:val="0"/>
          <w:marBottom w:val="0"/>
          <w:divBdr>
            <w:top w:val="none" w:sz="0" w:space="0" w:color="auto"/>
            <w:left w:val="none" w:sz="0" w:space="0" w:color="auto"/>
            <w:bottom w:val="none" w:sz="0" w:space="0" w:color="auto"/>
            <w:right w:val="none" w:sz="0" w:space="0" w:color="auto"/>
          </w:divBdr>
        </w:div>
        <w:div w:id="1537497373">
          <w:marLeft w:val="0"/>
          <w:marRight w:val="0"/>
          <w:marTop w:val="408"/>
          <w:marBottom w:val="0"/>
          <w:divBdr>
            <w:top w:val="none" w:sz="0" w:space="0" w:color="auto"/>
            <w:left w:val="none" w:sz="0" w:space="0" w:color="auto"/>
            <w:bottom w:val="none" w:sz="0" w:space="0" w:color="auto"/>
            <w:right w:val="none" w:sz="0" w:space="0" w:color="auto"/>
          </w:divBdr>
          <w:divsChild>
            <w:div w:id="1749495927">
              <w:marLeft w:val="0"/>
              <w:marRight w:val="0"/>
              <w:marTop w:val="0"/>
              <w:marBottom w:val="0"/>
              <w:divBdr>
                <w:top w:val="none" w:sz="0" w:space="0" w:color="auto"/>
                <w:left w:val="none" w:sz="0" w:space="0" w:color="auto"/>
                <w:bottom w:val="none" w:sz="0" w:space="0" w:color="auto"/>
                <w:right w:val="none" w:sz="0" w:space="0" w:color="auto"/>
              </w:divBdr>
              <w:divsChild>
                <w:div w:id="179228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15969">
          <w:marLeft w:val="0"/>
          <w:marRight w:val="0"/>
          <w:marTop w:val="0"/>
          <w:marBottom w:val="0"/>
          <w:divBdr>
            <w:top w:val="none" w:sz="0" w:space="0" w:color="auto"/>
            <w:left w:val="none" w:sz="0" w:space="0" w:color="auto"/>
            <w:bottom w:val="none" w:sz="0" w:space="0" w:color="auto"/>
            <w:right w:val="none" w:sz="0" w:space="0" w:color="auto"/>
          </w:divBdr>
          <w:divsChild>
            <w:div w:id="1142189666">
              <w:marLeft w:val="0"/>
              <w:marRight w:val="0"/>
              <w:marTop w:val="0"/>
              <w:marBottom w:val="0"/>
              <w:divBdr>
                <w:top w:val="none" w:sz="0" w:space="0" w:color="auto"/>
                <w:left w:val="none" w:sz="0" w:space="0" w:color="auto"/>
                <w:bottom w:val="none" w:sz="0" w:space="0" w:color="auto"/>
                <w:right w:val="none" w:sz="0" w:space="0" w:color="auto"/>
              </w:divBdr>
              <w:divsChild>
                <w:div w:id="2005085709">
                  <w:marLeft w:val="0"/>
                  <w:marRight w:val="0"/>
                  <w:marTop w:val="0"/>
                  <w:marBottom w:val="0"/>
                  <w:divBdr>
                    <w:top w:val="none" w:sz="0" w:space="0" w:color="auto"/>
                    <w:left w:val="none" w:sz="0" w:space="0" w:color="auto"/>
                    <w:bottom w:val="none" w:sz="0" w:space="0" w:color="auto"/>
                    <w:right w:val="none" w:sz="0" w:space="0" w:color="auto"/>
                  </w:divBdr>
                  <w:divsChild>
                    <w:div w:id="14486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80191">
      <w:bodyDiv w:val="1"/>
      <w:marLeft w:val="0"/>
      <w:marRight w:val="0"/>
      <w:marTop w:val="0"/>
      <w:marBottom w:val="0"/>
      <w:divBdr>
        <w:top w:val="none" w:sz="0" w:space="0" w:color="auto"/>
        <w:left w:val="none" w:sz="0" w:space="0" w:color="auto"/>
        <w:bottom w:val="none" w:sz="0" w:space="0" w:color="auto"/>
        <w:right w:val="none" w:sz="0" w:space="0" w:color="auto"/>
      </w:divBdr>
    </w:div>
    <w:div w:id="69041078">
      <w:bodyDiv w:val="1"/>
      <w:marLeft w:val="0"/>
      <w:marRight w:val="0"/>
      <w:marTop w:val="0"/>
      <w:marBottom w:val="0"/>
      <w:divBdr>
        <w:top w:val="none" w:sz="0" w:space="0" w:color="auto"/>
        <w:left w:val="none" w:sz="0" w:space="0" w:color="auto"/>
        <w:bottom w:val="none" w:sz="0" w:space="0" w:color="auto"/>
        <w:right w:val="none" w:sz="0" w:space="0" w:color="auto"/>
      </w:divBdr>
      <w:divsChild>
        <w:div w:id="659501029">
          <w:marLeft w:val="0"/>
          <w:marRight w:val="0"/>
          <w:marTop w:val="0"/>
          <w:marBottom w:val="0"/>
          <w:divBdr>
            <w:top w:val="none" w:sz="0" w:space="0" w:color="auto"/>
            <w:left w:val="none" w:sz="0" w:space="0" w:color="auto"/>
            <w:bottom w:val="none" w:sz="0" w:space="0" w:color="auto"/>
            <w:right w:val="none" w:sz="0" w:space="0" w:color="auto"/>
          </w:divBdr>
          <w:divsChild>
            <w:div w:id="1293511238">
              <w:marLeft w:val="0"/>
              <w:marRight w:val="0"/>
              <w:marTop w:val="136"/>
              <w:marBottom w:val="0"/>
              <w:divBdr>
                <w:top w:val="none" w:sz="0" w:space="0" w:color="auto"/>
                <w:left w:val="none" w:sz="0" w:space="0" w:color="auto"/>
                <w:bottom w:val="none" w:sz="0" w:space="0" w:color="auto"/>
                <w:right w:val="none" w:sz="0" w:space="0" w:color="auto"/>
              </w:divBdr>
            </w:div>
            <w:div w:id="376855296">
              <w:marLeft w:val="0"/>
              <w:marRight w:val="0"/>
              <w:marTop w:val="136"/>
              <w:marBottom w:val="272"/>
              <w:divBdr>
                <w:top w:val="none" w:sz="0" w:space="0" w:color="auto"/>
                <w:left w:val="single" w:sz="24" w:space="7" w:color="auto"/>
                <w:bottom w:val="none" w:sz="0" w:space="0" w:color="auto"/>
                <w:right w:val="none" w:sz="0" w:space="0" w:color="auto"/>
              </w:divBdr>
            </w:div>
          </w:divsChild>
        </w:div>
        <w:div w:id="164370908">
          <w:marLeft w:val="0"/>
          <w:marRight w:val="0"/>
          <w:marTop w:val="0"/>
          <w:marBottom w:val="0"/>
          <w:divBdr>
            <w:top w:val="none" w:sz="0" w:space="0" w:color="auto"/>
            <w:left w:val="none" w:sz="0" w:space="0" w:color="auto"/>
            <w:bottom w:val="none" w:sz="0" w:space="0" w:color="auto"/>
            <w:right w:val="none" w:sz="0" w:space="0" w:color="auto"/>
          </w:divBdr>
        </w:div>
        <w:div w:id="1479877081">
          <w:marLeft w:val="0"/>
          <w:marRight w:val="0"/>
          <w:marTop w:val="0"/>
          <w:marBottom w:val="0"/>
          <w:divBdr>
            <w:top w:val="none" w:sz="0" w:space="0" w:color="auto"/>
            <w:left w:val="none" w:sz="0" w:space="0" w:color="auto"/>
            <w:bottom w:val="none" w:sz="0" w:space="0" w:color="auto"/>
            <w:right w:val="none" w:sz="0" w:space="0" w:color="auto"/>
          </w:divBdr>
          <w:divsChild>
            <w:div w:id="1711570755">
              <w:marLeft w:val="0"/>
              <w:marRight w:val="0"/>
              <w:marTop w:val="0"/>
              <w:marBottom w:val="0"/>
              <w:divBdr>
                <w:top w:val="none" w:sz="0" w:space="0" w:color="auto"/>
                <w:left w:val="none" w:sz="0" w:space="0" w:color="auto"/>
                <w:bottom w:val="none" w:sz="0" w:space="0" w:color="auto"/>
                <w:right w:val="none" w:sz="0" w:space="0" w:color="auto"/>
              </w:divBdr>
              <w:divsChild>
                <w:div w:id="196629089">
                  <w:marLeft w:val="0"/>
                  <w:marRight w:val="0"/>
                  <w:marTop w:val="0"/>
                  <w:marBottom w:val="0"/>
                  <w:divBdr>
                    <w:top w:val="none" w:sz="0" w:space="0" w:color="auto"/>
                    <w:left w:val="none" w:sz="0" w:space="0" w:color="auto"/>
                    <w:bottom w:val="none" w:sz="0" w:space="0" w:color="auto"/>
                    <w:right w:val="none" w:sz="0" w:space="0" w:color="auto"/>
                  </w:divBdr>
                  <w:divsChild>
                    <w:div w:id="54991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79982">
      <w:bodyDiv w:val="1"/>
      <w:marLeft w:val="0"/>
      <w:marRight w:val="0"/>
      <w:marTop w:val="0"/>
      <w:marBottom w:val="0"/>
      <w:divBdr>
        <w:top w:val="none" w:sz="0" w:space="0" w:color="auto"/>
        <w:left w:val="none" w:sz="0" w:space="0" w:color="auto"/>
        <w:bottom w:val="none" w:sz="0" w:space="0" w:color="auto"/>
        <w:right w:val="none" w:sz="0" w:space="0" w:color="auto"/>
      </w:divBdr>
      <w:divsChild>
        <w:div w:id="1133522018">
          <w:marLeft w:val="0"/>
          <w:marRight w:val="0"/>
          <w:marTop w:val="0"/>
          <w:marBottom w:val="0"/>
          <w:divBdr>
            <w:top w:val="none" w:sz="0" w:space="0" w:color="auto"/>
            <w:left w:val="none" w:sz="0" w:space="0" w:color="auto"/>
            <w:bottom w:val="none" w:sz="0" w:space="0" w:color="auto"/>
            <w:right w:val="none" w:sz="0" w:space="0" w:color="auto"/>
          </w:divBdr>
          <w:divsChild>
            <w:div w:id="151219877">
              <w:marLeft w:val="0"/>
              <w:marRight w:val="0"/>
              <w:marTop w:val="204"/>
              <w:marBottom w:val="272"/>
              <w:divBdr>
                <w:top w:val="none" w:sz="0" w:space="0" w:color="auto"/>
                <w:left w:val="none" w:sz="0" w:space="0" w:color="auto"/>
                <w:bottom w:val="none" w:sz="0" w:space="0" w:color="auto"/>
                <w:right w:val="none" w:sz="0" w:space="0" w:color="auto"/>
              </w:divBdr>
              <w:divsChild>
                <w:div w:id="1523395574">
                  <w:marLeft w:val="0"/>
                  <w:marRight w:val="0"/>
                  <w:marTop w:val="0"/>
                  <w:marBottom w:val="0"/>
                  <w:divBdr>
                    <w:top w:val="none" w:sz="0" w:space="0" w:color="auto"/>
                    <w:left w:val="none" w:sz="0" w:space="0" w:color="auto"/>
                    <w:bottom w:val="none" w:sz="0" w:space="0" w:color="auto"/>
                    <w:right w:val="none" w:sz="0" w:space="0" w:color="auto"/>
                  </w:divBdr>
                </w:div>
              </w:divsChild>
            </w:div>
            <w:div w:id="1722173463">
              <w:marLeft w:val="0"/>
              <w:marRight w:val="0"/>
              <w:marTop w:val="0"/>
              <w:marBottom w:val="272"/>
              <w:divBdr>
                <w:top w:val="none" w:sz="0" w:space="0" w:color="auto"/>
                <w:left w:val="none" w:sz="0" w:space="0" w:color="auto"/>
                <w:bottom w:val="none" w:sz="0" w:space="0" w:color="auto"/>
                <w:right w:val="none" w:sz="0" w:space="0" w:color="auto"/>
              </w:divBdr>
            </w:div>
          </w:divsChild>
        </w:div>
        <w:div w:id="1198423412">
          <w:marLeft w:val="0"/>
          <w:marRight w:val="0"/>
          <w:marTop w:val="0"/>
          <w:marBottom w:val="0"/>
          <w:divBdr>
            <w:top w:val="none" w:sz="0" w:space="0" w:color="auto"/>
            <w:left w:val="none" w:sz="0" w:space="0" w:color="auto"/>
            <w:bottom w:val="none" w:sz="0" w:space="0" w:color="auto"/>
            <w:right w:val="none" w:sz="0" w:space="0" w:color="auto"/>
          </w:divBdr>
        </w:div>
      </w:divsChild>
    </w:div>
    <w:div w:id="71632966">
      <w:bodyDiv w:val="1"/>
      <w:marLeft w:val="0"/>
      <w:marRight w:val="0"/>
      <w:marTop w:val="0"/>
      <w:marBottom w:val="0"/>
      <w:divBdr>
        <w:top w:val="none" w:sz="0" w:space="0" w:color="auto"/>
        <w:left w:val="none" w:sz="0" w:space="0" w:color="auto"/>
        <w:bottom w:val="none" w:sz="0" w:space="0" w:color="auto"/>
        <w:right w:val="none" w:sz="0" w:space="0" w:color="auto"/>
      </w:divBdr>
      <w:divsChild>
        <w:div w:id="62946968">
          <w:marLeft w:val="0"/>
          <w:marRight w:val="225"/>
          <w:marTop w:val="0"/>
          <w:marBottom w:val="0"/>
          <w:divBdr>
            <w:top w:val="none" w:sz="0" w:space="0" w:color="auto"/>
            <w:left w:val="none" w:sz="0" w:space="0" w:color="auto"/>
            <w:bottom w:val="none" w:sz="0" w:space="0" w:color="auto"/>
            <w:right w:val="none" w:sz="0" w:space="0" w:color="auto"/>
          </w:divBdr>
        </w:div>
        <w:div w:id="1266617905">
          <w:marLeft w:val="0"/>
          <w:marRight w:val="0"/>
          <w:marTop w:val="0"/>
          <w:marBottom w:val="0"/>
          <w:divBdr>
            <w:top w:val="none" w:sz="0" w:space="0" w:color="auto"/>
            <w:left w:val="none" w:sz="0" w:space="0" w:color="auto"/>
            <w:bottom w:val="none" w:sz="0" w:space="0" w:color="auto"/>
            <w:right w:val="none" w:sz="0" w:space="0" w:color="auto"/>
          </w:divBdr>
        </w:div>
        <w:div w:id="1882553087">
          <w:marLeft w:val="0"/>
          <w:marRight w:val="0"/>
          <w:marTop w:val="0"/>
          <w:marBottom w:val="0"/>
          <w:divBdr>
            <w:top w:val="none" w:sz="0" w:space="0" w:color="auto"/>
            <w:left w:val="none" w:sz="0" w:space="0" w:color="auto"/>
            <w:bottom w:val="none" w:sz="0" w:space="0" w:color="auto"/>
            <w:right w:val="none" w:sz="0" w:space="0" w:color="auto"/>
          </w:divBdr>
        </w:div>
        <w:div w:id="580531613">
          <w:marLeft w:val="0"/>
          <w:marRight w:val="0"/>
          <w:marTop w:val="0"/>
          <w:marBottom w:val="0"/>
          <w:divBdr>
            <w:top w:val="none" w:sz="0" w:space="0" w:color="auto"/>
            <w:left w:val="none" w:sz="0" w:space="0" w:color="auto"/>
            <w:bottom w:val="none" w:sz="0" w:space="0" w:color="auto"/>
            <w:right w:val="none" w:sz="0" w:space="0" w:color="auto"/>
          </w:divBdr>
        </w:div>
        <w:div w:id="1618875123">
          <w:marLeft w:val="0"/>
          <w:marRight w:val="0"/>
          <w:marTop w:val="0"/>
          <w:marBottom w:val="0"/>
          <w:divBdr>
            <w:top w:val="none" w:sz="0" w:space="0" w:color="auto"/>
            <w:left w:val="none" w:sz="0" w:space="0" w:color="auto"/>
            <w:bottom w:val="none" w:sz="0" w:space="0" w:color="auto"/>
            <w:right w:val="none" w:sz="0" w:space="0" w:color="auto"/>
          </w:divBdr>
        </w:div>
        <w:div w:id="169411604">
          <w:marLeft w:val="0"/>
          <w:marRight w:val="0"/>
          <w:marTop w:val="0"/>
          <w:marBottom w:val="0"/>
          <w:divBdr>
            <w:top w:val="none" w:sz="0" w:space="0" w:color="auto"/>
            <w:left w:val="none" w:sz="0" w:space="0" w:color="auto"/>
            <w:bottom w:val="none" w:sz="0" w:space="0" w:color="auto"/>
            <w:right w:val="none" w:sz="0" w:space="0" w:color="auto"/>
          </w:divBdr>
        </w:div>
      </w:divsChild>
    </w:div>
    <w:div w:id="77561259">
      <w:bodyDiv w:val="1"/>
      <w:marLeft w:val="0"/>
      <w:marRight w:val="0"/>
      <w:marTop w:val="0"/>
      <w:marBottom w:val="0"/>
      <w:divBdr>
        <w:top w:val="none" w:sz="0" w:space="0" w:color="auto"/>
        <w:left w:val="none" w:sz="0" w:space="0" w:color="auto"/>
        <w:bottom w:val="none" w:sz="0" w:space="0" w:color="auto"/>
        <w:right w:val="none" w:sz="0" w:space="0" w:color="auto"/>
      </w:divBdr>
      <w:divsChild>
        <w:div w:id="152989831">
          <w:marLeft w:val="0"/>
          <w:marRight w:val="204"/>
          <w:marTop w:val="0"/>
          <w:marBottom w:val="0"/>
          <w:divBdr>
            <w:top w:val="none" w:sz="0" w:space="0" w:color="auto"/>
            <w:left w:val="none" w:sz="0" w:space="0" w:color="auto"/>
            <w:bottom w:val="none" w:sz="0" w:space="0" w:color="auto"/>
            <w:right w:val="none" w:sz="0" w:space="0" w:color="auto"/>
          </w:divBdr>
        </w:div>
      </w:divsChild>
    </w:div>
    <w:div w:id="80376731">
      <w:bodyDiv w:val="1"/>
      <w:marLeft w:val="0"/>
      <w:marRight w:val="0"/>
      <w:marTop w:val="0"/>
      <w:marBottom w:val="0"/>
      <w:divBdr>
        <w:top w:val="none" w:sz="0" w:space="0" w:color="auto"/>
        <w:left w:val="none" w:sz="0" w:space="0" w:color="auto"/>
        <w:bottom w:val="none" w:sz="0" w:space="0" w:color="auto"/>
        <w:right w:val="none" w:sz="0" w:space="0" w:color="auto"/>
      </w:divBdr>
    </w:div>
    <w:div w:id="90469811">
      <w:bodyDiv w:val="1"/>
      <w:marLeft w:val="0"/>
      <w:marRight w:val="0"/>
      <w:marTop w:val="0"/>
      <w:marBottom w:val="0"/>
      <w:divBdr>
        <w:top w:val="none" w:sz="0" w:space="0" w:color="auto"/>
        <w:left w:val="none" w:sz="0" w:space="0" w:color="auto"/>
        <w:bottom w:val="none" w:sz="0" w:space="0" w:color="auto"/>
        <w:right w:val="none" w:sz="0" w:space="0" w:color="auto"/>
      </w:divBdr>
      <w:divsChild>
        <w:div w:id="1188106738">
          <w:marLeft w:val="0"/>
          <w:marRight w:val="0"/>
          <w:marTop w:val="0"/>
          <w:marBottom w:val="0"/>
          <w:divBdr>
            <w:top w:val="none" w:sz="0" w:space="0" w:color="auto"/>
            <w:left w:val="none" w:sz="0" w:space="0" w:color="auto"/>
            <w:bottom w:val="none" w:sz="0" w:space="0" w:color="auto"/>
            <w:right w:val="none" w:sz="0" w:space="0" w:color="auto"/>
          </w:divBdr>
          <w:divsChild>
            <w:div w:id="1821068930">
              <w:marLeft w:val="0"/>
              <w:marRight w:val="0"/>
              <w:marTop w:val="136"/>
              <w:marBottom w:val="0"/>
              <w:divBdr>
                <w:top w:val="none" w:sz="0" w:space="0" w:color="auto"/>
                <w:left w:val="none" w:sz="0" w:space="0" w:color="auto"/>
                <w:bottom w:val="none" w:sz="0" w:space="0" w:color="auto"/>
                <w:right w:val="none" w:sz="0" w:space="0" w:color="auto"/>
              </w:divBdr>
            </w:div>
            <w:div w:id="1711495670">
              <w:marLeft w:val="0"/>
              <w:marRight w:val="0"/>
              <w:marTop w:val="136"/>
              <w:marBottom w:val="272"/>
              <w:divBdr>
                <w:top w:val="none" w:sz="0" w:space="0" w:color="auto"/>
                <w:left w:val="single" w:sz="24" w:space="7" w:color="auto"/>
                <w:bottom w:val="none" w:sz="0" w:space="0" w:color="auto"/>
                <w:right w:val="none" w:sz="0" w:space="0" w:color="auto"/>
              </w:divBdr>
            </w:div>
          </w:divsChild>
        </w:div>
        <w:div w:id="1911769608">
          <w:marLeft w:val="0"/>
          <w:marRight w:val="0"/>
          <w:marTop w:val="0"/>
          <w:marBottom w:val="0"/>
          <w:divBdr>
            <w:top w:val="none" w:sz="0" w:space="0" w:color="auto"/>
            <w:left w:val="none" w:sz="0" w:space="0" w:color="auto"/>
            <w:bottom w:val="none" w:sz="0" w:space="0" w:color="auto"/>
            <w:right w:val="none" w:sz="0" w:space="0" w:color="auto"/>
          </w:divBdr>
        </w:div>
        <w:div w:id="269171112">
          <w:marLeft w:val="0"/>
          <w:marRight w:val="0"/>
          <w:marTop w:val="408"/>
          <w:marBottom w:val="0"/>
          <w:divBdr>
            <w:top w:val="none" w:sz="0" w:space="0" w:color="auto"/>
            <w:left w:val="none" w:sz="0" w:space="0" w:color="auto"/>
            <w:bottom w:val="none" w:sz="0" w:space="0" w:color="auto"/>
            <w:right w:val="none" w:sz="0" w:space="0" w:color="auto"/>
          </w:divBdr>
          <w:divsChild>
            <w:div w:id="1439175692">
              <w:marLeft w:val="0"/>
              <w:marRight w:val="0"/>
              <w:marTop w:val="0"/>
              <w:marBottom w:val="0"/>
              <w:divBdr>
                <w:top w:val="none" w:sz="0" w:space="0" w:color="auto"/>
                <w:left w:val="none" w:sz="0" w:space="0" w:color="auto"/>
                <w:bottom w:val="none" w:sz="0" w:space="0" w:color="auto"/>
                <w:right w:val="none" w:sz="0" w:space="0" w:color="auto"/>
              </w:divBdr>
              <w:divsChild>
                <w:div w:id="95610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69017">
          <w:marLeft w:val="0"/>
          <w:marRight w:val="0"/>
          <w:marTop w:val="0"/>
          <w:marBottom w:val="0"/>
          <w:divBdr>
            <w:top w:val="none" w:sz="0" w:space="0" w:color="auto"/>
            <w:left w:val="none" w:sz="0" w:space="0" w:color="auto"/>
            <w:bottom w:val="none" w:sz="0" w:space="0" w:color="auto"/>
            <w:right w:val="none" w:sz="0" w:space="0" w:color="auto"/>
          </w:divBdr>
          <w:divsChild>
            <w:div w:id="2090497712">
              <w:marLeft w:val="0"/>
              <w:marRight w:val="0"/>
              <w:marTop w:val="0"/>
              <w:marBottom w:val="0"/>
              <w:divBdr>
                <w:top w:val="none" w:sz="0" w:space="0" w:color="auto"/>
                <w:left w:val="none" w:sz="0" w:space="0" w:color="auto"/>
                <w:bottom w:val="none" w:sz="0" w:space="0" w:color="auto"/>
                <w:right w:val="none" w:sz="0" w:space="0" w:color="auto"/>
              </w:divBdr>
              <w:divsChild>
                <w:div w:id="1913270208">
                  <w:marLeft w:val="0"/>
                  <w:marRight w:val="0"/>
                  <w:marTop w:val="0"/>
                  <w:marBottom w:val="0"/>
                  <w:divBdr>
                    <w:top w:val="none" w:sz="0" w:space="0" w:color="auto"/>
                    <w:left w:val="none" w:sz="0" w:space="0" w:color="auto"/>
                    <w:bottom w:val="none" w:sz="0" w:space="0" w:color="auto"/>
                    <w:right w:val="none" w:sz="0" w:space="0" w:color="auto"/>
                  </w:divBdr>
                  <w:divsChild>
                    <w:div w:id="2117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78917">
      <w:bodyDiv w:val="1"/>
      <w:marLeft w:val="0"/>
      <w:marRight w:val="0"/>
      <w:marTop w:val="0"/>
      <w:marBottom w:val="0"/>
      <w:divBdr>
        <w:top w:val="none" w:sz="0" w:space="0" w:color="auto"/>
        <w:left w:val="none" w:sz="0" w:space="0" w:color="auto"/>
        <w:bottom w:val="none" w:sz="0" w:space="0" w:color="auto"/>
        <w:right w:val="none" w:sz="0" w:space="0" w:color="auto"/>
      </w:divBdr>
      <w:divsChild>
        <w:div w:id="694380507">
          <w:marLeft w:val="0"/>
          <w:marRight w:val="0"/>
          <w:marTop w:val="0"/>
          <w:marBottom w:val="0"/>
          <w:divBdr>
            <w:top w:val="none" w:sz="0" w:space="0" w:color="auto"/>
            <w:left w:val="none" w:sz="0" w:space="0" w:color="auto"/>
            <w:bottom w:val="none" w:sz="0" w:space="0" w:color="auto"/>
            <w:right w:val="none" w:sz="0" w:space="0" w:color="auto"/>
          </w:divBdr>
          <w:divsChild>
            <w:div w:id="952058334">
              <w:marLeft w:val="0"/>
              <w:marRight w:val="0"/>
              <w:marTop w:val="0"/>
              <w:marBottom w:val="0"/>
              <w:divBdr>
                <w:top w:val="none" w:sz="0" w:space="0" w:color="auto"/>
                <w:left w:val="none" w:sz="0" w:space="0" w:color="auto"/>
                <w:bottom w:val="none" w:sz="0" w:space="0" w:color="auto"/>
                <w:right w:val="none" w:sz="0" w:space="0" w:color="auto"/>
              </w:divBdr>
              <w:divsChild>
                <w:div w:id="1028140106">
                  <w:marLeft w:val="0"/>
                  <w:marRight w:val="0"/>
                  <w:marTop w:val="0"/>
                  <w:marBottom w:val="0"/>
                  <w:divBdr>
                    <w:top w:val="none" w:sz="0" w:space="0" w:color="auto"/>
                    <w:left w:val="none" w:sz="0" w:space="0" w:color="auto"/>
                    <w:bottom w:val="none" w:sz="0" w:space="0" w:color="auto"/>
                    <w:right w:val="none" w:sz="0" w:space="0" w:color="auto"/>
                  </w:divBdr>
                </w:div>
              </w:divsChild>
            </w:div>
            <w:div w:id="763770715">
              <w:marLeft w:val="0"/>
              <w:marRight w:val="0"/>
              <w:marTop w:val="0"/>
              <w:marBottom w:val="0"/>
              <w:divBdr>
                <w:top w:val="none" w:sz="0" w:space="0" w:color="auto"/>
                <w:left w:val="none" w:sz="0" w:space="0" w:color="auto"/>
                <w:bottom w:val="none" w:sz="0" w:space="0" w:color="auto"/>
                <w:right w:val="none" w:sz="0" w:space="0" w:color="auto"/>
              </w:divBdr>
              <w:divsChild>
                <w:div w:id="18017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17749">
          <w:marLeft w:val="0"/>
          <w:marRight w:val="0"/>
          <w:marTop w:val="0"/>
          <w:marBottom w:val="0"/>
          <w:divBdr>
            <w:top w:val="none" w:sz="0" w:space="0" w:color="auto"/>
            <w:left w:val="none" w:sz="0" w:space="0" w:color="auto"/>
            <w:bottom w:val="none" w:sz="0" w:space="0" w:color="auto"/>
            <w:right w:val="none" w:sz="0" w:space="0" w:color="auto"/>
          </w:divBdr>
          <w:divsChild>
            <w:div w:id="1914731960">
              <w:marLeft w:val="0"/>
              <w:marRight w:val="0"/>
              <w:marTop w:val="0"/>
              <w:marBottom w:val="0"/>
              <w:divBdr>
                <w:top w:val="none" w:sz="0" w:space="0" w:color="auto"/>
                <w:left w:val="none" w:sz="0" w:space="0" w:color="auto"/>
                <w:bottom w:val="none" w:sz="0" w:space="0" w:color="auto"/>
                <w:right w:val="none" w:sz="0" w:space="0" w:color="auto"/>
              </w:divBdr>
            </w:div>
            <w:div w:id="1548449615">
              <w:marLeft w:val="0"/>
              <w:marRight w:val="0"/>
              <w:marTop w:val="0"/>
              <w:marBottom w:val="0"/>
              <w:divBdr>
                <w:top w:val="none" w:sz="0" w:space="0" w:color="auto"/>
                <w:left w:val="none" w:sz="0" w:space="0" w:color="auto"/>
                <w:bottom w:val="none" w:sz="0" w:space="0" w:color="auto"/>
                <w:right w:val="none" w:sz="0" w:space="0" w:color="auto"/>
              </w:divBdr>
              <w:divsChild>
                <w:div w:id="403525316">
                  <w:marLeft w:val="0"/>
                  <w:marRight w:val="0"/>
                  <w:marTop w:val="0"/>
                  <w:marBottom w:val="0"/>
                  <w:divBdr>
                    <w:top w:val="none" w:sz="0" w:space="0" w:color="auto"/>
                    <w:left w:val="none" w:sz="0" w:space="0" w:color="auto"/>
                    <w:bottom w:val="none" w:sz="0" w:space="0" w:color="auto"/>
                    <w:right w:val="none" w:sz="0" w:space="0" w:color="auto"/>
                  </w:divBdr>
                </w:div>
              </w:divsChild>
            </w:div>
            <w:div w:id="1369063732">
              <w:marLeft w:val="0"/>
              <w:marRight w:val="0"/>
              <w:marTop w:val="0"/>
              <w:marBottom w:val="0"/>
              <w:divBdr>
                <w:top w:val="none" w:sz="0" w:space="0" w:color="auto"/>
                <w:left w:val="none" w:sz="0" w:space="0" w:color="auto"/>
                <w:bottom w:val="none" w:sz="0" w:space="0" w:color="auto"/>
                <w:right w:val="none" w:sz="0" w:space="0" w:color="auto"/>
              </w:divBdr>
              <w:divsChild>
                <w:div w:id="1644582320">
                  <w:marLeft w:val="0"/>
                  <w:marRight w:val="0"/>
                  <w:marTop w:val="0"/>
                  <w:marBottom w:val="0"/>
                  <w:divBdr>
                    <w:top w:val="none" w:sz="0" w:space="0" w:color="auto"/>
                    <w:left w:val="none" w:sz="0" w:space="0" w:color="auto"/>
                    <w:bottom w:val="none" w:sz="0" w:space="0" w:color="auto"/>
                    <w:right w:val="none" w:sz="0" w:space="0" w:color="auto"/>
                  </w:divBdr>
                </w:div>
                <w:div w:id="1200825786">
                  <w:marLeft w:val="0"/>
                  <w:marRight w:val="0"/>
                  <w:marTop w:val="0"/>
                  <w:marBottom w:val="0"/>
                  <w:divBdr>
                    <w:top w:val="none" w:sz="0" w:space="0" w:color="auto"/>
                    <w:left w:val="none" w:sz="0" w:space="0" w:color="auto"/>
                    <w:bottom w:val="none" w:sz="0" w:space="0" w:color="auto"/>
                    <w:right w:val="none" w:sz="0" w:space="0" w:color="auto"/>
                  </w:divBdr>
                  <w:divsChild>
                    <w:div w:id="1795559877">
                      <w:marLeft w:val="0"/>
                      <w:marRight w:val="0"/>
                      <w:marTop w:val="0"/>
                      <w:marBottom w:val="0"/>
                      <w:divBdr>
                        <w:top w:val="none" w:sz="0" w:space="0" w:color="auto"/>
                        <w:left w:val="none" w:sz="0" w:space="0" w:color="auto"/>
                        <w:bottom w:val="none" w:sz="0" w:space="0" w:color="auto"/>
                        <w:right w:val="none" w:sz="0" w:space="0" w:color="auto"/>
                      </w:divBdr>
                    </w:div>
                    <w:div w:id="13202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8543">
          <w:marLeft w:val="0"/>
          <w:marRight w:val="0"/>
          <w:marTop w:val="0"/>
          <w:marBottom w:val="0"/>
          <w:divBdr>
            <w:top w:val="none" w:sz="0" w:space="0" w:color="auto"/>
            <w:left w:val="none" w:sz="0" w:space="0" w:color="auto"/>
            <w:bottom w:val="none" w:sz="0" w:space="0" w:color="auto"/>
            <w:right w:val="none" w:sz="0" w:space="0" w:color="auto"/>
          </w:divBdr>
        </w:div>
        <w:div w:id="507477728">
          <w:marLeft w:val="0"/>
          <w:marRight w:val="0"/>
          <w:marTop w:val="0"/>
          <w:marBottom w:val="0"/>
          <w:divBdr>
            <w:top w:val="none" w:sz="0" w:space="0" w:color="auto"/>
            <w:left w:val="none" w:sz="0" w:space="0" w:color="auto"/>
            <w:bottom w:val="none" w:sz="0" w:space="0" w:color="auto"/>
            <w:right w:val="none" w:sz="0" w:space="0" w:color="auto"/>
          </w:divBdr>
          <w:divsChild>
            <w:div w:id="666438543">
              <w:marLeft w:val="0"/>
              <w:marRight w:val="0"/>
              <w:marTop w:val="0"/>
              <w:marBottom w:val="0"/>
              <w:divBdr>
                <w:top w:val="none" w:sz="0" w:space="0" w:color="auto"/>
                <w:left w:val="none" w:sz="0" w:space="0" w:color="auto"/>
                <w:bottom w:val="none" w:sz="0" w:space="0" w:color="auto"/>
                <w:right w:val="none" w:sz="0" w:space="0" w:color="auto"/>
              </w:divBdr>
            </w:div>
            <w:div w:id="102769797">
              <w:marLeft w:val="0"/>
              <w:marRight w:val="0"/>
              <w:marTop w:val="0"/>
              <w:marBottom w:val="0"/>
              <w:divBdr>
                <w:top w:val="none" w:sz="0" w:space="0" w:color="auto"/>
                <w:left w:val="none" w:sz="0" w:space="0" w:color="auto"/>
                <w:bottom w:val="none" w:sz="0" w:space="0" w:color="auto"/>
                <w:right w:val="none" w:sz="0" w:space="0" w:color="auto"/>
              </w:divBdr>
            </w:div>
            <w:div w:id="1862669048">
              <w:marLeft w:val="0"/>
              <w:marRight w:val="0"/>
              <w:marTop w:val="0"/>
              <w:marBottom w:val="0"/>
              <w:divBdr>
                <w:top w:val="none" w:sz="0" w:space="0" w:color="auto"/>
                <w:left w:val="none" w:sz="0" w:space="0" w:color="auto"/>
                <w:bottom w:val="none" w:sz="0" w:space="0" w:color="auto"/>
                <w:right w:val="none" w:sz="0" w:space="0" w:color="auto"/>
              </w:divBdr>
              <w:divsChild>
                <w:div w:id="1270241542">
                  <w:marLeft w:val="0"/>
                  <w:marRight w:val="0"/>
                  <w:marTop w:val="0"/>
                  <w:marBottom w:val="0"/>
                  <w:divBdr>
                    <w:top w:val="none" w:sz="0" w:space="0" w:color="auto"/>
                    <w:left w:val="none" w:sz="0" w:space="0" w:color="auto"/>
                    <w:bottom w:val="none" w:sz="0" w:space="0" w:color="auto"/>
                    <w:right w:val="none" w:sz="0" w:space="0" w:color="auto"/>
                  </w:divBdr>
                  <w:divsChild>
                    <w:div w:id="92288110">
                      <w:marLeft w:val="0"/>
                      <w:marRight w:val="0"/>
                      <w:marTop w:val="0"/>
                      <w:marBottom w:val="0"/>
                      <w:divBdr>
                        <w:top w:val="none" w:sz="0" w:space="0" w:color="auto"/>
                        <w:left w:val="none" w:sz="0" w:space="0" w:color="auto"/>
                        <w:bottom w:val="none" w:sz="0" w:space="0" w:color="auto"/>
                        <w:right w:val="none" w:sz="0" w:space="0" w:color="auto"/>
                      </w:divBdr>
                    </w:div>
                    <w:div w:id="2083017799">
                      <w:marLeft w:val="0"/>
                      <w:marRight w:val="0"/>
                      <w:marTop w:val="0"/>
                      <w:marBottom w:val="0"/>
                      <w:divBdr>
                        <w:top w:val="none" w:sz="0" w:space="0" w:color="auto"/>
                        <w:left w:val="none" w:sz="0" w:space="0" w:color="auto"/>
                        <w:bottom w:val="none" w:sz="0" w:space="0" w:color="auto"/>
                        <w:right w:val="none" w:sz="0" w:space="0" w:color="auto"/>
                      </w:divBdr>
                    </w:div>
                    <w:div w:id="97876175">
                      <w:marLeft w:val="0"/>
                      <w:marRight w:val="0"/>
                      <w:marTop w:val="0"/>
                      <w:marBottom w:val="0"/>
                      <w:divBdr>
                        <w:top w:val="none" w:sz="0" w:space="0" w:color="auto"/>
                        <w:left w:val="none" w:sz="0" w:space="0" w:color="auto"/>
                        <w:bottom w:val="none" w:sz="0" w:space="0" w:color="auto"/>
                        <w:right w:val="none" w:sz="0" w:space="0" w:color="auto"/>
                      </w:divBdr>
                      <w:divsChild>
                        <w:div w:id="131151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34283">
      <w:bodyDiv w:val="1"/>
      <w:marLeft w:val="0"/>
      <w:marRight w:val="0"/>
      <w:marTop w:val="0"/>
      <w:marBottom w:val="0"/>
      <w:divBdr>
        <w:top w:val="none" w:sz="0" w:space="0" w:color="auto"/>
        <w:left w:val="none" w:sz="0" w:space="0" w:color="auto"/>
        <w:bottom w:val="none" w:sz="0" w:space="0" w:color="auto"/>
        <w:right w:val="none" w:sz="0" w:space="0" w:color="auto"/>
      </w:divBdr>
      <w:divsChild>
        <w:div w:id="31077902">
          <w:marLeft w:val="0"/>
          <w:marRight w:val="0"/>
          <w:marTop w:val="0"/>
          <w:marBottom w:val="0"/>
          <w:divBdr>
            <w:top w:val="none" w:sz="0" w:space="0" w:color="auto"/>
            <w:left w:val="none" w:sz="0" w:space="0" w:color="auto"/>
            <w:bottom w:val="none" w:sz="0" w:space="0" w:color="auto"/>
            <w:right w:val="none" w:sz="0" w:space="0" w:color="auto"/>
          </w:divBdr>
        </w:div>
        <w:div w:id="1463113215">
          <w:marLeft w:val="0"/>
          <w:marRight w:val="0"/>
          <w:marTop w:val="0"/>
          <w:marBottom w:val="0"/>
          <w:divBdr>
            <w:top w:val="none" w:sz="0" w:space="0" w:color="auto"/>
            <w:left w:val="none" w:sz="0" w:space="0" w:color="auto"/>
            <w:bottom w:val="none" w:sz="0" w:space="0" w:color="auto"/>
            <w:right w:val="none" w:sz="0" w:space="0" w:color="auto"/>
          </w:divBdr>
        </w:div>
        <w:div w:id="1098213111">
          <w:marLeft w:val="0"/>
          <w:marRight w:val="0"/>
          <w:marTop w:val="0"/>
          <w:marBottom w:val="0"/>
          <w:divBdr>
            <w:top w:val="none" w:sz="0" w:space="0" w:color="auto"/>
            <w:left w:val="none" w:sz="0" w:space="0" w:color="auto"/>
            <w:bottom w:val="none" w:sz="0" w:space="0" w:color="auto"/>
            <w:right w:val="none" w:sz="0" w:space="0" w:color="auto"/>
          </w:divBdr>
        </w:div>
        <w:div w:id="752319523">
          <w:marLeft w:val="0"/>
          <w:marRight w:val="0"/>
          <w:marTop w:val="0"/>
          <w:marBottom w:val="0"/>
          <w:divBdr>
            <w:top w:val="none" w:sz="0" w:space="0" w:color="auto"/>
            <w:left w:val="none" w:sz="0" w:space="0" w:color="auto"/>
            <w:bottom w:val="none" w:sz="0" w:space="0" w:color="auto"/>
            <w:right w:val="none" w:sz="0" w:space="0" w:color="auto"/>
          </w:divBdr>
          <w:divsChild>
            <w:div w:id="1402487643">
              <w:marLeft w:val="0"/>
              <w:marRight w:val="0"/>
              <w:marTop w:val="0"/>
              <w:marBottom w:val="0"/>
              <w:divBdr>
                <w:top w:val="none" w:sz="0" w:space="0" w:color="auto"/>
                <w:left w:val="none" w:sz="0" w:space="0" w:color="auto"/>
                <w:bottom w:val="none" w:sz="0" w:space="0" w:color="auto"/>
                <w:right w:val="none" w:sz="0" w:space="0" w:color="auto"/>
              </w:divBdr>
              <w:divsChild>
                <w:div w:id="677971253">
                  <w:marLeft w:val="0"/>
                  <w:marRight w:val="0"/>
                  <w:marTop w:val="0"/>
                  <w:marBottom w:val="0"/>
                  <w:divBdr>
                    <w:top w:val="none" w:sz="0" w:space="0" w:color="auto"/>
                    <w:left w:val="none" w:sz="0" w:space="0" w:color="auto"/>
                    <w:bottom w:val="none" w:sz="0" w:space="0" w:color="auto"/>
                    <w:right w:val="none" w:sz="0" w:space="0" w:color="auto"/>
                  </w:divBdr>
                  <w:divsChild>
                    <w:div w:id="68467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683117">
              <w:marLeft w:val="0"/>
              <w:marRight w:val="0"/>
              <w:marTop w:val="0"/>
              <w:marBottom w:val="0"/>
              <w:divBdr>
                <w:top w:val="none" w:sz="0" w:space="0" w:color="auto"/>
                <w:left w:val="none" w:sz="0" w:space="0" w:color="auto"/>
                <w:bottom w:val="none" w:sz="0" w:space="0" w:color="auto"/>
                <w:right w:val="none" w:sz="0" w:space="0" w:color="auto"/>
              </w:divBdr>
            </w:div>
          </w:divsChild>
        </w:div>
        <w:div w:id="2031026367">
          <w:marLeft w:val="0"/>
          <w:marRight w:val="0"/>
          <w:marTop w:val="0"/>
          <w:marBottom w:val="0"/>
          <w:divBdr>
            <w:top w:val="none" w:sz="0" w:space="0" w:color="auto"/>
            <w:left w:val="none" w:sz="0" w:space="0" w:color="auto"/>
            <w:bottom w:val="none" w:sz="0" w:space="0" w:color="auto"/>
            <w:right w:val="none" w:sz="0" w:space="0" w:color="auto"/>
          </w:divBdr>
        </w:div>
        <w:div w:id="469901711">
          <w:marLeft w:val="0"/>
          <w:marRight w:val="0"/>
          <w:marTop w:val="0"/>
          <w:marBottom w:val="0"/>
          <w:divBdr>
            <w:top w:val="none" w:sz="0" w:space="0" w:color="auto"/>
            <w:left w:val="none" w:sz="0" w:space="0" w:color="auto"/>
            <w:bottom w:val="none" w:sz="0" w:space="0" w:color="auto"/>
            <w:right w:val="none" w:sz="0" w:space="0" w:color="auto"/>
          </w:divBdr>
        </w:div>
      </w:divsChild>
    </w:div>
    <w:div w:id="107239747">
      <w:bodyDiv w:val="1"/>
      <w:marLeft w:val="0"/>
      <w:marRight w:val="0"/>
      <w:marTop w:val="0"/>
      <w:marBottom w:val="0"/>
      <w:divBdr>
        <w:top w:val="none" w:sz="0" w:space="0" w:color="auto"/>
        <w:left w:val="none" w:sz="0" w:space="0" w:color="auto"/>
        <w:bottom w:val="none" w:sz="0" w:space="0" w:color="auto"/>
        <w:right w:val="none" w:sz="0" w:space="0" w:color="auto"/>
      </w:divBdr>
      <w:divsChild>
        <w:div w:id="1241520879">
          <w:marLeft w:val="0"/>
          <w:marRight w:val="0"/>
          <w:marTop w:val="0"/>
          <w:marBottom w:val="0"/>
          <w:divBdr>
            <w:top w:val="none" w:sz="0" w:space="0" w:color="auto"/>
            <w:left w:val="none" w:sz="0" w:space="0" w:color="auto"/>
            <w:bottom w:val="none" w:sz="0" w:space="0" w:color="auto"/>
            <w:right w:val="none" w:sz="0" w:space="0" w:color="auto"/>
          </w:divBdr>
          <w:divsChild>
            <w:div w:id="210969688">
              <w:marLeft w:val="0"/>
              <w:marRight w:val="0"/>
              <w:marTop w:val="0"/>
              <w:marBottom w:val="0"/>
              <w:divBdr>
                <w:top w:val="none" w:sz="0" w:space="0" w:color="auto"/>
                <w:left w:val="none" w:sz="0" w:space="0" w:color="auto"/>
                <w:bottom w:val="none" w:sz="0" w:space="0" w:color="auto"/>
                <w:right w:val="none" w:sz="0" w:space="0" w:color="auto"/>
              </w:divBdr>
              <w:divsChild>
                <w:div w:id="1562326570">
                  <w:marLeft w:val="0"/>
                  <w:marRight w:val="0"/>
                  <w:marTop w:val="0"/>
                  <w:marBottom w:val="0"/>
                  <w:divBdr>
                    <w:top w:val="none" w:sz="0" w:space="0" w:color="auto"/>
                    <w:left w:val="none" w:sz="0" w:space="0" w:color="auto"/>
                    <w:bottom w:val="none" w:sz="0" w:space="0" w:color="auto"/>
                    <w:right w:val="none" w:sz="0" w:space="0" w:color="auto"/>
                  </w:divBdr>
                  <w:divsChild>
                    <w:div w:id="1007485207">
                      <w:marLeft w:val="0"/>
                      <w:marRight w:val="0"/>
                      <w:marTop w:val="0"/>
                      <w:marBottom w:val="0"/>
                      <w:divBdr>
                        <w:top w:val="none" w:sz="0" w:space="0" w:color="auto"/>
                        <w:left w:val="none" w:sz="0" w:space="0" w:color="auto"/>
                        <w:bottom w:val="none" w:sz="0" w:space="0" w:color="auto"/>
                        <w:right w:val="none" w:sz="0" w:space="0" w:color="auto"/>
                      </w:divBdr>
                    </w:div>
                    <w:div w:id="139069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288590">
          <w:marLeft w:val="0"/>
          <w:marRight w:val="0"/>
          <w:marTop w:val="0"/>
          <w:marBottom w:val="0"/>
          <w:divBdr>
            <w:top w:val="none" w:sz="0" w:space="0" w:color="auto"/>
            <w:left w:val="none" w:sz="0" w:space="0" w:color="auto"/>
            <w:bottom w:val="none" w:sz="0" w:space="0" w:color="auto"/>
            <w:right w:val="none" w:sz="0" w:space="0" w:color="auto"/>
          </w:divBdr>
          <w:divsChild>
            <w:div w:id="115614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8680">
      <w:bodyDiv w:val="1"/>
      <w:marLeft w:val="0"/>
      <w:marRight w:val="0"/>
      <w:marTop w:val="0"/>
      <w:marBottom w:val="0"/>
      <w:divBdr>
        <w:top w:val="none" w:sz="0" w:space="0" w:color="auto"/>
        <w:left w:val="none" w:sz="0" w:space="0" w:color="auto"/>
        <w:bottom w:val="none" w:sz="0" w:space="0" w:color="auto"/>
        <w:right w:val="none" w:sz="0" w:space="0" w:color="auto"/>
      </w:divBdr>
      <w:divsChild>
        <w:div w:id="1369646814">
          <w:marLeft w:val="0"/>
          <w:marRight w:val="225"/>
          <w:marTop w:val="0"/>
          <w:marBottom w:val="0"/>
          <w:divBdr>
            <w:top w:val="none" w:sz="0" w:space="0" w:color="auto"/>
            <w:left w:val="none" w:sz="0" w:space="0" w:color="auto"/>
            <w:bottom w:val="none" w:sz="0" w:space="0" w:color="auto"/>
            <w:right w:val="none" w:sz="0" w:space="0" w:color="auto"/>
          </w:divBdr>
        </w:div>
        <w:div w:id="407920369">
          <w:marLeft w:val="0"/>
          <w:marRight w:val="0"/>
          <w:marTop w:val="0"/>
          <w:marBottom w:val="0"/>
          <w:divBdr>
            <w:top w:val="none" w:sz="0" w:space="0" w:color="auto"/>
            <w:left w:val="none" w:sz="0" w:space="0" w:color="auto"/>
            <w:bottom w:val="none" w:sz="0" w:space="0" w:color="auto"/>
            <w:right w:val="none" w:sz="0" w:space="0" w:color="auto"/>
          </w:divBdr>
        </w:div>
        <w:div w:id="1519583532">
          <w:marLeft w:val="0"/>
          <w:marRight w:val="0"/>
          <w:marTop w:val="0"/>
          <w:marBottom w:val="0"/>
          <w:divBdr>
            <w:top w:val="none" w:sz="0" w:space="0" w:color="auto"/>
            <w:left w:val="none" w:sz="0" w:space="0" w:color="auto"/>
            <w:bottom w:val="none" w:sz="0" w:space="0" w:color="auto"/>
            <w:right w:val="none" w:sz="0" w:space="0" w:color="auto"/>
          </w:divBdr>
        </w:div>
        <w:div w:id="254287399">
          <w:marLeft w:val="0"/>
          <w:marRight w:val="0"/>
          <w:marTop w:val="0"/>
          <w:marBottom w:val="0"/>
          <w:divBdr>
            <w:top w:val="none" w:sz="0" w:space="0" w:color="auto"/>
            <w:left w:val="none" w:sz="0" w:space="0" w:color="auto"/>
            <w:bottom w:val="none" w:sz="0" w:space="0" w:color="auto"/>
            <w:right w:val="none" w:sz="0" w:space="0" w:color="auto"/>
          </w:divBdr>
        </w:div>
        <w:div w:id="1365714623">
          <w:marLeft w:val="0"/>
          <w:marRight w:val="0"/>
          <w:marTop w:val="0"/>
          <w:marBottom w:val="0"/>
          <w:divBdr>
            <w:top w:val="none" w:sz="0" w:space="0" w:color="auto"/>
            <w:left w:val="none" w:sz="0" w:space="0" w:color="auto"/>
            <w:bottom w:val="none" w:sz="0" w:space="0" w:color="auto"/>
            <w:right w:val="none" w:sz="0" w:space="0" w:color="auto"/>
          </w:divBdr>
        </w:div>
        <w:div w:id="70739389">
          <w:marLeft w:val="0"/>
          <w:marRight w:val="0"/>
          <w:marTop w:val="0"/>
          <w:marBottom w:val="0"/>
          <w:divBdr>
            <w:top w:val="none" w:sz="0" w:space="0" w:color="auto"/>
            <w:left w:val="none" w:sz="0" w:space="0" w:color="auto"/>
            <w:bottom w:val="none" w:sz="0" w:space="0" w:color="auto"/>
            <w:right w:val="none" w:sz="0" w:space="0" w:color="auto"/>
          </w:divBdr>
        </w:div>
        <w:div w:id="951014375">
          <w:marLeft w:val="0"/>
          <w:marRight w:val="0"/>
          <w:marTop w:val="0"/>
          <w:marBottom w:val="0"/>
          <w:divBdr>
            <w:top w:val="none" w:sz="0" w:space="0" w:color="auto"/>
            <w:left w:val="none" w:sz="0" w:space="0" w:color="auto"/>
            <w:bottom w:val="none" w:sz="0" w:space="0" w:color="auto"/>
            <w:right w:val="none" w:sz="0" w:space="0" w:color="auto"/>
          </w:divBdr>
        </w:div>
        <w:div w:id="1499271379">
          <w:marLeft w:val="0"/>
          <w:marRight w:val="0"/>
          <w:marTop w:val="0"/>
          <w:marBottom w:val="0"/>
          <w:divBdr>
            <w:top w:val="none" w:sz="0" w:space="0" w:color="auto"/>
            <w:left w:val="none" w:sz="0" w:space="0" w:color="auto"/>
            <w:bottom w:val="none" w:sz="0" w:space="0" w:color="auto"/>
            <w:right w:val="none" w:sz="0" w:space="0" w:color="auto"/>
          </w:divBdr>
        </w:div>
      </w:divsChild>
    </w:div>
    <w:div w:id="129640098">
      <w:bodyDiv w:val="1"/>
      <w:marLeft w:val="0"/>
      <w:marRight w:val="0"/>
      <w:marTop w:val="0"/>
      <w:marBottom w:val="0"/>
      <w:divBdr>
        <w:top w:val="none" w:sz="0" w:space="0" w:color="auto"/>
        <w:left w:val="none" w:sz="0" w:space="0" w:color="auto"/>
        <w:bottom w:val="none" w:sz="0" w:space="0" w:color="auto"/>
        <w:right w:val="none" w:sz="0" w:space="0" w:color="auto"/>
      </w:divBdr>
      <w:divsChild>
        <w:div w:id="1987316399">
          <w:marLeft w:val="0"/>
          <w:marRight w:val="0"/>
          <w:marTop w:val="0"/>
          <w:marBottom w:val="0"/>
          <w:divBdr>
            <w:top w:val="none" w:sz="0" w:space="0" w:color="auto"/>
            <w:left w:val="none" w:sz="0" w:space="0" w:color="auto"/>
            <w:bottom w:val="none" w:sz="0" w:space="0" w:color="auto"/>
            <w:right w:val="none" w:sz="0" w:space="0" w:color="auto"/>
          </w:divBdr>
          <w:divsChild>
            <w:div w:id="4138990">
              <w:marLeft w:val="0"/>
              <w:marRight w:val="0"/>
              <w:marTop w:val="0"/>
              <w:marBottom w:val="0"/>
              <w:divBdr>
                <w:top w:val="none" w:sz="0" w:space="0" w:color="auto"/>
                <w:left w:val="none" w:sz="0" w:space="0" w:color="auto"/>
                <w:bottom w:val="none" w:sz="0" w:space="0" w:color="auto"/>
                <w:right w:val="none" w:sz="0" w:space="0" w:color="auto"/>
              </w:divBdr>
            </w:div>
          </w:divsChild>
        </w:div>
        <w:div w:id="1261722087">
          <w:marLeft w:val="0"/>
          <w:marRight w:val="0"/>
          <w:marTop w:val="0"/>
          <w:marBottom w:val="0"/>
          <w:divBdr>
            <w:top w:val="none" w:sz="0" w:space="0" w:color="auto"/>
            <w:left w:val="none" w:sz="0" w:space="0" w:color="auto"/>
            <w:bottom w:val="none" w:sz="0" w:space="0" w:color="auto"/>
            <w:right w:val="none" w:sz="0" w:space="0" w:color="auto"/>
          </w:divBdr>
          <w:divsChild>
            <w:div w:id="2112780428">
              <w:marLeft w:val="0"/>
              <w:marRight w:val="0"/>
              <w:marTop w:val="0"/>
              <w:marBottom w:val="0"/>
              <w:divBdr>
                <w:top w:val="none" w:sz="0" w:space="0" w:color="auto"/>
                <w:left w:val="none" w:sz="0" w:space="0" w:color="auto"/>
                <w:bottom w:val="none" w:sz="0" w:space="0" w:color="auto"/>
                <w:right w:val="none" w:sz="0" w:space="0" w:color="auto"/>
              </w:divBdr>
              <w:divsChild>
                <w:div w:id="1168133899">
                  <w:marLeft w:val="0"/>
                  <w:marRight w:val="0"/>
                  <w:marTop w:val="0"/>
                  <w:marBottom w:val="0"/>
                  <w:divBdr>
                    <w:top w:val="none" w:sz="0" w:space="0" w:color="auto"/>
                    <w:left w:val="none" w:sz="0" w:space="0" w:color="auto"/>
                    <w:bottom w:val="none" w:sz="0" w:space="0" w:color="auto"/>
                    <w:right w:val="none" w:sz="0" w:space="0" w:color="auto"/>
                  </w:divBdr>
                  <w:divsChild>
                    <w:div w:id="185723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103955">
          <w:marLeft w:val="0"/>
          <w:marRight w:val="0"/>
          <w:marTop w:val="0"/>
          <w:marBottom w:val="0"/>
          <w:divBdr>
            <w:top w:val="none" w:sz="0" w:space="0" w:color="auto"/>
            <w:left w:val="none" w:sz="0" w:space="0" w:color="auto"/>
            <w:bottom w:val="none" w:sz="0" w:space="0" w:color="auto"/>
            <w:right w:val="none" w:sz="0" w:space="0" w:color="auto"/>
          </w:divBdr>
          <w:divsChild>
            <w:div w:id="12267915">
              <w:marLeft w:val="0"/>
              <w:marRight w:val="0"/>
              <w:marTop w:val="0"/>
              <w:marBottom w:val="0"/>
              <w:divBdr>
                <w:top w:val="none" w:sz="0" w:space="0" w:color="auto"/>
                <w:left w:val="none" w:sz="0" w:space="0" w:color="auto"/>
                <w:bottom w:val="none" w:sz="0" w:space="0" w:color="auto"/>
                <w:right w:val="none" w:sz="0" w:space="0" w:color="auto"/>
              </w:divBdr>
              <w:divsChild>
                <w:div w:id="22885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1802">
      <w:bodyDiv w:val="1"/>
      <w:marLeft w:val="0"/>
      <w:marRight w:val="0"/>
      <w:marTop w:val="0"/>
      <w:marBottom w:val="0"/>
      <w:divBdr>
        <w:top w:val="none" w:sz="0" w:space="0" w:color="auto"/>
        <w:left w:val="none" w:sz="0" w:space="0" w:color="auto"/>
        <w:bottom w:val="none" w:sz="0" w:space="0" w:color="auto"/>
        <w:right w:val="none" w:sz="0" w:space="0" w:color="auto"/>
      </w:divBdr>
      <w:divsChild>
        <w:div w:id="1549879655">
          <w:marLeft w:val="0"/>
          <w:marRight w:val="0"/>
          <w:marTop w:val="0"/>
          <w:marBottom w:val="0"/>
          <w:divBdr>
            <w:top w:val="none" w:sz="0" w:space="0" w:color="auto"/>
            <w:left w:val="none" w:sz="0" w:space="0" w:color="auto"/>
            <w:bottom w:val="none" w:sz="0" w:space="0" w:color="auto"/>
            <w:right w:val="none" w:sz="0" w:space="0" w:color="auto"/>
          </w:divBdr>
          <w:divsChild>
            <w:div w:id="1519585990">
              <w:marLeft w:val="0"/>
              <w:marRight w:val="0"/>
              <w:marTop w:val="0"/>
              <w:marBottom w:val="0"/>
              <w:divBdr>
                <w:top w:val="none" w:sz="0" w:space="0" w:color="auto"/>
                <w:left w:val="none" w:sz="0" w:space="0" w:color="auto"/>
                <w:bottom w:val="none" w:sz="0" w:space="0" w:color="auto"/>
                <w:right w:val="none" w:sz="0" w:space="0" w:color="auto"/>
              </w:divBdr>
              <w:divsChild>
                <w:div w:id="1794206616">
                  <w:marLeft w:val="0"/>
                  <w:marRight w:val="0"/>
                  <w:marTop w:val="0"/>
                  <w:marBottom w:val="0"/>
                  <w:divBdr>
                    <w:top w:val="none" w:sz="0" w:space="0" w:color="auto"/>
                    <w:left w:val="none" w:sz="0" w:space="0" w:color="auto"/>
                    <w:bottom w:val="none" w:sz="0" w:space="0" w:color="auto"/>
                    <w:right w:val="none" w:sz="0" w:space="0" w:color="auto"/>
                  </w:divBdr>
                  <w:divsChild>
                    <w:div w:id="1993020180">
                      <w:marLeft w:val="0"/>
                      <w:marRight w:val="0"/>
                      <w:marTop w:val="0"/>
                      <w:marBottom w:val="0"/>
                      <w:divBdr>
                        <w:top w:val="none" w:sz="0" w:space="0" w:color="auto"/>
                        <w:left w:val="none" w:sz="0" w:space="0" w:color="auto"/>
                        <w:bottom w:val="none" w:sz="0" w:space="0" w:color="auto"/>
                        <w:right w:val="none" w:sz="0" w:space="0" w:color="auto"/>
                      </w:divBdr>
                      <w:divsChild>
                        <w:div w:id="901332262">
                          <w:marLeft w:val="0"/>
                          <w:marRight w:val="0"/>
                          <w:marTop w:val="0"/>
                          <w:marBottom w:val="0"/>
                          <w:divBdr>
                            <w:top w:val="none" w:sz="0" w:space="0" w:color="auto"/>
                            <w:left w:val="none" w:sz="0" w:space="0" w:color="auto"/>
                            <w:bottom w:val="none" w:sz="0" w:space="0" w:color="auto"/>
                            <w:right w:val="none" w:sz="0" w:space="0" w:color="auto"/>
                          </w:divBdr>
                          <w:divsChild>
                            <w:div w:id="106325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654555">
          <w:marLeft w:val="0"/>
          <w:marRight w:val="0"/>
          <w:marTop w:val="0"/>
          <w:marBottom w:val="0"/>
          <w:divBdr>
            <w:top w:val="none" w:sz="0" w:space="0" w:color="auto"/>
            <w:left w:val="none" w:sz="0" w:space="0" w:color="auto"/>
            <w:bottom w:val="none" w:sz="0" w:space="0" w:color="auto"/>
            <w:right w:val="none" w:sz="0" w:space="0" w:color="auto"/>
          </w:divBdr>
          <w:divsChild>
            <w:div w:id="1357149934">
              <w:marLeft w:val="0"/>
              <w:marRight w:val="0"/>
              <w:marTop w:val="0"/>
              <w:marBottom w:val="0"/>
              <w:divBdr>
                <w:top w:val="none" w:sz="0" w:space="0" w:color="auto"/>
                <w:left w:val="none" w:sz="0" w:space="0" w:color="auto"/>
                <w:bottom w:val="none" w:sz="0" w:space="0" w:color="auto"/>
                <w:right w:val="none" w:sz="0" w:space="0" w:color="auto"/>
              </w:divBdr>
              <w:divsChild>
                <w:div w:id="967317321">
                  <w:marLeft w:val="0"/>
                  <w:marRight w:val="0"/>
                  <w:marTop w:val="0"/>
                  <w:marBottom w:val="0"/>
                  <w:divBdr>
                    <w:top w:val="none" w:sz="0" w:space="0" w:color="auto"/>
                    <w:left w:val="none" w:sz="0" w:space="0" w:color="auto"/>
                    <w:bottom w:val="none" w:sz="0" w:space="0" w:color="auto"/>
                    <w:right w:val="none" w:sz="0" w:space="0" w:color="auto"/>
                  </w:divBdr>
                  <w:divsChild>
                    <w:div w:id="326909964">
                      <w:marLeft w:val="0"/>
                      <w:marRight w:val="0"/>
                      <w:marTop w:val="0"/>
                      <w:marBottom w:val="0"/>
                      <w:divBdr>
                        <w:top w:val="none" w:sz="0" w:space="0" w:color="auto"/>
                        <w:left w:val="none" w:sz="0" w:space="0" w:color="auto"/>
                        <w:bottom w:val="none" w:sz="0" w:space="0" w:color="auto"/>
                        <w:right w:val="none" w:sz="0" w:space="0" w:color="auto"/>
                      </w:divBdr>
                      <w:divsChild>
                        <w:div w:id="1632322620">
                          <w:marLeft w:val="0"/>
                          <w:marRight w:val="0"/>
                          <w:marTop w:val="0"/>
                          <w:marBottom w:val="0"/>
                          <w:divBdr>
                            <w:top w:val="none" w:sz="0" w:space="0" w:color="auto"/>
                            <w:left w:val="none" w:sz="0" w:space="0" w:color="auto"/>
                            <w:bottom w:val="none" w:sz="0" w:space="0" w:color="auto"/>
                            <w:right w:val="none" w:sz="0" w:space="0" w:color="auto"/>
                          </w:divBdr>
                          <w:divsChild>
                            <w:div w:id="85267380">
                              <w:marLeft w:val="0"/>
                              <w:marRight w:val="0"/>
                              <w:marTop w:val="0"/>
                              <w:marBottom w:val="0"/>
                              <w:divBdr>
                                <w:top w:val="none" w:sz="0" w:space="0" w:color="auto"/>
                                <w:left w:val="none" w:sz="0" w:space="0" w:color="auto"/>
                                <w:bottom w:val="none" w:sz="0" w:space="0" w:color="auto"/>
                                <w:right w:val="none" w:sz="0" w:space="0" w:color="auto"/>
                              </w:divBdr>
                            </w:div>
                          </w:divsChild>
                        </w:div>
                        <w:div w:id="686102203">
                          <w:marLeft w:val="0"/>
                          <w:marRight w:val="0"/>
                          <w:marTop w:val="0"/>
                          <w:marBottom w:val="0"/>
                          <w:divBdr>
                            <w:top w:val="none" w:sz="0" w:space="0" w:color="auto"/>
                            <w:left w:val="none" w:sz="0" w:space="0" w:color="auto"/>
                            <w:bottom w:val="none" w:sz="0" w:space="0" w:color="auto"/>
                            <w:right w:val="none" w:sz="0" w:space="0" w:color="auto"/>
                          </w:divBdr>
                          <w:divsChild>
                            <w:div w:id="157157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021434">
              <w:marLeft w:val="0"/>
              <w:marRight w:val="0"/>
              <w:marTop w:val="0"/>
              <w:marBottom w:val="0"/>
              <w:divBdr>
                <w:top w:val="none" w:sz="0" w:space="0" w:color="auto"/>
                <w:left w:val="none" w:sz="0" w:space="0" w:color="auto"/>
                <w:bottom w:val="none" w:sz="0" w:space="0" w:color="auto"/>
                <w:right w:val="none" w:sz="0" w:space="0" w:color="auto"/>
              </w:divBdr>
              <w:divsChild>
                <w:div w:id="1085566806">
                  <w:marLeft w:val="0"/>
                  <w:marRight w:val="0"/>
                  <w:marTop w:val="0"/>
                  <w:marBottom w:val="0"/>
                  <w:divBdr>
                    <w:top w:val="none" w:sz="0" w:space="0" w:color="auto"/>
                    <w:left w:val="none" w:sz="0" w:space="0" w:color="auto"/>
                    <w:bottom w:val="none" w:sz="0" w:space="0" w:color="auto"/>
                    <w:right w:val="none" w:sz="0" w:space="0" w:color="auto"/>
                  </w:divBdr>
                  <w:divsChild>
                    <w:div w:id="1482114268">
                      <w:marLeft w:val="0"/>
                      <w:marRight w:val="0"/>
                      <w:marTop w:val="0"/>
                      <w:marBottom w:val="0"/>
                      <w:divBdr>
                        <w:top w:val="none" w:sz="0" w:space="0" w:color="auto"/>
                        <w:left w:val="none" w:sz="0" w:space="0" w:color="auto"/>
                        <w:bottom w:val="none" w:sz="0" w:space="0" w:color="auto"/>
                        <w:right w:val="none" w:sz="0" w:space="0" w:color="auto"/>
                      </w:divBdr>
                      <w:divsChild>
                        <w:div w:id="1299341124">
                          <w:marLeft w:val="0"/>
                          <w:marRight w:val="0"/>
                          <w:marTop w:val="0"/>
                          <w:marBottom w:val="0"/>
                          <w:divBdr>
                            <w:top w:val="none" w:sz="0" w:space="0" w:color="auto"/>
                            <w:left w:val="none" w:sz="0" w:space="0" w:color="auto"/>
                            <w:bottom w:val="none" w:sz="0" w:space="0" w:color="auto"/>
                            <w:right w:val="none" w:sz="0" w:space="0" w:color="auto"/>
                          </w:divBdr>
                          <w:divsChild>
                            <w:div w:id="506791441">
                              <w:marLeft w:val="0"/>
                              <w:marRight w:val="0"/>
                              <w:marTop w:val="0"/>
                              <w:marBottom w:val="0"/>
                              <w:divBdr>
                                <w:top w:val="none" w:sz="0" w:space="0" w:color="auto"/>
                                <w:left w:val="none" w:sz="0" w:space="0" w:color="auto"/>
                                <w:bottom w:val="none" w:sz="0" w:space="0" w:color="auto"/>
                                <w:right w:val="none" w:sz="0" w:space="0" w:color="auto"/>
                              </w:divBdr>
                              <w:divsChild>
                                <w:div w:id="722094639">
                                  <w:marLeft w:val="0"/>
                                  <w:marRight w:val="0"/>
                                  <w:marTop w:val="0"/>
                                  <w:marBottom w:val="0"/>
                                  <w:divBdr>
                                    <w:top w:val="none" w:sz="0" w:space="0" w:color="auto"/>
                                    <w:left w:val="none" w:sz="0" w:space="0" w:color="auto"/>
                                    <w:bottom w:val="none" w:sz="0" w:space="0" w:color="auto"/>
                                    <w:right w:val="none" w:sz="0" w:space="0" w:color="auto"/>
                                  </w:divBdr>
                                  <w:divsChild>
                                    <w:div w:id="772701443">
                                      <w:marLeft w:val="0"/>
                                      <w:marRight w:val="0"/>
                                      <w:marTop w:val="0"/>
                                      <w:marBottom w:val="0"/>
                                      <w:divBdr>
                                        <w:top w:val="none" w:sz="0" w:space="0" w:color="auto"/>
                                        <w:left w:val="none" w:sz="0" w:space="0" w:color="auto"/>
                                        <w:bottom w:val="none" w:sz="0" w:space="0" w:color="auto"/>
                                        <w:right w:val="none" w:sz="0" w:space="0" w:color="auto"/>
                                      </w:divBdr>
                                    </w:div>
                                    <w:div w:id="448472641">
                                      <w:marLeft w:val="0"/>
                                      <w:marRight w:val="0"/>
                                      <w:marTop w:val="0"/>
                                      <w:marBottom w:val="0"/>
                                      <w:divBdr>
                                        <w:top w:val="none" w:sz="0" w:space="0" w:color="auto"/>
                                        <w:left w:val="none" w:sz="0" w:space="0" w:color="auto"/>
                                        <w:bottom w:val="none" w:sz="0" w:space="0" w:color="auto"/>
                                        <w:right w:val="none" w:sz="0" w:space="0" w:color="auto"/>
                                      </w:divBdr>
                                    </w:div>
                                    <w:div w:id="21635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536708">
          <w:marLeft w:val="0"/>
          <w:marRight w:val="0"/>
          <w:marTop w:val="0"/>
          <w:marBottom w:val="0"/>
          <w:divBdr>
            <w:top w:val="none" w:sz="0" w:space="0" w:color="auto"/>
            <w:left w:val="none" w:sz="0" w:space="0" w:color="auto"/>
            <w:bottom w:val="none" w:sz="0" w:space="0" w:color="auto"/>
            <w:right w:val="none" w:sz="0" w:space="0" w:color="auto"/>
          </w:divBdr>
          <w:divsChild>
            <w:div w:id="619261906">
              <w:marLeft w:val="0"/>
              <w:marRight w:val="0"/>
              <w:marTop w:val="0"/>
              <w:marBottom w:val="0"/>
              <w:divBdr>
                <w:top w:val="none" w:sz="0" w:space="0" w:color="auto"/>
                <w:left w:val="none" w:sz="0" w:space="0" w:color="auto"/>
                <w:bottom w:val="none" w:sz="0" w:space="0" w:color="auto"/>
                <w:right w:val="none" w:sz="0" w:space="0" w:color="auto"/>
              </w:divBdr>
            </w:div>
          </w:divsChild>
        </w:div>
        <w:div w:id="460418466">
          <w:marLeft w:val="0"/>
          <w:marRight w:val="0"/>
          <w:marTop w:val="0"/>
          <w:marBottom w:val="0"/>
          <w:divBdr>
            <w:top w:val="none" w:sz="0" w:space="0" w:color="auto"/>
            <w:left w:val="none" w:sz="0" w:space="0" w:color="auto"/>
            <w:bottom w:val="none" w:sz="0" w:space="0" w:color="auto"/>
            <w:right w:val="none" w:sz="0" w:space="0" w:color="auto"/>
          </w:divBdr>
          <w:divsChild>
            <w:div w:id="190343179">
              <w:marLeft w:val="0"/>
              <w:marRight w:val="0"/>
              <w:marTop w:val="0"/>
              <w:marBottom w:val="0"/>
              <w:divBdr>
                <w:top w:val="none" w:sz="0" w:space="0" w:color="auto"/>
                <w:left w:val="none" w:sz="0" w:space="0" w:color="auto"/>
                <w:bottom w:val="none" w:sz="0" w:space="0" w:color="auto"/>
                <w:right w:val="none" w:sz="0" w:space="0" w:color="auto"/>
              </w:divBdr>
              <w:divsChild>
                <w:div w:id="127089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87828">
      <w:bodyDiv w:val="1"/>
      <w:marLeft w:val="0"/>
      <w:marRight w:val="0"/>
      <w:marTop w:val="0"/>
      <w:marBottom w:val="0"/>
      <w:divBdr>
        <w:top w:val="none" w:sz="0" w:space="0" w:color="auto"/>
        <w:left w:val="none" w:sz="0" w:space="0" w:color="auto"/>
        <w:bottom w:val="none" w:sz="0" w:space="0" w:color="auto"/>
        <w:right w:val="none" w:sz="0" w:space="0" w:color="auto"/>
      </w:divBdr>
      <w:divsChild>
        <w:div w:id="1543710056">
          <w:marLeft w:val="0"/>
          <w:marRight w:val="0"/>
          <w:marTop w:val="0"/>
          <w:marBottom w:val="0"/>
          <w:divBdr>
            <w:top w:val="none" w:sz="0" w:space="0" w:color="auto"/>
            <w:left w:val="none" w:sz="0" w:space="0" w:color="auto"/>
            <w:bottom w:val="none" w:sz="0" w:space="0" w:color="auto"/>
            <w:right w:val="none" w:sz="0" w:space="0" w:color="auto"/>
          </w:divBdr>
          <w:divsChild>
            <w:div w:id="1072123836">
              <w:marLeft w:val="0"/>
              <w:marRight w:val="0"/>
              <w:marTop w:val="0"/>
              <w:marBottom w:val="0"/>
              <w:divBdr>
                <w:top w:val="none" w:sz="0" w:space="0" w:color="auto"/>
                <w:left w:val="none" w:sz="0" w:space="0" w:color="auto"/>
                <w:bottom w:val="none" w:sz="0" w:space="0" w:color="auto"/>
                <w:right w:val="none" w:sz="0" w:space="0" w:color="auto"/>
              </w:divBdr>
              <w:divsChild>
                <w:div w:id="1561015168">
                  <w:marLeft w:val="0"/>
                  <w:marRight w:val="0"/>
                  <w:marTop w:val="0"/>
                  <w:marBottom w:val="204"/>
                  <w:divBdr>
                    <w:top w:val="single" w:sz="6" w:space="12" w:color="BDBAB0"/>
                    <w:left w:val="single" w:sz="6" w:space="8" w:color="BDBAB0"/>
                    <w:bottom w:val="single" w:sz="6" w:space="12" w:color="BDBAB0"/>
                    <w:right w:val="single" w:sz="6" w:space="8" w:color="BDBAB0"/>
                  </w:divBdr>
                  <w:divsChild>
                    <w:div w:id="996689997">
                      <w:marLeft w:val="0"/>
                      <w:marRight w:val="0"/>
                      <w:marTop w:val="0"/>
                      <w:marBottom w:val="0"/>
                      <w:divBdr>
                        <w:top w:val="none" w:sz="0" w:space="0" w:color="auto"/>
                        <w:left w:val="none" w:sz="0" w:space="0" w:color="auto"/>
                        <w:bottom w:val="none" w:sz="0" w:space="0" w:color="auto"/>
                        <w:right w:val="none" w:sz="0" w:space="0" w:color="auto"/>
                      </w:divBdr>
                      <w:divsChild>
                        <w:div w:id="571041036">
                          <w:marLeft w:val="0"/>
                          <w:marRight w:val="0"/>
                          <w:marTop w:val="0"/>
                          <w:marBottom w:val="136"/>
                          <w:divBdr>
                            <w:top w:val="none" w:sz="0" w:space="0" w:color="auto"/>
                            <w:left w:val="none" w:sz="0" w:space="0" w:color="auto"/>
                            <w:bottom w:val="none" w:sz="0" w:space="0" w:color="auto"/>
                            <w:right w:val="none" w:sz="0" w:space="0" w:color="auto"/>
                          </w:divBdr>
                        </w:div>
                        <w:div w:id="736128463">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725526640">
              <w:marLeft w:val="0"/>
              <w:marRight w:val="0"/>
              <w:marTop w:val="0"/>
              <w:marBottom w:val="0"/>
              <w:divBdr>
                <w:top w:val="none" w:sz="0" w:space="0" w:color="auto"/>
                <w:left w:val="none" w:sz="0" w:space="0" w:color="auto"/>
                <w:bottom w:val="none" w:sz="0" w:space="0" w:color="auto"/>
                <w:right w:val="none" w:sz="0" w:space="0" w:color="auto"/>
              </w:divBdr>
              <w:divsChild>
                <w:div w:id="1224680907">
                  <w:marLeft w:val="0"/>
                  <w:marRight w:val="0"/>
                  <w:marTop w:val="0"/>
                  <w:marBottom w:val="14"/>
                  <w:divBdr>
                    <w:top w:val="single" w:sz="6" w:space="0" w:color="3C3C3C"/>
                    <w:left w:val="single" w:sz="6" w:space="0" w:color="CDCDCD"/>
                    <w:bottom w:val="single" w:sz="6" w:space="0" w:color="BDBAB0"/>
                    <w:right w:val="single" w:sz="6" w:space="0" w:color="CDCDCD"/>
                  </w:divBdr>
                  <w:divsChild>
                    <w:div w:id="2107190801">
                      <w:marLeft w:val="204"/>
                      <w:marRight w:val="204"/>
                      <w:marTop w:val="0"/>
                      <w:marBottom w:val="0"/>
                      <w:divBdr>
                        <w:top w:val="none" w:sz="0" w:space="0" w:color="auto"/>
                        <w:left w:val="none" w:sz="0" w:space="0" w:color="auto"/>
                        <w:bottom w:val="none" w:sz="0" w:space="0" w:color="auto"/>
                        <w:right w:val="none" w:sz="0" w:space="0" w:color="auto"/>
                      </w:divBdr>
                      <w:divsChild>
                        <w:div w:id="131018688">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936026">
          <w:marLeft w:val="0"/>
          <w:marRight w:val="0"/>
          <w:marTop w:val="0"/>
          <w:marBottom w:val="0"/>
          <w:divBdr>
            <w:top w:val="none" w:sz="0" w:space="0" w:color="auto"/>
            <w:left w:val="none" w:sz="0" w:space="0" w:color="auto"/>
            <w:bottom w:val="none" w:sz="0" w:space="0" w:color="auto"/>
            <w:right w:val="none" w:sz="0" w:space="0" w:color="auto"/>
          </w:divBdr>
          <w:divsChild>
            <w:div w:id="1120222807">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204"/>
                  <w:divBdr>
                    <w:top w:val="single" w:sz="6" w:space="12" w:color="BDBAB0"/>
                    <w:left w:val="single" w:sz="6" w:space="8" w:color="BDBAB0"/>
                    <w:bottom w:val="single" w:sz="6" w:space="12" w:color="BDBAB0"/>
                    <w:right w:val="single" w:sz="6" w:space="8" w:color="BDBAB0"/>
                  </w:divBdr>
                  <w:divsChild>
                    <w:div w:id="1677418176">
                      <w:marLeft w:val="0"/>
                      <w:marRight w:val="0"/>
                      <w:marTop w:val="0"/>
                      <w:marBottom w:val="0"/>
                      <w:divBdr>
                        <w:top w:val="none" w:sz="0" w:space="0" w:color="auto"/>
                        <w:left w:val="none" w:sz="0" w:space="0" w:color="auto"/>
                        <w:bottom w:val="none" w:sz="0" w:space="0" w:color="auto"/>
                        <w:right w:val="none" w:sz="0" w:space="0" w:color="auto"/>
                      </w:divBdr>
                      <w:divsChild>
                        <w:div w:id="156114748">
                          <w:marLeft w:val="0"/>
                          <w:marRight w:val="0"/>
                          <w:marTop w:val="0"/>
                          <w:marBottom w:val="0"/>
                          <w:divBdr>
                            <w:top w:val="none" w:sz="0" w:space="0" w:color="auto"/>
                            <w:left w:val="none" w:sz="0" w:space="0" w:color="auto"/>
                            <w:bottom w:val="none" w:sz="0" w:space="0" w:color="auto"/>
                            <w:right w:val="none" w:sz="0" w:space="0" w:color="auto"/>
                          </w:divBdr>
                          <w:divsChild>
                            <w:div w:id="16844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95920">
      <w:bodyDiv w:val="1"/>
      <w:marLeft w:val="0"/>
      <w:marRight w:val="0"/>
      <w:marTop w:val="0"/>
      <w:marBottom w:val="0"/>
      <w:divBdr>
        <w:top w:val="none" w:sz="0" w:space="0" w:color="auto"/>
        <w:left w:val="none" w:sz="0" w:space="0" w:color="auto"/>
        <w:bottom w:val="none" w:sz="0" w:space="0" w:color="auto"/>
        <w:right w:val="none" w:sz="0" w:space="0" w:color="auto"/>
      </w:divBdr>
      <w:divsChild>
        <w:div w:id="1720281452">
          <w:marLeft w:val="0"/>
          <w:marRight w:val="0"/>
          <w:marTop w:val="0"/>
          <w:marBottom w:val="0"/>
          <w:divBdr>
            <w:top w:val="none" w:sz="0" w:space="0" w:color="auto"/>
            <w:left w:val="none" w:sz="0" w:space="0" w:color="auto"/>
            <w:bottom w:val="none" w:sz="0" w:space="0" w:color="auto"/>
            <w:right w:val="none" w:sz="0" w:space="0" w:color="auto"/>
          </w:divBdr>
        </w:div>
      </w:divsChild>
    </w:div>
    <w:div w:id="183977906">
      <w:bodyDiv w:val="1"/>
      <w:marLeft w:val="0"/>
      <w:marRight w:val="0"/>
      <w:marTop w:val="0"/>
      <w:marBottom w:val="0"/>
      <w:divBdr>
        <w:top w:val="none" w:sz="0" w:space="0" w:color="auto"/>
        <w:left w:val="none" w:sz="0" w:space="0" w:color="auto"/>
        <w:bottom w:val="none" w:sz="0" w:space="0" w:color="auto"/>
        <w:right w:val="none" w:sz="0" w:space="0" w:color="auto"/>
      </w:divBdr>
    </w:div>
    <w:div w:id="184516357">
      <w:bodyDiv w:val="1"/>
      <w:marLeft w:val="0"/>
      <w:marRight w:val="0"/>
      <w:marTop w:val="0"/>
      <w:marBottom w:val="0"/>
      <w:divBdr>
        <w:top w:val="none" w:sz="0" w:space="0" w:color="auto"/>
        <w:left w:val="none" w:sz="0" w:space="0" w:color="auto"/>
        <w:bottom w:val="none" w:sz="0" w:space="0" w:color="auto"/>
        <w:right w:val="none" w:sz="0" w:space="0" w:color="auto"/>
      </w:divBdr>
      <w:divsChild>
        <w:div w:id="467674856">
          <w:marLeft w:val="0"/>
          <w:marRight w:val="0"/>
          <w:marTop w:val="0"/>
          <w:marBottom w:val="0"/>
          <w:divBdr>
            <w:top w:val="none" w:sz="0" w:space="0" w:color="auto"/>
            <w:left w:val="none" w:sz="0" w:space="0" w:color="auto"/>
            <w:bottom w:val="none" w:sz="0" w:space="0" w:color="auto"/>
            <w:right w:val="none" w:sz="0" w:space="0" w:color="auto"/>
          </w:divBdr>
        </w:div>
        <w:div w:id="436877781">
          <w:marLeft w:val="0"/>
          <w:marRight w:val="0"/>
          <w:marTop w:val="0"/>
          <w:marBottom w:val="0"/>
          <w:divBdr>
            <w:top w:val="none" w:sz="0" w:space="0" w:color="auto"/>
            <w:left w:val="none" w:sz="0" w:space="0" w:color="auto"/>
            <w:bottom w:val="none" w:sz="0" w:space="0" w:color="auto"/>
            <w:right w:val="none" w:sz="0" w:space="0" w:color="auto"/>
          </w:divBdr>
        </w:div>
        <w:div w:id="770200047">
          <w:marLeft w:val="0"/>
          <w:marRight w:val="0"/>
          <w:marTop w:val="0"/>
          <w:marBottom w:val="300"/>
          <w:divBdr>
            <w:top w:val="none" w:sz="0" w:space="0" w:color="auto"/>
            <w:left w:val="none" w:sz="0" w:space="0" w:color="auto"/>
            <w:bottom w:val="none" w:sz="0" w:space="0" w:color="auto"/>
            <w:right w:val="none" w:sz="0" w:space="0" w:color="auto"/>
          </w:divBdr>
        </w:div>
        <w:div w:id="786629154">
          <w:marLeft w:val="0"/>
          <w:marRight w:val="0"/>
          <w:marTop w:val="0"/>
          <w:marBottom w:val="225"/>
          <w:divBdr>
            <w:top w:val="single" w:sz="6" w:space="4" w:color="9C9B9B"/>
            <w:left w:val="none" w:sz="0" w:space="0" w:color="auto"/>
            <w:bottom w:val="single" w:sz="6" w:space="4" w:color="9C9B9B"/>
            <w:right w:val="none" w:sz="0" w:space="0" w:color="auto"/>
          </w:divBdr>
          <w:divsChild>
            <w:div w:id="1572499012">
              <w:marLeft w:val="0"/>
              <w:marRight w:val="0"/>
              <w:marTop w:val="0"/>
              <w:marBottom w:val="0"/>
              <w:divBdr>
                <w:top w:val="none" w:sz="0" w:space="0" w:color="auto"/>
                <w:left w:val="none" w:sz="0" w:space="0" w:color="auto"/>
                <w:bottom w:val="none" w:sz="0" w:space="0" w:color="auto"/>
                <w:right w:val="none" w:sz="0" w:space="0" w:color="auto"/>
              </w:divBdr>
              <w:divsChild>
                <w:div w:id="1420714320">
                  <w:marLeft w:val="0"/>
                  <w:marRight w:val="0"/>
                  <w:marTop w:val="0"/>
                  <w:marBottom w:val="0"/>
                  <w:divBdr>
                    <w:top w:val="none" w:sz="0" w:space="0" w:color="auto"/>
                    <w:left w:val="none" w:sz="0" w:space="0" w:color="auto"/>
                    <w:bottom w:val="none" w:sz="0" w:space="0" w:color="auto"/>
                    <w:right w:val="none" w:sz="0" w:space="0" w:color="auto"/>
                  </w:divBdr>
                  <w:divsChild>
                    <w:div w:id="1479372046">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102844246">
              <w:marLeft w:val="0"/>
              <w:marRight w:val="0"/>
              <w:marTop w:val="0"/>
              <w:marBottom w:val="0"/>
              <w:divBdr>
                <w:top w:val="none" w:sz="0" w:space="0" w:color="auto"/>
                <w:left w:val="none" w:sz="0" w:space="0" w:color="auto"/>
                <w:bottom w:val="none" w:sz="0" w:space="0" w:color="auto"/>
                <w:right w:val="none" w:sz="0" w:space="0" w:color="auto"/>
              </w:divBdr>
            </w:div>
          </w:divsChild>
        </w:div>
        <w:div w:id="1394503683">
          <w:marLeft w:val="0"/>
          <w:marRight w:val="0"/>
          <w:marTop w:val="0"/>
          <w:marBottom w:val="225"/>
          <w:divBdr>
            <w:top w:val="none" w:sz="0" w:space="0" w:color="auto"/>
            <w:left w:val="none" w:sz="0" w:space="0" w:color="auto"/>
            <w:bottom w:val="none" w:sz="0" w:space="0" w:color="auto"/>
            <w:right w:val="none" w:sz="0" w:space="0" w:color="auto"/>
          </w:divBdr>
        </w:div>
        <w:div w:id="1102340460">
          <w:marLeft w:val="0"/>
          <w:marRight w:val="0"/>
          <w:marTop w:val="0"/>
          <w:marBottom w:val="0"/>
          <w:divBdr>
            <w:top w:val="none" w:sz="0" w:space="0" w:color="auto"/>
            <w:left w:val="none" w:sz="0" w:space="0" w:color="auto"/>
            <w:bottom w:val="none" w:sz="0" w:space="0" w:color="auto"/>
            <w:right w:val="none" w:sz="0" w:space="0" w:color="auto"/>
          </w:divBdr>
        </w:div>
      </w:divsChild>
    </w:div>
    <w:div w:id="185751802">
      <w:bodyDiv w:val="1"/>
      <w:marLeft w:val="0"/>
      <w:marRight w:val="0"/>
      <w:marTop w:val="0"/>
      <w:marBottom w:val="0"/>
      <w:divBdr>
        <w:top w:val="none" w:sz="0" w:space="0" w:color="auto"/>
        <w:left w:val="none" w:sz="0" w:space="0" w:color="auto"/>
        <w:bottom w:val="none" w:sz="0" w:space="0" w:color="auto"/>
        <w:right w:val="none" w:sz="0" w:space="0" w:color="auto"/>
      </w:divBdr>
      <w:divsChild>
        <w:div w:id="2143300662">
          <w:marLeft w:val="0"/>
          <w:marRight w:val="0"/>
          <w:marTop w:val="0"/>
          <w:marBottom w:val="0"/>
          <w:divBdr>
            <w:top w:val="none" w:sz="0" w:space="0" w:color="auto"/>
            <w:left w:val="none" w:sz="0" w:space="0" w:color="auto"/>
            <w:bottom w:val="none" w:sz="0" w:space="0" w:color="auto"/>
            <w:right w:val="none" w:sz="0" w:space="0" w:color="auto"/>
          </w:divBdr>
        </w:div>
        <w:div w:id="878323167">
          <w:marLeft w:val="0"/>
          <w:marRight w:val="0"/>
          <w:marTop w:val="217"/>
          <w:marBottom w:val="0"/>
          <w:divBdr>
            <w:top w:val="none" w:sz="0" w:space="0" w:color="auto"/>
            <w:left w:val="none" w:sz="0" w:space="0" w:color="auto"/>
            <w:bottom w:val="none" w:sz="0" w:space="0" w:color="auto"/>
            <w:right w:val="none" w:sz="0" w:space="0" w:color="auto"/>
          </w:divBdr>
        </w:div>
        <w:div w:id="181743119">
          <w:marLeft w:val="0"/>
          <w:marRight w:val="0"/>
          <w:marTop w:val="0"/>
          <w:marBottom w:val="0"/>
          <w:divBdr>
            <w:top w:val="none" w:sz="0" w:space="0" w:color="auto"/>
            <w:left w:val="none" w:sz="0" w:space="0" w:color="auto"/>
            <w:bottom w:val="none" w:sz="0" w:space="0" w:color="auto"/>
            <w:right w:val="none" w:sz="0" w:space="0" w:color="auto"/>
          </w:divBdr>
          <w:divsChild>
            <w:div w:id="1585602833">
              <w:marLeft w:val="0"/>
              <w:marRight w:val="0"/>
              <w:marTop w:val="0"/>
              <w:marBottom w:val="217"/>
              <w:divBdr>
                <w:top w:val="none" w:sz="0" w:space="0" w:color="auto"/>
                <w:left w:val="none" w:sz="0" w:space="0" w:color="auto"/>
                <w:bottom w:val="none" w:sz="0" w:space="0" w:color="auto"/>
                <w:right w:val="none" w:sz="0" w:space="0" w:color="auto"/>
              </w:divBdr>
            </w:div>
            <w:div w:id="172282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4785">
      <w:bodyDiv w:val="1"/>
      <w:marLeft w:val="0"/>
      <w:marRight w:val="0"/>
      <w:marTop w:val="0"/>
      <w:marBottom w:val="0"/>
      <w:divBdr>
        <w:top w:val="none" w:sz="0" w:space="0" w:color="auto"/>
        <w:left w:val="none" w:sz="0" w:space="0" w:color="auto"/>
        <w:bottom w:val="none" w:sz="0" w:space="0" w:color="auto"/>
        <w:right w:val="none" w:sz="0" w:space="0" w:color="auto"/>
      </w:divBdr>
      <w:divsChild>
        <w:div w:id="836925579">
          <w:marLeft w:val="0"/>
          <w:marRight w:val="204"/>
          <w:marTop w:val="0"/>
          <w:marBottom w:val="0"/>
          <w:divBdr>
            <w:top w:val="none" w:sz="0" w:space="0" w:color="auto"/>
            <w:left w:val="none" w:sz="0" w:space="0" w:color="auto"/>
            <w:bottom w:val="none" w:sz="0" w:space="0" w:color="auto"/>
            <w:right w:val="none" w:sz="0" w:space="0" w:color="auto"/>
          </w:divBdr>
        </w:div>
      </w:divsChild>
    </w:div>
    <w:div w:id="206374923">
      <w:bodyDiv w:val="1"/>
      <w:marLeft w:val="0"/>
      <w:marRight w:val="0"/>
      <w:marTop w:val="0"/>
      <w:marBottom w:val="0"/>
      <w:divBdr>
        <w:top w:val="none" w:sz="0" w:space="0" w:color="auto"/>
        <w:left w:val="none" w:sz="0" w:space="0" w:color="auto"/>
        <w:bottom w:val="none" w:sz="0" w:space="0" w:color="auto"/>
        <w:right w:val="none" w:sz="0" w:space="0" w:color="auto"/>
      </w:divBdr>
      <w:divsChild>
        <w:div w:id="505561925">
          <w:marLeft w:val="0"/>
          <w:marRight w:val="0"/>
          <w:marTop w:val="0"/>
          <w:marBottom w:val="272"/>
          <w:divBdr>
            <w:top w:val="none" w:sz="0" w:space="0" w:color="auto"/>
            <w:left w:val="none" w:sz="0" w:space="0" w:color="auto"/>
            <w:bottom w:val="none" w:sz="0" w:space="0" w:color="auto"/>
            <w:right w:val="none" w:sz="0" w:space="0" w:color="auto"/>
          </w:divBdr>
        </w:div>
        <w:div w:id="1463302034">
          <w:marLeft w:val="1358"/>
          <w:marRight w:val="1358"/>
          <w:marTop w:val="204"/>
          <w:marBottom w:val="204"/>
          <w:divBdr>
            <w:top w:val="none" w:sz="0" w:space="0" w:color="auto"/>
            <w:left w:val="none" w:sz="0" w:space="0" w:color="auto"/>
            <w:bottom w:val="none" w:sz="0" w:space="0" w:color="auto"/>
            <w:right w:val="none" w:sz="0" w:space="0" w:color="auto"/>
          </w:divBdr>
        </w:div>
        <w:div w:id="2050764403">
          <w:marLeft w:val="1358"/>
          <w:marRight w:val="0"/>
          <w:marTop w:val="0"/>
          <w:marBottom w:val="340"/>
          <w:divBdr>
            <w:top w:val="dotted" w:sz="6" w:space="10" w:color="D4D4D4"/>
            <w:left w:val="none" w:sz="0" w:space="0" w:color="auto"/>
            <w:bottom w:val="dotted" w:sz="6" w:space="0" w:color="D4D4D4"/>
            <w:right w:val="none" w:sz="0" w:space="0" w:color="auto"/>
          </w:divBdr>
        </w:div>
        <w:div w:id="2053848452">
          <w:marLeft w:val="1358"/>
          <w:marRight w:val="1358"/>
          <w:marTop w:val="0"/>
          <w:marBottom w:val="0"/>
          <w:divBdr>
            <w:top w:val="none" w:sz="0" w:space="0" w:color="auto"/>
            <w:left w:val="none" w:sz="0" w:space="0" w:color="auto"/>
            <w:bottom w:val="none" w:sz="0" w:space="0" w:color="auto"/>
            <w:right w:val="none" w:sz="0" w:space="0" w:color="auto"/>
          </w:divBdr>
        </w:div>
      </w:divsChild>
    </w:div>
    <w:div w:id="209539583">
      <w:bodyDiv w:val="1"/>
      <w:marLeft w:val="0"/>
      <w:marRight w:val="0"/>
      <w:marTop w:val="0"/>
      <w:marBottom w:val="0"/>
      <w:divBdr>
        <w:top w:val="none" w:sz="0" w:space="0" w:color="auto"/>
        <w:left w:val="none" w:sz="0" w:space="0" w:color="auto"/>
        <w:bottom w:val="none" w:sz="0" w:space="0" w:color="auto"/>
        <w:right w:val="none" w:sz="0" w:space="0" w:color="auto"/>
      </w:divBdr>
    </w:div>
    <w:div w:id="217012738">
      <w:bodyDiv w:val="1"/>
      <w:marLeft w:val="0"/>
      <w:marRight w:val="0"/>
      <w:marTop w:val="0"/>
      <w:marBottom w:val="0"/>
      <w:divBdr>
        <w:top w:val="none" w:sz="0" w:space="0" w:color="auto"/>
        <w:left w:val="none" w:sz="0" w:space="0" w:color="auto"/>
        <w:bottom w:val="none" w:sz="0" w:space="0" w:color="auto"/>
        <w:right w:val="none" w:sz="0" w:space="0" w:color="auto"/>
      </w:divBdr>
      <w:divsChild>
        <w:div w:id="1809518693">
          <w:marLeft w:val="0"/>
          <w:marRight w:val="0"/>
          <w:marTop w:val="0"/>
          <w:marBottom w:val="0"/>
          <w:divBdr>
            <w:top w:val="none" w:sz="0" w:space="0" w:color="auto"/>
            <w:left w:val="none" w:sz="0" w:space="0" w:color="auto"/>
            <w:bottom w:val="none" w:sz="0" w:space="0" w:color="auto"/>
            <w:right w:val="none" w:sz="0" w:space="0" w:color="auto"/>
          </w:divBdr>
        </w:div>
      </w:divsChild>
    </w:div>
    <w:div w:id="217397449">
      <w:bodyDiv w:val="1"/>
      <w:marLeft w:val="0"/>
      <w:marRight w:val="0"/>
      <w:marTop w:val="0"/>
      <w:marBottom w:val="0"/>
      <w:divBdr>
        <w:top w:val="none" w:sz="0" w:space="0" w:color="auto"/>
        <w:left w:val="none" w:sz="0" w:space="0" w:color="auto"/>
        <w:bottom w:val="none" w:sz="0" w:space="0" w:color="auto"/>
        <w:right w:val="none" w:sz="0" w:space="0" w:color="auto"/>
      </w:divBdr>
      <w:divsChild>
        <w:div w:id="33845358">
          <w:marLeft w:val="0"/>
          <w:marRight w:val="0"/>
          <w:marTop w:val="0"/>
          <w:marBottom w:val="0"/>
          <w:divBdr>
            <w:top w:val="none" w:sz="0" w:space="0" w:color="auto"/>
            <w:left w:val="none" w:sz="0" w:space="0" w:color="auto"/>
            <w:bottom w:val="none" w:sz="0" w:space="0" w:color="auto"/>
            <w:right w:val="none" w:sz="0" w:space="0" w:color="auto"/>
          </w:divBdr>
        </w:div>
        <w:div w:id="1704164514">
          <w:marLeft w:val="0"/>
          <w:marRight w:val="0"/>
          <w:marTop w:val="217"/>
          <w:marBottom w:val="0"/>
          <w:divBdr>
            <w:top w:val="none" w:sz="0" w:space="0" w:color="auto"/>
            <w:left w:val="none" w:sz="0" w:space="0" w:color="auto"/>
            <w:bottom w:val="none" w:sz="0" w:space="0" w:color="auto"/>
            <w:right w:val="none" w:sz="0" w:space="0" w:color="auto"/>
          </w:divBdr>
        </w:div>
        <w:div w:id="202331295">
          <w:marLeft w:val="0"/>
          <w:marRight w:val="0"/>
          <w:marTop w:val="0"/>
          <w:marBottom w:val="0"/>
          <w:divBdr>
            <w:top w:val="none" w:sz="0" w:space="0" w:color="auto"/>
            <w:left w:val="none" w:sz="0" w:space="0" w:color="auto"/>
            <w:bottom w:val="none" w:sz="0" w:space="0" w:color="auto"/>
            <w:right w:val="none" w:sz="0" w:space="0" w:color="auto"/>
          </w:divBdr>
          <w:divsChild>
            <w:div w:id="368725391">
              <w:marLeft w:val="0"/>
              <w:marRight w:val="0"/>
              <w:marTop w:val="0"/>
              <w:marBottom w:val="0"/>
              <w:divBdr>
                <w:top w:val="none" w:sz="0" w:space="0" w:color="auto"/>
                <w:left w:val="none" w:sz="0" w:space="0" w:color="auto"/>
                <w:bottom w:val="none" w:sz="0" w:space="0" w:color="auto"/>
                <w:right w:val="none" w:sz="0" w:space="0" w:color="auto"/>
              </w:divBdr>
              <w:divsChild>
                <w:div w:id="54652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701868">
          <w:marLeft w:val="0"/>
          <w:marRight w:val="0"/>
          <w:marTop w:val="0"/>
          <w:marBottom w:val="0"/>
          <w:divBdr>
            <w:top w:val="none" w:sz="0" w:space="0" w:color="auto"/>
            <w:left w:val="none" w:sz="0" w:space="0" w:color="auto"/>
            <w:bottom w:val="none" w:sz="0" w:space="0" w:color="auto"/>
            <w:right w:val="none" w:sz="0" w:space="0" w:color="auto"/>
          </w:divBdr>
          <w:divsChild>
            <w:div w:id="145366426">
              <w:marLeft w:val="0"/>
              <w:marRight w:val="0"/>
              <w:marTop w:val="0"/>
              <w:marBottom w:val="217"/>
              <w:divBdr>
                <w:top w:val="none" w:sz="0" w:space="0" w:color="auto"/>
                <w:left w:val="none" w:sz="0" w:space="0" w:color="auto"/>
                <w:bottom w:val="none" w:sz="0" w:space="0" w:color="auto"/>
                <w:right w:val="none" w:sz="0" w:space="0" w:color="auto"/>
              </w:divBdr>
            </w:div>
            <w:div w:id="565996298">
              <w:marLeft w:val="0"/>
              <w:marRight w:val="0"/>
              <w:marTop w:val="0"/>
              <w:marBottom w:val="0"/>
              <w:divBdr>
                <w:top w:val="none" w:sz="0" w:space="0" w:color="auto"/>
                <w:left w:val="none" w:sz="0" w:space="0" w:color="auto"/>
                <w:bottom w:val="none" w:sz="0" w:space="0" w:color="auto"/>
                <w:right w:val="none" w:sz="0" w:space="0" w:color="auto"/>
              </w:divBdr>
            </w:div>
            <w:div w:id="260454078">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224876535">
      <w:bodyDiv w:val="1"/>
      <w:marLeft w:val="0"/>
      <w:marRight w:val="0"/>
      <w:marTop w:val="0"/>
      <w:marBottom w:val="0"/>
      <w:divBdr>
        <w:top w:val="none" w:sz="0" w:space="0" w:color="auto"/>
        <w:left w:val="none" w:sz="0" w:space="0" w:color="auto"/>
        <w:bottom w:val="none" w:sz="0" w:space="0" w:color="auto"/>
        <w:right w:val="none" w:sz="0" w:space="0" w:color="auto"/>
      </w:divBdr>
      <w:divsChild>
        <w:div w:id="2115393095">
          <w:marLeft w:val="0"/>
          <w:marRight w:val="0"/>
          <w:marTop w:val="0"/>
          <w:marBottom w:val="0"/>
          <w:divBdr>
            <w:top w:val="none" w:sz="0" w:space="0" w:color="auto"/>
            <w:left w:val="none" w:sz="0" w:space="0" w:color="auto"/>
            <w:bottom w:val="none" w:sz="0" w:space="0" w:color="auto"/>
            <w:right w:val="none" w:sz="0" w:space="0" w:color="auto"/>
          </w:divBdr>
          <w:divsChild>
            <w:div w:id="817768200">
              <w:marLeft w:val="0"/>
              <w:marRight w:val="0"/>
              <w:marTop w:val="0"/>
              <w:marBottom w:val="0"/>
              <w:divBdr>
                <w:top w:val="none" w:sz="0" w:space="0" w:color="auto"/>
                <w:left w:val="none" w:sz="0" w:space="0" w:color="auto"/>
                <w:bottom w:val="none" w:sz="0" w:space="0" w:color="auto"/>
                <w:right w:val="none" w:sz="0" w:space="0" w:color="auto"/>
              </w:divBdr>
              <w:divsChild>
                <w:div w:id="2002927575">
                  <w:marLeft w:val="0"/>
                  <w:marRight w:val="0"/>
                  <w:marTop w:val="0"/>
                  <w:marBottom w:val="0"/>
                  <w:divBdr>
                    <w:top w:val="none" w:sz="0" w:space="0" w:color="auto"/>
                    <w:left w:val="none" w:sz="0" w:space="0" w:color="auto"/>
                    <w:bottom w:val="none" w:sz="0" w:space="0" w:color="auto"/>
                    <w:right w:val="none" w:sz="0" w:space="0" w:color="auto"/>
                  </w:divBdr>
                </w:div>
                <w:div w:id="709769058">
                  <w:marLeft w:val="0"/>
                  <w:marRight w:val="0"/>
                  <w:marTop w:val="0"/>
                  <w:marBottom w:val="0"/>
                  <w:divBdr>
                    <w:top w:val="none" w:sz="0" w:space="0" w:color="auto"/>
                    <w:left w:val="none" w:sz="0" w:space="0" w:color="auto"/>
                    <w:bottom w:val="none" w:sz="0" w:space="0" w:color="auto"/>
                    <w:right w:val="none" w:sz="0" w:space="0" w:color="auto"/>
                  </w:divBdr>
                </w:div>
                <w:div w:id="1099832390">
                  <w:marLeft w:val="0"/>
                  <w:marRight w:val="0"/>
                  <w:marTop w:val="0"/>
                  <w:marBottom w:val="272"/>
                  <w:divBdr>
                    <w:top w:val="none" w:sz="0" w:space="0" w:color="auto"/>
                    <w:left w:val="none" w:sz="0" w:space="0" w:color="auto"/>
                    <w:bottom w:val="none" w:sz="0" w:space="0" w:color="auto"/>
                    <w:right w:val="none" w:sz="0" w:space="0" w:color="auto"/>
                  </w:divBdr>
                </w:div>
                <w:div w:id="821043177">
                  <w:marLeft w:val="0"/>
                  <w:marRight w:val="0"/>
                  <w:marTop w:val="0"/>
                  <w:marBottom w:val="204"/>
                  <w:divBdr>
                    <w:top w:val="single" w:sz="6" w:space="3" w:color="9C9B9B"/>
                    <w:left w:val="none" w:sz="0" w:space="0" w:color="auto"/>
                    <w:bottom w:val="single" w:sz="6" w:space="3" w:color="9C9B9B"/>
                    <w:right w:val="none" w:sz="0" w:space="0" w:color="auto"/>
                  </w:divBdr>
                  <w:divsChild>
                    <w:div w:id="927155233">
                      <w:marLeft w:val="0"/>
                      <w:marRight w:val="0"/>
                      <w:marTop w:val="0"/>
                      <w:marBottom w:val="0"/>
                      <w:divBdr>
                        <w:top w:val="none" w:sz="0" w:space="0" w:color="auto"/>
                        <w:left w:val="none" w:sz="0" w:space="0" w:color="auto"/>
                        <w:bottom w:val="none" w:sz="0" w:space="0" w:color="auto"/>
                        <w:right w:val="none" w:sz="0" w:space="0" w:color="auto"/>
                      </w:divBdr>
                      <w:divsChild>
                        <w:div w:id="1230310846">
                          <w:marLeft w:val="0"/>
                          <w:marRight w:val="0"/>
                          <w:marTop w:val="0"/>
                          <w:marBottom w:val="0"/>
                          <w:divBdr>
                            <w:top w:val="none" w:sz="0" w:space="0" w:color="auto"/>
                            <w:left w:val="none" w:sz="0" w:space="0" w:color="auto"/>
                            <w:bottom w:val="none" w:sz="0" w:space="0" w:color="auto"/>
                            <w:right w:val="none" w:sz="0" w:space="0" w:color="auto"/>
                          </w:divBdr>
                          <w:divsChild>
                            <w:div w:id="124125408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388988782">
                      <w:marLeft w:val="0"/>
                      <w:marRight w:val="0"/>
                      <w:marTop w:val="0"/>
                      <w:marBottom w:val="0"/>
                      <w:divBdr>
                        <w:top w:val="none" w:sz="0" w:space="0" w:color="auto"/>
                        <w:left w:val="none" w:sz="0" w:space="0" w:color="auto"/>
                        <w:bottom w:val="none" w:sz="0" w:space="0" w:color="auto"/>
                        <w:right w:val="none" w:sz="0" w:space="0" w:color="auto"/>
                      </w:divBdr>
                    </w:div>
                  </w:divsChild>
                </w:div>
                <w:div w:id="1297417584">
                  <w:marLeft w:val="0"/>
                  <w:marRight w:val="0"/>
                  <w:marTop w:val="0"/>
                  <w:marBottom w:val="204"/>
                  <w:divBdr>
                    <w:top w:val="none" w:sz="0" w:space="0" w:color="auto"/>
                    <w:left w:val="none" w:sz="0" w:space="0" w:color="auto"/>
                    <w:bottom w:val="none" w:sz="0" w:space="0" w:color="auto"/>
                    <w:right w:val="none" w:sz="0" w:space="0" w:color="auto"/>
                  </w:divBdr>
                </w:div>
                <w:div w:id="398328026">
                  <w:marLeft w:val="0"/>
                  <w:marRight w:val="0"/>
                  <w:marTop w:val="0"/>
                  <w:marBottom w:val="0"/>
                  <w:divBdr>
                    <w:top w:val="none" w:sz="0" w:space="0" w:color="auto"/>
                    <w:left w:val="none" w:sz="0" w:space="0" w:color="auto"/>
                    <w:bottom w:val="none" w:sz="0" w:space="0" w:color="auto"/>
                    <w:right w:val="none" w:sz="0" w:space="0" w:color="auto"/>
                  </w:divBdr>
                </w:div>
                <w:div w:id="777140709">
                  <w:marLeft w:val="0"/>
                  <w:marRight w:val="0"/>
                  <w:marTop w:val="0"/>
                  <w:marBottom w:val="204"/>
                  <w:divBdr>
                    <w:top w:val="single" w:sz="6" w:space="3" w:color="9C9B9B"/>
                    <w:left w:val="none" w:sz="0" w:space="0" w:color="auto"/>
                    <w:bottom w:val="single" w:sz="6" w:space="3" w:color="9C9B9B"/>
                    <w:right w:val="none" w:sz="0" w:space="0" w:color="auto"/>
                  </w:divBdr>
                </w:div>
                <w:div w:id="295646831">
                  <w:marLeft w:val="0"/>
                  <w:marRight w:val="0"/>
                  <w:marTop w:val="272"/>
                  <w:marBottom w:val="0"/>
                  <w:divBdr>
                    <w:top w:val="single" w:sz="6" w:space="0" w:color="CCCCCC"/>
                    <w:left w:val="single" w:sz="6" w:space="0" w:color="CCCCCC"/>
                    <w:bottom w:val="single" w:sz="6" w:space="0" w:color="CCCCCC"/>
                    <w:right w:val="single" w:sz="6" w:space="0" w:color="CCCCCC"/>
                  </w:divBdr>
                  <w:divsChild>
                    <w:div w:id="678042254">
                      <w:marLeft w:val="0"/>
                      <w:marRight w:val="0"/>
                      <w:marTop w:val="0"/>
                      <w:marBottom w:val="0"/>
                      <w:divBdr>
                        <w:top w:val="none" w:sz="0" w:space="0" w:color="auto"/>
                        <w:left w:val="none" w:sz="0" w:space="0" w:color="auto"/>
                        <w:bottom w:val="none" w:sz="0" w:space="0" w:color="auto"/>
                        <w:right w:val="none" w:sz="0" w:space="0" w:color="auto"/>
                      </w:divBdr>
                    </w:div>
                    <w:div w:id="1454328097">
                      <w:marLeft w:val="0"/>
                      <w:marRight w:val="0"/>
                      <w:marTop w:val="0"/>
                      <w:marBottom w:val="0"/>
                      <w:divBdr>
                        <w:top w:val="none" w:sz="0" w:space="0" w:color="auto"/>
                        <w:left w:val="none" w:sz="0" w:space="0" w:color="auto"/>
                        <w:bottom w:val="none" w:sz="0" w:space="0" w:color="auto"/>
                        <w:right w:val="none" w:sz="0" w:space="0" w:color="auto"/>
                      </w:divBdr>
                    </w:div>
                  </w:divsChild>
                </w:div>
                <w:div w:id="2104108343">
                  <w:marLeft w:val="0"/>
                  <w:marRight w:val="0"/>
                  <w:marTop w:val="0"/>
                  <w:marBottom w:val="0"/>
                  <w:divBdr>
                    <w:top w:val="none" w:sz="0" w:space="0" w:color="auto"/>
                    <w:left w:val="none" w:sz="0" w:space="0" w:color="auto"/>
                    <w:bottom w:val="none" w:sz="0" w:space="0" w:color="auto"/>
                    <w:right w:val="none" w:sz="0" w:space="0" w:color="auto"/>
                  </w:divBdr>
                  <w:divsChild>
                    <w:div w:id="2065837066">
                      <w:marLeft w:val="0"/>
                      <w:marRight w:val="0"/>
                      <w:marTop w:val="0"/>
                      <w:marBottom w:val="136"/>
                      <w:divBdr>
                        <w:top w:val="none" w:sz="0" w:space="0" w:color="auto"/>
                        <w:left w:val="none" w:sz="0" w:space="0" w:color="auto"/>
                        <w:bottom w:val="none" w:sz="0" w:space="0" w:color="auto"/>
                        <w:right w:val="none" w:sz="0" w:space="0" w:color="auto"/>
                      </w:divBdr>
                      <w:divsChild>
                        <w:div w:id="1595167622">
                          <w:marLeft w:val="-204"/>
                          <w:marRight w:val="-204"/>
                          <w:marTop w:val="0"/>
                          <w:marBottom w:val="0"/>
                          <w:divBdr>
                            <w:top w:val="none" w:sz="0" w:space="0" w:color="auto"/>
                            <w:left w:val="none" w:sz="0" w:space="0" w:color="auto"/>
                            <w:bottom w:val="none" w:sz="0" w:space="0" w:color="auto"/>
                            <w:right w:val="none" w:sz="0" w:space="0" w:color="auto"/>
                          </w:divBdr>
                        </w:div>
                        <w:div w:id="23748798">
                          <w:marLeft w:val="-204"/>
                          <w:marRight w:val="-204"/>
                          <w:marTop w:val="0"/>
                          <w:marBottom w:val="0"/>
                          <w:divBdr>
                            <w:top w:val="none" w:sz="0" w:space="0" w:color="auto"/>
                            <w:left w:val="none" w:sz="0" w:space="0" w:color="auto"/>
                            <w:bottom w:val="none" w:sz="0" w:space="0" w:color="auto"/>
                            <w:right w:val="none" w:sz="0" w:space="0" w:color="auto"/>
                          </w:divBdr>
                          <w:divsChild>
                            <w:div w:id="12494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7451">
                      <w:marLeft w:val="0"/>
                      <w:marRight w:val="0"/>
                      <w:marTop w:val="0"/>
                      <w:marBottom w:val="0"/>
                      <w:divBdr>
                        <w:top w:val="none" w:sz="0" w:space="0" w:color="auto"/>
                        <w:left w:val="none" w:sz="0" w:space="0" w:color="auto"/>
                        <w:bottom w:val="none" w:sz="0" w:space="0" w:color="auto"/>
                        <w:right w:val="none" w:sz="0" w:space="0" w:color="auto"/>
                      </w:divBdr>
                      <w:divsChild>
                        <w:div w:id="1329019701">
                          <w:marLeft w:val="0"/>
                          <w:marRight w:val="0"/>
                          <w:marTop w:val="0"/>
                          <w:marBottom w:val="68"/>
                          <w:divBdr>
                            <w:top w:val="none" w:sz="0" w:space="0" w:color="auto"/>
                            <w:left w:val="none" w:sz="0" w:space="0" w:color="auto"/>
                            <w:bottom w:val="single" w:sz="6" w:space="3" w:color="9C9B9B"/>
                            <w:right w:val="none" w:sz="0" w:space="0" w:color="auto"/>
                          </w:divBdr>
                          <w:divsChild>
                            <w:div w:id="40249640">
                              <w:marLeft w:val="0"/>
                              <w:marRight w:val="0"/>
                              <w:marTop w:val="0"/>
                              <w:marBottom w:val="0"/>
                              <w:divBdr>
                                <w:top w:val="none" w:sz="0" w:space="0" w:color="auto"/>
                                <w:left w:val="none" w:sz="0" w:space="0" w:color="auto"/>
                                <w:bottom w:val="none" w:sz="0" w:space="0" w:color="auto"/>
                                <w:right w:val="none" w:sz="0" w:space="0" w:color="auto"/>
                              </w:divBdr>
                            </w:div>
                            <w:div w:id="110907766">
                              <w:marLeft w:val="0"/>
                              <w:marRight w:val="0"/>
                              <w:marTop w:val="0"/>
                              <w:marBottom w:val="0"/>
                              <w:divBdr>
                                <w:top w:val="none" w:sz="0" w:space="0" w:color="auto"/>
                                <w:left w:val="none" w:sz="0" w:space="0" w:color="auto"/>
                                <w:bottom w:val="none" w:sz="0" w:space="0" w:color="auto"/>
                                <w:right w:val="none" w:sz="0" w:space="0" w:color="auto"/>
                              </w:divBdr>
                            </w:div>
                            <w:div w:id="756942403">
                              <w:marLeft w:val="0"/>
                              <w:marRight w:val="0"/>
                              <w:marTop w:val="0"/>
                              <w:marBottom w:val="0"/>
                              <w:divBdr>
                                <w:top w:val="none" w:sz="0" w:space="0" w:color="auto"/>
                                <w:left w:val="none" w:sz="0" w:space="0" w:color="auto"/>
                                <w:bottom w:val="none" w:sz="0" w:space="0" w:color="auto"/>
                                <w:right w:val="none" w:sz="0" w:space="0" w:color="auto"/>
                              </w:divBdr>
                            </w:div>
                          </w:divsChild>
                        </w:div>
                        <w:div w:id="402603733">
                          <w:marLeft w:val="0"/>
                          <w:marRight w:val="0"/>
                          <w:marTop w:val="0"/>
                          <w:marBottom w:val="0"/>
                          <w:divBdr>
                            <w:top w:val="none" w:sz="0" w:space="0" w:color="auto"/>
                            <w:left w:val="none" w:sz="0" w:space="0" w:color="auto"/>
                            <w:bottom w:val="none" w:sz="0" w:space="0" w:color="auto"/>
                            <w:right w:val="none" w:sz="0" w:space="0" w:color="auto"/>
                          </w:divBdr>
                          <w:divsChild>
                            <w:div w:id="249658736">
                              <w:marLeft w:val="0"/>
                              <w:marRight w:val="0"/>
                              <w:marTop w:val="0"/>
                              <w:marBottom w:val="0"/>
                              <w:divBdr>
                                <w:top w:val="none" w:sz="0" w:space="0" w:color="auto"/>
                                <w:left w:val="none" w:sz="0" w:space="0" w:color="auto"/>
                                <w:bottom w:val="none" w:sz="0" w:space="0" w:color="auto"/>
                                <w:right w:val="none" w:sz="0" w:space="0" w:color="auto"/>
                              </w:divBdr>
                              <w:divsChild>
                                <w:div w:id="2039309546">
                                  <w:marLeft w:val="0"/>
                                  <w:marRight w:val="0"/>
                                  <w:marTop w:val="0"/>
                                  <w:marBottom w:val="0"/>
                                  <w:divBdr>
                                    <w:top w:val="single" w:sz="6" w:space="3" w:color="C7C4C4"/>
                                    <w:left w:val="none" w:sz="0" w:space="0" w:color="auto"/>
                                    <w:bottom w:val="single" w:sz="6" w:space="3" w:color="C7C4C4"/>
                                    <w:right w:val="single" w:sz="6" w:space="7" w:color="C7C4C4"/>
                                  </w:divBdr>
                                </w:div>
                              </w:divsChild>
                            </w:div>
                            <w:div w:id="12923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95712">
                      <w:marLeft w:val="0"/>
                      <w:marRight w:val="0"/>
                      <w:marTop w:val="0"/>
                      <w:marBottom w:val="136"/>
                      <w:divBdr>
                        <w:top w:val="none" w:sz="0" w:space="0" w:color="auto"/>
                        <w:left w:val="none" w:sz="0" w:space="0" w:color="auto"/>
                        <w:bottom w:val="none" w:sz="0" w:space="0" w:color="auto"/>
                        <w:right w:val="none" w:sz="0" w:space="0" w:color="auto"/>
                      </w:divBdr>
                      <w:divsChild>
                        <w:div w:id="41525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028358">
          <w:marLeft w:val="0"/>
          <w:marRight w:val="0"/>
          <w:marTop w:val="0"/>
          <w:marBottom w:val="0"/>
          <w:divBdr>
            <w:top w:val="none" w:sz="0" w:space="0" w:color="auto"/>
            <w:left w:val="none" w:sz="0" w:space="0" w:color="auto"/>
            <w:bottom w:val="none" w:sz="0" w:space="0" w:color="auto"/>
            <w:right w:val="none" w:sz="0" w:space="0" w:color="auto"/>
          </w:divBdr>
          <w:divsChild>
            <w:div w:id="1422601571">
              <w:marLeft w:val="0"/>
              <w:marRight w:val="0"/>
              <w:marTop w:val="0"/>
              <w:marBottom w:val="204"/>
              <w:divBdr>
                <w:top w:val="none" w:sz="0" w:space="0" w:color="auto"/>
                <w:left w:val="none" w:sz="0" w:space="0" w:color="auto"/>
                <w:bottom w:val="none" w:sz="0" w:space="0" w:color="auto"/>
                <w:right w:val="none" w:sz="0" w:space="0" w:color="auto"/>
              </w:divBdr>
              <w:divsChild>
                <w:div w:id="124549123">
                  <w:marLeft w:val="0"/>
                  <w:marRight w:val="0"/>
                  <w:marTop w:val="0"/>
                  <w:marBottom w:val="0"/>
                  <w:divBdr>
                    <w:top w:val="none" w:sz="0" w:space="0" w:color="auto"/>
                    <w:left w:val="none" w:sz="0" w:space="0" w:color="auto"/>
                    <w:bottom w:val="none" w:sz="0" w:space="0" w:color="auto"/>
                    <w:right w:val="none" w:sz="0" w:space="0" w:color="auto"/>
                  </w:divBdr>
                </w:div>
                <w:div w:id="1780299945">
                  <w:marLeft w:val="0"/>
                  <w:marRight w:val="0"/>
                  <w:marTop w:val="0"/>
                  <w:marBottom w:val="0"/>
                  <w:divBdr>
                    <w:top w:val="single" w:sz="6" w:space="3" w:color="E6E6E6"/>
                    <w:left w:val="single" w:sz="6" w:space="7" w:color="E6E6E6"/>
                    <w:bottom w:val="single" w:sz="6" w:space="1" w:color="E6E6E6"/>
                    <w:right w:val="single" w:sz="6" w:space="3" w:color="E6E6E6"/>
                  </w:divBdr>
                </w:div>
              </w:divsChild>
            </w:div>
            <w:div w:id="886839357">
              <w:marLeft w:val="0"/>
              <w:marRight w:val="0"/>
              <w:marTop w:val="0"/>
              <w:marBottom w:val="204"/>
              <w:divBdr>
                <w:top w:val="none" w:sz="0" w:space="0" w:color="auto"/>
                <w:left w:val="none" w:sz="0" w:space="0" w:color="auto"/>
                <w:bottom w:val="none" w:sz="0" w:space="0" w:color="auto"/>
                <w:right w:val="none" w:sz="0" w:space="0" w:color="auto"/>
              </w:divBdr>
              <w:divsChild>
                <w:div w:id="1306592601">
                  <w:marLeft w:val="0"/>
                  <w:marRight w:val="0"/>
                  <w:marTop w:val="0"/>
                  <w:marBottom w:val="0"/>
                  <w:divBdr>
                    <w:top w:val="none" w:sz="0" w:space="0" w:color="auto"/>
                    <w:left w:val="none" w:sz="0" w:space="0" w:color="auto"/>
                    <w:bottom w:val="none" w:sz="0" w:space="0" w:color="auto"/>
                    <w:right w:val="none" w:sz="0" w:space="0" w:color="auto"/>
                  </w:divBdr>
                </w:div>
                <w:div w:id="2038391332">
                  <w:marLeft w:val="0"/>
                  <w:marRight w:val="0"/>
                  <w:marTop w:val="0"/>
                  <w:marBottom w:val="0"/>
                  <w:divBdr>
                    <w:top w:val="single" w:sz="6" w:space="10" w:color="E6E6E6"/>
                    <w:left w:val="single" w:sz="6" w:space="7" w:color="E6E6E6"/>
                    <w:bottom w:val="single" w:sz="6" w:space="1" w:color="E6E6E6"/>
                    <w:right w:val="single" w:sz="6" w:space="7" w:color="E6E6E6"/>
                  </w:divBdr>
                  <w:divsChild>
                    <w:div w:id="72044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767192">
      <w:bodyDiv w:val="1"/>
      <w:marLeft w:val="0"/>
      <w:marRight w:val="0"/>
      <w:marTop w:val="0"/>
      <w:marBottom w:val="0"/>
      <w:divBdr>
        <w:top w:val="none" w:sz="0" w:space="0" w:color="auto"/>
        <w:left w:val="none" w:sz="0" w:space="0" w:color="auto"/>
        <w:bottom w:val="none" w:sz="0" w:space="0" w:color="auto"/>
        <w:right w:val="none" w:sz="0" w:space="0" w:color="auto"/>
      </w:divBdr>
      <w:divsChild>
        <w:div w:id="2022465503">
          <w:marLeft w:val="0"/>
          <w:marRight w:val="0"/>
          <w:marTop w:val="0"/>
          <w:marBottom w:val="0"/>
          <w:divBdr>
            <w:top w:val="none" w:sz="0" w:space="0" w:color="auto"/>
            <w:left w:val="none" w:sz="0" w:space="0" w:color="auto"/>
            <w:bottom w:val="none" w:sz="0" w:space="0" w:color="auto"/>
            <w:right w:val="none" w:sz="0" w:space="0" w:color="auto"/>
          </w:divBdr>
        </w:div>
        <w:div w:id="572351949">
          <w:marLeft w:val="0"/>
          <w:marRight w:val="0"/>
          <w:marTop w:val="0"/>
          <w:marBottom w:val="0"/>
          <w:divBdr>
            <w:top w:val="none" w:sz="0" w:space="0" w:color="auto"/>
            <w:left w:val="none" w:sz="0" w:space="0" w:color="auto"/>
            <w:bottom w:val="none" w:sz="0" w:space="0" w:color="auto"/>
            <w:right w:val="none" w:sz="0" w:space="0" w:color="auto"/>
          </w:divBdr>
        </w:div>
        <w:div w:id="214514024">
          <w:marLeft w:val="0"/>
          <w:marRight w:val="0"/>
          <w:marTop w:val="0"/>
          <w:marBottom w:val="0"/>
          <w:divBdr>
            <w:top w:val="none" w:sz="0" w:space="0" w:color="auto"/>
            <w:left w:val="none" w:sz="0" w:space="0" w:color="auto"/>
            <w:bottom w:val="none" w:sz="0" w:space="0" w:color="auto"/>
            <w:right w:val="none" w:sz="0" w:space="0" w:color="auto"/>
          </w:divBdr>
        </w:div>
        <w:div w:id="64571989">
          <w:marLeft w:val="0"/>
          <w:marRight w:val="0"/>
          <w:marTop w:val="0"/>
          <w:marBottom w:val="0"/>
          <w:divBdr>
            <w:top w:val="none" w:sz="0" w:space="0" w:color="auto"/>
            <w:left w:val="none" w:sz="0" w:space="0" w:color="auto"/>
            <w:bottom w:val="none" w:sz="0" w:space="0" w:color="auto"/>
            <w:right w:val="none" w:sz="0" w:space="0" w:color="auto"/>
          </w:divBdr>
          <w:divsChild>
            <w:div w:id="671951663">
              <w:marLeft w:val="0"/>
              <w:marRight w:val="0"/>
              <w:marTop w:val="0"/>
              <w:marBottom w:val="0"/>
              <w:divBdr>
                <w:top w:val="none" w:sz="0" w:space="0" w:color="auto"/>
                <w:left w:val="none" w:sz="0" w:space="0" w:color="auto"/>
                <w:bottom w:val="none" w:sz="0" w:space="0" w:color="auto"/>
                <w:right w:val="none" w:sz="0" w:space="0" w:color="auto"/>
              </w:divBdr>
              <w:divsChild>
                <w:div w:id="961963833">
                  <w:marLeft w:val="0"/>
                  <w:marRight w:val="0"/>
                  <w:marTop w:val="0"/>
                  <w:marBottom w:val="0"/>
                  <w:divBdr>
                    <w:top w:val="none" w:sz="0" w:space="0" w:color="auto"/>
                    <w:left w:val="none" w:sz="0" w:space="0" w:color="auto"/>
                    <w:bottom w:val="none" w:sz="0" w:space="0" w:color="auto"/>
                    <w:right w:val="none" w:sz="0" w:space="0" w:color="auto"/>
                  </w:divBdr>
                  <w:divsChild>
                    <w:div w:id="157516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99622">
              <w:marLeft w:val="0"/>
              <w:marRight w:val="0"/>
              <w:marTop w:val="0"/>
              <w:marBottom w:val="0"/>
              <w:divBdr>
                <w:top w:val="none" w:sz="0" w:space="0" w:color="auto"/>
                <w:left w:val="none" w:sz="0" w:space="0" w:color="auto"/>
                <w:bottom w:val="none" w:sz="0" w:space="0" w:color="auto"/>
                <w:right w:val="none" w:sz="0" w:space="0" w:color="auto"/>
              </w:divBdr>
            </w:div>
          </w:divsChild>
        </w:div>
        <w:div w:id="1320042655">
          <w:marLeft w:val="0"/>
          <w:marRight w:val="0"/>
          <w:marTop w:val="0"/>
          <w:marBottom w:val="0"/>
          <w:divBdr>
            <w:top w:val="none" w:sz="0" w:space="0" w:color="auto"/>
            <w:left w:val="none" w:sz="0" w:space="0" w:color="auto"/>
            <w:bottom w:val="none" w:sz="0" w:space="0" w:color="auto"/>
            <w:right w:val="none" w:sz="0" w:space="0" w:color="auto"/>
          </w:divBdr>
        </w:div>
        <w:div w:id="888416239">
          <w:marLeft w:val="0"/>
          <w:marRight w:val="0"/>
          <w:marTop w:val="0"/>
          <w:marBottom w:val="0"/>
          <w:divBdr>
            <w:top w:val="none" w:sz="0" w:space="0" w:color="auto"/>
            <w:left w:val="none" w:sz="0" w:space="0" w:color="auto"/>
            <w:bottom w:val="none" w:sz="0" w:space="0" w:color="auto"/>
            <w:right w:val="none" w:sz="0" w:space="0" w:color="auto"/>
          </w:divBdr>
        </w:div>
      </w:divsChild>
    </w:div>
    <w:div w:id="228343948">
      <w:bodyDiv w:val="1"/>
      <w:marLeft w:val="0"/>
      <w:marRight w:val="0"/>
      <w:marTop w:val="0"/>
      <w:marBottom w:val="0"/>
      <w:divBdr>
        <w:top w:val="none" w:sz="0" w:space="0" w:color="auto"/>
        <w:left w:val="none" w:sz="0" w:space="0" w:color="auto"/>
        <w:bottom w:val="none" w:sz="0" w:space="0" w:color="auto"/>
        <w:right w:val="none" w:sz="0" w:space="0" w:color="auto"/>
      </w:divBdr>
      <w:divsChild>
        <w:div w:id="529805745">
          <w:marLeft w:val="0"/>
          <w:marRight w:val="0"/>
          <w:marTop w:val="225"/>
          <w:marBottom w:val="150"/>
          <w:divBdr>
            <w:top w:val="single" w:sz="6" w:space="2" w:color="CBCBCB"/>
            <w:left w:val="none" w:sz="0" w:space="0" w:color="auto"/>
            <w:bottom w:val="single" w:sz="6" w:space="2" w:color="CBCBCB"/>
            <w:right w:val="none" w:sz="0" w:space="0" w:color="auto"/>
          </w:divBdr>
        </w:div>
        <w:div w:id="1252204990">
          <w:marLeft w:val="0"/>
          <w:marRight w:val="0"/>
          <w:marTop w:val="0"/>
          <w:marBottom w:val="0"/>
          <w:divBdr>
            <w:top w:val="none" w:sz="0" w:space="0" w:color="auto"/>
            <w:left w:val="none" w:sz="0" w:space="0" w:color="auto"/>
            <w:bottom w:val="none" w:sz="0" w:space="0" w:color="auto"/>
            <w:right w:val="none" w:sz="0" w:space="0" w:color="auto"/>
          </w:divBdr>
          <w:divsChild>
            <w:div w:id="2028869242">
              <w:marLeft w:val="0"/>
              <w:marRight w:val="150"/>
              <w:marTop w:val="0"/>
              <w:marBottom w:val="0"/>
              <w:divBdr>
                <w:top w:val="none" w:sz="0" w:space="0" w:color="auto"/>
                <w:left w:val="none" w:sz="0" w:space="0" w:color="auto"/>
                <w:bottom w:val="none" w:sz="0" w:space="0" w:color="auto"/>
                <w:right w:val="none" w:sz="0" w:space="0" w:color="auto"/>
              </w:divBdr>
              <w:divsChild>
                <w:div w:id="1783069728">
                  <w:marLeft w:val="0"/>
                  <w:marRight w:val="0"/>
                  <w:marTop w:val="0"/>
                  <w:marBottom w:val="0"/>
                  <w:divBdr>
                    <w:top w:val="none" w:sz="0" w:space="0" w:color="auto"/>
                    <w:left w:val="none" w:sz="0" w:space="0" w:color="auto"/>
                    <w:bottom w:val="none" w:sz="0" w:space="0" w:color="auto"/>
                    <w:right w:val="none" w:sz="0" w:space="0" w:color="auto"/>
                  </w:divBdr>
                </w:div>
                <w:div w:id="280915912">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231740944">
      <w:bodyDiv w:val="1"/>
      <w:marLeft w:val="0"/>
      <w:marRight w:val="0"/>
      <w:marTop w:val="0"/>
      <w:marBottom w:val="0"/>
      <w:divBdr>
        <w:top w:val="none" w:sz="0" w:space="0" w:color="auto"/>
        <w:left w:val="none" w:sz="0" w:space="0" w:color="auto"/>
        <w:bottom w:val="none" w:sz="0" w:space="0" w:color="auto"/>
        <w:right w:val="none" w:sz="0" w:space="0" w:color="auto"/>
      </w:divBdr>
      <w:divsChild>
        <w:div w:id="86587407">
          <w:marLeft w:val="0"/>
          <w:marRight w:val="0"/>
          <w:marTop w:val="0"/>
          <w:marBottom w:val="150"/>
          <w:divBdr>
            <w:top w:val="none" w:sz="0" w:space="0" w:color="auto"/>
            <w:left w:val="none" w:sz="0" w:space="0" w:color="auto"/>
            <w:bottom w:val="none" w:sz="0" w:space="0" w:color="auto"/>
            <w:right w:val="none" w:sz="0" w:space="0" w:color="auto"/>
          </w:divBdr>
        </w:div>
        <w:div w:id="927730962">
          <w:marLeft w:val="0"/>
          <w:marRight w:val="0"/>
          <w:marTop w:val="0"/>
          <w:marBottom w:val="225"/>
          <w:divBdr>
            <w:top w:val="none" w:sz="0" w:space="0" w:color="auto"/>
            <w:left w:val="none" w:sz="0" w:space="0" w:color="auto"/>
            <w:bottom w:val="none" w:sz="0" w:space="0" w:color="auto"/>
            <w:right w:val="none" w:sz="0" w:space="0" w:color="auto"/>
          </w:divBdr>
        </w:div>
        <w:div w:id="866790804">
          <w:marLeft w:val="0"/>
          <w:marRight w:val="0"/>
          <w:marTop w:val="0"/>
          <w:marBottom w:val="150"/>
          <w:divBdr>
            <w:top w:val="none" w:sz="0" w:space="0" w:color="auto"/>
            <w:left w:val="none" w:sz="0" w:space="0" w:color="auto"/>
            <w:bottom w:val="none" w:sz="0" w:space="0" w:color="auto"/>
            <w:right w:val="none" w:sz="0" w:space="0" w:color="auto"/>
          </w:divBdr>
          <w:divsChild>
            <w:div w:id="1449547777">
              <w:marLeft w:val="0"/>
              <w:marRight w:val="0"/>
              <w:marTop w:val="0"/>
              <w:marBottom w:val="0"/>
              <w:divBdr>
                <w:top w:val="none" w:sz="0" w:space="0" w:color="auto"/>
                <w:left w:val="none" w:sz="0" w:space="0" w:color="auto"/>
                <w:bottom w:val="none" w:sz="0" w:space="0" w:color="auto"/>
                <w:right w:val="none" w:sz="0" w:space="0" w:color="auto"/>
              </w:divBdr>
              <w:divsChild>
                <w:div w:id="1834760206">
                  <w:marLeft w:val="0"/>
                  <w:marRight w:val="0"/>
                  <w:marTop w:val="0"/>
                  <w:marBottom w:val="0"/>
                  <w:divBdr>
                    <w:top w:val="none" w:sz="0" w:space="0" w:color="auto"/>
                    <w:left w:val="none" w:sz="0" w:space="0" w:color="auto"/>
                    <w:bottom w:val="none" w:sz="0" w:space="0" w:color="auto"/>
                    <w:right w:val="none" w:sz="0" w:space="0" w:color="auto"/>
                  </w:divBdr>
                </w:div>
                <w:div w:id="23960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619212">
      <w:bodyDiv w:val="1"/>
      <w:marLeft w:val="0"/>
      <w:marRight w:val="0"/>
      <w:marTop w:val="0"/>
      <w:marBottom w:val="0"/>
      <w:divBdr>
        <w:top w:val="none" w:sz="0" w:space="0" w:color="auto"/>
        <w:left w:val="none" w:sz="0" w:space="0" w:color="auto"/>
        <w:bottom w:val="none" w:sz="0" w:space="0" w:color="auto"/>
        <w:right w:val="none" w:sz="0" w:space="0" w:color="auto"/>
      </w:divBdr>
      <w:divsChild>
        <w:div w:id="1677919874">
          <w:marLeft w:val="0"/>
          <w:marRight w:val="0"/>
          <w:marTop w:val="0"/>
          <w:marBottom w:val="0"/>
          <w:divBdr>
            <w:top w:val="none" w:sz="0" w:space="0" w:color="auto"/>
            <w:left w:val="none" w:sz="0" w:space="0" w:color="auto"/>
            <w:bottom w:val="none" w:sz="0" w:space="0" w:color="auto"/>
            <w:right w:val="none" w:sz="0" w:space="0" w:color="auto"/>
          </w:divBdr>
          <w:divsChild>
            <w:div w:id="1773012808">
              <w:marLeft w:val="0"/>
              <w:marRight w:val="0"/>
              <w:marTop w:val="136"/>
              <w:marBottom w:val="0"/>
              <w:divBdr>
                <w:top w:val="none" w:sz="0" w:space="0" w:color="auto"/>
                <w:left w:val="none" w:sz="0" w:space="0" w:color="auto"/>
                <w:bottom w:val="none" w:sz="0" w:space="0" w:color="auto"/>
                <w:right w:val="none" w:sz="0" w:space="0" w:color="auto"/>
              </w:divBdr>
            </w:div>
            <w:div w:id="1715471029">
              <w:marLeft w:val="0"/>
              <w:marRight w:val="0"/>
              <w:marTop w:val="136"/>
              <w:marBottom w:val="272"/>
              <w:divBdr>
                <w:top w:val="none" w:sz="0" w:space="0" w:color="auto"/>
                <w:left w:val="single" w:sz="24" w:space="7" w:color="auto"/>
                <w:bottom w:val="none" w:sz="0" w:space="0" w:color="auto"/>
                <w:right w:val="none" w:sz="0" w:space="0" w:color="auto"/>
              </w:divBdr>
            </w:div>
          </w:divsChild>
        </w:div>
        <w:div w:id="602105245">
          <w:marLeft w:val="0"/>
          <w:marRight w:val="0"/>
          <w:marTop w:val="0"/>
          <w:marBottom w:val="0"/>
          <w:divBdr>
            <w:top w:val="none" w:sz="0" w:space="0" w:color="auto"/>
            <w:left w:val="none" w:sz="0" w:space="0" w:color="auto"/>
            <w:bottom w:val="none" w:sz="0" w:space="0" w:color="auto"/>
            <w:right w:val="none" w:sz="0" w:space="0" w:color="auto"/>
          </w:divBdr>
        </w:div>
        <w:div w:id="606891282">
          <w:marLeft w:val="0"/>
          <w:marRight w:val="0"/>
          <w:marTop w:val="408"/>
          <w:marBottom w:val="0"/>
          <w:divBdr>
            <w:top w:val="none" w:sz="0" w:space="0" w:color="auto"/>
            <w:left w:val="none" w:sz="0" w:space="0" w:color="auto"/>
            <w:bottom w:val="none" w:sz="0" w:space="0" w:color="auto"/>
            <w:right w:val="none" w:sz="0" w:space="0" w:color="auto"/>
          </w:divBdr>
          <w:divsChild>
            <w:div w:id="1917133340">
              <w:marLeft w:val="0"/>
              <w:marRight w:val="0"/>
              <w:marTop w:val="0"/>
              <w:marBottom w:val="0"/>
              <w:divBdr>
                <w:top w:val="none" w:sz="0" w:space="0" w:color="auto"/>
                <w:left w:val="none" w:sz="0" w:space="0" w:color="auto"/>
                <w:bottom w:val="none" w:sz="0" w:space="0" w:color="auto"/>
                <w:right w:val="none" w:sz="0" w:space="0" w:color="auto"/>
              </w:divBdr>
              <w:divsChild>
                <w:div w:id="164280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42576">
          <w:marLeft w:val="0"/>
          <w:marRight w:val="0"/>
          <w:marTop w:val="0"/>
          <w:marBottom w:val="0"/>
          <w:divBdr>
            <w:top w:val="none" w:sz="0" w:space="0" w:color="auto"/>
            <w:left w:val="none" w:sz="0" w:space="0" w:color="auto"/>
            <w:bottom w:val="none" w:sz="0" w:space="0" w:color="auto"/>
            <w:right w:val="none" w:sz="0" w:space="0" w:color="auto"/>
          </w:divBdr>
          <w:divsChild>
            <w:div w:id="1639798175">
              <w:marLeft w:val="0"/>
              <w:marRight w:val="0"/>
              <w:marTop w:val="0"/>
              <w:marBottom w:val="0"/>
              <w:divBdr>
                <w:top w:val="none" w:sz="0" w:space="0" w:color="auto"/>
                <w:left w:val="none" w:sz="0" w:space="0" w:color="auto"/>
                <w:bottom w:val="none" w:sz="0" w:space="0" w:color="auto"/>
                <w:right w:val="none" w:sz="0" w:space="0" w:color="auto"/>
              </w:divBdr>
              <w:divsChild>
                <w:div w:id="454838843">
                  <w:marLeft w:val="0"/>
                  <w:marRight w:val="0"/>
                  <w:marTop w:val="0"/>
                  <w:marBottom w:val="0"/>
                  <w:divBdr>
                    <w:top w:val="none" w:sz="0" w:space="0" w:color="auto"/>
                    <w:left w:val="none" w:sz="0" w:space="0" w:color="auto"/>
                    <w:bottom w:val="none" w:sz="0" w:space="0" w:color="auto"/>
                    <w:right w:val="none" w:sz="0" w:space="0" w:color="auto"/>
                  </w:divBdr>
                  <w:divsChild>
                    <w:div w:id="198110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972082">
      <w:bodyDiv w:val="1"/>
      <w:marLeft w:val="0"/>
      <w:marRight w:val="0"/>
      <w:marTop w:val="0"/>
      <w:marBottom w:val="0"/>
      <w:divBdr>
        <w:top w:val="none" w:sz="0" w:space="0" w:color="auto"/>
        <w:left w:val="none" w:sz="0" w:space="0" w:color="auto"/>
        <w:bottom w:val="none" w:sz="0" w:space="0" w:color="auto"/>
        <w:right w:val="none" w:sz="0" w:space="0" w:color="auto"/>
      </w:divBdr>
      <w:divsChild>
        <w:div w:id="1183056196">
          <w:marLeft w:val="0"/>
          <w:marRight w:val="0"/>
          <w:marTop w:val="0"/>
          <w:marBottom w:val="0"/>
          <w:divBdr>
            <w:top w:val="none" w:sz="0" w:space="0" w:color="auto"/>
            <w:left w:val="none" w:sz="0" w:space="0" w:color="auto"/>
            <w:bottom w:val="none" w:sz="0" w:space="0" w:color="auto"/>
            <w:right w:val="none" w:sz="0" w:space="0" w:color="auto"/>
          </w:divBdr>
        </w:div>
        <w:div w:id="427165036">
          <w:marLeft w:val="0"/>
          <w:marRight w:val="0"/>
          <w:marTop w:val="0"/>
          <w:marBottom w:val="0"/>
          <w:divBdr>
            <w:top w:val="none" w:sz="0" w:space="0" w:color="auto"/>
            <w:left w:val="none" w:sz="0" w:space="0" w:color="auto"/>
            <w:bottom w:val="none" w:sz="0" w:space="0" w:color="auto"/>
            <w:right w:val="none" w:sz="0" w:space="0" w:color="auto"/>
          </w:divBdr>
        </w:div>
      </w:divsChild>
    </w:div>
    <w:div w:id="235212894">
      <w:bodyDiv w:val="1"/>
      <w:marLeft w:val="0"/>
      <w:marRight w:val="0"/>
      <w:marTop w:val="0"/>
      <w:marBottom w:val="0"/>
      <w:divBdr>
        <w:top w:val="none" w:sz="0" w:space="0" w:color="auto"/>
        <w:left w:val="none" w:sz="0" w:space="0" w:color="auto"/>
        <w:bottom w:val="none" w:sz="0" w:space="0" w:color="auto"/>
        <w:right w:val="none" w:sz="0" w:space="0" w:color="auto"/>
      </w:divBdr>
      <w:divsChild>
        <w:div w:id="541867138">
          <w:marLeft w:val="0"/>
          <w:marRight w:val="0"/>
          <w:marTop w:val="0"/>
          <w:marBottom w:val="0"/>
          <w:divBdr>
            <w:top w:val="none" w:sz="0" w:space="0" w:color="auto"/>
            <w:left w:val="none" w:sz="0" w:space="0" w:color="auto"/>
            <w:bottom w:val="none" w:sz="0" w:space="0" w:color="auto"/>
            <w:right w:val="none" w:sz="0" w:space="0" w:color="auto"/>
          </w:divBdr>
          <w:divsChild>
            <w:div w:id="1414623234">
              <w:marLeft w:val="0"/>
              <w:marRight w:val="0"/>
              <w:marTop w:val="0"/>
              <w:marBottom w:val="0"/>
              <w:divBdr>
                <w:top w:val="none" w:sz="0" w:space="0" w:color="auto"/>
                <w:left w:val="none" w:sz="0" w:space="0" w:color="auto"/>
                <w:bottom w:val="none" w:sz="0" w:space="0" w:color="auto"/>
                <w:right w:val="none" w:sz="0" w:space="0" w:color="auto"/>
              </w:divBdr>
              <w:divsChild>
                <w:div w:id="1164591881">
                  <w:marLeft w:val="0"/>
                  <w:marRight w:val="0"/>
                  <w:marTop w:val="0"/>
                  <w:marBottom w:val="0"/>
                  <w:divBdr>
                    <w:top w:val="none" w:sz="0" w:space="0" w:color="auto"/>
                    <w:left w:val="none" w:sz="0" w:space="0" w:color="auto"/>
                    <w:bottom w:val="none" w:sz="0" w:space="0" w:color="auto"/>
                    <w:right w:val="none" w:sz="0" w:space="0" w:color="auto"/>
                  </w:divBdr>
                  <w:divsChild>
                    <w:div w:id="490827575">
                      <w:marLeft w:val="0"/>
                      <w:marRight w:val="0"/>
                      <w:marTop w:val="0"/>
                      <w:marBottom w:val="0"/>
                      <w:divBdr>
                        <w:top w:val="none" w:sz="0" w:space="0" w:color="auto"/>
                        <w:left w:val="none" w:sz="0" w:space="0" w:color="auto"/>
                        <w:bottom w:val="none" w:sz="0" w:space="0" w:color="auto"/>
                        <w:right w:val="none" w:sz="0" w:space="0" w:color="auto"/>
                      </w:divBdr>
                      <w:divsChild>
                        <w:div w:id="359475767">
                          <w:marLeft w:val="0"/>
                          <w:marRight w:val="0"/>
                          <w:marTop w:val="0"/>
                          <w:marBottom w:val="0"/>
                          <w:divBdr>
                            <w:top w:val="none" w:sz="0" w:space="0" w:color="auto"/>
                            <w:left w:val="none" w:sz="0" w:space="0" w:color="auto"/>
                            <w:bottom w:val="none" w:sz="0" w:space="0" w:color="auto"/>
                            <w:right w:val="none" w:sz="0" w:space="0" w:color="auto"/>
                          </w:divBdr>
                          <w:divsChild>
                            <w:div w:id="174321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771241">
          <w:marLeft w:val="0"/>
          <w:marRight w:val="0"/>
          <w:marTop w:val="0"/>
          <w:marBottom w:val="0"/>
          <w:divBdr>
            <w:top w:val="none" w:sz="0" w:space="0" w:color="auto"/>
            <w:left w:val="none" w:sz="0" w:space="0" w:color="auto"/>
            <w:bottom w:val="none" w:sz="0" w:space="0" w:color="auto"/>
            <w:right w:val="none" w:sz="0" w:space="0" w:color="auto"/>
          </w:divBdr>
          <w:divsChild>
            <w:div w:id="1802183648">
              <w:marLeft w:val="0"/>
              <w:marRight w:val="0"/>
              <w:marTop w:val="0"/>
              <w:marBottom w:val="0"/>
              <w:divBdr>
                <w:top w:val="none" w:sz="0" w:space="0" w:color="auto"/>
                <w:left w:val="none" w:sz="0" w:space="0" w:color="auto"/>
                <w:bottom w:val="none" w:sz="0" w:space="0" w:color="auto"/>
                <w:right w:val="none" w:sz="0" w:space="0" w:color="auto"/>
              </w:divBdr>
              <w:divsChild>
                <w:div w:id="1365785060">
                  <w:marLeft w:val="0"/>
                  <w:marRight w:val="0"/>
                  <w:marTop w:val="0"/>
                  <w:marBottom w:val="0"/>
                  <w:divBdr>
                    <w:top w:val="none" w:sz="0" w:space="0" w:color="auto"/>
                    <w:left w:val="none" w:sz="0" w:space="0" w:color="auto"/>
                    <w:bottom w:val="none" w:sz="0" w:space="0" w:color="auto"/>
                    <w:right w:val="none" w:sz="0" w:space="0" w:color="auto"/>
                  </w:divBdr>
                  <w:divsChild>
                    <w:div w:id="1271544841">
                      <w:marLeft w:val="0"/>
                      <w:marRight w:val="0"/>
                      <w:marTop w:val="0"/>
                      <w:marBottom w:val="0"/>
                      <w:divBdr>
                        <w:top w:val="none" w:sz="0" w:space="0" w:color="auto"/>
                        <w:left w:val="none" w:sz="0" w:space="0" w:color="auto"/>
                        <w:bottom w:val="none" w:sz="0" w:space="0" w:color="auto"/>
                        <w:right w:val="none" w:sz="0" w:space="0" w:color="auto"/>
                      </w:divBdr>
                      <w:divsChild>
                        <w:div w:id="1798719322">
                          <w:marLeft w:val="0"/>
                          <w:marRight w:val="0"/>
                          <w:marTop w:val="0"/>
                          <w:marBottom w:val="0"/>
                          <w:divBdr>
                            <w:top w:val="none" w:sz="0" w:space="0" w:color="auto"/>
                            <w:left w:val="none" w:sz="0" w:space="0" w:color="auto"/>
                            <w:bottom w:val="none" w:sz="0" w:space="0" w:color="auto"/>
                            <w:right w:val="none" w:sz="0" w:space="0" w:color="auto"/>
                          </w:divBdr>
                          <w:divsChild>
                            <w:div w:id="1809127762">
                              <w:marLeft w:val="0"/>
                              <w:marRight w:val="0"/>
                              <w:marTop w:val="0"/>
                              <w:marBottom w:val="0"/>
                              <w:divBdr>
                                <w:top w:val="none" w:sz="0" w:space="0" w:color="auto"/>
                                <w:left w:val="none" w:sz="0" w:space="0" w:color="auto"/>
                                <w:bottom w:val="none" w:sz="0" w:space="0" w:color="auto"/>
                                <w:right w:val="none" w:sz="0" w:space="0" w:color="auto"/>
                              </w:divBdr>
                            </w:div>
                          </w:divsChild>
                        </w:div>
                        <w:div w:id="469977095">
                          <w:marLeft w:val="0"/>
                          <w:marRight w:val="0"/>
                          <w:marTop w:val="0"/>
                          <w:marBottom w:val="0"/>
                          <w:divBdr>
                            <w:top w:val="none" w:sz="0" w:space="0" w:color="auto"/>
                            <w:left w:val="none" w:sz="0" w:space="0" w:color="auto"/>
                            <w:bottom w:val="none" w:sz="0" w:space="0" w:color="auto"/>
                            <w:right w:val="none" w:sz="0" w:space="0" w:color="auto"/>
                          </w:divBdr>
                          <w:divsChild>
                            <w:div w:id="152798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237913">
              <w:marLeft w:val="0"/>
              <w:marRight w:val="0"/>
              <w:marTop w:val="0"/>
              <w:marBottom w:val="0"/>
              <w:divBdr>
                <w:top w:val="none" w:sz="0" w:space="0" w:color="auto"/>
                <w:left w:val="none" w:sz="0" w:space="0" w:color="auto"/>
                <w:bottom w:val="none" w:sz="0" w:space="0" w:color="auto"/>
                <w:right w:val="none" w:sz="0" w:space="0" w:color="auto"/>
              </w:divBdr>
              <w:divsChild>
                <w:div w:id="1991401996">
                  <w:marLeft w:val="0"/>
                  <w:marRight w:val="0"/>
                  <w:marTop w:val="0"/>
                  <w:marBottom w:val="0"/>
                  <w:divBdr>
                    <w:top w:val="none" w:sz="0" w:space="0" w:color="auto"/>
                    <w:left w:val="none" w:sz="0" w:space="0" w:color="auto"/>
                    <w:bottom w:val="none" w:sz="0" w:space="0" w:color="auto"/>
                    <w:right w:val="none" w:sz="0" w:space="0" w:color="auto"/>
                  </w:divBdr>
                  <w:divsChild>
                    <w:div w:id="536897726">
                      <w:marLeft w:val="0"/>
                      <w:marRight w:val="0"/>
                      <w:marTop w:val="0"/>
                      <w:marBottom w:val="0"/>
                      <w:divBdr>
                        <w:top w:val="none" w:sz="0" w:space="0" w:color="auto"/>
                        <w:left w:val="none" w:sz="0" w:space="0" w:color="auto"/>
                        <w:bottom w:val="none" w:sz="0" w:space="0" w:color="auto"/>
                        <w:right w:val="none" w:sz="0" w:space="0" w:color="auto"/>
                      </w:divBdr>
                      <w:divsChild>
                        <w:div w:id="1414662516">
                          <w:marLeft w:val="0"/>
                          <w:marRight w:val="0"/>
                          <w:marTop w:val="0"/>
                          <w:marBottom w:val="0"/>
                          <w:divBdr>
                            <w:top w:val="none" w:sz="0" w:space="0" w:color="auto"/>
                            <w:left w:val="none" w:sz="0" w:space="0" w:color="auto"/>
                            <w:bottom w:val="none" w:sz="0" w:space="0" w:color="auto"/>
                            <w:right w:val="none" w:sz="0" w:space="0" w:color="auto"/>
                          </w:divBdr>
                          <w:divsChild>
                            <w:div w:id="603458516">
                              <w:marLeft w:val="0"/>
                              <w:marRight w:val="0"/>
                              <w:marTop w:val="0"/>
                              <w:marBottom w:val="0"/>
                              <w:divBdr>
                                <w:top w:val="none" w:sz="0" w:space="0" w:color="auto"/>
                                <w:left w:val="none" w:sz="0" w:space="0" w:color="auto"/>
                                <w:bottom w:val="none" w:sz="0" w:space="0" w:color="auto"/>
                                <w:right w:val="none" w:sz="0" w:space="0" w:color="auto"/>
                              </w:divBdr>
                              <w:divsChild>
                                <w:div w:id="1595362550">
                                  <w:marLeft w:val="0"/>
                                  <w:marRight w:val="0"/>
                                  <w:marTop w:val="0"/>
                                  <w:marBottom w:val="0"/>
                                  <w:divBdr>
                                    <w:top w:val="none" w:sz="0" w:space="0" w:color="auto"/>
                                    <w:left w:val="none" w:sz="0" w:space="0" w:color="auto"/>
                                    <w:bottom w:val="none" w:sz="0" w:space="0" w:color="auto"/>
                                    <w:right w:val="none" w:sz="0" w:space="0" w:color="auto"/>
                                  </w:divBdr>
                                  <w:divsChild>
                                    <w:div w:id="1745101881">
                                      <w:marLeft w:val="0"/>
                                      <w:marRight w:val="0"/>
                                      <w:marTop w:val="0"/>
                                      <w:marBottom w:val="0"/>
                                      <w:divBdr>
                                        <w:top w:val="none" w:sz="0" w:space="0" w:color="auto"/>
                                        <w:left w:val="none" w:sz="0" w:space="0" w:color="auto"/>
                                        <w:bottom w:val="none" w:sz="0" w:space="0" w:color="auto"/>
                                        <w:right w:val="none" w:sz="0" w:space="0" w:color="auto"/>
                                      </w:divBdr>
                                    </w:div>
                                    <w:div w:id="828325687">
                                      <w:marLeft w:val="0"/>
                                      <w:marRight w:val="0"/>
                                      <w:marTop w:val="0"/>
                                      <w:marBottom w:val="0"/>
                                      <w:divBdr>
                                        <w:top w:val="none" w:sz="0" w:space="0" w:color="auto"/>
                                        <w:left w:val="none" w:sz="0" w:space="0" w:color="auto"/>
                                        <w:bottom w:val="none" w:sz="0" w:space="0" w:color="auto"/>
                                        <w:right w:val="none" w:sz="0" w:space="0" w:color="auto"/>
                                      </w:divBdr>
                                    </w:div>
                                    <w:div w:id="9271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09923">
          <w:marLeft w:val="0"/>
          <w:marRight w:val="0"/>
          <w:marTop w:val="0"/>
          <w:marBottom w:val="0"/>
          <w:divBdr>
            <w:top w:val="none" w:sz="0" w:space="0" w:color="auto"/>
            <w:left w:val="none" w:sz="0" w:space="0" w:color="auto"/>
            <w:bottom w:val="none" w:sz="0" w:space="0" w:color="auto"/>
            <w:right w:val="none" w:sz="0" w:space="0" w:color="auto"/>
          </w:divBdr>
          <w:divsChild>
            <w:div w:id="823006063">
              <w:marLeft w:val="0"/>
              <w:marRight w:val="0"/>
              <w:marTop w:val="0"/>
              <w:marBottom w:val="0"/>
              <w:divBdr>
                <w:top w:val="none" w:sz="0" w:space="0" w:color="auto"/>
                <w:left w:val="none" w:sz="0" w:space="0" w:color="auto"/>
                <w:bottom w:val="none" w:sz="0" w:space="0" w:color="auto"/>
                <w:right w:val="none" w:sz="0" w:space="0" w:color="auto"/>
              </w:divBdr>
            </w:div>
          </w:divsChild>
        </w:div>
        <w:div w:id="493110267">
          <w:marLeft w:val="0"/>
          <w:marRight w:val="0"/>
          <w:marTop w:val="0"/>
          <w:marBottom w:val="0"/>
          <w:divBdr>
            <w:top w:val="none" w:sz="0" w:space="0" w:color="auto"/>
            <w:left w:val="none" w:sz="0" w:space="0" w:color="auto"/>
            <w:bottom w:val="none" w:sz="0" w:space="0" w:color="auto"/>
            <w:right w:val="none" w:sz="0" w:space="0" w:color="auto"/>
          </w:divBdr>
          <w:divsChild>
            <w:div w:id="868764248">
              <w:marLeft w:val="0"/>
              <w:marRight w:val="0"/>
              <w:marTop w:val="0"/>
              <w:marBottom w:val="0"/>
              <w:divBdr>
                <w:top w:val="none" w:sz="0" w:space="0" w:color="auto"/>
                <w:left w:val="none" w:sz="0" w:space="0" w:color="auto"/>
                <w:bottom w:val="none" w:sz="0" w:space="0" w:color="auto"/>
                <w:right w:val="none" w:sz="0" w:space="0" w:color="auto"/>
              </w:divBdr>
              <w:divsChild>
                <w:div w:id="184628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566362">
      <w:bodyDiv w:val="1"/>
      <w:marLeft w:val="0"/>
      <w:marRight w:val="0"/>
      <w:marTop w:val="0"/>
      <w:marBottom w:val="0"/>
      <w:divBdr>
        <w:top w:val="none" w:sz="0" w:space="0" w:color="auto"/>
        <w:left w:val="none" w:sz="0" w:space="0" w:color="auto"/>
        <w:bottom w:val="none" w:sz="0" w:space="0" w:color="auto"/>
        <w:right w:val="none" w:sz="0" w:space="0" w:color="auto"/>
      </w:divBdr>
      <w:divsChild>
        <w:div w:id="383985219">
          <w:marLeft w:val="0"/>
          <w:marRight w:val="0"/>
          <w:marTop w:val="204"/>
          <w:marBottom w:val="136"/>
          <w:divBdr>
            <w:top w:val="single" w:sz="6" w:space="2" w:color="CBCBCB"/>
            <w:left w:val="none" w:sz="0" w:space="0" w:color="auto"/>
            <w:bottom w:val="single" w:sz="6" w:space="2" w:color="CBCBCB"/>
            <w:right w:val="none" w:sz="0" w:space="0" w:color="auto"/>
          </w:divBdr>
        </w:div>
        <w:div w:id="1957175756">
          <w:marLeft w:val="0"/>
          <w:marRight w:val="0"/>
          <w:marTop w:val="0"/>
          <w:marBottom w:val="0"/>
          <w:divBdr>
            <w:top w:val="none" w:sz="0" w:space="0" w:color="auto"/>
            <w:left w:val="none" w:sz="0" w:space="0" w:color="auto"/>
            <w:bottom w:val="none" w:sz="0" w:space="0" w:color="auto"/>
            <w:right w:val="none" w:sz="0" w:space="0" w:color="auto"/>
          </w:divBdr>
          <w:divsChild>
            <w:div w:id="282660164">
              <w:marLeft w:val="0"/>
              <w:marRight w:val="136"/>
              <w:marTop w:val="0"/>
              <w:marBottom w:val="0"/>
              <w:divBdr>
                <w:top w:val="none" w:sz="0" w:space="0" w:color="auto"/>
                <w:left w:val="none" w:sz="0" w:space="0" w:color="auto"/>
                <w:bottom w:val="none" w:sz="0" w:space="0" w:color="auto"/>
                <w:right w:val="none" w:sz="0" w:space="0" w:color="auto"/>
              </w:divBdr>
              <w:divsChild>
                <w:div w:id="1719668419">
                  <w:marLeft w:val="0"/>
                  <w:marRight w:val="0"/>
                  <w:marTop w:val="0"/>
                  <w:marBottom w:val="0"/>
                  <w:divBdr>
                    <w:top w:val="none" w:sz="0" w:space="0" w:color="auto"/>
                    <w:left w:val="none" w:sz="0" w:space="0" w:color="auto"/>
                    <w:bottom w:val="none" w:sz="0" w:space="0" w:color="auto"/>
                    <w:right w:val="none" w:sz="0" w:space="0" w:color="auto"/>
                  </w:divBdr>
                </w:div>
                <w:div w:id="131860975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480734403">
          <w:marLeft w:val="0"/>
          <w:marRight w:val="0"/>
          <w:marTop w:val="204"/>
          <w:marBottom w:val="0"/>
          <w:divBdr>
            <w:top w:val="single" w:sz="6" w:space="2" w:color="CBCBCB"/>
            <w:left w:val="none" w:sz="0" w:space="0" w:color="auto"/>
            <w:bottom w:val="single" w:sz="2" w:space="2" w:color="000000"/>
            <w:right w:val="none" w:sz="0" w:space="0" w:color="auto"/>
          </w:divBdr>
        </w:div>
      </w:divsChild>
    </w:div>
    <w:div w:id="243997315">
      <w:bodyDiv w:val="1"/>
      <w:marLeft w:val="0"/>
      <w:marRight w:val="0"/>
      <w:marTop w:val="0"/>
      <w:marBottom w:val="0"/>
      <w:divBdr>
        <w:top w:val="none" w:sz="0" w:space="0" w:color="auto"/>
        <w:left w:val="none" w:sz="0" w:space="0" w:color="auto"/>
        <w:bottom w:val="none" w:sz="0" w:space="0" w:color="auto"/>
        <w:right w:val="none" w:sz="0" w:space="0" w:color="auto"/>
      </w:divBdr>
      <w:divsChild>
        <w:div w:id="1949963755">
          <w:marLeft w:val="0"/>
          <w:marRight w:val="0"/>
          <w:marTop w:val="0"/>
          <w:marBottom w:val="326"/>
          <w:divBdr>
            <w:top w:val="none" w:sz="0" w:space="0" w:color="auto"/>
            <w:left w:val="none" w:sz="0" w:space="0" w:color="auto"/>
            <w:bottom w:val="none" w:sz="0" w:space="0" w:color="auto"/>
            <w:right w:val="none" w:sz="0" w:space="0" w:color="auto"/>
          </w:divBdr>
          <w:divsChild>
            <w:div w:id="1064134673">
              <w:marLeft w:val="0"/>
              <w:marRight w:val="0"/>
              <w:marTop w:val="217"/>
              <w:marBottom w:val="0"/>
              <w:divBdr>
                <w:top w:val="none" w:sz="0" w:space="0" w:color="auto"/>
                <w:left w:val="none" w:sz="0" w:space="0" w:color="auto"/>
                <w:bottom w:val="none" w:sz="0" w:space="0" w:color="auto"/>
                <w:right w:val="none" w:sz="0" w:space="0" w:color="auto"/>
              </w:divBdr>
            </w:div>
          </w:divsChild>
        </w:div>
        <w:div w:id="2025402400">
          <w:marLeft w:val="0"/>
          <w:marRight w:val="0"/>
          <w:marTop w:val="0"/>
          <w:marBottom w:val="543"/>
          <w:divBdr>
            <w:top w:val="none" w:sz="0" w:space="0" w:color="auto"/>
            <w:left w:val="none" w:sz="0" w:space="0" w:color="auto"/>
            <w:bottom w:val="none" w:sz="0" w:space="0" w:color="auto"/>
            <w:right w:val="none" w:sz="0" w:space="0" w:color="auto"/>
          </w:divBdr>
        </w:div>
        <w:div w:id="1919896511">
          <w:marLeft w:val="0"/>
          <w:marRight w:val="0"/>
          <w:marTop w:val="0"/>
          <w:marBottom w:val="543"/>
          <w:divBdr>
            <w:top w:val="none" w:sz="0" w:space="0" w:color="auto"/>
            <w:left w:val="none" w:sz="0" w:space="0" w:color="auto"/>
            <w:bottom w:val="none" w:sz="0" w:space="0" w:color="auto"/>
            <w:right w:val="none" w:sz="0" w:space="0" w:color="auto"/>
          </w:divBdr>
          <w:divsChild>
            <w:div w:id="750077793">
              <w:marLeft w:val="0"/>
              <w:marRight w:val="0"/>
              <w:marTop w:val="0"/>
              <w:marBottom w:val="0"/>
              <w:divBdr>
                <w:top w:val="none" w:sz="0" w:space="0" w:color="auto"/>
                <w:left w:val="none" w:sz="0" w:space="0" w:color="auto"/>
                <w:bottom w:val="none" w:sz="0" w:space="0" w:color="auto"/>
                <w:right w:val="none" w:sz="0" w:space="0" w:color="auto"/>
              </w:divBdr>
              <w:divsChild>
                <w:div w:id="1057627813">
                  <w:marLeft w:val="0"/>
                  <w:marRight w:val="0"/>
                  <w:marTop w:val="408"/>
                  <w:marBottom w:val="0"/>
                  <w:divBdr>
                    <w:top w:val="none" w:sz="0" w:space="0" w:color="auto"/>
                    <w:left w:val="none" w:sz="0" w:space="0" w:color="auto"/>
                    <w:bottom w:val="none" w:sz="0" w:space="0" w:color="auto"/>
                    <w:right w:val="none" w:sz="0" w:space="0" w:color="auto"/>
                  </w:divBdr>
                </w:div>
              </w:divsChild>
            </w:div>
          </w:divsChild>
        </w:div>
      </w:divsChild>
    </w:div>
    <w:div w:id="244651695">
      <w:bodyDiv w:val="1"/>
      <w:marLeft w:val="0"/>
      <w:marRight w:val="0"/>
      <w:marTop w:val="0"/>
      <w:marBottom w:val="0"/>
      <w:divBdr>
        <w:top w:val="none" w:sz="0" w:space="0" w:color="auto"/>
        <w:left w:val="none" w:sz="0" w:space="0" w:color="auto"/>
        <w:bottom w:val="none" w:sz="0" w:space="0" w:color="auto"/>
        <w:right w:val="none" w:sz="0" w:space="0" w:color="auto"/>
      </w:divBdr>
      <w:divsChild>
        <w:div w:id="859049985">
          <w:marLeft w:val="0"/>
          <w:marRight w:val="204"/>
          <w:marTop w:val="0"/>
          <w:marBottom w:val="0"/>
          <w:divBdr>
            <w:top w:val="none" w:sz="0" w:space="0" w:color="auto"/>
            <w:left w:val="none" w:sz="0" w:space="0" w:color="auto"/>
            <w:bottom w:val="none" w:sz="0" w:space="0" w:color="auto"/>
            <w:right w:val="none" w:sz="0" w:space="0" w:color="auto"/>
          </w:divBdr>
        </w:div>
      </w:divsChild>
    </w:div>
    <w:div w:id="255599659">
      <w:bodyDiv w:val="1"/>
      <w:marLeft w:val="0"/>
      <w:marRight w:val="0"/>
      <w:marTop w:val="0"/>
      <w:marBottom w:val="0"/>
      <w:divBdr>
        <w:top w:val="none" w:sz="0" w:space="0" w:color="auto"/>
        <w:left w:val="none" w:sz="0" w:space="0" w:color="auto"/>
        <w:bottom w:val="none" w:sz="0" w:space="0" w:color="auto"/>
        <w:right w:val="none" w:sz="0" w:space="0" w:color="auto"/>
      </w:divBdr>
      <w:divsChild>
        <w:div w:id="1123962544">
          <w:marLeft w:val="0"/>
          <w:marRight w:val="0"/>
          <w:marTop w:val="0"/>
          <w:marBottom w:val="0"/>
          <w:divBdr>
            <w:top w:val="none" w:sz="0" w:space="0" w:color="auto"/>
            <w:left w:val="none" w:sz="0" w:space="0" w:color="auto"/>
            <w:bottom w:val="none" w:sz="0" w:space="0" w:color="auto"/>
            <w:right w:val="none" w:sz="0" w:space="0" w:color="auto"/>
          </w:divBdr>
        </w:div>
        <w:div w:id="1504783441">
          <w:marLeft w:val="0"/>
          <w:marRight w:val="0"/>
          <w:marTop w:val="0"/>
          <w:marBottom w:val="0"/>
          <w:divBdr>
            <w:top w:val="none" w:sz="0" w:space="0" w:color="auto"/>
            <w:left w:val="none" w:sz="0" w:space="0" w:color="auto"/>
            <w:bottom w:val="none" w:sz="0" w:space="0" w:color="auto"/>
            <w:right w:val="none" w:sz="0" w:space="0" w:color="auto"/>
          </w:divBdr>
        </w:div>
        <w:div w:id="1008295013">
          <w:marLeft w:val="0"/>
          <w:marRight w:val="0"/>
          <w:marTop w:val="0"/>
          <w:marBottom w:val="300"/>
          <w:divBdr>
            <w:top w:val="none" w:sz="0" w:space="0" w:color="auto"/>
            <w:left w:val="none" w:sz="0" w:space="0" w:color="auto"/>
            <w:bottom w:val="none" w:sz="0" w:space="0" w:color="auto"/>
            <w:right w:val="none" w:sz="0" w:space="0" w:color="auto"/>
          </w:divBdr>
        </w:div>
        <w:div w:id="2135319192">
          <w:marLeft w:val="0"/>
          <w:marRight w:val="0"/>
          <w:marTop w:val="0"/>
          <w:marBottom w:val="225"/>
          <w:divBdr>
            <w:top w:val="single" w:sz="6" w:space="4" w:color="9C9B9B"/>
            <w:left w:val="none" w:sz="0" w:space="0" w:color="auto"/>
            <w:bottom w:val="single" w:sz="6" w:space="4" w:color="9C9B9B"/>
            <w:right w:val="none" w:sz="0" w:space="0" w:color="auto"/>
          </w:divBdr>
          <w:divsChild>
            <w:div w:id="189807471">
              <w:marLeft w:val="0"/>
              <w:marRight w:val="0"/>
              <w:marTop w:val="0"/>
              <w:marBottom w:val="0"/>
              <w:divBdr>
                <w:top w:val="none" w:sz="0" w:space="0" w:color="auto"/>
                <w:left w:val="none" w:sz="0" w:space="0" w:color="auto"/>
                <w:bottom w:val="none" w:sz="0" w:space="0" w:color="auto"/>
                <w:right w:val="none" w:sz="0" w:space="0" w:color="auto"/>
              </w:divBdr>
              <w:divsChild>
                <w:div w:id="559097055">
                  <w:marLeft w:val="0"/>
                  <w:marRight w:val="0"/>
                  <w:marTop w:val="0"/>
                  <w:marBottom w:val="0"/>
                  <w:divBdr>
                    <w:top w:val="none" w:sz="0" w:space="0" w:color="auto"/>
                    <w:left w:val="none" w:sz="0" w:space="0" w:color="auto"/>
                    <w:bottom w:val="none" w:sz="0" w:space="0" w:color="auto"/>
                    <w:right w:val="none" w:sz="0" w:space="0" w:color="auto"/>
                  </w:divBdr>
                  <w:divsChild>
                    <w:div w:id="705761639">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559243427">
              <w:marLeft w:val="0"/>
              <w:marRight w:val="0"/>
              <w:marTop w:val="0"/>
              <w:marBottom w:val="0"/>
              <w:divBdr>
                <w:top w:val="none" w:sz="0" w:space="0" w:color="auto"/>
                <w:left w:val="none" w:sz="0" w:space="0" w:color="auto"/>
                <w:bottom w:val="none" w:sz="0" w:space="0" w:color="auto"/>
                <w:right w:val="none" w:sz="0" w:space="0" w:color="auto"/>
              </w:divBdr>
            </w:div>
          </w:divsChild>
        </w:div>
        <w:div w:id="333647011">
          <w:marLeft w:val="0"/>
          <w:marRight w:val="0"/>
          <w:marTop w:val="0"/>
          <w:marBottom w:val="225"/>
          <w:divBdr>
            <w:top w:val="none" w:sz="0" w:space="0" w:color="auto"/>
            <w:left w:val="none" w:sz="0" w:space="0" w:color="auto"/>
            <w:bottom w:val="none" w:sz="0" w:space="0" w:color="auto"/>
            <w:right w:val="none" w:sz="0" w:space="0" w:color="auto"/>
          </w:divBdr>
        </w:div>
        <w:div w:id="1340963125">
          <w:marLeft w:val="0"/>
          <w:marRight w:val="0"/>
          <w:marTop w:val="0"/>
          <w:marBottom w:val="0"/>
          <w:divBdr>
            <w:top w:val="none" w:sz="0" w:space="0" w:color="auto"/>
            <w:left w:val="none" w:sz="0" w:space="0" w:color="auto"/>
            <w:bottom w:val="none" w:sz="0" w:space="0" w:color="auto"/>
            <w:right w:val="none" w:sz="0" w:space="0" w:color="auto"/>
          </w:divBdr>
        </w:div>
      </w:divsChild>
    </w:div>
    <w:div w:id="256258506">
      <w:bodyDiv w:val="1"/>
      <w:marLeft w:val="0"/>
      <w:marRight w:val="0"/>
      <w:marTop w:val="0"/>
      <w:marBottom w:val="0"/>
      <w:divBdr>
        <w:top w:val="none" w:sz="0" w:space="0" w:color="auto"/>
        <w:left w:val="none" w:sz="0" w:space="0" w:color="auto"/>
        <w:bottom w:val="none" w:sz="0" w:space="0" w:color="auto"/>
        <w:right w:val="none" w:sz="0" w:space="0" w:color="auto"/>
      </w:divBdr>
      <w:divsChild>
        <w:div w:id="1578055126">
          <w:marLeft w:val="0"/>
          <w:marRight w:val="0"/>
          <w:marTop w:val="0"/>
          <w:marBottom w:val="150"/>
          <w:divBdr>
            <w:top w:val="none" w:sz="0" w:space="0" w:color="auto"/>
            <w:left w:val="none" w:sz="0" w:space="0" w:color="auto"/>
            <w:bottom w:val="none" w:sz="0" w:space="0" w:color="auto"/>
            <w:right w:val="none" w:sz="0" w:space="0" w:color="auto"/>
          </w:divBdr>
        </w:div>
        <w:div w:id="1843003552">
          <w:marLeft w:val="0"/>
          <w:marRight w:val="0"/>
          <w:marTop w:val="0"/>
          <w:marBottom w:val="225"/>
          <w:divBdr>
            <w:top w:val="none" w:sz="0" w:space="0" w:color="auto"/>
            <w:left w:val="none" w:sz="0" w:space="0" w:color="auto"/>
            <w:bottom w:val="none" w:sz="0" w:space="0" w:color="auto"/>
            <w:right w:val="none" w:sz="0" w:space="0" w:color="auto"/>
          </w:divBdr>
        </w:div>
      </w:divsChild>
    </w:div>
    <w:div w:id="258567778">
      <w:bodyDiv w:val="1"/>
      <w:marLeft w:val="0"/>
      <w:marRight w:val="0"/>
      <w:marTop w:val="0"/>
      <w:marBottom w:val="0"/>
      <w:divBdr>
        <w:top w:val="none" w:sz="0" w:space="0" w:color="auto"/>
        <w:left w:val="none" w:sz="0" w:space="0" w:color="auto"/>
        <w:bottom w:val="none" w:sz="0" w:space="0" w:color="auto"/>
        <w:right w:val="none" w:sz="0" w:space="0" w:color="auto"/>
      </w:divBdr>
      <w:divsChild>
        <w:div w:id="1137142475">
          <w:marLeft w:val="0"/>
          <w:marRight w:val="0"/>
          <w:marTop w:val="0"/>
          <w:marBottom w:val="0"/>
          <w:divBdr>
            <w:top w:val="none" w:sz="0" w:space="0" w:color="auto"/>
            <w:left w:val="none" w:sz="0" w:space="0" w:color="auto"/>
            <w:bottom w:val="none" w:sz="0" w:space="0" w:color="auto"/>
            <w:right w:val="none" w:sz="0" w:space="0" w:color="auto"/>
          </w:divBdr>
          <w:divsChild>
            <w:div w:id="711418278">
              <w:marLeft w:val="0"/>
              <w:marRight w:val="0"/>
              <w:marTop w:val="0"/>
              <w:marBottom w:val="0"/>
              <w:divBdr>
                <w:top w:val="none" w:sz="0" w:space="0" w:color="auto"/>
                <w:left w:val="none" w:sz="0" w:space="0" w:color="auto"/>
                <w:bottom w:val="none" w:sz="0" w:space="0" w:color="auto"/>
                <w:right w:val="none" w:sz="0" w:space="0" w:color="auto"/>
              </w:divBdr>
              <w:divsChild>
                <w:div w:id="392125861">
                  <w:marLeft w:val="0"/>
                  <w:marRight w:val="0"/>
                  <w:marTop w:val="0"/>
                  <w:marBottom w:val="0"/>
                  <w:divBdr>
                    <w:top w:val="none" w:sz="0" w:space="0" w:color="auto"/>
                    <w:left w:val="none" w:sz="0" w:space="0" w:color="auto"/>
                    <w:bottom w:val="none" w:sz="0" w:space="0" w:color="auto"/>
                    <w:right w:val="none" w:sz="0" w:space="0" w:color="auto"/>
                  </w:divBdr>
                  <w:divsChild>
                    <w:div w:id="48925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618019">
          <w:marLeft w:val="0"/>
          <w:marRight w:val="0"/>
          <w:marTop w:val="0"/>
          <w:marBottom w:val="0"/>
          <w:divBdr>
            <w:top w:val="none" w:sz="0" w:space="0" w:color="auto"/>
            <w:left w:val="none" w:sz="0" w:space="0" w:color="auto"/>
            <w:bottom w:val="none" w:sz="0" w:space="0" w:color="auto"/>
            <w:right w:val="none" w:sz="0" w:space="0" w:color="auto"/>
          </w:divBdr>
          <w:divsChild>
            <w:div w:id="838890990">
              <w:marLeft w:val="0"/>
              <w:marRight w:val="0"/>
              <w:marTop w:val="0"/>
              <w:marBottom w:val="0"/>
              <w:divBdr>
                <w:top w:val="none" w:sz="0" w:space="0" w:color="auto"/>
                <w:left w:val="none" w:sz="0" w:space="0" w:color="auto"/>
                <w:bottom w:val="none" w:sz="0" w:space="0" w:color="auto"/>
                <w:right w:val="none" w:sz="0" w:space="0" w:color="auto"/>
              </w:divBdr>
            </w:div>
          </w:divsChild>
        </w:div>
        <w:div w:id="581989900">
          <w:marLeft w:val="0"/>
          <w:marRight w:val="0"/>
          <w:marTop w:val="0"/>
          <w:marBottom w:val="0"/>
          <w:divBdr>
            <w:top w:val="none" w:sz="0" w:space="0" w:color="auto"/>
            <w:left w:val="none" w:sz="0" w:space="0" w:color="auto"/>
            <w:bottom w:val="none" w:sz="0" w:space="0" w:color="auto"/>
            <w:right w:val="none" w:sz="0" w:space="0" w:color="auto"/>
          </w:divBdr>
          <w:divsChild>
            <w:div w:id="931204374">
              <w:marLeft w:val="0"/>
              <w:marRight w:val="0"/>
              <w:marTop w:val="0"/>
              <w:marBottom w:val="0"/>
              <w:divBdr>
                <w:top w:val="none" w:sz="0" w:space="0" w:color="auto"/>
                <w:left w:val="none" w:sz="0" w:space="0" w:color="auto"/>
                <w:bottom w:val="none" w:sz="0" w:space="0" w:color="auto"/>
                <w:right w:val="none" w:sz="0" w:space="0" w:color="auto"/>
              </w:divBdr>
              <w:divsChild>
                <w:div w:id="1670138039">
                  <w:marLeft w:val="0"/>
                  <w:marRight w:val="0"/>
                  <w:marTop w:val="0"/>
                  <w:marBottom w:val="0"/>
                  <w:divBdr>
                    <w:top w:val="none" w:sz="0" w:space="0" w:color="auto"/>
                    <w:left w:val="none" w:sz="0" w:space="0" w:color="auto"/>
                    <w:bottom w:val="none" w:sz="0" w:space="0" w:color="auto"/>
                    <w:right w:val="none" w:sz="0" w:space="0" w:color="auto"/>
                  </w:divBdr>
                  <w:divsChild>
                    <w:div w:id="2054570231">
                      <w:marLeft w:val="0"/>
                      <w:marRight w:val="0"/>
                      <w:marTop w:val="0"/>
                      <w:marBottom w:val="0"/>
                      <w:divBdr>
                        <w:top w:val="none" w:sz="0" w:space="0" w:color="auto"/>
                        <w:left w:val="none" w:sz="0" w:space="0" w:color="auto"/>
                        <w:bottom w:val="none" w:sz="0" w:space="0" w:color="auto"/>
                        <w:right w:val="none" w:sz="0" w:space="0" w:color="auto"/>
                      </w:divBdr>
                      <w:divsChild>
                        <w:div w:id="749472401">
                          <w:marLeft w:val="0"/>
                          <w:marRight w:val="0"/>
                          <w:marTop w:val="0"/>
                          <w:marBottom w:val="0"/>
                          <w:divBdr>
                            <w:top w:val="none" w:sz="0" w:space="0" w:color="auto"/>
                            <w:left w:val="none" w:sz="0" w:space="0" w:color="auto"/>
                            <w:bottom w:val="none" w:sz="0" w:space="0" w:color="auto"/>
                            <w:right w:val="none" w:sz="0" w:space="0" w:color="auto"/>
                          </w:divBdr>
                          <w:divsChild>
                            <w:div w:id="1325939303">
                              <w:marLeft w:val="0"/>
                              <w:marRight w:val="0"/>
                              <w:marTop w:val="0"/>
                              <w:marBottom w:val="0"/>
                              <w:divBdr>
                                <w:top w:val="none" w:sz="0" w:space="0" w:color="auto"/>
                                <w:left w:val="none" w:sz="0" w:space="0" w:color="auto"/>
                                <w:bottom w:val="none" w:sz="0" w:space="0" w:color="auto"/>
                                <w:right w:val="none" w:sz="0" w:space="0" w:color="auto"/>
                              </w:divBdr>
                            </w:div>
                            <w:div w:id="1382366377">
                              <w:marLeft w:val="0"/>
                              <w:marRight w:val="0"/>
                              <w:marTop w:val="0"/>
                              <w:marBottom w:val="0"/>
                              <w:divBdr>
                                <w:top w:val="none" w:sz="0" w:space="0" w:color="auto"/>
                                <w:left w:val="none" w:sz="0" w:space="0" w:color="auto"/>
                                <w:bottom w:val="none" w:sz="0" w:space="0" w:color="auto"/>
                                <w:right w:val="none" w:sz="0" w:space="0" w:color="auto"/>
                              </w:divBdr>
                              <w:divsChild>
                                <w:div w:id="533857583">
                                  <w:marLeft w:val="0"/>
                                  <w:marRight w:val="0"/>
                                  <w:marTop w:val="0"/>
                                  <w:marBottom w:val="0"/>
                                  <w:divBdr>
                                    <w:top w:val="none" w:sz="0" w:space="0" w:color="auto"/>
                                    <w:left w:val="none" w:sz="0" w:space="0" w:color="auto"/>
                                    <w:bottom w:val="none" w:sz="0" w:space="0" w:color="auto"/>
                                    <w:right w:val="none" w:sz="0" w:space="0" w:color="auto"/>
                                  </w:divBdr>
                                  <w:divsChild>
                                    <w:div w:id="1423450568">
                                      <w:marLeft w:val="0"/>
                                      <w:marRight w:val="0"/>
                                      <w:marTop w:val="0"/>
                                      <w:marBottom w:val="0"/>
                                      <w:divBdr>
                                        <w:top w:val="none" w:sz="0" w:space="0" w:color="auto"/>
                                        <w:left w:val="none" w:sz="0" w:space="0" w:color="auto"/>
                                        <w:bottom w:val="none" w:sz="0" w:space="0" w:color="auto"/>
                                        <w:right w:val="none" w:sz="0" w:space="0" w:color="auto"/>
                                      </w:divBdr>
                                      <w:divsChild>
                                        <w:div w:id="3369240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810202">
                                              <w:marLeft w:val="0"/>
                                              <w:marRight w:val="0"/>
                                              <w:marTop w:val="0"/>
                                              <w:marBottom w:val="0"/>
                                              <w:divBdr>
                                                <w:top w:val="none" w:sz="0" w:space="0" w:color="auto"/>
                                                <w:left w:val="none" w:sz="0" w:space="0" w:color="auto"/>
                                                <w:bottom w:val="none" w:sz="0" w:space="0" w:color="auto"/>
                                                <w:right w:val="none" w:sz="0" w:space="0" w:color="auto"/>
                                              </w:divBdr>
                                              <w:divsChild>
                                                <w:div w:id="259067602">
                                                  <w:marLeft w:val="0"/>
                                                  <w:marRight w:val="0"/>
                                                  <w:marTop w:val="0"/>
                                                  <w:marBottom w:val="0"/>
                                                  <w:divBdr>
                                                    <w:top w:val="none" w:sz="0" w:space="0" w:color="auto"/>
                                                    <w:left w:val="none" w:sz="0" w:space="0" w:color="auto"/>
                                                    <w:bottom w:val="none" w:sz="0" w:space="0" w:color="auto"/>
                                                    <w:right w:val="none" w:sz="0" w:space="0" w:color="auto"/>
                                                  </w:divBdr>
                                                </w:div>
                                                <w:div w:id="29780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984655">
                                      <w:marLeft w:val="0"/>
                                      <w:marRight w:val="0"/>
                                      <w:marTop w:val="0"/>
                                      <w:marBottom w:val="0"/>
                                      <w:divBdr>
                                        <w:top w:val="none" w:sz="0" w:space="0" w:color="auto"/>
                                        <w:left w:val="none" w:sz="0" w:space="0" w:color="auto"/>
                                        <w:bottom w:val="none" w:sz="0" w:space="0" w:color="auto"/>
                                        <w:right w:val="none" w:sz="0" w:space="0" w:color="auto"/>
                                      </w:divBdr>
                                      <w:divsChild>
                                        <w:div w:id="1025518214">
                                          <w:marLeft w:val="0"/>
                                          <w:marRight w:val="0"/>
                                          <w:marTop w:val="0"/>
                                          <w:marBottom w:val="0"/>
                                          <w:divBdr>
                                            <w:top w:val="none" w:sz="0" w:space="0" w:color="auto"/>
                                            <w:left w:val="none" w:sz="0" w:space="0" w:color="auto"/>
                                            <w:bottom w:val="none" w:sz="0" w:space="0" w:color="auto"/>
                                            <w:right w:val="none" w:sz="0" w:space="0" w:color="auto"/>
                                          </w:divBdr>
                                          <w:divsChild>
                                            <w:div w:id="1033963225">
                                              <w:marLeft w:val="0"/>
                                              <w:marRight w:val="0"/>
                                              <w:marTop w:val="0"/>
                                              <w:marBottom w:val="0"/>
                                              <w:divBdr>
                                                <w:top w:val="none" w:sz="0" w:space="0" w:color="auto"/>
                                                <w:left w:val="none" w:sz="0" w:space="0" w:color="auto"/>
                                                <w:bottom w:val="none" w:sz="0" w:space="0" w:color="auto"/>
                                                <w:right w:val="none" w:sz="0" w:space="0" w:color="auto"/>
                                              </w:divBdr>
                                              <w:divsChild>
                                                <w:div w:id="117991553">
                                                  <w:marLeft w:val="0"/>
                                                  <w:marRight w:val="0"/>
                                                  <w:marTop w:val="0"/>
                                                  <w:marBottom w:val="0"/>
                                                  <w:divBdr>
                                                    <w:top w:val="none" w:sz="0" w:space="0" w:color="auto"/>
                                                    <w:left w:val="none" w:sz="0" w:space="0" w:color="auto"/>
                                                    <w:bottom w:val="none" w:sz="0" w:space="0" w:color="auto"/>
                                                    <w:right w:val="none" w:sz="0" w:space="0" w:color="auto"/>
                                                  </w:divBdr>
                                                  <w:divsChild>
                                                    <w:div w:id="1030376240">
                                                      <w:marLeft w:val="0"/>
                                                      <w:marRight w:val="0"/>
                                                      <w:marTop w:val="0"/>
                                                      <w:marBottom w:val="0"/>
                                                      <w:divBdr>
                                                        <w:top w:val="none" w:sz="0" w:space="0" w:color="auto"/>
                                                        <w:left w:val="none" w:sz="0" w:space="0" w:color="auto"/>
                                                        <w:bottom w:val="none" w:sz="0" w:space="0" w:color="auto"/>
                                                        <w:right w:val="none" w:sz="0" w:space="0" w:color="auto"/>
                                                      </w:divBdr>
                                                      <w:divsChild>
                                                        <w:div w:id="239874971">
                                                          <w:marLeft w:val="0"/>
                                                          <w:marRight w:val="0"/>
                                                          <w:marTop w:val="0"/>
                                                          <w:marBottom w:val="0"/>
                                                          <w:divBdr>
                                                            <w:top w:val="none" w:sz="0" w:space="0" w:color="auto"/>
                                                            <w:left w:val="none" w:sz="0" w:space="0" w:color="auto"/>
                                                            <w:bottom w:val="none" w:sz="0" w:space="0" w:color="auto"/>
                                                            <w:right w:val="none" w:sz="0" w:space="0" w:color="auto"/>
                                                          </w:divBdr>
                                                        </w:div>
                                                        <w:div w:id="2105606406">
                                                          <w:marLeft w:val="0"/>
                                                          <w:marRight w:val="0"/>
                                                          <w:marTop w:val="0"/>
                                                          <w:marBottom w:val="0"/>
                                                          <w:divBdr>
                                                            <w:top w:val="none" w:sz="0" w:space="0" w:color="auto"/>
                                                            <w:left w:val="none" w:sz="0" w:space="0" w:color="auto"/>
                                                            <w:bottom w:val="none" w:sz="0" w:space="0" w:color="auto"/>
                                                            <w:right w:val="none" w:sz="0" w:space="0" w:color="auto"/>
                                                          </w:divBdr>
                                                          <w:divsChild>
                                                            <w:div w:id="1732727196">
                                                              <w:marLeft w:val="0"/>
                                                              <w:marRight w:val="0"/>
                                                              <w:marTop w:val="0"/>
                                                              <w:marBottom w:val="0"/>
                                                              <w:divBdr>
                                                                <w:top w:val="none" w:sz="0" w:space="0" w:color="auto"/>
                                                                <w:left w:val="none" w:sz="0" w:space="0" w:color="auto"/>
                                                                <w:bottom w:val="none" w:sz="0" w:space="0" w:color="auto"/>
                                                                <w:right w:val="none" w:sz="0" w:space="0" w:color="auto"/>
                                                              </w:divBdr>
                                                            </w:div>
                                                          </w:divsChild>
                                                        </w:div>
                                                        <w:div w:id="1381637393">
                                                          <w:marLeft w:val="0"/>
                                                          <w:marRight w:val="0"/>
                                                          <w:marTop w:val="0"/>
                                                          <w:marBottom w:val="0"/>
                                                          <w:divBdr>
                                                            <w:top w:val="none" w:sz="0" w:space="0" w:color="auto"/>
                                                            <w:left w:val="none" w:sz="0" w:space="0" w:color="auto"/>
                                                            <w:bottom w:val="none" w:sz="0" w:space="0" w:color="auto"/>
                                                            <w:right w:val="none" w:sz="0" w:space="0" w:color="auto"/>
                                                          </w:divBdr>
                                                          <w:divsChild>
                                                            <w:div w:id="702291589">
                                                              <w:marLeft w:val="0"/>
                                                              <w:marRight w:val="0"/>
                                                              <w:marTop w:val="0"/>
                                                              <w:marBottom w:val="0"/>
                                                              <w:divBdr>
                                                                <w:top w:val="none" w:sz="0" w:space="0" w:color="auto"/>
                                                                <w:left w:val="none" w:sz="0" w:space="0" w:color="auto"/>
                                                                <w:bottom w:val="none" w:sz="0" w:space="0" w:color="auto"/>
                                                                <w:right w:val="none" w:sz="0" w:space="0" w:color="auto"/>
                                                              </w:divBdr>
                                                              <w:divsChild>
                                                                <w:div w:id="497575476">
                                                                  <w:marLeft w:val="0"/>
                                                                  <w:marRight w:val="0"/>
                                                                  <w:marTop w:val="0"/>
                                                                  <w:marBottom w:val="0"/>
                                                                  <w:divBdr>
                                                                    <w:top w:val="none" w:sz="0" w:space="0" w:color="auto"/>
                                                                    <w:left w:val="none" w:sz="0" w:space="0" w:color="auto"/>
                                                                    <w:bottom w:val="none" w:sz="0" w:space="0" w:color="auto"/>
                                                                    <w:right w:val="none" w:sz="0" w:space="0" w:color="auto"/>
                                                                  </w:divBdr>
                                                                  <w:divsChild>
                                                                    <w:div w:id="1803232556">
                                                                      <w:marLeft w:val="0"/>
                                                                      <w:marRight w:val="0"/>
                                                                      <w:marTop w:val="0"/>
                                                                      <w:marBottom w:val="0"/>
                                                                      <w:divBdr>
                                                                        <w:top w:val="none" w:sz="0" w:space="0" w:color="auto"/>
                                                                        <w:left w:val="none" w:sz="0" w:space="0" w:color="auto"/>
                                                                        <w:bottom w:val="none" w:sz="0" w:space="0" w:color="auto"/>
                                                                        <w:right w:val="none" w:sz="0" w:space="0" w:color="auto"/>
                                                                      </w:divBdr>
                                                                      <w:divsChild>
                                                                        <w:div w:id="1340615389">
                                                                          <w:marLeft w:val="0"/>
                                                                          <w:marRight w:val="0"/>
                                                                          <w:marTop w:val="0"/>
                                                                          <w:marBottom w:val="0"/>
                                                                          <w:divBdr>
                                                                            <w:top w:val="none" w:sz="0" w:space="0" w:color="auto"/>
                                                                            <w:left w:val="none" w:sz="0" w:space="0" w:color="auto"/>
                                                                            <w:bottom w:val="none" w:sz="0" w:space="0" w:color="auto"/>
                                                                            <w:right w:val="none" w:sz="0" w:space="0" w:color="auto"/>
                                                                          </w:divBdr>
                                                                          <w:divsChild>
                                                                            <w:div w:id="1026297619">
                                                                              <w:marLeft w:val="0"/>
                                                                              <w:marRight w:val="0"/>
                                                                              <w:marTop w:val="0"/>
                                                                              <w:marBottom w:val="0"/>
                                                                              <w:divBdr>
                                                                                <w:top w:val="none" w:sz="0" w:space="0" w:color="auto"/>
                                                                                <w:left w:val="none" w:sz="0" w:space="0" w:color="auto"/>
                                                                                <w:bottom w:val="none" w:sz="0" w:space="0" w:color="auto"/>
                                                                                <w:right w:val="none" w:sz="0" w:space="0" w:color="auto"/>
                                                                              </w:divBdr>
                                                                            </w:div>
                                                                            <w:div w:id="1511603282">
                                                                              <w:marLeft w:val="0"/>
                                                                              <w:marRight w:val="0"/>
                                                                              <w:marTop w:val="0"/>
                                                                              <w:marBottom w:val="0"/>
                                                                              <w:divBdr>
                                                                                <w:top w:val="none" w:sz="0" w:space="0" w:color="auto"/>
                                                                                <w:left w:val="none" w:sz="0" w:space="0" w:color="auto"/>
                                                                                <w:bottom w:val="none" w:sz="0" w:space="0" w:color="auto"/>
                                                                                <w:right w:val="none" w:sz="0" w:space="0" w:color="auto"/>
                                                                              </w:divBdr>
                                                                            </w:div>
                                                                            <w:div w:id="54298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205694">
                                                                  <w:marLeft w:val="0"/>
                                                                  <w:marRight w:val="0"/>
                                                                  <w:marTop w:val="0"/>
                                                                  <w:marBottom w:val="0"/>
                                                                  <w:divBdr>
                                                                    <w:top w:val="none" w:sz="0" w:space="0" w:color="auto"/>
                                                                    <w:left w:val="none" w:sz="0" w:space="0" w:color="auto"/>
                                                                    <w:bottom w:val="none" w:sz="0" w:space="0" w:color="auto"/>
                                                                    <w:right w:val="none" w:sz="0" w:space="0" w:color="auto"/>
                                                                  </w:divBdr>
                                                                  <w:divsChild>
                                                                    <w:div w:id="1671367034">
                                                                      <w:marLeft w:val="0"/>
                                                                      <w:marRight w:val="0"/>
                                                                      <w:marTop w:val="0"/>
                                                                      <w:marBottom w:val="0"/>
                                                                      <w:divBdr>
                                                                        <w:top w:val="none" w:sz="0" w:space="0" w:color="auto"/>
                                                                        <w:left w:val="none" w:sz="0" w:space="0" w:color="auto"/>
                                                                        <w:bottom w:val="none" w:sz="0" w:space="0" w:color="auto"/>
                                                                        <w:right w:val="none" w:sz="0" w:space="0" w:color="auto"/>
                                                                      </w:divBdr>
                                                                      <w:divsChild>
                                                                        <w:div w:id="139926222">
                                                                          <w:marLeft w:val="0"/>
                                                                          <w:marRight w:val="0"/>
                                                                          <w:marTop w:val="0"/>
                                                                          <w:marBottom w:val="0"/>
                                                                          <w:divBdr>
                                                                            <w:top w:val="none" w:sz="0" w:space="0" w:color="auto"/>
                                                                            <w:left w:val="none" w:sz="0" w:space="0" w:color="auto"/>
                                                                            <w:bottom w:val="none" w:sz="0" w:space="0" w:color="auto"/>
                                                                            <w:right w:val="none" w:sz="0" w:space="0" w:color="auto"/>
                                                                          </w:divBdr>
                                                                          <w:divsChild>
                                                                            <w:div w:id="477186357">
                                                                              <w:marLeft w:val="0"/>
                                                                              <w:marRight w:val="0"/>
                                                                              <w:marTop w:val="0"/>
                                                                              <w:marBottom w:val="0"/>
                                                                              <w:divBdr>
                                                                                <w:top w:val="none" w:sz="0" w:space="0" w:color="auto"/>
                                                                                <w:left w:val="none" w:sz="0" w:space="0" w:color="auto"/>
                                                                                <w:bottom w:val="none" w:sz="0" w:space="0" w:color="auto"/>
                                                                                <w:right w:val="none" w:sz="0" w:space="0" w:color="auto"/>
                                                                              </w:divBdr>
                                                                            </w:div>
                                                                            <w:div w:id="23411649">
                                                                              <w:marLeft w:val="0"/>
                                                                              <w:marRight w:val="0"/>
                                                                              <w:marTop w:val="0"/>
                                                                              <w:marBottom w:val="0"/>
                                                                              <w:divBdr>
                                                                                <w:top w:val="none" w:sz="0" w:space="0" w:color="auto"/>
                                                                                <w:left w:val="none" w:sz="0" w:space="0" w:color="auto"/>
                                                                                <w:bottom w:val="none" w:sz="0" w:space="0" w:color="auto"/>
                                                                                <w:right w:val="none" w:sz="0" w:space="0" w:color="auto"/>
                                                                              </w:divBdr>
                                                                            </w:div>
                                                                            <w:div w:id="172925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694264">
                                                          <w:marLeft w:val="0"/>
                                                          <w:marRight w:val="0"/>
                                                          <w:marTop w:val="0"/>
                                                          <w:marBottom w:val="0"/>
                                                          <w:divBdr>
                                                            <w:top w:val="none" w:sz="0" w:space="0" w:color="auto"/>
                                                            <w:left w:val="none" w:sz="0" w:space="0" w:color="auto"/>
                                                            <w:bottom w:val="none" w:sz="0" w:space="0" w:color="auto"/>
                                                            <w:right w:val="none" w:sz="0" w:space="0" w:color="auto"/>
                                                          </w:divBdr>
                                                          <w:divsChild>
                                                            <w:div w:id="1249919470">
                                                              <w:marLeft w:val="0"/>
                                                              <w:marRight w:val="0"/>
                                                              <w:marTop w:val="0"/>
                                                              <w:marBottom w:val="0"/>
                                                              <w:divBdr>
                                                                <w:top w:val="none" w:sz="0" w:space="0" w:color="auto"/>
                                                                <w:left w:val="none" w:sz="0" w:space="0" w:color="auto"/>
                                                                <w:bottom w:val="none" w:sz="0" w:space="0" w:color="auto"/>
                                                                <w:right w:val="none" w:sz="0" w:space="0" w:color="auto"/>
                                                              </w:divBdr>
                                                              <w:divsChild>
                                                                <w:div w:id="8169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37093">
                                                          <w:marLeft w:val="0"/>
                                                          <w:marRight w:val="0"/>
                                                          <w:marTop w:val="0"/>
                                                          <w:marBottom w:val="0"/>
                                                          <w:divBdr>
                                                            <w:top w:val="none" w:sz="0" w:space="0" w:color="auto"/>
                                                            <w:left w:val="none" w:sz="0" w:space="0" w:color="auto"/>
                                                            <w:bottom w:val="none" w:sz="0" w:space="0" w:color="auto"/>
                                                            <w:right w:val="none" w:sz="0" w:space="0" w:color="auto"/>
                                                          </w:divBdr>
                                                          <w:divsChild>
                                                            <w:div w:id="2141678949">
                                                              <w:marLeft w:val="0"/>
                                                              <w:marRight w:val="0"/>
                                                              <w:marTop w:val="0"/>
                                                              <w:marBottom w:val="0"/>
                                                              <w:divBdr>
                                                                <w:top w:val="none" w:sz="0" w:space="0" w:color="auto"/>
                                                                <w:left w:val="none" w:sz="0" w:space="0" w:color="auto"/>
                                                                <w:bottom w:val="none" w:sz="0" w:space="0" w:color="auto"/>
                                                                <w:right w:val="none" w:sz="0" w:space="0" w:color="auto"/>
                                                              </w:divBdr>
                                                              <w:divsChild>
                                                                <w:div w:id="183444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5996099">
          <w:marLeft w:val="0"/>
          <w:marRight w:val="0"/>
          <w:marTop w:val="0"/>
          <w:marBottom w:val="0"/>
          <w:divBdr>
            <w:top w:val="none" w:sz="0" w:space="0" w:color="auto"/>
            <w:left w:val="none" w:sz="0" w:space="0" w:color="auto"/>
            <w:bottom w:val="none" w:sz="0" w:space="0" w:color="auto"/>
            <w:right w:val="none" w:sz="0" w:space="0" w:color="auto"/>
          </w:divBdr>
        </w:div>
        <w:div w:id="1926694163">
          <w:marLeft w:val="0"/>
          <w:marRight w:val="0"/>
          <w:marTop w:val="0"/>
          <w:marBottom w:val="0"/>
          <w:divBdr>
            <w:top w:val="none" w:sz="0" w:space="0" w:color="auto"/>
            <w:left w:val="none" w:sz="0" w:space="0" w:color="auto"/>
            <w:bottom w:val="none" w:sz="0" w:space="0" w:color="auto"/>
            <w:right w:val="none" w:sz="0" w:space="0" w:color="auto"/>
          </w:divBdr>
          <w:divsChild>
            <w:div w:id="1739358040">
              <w:marLeft w:val="0"/>
              <w:marRight w:val="0"/>
              <w:marTop w:val="0"/>
              <w:marBottom w:val="0"/>
              <w:divBdr>
                <w:top w:val="none" w:sz="0" w:space="0" w:color="auto"/>
                <w:left w:val="none" w:sz="0" w:space="0" w:color="auto"/>
                <w:bottom w:val="none" w:sz="0" w:space="0" w:color="auto"/>
                <w:right w:val="none" w:sz="0" w:space="0" w:color="auto"/>
              </w:divBdr>
              <w:divsChild>
                <w:div w:id="1023244506">
                  <w:marLeft w:val="0"/>
                  <w:marRight w:val="0"/>
                  <w:marTop w:val="0"/>
                  <w:marBottom w:val="0"/>
                  <w:divBdr>
                    <w:top w:val="none" w:sz="0" w:space="0" w:color="auto"/>
                    <w:left w:val="none" w:sz="0" w:space="0" w:color="auto"/>
                    <w:bottom w:val="none" w:sz="0" w:space="0" w:color="auto"/>
                    <w:right w:val="none" w:sz="0" w:space="0" w:color="auto"/>
                  </w:divBdr>
                  <w:divsChild>
                    <w:div w:id="1686244131">
                      <w:marLeft w:val="0"/>
                      <w:marRight w:val="0"/>
                      <w:marTop w:val="0"/>
                      <w:marBottom w:val="0"/>
                      <w:divBdr>
                        <w:top w:val="none" w:sz="0" w:space="0" w:color="auto"/>
                        <w:left w:val="none" w:sz="0" w:space="0" w:color="auto"/>
                        <w:bottom w:val="none" w:sz="0" w:space="0" w:color="auto"/>
                        <w:right w:val="none" w:sz="0" w:space="0" w:color="auto"/>
                      </w:divBdr>
                      <w:divsChild>
                        <w:div w:id="956060320">
                          <w:marLeft w:val="0"/>
                          <w:marRight w:val="0"/>
                          <w:marTop w:val="0"/>
                          <w:marBottom w:val="0"/>
                          <w:divBdr>
                            <w:top w:val="none" w:sz="0" w:space="0" w:color="auto"/>
                            <w:left w:val="none" w:sz="0" w:space="0" w:color="auto"/>
                            <w:bottom w:val="none" w:sz="0" w:space="0" w:color="auto"/>
                            <w:right w:val="none" w:sz="0" w:space="0" w:color="auto"/>
                          </w:divBdr>
                          <w:divsChild>
                            <w:div w:id="2035618561">
                              <w:marLeft w:val="0"/>
                              <w:marRight w:val="0"/>
                              <w:marTop w:val="0"/>
                              <w:marBottom w:val="0"/>
                              <w:divBdr>
                                <w:top w:val="none" w:sz="0" w:space="0" w:color="auto"/>
                                <w:left w:val="none" w:sz="0" w:space="0" w:color="auto"/>
                                <w:bottom w:val="none" w:sz="0" w:space="0" w:color="auto"/>
                                <w:right w:val="none" w:sz="0" w:space="0" w:color="auto"/>
                              </w:divBdr>
                            </w:div>
                            <w:div w:id="2080863668">
                              <w:marLeft w:val="0"/>
                              <w:marRight w:val="0"/>
                              <w:marTop w:val="0"/>
                              <w:marBottom w:val="0"/>
                              <w:divBdr>
                                <w:top w:val="none" w:sz="0" w:space="0" w:color="auto"/>
                                <w:left w:val="none" w:sz="0" w:space="0" w:color="auto"/>
                                <w:bottom w:val="none" w:sz="0" w:space="0" w:color="auto"/>
                                <w:right w:val="none" w:sz="0" w:space="0" w:color="auto"/>
                              </w:divBdr>
                              <w:divsChild>
                                <w:div w:id="501091696">
                                  <w:marLeft w:val="0"/>
                                  <w:marRight w:val="0"/>
                                  <w:marTop w:val="0"/>
                                  <w:marBottom w:val="0"/>
                                  <w:divBdr>
                                    <w:top w:val="none" w:sz="0" w:space="0" w:color="auto"/>
                                    <w:left w:val="none" w:sz="0" w:space="0" w:color="auto"/>
                                    <w:bottom w:val="none" w:sz="0" w:space="0" w:color="auto"/>
                                    <w:right w:val="none" w:sz="0" w:space="0" w:color="auto"/>
                                  </w:divBdr>
                                </w:div>
                              </w:divsChild>
                            </w:div>
                            <w:div w:id="1041368922">
                              <w:marLeft w:val="0"/>
                              <w:marRight w:val="0"/>
                              <w:marTop w:val="0"/>
                              <w:marBottom w:val="0"/>
                              <w:divBdr>
                                <w:top w:val="none" w:sz="0" w:space="0" w:color="auto"/>
                                <w:left w:val="none" w:sz="0" w:space="0" w:color="auto"/>
                                <w:bottom w:val="none" w:sz="0" w:space="0" w:color="auto"/>
                                <w:right w:val="none" w:sz="0" w:space="0" w:color="auto"/>
                              </w:divBdr>
                              <w:divsChild>
                                <w:div w:id="1838692057">
                                  <w:marLeft w:val="0"/>
                                  <w:marRight w:val="0"/>
                                  <w:marTop w:val="0"/>
                                  <w:marBottom w:val="0"/>
                                  <w:divBdr>
                                    <w:top w:val="none" w:sz="0" w:space="0" w:color="auto"/>
                                    <w:left w:val="none" w:sz="0" w:space="0" w:color="auto"/>
                                    <w:bottom w:val="none" w:sz="0" w:space="0" w:color="auto"/>
                                    <w:right w:val="none" w:sz="0" w:space="0" w:color="auto"/>
                                  </w:divBdr>
                                  <w:divsChild>
                                    <w:div w:id="1883974512">
                                      <w:marLeft w:val="0"/>
                                      <w:marRight w:val="0"/>
                                      <w:marTop w:val="0"/>
                                      <w:marBottom w:val="0"/>
                                      <w:divBdr>
                                        <w:top w:val="none" w:sz="0" w:space="0" w:color="auto"/>
                                        <w:left w:val="none" w:sz="0" w:space="0" w:color="auto"/>
                                        <w:bottom w:val="none" w:sz="0" w:space="0" w:color="auto"/>
                                        <w:right w:val="none" w:sz="0" w:space="0" w:color="auto"/>
                                      </w:divBdr>
                                      <w:divsChild>
                                        <w:div w:id="45417362">
                                          <w:marLeft w:val="0"/>
                                          <w:marRight w:val="0"/>
                                          <w:marTop w:val="0"/>
                                          <w:marBottom w:val="0"/>
                                          <w:divBdr>
                                            <w:top w:val="none" w:sz="0" w:space="0" w:color="auto"/>
                                            <w:left w:val="none" w:sz="0" w:space="0" w:color="auto"/>
                                            <w:bottom w:val="none" w:sz="0" w:space="0" w:color="auto"/>
                                            <w:right w:val="none" w:sz="0" w:space="0" w:color="auto"/>
                                          </w:divBdr>
                                          <w:divsChild>
                                            <w:div w:id="863859597">
                                              <w:marLeft w:val="0"/>
                                              <w:marRight w:val="0"/>
                                              <w:marTop w:val="0"/>
                                              <w:marBottom w:val="0"/>
                                              <w:divBdr>
                                                <w:top w:val="none" w:sz="0" w:space="0" w:color="auto"/>
                                                <w:left w:val="none" w:sz="0" w:space="0" w:color="auto"/>
                                                <w:bottom w:val="none" w:sz="0" w:space="0" w:color="auto"/>
                                                <w:right w:val="none" w:sz="0" w:space="0" w:color="auto"/>
                                              </w:divBdr>
                                              <w:divsChild>
                                                <w:div w:id="921717881">
                                                  <w:marLeft w:val="0"/>
                                                  <w:marRight w:val="0"/>
                                                  <w:marTop w:val="0"/>
                                                  <w:marBottom w:val="0"/>
                                                  <w:divBdr>
                                                    <w:top w:val="none" w:sz="0" w:space="0" w:color="auto"/>
                                                    <w:left w:val="none" w:sz="0" w:space="0" w:color="auto"/>
                                                    <w:bottom w:val="none" w:sz="0" w:space="0" w:color="auto"/>
                                                    <w:right w:val="none" w:sz="0" w:space="0" w:color="auto"/>
                                                  </w:divBdr>
                                                </w:div>
                                                <w:div w:id="1771928498">
                                                  <w:marLeft w:val="0"/>
                                                  <w:marRight w:val="0"/>
                                                  <w:marTop w:val="0"/>
                                                  <w:marBottom w:val="0"/>
                                                  <w:divBdr>
                                                    <w:top w:val="none" w:sz="0" w:space="0" w:color="auto"/>
                                                    <w:left w:val="none" w:sz="0" w:space="0" w:color="auto"/>
                                                    <w:bottom w:val="none" w:sz="0" w:space="0" w:color="auto"/>
                                                    <w:right w:val="none" w:sz="0" w:space="0" w:color="auto"/>
                                                  </w:divBdr>
                                                </w:div>
                                                <w:div w:id="27205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208731">
                                      <w:marLeft w:val="0"/>
                                      <w:marRight w:val="0"/>
                                      <w:marTop w:val="0"/>
                                      <w:marBottom w:val="0"/>
                                      <w:divBdr>
                                        <w:top w:val="none" w:sz="0" w:space="0" w:color="auto"/>
                                        <w:left w:val="none" w:sz="0" w:space="0" w:color="auto"/>
                                        <w:bottom w:val="none" w:sz="0" w:space="0" w:color="auto"/>
                                        <w:right w:val="none" w:sz="0" w:space="0" w:color="auto"/>
                                      </w:divBdr>
                                      <w:divsChild>
                                        <w:div w:id="1917855961">
                                          <w:marLeft w:val="0"/>
                                          <w:marRight w:val="0"/>
                                          <w:marTop w:val="0"/>
                                          <w:marBottom w:val="0"/>
                                          <w:divBdr>
                                            <w:top w:val="none" w:sz="0" w:space="0" w:color="auto"/>
                                            <w:left w:val="none" w:sz="0" w:space="0" w:color="auto"/>
                                            <w:bottom w:val="none" w:sz="0" w:space="0" w:color="auto"/>
                                            <w:right w:val="none" w:sz="0" w:space="0" w:color="auto"/>
                                          </w:divBdr>
                                          <w:divsChild>
                                            <w:div w:id="1759669649">
                                              <w:marLeft w:val="0"/>
                                              <w:marRight w:val="0"/>
                                              <w:marTop w:val="0"/>
                                              <w:marBottom w:val="0"/>
                                              <w:divBdr>
                                                <w:top w:val="none" w:sz="0" w:space="0" w:color="auto"/>
                                                <w:left w:val="none" w:sz="0" w:space="0" w:color="auto"/>
                                                <w:bottom w:val="none" w:sz="0" w:space="0" w:color="auto"/>
                                                <w:right w:val="none" w:sz="0" w:space="0" w:color="auto"/>
                                              </w:divBdr>
                                              <w:divsChild>
                                                <w:div w:id="901990239">
                                                  <w:marLeft w:val="0"/>
                                                  <w:marRight w:val="0"/>
                                                  <w:marTop w:val="0"/>
                                                  <w:marBottom w:val="0"/>
                                                  <w:divBdr>
                                                    <w:top w:val="none" w:sz="0" w:space="0" w:color="auto"/>
                                                    <w:left w:val="none" w:sz="0" w:space="0" w:color="auto"/>
                                                    <w:bottom w:val="none" w:sz="0" w:space="0" w:color="auto"/>
                                                    <w:right w:val="none" w:sz="0" w:space="0" w:color="auto"/>
                                                  </w:divBdr>
                                                </w:div>
                                                <w:div w:id="449710733">
                                                  <w:marLeft w:val="0"/>
                                                  <w:marRight w:val="0"/>
                                                  <w:marTop w:val="0"/>
                                                  <w:marBottom w:val="0"/>
                                                  <w:divBdr>
                                                    <w:top w:val="none" w:sz="0" w:space="0" w:color="auto"/>
                                                    <w:left w:val="none" w:sz="0" w:space="0" w:color="auto"/>
                                                    <w:bottom w:val="none" w:sz="0" w:space="0" w:color="auto"/>
                                                    <w:right w:val="none" w:sz="0" w:space="0" w:color="auto"/>
                                                  </w:divBdr>
                                                </w:div>
                                                <w:div w:id="162018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821839">
                              <w:marLeft w:val="0"/>
                              <w:marRight w:val="0"/>
                              <w:marTop w:val="0"/>
                              <w:marBottom w:val="0"/>
                              <w:divBdr>
                                <w:top w:val="none" w:sz="0" w:space="0" w:color="auto"/>
                                <w:left w:val="none" w:sz="0" w:space="0" w:color="auto"/>
                                <w:bottom w:val="none" w:sz="0" w:space="0" w:color="auto"/>
                                <w:right w:val="none" w:sz="0" w:space="0" w:color="auto"/>
                              </w:divBdr>
                              <w:divsChild>
                                <w:div w:id="134180189">
                                  <w:marLeft w:val="0"/>
                                  <w:marRight w:val="0"/>
                                  <w:marTop w:val="0"/>
                                  <w:marBottom w:val="0"/>
                                  <w:divBdr>
                                    <w:top w:val="none" w:sz="0" w:space="0" w:color="auto"/>
                                    <w:left w:val="none" w:sz="0" w:space="0" w:color="auto"/>
                                    <w:bottom w:val="none" w:sz="0" w:space="0" w:color="auto"/>
                                    <w:right w:val="none" w:sz="0" w:space="0" w:color="auto"/>
                                  </w:divBdr>
                                  <w:divsChild>
                                    <w:div w:id="54194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04965">
                              <w:marLeft w:val="0"/>
                              <w:marRight w:val="0"/>
                              <w:marTop w:val="0"/>
                              <w:marBottom w:val="0"/>
                              <w:divBdr>
                                <w:top w:val="none" w:sz="0" w:space="0" w:color="auto"/>
                                <w:left w:val="none" w:sz="0" w:space="0" w:color="auto"/>
                                <w:bottom w:val="none" w:sz="0" w:space="0" w:color="auto"/>
                                <w:right w:val="none" w:sz="0" w:space="0" w:color="auto"/>
                              </w:divBdr>
                              <w:divsChild>
                                <w:div w:id="1891766390">
                                  <w:marLeft w:val="0"/>
                                  <w:marRight w:val="0"/>
                                  <w:marTop w:val="0"/>
                                  <w:marBottom w:val="0"/>
                                  <w:divBdr>
                                    <w:top w:val="none" w:sz="0" w:space="0" w:color="auto"/>
                                    <w:left w:val="none" w:sz="0" w:space="0" w:color="auto"/>
                                    <w:bottom w:val="none" w:sz="0" w:space="0" w:color="auto"/>
                                    <w:right w:val="none" w:sz="0" w:space="0" w:color="auto"/>
                                  </w:divBdr>
                                  <w:divsChild>
                                    <w:div w:id="11233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5242790">
          <w:marLeft w:val="0"/>
          <w:marRight w:val="0"/>
          <w:marTop w:val="0"/>
          <w:marBottom w:val="0"/>
          <w:divBdr>
            <w:top w:val="none" w:sz="0" w:space="0" w:color="auto"/>
            <w:left w:val="none" w:sz="0" w:space="0" w:color="auto"/>
            <w:bottom w:val="none" w:sz="0" w:space="0" w:color="auto"/>
            <w:right w:val="none" w:sz="0" w:space="0" w:color="auto"/>
          </w:divBdr>
        </w:div>
        <w:div w:id="1180588272">
          <w:marLeft w:val="0"/>
          <w:marRight w:val="0"/>
          <w:marTop w:val="0"/>
          <w:marBottom w:val="0"/>
          <w:divBdr>
            <w:top w:val="none" w:sz="0" w:space="0" w:color="auto"/>
            <w:left w:val="none" w:sz="0" w:space="0" w:color="auto"/>
            <w:bottom w:val="none" w:sz="0" w:space="0" w:color="auto"/>
            <w:right w:val="none" w:sz="0" w:space="0" w:color="auto"/>
          </w:divBdr>
          <w:divsChild>
            <w:div w:id="541015053">
              <w:marLeft w:val="0"/>
              <w:marRight w:val="0"/>
              <w:marTop w:val="0"/>
              <w:marBottom w:val="0"/>
              <w:divBdr>
                <w:top w:val="none" w:sz="0" w:space="0" w:color="auto"/>
                <w:left w:val="none" w:sz="0" w:space="0" w:color="auto"/>
                <w:bottom w:val="none" w:sz="0" w:space="0" w:color="auto"/>
                <w:right w:val="none" w:sz="0" w:space="0" w:color="auto"/>
              </w:divBdr>
              <w:divsChild>
                <w:div w:id="200438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688298">
      <w:bodyDiv w:val="1"/>
      <w:marLeft w:val="0"/>
      <w:marRight w:val="0"/>
      <w:marTop w:val="0"/>
      <w:marBottom w:val="0"/>
      <w:divBdr>
        <w:top w:val="none" w:sz="0" w:space="0" w:color="auto"/>
        <w:left w:val="none" w:sz="0" w:space="0" w:color="auto"/>
        <w:bottom w:val="none" w:sz="0" w:space="0" w:color="auto"/>
        <w:right w:val="none" w:sz="0" w:space="0" w:color="auto"/>
      </w:divBdr>
      <w:divsChild>
        <w:div w:id="576594318">
          <w:marLeft w:val="0"/>
          <w:marRight w:val="0"/>
          <w:marTop w:val="0"/>
          <w:marBottom w:val="0"/>
          <w:divBdr>
            <w:top w:val="none" w:sz="0" w:space="0" w:color="auto"/>
            <w:left w:val="none" w:sz="0" w:space="0" w:color="auto"/>
            <w:bottom w:val="none" w:sz="0" w:space="0" w:color="auto"/>
            <w:right w:val="none" w:sz="0" w:space="0" w:color="auto"/>
          </w:divBdr>
        </w:div>
        <w:div w:id="547305565">
          <w:marLeft w:val="0"/>
          <w:marRight w:val="0"/>
          <w:marTop w:val="0"/>
          <w:marBottom w:val="88"/>
          <w:divBdr>
            <w:top w:val="none" w:sz="0" w:space="0" w:color="auto"/>
            <w:left w:val="none" w:sz="0" w:space="0" w:color="auto"/>
            <w:bottom w:val="none" w:sz="0" w:space="0" w:color="auto"/>
            <w:right w:val="none" w:sz="0" w:space="0" w:color="auto"/>
          </w:divBdr>
          <w:divsChild>
            <w:div w:id="1244098659">
              <w:marLeft w:val="0"/>
              <w:marRight w:val="0"/>
              <w:marTop w:val="0"/>
              <w:marBottom w:val="0"/>
              <w:divBdr>
                <w:top w:val="none" w:sz="0" w:space="0" w:color="auto"/>
                <w:left w:val="none" w:sz="0" w:space="0" w:color="auto"/>
                <w:bottom w:val="none" w:sz="0" w:space="0" w:color="auto"/>
                <w:right w:val="none" w:sz="0" w:space="0" w:color="auto"/>
              </w:divBdr>
            </w:div>
          </w:divsChild>
        </w:div>
        <w:div w:id="674771172">
          <w:marLeft w:val="0"/>
          <w:marRight w:val="125"/>
          <w:marTop w:val="0"/>
          <w:marBottom w:val="63"/>
          <w:divBdr>
            <w:top w:val="none" w:sz="0" w:space="0" w:color="auto"/>
            <w:left w:val="none" w:sz="0" w:space="0" w:color="auto"/>
            <w:bottom w:val="none" w:sz="0" w:space="0" w:color="auto"/>
            <w:right w:val="none" w:sz="0" w:space="0" w:color="auto"/>
          </w:divBdr>
          <w:divsChild>
            <w:div w:id="1265577688">
              <w:marLeft w:val="0"/>
              <w:marRight w:val="0"/>
              <w:marTop w:val="0"/>
              <w:marBottom w:val="0"/>
              <w:divBdr>
                <w:top w:val="none" w:sz="0" w:space="0" w:color="auto"/>
                <w:left w:val="none" w:sz="0" w:space="0" w:color="auto"/>
                <w:bottom w:val="none" w:sz="0" w:space="0" w:color="auto"/>
                <w:right w:val="none" w:sz="0" w:space="0" w:color="auto"/>
              </w:divBdr>
              <w:divsChild>
                <w:div w:id="1300375707">
                  <w:marLeft w:val="0"/>
                  <w:marRight w:val="0"/>
                  <w:marTop w:val="0"/>
                  <w:marBottom w:val="125"/>
                  <w:divBdr>
                    <w:top w:val="none" w:sz="0" w:space="0" w:color="auto"/>
                    <w:left w:val="none" w:sz="0" w:space="0" w:color="auto"/>
                    <w:bottom w:val="dotted" w:sz="4" w:space="3" w:color="CCCCCC"/>
                    <w:right w:val="none" w:sz="0" w:space="0" w:color="auto"/>
                  </w:divBdr>
                </w:div>
              </w:divsChild>
            </w:div>
          </w:divsChild>
        </w:div>
        <w:div w:id="1068765502">
          <w:marLeft w:val="0"/>
          <w:marRight w:val="0"/>
          <w:marTop w:val="0"/>
          <w:marBottom w:val="100"/>
          <w:divBdr>
            <w:top w:val="none" w:sz="0" w:space="0" w:color="auto"/>
            <w:left w:val="none" w:sz="0" w:space="0" w:color="auto"/>
            <w:bottom w:val="none" w:sz="0" w:space="0" w:color="auto"/>
            <w:right w:val="none" w:sz="0" w:space="0" w:color="auto"/>
          </w:divBdr>
        </w:div>
      </w:divsChild>
    </w:div>
    <w:div w:id="283387750">
      <w:bodyDiv w:val="1"/>
      <w:marLeft w:val="0"/>
      <w:marRight w:val="0"/>
      <w:marTop w:val="0"/>
      <w:marBottom w:val="0"/>
      <w:divBdr>
        <w:top w:val="none" w:sz="0" w:space="0" w:color="auto"/>
        <w:left w:val="none" w:sz="0" w:space="0" w:color="auto"/>
        <w:bottom w:val="none" w:sz="0" w:space="0" w:color="auto"/>
        <w:right w:val="none" w:sz="0" w:space="0" w:color="auto"/>
      </w:divBdr>
      <w:divsChild>
        <w:div w:id="1830248906">
          <w:marLeft w:val="0"/>
          <w:marRight w:val="204"/>
          <w:marTop w:val="0"/>
          <w:marBottom w:val="0"/>
          <w:divBdr>
            <w:top w:val="none" w:sz="0" w:space="0" w:color="auto"/>
            <w:left w:val="none" w:sz="0" w:space="0" w:color="auto"/>
            <w:bottom w:val="none" w:sz="0" w:space="0" w:color="auto"/>
            <w:right w:val="none" w:sz="0" w:space="0" w:color="auto"/>
          </w:divBdr>
        </w:div>
        <w:div w:id="478157301">
          <w:marLeft w:val="0"/>
          <w:marRight w:val="0"/>
          <w:marTop w:val="0"/>
          <w:marBottom w:val="0"/>
          <w:divBdr>
            <w:top w:val="none" w:sz="0" w:space="0" w:color="auto"/>
            <w:left w:val="none" w:sz="0" w:space="0" w:color="auto"/>
            <w:bottom w:val="none" w:sz="0" w:space="0" w:color="auto"/>
            <w:right w:val="none" w:sz="0" w:space="0" w:color="auto"/>
          </w:divBdr>
        </w:div>
        <w:div w:id="1399355459">
          <w:marLeft w:val="0"/>
          <w:marRight w:val="0"/>
          <w:marTop w:val="0"/>
          <w:marBottom w:val="0"/>
          <w:divBdr>
            <w:top w:val="none" w:sz="0" w:space="0" w:color="auto"/>
            <w:left w:val="none" w:sz="0" w:space="0" w:color="auto"/>
            <w:bottom w:val="none" w:sz="0" w:space="0" w:color="auto"/>
            <w:right w:val="none" w:sz="0" w:space="0" w:color="auto"/>
          </w:divBdr>
        </w:div>
        <w:div w:id="1454792167">
          <w:marLeft w:val="0"/>
          <w:marRight w:val="0"/>
          <w:marTop w:val="0"/>
          <w:marBottom w:val="0"/>
          <w:divBdr>
            <w:top w:val="none" w:sz="0" w:space="0" w:color="auto"/>
            <w:left w:val="none" w:sz="0" w:space="0" w:color="auto"/>
            <w:bottom w:val="none" w:sz="0" w:space="0" w:color="auto"/>
            <w:right w:val="none" w:sz="0" w:space="0" w:color="auto"/>
          </w:divBdr>
        </w:div>
      </w:divsChild>
    </w:div>
    <w:div w:id="284041547">
      <w:bodyDiv w:val="1"/>
      <w:marLeft w:val="0"/>
      <w:marRight w:val="0"/>
      <w:marTop w:val="0"/>
      <w:marBottom w:val="0"/>
      <w:divBdr>
        <w:top w:val="none" w:sz="0" w:space="0" w:color="auto"/>
        <w:left w:val="none" w:sz="0" w:space="0" w:color="auto"/>
        <w:bottom w:val="none" w:sz="0" w:space="0" w:color="auto"/>
        <w:right w:val="none" w:sz="0" w:space="0" w:color="auto"/>
      </w:divBdr>
      <w:divsChild>
        <w:div w:id="1495143453">
          <w:marLeft w:val="0"/>
          <w:marRight w:val="0"/>
          <w:marTop w:val="0"/>
          <w:marBottom w:val="0"/>
          <w:divBdr>
            <w:top w:val="none" w:sz="0" w:space="0" w:color="auto"/>
            <w:left w:val="none" w:sz="0" w:space="0" w:color="auto"/>
            <w:bottom w:val="none" w:sz="0" w:space="0" w:color="auto"/>
            <w:right w:val="none" w:sz="0" w:space="0" w:color="auto"/>
          </w:divBdr>
          <w:divsChild>
            <w:div w:id="1778058735">
              <w:marLeft w:val="0"/>
              <w:marRight w:val="0"/>
              <w:marTop w:val="0"/>
              <w:marBottom w:val="0"/>
              <w:divBdr>
                <w:top w:val="none" w:sz="0" w:space="0" w:color="auto"/>
                <w:left w:val="none" w:sz="0" w:space="0" w:color="auto"/>
                <w:bottom w:val="none" w:sz="0" w:space="0" w:color="auto"/>
                <w:right w:val="none" w:sz="0" w:space="0" w:color="auto"/>
              </w:divBdr>
            </w:div>
          </w:divsChild>
        </w:div>
        <w:div w:id="1532767309">
          <w:marLeft w:val="0"/>
          <w:marRight w:val="0"/>
          <w:marTop w:val="0"/>
          <w:marBottom w:val="0"/>
          <w:divBdr>
            <w:top w:val="none" w:sz="0" w:space="0" w:color="auto"/>
            <w:left w:val="none" w:sz="0" w:space="0" w:color="auto"/>
            <w:bottom w:val="none" w:sz="0" w:space="0" w:color="auto"/>
            <w:right w:val="none" w:sz="0" w:space="0" w:color="auto"/>
          </w:divBdr>
          <w:divsChild>
            <w:div w:id="11098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504432">
      <w:bodyDiv w:val="1"/>
      <w:marLeft w:val="0"/>
      <w:marRight w:val="0"/>
      <w:marTop w:val="0"/>
      <w:marBottom w:val="0"/>
      <w:divBdr>
        <w:top w:val="none" w:sz="0" w:space="0" w:color="auto"/>
        <w:left w:val="none" w:sz="0" w:space="0" w:color="auto"/>
        <w:bottom w:val="none" w:sz="0" w:space="0" w:color="auto"/>
        <w:right w:val="none" w:sz="0" w:space="0" w:color="auto"/>
      </w:divBdr>
      <w:divsChild>
        <w:div w:id="57675811">
          <w:marLeft w:val="0"/>
          <w:marRight w:val="0"/>
          <w:marTop w:val="0"/>
          <w:marBottom w:val="272"/>
          <w:divBdr>
            <w:top w:val="none" w:sz="0" w:space="0" w:color="auto"/>
            <w:left w:val="none" w:sz="0" w:space="0" w:color="auto"/>
            <w:bottom w:val="none" w:sz="0" w:space="0" w:color="auto"/>
            <w:right w:val="none" w:sz="0" w:space="0" w:color="auto"/>
          </w:divBdr>
        </w:div>
      </w:divsChild>
    </w:div>
    <w:div w:id="290595086">
      <w:bodyDiv w:val="1"/>
      <w:marLeft w:val="0"/>
      <w:marRight w:val="0"/>
      <w:marTop w:val="0"/>
      <w:marBottom w:val="0"/>
      <w:divBdr>
        <w:top w:val="none" w:sz="0" w:space="0" w:color="auto"/>
        <w:left w:val="none" w:sz="0" w:space="0" w:color="auto"/>
        <w:bottom w:val="none" w:sz="0" w:space="0" w:color="auto"/>
        <w:right w:val="none" w:sz="0" w:space="0" w:color="auto"/>
      </w:divBdr>
      <w:divsChild>
        <w:div w:id="1973048284">
          <w:marLeft w:val="0"/>
          <w:marRight w:val="0"/>
          <w:marTop w:val="0"/>
          <w:marBottom w:val="0"/>
          <w:divBdr>
            <w:top w:val="none" w:sz="0" w:space="0" w:color="auto"/>
            <w:left w:val="none" w:sz="0" w:space="0" w:color="auto"/>
            <w:bottom w:val="none" w:sz="0" w:space="0" w:color="auto"/>
            <w:right w:val="none" w:sz="0" w:space="0" w:color="auto"/>
          </w:divBdr>
          <w:divsChild>
            <w:div w:id="1734890082">
              <w:marLeft w:val="0"/>
              <w:marRight w:val="0"/>
              <w:marTop w:val="136"/>
              <w:marBottom w:val="0"/>
              <w:divBdr>
                <w:top w:val="none" w:sz="0" w:space="0" w:color="auto"/>
                <w:left w:val="none" w:sz="0" w:space="0" w:color="auto"/>
                <w:bottom w:val="none" w:sz="0" w:space="0" w:color="auto"/>
                <w:right w:val="none" w:sz="0" w:space="0" w:color="auto"/>
              </w:divBdr>
            </w:div>
            <w:div w:id="365834103">
              <w:marLeft w:val="0"/>
              <w:marRight w:val="0"/>
              <w:marTop w:val="136"/>
              <w:marBottom w:val="272"/>
              <w:divBdr>
                <w:top w:val="none" w:sz="0" w:space="0" w:color="auto"/>
                <w:left w:val="single" w:sz="24" w:space="7" w:color="auto"/>
                <w:bottom w:val="none" w:sz="0" w:space="0" w:color="auto"/>
                <w:right w:val="none" w:sz="0" w:space="0" w:color="auto"/>
              </w:divBdr>
            </w:div>
          </w:divsChild>
        </w:div>
        <w:div w:id="1172062058">
          <w:marLeft w:val="0"/>
          <w:marRight w:val="0"/>
          <w:marTop w:val="0"/>
          <w:marBottom w:val="0"/>
          <w:divBdr>
            <w:top w:val="none" w:sz="0" w:space="0" w:color="auto"/>
            <w:left w:val="none" w:sz="0" w:space="0" w:color="auto"/>
            <w:bottom w:val="none" w:sz="0" w:space="0" w:color="auto"/>
            <w:right w:val="none" w:sz="0" w:space="0" w:color="auto"/>
          </w:divBdr>
        </w:div>
        <w:div w:id="1496147825">
          <w:marLeft w:val="0"/>
          <w:marRight w:val="0"/>
          <w:marTop w:val="408"/>
          <w:marBottom w:val="0"/>
          <w:divBdr>
            <w:top w:val="none" w:sz="0" w:space="0" w:color="auto"/>
            <w:left w:val="none" w:sz="0" w:space="0" w:color="auto"/>
            <w:bottom w:val="none" w:sz="0" w:space="0" w:color="auto"/>
            <w:right w:val="none" w:sz="0" w:space="0" w:color="auto"/>
          </w:divBdr>
          <w:divsChild>
            <w:div w:id="1797262005">
              <w:marLeft w:val="0"/>
              <w:marRight w:val="0"/>
              <w:marTop w:val="0"/>
              <w:marBottom w:val="0"/>
              <w:divBdr>
                <w:top w:val="none" w:sz="0" w:space="0" w:color="auto"/>
                <w:left w:val="none" w:sz="0" w:space="0" w:color="auto"/>
                <w:bottom w:val="none" w:sz="0" w:space="0" w:color="auto"/>
                <w:right w:val="none" w:sz="0" w:space="0" w:color="auto"/>
              </w:divBdr>
              <w:divsChild>
                <w:div w:id="141049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81054">
          <w:marLeft w:val="0"/>
          <w:marRight w:val="0"/>
          <w:marTop w:val="0"/>
          <w:marBottom w:val="0"/>
          <w:divBdr>
            <w:top w:val="none" w:sz="0" w:space="0" w:color="auto"/>
            <w:left w:val="none" w:sz="0" w:space="0" w:color="auto"/>
            <w:bottom w:val="none" w:sz="0" w:space="0" w:color="auto"/>
            <w:right w:val="none" w:sz="0" w:space="0" w:color="auto"/>
          </w:divBdr>
          <w:divsChild>
            <w:div w:id="904031493">
              <w:marLeft w:val="0"/>
              <w:marRight w:val="0"/>
              <w:marTop w:val="0"/>
              <w:marBottom w:val="0"/>
              <w:divBdr>
                <w:top w:val="none" w:sz="0" w:space="0" w:color="auto"/>
                <w:left w:val="none" w:sz="0" w:space="0" w:color="auto"/>
                <w:bottom w:val="none" w:sz="0" w:space="0" w:color="auto"/>
                <w:right w:val="none" w:sz="0" w:space="0" w:color="auto"/>
              </w:divBdr>
              <w:divsChild>
                <w:div w:id="1259676219">
                  <w:marLeft w:val="0"/>
                  <w:marRight w:val="0"/>
                  <w:marTop w:val="0"/>
                  <w:marBottom w:val="0"/>
                  <w:divBdr>
                    <w:top w:val="none" w:sz="0" w:space="0" w:color="auto"/>
                    <w:left w:val="none" w:sz="0" w:space="0" w:color="auto"/>
                    <w:bottom w:val="none" w:sz="0" w:space="0" w:color="auto"/>
                    <w:right w:val="none" w:sz="0" w:space="0" w:color="auto"/>
                  </w:divBdr>
                  <w:divsChild>
                    <w:div w:id="1363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286764">
      <w:bodyDiv w:val="1"/>
      <w:marLeft w:val="0"/>
      <w:marRight w:val="0"/>
      <w:marTop w:val="0"/>
      <w:marBottom w:val="0"/>
      <w:divBdr>
        <w:top w:val="none" w:sz="0" w:space="0" w:color="auto"/>
        <w:left w:val="none" w:sz="0" w:space="0" w:color="auto"/>
        <w:bottom w:val="none" w:sz="0" w:space="0" w:color="auto"/>
        <w:right w:val="none" w:sz="0" w:space="0" w:color="auto"/>
      </w:divBdr>
      <w:divsChild>
        <w:div w:id="1652442847">
          <w:marLeft w:val="0"/>
          <w:marRight w:val="0"/>
          <w:marTop w:val="0"/>
          <w:marBottom w:val="0"/>
          <w:divBdr>
            <w:top w:val="none" w:sz="0" w:space="0" w:color="auto"/>
            <w:left w:val="none" w:sz="0" w:space="0" w:color="auto"/>
            <w:bottom w:val="none" w:sz="0" w:space="0" w:color="auto"/>
            <w:right w:val="none" w:sz="0" w:space="0" w:color="auto"/>
          </w:divBdr>
          <w:divsChild>
            <w:div w:id="1610776207">
              <w:marLeft w:val="0"/>
              <w:marRight w:val="0"/>
              <w:marTop w:val="0"/>
              <w:marBottom w:val="0"/>
              <w:divBdr>
                <w:top w:val="none" w:sz="0" w:space="0" w:color="auto"/>
                <w:left w:val="none" w:sz="0" w:space="0" w:color="auto"/>
                <w:bottom w:val="none" w:sz="0" w:space="0" w:color="auto"/>
                <w:right w:val="none" w:sz="0" w:space="0" w:color="auto"/>
              </w:divBdr>
              <w:divsChild>
                <w:div w:id="2032610445">
                  <w:marLeft w:val="0"/>
                  <w:marRight w:val="0"/>
                  <w:marTop w:val="0"/>
                  <w:marBottom w:val="225"/>
                  <w:divBdr>
                    <w:top w:val="none" w:sz="0" w:space="0" w:color="auto"/>
                    <w:left w:val="none" w:sz="0" w:space="0" w:color="auto"/>
                    <w:bottom w:val="none" w:sz="0" w:space="0" w:color="auto"/>
                    <w:right w:val="none" w:sz="0" w:space="0" w:color="auto"/>
                  </w:divBdr>
                  <w:divsChild>
                    <w:div w:id="23215168">
                      <w:marLeft w:val="0"/>
                      <w:marRight w:val="0"/>
                      <w:marTop w:val="0"/>
                      <w:marBottom w:val="0"/>
                      <w:divBdr>
                        <w:top w:val="none" w:sz="0" w:space="0" w:color="auto"/>
                        <w:left w:val="none" w:sz="0" w:space="0" w:color="auto"/>
                        <w:bottom w:val="none" w:sz="0" w:space="0" w:color="auto"/>
                        <w:right w:val="none" w:sz="0" w:space="0" w:color="auto"/>
                      </w:divBdr>
                      <w:divsChild>
                        <w:div w:id="584455052">
                          <w:marLeft w:val="0"/>
                          <w:marRight w:val="0"/>
                          <w:marTop w:val="0"/>
                          <w:marBottom w:val="0"/>
                          <w:divBdr>
                            <w:top w:val="none" w:sz="0" w:space="0" w:color="auto"/>
                            <w:left w:val="none" w:sz="0" w:space="0" w:color="auto"/>
                            <w:bottom w:val="none" w:sz="0" w:space="0" w:color="auto"/>
                            <w:right w:val="none" w:sz="0" w:space="0" w:color="auto"/>
                          </w:divBdr>
                          <w:divsChild>
                            <w:div w:id="990716304">
                              <w:marLeft w:val="0"/>
                              <w:marRight w:val="0"/>
                              <w:marTop w:val="0"/>
                              <w:marBottom w:val="0"/>
                              <w:divBdr>
                                <w:top w:val="none" w:sz="0" w:space="0" w:color="auto"/>
                                <w:left w:val="none" w:sz="0" w:space="0" w:color="auto"/>
                                <w:bottom w:val="none" w:sz="0" w:space="0" w:color="auto"/>
                                <w:right w:val="none" w:sz="0" w:space="0" w:color="auto"/>
                              </w:divBdr>
                              <w:divsChild>
                                <w:div w:id="1565524305">
                                  <w:marLeft w:val="0"/>
                                  <w:marRight w:val="0"/>
                                  <w:marTop w:val="0"/>
                                  <w:marBottom w:val="0"/>
                                  <w:divBdr>
                                    <w:top w:val="none" w:sz="0" w:space="0" w:color="auto"/>
                                    <w:left w:val="none" w:sz="0" w:space="0" w:color="auto"/>
                                    <w:bottom w:val="none" w:sz="0" w:space="0" w:color="auto"/>
                                    <w:right w:val="none" w:sz="0" w:space="0" w:color="auto"/>
                                  </w:divBdr>
                                  <w:divsChild>
                                    <w:div w:id="126172256">
                                      <w:marLeft w:val="0"/>
                                      <w:marRight w:val="0"/>
                                      <w:marTop w:val="0"/>
                                      <w:marBottom w:val="0"/>
                                      <w:divBdr>
                                        <w:top w:val="none" w:sz="0" w:space="0" w:color="auto"/>
                                        <w:left w:val="none" w:sz="0" w:space="0" w:color="auto"/>
                                        <w:bottom w:val="none" w:sz="0" w:space="0" w:color="auto"/>
                                        <w:right w:val="none" w:sz="0" w:space="0" w:color="auto"/>
                                      </w:divBdr>
                                    </w:div>
                                    <w:div w:id="1286541576">
                                      <w:marLeft w:val="0"/>
                                      <w:marRight w:val="0"/>
                                      <w:marTop w:val="0"/>
                                      <w:marBottom w:val="0"/>
                                      <w:divBdr>
                                        <w:top w:val="none" w:sz="0" w:space="0" w:color="auto"/>
                                        <w:left w:val="none" w:sz="0" w:space="0" w:color="auto"/>
                                        <w:bottom w:val="none" w:sz="0" w:space="0" w:color="auto"/>
                                        <w:right w:val="none" w:sz="0" w:space="0" w:color="auto"/>
                                      </w:divBdr>
                                    </w:div>
                                  </w:divsChild>
                                </w:div>
                                <w:div w:id="2040471175">
                                  <w:marLeft w:val="270"/>
                                  <w:marRight w:val="270"/>
                                  <w:marTop w:val="540"/>
                                  <w:marBottom w:val="270"/>
                                  <w:divBdr>
                                    <w:top w:val="none" w:sz="0" w:space="0" w:color="auto"/>
                                    <w:left w:val="none" w:sz="0" w:space="0" w:color="auto"/>
                                    <w:bottom w:val="none" w:sz="0" w:space="0" w:color="auto"/>
                                    <w:right w:val="none" w:sz="0" w:space="0" w:color="auto"/>
                                  </w:divBdr>
                                </w:div>
                                <w:div w:id="556206717">
                                  <w:marLeft w:val="270"/>
                                  <w:marRight w:val="270"/>
                                  <w:marTop w:val="270"/>
                                  <w:marBottom w:val="270"/>
                                  <w:divBdr>
                                    <w:top w:val="none" w:sz="0" w:space="0" w:color="auto"/>
                                    <w:left w:val="none" w:sz="0" w:space="0" w:color="auto"/>
                                    <w:bottom w:val="none" w:sz="0" w:space="0" w:color="auto"/>
                                    <w:right w:val="none" w:sz="0" w:space="0" w:color="auto"/>
                                  </w:divBdr>
                                </w:div>
                                <w:div w:id="1455096557">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 w:id="1827089778">
                      <w:marLeft w:val="0"/>
                      <w:marRight w:val="0"/>
                      <w:marTop w:val="0"/>
                      <w:marBottom w:val="0"/>
                      <w:divBdr>
                        <w:top w:val="none" w:sz="0" w:space="0" w:color="auto"/>
                        <w:left w:val="none" w:sz="0" w:space="0" w:color="auto"/>
                        <w:bottom w:val="none" w:sz="0" w:space="0" w:color="auto"/>
                        <w:right w:val="none" w:sz="0" w:space="0" w:color="auto"/>
                      </w:divBdr>
                    </w:div>
                  </w:divsChild>
                </w:div>
                <w:div w:id="113390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76604">
          <w:marLeft w:val="0"/>
          <w:marRight w:val="0"/>
          <w:marTop w:val="0"/>
          <w:marBottom w:val="0"/>
          <w:divBdr>
            <w:top w:val="none" w:sz="0" w:space="0" w:color="auto"/>
            <w:left w:val="none" w:sz="0" w:space="0" w:color="auto"/>
            <w:bottom w:val="none" w:sz="0" w:space="0" w:color="auto"/>
            <w:right w:val="none" w:sz="0" w:space="0" w:color="auto"/>
          </w:divBdr>
          <w:divsChild>
            <w:div w:id="2070491004">
              <w:marLeft w:val="0"/>
              <w:marRight w:val="0"/>
              <w:marTop w:val="0"/>
              <w:marBottom w:val="0"/>
              <w:divBdr>
                <w:top w:val="none" w:sz="0" w:space="0" w:color="auto"/>
                <w:left w:val="none" w:sz="0" w:space="0" w:color="auto"/>
                <w:bottom w:val="none" w:sz="0" w:space="0" w:color="auto"/>
                <w:right w:val="none" w:sz="0" w:space="0" w:color="auto"/>
              </w:divBdr>
              <w:divsChild>
                <w:div w:id="557977643">
                  <w:marLeft w:val="0"/>
                  <w:marRight w:val="0"/>
                  <w:marTop w:val="150"/>
                  <w:marBottom w:val="225"/>
                  <w:divBdr>
                    <w:top w:val="single" w:sz="6" w:space="8" w:color="CCCCCC"/>
                    <w:left w:val="single" w:sz="6" w:space="4" w:color="CCCCCC"/>
                    <w:bottom w:val="single" w:sz="6" w:space="5" w:color="CCCCCC"/>
                    <w:right w:val="single" w:sz="6" w:space="4" w:color="CCCCCC"/>
                  </w:divBdr>
                </w:div>
              </w:divsChild>
            </w:div>
          </w:divsChild>
        </w:div>
      </w:divsChild>
    </w:div>
    <w:div w:id="316617669">
      <w:bodyDiv w:val="1"/>
      <w:marLeft w:val="0"/>
      <w:marRight w:val="0"/>
      <w:marTop w:val="0"/>
      <w:marBottom w:val="0"/>
      <w:divBdr>
        <w:top w:val="none" w:sz="0" w:space="0" w:color="auto"/>
        <w:left w:val="none" w:sz="0" w:space="0" w:color="auto"/>
        <w:bottom w:val="none" w:sz="0" w:space="0" w:color="auto"/>
        <w:right w:val="none" w:sz="0" w:space="0" w:color="auto"/>
      </w:divBdr>
      <w:divsChild>
        <w:div w:id="1915309446">
          <w:marLeft w:val="0"/>
          <w:marRight w:val="0"/>
          <w:marTop w:val="0"/>
          <w:marBottom w:val="0"/>
          <w:divBdr>
            <w:top w:val="none" w:sz="0" w:space="0" w:color="auto"/>
            <w:left w:val="none" w:sz="0" w:space="0" w:color="auto"/>
            <w:bottom w:val="none" w:sz="0" w:space="0" w:color="auto"/>
            <w:right w:val="none" w:sz="0" w:space="0" w:color="auto"/>
          </w:divBdr>
          <w:divsChild>
            <w:div w:id="741831678">
              <w:marLeft w:val="0"/>
              <w:marRight w:val="0"/>
              <w:marTop w:val="204"/>
              <w:marBottom w:val="272"/>
              <w:divBdr>
                <w:top w:val="none" w:sz="0" w:space="0" w:color="auto"/>
                <w:left w:val="none" w:sz="0" w:space="0" w:color="auto"/>
                <w:bottom w:val="none" w:sz="0" w:space="0" w:color="auto"/>
                <w:right w:val="none" w:sz="0" w:space="0" w:color="auto"/>
              </w:divBdr>
              <w:divsChild>
                <w:div w:id="245841372">
                  <w:marLeft w:val="0"/>
                  <w:marRight w:val="0"/>
                  <w:marTop w:val="0"/>
                  <w:marBottom w:val="0"/>
                  <w:divBdr>
                    <w:top w:val="none" w:sz="0" w:space="0" w:color="auto"/>
                    <w:left w:val="none" w:sz="0" w:space="0" w:color="auto"/>
                    <w:bottom w:val="none" w:sz="0" w:space="0" w:color="auto"/>
                    <w:right w:val="none" w:sz="0" w:space="0" w:color="auto"/>
                  </w:divBdr>
                </w:div>
              </w:divsChild>
            </w:div>
            <w:div w:id="2085296890">
              <w:marLeft w:val="0"/>
              <w:marRight w:val="0"/>
              <w:marTop w:val="0"/>
              <w:marBottom w:val="272"/>
              <w:divBdr>
                <w:top w:val="none" w:sz="0" w:space="0" w:color="auto"/>
                <w:left w:val="none" w:sz="0" w:space="0" w:color="auto"/>
                <w:bottom w:val="none" w:sz="0" w:space="0" w:color="auto"/>
                <w:right w:val="none" w:sz="0" w:space="0" w:color="auto"/>
              </w:divBdr>
            </w:div>
          </w:divsChild>
        </w:div>
        <w:div w:id="500851422">
          <w:marLeft w:val="0"/>
          <w:marRight w:val="0"/>
          <w:marTop w:val="0"/>
          <w:marBottom w:val="0"/>
          <w:divBdr>
            <w:top w:val="none" w:sz="0" w:space="0" w:color="auto"/>
            <w:left w:val="none" w:sz="0" w:space="0" w:color="auto"/>
            <w:bottom w:val="none" w:sz="0" w:space="0" w:color="auto"/>
            <w:right w:val="none" w:sz="0" w:space="0" w:color="auto"/>
          </w:divBdr>
          <w:divsChild>
            <w:div w:id="1379938525">
              <w:marLeft w:val="0"/>
              <w:marRight w:val="0"/>
              <w:marTop w:val="0"/>
              <w:marBottom w:val="0"/>
              <w:divBdr>
                <w:top w:val="none" w:sz="0" w:space="0" w:color="auto"/>
                <w:left w:val="none" w:sz="0" w:space="0" w:color="auto"/>
                <w:bottom w:val="none" w:sz="0" w:space="0" w:color="auto"/>
                <w:right w:val="none" w:sz="0" w:space="0" w:color="auto"/>
              </w:divBdr>
              <w:divsChild>
                <w:div w:id="79587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430558">
      <w:bodyDiv w:val="1"/>
      <w:marLeft w:val="0"/>
      <w:marRight w:val="0"/>
      <w:marTop w:val="0"/>
      <w:marBottom w:val="0"/>
      <w:divBdr>
        <w:top w:val="none" w:sz="0" w:space="0" w:color="auto"/>
        <w:left w:val="none" w:sz="0" w:space="0" w:color="auto"/>
        <w:bottom w:val="none" w:sz="0" w:space="0" w:color="auto"/>
        <w:right w:val="none" w:sz="0" w:space="0" w:color="auto"/>
      </w:divBdr>
      <w:divsChild>
        <w:div w:id="107890848">
          <w:marLeft w:val="0"/>
          <w:marRight w:val="0"/>
          <w:marTop w:val="0"/>
          <w:marBottom w:val="150"/>
          <w:divBdr>
            <w:top w:val="none" w:sz="0" w:space="0" w:color="auto"/>
            <w:left w:val="none" w:sz="0" w:space="0" w:color="auto"/>
            <w:bottom w:val="none" w:sz="0" w:space="0" w:color="auto"/>
            <w:right w:val="none" w:sz="0" w:space="0" w:color="auto"/>
          </w:divBdr>
        </w:div>
        <w:div w:id="1366980565">
          <w:marLeft w:val="0"/>
          <w:marRight w:val="0"/>
          <w:marTop w:val="0"/>
          <w:marBottom w:val="225"/>
          <w:divBdr>
            <w:top w:val="none" w:sz="0" w:space="0" w:color="auto"/>
            <w:left w:val="none" w:sz="0" w:space="0" w:color="auto"/>
            <w:bottom w:val="none" w:sz="0" w:space="0" w:color="auto"/>
            <w:right w:val="none" w:sz="0" w:space="0" w:color="auto"/>
          </w:divBdr>
        </w:div>
        <w:div w:id="1431851364">
          <w:marLeft w:val="0"/>
          <w:marRight w:val="0"/>
          <w:marTop w:val="0"/>
          <w:marBottom w:val="150"/>
          <w:divBdr>
            <w:top w:val="none" w:sz="0" w:space="0" w:color="auto"/>
            <w:left w:val="none" w:sz="0" w:space="0" w:color="auto"/>
            <w:bottom w:val="none" w:sz="0" w:space="0" w:color="auto"/>
            <w:right w:val="none" w:sz="0" w:space="0" w:color="auto"/>
          </w:divBdr>
          <w:divsChild>
            <w:div w:id="387267413">
              <w:marLeft w:val="0"/>
              <w:marRight w:val="0"/>
              <w:marTop w:val="0"/>
              <w:marBottom w:val="0"/>
              <w:divBdr>
                <w:top w:val="none" w:sz="0" w:space="0" w:color="auto"/>
                <w:left w:val="none" w:sz="0" w:space="0" w:color="auto"/>
                <w:bottom w:val="none" w:sz="0" w:space="0" w:color="auto"/>
                <w:right w:val="none" w:sz="0" w:space="0" w:color="auto"/>
              </w:divBdr>
              <w:divsChild>
                <w:div w:id="1638140340">
                  <w:marLeft w:val="0"/>
                  <w:marRight w:val="0"/>
                  <w:marTop w:val="0"/>
                  <w:marBottom w:val="0"/>
                  <w:divBdr>
                    <w:top w:val="none" w:sz="0" w:space="0" w:color="auto"/>
                    <w:left w:val="none" w:sz="0" w:space="0" w:color="auto"/>
                    <w:bottom w:val="none" w:sz="0" w:space="0" w:color="auto"/>
                    <w:right w:val="none" w:sz="0" w:space="0" w:color="auto"/>
                  </w:divBdr>
                </w:div>
                <w:div w:id="114832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275299">
      <w:bodyDiv w:val="1"/>
      <w:marLeft w:val="0"/>
      <w:marRight w:val="0"/>
      <w:marTop w:val="0"/>
      <w:marBottom w:val="0"/>
      <w:divBdr>
        <w:top w:val="none" w:sz="0" w:space="0" w:color="auto"/>
        <w:left w:val="none" w:sz="0" w:space="0" w:color="auto"/>
        <w:bottom w:val="none" w:sz="0" w:space="0" w:color="auto"/>
        <w:right w:val="none" w:sz="0" w:space="0" w:color="auto"/>
      </w:divBdr>
      <w:divsChild>
        <w:div w:id="1987659983">
          <w:marLeft w:val="0"/>
          <w:marRight w:val="0"/>
          <w:marTop w:val="0"/>
          <w:marBottom w:val="0"/>
          <w:divBdr>
            <w:top w:val="none" w:sz="0" w:space="0" w:color="auto"/>
            <w:left w:val="none" w:sz="0" w:space="0" w:color="auto"/>
            <w:bottom w:val="none" w:sz="0" w:space="0" w:color="auto"/>
            <w:right w:val="none" w:sz="0" w:space="0" w:color="auto"/>
          </w:divBdr>
        </w:div>
        <w:div w:id="202447895">
          <w:marLeft w:val="0"/>
          <w:marRight w:val="0"/>
          <w:marTop w:val="0"/>
          <w:marBottom w:val="0"/>
          <w:divBdr>
            <w:top w:val="none" w:sz="0" w:space="0" w:color="auto"/>
            <w:left w:val="none" w:sz="0" w:space="0" w:color="auto"/>
            <w:bottom w:val="none" w:sz="0" w:space="0" w:color="auto"/>
            <w:right w:val="none" w:sz="0" w:space="0" w:color="auto"/>
          </w:divBdr>
          <w:divsChild>
            <w:div w:id="212814326">
              <w:marLeft w:val="0"/>
              <w:marRight w:val="0"/>
              <w:marTop w:val="0"/>
              <w:marBottom w:val="0"/>
              <w:divBdr>
                <w:top w:val="none" w:sz="0" w:space="0" w:color="auto"/>
                <w:left w:val="none" w:sz="0" w:space="0" w:color="auto"/>
                <w:bottom w:val="none" w:sz="0" w:space="0" w:color="auto"/>
                <w:right w:val="none" w:sz="0" w:space="0" w:color="auto"/>
              </w:divBdr>
              <w:divsChild>
                <w:div w:id="1420368173">
                  <w:marLeft w:val="0"/>
                  <w:marRight w:val="0"/>
                  <w:marTop w:val="0"/>
                  <w:marBottom w:val="0"/>
                  <w:divBdr>
                    <w:top w:val="none" w:sz="0" w:space="0" w:color="auto"/>
                    <w:left w:val="none" w:sz="0" w:space="0" w:color="auto"/>
                    <w:bottom w:val="none" w:sz="0" w:space="0" w:color="auto"/>
                    <w:right w:val="none" w:sz="0" w:space="0" w:color="auto"/>
                  </w:divBdr>
                </w:div>
                <w:div w:id="193786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11186">
          <w:marLeft w:val="0"/>
          <w:marRight w:val="0"/>
          <w:marTop w:val="0"/>
          <w:marBottom w:val="0"/>
          <w:divBdr>
            <w:top w:val="none" w:sz="0" w:space="0" w:color="auto"/>
            <w:left w:val="none" w:sz="0" w:space="0" w:color="auto"/>
            <w:bottom w:val="none" w:sz="0" w:space="0" w:color="auto"/>
            <w:right w:val="none" w:sz="0" w:space="0" w:color="auto"/>
          </w:divBdr>
          <w:divsChild>
            <w:div w:id="1051148618">
              <w:marLeft w:val="0"/>
              <w:marRight w:val="0"/>
              <w:marTop w:val="0"/>
              <w:marBottom w:val="0"/>
              <w:divBdr>
                <w:top w:val="none" w:sz="0" w:space="0" w:color="auto"/>
                <w:left w:val="none" w:sz="0" w:space="0" w:color="auto"/>
                <w:bottom w:val="none" w:sz="0" w:space="0" w:color="auto"/>
                <w:right w:val="none" w:sz="0" w:space="0" w:color="auto"/>
              </w:divBdr>
            </w:div>
          </w:divsChild>
        </w:div>
        <w:div w:id="1975403268">
          <w:marLeft w:val="0"/>
          <w:marRight w:val="0"/>
          <w:marTop w:val="0"/>
          <w:marBottom w:val="0"/>
          <w:divBdr>
            <w:top w:val="none" w:sz="0" w:space="0" w:color="auto"/>
            <w:left w:val="none" w:sz="0" w:space="0" w:color="auto"/>
            <w:bottom w:val="none" w:sz="0" w:space="0" w:color="auto"/>
            <w:right w:val="none" w:sz="0" w:space="0" w:color="auto"/>
          </w:divBdr>
          <w:divsChild>
            <w:div w:id="1950817632">
              <w:marLeft w:val="0"/>
              <w:marRight w:val="0"/>
              <w:marTop w:val="0"/>
              <w:marBottom w:val="0"/>
              <w:divBdr>
                <w:top w:val="none" w:sz="0" w:space="0" w:color="auto"/>
                <w:left w:val="none" w:sz="0" w:space="0" w:color="auto"/>
                <w:bottom w:val="none" w:sz="0" w:space="0" w:color="auto"/>
                <w:right w:val="none" w:sz="0" w:space="0" w:color="auto"/>
              </w:divBdr>
              <w:divsChild>
                <w:div w:id="1867710488">
                  <w:marLeft w:val="0"/>
                  <w:marRight w:val="0"/>
                  <w:marTop w:val="0"/>
                  <w:marBottom w:val="0"/>
                  <w:divBdr>
                    <w:top w:val="none" w:sz="0" w:space="0" w:color="auto"/>
                    <w:left w:val="none" w:sz="0" w:space="0" w:color="auto"/>
                    <w:bottom w:val="none" w:sz="0" w:space="0" w:color="auto"/>
                    <w:right w:val="none" w:sz="0" w:space="0" w:color="auto"/>
                  </w:divBdr>
                  <w:divsChild>
                    <w:div w:id="1509056365">
                      <w:marLeft w:val="0"/>
                      <w:marRight w:val="0"/>
                      <w:marTop w:val="0"/>
                      <w:marBottom w:val="0"/>
                      <w:divBdr>
                        <w:top w:val="none" w:sz="0" w:space="0" w:color="auto"/>
                        <w:left w:val="none" w:sz="0" w:space="0" w:color="auto"/>
                        <w:bottom w:val="none" w:sz="0" w:space="0" w:color="auto"/>
                        <w:right w:val="none" w:sz="0" w:space="0" w:color="auto"/>
                      </w:divBdr>
                    </w:div>
                  </w:divsChild>
                </w:div>
                <w:div w:id="797652250">
                  <w:blockQuote w:val="1"/>
                  <w:marLeft w:val="720"/>
                  <w:marRight w:val="720"/>
                  <w:marTop w:val="100"/>
                  <w:marBottom w:val="100"/>
                  <w:divBdr>
                    <w:top w:val="none" w:sz="0" w:space="0" w:color="auto"/>
                    <w:left w:val="none" w:sz="0" w:space="0" w:color="auto"/>
                    <w:bottom w:val="none" w:sz="0" w:space="0" w:color="auto"/>
                    <w:right w:val="none" w:sz="0" w:space="0" w:color="auto"/>
                  </w:divBdr>
                </w:div>
                <w:div w:id="8512617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329793405">
      <w:bodyDiv w:val="1"/>
      <w:marLeft w:val="0"/>
      <w:marRight w:val="0"/>
      <w:marTop w:val="0"/>
      <w:marBottom w:val="0"/>
      <w:divBdr>
        <w:top w:val="none" w:sz="0" w:space="0" w:color="auto"/>
        <w:left w:val="none" w:sz="0" w:space="0" w:color="auto"/>
        <w:bottom w:val="none" w:sz="0" w:space="0" w:color="auto"/>
        <w:right w:val="none" w:sz="0" w:space="0" w:color="auto"/>
      </w:divBdr>
      <w:divsChild>
        <w:div w:id="1560903075">
          <w:marLeft w:val="0"/>
          <w:marRight w:val="0"/>
          <w:marTop w:val="0"/>
          <w:marBottom w:val="136"/>
          <w:divBdr>
            <w:top w:val="none" w:sz="0" w:space="0" w:color="auto"/>
            <w:left w:val="none" w:sz="0" w:space="0" w:color="auto"/>
            <w:bottom w:val="none" w:sz="0" w:space="0" w:color="auto"/>
            <w:right w:val="none" w:sz="0" w:space="0" w:color="auto"/>
          </w:divBdr>
          <w:divsChild>
            <w:div w:id="1990093283">
              <w:marLeft w:val="0"/>
              <w:marRight w:val="0"/>
              <w:marTop w:val="272"/>
              <w:marBottom w:val="136"/>
              <w:divBdr>
                <w:top w:val="none" w:sz="0" w:space="0" w:color="auto"/>
                <w:left w:val="none" w:sz="0" w:space="0" w:color="auto"/>
                <w:bottom w:val="none" w:sz="0" w:space="0" w:color="auto"/>
                <w:right w:val="none" w:sz="0" w:space="0" w:color="auto"/>
              </w:divBdr>
            </w:div>
          </w:divsChild>
        </w:div>
      </w:divsChild>
    </w:div>
    <w:div w:id="330060782">
      <w:bodyDiv w:val="1"/>
      <w:marLeft w:val="0"/>
      <w:marRight w:val="0"/>
      <w:marTop w:val="0"/>
      <w:marBottom w:val="0"/>
      <w:divBdr>
        <w:top w:val="none" w:sz="0" w:space="0" w:color="auto"/>
        <w:left w:val="none" w:sz="0" w:space="0" w:color="auto"/>
        <w:bottom w:val="none" w:sz="0" w:space="0" w:color="auto"/>
        <w:right w:val="none" w:sz="0" w:space="0" w:color="auto"/>
      </w:divBdr>
      <w:divsChild>
        <w:div w:id="1154374310">
          <w:marLeft w:val="0"/>
          <w:marRight w:val="0"/>
          <w:marTop w:val="0"/>
          <w:marBottom w:val="272"/>
          <w:divBdr>
            <w:top w:val="none" w:sz="0" w:space="0" w:color="auto"/>
            <w:left w:val="none" w:sz="0" w:space="0" w:color="auto"/>
            <w:bottom w:val="none" w:sz="0" w:space="0" w:color="auto"/>
            <w:right w:val="none" w:sz="0" w:space="0" w:color="auto"/>
          </w:divBdr>
        </w:div>
        <w:div w:id="1139608306">
          <w:marLeft w:val="0"/>
          <w:marRight w:val="0"/>
          <w:marTop w:val="0"/>
          <w:marBottom w:val="204"/>
          <w:divBdr>
            <w:top w:val="none" w:sz="0" w:space="0" w:color="auto"/>
            <w:left w:val="none" w:sz="0" w:space="0" w:color="auto"/>
            <w:bottom w:val="none" w:sz="0" w:space="0" w:color="auto"/>
            <w:right w:val="none" w:sz="0" w:space="0" w:color="auto"/>
          </w:divBdr>
        </w:div>
        <w:div w:id="1601402979">
          <w:marLeft w:val="0"/>
          <w:marRight w:val="0"/>
          <w:marTop w:val="0"/>
          <w:marBottom w:val="0"/>
          <w:divBdr>
            <w:top w:val="none" w:sz="0" w:space="0" w:color="auto"/>
            <w:left w:val="none" w:sz="0" w:space="0" w:color="auto"/>
            <w:bottom w:val="none" w:sz="0" w:space="0" w:color="auto"/>
            <w:right w:val="none" w:sz="0" w:space="0" w:color="auto"/>
          </w:divBdr>
        </w:div>
      </w:divsChild>
    </w:div>
    <w:div w:id="331760698">
      <w:bodyDiv w:val="1"/>
      <w:marLeft w:val="0"/>
      <w:marRight w:val="0"/>
      <w:marTop w:val="0"/>
      <w:marBottom w:val="0"/>
      <w:divBdr>
        <w:top w:val="none" w:sz="0" w:space="0" w:color="auto"/>
        <w:left w:val="none" w:sz="0" w:space="0" w:color="auto"/>
        <w:bottom w:val="none" w:sz="0" w:space="0" w:color="auto"/>
        <w:right w:val="none" w:sz="0" w:space="0" w:color="auto"/>
      </w:divBdr>
      <w:divsChild>
        <w:div w:id="2061664051">
          <w:marLeft w:val="0"/>
          <w:marRight w:val="0"/>
          <w:marTop w:val="0"/>
          <w:marBottom w:val="0"/>
          <w:divBdr>
            <w:top w:val="none" w:sz="0" w:space="0" w:color="auto"/>
            <w:left w:val="none" w:sz="0" w:space="0" w:color="auto"/>
            <w:bottom w:val="none" w:sz="0" w:space="0" w:color="auto"/>
            <w:right w:val="none" w:sz="0" w:space="0" w:color="auto"/>
          </w:divBdr>
          <w:divsChild>
            <w:div w:id="404911341">
              <w:marLeft w:val="0"/>
              <w:marRight w:val="0"/>
              <w:marTop w:val="136"/>
              <w:marBottom w:val="0"/>
              <w:divBdr>
                <w:top w:val="none" w:sz="0" w:space="0" w:color="auto"/>
                <w:left w:val="none" w:sz="0" w:space="0" w:color="auto"/>
                <w:bottom w:val="none" w:sz="0" w:space="0" w:color="auto"/>
                <w:right w:val="none" w:sz="0" w:space="0" w:color="auto"/>
              </w:divBdr>
            </w:div>
            <w:div w:id="1436368577">
              <w:marLeft w:val="0"/>
              <w:marRight w:val="0"/>
              <w:marTop w:val="136"/>
              <w:marBottom w:val="272"/>
              <w:divBdr>
                <w:top w:val="none" w:sz="0" w:space="0" w:color="auto"/>
                <w:left w:val="single" w:sz="24" w:space="7" w:color="auto"/>
                <w:bottom w:val="none" w:sz="0" w:space="0" w:color="auto"/>
                <w:right w:val="none" w:sz="0" w:space="0" w:color="auto"/>
              </w:divBdr>
            </w:div>
          </w:divsChild>
        </w:div>
        <w:div w:id="1688754627">
          <w:marLeft w:val="0"/>
          <w:marRight w:val="0"/>
          <w:marTop w:val="0"/>
          <w:marBottom w:val="0"/>
          <w:divBdr>
            <w:top w:val="none" w:sz="0" w:space="0" w:color="auto"/>
            <w:left w:val="none" w:sz="0" w:space="0" w:color="auto"/>
            <w:bottom w:val="none" w:sz="0" w:space="0" w:color="auto"/>
            <w:right w:val="none" w:sz="0" w:space="0" w:color="auto"/>
          </w:divBdr>
        </w:div>
        <w:div w:id="1186749766">
          <w:marLeft w:val="0"/>
          <w:marRight w:val="0"/>
          <w:marTop w:val="408"/>
          <w:marBottom w:val="0"/>
          <w:divBdr>
            <w:top w:val="none" w:sz="0" w:space="0" w:color="auto"/>
            <w:left w:val="none" w:sz="0" w:space="0" w:color="auto"/>
            <w:bottom w:val="none" w:sz="0" w:space="0" w:color="auto"/>
            <w:right w:val="none" w:sz="0" w:space="0" w:color="auto"/>
          </w:divBdr>
          <w:divsChild>
            <w:div w:id="2039350251">
              <w:marLeft w:val="0"/>
              <w:marRight w:val="0"/>
              <w:marTop w:val="0"/>
              <w:marBottom w:val="0"/>
              <w:divBdr>
                <w:top w:val="none" w:sz="0" w:space="0" w:color="auto"/>
                <w:left w:val="none" w:sz="0" w:space="0" w:color="auto"/>
                <w:bottom w:val="none" w:sz="0" w:space="0" w:color="auto"/>
                <w:right w:val="none" w:sz="0" w:space="0" w:color="auto"/>
              </w:divBdr>
              <w:divsChild>
                <w:div w:id="91678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20834">
          <w:marLeft w:val="0"/>
          <w:marRight w:val="0"/>
          <w:marTop w:val="0"/>
          <w:marBottom w:val="0"/>
          <w:divBdr>
            <w:top w:val="none" w:sz="0" w:space="0" w:color="auto"/>
            <w:left w:val="none" w:sz="0" w:space="0" w:color="auto"/>
            <w:bottom w:val="none" w:sz="0" w:space="0" w:color="auto"/>
            <w:right w:val="none" w:sz="0" w:space="0" w:color="auto"/>
          </w:divBdr>
          <w:divsChild>
            <w:div w:id="1167280729">
              <w:marLeft w:val="0"/>
              <w:marRight w:val="0"/>
              <w:marTop w:val="0"/>
              <w:marBottom w:val="0"/>
              <w:divBdr>
                <w:top w:val="none" w:sz="0" w:space="0" w:color="auto"/>
                <w:left w:val="none" w:sz="0" w:space="0" w:color="auto"/>
                <w:bottom w:val="none" w:sz="0" w:space="0" w:color="auto"/>
                <w:right w:val="none" w:sz="0" w:space="0" w:color="auto"/>
              </w:divBdr>
              <w:divsChild>
                <w:div w:id="1728214066">
                  <w:marLeft w:val="0"/>
                  <w:marRight w:val="0"/>
                  <w:marTop w:val="0"/>
                  <w:marBottom w:val="0"/>
                  <w:divBdr>
                    <w:top w:val="none" w:sz="0" w:space="0" w:color="auto"/>
                    <w:left w:val="none" w:sz="0" w:space="0" w:color="auto"/>
                    <w:bottom w:val="none" w:sz="0" w:space="0" w:color="auto"/>
                    <w:right w:val="none" w:sz="0" w:space="0" w:color="auto"/>
                  </w:divBdr>
                  <w:divsChild>
                    <w:div w:id="157427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01163">
      <w:bodyDiv w:val="1"/>
      <w:marLeft w:val="0"/>
      <w:marRight w:val="0"/>
      <w:marTop w:val="0"/>
      <w:marBottom w:val="0"/>
      <w:divBdr>
        <w:top w:val="none" w:sz="0" w:space="0" w:color="auto"/>
        <w:left w:val="none" w:sz="0" w:space="0" w:color="auto"/>
        <w:bottom w:val="none" w:sz="0" w:space="0" w:color="auto"/>
        <w:right w:val="none" w:sz="0" w:space="0" w:color="auto"/>
      </w:divBdr>
    </w:div>
    <w:div w:id="355273682">
      <w:bodyDiv w:val="1"/>
      <w:marLeft w:val="0"/>
      <w:marRight w:val="0"/>
      <w:marTop w:val="0"/>
      <w:marBottom w:val="0"/>
      <w:divBdr>
        <w:top w:val="none" w:sz="0" w:space="0" w:color="auto"/>
        <w:left w:val="none" w:sz="0" w:space="0" w:color="auto"/>
        <w:bottom w:val="none" w:sz="0" w:space="0" w:color="auto"/>
        <w:right w:val="none" w:sz="0" w:space="0" w:color="auto"/>
      </w:divBdr>
      <w:divsChild>
        <w:div w:id="260996498">
          <w:marLeft w:val="0"/>
          <w:marRight w:val="0"/>
          <w:marTop w:val="0"/>
          <w:marBottom w:val="0"/>
          <w:divBdr>
            <w:top w:val="none" w:sz="0" w:space="0" w:color="auto"/>
            <w:left w:val="none" w:sz="0" w:space="0" w:color="auto"/>
            <w:bottom w:val="none" w:sz="0" w:space="0" w:color="auto"/>
            <w:right w:val="none" w:sz="0" w:space="0" w:color="auto"/>
          </w:divBdr>
          <w:divsChild>
            <w:div w:id="693850081">
              <w:marLeft w:val="0"/>
              <w:marRight w:val="0"/>
              <w:marTop w:val="0"/>
              <w:marBottom w:val="0"/>
              <w:divBdr>
                <w:top w:val="none" w:sz="0" w:space="0" w:color="auto"/>
                <w:left w:val="none" w:sz="0" w:space="0" w:color="auto"/>
                <w:bottom w:val="none" w:sz="0" w:space="0" w:color="auto"/>
                <w:right w:val="none" w:sz="0" w:space="0" w:color="auto"/>
              </w:divBdr>
              <w:divsChild>
                <w:div w:id="1702587721">
                  <w:marLeft w:val="0"/>
                  <w:marRight w:val="0"/>
                  <w:marTop w:val="0"/>
                  <w:marBottom w:val="0"/>
                  <w:divBdr>
                    <w:top w:val="none" w:sz="0" w:space="0" w:color="auto"/>
                    <w:left w:val="none" w:sz="0" w:space="0" w:color="auto"/>
                    <w:bottom w:val="none" w:sz="0" w:space="0" w:color="auto"/>
                    <w:right w:val="none" w:sz="0" w:space="0" w:color="auto"/>
                  </w:divBdr>
                  <w:divsChild>
                    <w:div w:id="623581235">
                      <w:marLeft w:val="0"/>
                      <w:marRight w:val="0"/>
                      <w:marTop w:val="0"/>
                      <w:marBottom w:val="0"/>
                      <w:divBdr>
                        <w:top w:val="none" w:sz="0" w:space="0" w:color="auto"/>
                        <w:left w:val="none" w:sz="0" w:space="0" w:color="auto"/>
                        <w:bottom w:val="none" w:sz="0" w:space="0" w:color="auto"/>
                        <w:right w:val="none" w:sz="0" w:space="0" w:color="auto"/>
                      </w:divBdr>
                      <w:divsChild>
                        <w:div w:id="35474101">
                          <w:marLeft w:val="0"/>
                          <w:marRight w:val="0"/>
                          <w:marTop w:val="0"/>
                          <w:marBottom w:val="0"/>
                          <w:divBdr>
                            <w:top w:val="none" w:sz="0" w:space="0" w:color="auto"/>
                            <w:left w:val="none" w:sz="0" w:space="0" w:color="auto"/>
                            <w:bottom w:val="none" w:sz="0" w:space="0" w:color="auto"/>
                            <w:right w:val="none" w:sz="0" w:space="0" w:color="auto"/>
                          </w:divBdr>
                          <w:divsChild>
                            <w:div w:id="86648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055793">
          <w:marLeft w:val="0"/>
          <w:marRight w:val="0"/>
          <w:marTop w:val="0"/>
          <w:marBottom w:val="0"/>
          <w:divBdr>
            <w:top w:val="none" w:sz="0" w:space="0" w:color="auto"/>
            <w:left w:val="none" w:sz="0" w:space="0" w:color="auto"/>
            <w:bottom w:val="none" w:sz="0" w:space="0" w:color="auto"/>
            <w:right w:val="none" w:sz="0" w:space="0" w:color="auto"/>
          </w:divBdr>
          <w:divsChild>
            <w:div w:id="1828591620">
              <w:marLeft w:val="0"/>
              <w:marRight w:val="0"/>
              <w:marTop w:val="0"/>
              <w:marBottom w:val="0"/>
              <w:divBdr>
                <w:top w:val="none" w:sz="0" w:space="0" w:color="auto"/>
                <w:left w:val="none" w:sz="0" w:space="0" w:color="auto"/>
                <w:bottom w:val="none" w:sz="0" w:space="0" w:color="auto"/>
                <w:right w:val="none" w:sz="0" w:space="0" w:color="auto"/>
              </w:divBdr>
              <w:divsChild>
                <w:div w:id="1274482872">
                  <w:marLeft w:val="0"/>
                  <w:marRight w:val="0"/>
                  <w:marTop w:val="0"/>
                  <w:marBottom w:val="0"/>
                  <w:divBdr>
                    <w:top w:val="none" w:sz="0" w:space="0" w:color="auto"/>
                    <w:left w:val="none" w:sz="0" w:space="0" w:color="auto"/>
                    <w:bottom w:val="none" w:sz="0" w:space="0" w:color="auto"/>
                    <w:right w:val="none" w:sz="0" w:space="0" w:color="auto"/>
                  </w:divBdr>
                  <w:divsChild>
                    <w:div w:id="98573246">
                      <w:marLeft w:val="0"/>
                      <w:marRight w:val="0"/>
                      <w:marTop w:val="0"/>
                      <w:marBottom w:val="0"/>
                      <w:divBdr>
                        <w:top w:val="none" w:sz="0" w:space="0" w:color="auto"/>
                        <w:left w:val="none" w:sz="0" w:space="0" w:color="auto"/>
                        <w:bottom w:val="none" w:sz="0" w:space="0" w:color="auto"/>
                        <w:right w:val="none" w:sz="0" w:space="0" w:color="auto"/>
                      </w:divBdr>
                      <w:divsChild>
                        <w:div w:id="2140025589">
                          <w:marLeft w:val="0"/>
                          <w:marRight w:val="0"/>
                          <w:marTop w:val="0"/>
                          <w:marBottom w:val="0"/>
                          <w:divBdr>
                            <w:top w:val="none" w:sz="0" w:space="0" w:color="auto"/>
                            <w:left w:val="none" w:sz="0" w:space="0" w:color="auto"/>
                            <w:bottom w:val="none" w:sz="0" w:space="0" w:color="auto"/>
                            <w:right w:val="none" w:sz="0" w:space="0" w:color="auto"/>
                          </w:divBdr>
                          <w:divsChild>
                            <w:div w:id="161743298">
                              <w:marLeft w:val="0"/>
                              <w:marRight w:val="0"/>
                              <w:marTop w:val="0"/>
                              <w:marBottom w:val="0"/>
                              <w:divBdr>
                                <w:top w:val="none" w:sz="0" w:space="0" w:color="auto"/>
                                <w:left w:val="none" w:sz="0" w:space="0" w:color="auto"/>
                                <w:bottom w:val="none" w:sz="0" w:space="0" w:color="auto"/>
                                <w:right w:val="none" w:sz="0" w:space="0" w:color="auto"/>
                              </w:divBdr>
                            </w:div>
                          </w:divsChild>
                        </w:div>
                        <w:div w:id="815419678">
                          <w:marLeft w:val="0"/>
                          <w:marRight w:val="0"/>
                          <w:marTop w:val="0"/>
                          <w:marBottom w:val="0"/>
                          <w:divBdr>
                            <w:top w:val="none" w:sz="0" w:space="0" w:color="auto"/>
                            <w:left w:val="none" w:sz="0" w:space="0" w:color="auto"/>
                            <w:bottom w:val="none" w:sz="0" w:space="0" w:color="auto"/>
                            <w:right w:val="none" w:sz="0" w:space="0" w:color="auto"/>
                          </w:divBdr>
                          <w:divsChild>
                            <w:div w:id="177216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467765">
              <w:marLeft w:val="0"/>
              <w:marRight w:val="0"/>
              <w:marTop w:val="0"/>
              <w:marBottom w:val="0"/>
              <w:divBdr>
                <w:top w:val="none" w:sz="0" w:space="0" w:color="auto"/>
                <w:left w:val="none" w:sz="0" w:space="0" w:color="auto"/>
                <w:bottom w:val="none" w:sz="0" w:space="0" w:color="auto"/>
                <w:right w:val="none" w:sz="0" w:space="0" w:color="auto"/>
              </w:divBdr>
              <w:divsChild>
                <w:div w:id="1576284058">
                  <w:marLeft w:val="0"/>
                  <w:marRight w:val="0"/>
                  <w:marTop w:val="0"/>
                  <w:marBottom w:val="0"/>
                  <w:divBdr>
                    <w:top w:val="none" w:sz="0" w:space="0" w:color="auto"/>
                    <w:left w:val="none" w:sz="0" w:space="0" w:color="auto"/>
                    <w:bottom w:val="none" w:sz="0" w:space="0" w:color="auto"/>
                    <w:right w:val="none" w:sz="0" w:space="0" w:color="auto"/>
                  </w:divBdr>
                  <w:divsChild>
                    <w:div w:id="694119340">
                      <w:marLeft w:val="0"/>
                      <w:marRight w:val="0"/>
                      <w:marTop w:val="0"/>
                      <w:marBottom w:val="0"/>
                      <w:divBdr>
                        <w:top w:val="none" w:sz="0" w:space="0" w:color="auto"/>
                        <w:left w:val="none" w:sz="0" w:space="0" w:color="auto"/>
                        <w:bottom w:val="none" w:sz="0" w:space="0" w:color="auto"/>
                        <w:right w:val="none" w:sz="0" w:space="0" w:color="auto"/>
                      </w:divBdr>
                      <w:divsChild>
                        <w:div w:id="509833332">
                          <w:marLeft w:val="0"/>
                          <w:marRight w:val="0"/>
                          <w:marTop w:val="0"/>
                          <w:marBottom w:val="0"/>
                          <w:divBdr>
                            <w:top w:val="none" w:sz="0" w:space="0" w:color="auto"/>
                            <w:left w:val="none" w:sz="0" w:space="0" w:color="auto"/>
                            <w:bottom w:val="none" w:sz="0" w:space="0" w:color="auto"/>
                            <w:right w:val="none" w:sz="0" w:space="0" w:color="auto"/>
                          </w:divBdr>
                          <w:divsChild>
                            <w:div w:id="1498959491">
                              <w:marLeft w:val="0"/>
                              <w:marRight w:val="0"/>
                              <w:marTop w:val="0"/>
                              <w:marBottom w:val="0"/>
                              <w:divBdr>
                                <w:top w:val="none" w:sz="0" w:space="0" w:color="auto"/>
                                <w:left w:val="none" w:sz="0" w:space="0" w:color="auto"/>
                                <w:bottom w:val="none" w:sz="0" w:space="0" w:color="auto"/>
                                <w:right w:val="none" w:sz="0" w:space="0" w:color="auto"/>
                              </w:divBdr>
                              <w:divsChild>
                                <w:div w:id="1800296560">
                                  <w:marLeft w:val="0"/>
                                  <w:marRight w:val="0"/>
                                  <w:marTop w:val="0"/>
                                  <w:marBottom w:val="0"/>
                                  <w:divBdr>
                                    <w:top w:val="none" w:sz="0" w:space="0" w:color="auto"/>
                                    <w:left w:val="none" w:sz="0" w:space="0" w:color="auto"/>
                                    <w:bottom w:val="none" w:sz="0" w:space="0" w:color="auto"/>
                                    <w:right w:val="none" w:sz="0" w:space="0" w:color="auto"/>
                                  </w:divBdr>
                                  <w:divsChild>
                                    <w:div w:id="1694184533">
                                      <w:marLeft w:val="0"/>
                                      <w:marRight w:val="0"/>
                                      <w:marTop w:val="0"/>
                                      <w:marBottom w:val="0"/>
                                      <w:divBdr>
                                        <w:top w:val="none" w:sz="0" w:space="0" w:color="auto"/>
                                        <w:left w:val="none" w:sz="0" w:space="0" w:color="auto"/>
                                        <w:bottom w:val="none" w:sz="0" w:space="0" w:color="auto"/>
                                        <w:right w:val="none" w:sz="0" w:space="0" w:color="auto"/>
                                      </w:divBdr>
                                    </w:div>
                                    <w:div w:id="732435035">
                                      <w:marLeft w:val="0"/>
                                      <w:marRight w:val="0"/>
                                      <w:marTop w:val="0"/>
                                      <w:marBottom w:val="0"/>
                                      <w:divBdr>
                                        <w:top w:val="none" w:sz="0" w:space="0" w:color="auto"/>
                                        <w:left w:val="none" w:sz="0" w:space="0" w:color="auto"/>
                                        <w:bottom w:val="none" w:sz="0" w:space="0" w:color="auto"/>
                                        <w:right w:val="none" w:sz="0" w:space="0" w:color="auto"/>
                                      </w:divBdr>
                                    </w:div>
                                    <w:div w:id="83167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424536">
          <w:marLeft w:val="0"/>
          <w:marRight w:val="0"/>
          <w:marTop w:val="0"/>
          <w:marBottom w:val="0"/>
          <w:divBdr>
            <w:top w:val="none" w:sz="0" w:space="0" w:color="auto"/>
            <w:left w:val="none" w:sz="0" w:space="0" w:color="auto"/>
            <w:bottom w:val="none" w:sz="0" w:space="0" w:color="auto"/>
            <w:right w:val="none" w:sz="0" w:space="0" w:color="auto"/>
          </w:divBdr>
          <w:divsChild>
            <w:div w:id="1543403563">
              <w:marLeft w:val="0"/>
              <w:marRight w:val="0"/>
              <w:marTop w:val="0"/>
              <w:marBottom w:val="0"/>
              <w:divBdr>
                <w:top w:val="none" w:sz="0" w:space="0" w:color="auto"/>
                <w:left w:val="none" w:sz="0" w:space="0" w:color="auto"/>
                <w:bottom w:val="none" w:sz="0" w:space="0" w:color="auto"/>
                <w:right w:val="none" w:sz="0" w:space="0" w:color="auto"/>
              </w:divBdr>
            </w:div>
          </w:divsChild>
        </w:div>
        <w:div w:id="354159160">
          <w:marLeft w:val="0"/>
          <w:marRight w:val="0"/>
          <w:marTop w:val="0"/>
          <w:marBottom w:val="0"/>
          <w:divBdr>
            <w:top w:val="none" w:sz="0" w:space="0" w:color="auto"/>
            <w:left w:val="none" w:sz="0" w:space="0" w:color="auto"/>
            <w:bottom w:val="none" w:sz="0" w:space="0" w:color="auto"/>
            <w:right w:val="none" w:sz="0" w:space="0" w:color="auto"/>
          </w:divBdr>
          <w:divsChild>
            <w:div w:id="421297471">
              <w:marLeft w:val="0"/>
              <w:marRight w:val="0"/>
              <w:marTop w:val="0"/>
              <w:marBottom w:val="0"/>
              <w:divBdr>
                <w:top w:val="none" w:sz="0" w:space="0" w:color="auto"/>
                <w:left w:val="none" w:sz="0" w:space="0" w:color="auto"/>
                <w:bottom w:val="none" w:sz="0" w:space="0" w:color="auto"/>
                <w:right w:val="none" w:sz="0" w:space="0" w:color="auto"/>
              </w:divBdr>
              <w:divsChild>
                <w:div w:id="108012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561523">
      <w:bodyDiv w:val="1"/>
      <w:marLeft w:val="0"/>
      <w:marRight w:val="0"/>
      <w:marTop w:val="0"/>
      <w:marBottom w:val="0"/>
      <w:divBdr>
        <w:top w:val="none" w:sz="0" w:space="0" w:color="auto"/>
        <w:left w:val="none" w:sz="0" w:space="0" w:color="auto"/>
        <w:bottom w:val="none" w:sz="0" w:space="0" w:color="auto"/>
        <w:right w:val="none" w:sz="0" w:space="0" w:color="auto"/>
      </w:divBdr>
      <w:divsChild>
        <w:div w:id="1246961720">
          <w:marLeft w:val="0"/>
          <w:marRight w:val="0"/>
          <w:marTop w:val="0"/>
          <w:marBottom w:val="0"/>
          <w:divBdr>
            <w:top w:val="none" w:sz="0" w:space="0" w:color="auto"/>
            <w:left w:val="none" w:sz="0" w:space="0" w:color="auto"/>
            <w:bottom w:val="none" w:sz="0" w:space="0" w:color="auto"/>
            <w:right w:val="none" w:sz="0" w:space="0" w:color="auto"/>
          </w:divBdr>
          <w:divsChild>
            <w:div w:id="18972604">
              <w:marLeft w:val="0"/>
              <w:marRight w:val="0"/>
              <w:marTop w:val="136"/>
              <w:marBottom w:val="0"/>
              <w:divBdr>
                <w:top w:val="none" w:sz="0" w:space="0" w:color="auto"/>
                <w:left w:val="none" w:sz="0" w:space="0" w:color="auto"/>
                <w:bottom w:val="none" w:sz="0" w:space="0" w:color="auto"/>
                <w:right w:val="none" w:sz="0" w:space="0" w:color="auto"/>
              </w:divBdr>
            </w:div>
            <w:div w:id="1937905584">
              <w:marLeft w:val="0"/>
              <w:marRight w:val="0"/>
              <w:marTop w:val="136"/>
              <w:marBottom w:val="272"/>
              <w:divBdr>
                <w:top w:val="none" w:sz="0" w:space="0" w:color="auto"/>
                <w:left w:val="single" w:sz="24" w:space="7" w:color="auto"/>
                <w:bottom w:val="none" w:sz="0" w:space="0" w:color="auto"/>
                <w:right w:val="none" w:sz="0" w:space="0" w:color="auto"/>
              </w:divBdr>
            </w:div>
          </w:divsChild>
        </w:div>
        <w:div w:id="294799902">
          <w:marLeft w:val="0"/>
          <w:marRight w:val="0"/>
          <w:marTop w:val="0"/>
          <w:marBottom w:val="0"/>
          <w:divBdr>
            <w:top w:val="none" w:sz="0" w:space="0" w:color="auto"/>
            <w:left w:val="none" w:sz="0" w:space="0" w:color="auto"/>
            <w:bottom w:val="none" w:sz="0" w:space="0" w:color="auto"/>
            <w:right w:val="none" w:sz="0" w:space="0" w:color="auto"/>
          </w:divBdr>
        </w:div>
        <w:div w:id="1805731114">
          <w:marLeft w:val="0"/>
          <w:marRight w:val="0"/>
          <w:marTop w:val="408"/>
          <w:marBottom w:val="0"/>
          <w:divBdr>
            <w:top w:val="none" w:sz="0" w:space="0" w:color="auto"/>
            <w:left w:val="none" w:sz="0" w:space="0" w:color="auto"/>
            <w:bottom w:val="none" w:sz="0" w:space="0" w:color="auto"/>
            <w:right w:val="none" w:sz="0" w:space="0" w:color="auto"/>
          </w:divBdr>
          <w:divsChild>
            <w:div w:id="1666519124">
              <w:marLeft w:val="0"/>
              <w:marRight w:val="0"/>
              <w:marTop w:val="0"/>
              <w:marBottom w:val="0"/>
              <w:divBdr>
                <w:top w:val="none" w:sz="0" w:space="0" w:color="auto"/>
                <w:left w:val="none" w:sz="0" w:space="0" w:color="auto"/>
                <w:bottom w:val="none" w:sz="0" w:space="0" w:color="auto"/>
                <w:right w:val="none" w:sz="0" w:space="0" w:color="auto"/>
              </w:divBdr>
              <w:divsChild>
                <w:div w:id="186987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6094">
          <w:marLeft w:val="0"/>
          <w:marRight w:val="0"/>
          <w:marTop w:val="0"/>
          <w:marBottom w:val="0"/>
          <w:divBdr>
            <w:top w:val="none" w:sz="0" w:space="0" w:color="auto"/>
            <w:left w:val="none" w:sz="0" w:space="0" w:color="auto"/>
            <w:bottom w:val="none" w:sz="0" w:space="0" w:color="auto"/>
            <w:right w:val="none" w:sz="0" w:space="0" w:color="auto"/>
          </w:divBdr>
          <w:divsChild>
            <w:div w:id="601112911">
              <w:marLeft w:val="0"/>
              <w:marRight w:val="0"/>
              <w:marTop w:val="0"/>
              <w:marBottom w:val="0"/>
              <w:divBdr>
                <w:top w:val="none" w:sz="0" w:space="0" w:color="auto"/>
                <w:left w:val="none" w:sz="0" w:space="0" w:color="auto"/>
                <w:bottom w:val="none" w:sz="0" w:space="0" w:color="auto"/>
                <w:right w:val="none" w:sz="0" w:space="0" w:color="auto"/>
              </w:divBdr>
              <w:divsChild>
                <w:div w:id="1472670787">
                  <w:marLeft w:val="0"/>
                  <w:marRight w:val="0"/>
                  <w:marTop w:val="0"/>
                  <w:marBottom w:val="0"/>
                  <w:divBdr>
                    <w:top w:val="none" w:sz="0" w:space="0" w:color="auto"/>
                    <w:left w:val="none" w:sz="0" w:space="0" w:color="auto"/>
                    <w:bottom w:val="none" w:sz="0" w:space="0" w:color="auto"/>
                    <w:right w:val="none" w:sz="0" w:space="0" w:color="auto"/>
                  </w:divBdr>
                  <w:divsChild>
                    <w:div w:id="208837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171051">
      <w:bodyDiv w:val="1"/>
      <w:marLeft w:val="0"/>
      <w:marRight w:val="0"/>
      <w:marTop w:val="0"/>
      <w:marBottom w:val="0"/>
      <w:divBdr>
        <w:top w:val="none" w:sz="0" w:space="0" w:color="auto"/>
        <w:left w:val="none" w:sz="0" w:space="0" w:color="auto"/>
        <w:bottom w:val="none" w:sz="0" w:space="0" w:color="auto"/>
        <w:right w:val="none" w:sz="0" w:space="0" w:color="auto"/>
      </w:divBdr>
    </w:div>
    <w:div w:id="382406504">
      <w:bodyDiv w:val="1"/>
      <w:marLeft w:val="0"/>
      <w:marRight w:val="0"/>
      <w:marTop w:val="0"/>
      <w:marBottom w:val="0"/>
      <w:divBdr>
        <w:top w:val="none" w:sz="0" w:space="0" w:color="auto"/>
        <w:left w:val="none" w:sz="0" w:space="0" w:color="auto"/>
        <w:bottom w:val="none" w:sz="0" w:space="0" w:color="auto"/>
        <w:right w:val="none" w:sz="0" w:space="0" w:color="auto"/>
      </w:divBdr>
      <w:divsChild>
        <w:div w:id="2098473636">
          <w:marLeft w:val="0"/>
          <w:marRight w:val="0"/>
          <w:marTop w:val="0"/>
          <w:marBottom w:val="0"/>
          <w:divBdr>
            <w:top w:val="none" w:sz="0" w:space="0" w:color="auto"/>
            <w:left w:val="none" w:sz="0" w:space="0" w:color="auto"/>
            <w:bottom w:val="none" w:sz="0" w:space="0" w:color="auto"/>
            <w:right w:val="none" w:sz="0" w:space="0" w:color="auto"/>
          </w:divBdr>
          <w:divsChild>
            <w:div w:id="477458560">
              <w:marLeft w:val="0"/>
              <w:marRight w:val="0"/>
              <w:marTop w:val="136"/>
              <w:marBottom w:val="0"/>
              <w:divBdr>
                <w:top w:val="none" w:sz="0" w:space="0" w:color="auto"/>
                <w:left w:val="none" w:sz="0" w:space="0" w:color="auto"/>
                <w:bottom w:val="none" w:sz="0" w:space="0" w:color="auto"/>
                <w:right w:val="none" w:sz="0" w:space="0" w:color="auto"/>
              </w:divBdr>
            </w:div>
            <w:div w:id="2118210229">
              <w:marLeft w:val="0"/>
              <w:marRight w:val="0"/>
              <w:marTop w:val="136"/>
              <w:marBottom w:val="272"/>
              <w:divBdr>
                <w:top w:val="none" w:sz="0" w:space="0" w:color="auto"/>
                <w:left w:val="single" w:sz="24" w:space="7" w:color="auto"/>
                <w:bottom w:val="none" w:sz="0" w:space="0" w:color="auto"/>
                <w:right w:val="none" w:sz="0" w:space="0" w:color="auto"/>
              </w:divBdr>
            </w:div>
          </w:divsChild>
        </w:div>
        <w:div w:id="1801024047">
          <w:marLeft w:val="0"/>
          <w:marRight w:val="0"/>
          <w:marTop w:val="0"/>
          <w:marBottom w:val="0"/>
          <w:divBdr>
            <w:top w:val="none" w:sz="0" w:space="0" w:color="auto"/>
            <w:left w:val="none" w:sz="0" w:space="0" w:color="auto"/>
            <w:bottom w:val="none" w:sz="0" w:space="0" w:color="auto"/>
            <w:right w:val="none" w:sz="0" w:space="0" w:color="auto"/>
          </w:divBdr>
        </w:div>
        <w:div w:id="1356153003">
          <w:marLeft w:val="0"/>
          <w:marRight w:val="0"/>
          <w:marTop w:val="408"/>
          <w:marBottom w:val="0"/>
          <w:divBdr>
            <w:top w:val="none" w:sz="0" w:space="0" w:color="auto"/>
            <w:left w:val="none" w:sz="0" w:space="0" w:color="auto"/>
            <w:bottom w:val="none" w:sz="0" w:space="0" w:color="auto"/>
            <w:right w:val="none" w:sz="0" w:space="0" w:color="auto"/>
          </w:divBdr>
          <w:divsChild>
            <w:div w:id="1379283066">
              <w:marLeft w:val="0"/>
              <w:marRight w:val="0"/>
              <w:marTop w:val="0"/>
              <w:marBottom w:val="0"/>
              <w:divBdr>
                <w:top w:val="none" w:sz="0" w:space="0" w:color="auto"/>
                <w:left w:val="none" w:sz="0" w:space="0" w:color="auto"/>
                <w:bottom w:val="none" w:sz="0" w:space="0" w:color="auto"/>
                <w:right w:val="none" w:sz="0" w:space="0" w:color="auto"/>
              </w:divBdr>
              <w:divsChild>
                <w:div w:id="35920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28804">
          <w:marLeft w:val="0"/>
          <w:marRight w:val="0"/>
          <w:marTop w:val="0"/>
          <w:marBottom w:val="0"/>
          <w:divBdr>
            <w:top w:val="none" w:sz="0" w:space="0" w:color="auto"/>
            <w:left w:val="none" w:sz="0" w:space="0" w:color="auto"/>
            <w:bottom w:val="none" w:sz="0" w:space="0" w:color="auto"/>
            <w:right w:val="none" w:sz="0" w:space="0" w:color="auto"/>
          </w:divBdr>
          <w:divsChild>
            <w:div w:id="1951160520">
              <w:marLeft w:val="0"/>
              <w:marRight w:val="0"/>
              <w:marTop w:val="0"/>
              <w:marBottom w:val="0"/>
              <w:divBdr>
                <w:top w:val="none" w:sz="0" w:space="0" w:color="auto"/>
                <w:left w:val="none" w:sz="0" w:space="0" w:color="auto"/>
                <w:bottom w:val="none" w:sz="0" w:space="0" w:color="auto"/>
                <w:right w:val="none" w:sz="0" w:space="0" w:color="auto"/>
              </w:divBdr>
              <w:divsChild>
                <w:div w:id="508838943">
                  <w:marLeft w:val="0"/>
                  <w:marRight w:val="0"/>
                  <w:marTop w:val="0"/>
                  <w:marBottom w:val="0"/>
                  <w:divBdr>
                    <w:top w:val="none" w:sz="0" w:space="0" w:color="auto"/>
                    <w:left w:val="none" w:sz="0" w:space="0" w:color="auto"/>
                    <w:bottom w:val="none" w:sz="0" w:space="0" w:color="auto"/>
                    <w:right w:val="none" w:sz="0" w:space="0" w:color="auto"/>
                  </w:divBdr>
                  <w:divsChild>
                    <w:div w:id="23077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522978">
      <w:bodyDiv w:val="1"/>
      <w:marLeft w:val="0"/>
      <w:marRight w:val="0"/>
      <w:marTop w:val="0"/>
      <w:marBottom w:val="0"/>
      <w:divBdr>
        <w:top w:val="none" w:sz="0" w:space="0" w:color="auto"/>
        <w:left w:val="none" w:sz="0" w:space="0" w:color="auto"/>
        <w:bottom w:val="none" w:sz="0" w:space="0" w:color="auto"/>
        <w:right w:val="none" w:sz="0" w:space="0" w:color="auto"/>
      </w:divBdr>
    </w:div>
    <w:div w:id="398481969">
      <w:bodyDiv w:val="1"/>
      <w:marLeft w:val="0"/>
      <w:marRight w:val="0"/>
      <w:marTop w:val="0"/>
      <w:marBottom w:val="0"/>
      <w:divBdr>
        <w:top w:val="none" w:sz="0" w:space="0" w:color="auto"/>
        <w:left w:val="none" w:sz="0" w:space="0" w:color="auto"/>
        <w:bottom w:val="none" w:sz="0" w:space="0" w:color="auto"/>
        <w:right w:val="none" w:sz="0" w:space="0" w:color="auto"/>
      </w:divBdr>
      <w:divsChild>
        <w:div w:id="1862813627">
          <w:marLeft w:val="0"/>
          <w:marRight w:val="0"/>
          <w:marTop w:val="0"/>
          <w:marBottom w:val="272"/>
          <w:divBdr>
            <w:top w:val="single" w:sz="6" w:space="7" w:color="E9E9E9"/>
            <w:left w:val="none" w:sz="0" w:space="0" w:color="auto"/>
            <w:bottom w:val="single" w:sz="6" w:space="7" w:color="E9E9E9"/>
            <w:right w:val="none" w:sz="0" w:space="0" w:color="auto"/>
          </w:divBdr>
          <w:divsChild>
            <w:div w:id="1416123080">
              <w:marLeft w:val="0"/>
              <w:marRight w:val="0"/>
              <w:marTop w:val="0"/>
              <w:marBottom w:val="0"/>
              <w:divBdr>
                <w:top w:val="none" w:sz="0" w:space="0" w:color="auto"/>
                <w:left w:val="none" w:sz="0" w:space="0" w:color="auto"/>
                <w:bottom w:val="none" w:sz="0" w:space="0" w:color="auto"/>
                <w:right w:val="none" w:sz="0" w:space="0" w:color="auto"/>
              </w:divBdr>
            </w:div>
            <w:div w:id="1955750742">
              <w:marLeft w:val="0"/>
              <w:marRight w:val="0"/>
              <w:marTop w:val="0"/>
              <w:marBottom w:val="0"/>
              <w:divBdr>
                <w:top w:val="none" w:sz="0" w:space="0" w:color="auto"/>
                <w:left w:val="none" w:sz="0" w:space="0" w:color="auto"/>
                <w:bottom w:val="none" w:sz="0" w:space="0" w:color="auto"/>
                <w:right w:val="none" w:sz="0" w:space="0" w:color="auto"/>
              </w:divBdr>
            </w:div>
          </w:divsChild>
        </w:div>
        <w:div w:id="1579250086">
          <w:marLeft w:val="0"/>
          <w:marRight w:val="0"/>
          <w:marTop w:val="0"/>
          <w:marBottom w:val="272"/>
          <w:divBdr>
            <w:top w:val="none" w:sz="0" w:space="0" w:color="auto"/>
            <w:left w:val="none" w:sz="0" w:space="0" w:color="auto"/>
            <w:bottom w:val="none" w:sz="0" w:space="0" w:color="auto"/>
            <w:right w:val="none" w:sz="0" w:space="0" w:color="auto"/>
          </w:divBdr>
        </w:div>
      </w:divsChild>
    </w:div>
    <w:div w:id="406268725">
      <w:bodyDiv w:val="1"/>
      <w:marLeft w:val="0"/>
      <w:marRight w:val="0"/>
      <w:marTop w:val="0"/>
      <w:marBottom w:val="0"/>
      <w:divBdr>
        <w:top w:val="none" w:sz="0" w:space="0" w:color="auto"/>
        <w:left w:val="none" w:sz="0" w:space="0" w:color="auto"/>
        <w:bottom w:val="none" w:sz="0" w:space="0" w:color="auto"/>
        <w:right w:val="none" w:sz="0" w:space="0" w:color="auto"/>
      </w:divBdr>
      <w:divsChild>
        <w:div w:id="225191130">
          <w:marLeft w:val="0"/>
          <w:marRight w:val="0"/>
          <w:marTop w:val="0"/>
          <w:marBottom w:val="75"/>
          <w:divBdr>
            <w:top w:val="none" w:sz="0" w:space="0" w:color="auto"/>
            <w:left w:val="none" w:sz="0" w:space="0" w:color="auto"/>
            <w:bottom w:val="none" w:sz="0" w:space="0" w:color="auto"/>
            <w:right w:val="none" w:sz="0" w:space="0" w:color="auto"/>
          </w:divBdr>
        </w:div>
        <w:div w:id="1313177276">
          <w:marLeft w:val="0"/>
          <w:marRight w:val="225"/>
          <w:marTop w:val="0"/>
          <w:marBottom w:val="0"/>
          <w:divBdr>
            <w:top w:val="none" w:sz="0" w:space="0" w:color="auto"/>
            <w:left w:val="none" w:sz="0" w:space="0" w:color="auto"/>
            <w:bottom w:val="none" w:sz="0" w:space="0" w:color="auto"/>
            <w:right w:val="none" w:sz="0" w:space="0" w:color="auto"/>
          </w:divBdr>
        </w:div>
        <w:div w:id="502086489">
          <w:marLeft w:val="0"/>
          <w:marRight w:val="0"/>
          <w:marTop w:val="0"/>
          <w:marBottom w:val="0"/>
          <w:divBdr>
            <w:top w:val="none" w:sz="0" w:space="0" w:color="auto"/>
            <w:left w:val="none" w:sz="0" w:space="0" w:color="auto"/>
            <w:bottom w:val="none" w:sz="0" w:space="0" w:color="auto"/>
            <w:right w:val="none" w:sz="0" w:space="0" w:color="auto"/>
          </w:divBdr>
        </w:div>
        <w:div w:id="1456480870">
          <w:marLeft w:val="0"/>
          <w:marRight w:val="0"/>
          <w:marTop w:val="75"/>
          <w:marBottom w:val="0"/>
          <w:divBdr>
            <w:top w:val="single" w:sz="6" w:space="8" w:color="C9C9C9"/>
            <w:left w:val="single" w:sz="6" w:space="8" w:color="C9C9C9"/>
            <w:bottom w:val="single" w:sz="6" w:space="8" w:color="C9C9C9"/>
            <w:right w:val="single" w:sz="6" w:space="8" w:color="C9C9C9"/>
          </w:divBdr>
        </w:div>
        <w:div w:id="775750430">
          <w:marLeft w:val="0"/>
          <w:marRight w:val="0"/>
          <w:marTop w:val="0"/>
          <w:marBottom w:val="0"/>
          <w:divBdr>
            <w:top w:val="none" w:sz="0" w:space="0" w:color="auto"/>
            <w:left w:val="none" w:sz="0" w:space="0" w:color="auto"/>
            <w:bottom w:val="none" w:sz="0" w:space="0" w:color="auto"/>
            <w:right w:val="none" w:sz="0" w:space="0" w:color="auto"/>
          </w:divBdr>
        </w:div>
      </w:divsChild>
    </w:div>
    <w:div w:id="408502242">
      <w:bodyDiv w:val="1"/>
      <w:marLeft w:val="0"/>
      <w:marRight w:val="0"/>
      <w:marTop w:val="0"/>
      <w:marBottom w:val="0"/>
      <w:divBdr>
        <w:top w:val="none" w:sz="0" w:space="0" w:color="auto"/>
        <w:left w:val="none" w:sz="0" w:space="0" w:color="auto"/>
        <w:bottom w:val="none" w:sz="0" w:space="0" w:color="auto"/>
        <w:right w:val="none" w:sz="0" w:space="0" w:color="auto"/>
      </w:divBdr>
      <w:divsChild>
        <w:div w:id="1428961675">
          <w:marLeft w:val="0"/>
          <w:marRight w:val="0"/>
          <w:marTop w:val="0"/>
          <w:marBottom w:val="0"/>
          <w:divBdr>
            <w:top w:val="none" w:sz="0" w:space="0" w:color="auto"/>
            <w:left w:val="none" w:sz="0" w:space="0" w:color="auto"/>
            <w:bottom w:val="none" w:sz="0" w:space="0" w:color="auto"/>
            <w:right w:val="none" w:sz="0" w:space="0" w:color="auto"/>
          </w:divBdr>
        </w:div>
        <w:div w:id="329481556">
          <w:marLeft w:val="0"/>
          <w:marRight w:val="0"/>
          <w:marTop w:val="0"/>
          <w:marBottom w:val="0"/>
          <w:divBdr>
            <w:top w:val="none" w:sz="0" w:space="0" w:color="auto"/>
            <w:left w:val="none" w:sz="0" w:space="0" w:color="auto"/>
            <w:bottom w:val="none" w:sz="0" w:space="0" w:color="auto"/>
            <w:right w:val="none" w:sz="0" w:space="0" w:color="auto"/>
          </w:divBdr>
        </w:div>
        <w:div w:id="728115795">
          <w:marLeft w:val="0"/>
          <w:marRight w:val="0"/>
          <w:marTop w:val="0"/>
          <w:marBottom w:val="300"/>
          <w:divBdr>
            <w:top w:val="none" w:sz="0" w:space="0" w:color="auto"/>
            <w:left w:val="none" w:sz="0" w:space="0" w:color="auto"/>
            <w:bottom w:val="none" w:sz="0" w:space="0" w:color="auto"/>
            <w:right w:val="none" w:sz="0" w:space="0" w:color="auto"/>
          </w:divBdr>
        </w:div>
        <w:div w:id="373038642">
          <w:marLeft w:val="0"/>
          <w:marRight w:val="0"/>
          <w:marTop w:val="0"/>
          <w:marBottom w:val="225"/>
          <w:divBdr>
            <w:top w:val="single" w:sz="6" w:space="4" w:color="9C9B9B"/>
            <w:left w:val="none" w:sz="0" w:space="0" w:color="auto"/>
            <w:bottom w:val="single" w:sz="6" w:space="4" w:color="9C9B9B"/>
            <w:right w:val="none" w:sz="0" w:space="0" w:color="auto"/>
          </w:divBdr>
          <w:divsChild>
            <w:div w:id="1702441020">
              <w:marLeft w:val="0"/>
              <w:marRight w:val="0"/>
              <w:marTop w:val="0"/>
              <w:marBottom w:val="0"/>
              <w:divBdr>
                <w:top w:val="none" w:sz="0" w:space="0" w:color="auto"/>
                <w:left w:val="none" w:sz="0" w:space="0" w:color="auto"/>
                <w:bottom w:val="none" w:sz="0" w:space="0" w:color="auto"/>
                <w:right w:val="none" w:sz="0" w:space="0" w:color="auto"/>
              </w:divBdr>
              <w:divsChild>
                <w:div w:id="667439683">
                  <w:marLeft w:val="0"/>
                  <w:marRight w:val="0"/>
                  <w:marTop w:val="0"/>
                  <w:marBottom w:val="0"/>
                  <w:divBdr>
                    <w:top w:val="none" w:sz="0" w:space="0" w:color="auto"/>
                    <w:left w:val="none" w:sz="0" w:space="0" w:color="auto"/>
                    <w:bottom w:val="none" w:sz="0" w:space="0" w:color="auto"/>
                    <w:right w:val="none" w:sz="0" w:space="0" w:color="auto"/>
                  </w:divBdr>
                  <w:divsChild>
                    <w:div w:id="123701425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12950655">
              <w:marLeft w:val="0"/>
              <w:marRight w:val="0"/>
              <w:marTop w:val="0"/>
              <w:marBottom w:val="0"/>
              <w:divBdr>
                <w:top w:val="none" w:sz="0" w:space="0" w:color="auto"/>
                <w:left w:val="none" w:sz="0" w:space="0" w:color="auto"/>
                <w:bottom w:val="none" w:sz="0" w:space="0" w:color="auto"/>
                <w:right w:val="none" w:sz="0" w:space="0" w:color="auto"/>
              </w:divBdr>
            </w:div>
          </w:divsChild>
        </w:div>
        <w:div w:id="2138064201">
          <w:marLeft w:val="0"/>
          <w:marRight w:val="0"/>
          <w:marTop w:val="0"/>
          <w:marBottom w:val="225"/>
          <w:divBdr>
            <w:top w:val="none" w:sz="0" w:space="0" w:color="auto"/>
            <w:left w:val="none" w:sz="0" w:space="0" w:color="auto"/>
            <w:bottom w:val="none" w:sz="0" w:space="0" w:color="auto"/>
            <w:right w:val="none" w:sz="0" w:space="0" w:color="auto"/>
          </w:divBdr>
        </w:div>
        <w:div w:id="586814626">
          <w:marLeft w:val="0"/>
          <w:marRight w:val="0"/>
          <w:marTop w:val="0"/>
          <w:marBottom w:val="0"/>
          <w:divBdr>
            <w:top w:val="none" w:sz="0" w:space="0" w:color="auto"/>
            <w:left w:val="none" w:sz="0" w:space="0" w:color="auto"/>
            <w:bottom w:val="none" w:sz="0" w:space="0" w:color="auto"/>
            <w:right w:val="none" w:sz="0" w:space="0" w:color="auto"/>
          </w:divBdr>
        </w:div>
      </w:divsChild>
    </w:div>
    <w:div w:id="408818936">
      <w:bodyDiv w:val="1"/>
      <w:marLeft w:val="0"/>
      <w:marRight w:val="0"/>
      <w:marTop w:val="0"/>
      <w:marBottom w:val="0"/>
      <w:divBdr>
        <w:top w:val="none" w:sz="0" w:space="0" w:color="auto"/>
        <w:left w:val="none" w:sz="0" w:space="0" w:color="auto"/>
        <w:bottom w:val="none" w:sz="0" w:space="0" w:color="auto"/>
        <w:right w:val="none" w:sz="0" w:space="0" w:color="auto"/>
      </w:divBdr>
      <w:divsChild>
        <w:div w:id="242180717">
          <w:marLeft w:val="0"/>
          <w:marRight w:val="0"/>
          <w:marTop w:val="0"/>
          <w:marBottom w:val="0"/>
          <w:divBdr>
            <w:top w:val="none" w:sz="0" w:space="0" w:color="auto"/>
            <w:left w:val="none" w:sz="0" w:space="0" w:color="auto"/>
            <w:bottom w:val="none" w:sz="0" w:space="0" w:color="auto"/>
            <w:right w:val="none" w:sz="0" w:space="0" w:color="auto"/>
          </w:divBdr>
          <w:divsChild>
            <w:div w:id="398986782">
              <w:marLeft w:val="0"/>
              <w:marRight w:val="0"/>
              <w:marTop w:val="0"/>
              <w:marBottom w:val="0"/>
              <w:divBdr>
                <w:top w:val="none" w:sz="0" w:space="0" w:color="auto"/>
                <w:left w:val="none" w:sz="0" w:space="0" w:color="auto"/>
                <w:bottom w:val="none" w:sz="0" w:space="0" w:color="auto"/>
                <w:right w:val="none" w:sz="0" w:space="0" w:color="auto"/>
              </w:divBdr>
              <w:divsChild>
                <w:div w:id="695425384">
                  <w:marLeft w:val="0"/>
                  <w:marRight w:val="0"/>
                  <w:marTop w:val="0"/>
                  <w:marBottom w:val="0"/>
                  <w:divBdr>
                    <w:top w:val="none" w:sz="0" w:space="0" w:color="auto"/>
                    <w:left w:val="none" w:sz="0" w:space="0" w:color="auto"/>
                    <w:bottom w:val="none" w:sz="0" w:space="0" w:color="auto"/>
                    <w:right w:val="none" w:sz="0" w:space="0" w:color="auto"/>
                  </w:divBdr>
                  <w:divsChild>
                    <w:div w:id="30817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661634">
          <w:marLeft w:val="0"/>
          <w:marRight w:val="0"/>
          <w:marTop w:val="0"/>
          <w:marBottom w:val="0"/>
          <w:divBdr>
            <w:top w:val="none" w:sz="0" w:space="0" w:color="auto"/>
            <w:left w:val="none" w:sz="0" w:space="0" w:color="auto"/>
            <w:bottom w:val="none" w:sz="0" w:space="0" w:color="auto"/>
            <w:right w:val="none" w:sz="0" w:space="0" w:color="auto"/>
          </w:divBdr>
          <w:divsChild>
            <w:div w:id="565072942">
              <w:marLeft w:val="0"/>
              <w:marRight w:val="0"/>
              <w:marTop w:val="0"/>
              <w:marBottom w:val="0"/>
              <w:divBdr>
                <w:top w:val="none" w:sz="0" w:space="0" w:color="auto"/>
                <w:left w:val="none" w:sz="0" w:space="0" w:color="auto"/>
                <w:bottom w:val="none" w:sz="0" w:space="0" w:color="auto"/>
                <w:right w:val="none" w:sz="0" w:space="0" w:color="auto"/>
              </w:divBdr>
            </w:div>
          </w:divsChild>
        </w:div>
        <w:div w:id="392971473">
          <w:marLeft w:val="0"/>
          <w:marRight w:val="0"/>
          <w:marTop w:val="0"/>
          <w:marBottom w:val="0"/>
          <w:divBdr>
            <w:top w:val="none" w:sz="0" w:space="0" w:color="auto"/>
            <w:left w:val="none" w:sz="0" w:space="0" w:color="auto"/>
            <w:bottom w:val="none" w:sz="0" w:space="0" w:color="auto"/>
            <w:right w:val="none" w:sz="0" w:space="0" w:color="auto"/>
          </w:divBdr>
          <w:divsChild>
            <w:div w:id="1945653993">
              <w:marLeft w:val="0"/>
              <w:marRight w:val="0"/>
              <w:marTop w:val="0"/>
              <w:marBottom w:val="0"/>
              <w:divBdr>
                <w:top w:val="none" w:sz="0" w:space="0" w:color="auto"/>
                <w:left w:val="none" w:sz="0" w:space="0" w:color="auto"/>
                <w:bottom w:val="none" w:sz="0" w:space="0" w:color="auto"/>
                <w:right w:val="none" w:sz="0" w:space="0" w:color="auto"/>
              </w:divBdr>
              <w:divsChild>
                <w:div w:id="1609461150">
                  <w:marLeft w:val="0"/>
                  <w:marRight w:val="0"/>
                  <w:marTop w:val="0"/>
                  <w:marBottom w:val="0"/>
                  <w:divBdr>
                    <w:top w:val="none" w:sz="0" w:space="0" w:color="auto"/>
                    <w:left w:val="none" w:sz="0" w:space="0" w:color="auto"/>
                    <w:bottom w:val="none" w:sz="0" w:space="0" w:color="auto"/>
                    <w:right w:val="none" w:sz="0" w:space="0" w:color="auto"/>
                  </w:divBdr>
                  <w:divsChild>
                    <w:div w:id="1750466909">
                      <w:marLeft w:val="0"/>
                      <w:marRight w:val="0"/>
                      <w:marTop w:val="0"/>
                      <w:marBottom w:val="0"/>
                      <w:divBdr>
                        <w:top w:val="none" w:sz="0" w:space="0" w:color="auto"/>
                        <w:left w:val="none" w:sz="0" w:space="0" w:color="auto"/>
                        <w:bottom w:val="none" w:sz="0" w:space="0" w:color="auto"/>
                        <w:right w:val="none" w:sz="0" w:space="0" w:color="auto"/>
                      </w:divBdr>
                      <w:divsChild>
                        <w:div w:id="1309482870">
                          <w:marLeft w:val="0"/>
                          <w:marRight w:val="0"/>
                          <w:marTop w:val="0"/>
                          <w:marBottom w:val="0"/>
                          <w:divBdr>
                            <w:top w:val="none" w:sz="0" w:space="0" w:color="auto"/>
                            <w:left w:val="none" w:sz="0" w:space="0" w:color="auto"/>
                            <w:bottom w:val="none" w:sz="0" w:space="0" w:color="auto"/>
                            <w:right w:val="none" w:sz="0" w:space="0" w:color="auto"/>
                          </w:divBdr>
                        </w:div>
                        <w:div w:id="2060089175">
                          <w:marLeft w:val="0"/>
                          <w:marRight w:val="0"/>
                          <w:marTop w:val="0"/>
                          <w:marBottom w:val="0"/>
                          <w:divBdr>
                            <w:top w:val="none" w:sz="0" w:space="0" w:color="auto"/>
                            <w:left w:val="none" w:sz="0" w:space="0" w:color="auto"/>
                            <w:bottom w:val="none" w:sz="0" w:space="0" w:color="auto"/>
                            <w:right w:val="none" w:sz="0" w:space="0" w:color="auto"/>
                          </w:divBdr>
                          <w:divsChild>
                            <w:div w:id="430857316">
                              <w:marLeft w:val="0"/>
                              <w:marRight w:val="0"/>
                              <w:marTop w:val="0"/>
                              <w:marBottom w:val="0"/>
                              <w:divBdr>
                                <w:top w:val="none" w:sz="0" w:space="0" w:color="auto"/>
                                <w:left w:val="none" w:sz="0" w:space="0" w:color="auto"/>
                                <w:bottom w:val="none" w:sz="0" w:space="0" w:color="auto"/>
                                <w:right w:val="none" w:sz="0" w:space="0" w:color="auto"/>
                              </w:divBdr>
                              <w:divsChild>
                                <w:div w:id="203168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045587">
              <w:marLeft w:val="0"/>
              <w:marRight w:val="0"/>
              <w:marTop w:val="0"/>
              <w:marBottom w:val="0"/>
              <w:divBdr>
                <w:top w:val="none" w:sz="0" w:space="0" w:color="auto"/>
                <w:left w:val="none" w:sz="0" w:space="0" w:color="auto"/>
                <w:bottom w:val="none" w:sz="0" w:space="0" w:color="auto"/>
                <w:right w:val="none" w:sz="0" w:space="0" w:color="auto"/>
              </w:divBdr>
              <w:divsChild>
                <w:div w:id="154228348">
                  <w:marLeft w:val="0"/>
                  <w:marRight w:val="0"/>
                  <w:marTop w:val="0"/>
                  <w:marBottom w:val="0"/>
                  <w:divBdr>
                    <w:top w:val="none" w:sz="0" w:space="0" w:color="auto"/>
                    <w:left w:val="none" w:sz="0" w:space="0" w:color="auto"/>
                    <w:bottom w:val="none" w:sz="0" w:space="0" w:color="auto"/>
                    <w:right w:val="none" w:sz="0" w:space="0" w:color="auto"/>
                  </w:divBdr>
                  <w:divsChild>
                    <w:div w:id="497619693">
                      <w:marLeft w:val="0"/>
                      <w:marRight w:val="0"/>
                      <w:marTop w:val="0"/>
                      <w:marBottom w:val="0"/>
                      <w:divBdr>
                        <w:top w:val="none" w:sz="0" w:space="0" w:color="auto"/>
                        <w:left w:val="none" w:sz="0" w:space="0" w:color="auto"/>
                        <w:bottom w:val="none" w:sz="0" w:space="0" w:color="auto"/>
                        <w:right w:val="none" w:sz="0" w:space="0" w:color="auto"/>
                      </w:divBdr>
                      <w:divsChild>
                        <w:div w:id="148859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352542">
      <w:bodyDiv w:val="1"/>
      <w:marLeft w:val="0"/>
      <w:marRight w:val="0"/>
      <w:marTop w:val="0"/>
      <w:marBottom w:val="0"/>
      <w:divBdr>
        <w:top w:val="none" w:sz="0" w:space="0" w:color="auto"/>
        <w:left w:val="none" w:sz="0" w:space="0" w:color="auto"/>
        <w:bottom w:val="none" w:sz="0" w:space="0" w:color="auto"/>
        <w:right w:val="none" w:sz="0" w:space="0" w:color="auto"/>
      </w:divBdr>
      <w:divsChild>
        <w:div w:id="1936664926">
          <w:marLeft w:val="0"/>
          <w:marRight w:val="0"/>
          <w:marTop w:val="0"/>
          <w:marBottom w:val="0"/>
          <w:divBdr>
            <w:top w:val="none" w:sz="0" w:space="0" w:color="auto"/>
            <w:left w:val="none" w:sz="0" w:space="0" w:color="auto"/>
            <w:bottom w:val="none" w:sz="0" w:space="0" w:color="auto"/>
            <w:right w:val="none" w:sz="0" w:space="0" w:color="auto"/>
          </w:divBdr>
          <w:divsChild>
            <w:div w:id="1744521953">
              <w:marLeft w:val="0"/>
              <w:marRight w:val="225"/>
              <w:marTop w:val="0"/>
              <w:marBottom w:val="0"/>
              <w:divBdr>
                <w:top w:val="none" w:sz="0" w:space="0" w:color="auto"/>
                <w:left w:val="none" w:sz="0" w:space="0" w:color="auto"/>
                <w:bottom w:val="none" w:sz="0" w:space="0" w:color="auto"/>
                <w:right w:val="none" w:sz="0" w:space="0" w:color="auto"/>
              </w:divBdr>
            </w:div>
            <w:div w:id="64555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09749">
      <w:bodyDiv w:val="1"/>
      <w:marLeft w:val="0"/>
      <w:marRight w:val="0"/>
      <w:marTop w:val="0"/>
      <w:marBottom w:val="0"/>
      <w:divBdr>
        <w:top w:val="none" w:sz="0" w:space="0" w:color="auto"/>
        <w:left w:val="none" w:sz="0" w:space="0" w:color="auto"/>
        <w:bottom w:val="none" w:sz="0" w:space="0" w:color="auto"/>
        <w:right w:val="none" w:sz="0" w:space="0" w:color="auto"/>
      </w:divBdr>
      <w:divsChild>
        <w:div w:id="392655036">
          <w:marLeft w:val="0"/>
          <w:marRight w:val="0"/>
          <w:marTop w:val="0"/>
          <w:marBottom w:val="0"/>
          <w:divBdr>
            <w:top w:val="none" w:sz="0" w:space="0" w:color="auto"/>
            <w:left w:val="none" w:sz="0" w:space="0" w:color="auto"/>
            <w:bottom w:val="none" w:sz="0" w:space="0" w:color="auto"/>
            <w:right w:val="none" w:sz="0" w:space="0" w:color="auto"/>
          </w:divBdr>
        </w:div>
      </w:divsChild>
    </w:div>
    <w:div w:id="419496005">
      <w:bodyDiv w:val="1"/>
      <w:marLeft w:val="0"/>
      <w:marRight w:val="0"/>
      <w:marTop w:val="0"/>
      <w:marBottom w:val="0"/>
      <w:divBdr>
        <w:top w:val="none" w:sz="0" w:space="0" w:color="auto"/>
        <w:left w:val="none" w:sz="0" w:space="0" w:color="auto"/>
        <w:bottom w:val="none" w:sz="0" w:space="0" w:color="auto"/>
        <w:right w:val="none" w:sz="0" w:space="0" w:color="auto"/>
      </w:divBdr>
      <w:divsChild>
        <w:div w:id="510608244">
          <w:marLeft w:val="0"/>
          <w:marRight w:val="0"/>
          <w:marTop w:val="0"/>
          <w:marBottom w:val="272"/>
          <w:divBdr>
            <w:top w:val="none" w:sz="0" w:space="0" w:color="auto"/>
            <w:left w:val="none" w:sz="0" w:space="0" w:color="auto"/>
            <w:bottom w:val="single" w:sz="6" w:space="3" w:color="CCCCCC"/>
            <w:right w:val="none" w:sz="0" w:space="0" w:color="auto"/>
          </w:divBdr>
          <w:divsChild>
            <w:div w:id="510292904">
              <w:marLeft w:val="0"/>
              <w:marRight w:val="0"/>
              <w:marTop w:val="0"/>
              <w:marBottom w:val="0"/>
              <w:divBdr>
                <w:top w:val="none" w:sz="0" w:space="0" w:color="auto"/>
                <w:left w:val="none" w:sz="0" w:space="0" w:color="auto"/>
                <w:bottom w:val="none" w:sz="0" w:space="0" w:color="auto"/>
                <w:right w:val="none" w:sz="0" w:space="0" w:color="auto"/>
              </w:divBdr>
            </w:div>
            <w:div w:id="661734689">
              <w:marLeft w:val="0"/>
              <w:marRight w:val="0"/>
              <w:marTop w:val="0"/>
              <w:marBottom w:val="0"/>
              <w:divBdr>
                <w:top w:val="none" w:sz="0" w:space="0" w:color="auto"/>
                <w:left w:val="none" w:sz="0" w:space="0" w:color="auto"/>
                <w:bottom w:val="none" w:sz="0" w:space="0" w:color="auto"/>
                <w:right w:val="none" w:sz="0" w:space="0" w:color="auto"/>
              </w:divBdr>
            </w:div>
          </w:divsChild>
        </w:div>
        <w:div w:id="1009019115">
          <w:marLeft w:val="0"/>
          <w:marRight w:val="0"/>
          <w:marTop w:val="0"/>
          <w:marBottom w:val="272"/>
          <w:divBdr>
            <w:top w:val="none" w:sz="0" w:space="0" w:color="auto"/>
            <w:left w:val="none" w:sz="0" w:space="0" w:color="auto"/>
            <w:bottom w:val="none" w:sz="0" w:space="0" w:color="auto"/>
            <w:right w:val="none" w:sz="0" w:space="0" w:color="auto"/>
          </w:divBdr>
          <w:divsChild>
            <w:div w:id="73665848">
              <w:marLeft w:val="340"/>
              <w:marRight w:val="0"/>
              <w:marTop w:val="0"/>
              <w:marBottom w:val="340"/>
              <w:divBdr>
                <w:top w:val="none" w:sz="0" w:space="0" w:color="auto"/>
                <w:left w:val="none" w:sz="0" w:space="0" w:color="auto"/>
                <w:bottom w:val="none" w:sz="0" w:space="0" w:color="auto"/>
                <w:right w:val="none" w:sz="0" w:space="0" w:color="auto"/>
              </w:divBdr>
              <w:divsChild>
                <w:div w:id="928537619">
                  <w:marLeft w:val="0"/>
                  <w:marRight w:val="0"/>
                  <w:marTop w:val="0"/>
                  <w:marBottom w:val="0"/>
                  <w:divBdr>
                    <w:top w:val="none" w:sz="0" w:space="0" w:color="auto"/>
                    <w:left w:val="none" w:sz="0" w:space="0" w:color="auto"/>
                    <w:bottom w:val="none" w:sz="0" w:space="0" w:color="auto"/>
                    <w:right w:val="none" w:sz="0" w:space="0" w:color="auto"/>
                  </w:divBdr>
                  <w:divsChild>
                    <w:div w:id="1714310708">
                      <w:marLeft w:val="0"/>
                      <w:marRight w:val="0"/>
                      <w:marTop w:val="0"/>
                      <w:marBottom w:val="0"/>
                      <w:divBdr>
                        <w:top w:val="none" w:sz="0" w:space="0" w:color="auto"/>
                        <w:left w:val="none" w:sz="0" w:space="0" w:color="auto"/>
                        <w:bottom w:val="none" w:sz="0" w:space="0" w:color="auto"/>
                        <w:right w:val="none" w:sz="0" w:space="0" w:color="auto"/>
                      </w:divBdr>
                    </w:div>
                  </w:divsChild>
                </w:div>
                <w:div w:id="704604387">
                  <w:marLeft w:val="0"/>
                  <w:marRight w:val="0"/>
                  <w:marTop w:val="0"/>
                  <w:marBottom w:val="0"/>
                  <w:divBdr>
                    <w:top w:val="none" w:sz="0" w:space="0" w:color="auto"/>
                    <w:left w:val="none" w:sz="0" w:space="0" w:color="auto"/>
                    <w:bottom w:val="none" w:sz="0" w:space="0" w:color="auto"/>
                    <w:right w:val="none" w:sz="0" w:space="0" w:color="auto"/>
                  </w:divBdr>
                  <w:divsChild>
                    <w:div w:id="1749304679">
                      <w:marLeft w:val="0"/>
                      <w:marRight w:val="0"/>
                      <w:marTop w:val="0"/>
                      <w:marBottom w:val="0"/>
                      <w:divBdr>
                        <w:top w:val="none" w:sz="0" w:space="0" w:color="auto"/>
                        <w:left w:val="none" w:sz="0" w:space="0" w:color="auto"/>
                        <w:bottom w:val="none" w:sz="0" w:space="0" w:color="auto"/>
                        <w:right w:val="none" w:sz="0" w:space="0" w:color="auto"/>
                      </w:divBdr>
                      <w:divsChild>
                        <w:div w:id="1210528344">
                          <w:marLeft w:val="0"/>
                          <w:marRight w:val="0"/>
                          <w:marTop w:val="0"/>
                          <w:marBottom w:val="0"/>
                          <w:divBdr>
                            <w:top w:val="none" w:sz="0" w:space="0" w:color="auto"/>
                            <w:left w:val="none" w:sz="0" w:space="0" w:color="auto"/>
                            <w:bottom w:val="none" w:sz="0" w:space="0" w:color="auto"/>
                            <w:right w:val="none" w:sz="0" w:space="0" w:color="auto"/>
                          </w:divBdr>
                          <w:divsChild>
                            <w:div w:id="80092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383712">
      <w:bodyDiv w:val="1"/>
      <w:marLeft w:val="0"/>
      <w:marRight w:val="0"/>
      <w:marTop w:val="0"/>
      <w:marBottom w:val="0"/>
      <w:divBdr>
        <w:top w:val="none" w:sz="0" w:space="0" w:color="auto"/>
        <w:left w:val="none" w:sz="0" w:space="0" w:color="auto"/>
        <w:bottom w:val="none" w:sz="0" w:space="0" w:color="auto"/>
        <w:right w:val="none" w:sz="0" w:space="0" w:color="auto"/>
      </w:divBdr>
      <w:divsChild>
        <w:div w:id="1640645847">
          <w:marLeft w:val="0"/>
          <w:marRight w:val="0"/>
          <w:marTop w:val="0"/>
          <w:marBottom w:val="0"/>
          <w:divBdr>
            <w:top w:val="dotted" w:sz="4" w:space="3" w:color="EBEBEB"/>
            <w:left w:val="none" w:sz="0" w:space="6" w:color="auto"/>
            <w:bottom w:val="dotted" w:sz="4" w:space="3" w:color="EBEBEB"/>
            <w:right w:val="none" w:sz="0" w:space="6" w:color="auto"/>
          </w:divBdr>
        </w:div>
      </w:divsChild>
    </w:div>
    <w:div w:id="428042768">
      <w:bodyDiv w:val="1"/>
      <w:marLeft w:val="0"/>
      <w:marRight w:val="0"/>
      <w:marTop w:val="0"/>
      <w:marBottom w:val="0"/>
      <w:divBdr>
        <w:top w:val="none" w:sz="0" w:space="0" w:color="auto"/>
        <w:left w:val="none" w:sz="0" w:space="0" w:color="auto"/>
        <w:bottom w:val="none" w:sz="0" w:space="0" w:color="auto"/>
        <w:right w:val="none" w:sz="0" w:space="0" w:color="auto"/>
      </w:divBdr>
      <w:divsChild>
        <w:div w:id="1277256880">
          <w:marLeft w:val="0"/>
          <w:marRight w:val="0"/>
          <w:marTop w:val="0"/>
          <w:marBottom w:val="0"/>
          <w:divBdr>
            <w:top w:val="none" w:sz="0" w:space="0" w:color="auto"/>
            <w:left w:val="none" w:sz="0" w:space="0" w:color="auto"/>
            <w:bottom w:val="none" w:sz="0" w:space="0" w:color="auto"/>
            <w:right w:val="none" w:sz="0" w:space="0" w:color="auto"/>
          </w:divBdr>
          <w:divsChild>
            <w:div w:id="1465655080">
              <w:marLeft w:val="0"/>
              <w:marRight w:val="0"/>
              <w:marTop w:val="501"/>
              <w:marBottom w:val="501"/>
              <w:divBdr>
                <w:top w:val="none" w:sz="0" w:space="0" w:color="auto"/>
                <w:left w:val="none" w:sz="0" w:space="0" w:color="auto"/>
                <w:bottom w:val="none" w:sz="0" w:space="0" w:color="auto"/>
                <w:right w:val="none" w:sz="0" w:space="0" w:color="auto"/>
              </w:divBdr>
            </w:div>
          </w:divsChild>
        </w:div>
        <w:div w:id="1263876447">
          <w:marLeft w:val="0"/>
          <w:marRight w:val="0"/>
          <w:marTop w:val="0"/>
          <w:marBottom w:val="0"/>
          <w:divBdr>
            <w:top w:val="single" w:sz="4" w:space="13" w:color="E5E5E5"/>
            <w:left w:val="none" w:sz="0" w:space="0" w:color="auto"/>
            <w:bottom w:val="single" w:sz="4" w:space="13" w:color="E5E5E5"/>
            <w:right w:val="none" w:sz="0" w:space="0" w:color="auto"/>
          </w:divBdr>
          <w:divsChild>
            <w:div w:id="1451625828">
              <w:marLeft w:val="0"/>
              <w:marRight w:val="0"/>
              <w:marTop w:val="0"/>
              <w:marBottom w:val="0"/>
              <w:divBdr>
                <w:top w:val="none" w:sz="0" w:space="0" w:color="auto"/>
                <w:left w:val="none" w:sz="0" w:space="0" w:color="auto"/>
                <w:bottom w:val="none" w:sz="0" w:space="0" w:color="auto"/>
                <w:right w:val="none" w:sz="0" w:space="0" w:color="auto"/>
              </w:divBdr>
            </w:div>
          </w:divsChild>
        </w:div>
        <w:div w:id="1020006398">
          <w:marLeft w:val="0"/>
          <w:marRight w:val="0"/>
          <w:marTop w:val="0"/>
          <w:marBottom w:val="0"/>
          <w:divBdr>
            <w:top w:val="none" w:sz="0" w:space="0" w:color="auto"/>
            <w:left w:val="none" w:sz="0" w:space="0" w:color="auto"/>
            <w:bottom w:val="none" w:sz="0" w:space="0" w:color="auto"/>
            <w:right w:val="none" w:sz="0" w:space="0" w:color="auto"/>
          </w:divBdr>
          <w:divsChild>
            <w:div w:id="281961187">
              <w:marLeft w:val="0"/>
              <w:marRight w:val="0"/>
              <w:marTop w:val="0"/>
              <w:marBottom w:val="250"/>
              <w:divBdr>
                <w:top w:val="none" w:sz="0" w:space="0" w:color="auto"/>
                <w:left w:val="none" w:sz="0" w:space="0" w:color="auto"/>
                <w:bottom w:val="none" w:sz="0" w:space="0" w:color="auto"/>
                <w:right w:val="none" w:sz="0" w:space="0" w:color="auto"/>
              </w:divBdr>
              <w:divsChild>
                <w:div w:id="162014654">
                  <w:marLeft w:val="0"/>
                  <w:marRight w:val="0"/>
                  <w:marTop w:val="0"/>
                  <w:marBottom w:val="0"/>
                  <w:divBdr>
                    <w:top w:val="none" w:sz="0" w:space="0" w:color="auto"/>
                    <w:left w:val="none" w:sz="0" w:space="0" w:color="auto"/>
                    <w:bottom w:val="none" w:sz="0" w:space="0" w:color="auto"/>
                    <w:right w:val="none" w:sz="0" w:space="0" w:color="auto"/>
                  </w:divBdr>
                </w:div>
                <w:div w:id="944533616">
                  <w:marLeft w:val="0"/>
                  <w:marRight w:val="0"/>
                  <w:marTop w:val="0"/>
                  <w:marBottom w:val="0"/>
                  <w:divBdr>
                    <w:top w:val="none" w:sz="0" w:space="0" w:color="auto"/>
                    <w:left w:val="none" w:sz="0" w:space="0" w:color="auto"/>
                    <w:bottom w:val="none" w:sz="0" w:space="0" w:color="auto"/>
                    <w:right w:val="none" w:sz="0" w:space="0" w:color="auto"/>
                  </w:divBdr>
                  <w:divsChild>
                    <w:div w:id="312682420">
                      <w:marLeft w:val="0"/>
                      <w:marRight w:val="0"/>
                      <w:marTop w:val="0"/>
                      <w:marBottom w:val="0"/>
                      <w:divBdr>
                        <w:top w:val="none" w:sz="0" w:space="0" w:color="auto"/>
                        <w:left w:val="none" w:sz="0" w:space="0" w:color="auto"/>
                        <w:bottom w:val="none" w:sz="0" w:space="0" w:color="auto"/>
                        <w:right w:val="none" w:sz="0" w:space="0" w:color="auto"/>
                      </w:divBdr>
                      <w:divsChild>
                        <w:div w:id="1657606576">
                          <w:marLeft w:val="0"/>
                          <w:marRight w:val="0"/>
                          <w:marTop w:val="0"/>
                          <w:marBottom w:val="0"/>
                          <w:divBdr>
                            <w:top w:val="none" w:sz="0" w:space="0" w:color="auto"/>
                            <w:left w:val="none" w:sz="0" w:space="0" w:color="auto"/>
                            <w:bottom w:val="none" w:sz="0" w:space="0" w:color="auto"/>
                            <w:right w:val="none" w:sz="0" w:space="0" w:color="auto"/>
                          </w:divBdr>
                          <w:divsChild>
                            <w:div w:id="1759785493">
                              <w:marLeft w:val="0"/>
                              <w:marRight w:val="0"/>
                              <w:marTop w:val="0"/>
                              <w:marBottom w:val="37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858375">
      <w:bodyDiv w:val="1"/>
      <w:marLeft w:val="0"/>
      <w:marRight w:val="0"/>
      <w:marTop w:val="0"/>
      <w:marBottom w:val="0"/>
      <w:divBdr>
        <w:top w:val="none" w:sz="0" w:space="0" w:color="auto"/>
        <w:left w:val="none" w:sz="0" w:space="0" w:color="auto"/>
        <w:bottom w:val="none" w:sz="0" w:space="0" w:color="auto"/>
        <w:right w:val="none" w:sz="0" w:space="0" w:color="auto"/>
      </w:divBdr>
      <w:divsChild>
        <w:div w:id="2145854087">
          <w:marLeft w:val="0"/>
          <w:marRight w:val="0"/>
          <w:marTop w:val="0"/>
          <w:marBottom w:val="75"/>
          <w:divBdr>
            <w:top w:val="none" w:sz="0" w:space="0" w:color="auto"/>
            <w:left w:val="none" w:sz="0" w:space="0" w:color="auto"/>
            <w:bottom w:val="none" w:sz="0" w:space="0" w:color="auto"/>
            <w:right w:val="none" w:sz="0" w:space="0" w:color="auto"/>
          </w:divBdr>
        </w:div>
        <w:div w:id="871764985">
          <w:marLeft w:val="0"/>
          <w:marRight w:val="225"/>
          <w:marTop w:val="0"/>
          <w:marBottom w:val="0"/>
          <w:divBdr>
            <w:top w:val="none" w:sz="0" w:space="0" w:color="auto"/>
            <w:left w:val="none" w:sz="0" w:space="0" w:color="auto"/>
            <w:bottom w:val="none" w:sz="0" w:space="0" w:color="auto"/>
            <w:right w:val="none" w:sz="0" w:space="0" w:color="auto"/>
          </w:divBdr>
        </w:div>
        <w:div w:id="871186456">
          <w:marLeft w:val="0"/>
          <w:marRight w:val="0"/>
          <w:marTop w:val="75"/>
          <w:marBottom w:val="0"/>
          <w:divBdr>
            <w:top w:val="single" w:sz="6" w:space="8" w:color="C9C9C9"/>
            <w:left w:val="single" w:sz="6" w:space="8" w:color="C9C9C9"/>
            <w:bottom w:val="single" w:sz="6" w:space="8" w:color="C9C9C9"/>
            <w:right w:val="single" w:sz="6" w:space="8" w:color="C9C9C9"/>
          </w:divBdr>
        </w:div>
        <w:div w:id="2111392510">
          <w:marLeft w:val="0"/>
          <w:marRight w:val="0"/>
          <w:marTop w:val="0"/>
          <w:marBottom w:val="0"/>
          <w:divBdr>
            <w:top w:val="none" w:sz="0" w:space="0" w:color="auto"/>
            <w:left w:val="none" w:sz="0" w:space="0" w:color="auto"/>
            <w:bottom w:val="none" w:sz="0" w:space="0" w:color="auto"/>
            <w:right w:val="none" w:sz="0" w:space="0" w:color="auto"/>
          </w:divBdr>
        </w:div>
      </w:divsChild>
    </w:div>
    <w:div w:id="435831818">
      <w:bodyDiv w:val="1"/>
      <w:marLeft w:val="0"/>
      <w:marRight w:val="0"/>
      <w:marTop w:val="0"/>
      <w:marBottom w:val="0"/>
      <w:divBdr>
        <w:top w:val="none" w:sz="0" w:space="0" w:color="auto"/>
        <w:left w:val="none" w:sz="0" w:space="0" w:color="auto"/>
        <w:bottom w:val="none" w:sz="0" w:space="0" w:color="auto"/>
        <w:right w:val="none" w:sz="0" w:space="0" w:color="auto"/>
      </w:divBdr>
      <w:divsChild>
        <w:div w:id="1058553035">
          <w:marLeft w:val="0"/>
          <w:marRight w:val="0"/>
          <w:marTop w:val="0"/>
          <w:marBottom w:val="0"/>
          <w:divBdr>
            <w:top w:val="none" w:sz="0" w:space="0" w:color="auto"/>
            <w:left w:val="none" w:sz="0" w:space="0" w:color="auto"/>
            <w:bottom w:val="none" w:sz="0" w:space="0" w:color="auto"/>
            <w:right w:val="none" w:sz="0" w:space="0" w:color="auto"/>
          </w:divBdr>
          <w:divsChild>
            <w:div w:id="2017224669">
              <w:marLeft w:val="0"/>
              <w:marRight w:val="0"/>
              <w:marTop w:val="0"/>
              <w:marBottom w:val="0"/>
              <w:divBdr>
                <w:top w:val="none" w:sz="0" w:space="0" w:color="auto"/>
                <w:left w:val="none" w:sz="0" w:space="0" w:color="auto"/>
                <w:bottom w:val="none" w:sz="0" w:space="0" w:color="auto"/>
                <w:right w:val="none" w:sz="0" w:space="0" w:color="auto"/>
              </w:divBdr>
              <w:divsChild>
                <w:div w:id="417672281">
                  <w:marLeft w:val="0"/>
                  <w:marRight w:val="0"/>
                  <w:marTop w:val="0"/>
                  <w:marBottom w:val="0"/>
                  <w:divBdr>
                    <w:top w:val="none" w:sz="0" w:space="0" w:color="auto"/>
                    <w:left w:val="none" w:sz="0" w:space="0" w:color="auto"/>
                    <w:bottom w:val="none" w:sz="0" w:space="0" w:color="auto"/>
                    <w:right w:val="none" w:sz="0" w:space="0" w:color="auto"/>
                  </w:divBdr>
                  <w:divsChild>
                    <w:div w:id="485511401">
                      <w:marLeft w:val="0"/>
                      <w:marRight w:val="0"/>
                      <w:marTop w:val="0"/>
                      <w:marBottom w:val="0"/>
                      <w:divBdr>
                        <w:top w:val="none" w:sz="0" w:space="0" w:color="auto"/>
                        <w:left w:val="none" w:sz="0" w:space="0" w:color="auto"/>
                        <w:bottom w:val="none" w:sz="0" w:space="0" w:color="auto"/>
                        <w:right w:val="none" w:sz="0" w:space="0" w:color="auto"/>
                      </w:divBdr>
                      <w:divsChild>
                        <w:div w:id="528031206">
                          <w:marLeft w:val="0"/>
                          <w:marRight w:val="0"/>
                          <w:marTop w:val="0"/>
                          <w:marBottom w:val="0"/>
                          <w:divBdr>
                            <w:top w:val="none" w:sz="0" w:space="0" w:color="auto"/>
                            <w:left w:val="none" w:sz="0" w:space="0" w:color="auto"/>
                            <w:bottom w:val="none" w:sz="0" w:space="0" w:color="auto"/>
                            <w:right w:val="none" w:sz="0" w:space="0" w:color="auto"/>
                          </w:divBdr>
                          <w:divsChild>
                            <w:div w:id="38110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475112">
          <w:marLeft w:val="0"/>
          <w:marRight w:val="0"/>
          <w:marTop w:val="0"/>
          <w:marBottom w:val="0"/>
          <w:divBdr>
            <w:top w:val="none" w:sz="0" w:space="0" w:color="auto"/>
            <w:left w:val="none" w:sz="0" w:space="0" w:color="auto"/>
            <w:bottom w:val="none" w:sz="0" w:space="0" w:color="auto"/>
            <w:right w:val="none" w:sz="0" w:space="0" w:color="auto"/>
          </w:divBdr>
          <w:divsChild>
            <w:div w:id="561142381">
              <w:marLeft w:val="0"/>
              <w:marRight w:val="0"/>
              <w:marTop w:val="0"/>
              <w:marBottom w:val="0"/>
              <w:divBdr>
                <w:top w:val="none" w:sz="0" w:space="0" w:color="auto"/>
                <w:left w:val="none" w:sz="0" w:space="0" w:color="auto"/>
                <w:bottom w:val="none" w:sz="0" w:space="0" w:color="auto"/>
                <w:right w:val="none" w:sz="0" w:space="0" w:color="auto"/>
              </w:divBdr>
              <w:divsChild>
                <w:div w:id="785319293">
                  <w:marLeft w:val="0"/>
                  <w:marRight w:val="0"/>
                  <w:marTop w:val="0"/>
                  <w:marBottom w:val="0"/>
                  <w:divBdr>
                    <w:top w:val="none" w:sz="0" w:space="0" w:color="auto"/>
                    <w:left w:val="none" w:sz="0" w:space="0" w:color="auto"/>
                    <w:bottom w:val="none" w:sz="0" w:space="0" w:color="auto"/>
                    <w:right w:val="none" w:sz="0" w:space="0" w:color="auto"/>
                  </w:divBdr>
                  <w:divsChild>
                    <w:div w:id="53163840">
                      <w:marLeft w:val="0"/>
                      <w:marRight w:val="0"/>
                      <w:marTop w:val="0"/>
                      <w:marBottom w:val="0"/>
                      <w:divBdr>
                        <w:top w:val="none" w:sz="0" w:space="0" w:color="auto"/>
                        <w:left w:val="none" w:sz="0" w:space="0" w:color="auto"/>
                        <w:bottom w:val="none" w:sz="0" w:space="0" w:color="auto"/>
                        <w:right w:val="none" w:sz="0" w:space="0" w:color="auto"/>
                      </w:divBdr>
                      <w:divsChild>
                        <w:div w:id="1781027290">
                          <w:marLeft w:val="0"/>
                          <w:marRight w:val="0"/>
                          <w:marTop w:val="0"/>
                          <w:marBottom w:val="0"/>
                          <w:divBdr>
                            <w:top w:val="none" w:sz="0" w:space="0" w:color="auto"/>
                            <w:left w:val="none" w:sz="0" w:space="0" w:color="auto"/>
                            <w:bottom w:val="none" w:sz="0" w:space="0" w:color="auto"/>
                            <w:right w:val="none" w:sz="0" w:space="0" w:color="auto"/>
                          </w:divBdr>
                          <w:divsChild>
                            <w:div w:id="1282415113">
                              <w:marLeft w:val="0"/>
                              <w:marRight w:val="0"/>
                              <w:marTop w:val="0"/>
                              <w:marBottom w:val="0"/>
                              <w:divBdr>
                                <w:top w:val="none" w:sz="0" w:space="0" w:color="auto"/>
                                <w:left w:val="none" w:sz="0" w:space="0" w:color="auto"/>
                                <w:bottom w:val="none" w:sz="0" w:space="0" w:color="auto"/>
                                <w:right w:val="none" w:sz="0" w:space="0" w:color="auto"/>
                              </w:divBdr>
                            </w:div>
                          </w:divsChild>
                        </w:div>
                        <w:div w:id="654266333">
                          <w:marLeft w:val="0"/>
                          <w:marRight w:val="0"/>
                          <w:marTop w:val="0"/>
                          <w:marBottom w:val="0"/>
                          <w:divBdr>
                            <w:top w:val="none" w:sz="0" w:space="0" w:color="auto"/>
                            <w:left w:val="none" w:sz="0" w:space="0" w:color="auto"/>
                            <w:bottom w:val="none" w:sz="0" w:space="0" w:color="auto"/>
                            <w:right w:val="none" w:sz="0" w:space="0" w:color="auto"/>
                          </w:divBdr>
                          <w:divsChild>
                            <w:div w:id="69488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572752">
              <w:marLeft w:val="0"/>
              <w:marRight w:val="0"/>
              <w:marTop w:val="0"/>
              <w:marBottom w:val="0"/>
              <w:divBdr>
                <w:top w:val="none" w:sz="0" w:space="0" w:color="auto"/>
                <w:left w:val="none" w:sz="0" w:space="0" w:color="auto"/>
                <w:bottom w:val="none" w:sz="0" w:space="0" w:color="auto"/>
                <w:right w:val="none" w:sz="0" w:space="0" w:color="auto"/>
              </w:divBdr>
              <w:divsChild>
                <w:div w:id="498082720">
                  <w:marLeft w:val="0"/>
                  <w:marRight w:val="0"/>
                  <w:marTop w:val="0"/>
                  <w:marBottom w:val="0"/>
                  <w:divBdr>
                    <w:top w:val="none" w:sz="0" w:space="0" w:color="auto"/>
                    <w:left w:val="none" w:sz="0" w:space="0" w:color="auto"/>
                    <w:bottom w:val="none" w:sz="0" w:space="0" w:color="auto"/>
                    <w:right w:val="none" w:sz="0" w:space="0" w:color="auto"/>
                  </w:divBdr>
                  <w:divsChild>
                    <w:div w:id="166217880">
                      <w:marLeft w:val="0"/>
                      <w:marRight w:val="0"/>
                      <w:marTop w:val="0"/>
                      <w:marBottom w:val="0"/>
                      <w:divBdr>
                        <w:top w:val="none" w:sz="0" w:space="0" w:color="auto"/>
                        <w:left w:val="none" w:sz="0" w:space="0" w:color="auto"/>
                        <w:bottom w:val="none" w:sz="0" w:space="0" w:color="auto"/>
                        <w:right w:val="none" w:sz="0" w:space="0" w:color="auto"/>
                      </w:divBdr>
                      <w:divsChild>
                        <w:div w:id="480193679">
                          <w:marLeft w:val="0"/>
                          <w:marRight w:val="0"/>
                          <w:marTop w:val="0"/>
                          <w:marBottom w:val="0"/>
                          <w:divBdr>
                            <w:top w:val="none" w:sz="0" w:space="0" w:color="auto"/>
                            <w:left w:val="none" w:sz="0" w:space="0" w:color="auto"/>
                            <w:bottom w:val="none" w:sz="0" w:space="0" w:color="auto"/>
                            <w:right w:val="none" w:sz="0" w:space="0" w:color="auto"/>
                          </w:divBdr>
                          <w:divsChild>
                            <w:div w:id="824393076">
                              <w:marLeft w:val="0"/>
                              <w:marRight w:val="0"/>
                              <w:marTop w:val="0"/>
                              <w:marBottom w:val="0"/>
                              <w:divBdr>
                                <w:top w:val="none" w:sz="0" w:space="0" w:color="auto"/>
                                <w:left w:val="none" w:sz="0" w:space="0" w:color="auto"/>
                                <w:bottom w:val="none" w:sz="0" w:space="0" w:color="auto"/>
                                <w:right w:val="none" w:sz="0" w:space="0" w:color="auto"/>
                              </w:divBdr>
                              <w:divsChild>
                                <w:div w:id="92407539">
                                  <w:marLeft w:val="0"/>
                                  <w:marRight w:val="0"/>
                                  <w:marTop w:val="0"/>
                                  <w:marBottom w:val="0"/>
                                  <w:divBdr>
                                    <w:top w:val="none" w:sz="0" w:space="0" w:color="auto"/>
                                    <w:left w:val="none" w:sz="0" w:space="0" w:color="auto"/>
                                    <w:bottom w:val="none" w:sz="0" w:space="0" w:color="auto"/>
                                    <w:right w:val="none" w:sz="0" w:space="0" w:color="auto"/>
                                  </w:divBdr>
                                  <w:divsChild>
                                    <w:div w:id="579873867">
                                      <w:marLeft w:val="0"/>
                                      <w:marRight w:val="0"/>
                                      <w:marTop w:val="0"/>
                                      <w:marBottom w:val="0"/>
                                      <w:divBdr>
                                        <w:top w:val="none" w:sz="0" w:space="0" w:color="auto"/>
                                        <w:left w:val="none" w:sz="0" w:space="0" w:color="auto"/>
                                        <w:bottom w:val="none" w:sz="0" w:space="0" w:color="auto"/>
                                        <w:right w:val="none" w:sz="0" w:space="0" w:color="auto"/>
                                      </w:divBdr>
                                    </w:div>
                                    <w:div w:id="1503230805">
                                      <w:marLeft w:val="0"/>
                                      <w:marRight w:val="0"/>
                                      <w:marTop w:val="0"/>
                                      <w:marBottom w:val="0"/>
                                      <w:divBdr>
                                        <w:top w:val="none" w:sz="0" w:space="0" w:color="auto"/>
                                        <w:left w:val="none" w:sz="0" w:space="0" w:color="auto"/>
                                        <w:bottom w:val="none" w:sz="0" w:space="0" w:color="auto"/>
                                        <w:right w:val="none" w:sz="0" w:space="0" w:color="auto"/>
                                      </w:divBdr>
                                    </w:div>
                                    <w:div w:id="1008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131036">
          <w:marLeft w:val="0"/>
          <w:marRight w:val="0"/>
          <w:marTop w:val="0"/>
          <w:marBottom w:val="0"/>
          <w:divBdr>
            <w:top w:val="none" w:sz="0" w:space="0" w:color="auto"/>
            <w:left w:val="none" w:sz="0" w:space="0" w:color="auto"/>
            <w:bottom w:val="none" w:sz="0" w:space="0" w:color="auto"/>
            <w:right w:val="none" w:sz="0" w:space="0" w:color="auto"/>
          </w:divBdr>
          <w:divsChild>
            <w:div w:id="457603411">
              <w:marLeft w:val="0"/>
              <w:marRight w:val="0"/>
              <w:marTop w:val="0"/>
              <w:marBottom w:val="0"/>
              <w:divBdr>
                <w:top w:val="none" w:sz="0" w:space="0" w:color="auto"/>
                <w:left w:val="none" w:sz="0" w:space="0" w:color="auto"/>
                <w:bottom w:val="none" w:sz="0" w:space="0" w:color="auto"/>
                <w:right w:val="none" w:sz="0" w:space="0" w:color="auto"/>
              </w:divBdr>
            </w:div>
          </w:divsChild>
        </w:div>
        <w:div w:id="1714504516">
          <w:marLeft w:val="0"/>
          <w:marRight w:val="0"/>
          <w:marTop w:val="0"/>
          <w:marBottom w:val="0"/>
          <w:divBdr>
            <w:top w:val="none" w:sz="0" w:space="0" w:color="auto"/>
            <w:left w:val="none" w:sz="0" w:space="0" w:color="auto"/>
            <w:bottom w:val="none" w:sz="0" w:space="0" w:color="auto"/>
            <w:right w:val="none" w:sz="0" w:space="0" w:color="auto"/>
          </w:divBdr>
          <w:divsChild>
            <w:div w:id="225651551">
              <w:marLeft w:val="0"/>
              <w:marRight w:val="0"/>
              <w:marTop w:val="0"/>
              <w:marBottom w:val="0"/>
              <w:divBdr>
                <w:top w:val="none" w:sz="0" w:space="0" w:color="auto"/>
                <w:left w:val="none" w:sz="0" w:space="0" w:color="auto"/>
                <w:bottom w:val="none" w:sz="0" w:space="0" w:color="auto"/>
                <w:right w:val="none" w:sz="0" w:space="0" w:color="auto"/>
              </w:divBdr>
              <w:divsChild>
                <w:div w:id="20496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188892">
      <w:bodyDiv w:val="1"/>
      <w:marLeft w:val="0"/>
      <w:marRight w:val="0"/>
      <w:marTop w:val="0"/>
      <w:marBottom w:val="0"/>
      <w:divBdr>
        <w:top w:val="none" w:sz="0" w:space="0" w:color="auto"/>
        <w:left w:val="none" w:sz="0" w:space="0" w:color="auto"/>
        <w:bottom w:val="none" w:sz="0" w:space="0" w:color="auto"/>
        <w:right w:val="none" w:sz="0" w:space="0" w:color="auto"/>
      </w:divBdr>
    </w:div>
    <w:div w:id="442114246">
      <w:bodyDiv w:val="1"/>
      <w:marLeft w:val="0"/>
      <w:marRight w:val="0"/>
      <w:marTop w:val="0"/>
      <w:marBottom w:val="0"/>
      <w:divBdr>
        <w:top w:val="none" w:sz="0" w:space="0" w:color="auto"/>
        <w:left w:val="none" w:sz="0" w:space="0" w:color="auto"/>
        <w:bottom w:val="none" w:sz="0" w:space="0" w:color="auto"/>
        <w:right w:val="none" w:sz="0" w:space="0" w:color="auto"/>
      </w:divBdr>
      <w:divsChild>
        <w:div w:id="249432997">
          <w:marLeft w:val="0"/>
          <w:marRight w:val="0"/>
          <w:marTop w:val="204"/>
          <w:marBottom w:val="204"/>
          <w:divBdr>
            <w:top w:val="none" w:sz="0" w:space="0" w:color="auto"/>
            <w:left w:val="none" w:sz="0" w:space="0" w:color="auto"/>
            <w:bottom w:val="none" w:sz="0" w:space="0" w:color="auto"/>
            <w:right w:val="none" w:sz="0" w:space="0" w:color="auto"/>
          </w:divBdr>
          <w:divsChild>
            <w:div w:id="1575774424">
              <w:marLeft w:val="0"/>
              <w:marRight w:val="0"/>
              <w:marTop w:val="0"/>
              <w:marBottom w:val="0"/>
              <w:divBdr>
                <w:top w:val="none" w:sz="0" w:space="0" w:color="auto"/>
                <w:left w:val="none" w:sz="0" w:space="0" w:color="auto"/>
                <w:bottom w:val="none" w:sz="0" w:space="0" w:color="auto"/>
                <w:right w:val="none" w:sz="0" w:space="0" w:color="auto"/>
              </w:divBdr>
            </w:div>
            <w:div w:id="1222714174">
              <w:marLeft w:val="0"/>
              <w:marRight w:val="0"/>
              <w:marTop w:val="0"/>
              <w:marBottom w:val="0"/>
              <w:divBdr>
                <w:top w:val="none" w:sz="0" w:space="0" w:color="auto"/>
                <w:left w:val="none" w:sz="0" w:space="0" w:color="auto"/>
                <w:bottom w:val="none" w:sz="0" w:space="0" w:color="auto"/>
                <w:right w:val="none" w:sz="0" w:space="0" w:color="auto"/>
              </w:divBdr>
            </w:div>
          </w:divsChild>
        </w:div>
        <w:div w:id="1098989285">
          <w:marLeft w:val="0"/>
          <w:marRight w:val="0"/>
          <w:marTop w:val="0"/>
          <w:marBottom w:val="272"/>
          <w:divBdr>
            <w:top w:val="none" w:sz="0" w:space="0" w:color="auto"/>
            <w:left w:val="none" w:sz="0" w:space="0" w:color="auto"/>
            <w:bottom w:val="none" w:sz="0" w:space="0" w:color="auto"/>
            <w:right w:val="none" w:sz="0" w:space="0" w:color="auto"/>
          </w:divBdr>
        </w:div>
        <w:div w:id="700516890">
          <w:marLeft w:val="0"/>
          <w:marRight w:val="0"/>
          <w:marTop w:val="272"/>
          <w:marBottom w:val="272"/>
          <w:divBdr>
            <w:top w:val="none" w:sz="0" w:space="0" w:color="auto"/>
            <w:left w:val="none" w:sz="0" w:space="0" w:color="auto"/>
            <w:bottom w:val="none" w:sz="0" w:space="0" w:color="auto"/>
            <w:right w:val="none" w:sz="0" w:space="0" w:color="auto"/>
          </w:divBdr>
          <w:divsChild>
            <w:div w:id="1675303248">
              <w:marLeft w:val="0"/>
              <w:marRight w:val="0"/>
              <w:marTop w:val="0"/>
              <w:marBottom w:val="0"/>
              <w:divBdr>
                <w:top w:val="none" w:sz="0" w:space="0" w:color="auto"/>
                <w:left w:val="none" w:sz="0" w:space="0" w:color="auto"/>
                <w:bottom w:val="none" w:sz="0" w:space="0" w:color="auto"/>
                <w:right w:val="none" w:sz="0" w:space="0" w:color="auto"/>
              </w:divBdr>
            </w:div>
          </w:divsChild>
        </w:div>
        <w:div w:id="1605919978">
          <w:marLeft w:val="0"/>
          <w:marRight w:val="0"/>
          <w:marTop w:val="0"/>
          <w:marBottom w:val="272"/>
          <w:divBdr>
            <w:top w:val="none" w:sz="0" w:space="0" w:color="auto"/>
            <w:left w:val="none" w:sz="0" w:space="0" w:color="auto"/>
            <w:bottom w:val="none" w:sz="0" w:space="0" w:color="auto"/>
            <w:right w:val="none" w:sz="0" w:space="0" w:color="auto"/>
          </w:divBdr>
          <w:divsChild>
            <w:div w:id="94135566">
              <w:marLeft w:val="0"/>
              <w:marRight w:val="0"/>
              <w:marTop w:val="0"/>
              <w:marBottom w:val="0"/>
              <w:divBdr>
                <w:top w:val="none" w:sz="0" w:space="0" w:color="auto"/>
                <w:left w:val="none" w:sz="0" w:space="0" w:color="auto"/>
                <w:bottom w:val="none" w:sz="0" w:space="0" w:color="auto"/>
                <w:right w:val="none" w:sz="0" w:space="0" w:color="auto"/>
              </w:divBdr>
            </w:div>
            <w:div w:id="210117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50434">
      <w:bodyDiv w:val="1"/>
      <w:marLeft w:val="0"/>
      <w:marRight w:val="0"/>
      <w:marTop w:val="0"/>
      <w:marBottom w:val="0"/>
      <w:divBdr>
        <w:top w:val="none" w:sz="0" w:space="0" w:color="auto"/>
        <w:left w:val="none" w:sz="0" w:space="0" w:color="auto"/>
        <w:bottom w:val="none" w:sz="0" w:space="0" w:color="auto"/>
        <w:right w:val="none" w:sz="0" w:space="0" w:color="auto"/>
      </w:divBdr>
      <w:divsChild>
        <w:div w:id="498010843">
          <w:marLeft w:val="0"/>
          <w:marRight w:val="0"/>
          <w:marTop w:val="0"/>
          <w:marBottom w:val="0"/>
          <w:divBdr>
            <w:top w:val="none" w:sz="0" w:space="0" w:color="auto"/>
            <w:left w:val="none" w:sz="0" w:space="0" w:color="auto"/>
            <w:bottom w:val="none" w:sz="0" w:space="0" w:color="auto"/>
            <w:right w:val="none" w:sz="0" w:space="0" w:color="auto"/>
          </w:divBdr>
        </w:div>
        <w:div w:id="137459074">
          <w:marLeft w:val="0"/>
          <w:marRight w:val="0"/>
          <w:marTop w:val="0"/>
          <w:marBottom w:val="0"/>
          <w:divBdr>
            <w:top w:val="none" w:sz="0" w:space="0" w:color="auto"/>
            <w:left w:val="none" w:sz="0" w:space="0" w:color="auto"/>
            <w:bottom w:val="none" w:sz="0" w:space="0" w:color="auto"/>
            <w:right w:val="none" w:sz="0" w:space="0" w:color="auto"/>
          </w:divBdr>
          <w:divsChild>
            <w:div w:id="2058771641">
              <w:marLeft w:val="120"/>
              <w:marRight w:val="0"/>
              <w:marTop w:val="105"/>
              <w:marBottom w:val="0"/>
              <w:divBdr>
                <w:top w:val="none" w:sz="0" w:space="0" w:color="auto"/>
                <w:left w:val="none" w:sz="0" w:space="0" w:color="auto"/>
                <w:bottom w:val="none" w:sz="0" w:space="0" w:color="auto"/>
                <w:right w:val="none" w:sz="0" w:space="0" w:color="auto"/>
              </w:divBdr>
            </w:div>
            <w:div w:id="1054505184">
              <w:marLeft w:val="1200"/>
              <w:marRight w:val="0"/>
              <w:marTop w:val="0"/>
              <w:marBottom w:val="0"/>
              <w:divBdr>
                <w:top w:val="none" w:sz="0" w:space="0" w:color="auto"/>
                <w:left w:val="none" w:sz="0" w:space="0" w:color="auto"/>
                <w:bottom w:val="none" w:sz="0" w:space="0" w:color="auto"/>
                <w:right w:val="none" w:sz="0" w:space="0" w:color="auto"/>
              </w:divBdr>
            </w:div>
            <w:div w:id="908879446">
              <w:marLeft w:val="0"/>
              <w:marRight w:val="0"/>
              <w:marTop w:val="0"/>
              <w:marBottom w:val="0"/>
              <w:divBdr>
                <w:top w:val="none" w:sz="0" w:space="0" w:color="auto"/>
                <w:left w:val="none" w:sz="0" w:space="0" w:color="auto"/>
                <w:bottom w:val="none" w:sz="0" w:space="0" w:color="auto"/>
                <w:right w:val="none" w:sz="0" w:space="0" w:color="auto"/>
              </w:divBdr>
              <w:divsChild>
                <w:div w:id="1429696708">
                  <w:marLeft w:val="0"/>
                  <w:marRight w:val="0"/>
                  <w:marTop w:val="0"/>
                  <w:marBottom w:val="0"/>
                  <w:divBdr>
                    <w:top w:val="none" w:sz="0" w:space="0" w:color="auto"/>
                    <w:left w:val="none" w:sz="0" w:space="0" w:color="auto"/>
                    <w:bottom w:val="none" w:sz="0" w:space="0" w:color="auto"/>
                    <w:right w:val="none" w:sz="0" w:space="0" w:color="auto"/>
                  </w:divBdr>
                  <w:divsChild>
                    <w:div w:id="1200632314">
                      <w:marLeft w:val="0"/>
                      <w:marRight w:val="0"/>
                      <w:marTop w:val="0"/>
                      <w:marBottom w:val="0"/>
                      <w:divBdr>
                        <w:top w:val="none" w:sz="0" w:space="0" w:color="auto"/>
                        <w:left w:val="none" w:sz="0" w:space="0" w:color="auto"/>
                        <w:bottom w:val="none" w:sz="0" w:space="0" w:color="auto"/>
                        <w:right w:val="none" w:sz="0" w:space="0" w:color="auto"/>
                      </w:divBdr>
                      <w:divsChild>
                        <w:div w:id="70126921">
                          <w:marLeft w:val="0"/>
                          <w:marRight w:val="0"/>
                          <w:marTop w:val="0"/>
                          <w:marBottom w:val="300"/>
                          <w:divBdr>
                            <w:top w:val="none" w:sz="0" w:space="0" w:color="auto"/>
                            <w:left w:val="none" w:sz="0" w:space="0" w:color="auto"/>
                            <w:bottom w:val="single" w:sz="6" w:space="23" w:color="EEEEEE"/>
                            <w:right w:val="none" w:sz="0" w:space="0" w:color="auto"/>
                          </w:divBdr>
                          <w:divsChild>
                            <w:div w:id="2004551264">
                              <w:marLeft w:val="0"/>
                              <w:marRight w:val="0"/>
                              <w:marTop w:val="0"/>
                              <w:marBottom w:val="0"/>
                              <w:divBdr>
                                <w:top w:val="none" w:sz="0" w:space="0" w:color="auto"/>
                                <w:left w:val="none" w:sz="0" w:space="0" w:color="auto"/>
                                <w:bottom w:val="none" w:sz="0" w:space="0" w:color="auto"/>
                                <w:right w:val="none" w:sz="0" w:space="0" w:color="auto"/>
                              </w:divBdr>
                              <w:divsChild>
                                <w:div w:id="1516269579">
                                  <w:marLeft w:val="0"/>
                                  <w:marRight w:val="0"/>
                                  <w:marTop w:val="0"/>
                                  <w:marBottom w:val="0"/>
                                  <w:divBdr>
                                    <w:top w:val="none" w:sz="0" w:space="0" w:color="auto"/>
                                    <w:left w:val="none" w:sz="0" w:space="0" w:color="auto"/>
                                    <w:bottom w:val="none" w:sz="0" w:space="0" w:color="auto"/>
                                    <w:right w:val="none" w:sz="0" w:space="0" w:color="auto"/>
                                  </w:divBdr>
                                  <w:divsChild>
                                    <w:div w:id="1881161224">
                                      <w:marLeft w:val="0"/>
                                      <w:marRight w:val="0"/>
                                      <w:marTop w:val="0"/>
                                      <w:marBottom w:val="0"/>
                                      <w:divBdr>
                                        <w:top w:val="none" w:sz="0" w:space="0" w:color="auto"/>
                                        <w:left w:val="none" w:sz="0" w:space="0" w:color="auto"/>
                                        <w:bottom w:val="none" w:sz="0" w:space="0" w:color="auto"/>
                                        <w:right w:val="none" w:sz="0" w:space="0" w:color="auto"/>
                                      </w:divBdr>
                                      <w:divsChild>
                                        <w:div w:id="1417434865">
                                          <w:marLeft w:val="0"/>
                                          <w:marRight w:val="0"/>
                                          <w:marTop w:val="0"/>
                                          <w:marBottom w:val="0"/>
                                          <w:divBdr>
                                            <w:top w:val="none" w:sz="0" w:space="0" w:color="auto"/>
                                            <w:left w:val="none" w:sz="0" w:space="0" w:color="auto"/>
                                            <w:bottom w:val="none" w:sz="0" w:space="0" w:color="auto"/>
                                            <w:right w:val="none" w:sz="0" w:space="0" w:color="auto"/>
                                          </w:divBdr>
                                          <w:divsChild>
                                            <w:div w:id="1129475742">
                                              <w:marLeft w:val="0"/>
                                              <w:marRight w:val="0"/>
                                              <w:marTop w:val="0"/>
                                              <w:marBottom w:val="0"/>
                                              <w:divBdr>
                                                <w:top w:val="none" w:sz="0" w:space="0" w:color="auto"/>
                                                <w:left w:val="none" w:sz="0" w:space="0" w:color="auto"/>
                                                <w:bottom w:val="none" w:sz="0" w:space="0" w:color="auto"/>
                                                <w:right w:val="none" w:sz="0" w:space="0" w:color="auto"/>
                                              </w:divBdr>
                                              <w:divsChild>
                                                <w:div w:id="14460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4425271">
                              <w:marLeft w:val="0"/>
                              <w:marRight w:val="0"/>
                              <w:marTop w:val="0"/>
                              <w:marBottom w:val="0"/>
                              <w:divBdr>
                                <w:top w:val="none" w:sz="0" w:space="0" w:color="auto"/>
                                <w:left w:val="none" w:sz="0" w:space="0" w:color="auto"/>
                                <w:bottom w:val="none" w:sz="0" w:space="0" w:color="auto"/>
                                <w:right w:val="none" w:sz="0" w:space="0" w:color="auto"/>
                              </w:divBdr>
                              <w:divsChild>
                                <w:div w:id="691807820">
                                  <w:marLeft w:val="0"/>
                                  <w:marRight w:val="0"/>
                                  <w:marTop w:val="0"/>
                                  <w:marBottom w:val="0"/>
                                  <w:divBdr>
                                    <w:top w:val="none" w:sz="0" w:space="0" w:color="auto"/>
                                    <w:left w:val="none" w:sz="0" w:space="0" w:color="auto"/>
                                    <w:bottom w:val="none" w:sz="0" w:space="0" w:color="auto"/>
                                    <w:right w:val="none" w:sz="0" w:space="0" w:color="auto"/>
                                  </w:divBdr>
                                  <w:divsChild>
                                    <w:div w:id="2009601467">
                                      <w:marLeft w:val="0"/>
                                      <w:marRight w:val="0"/>
                                      <w:marTop w:val="0"/>
                                      <w:marBottom w:val="0"/>
                                      <w:divBdr>
                                        <w:top w:val="none" w:sz="0" w:space="0" w:color="auto"/>
                                        <w:left w:val="none" w:sz="0" w:space="0" w:color="auto"/>
                                        <w:bottom w:val="none" w:sz="0" w:space="0" w:color="auto"/>
                                        <w:right w:val="none" w:sz="0" w:space="0" w:color="auto"/>
                                      </w:divBdr>
                                      <w:divsChild>
                                        <w:div w:id="70197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711185">
      <w:bodyDiv w:val="1"/>
      <w:marLeft w:val="0"/>
      <w:marRight w:val="0"/>
      <w:marTop w:val="0"/>
      <w:marBottom w:val="0"/>
      <w:divBdr>
        <w:top w:val="none" w:sz="0" w:space="0" w:color="auto"/>
        <w:left w:val="none" w:sz="0" w:space="0" w:color="auto"/>
        <w:bottom w:val="none" w:sz="0" w:space="0" w:color="auto"/>
        <w:right w:val="none" w:sz="0" w:space="0" w:color="auto"/>
      </w:divBdr>
    </w:div>
    <w:div w:id="452747872">
      <w:bodyDiv w:val="1"/>
      <w:marLeft w:val="0"/>
      <w:marRight w:val="0"/>
      <w:marTop w:val="0"/>
      <w:marBottom w:val="0"/>
      <w:divBdr>
        <w:top w:val="none" w:sz="0" w:space="0" w:color="auto"/>
        <w:left w:val="none" w:sz="0" w:space="0" w:color="auto"/>
        <w:bottom w:val="none" w:sz="0" w:space="0" w:color="auto"/>
        <w:right w:val="none" w:sz="0" w:space="0" w:color="auto"/>
      </w:divBdr>
      <w:divsChild>
        <w:div w:id="752898206">
          <w:marLeft w:val="0"/>
          <w:marRight w:val="0"/>
          <w:marTop w:val="204"/>
          <w:marBottom w:val="136"/>
          <w:divBdr>
            <w:top w:val="single" w:sz="6" w:space="2" w:color="CBCBCB"/>
            <w:left w:val="none" w:sz="0" w:space="0" w:color="auto"/>
            <w:bottom w:val="single" w:sz="6" w:space="2" w:color="CBCBCB"/>
            <w:right w:val="none" w:sz="0" w:space="0" w:color="auto"/>
          </w:divBdr>
        </w:div>
        <w:div w:id="217253452">
          <w:marLeft w:val="0"/>
          <w:marRight w:val="0"/>
          <w:marTop w:val="0"/>
          <w:marBottom w:val="0"/>
          <w:divBdr>
            <w:top w:val="none" w:sz="0" w:space="0" w:color="auto"/>
            <w:left w:val="none" w:sz="0" w:space="0" w:color="auto"/>
            <w:bottom w:val="none" w:sz="0" w:space="0" w:color="auto"/>
            <w:right w:val="none" w:sz="0" w:space="0" w:color="auto"/>
          </w:divBdr>
          <w:divsChild>
            <w:div w:id="1201672624">
              <w:marLeft w:val="0"/>
              <w:marRight w:val="136"/>
              <w:marTop w:val="0"/>
              <w:marBottom w:val="0"/>
              <w:divBdr>
                <w:top w:val="none" w:sz="0" w:space="0" w:color="auto"/>
                <w:left w:val="none" w:sz="0" w:space="0" w:color="auto"/>
                <w:bottom w:val="none" w:sz="0" w:space="0" w:color="auto"/>
                <w:right w:val="none" w:sz="0" w:space="0" w:color="auto"/>
              </w:divBdr>
              <w:divsChild>
                <w:div w:id="1292052529">
                  <w:marLeft w:val="0"/>
                  <w:marRight w:val="0"/>
                  <w:marTop w:val="0"/>
                  <w:marBottom w:val="0"/>
                  <w:divBdr>
                    <w:top w:val="none" w:sz="0" w:space="0" w:color="auto"/>
                    <w:left w:val="none" w:sz="0" w:space="0" w:color="auto"/>
                    <w:bottom w:val="none" w:sz="0" w:space="0" w:color="auto"/>
                    <w:right w:val="none" w:sz="0" w:space="0" w:color="auto"/>
                  </w:divBdr>
                </w:div>
                <w:div w:id="2038653597">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464737505">
      <w:bodyDiv w:val="1"/>
      <w:marLeft w:val="0"/>
      <w:marRight w:val="0"/>
      <w:marTop w:val="0"/>
      <w:marBottom w:val="0"/>
      <w:divBdr>
        <w:top w:val="none" w:sz="0" w:space="0" w:color="auto"/>
        <w:left w:val="none" w:sz="0" w:space="0" w:color="auto"/>
        <w:bottom w:val="none" w:sz="0" w:space="0" w:color="auto"/>
        <w:right w:val="none" w:sz="0" w:space="0" w:color="auto"/>
      </w:divBdr>
    </w:div>
    <w:div w:id="471216253">
      <w:bodyDiv w:val="1"/>
      <w:marLeft w:val="0"/>
      <w:marRight w:val="0"/>
      <w:marTop w:val="0"/>
      <w:marBottom w:val="0"/>
      <w:divBdr>
        <w:top w:val="none" w:sz="0" w:space="0" w:color="auto"/>
        <w:left w:val="none" w:sz="0" w:space="0" w:color="auto"/>
        <w:bottom w:val="none" w:sz="0" w:space="0" w:color="auto"/>
        <w:right w:val="none" w:sz="0" w:space="0" w:color="auto"/>
      </w:divBdr>
      <w:divsChild>
        <w:div w:id="688456556">
          <w:marLeft w:val="0"/>
          <w:marRight w:val="0"/>
          <w:marTop w:val="0"/>
          <w:marBottom w:val="0"/>
          <w:divBdr>
            <w:top w:val="none" w:sz="0" w:space="0" w:color="auto"/>
            <w:left w:val="none" w:sz="0" w:space="0" w:color="auto"/>
            <w:bottom w:val="none" w:sz="0" w:space="0" w:color="auto"/>
            <w:right w:val="none" w:sz="0" w:space="0" w:color="auto"/>
          </w:divBdr>
        </w:div>
        <w:div w:id="319847027">
          <w:marLeft w:val="0"/>
          <w:marRight w:val="0"/>
          <w:marTop w:val="0"/>
          <w:marBottom w:val="0"/>
          <w:divBdr>
            <w:top w:val="none" w:sz="0" w:space="0" w:color="auto"/>
            <w:left w:val="none" w:sz="0" w:space="0" w:color="auto"/>
            <w:bottom w:val="none" w:sz="0" w:space="0" w:color="auto"/>
            <w:right w:val="none" w:sz="0" w:space="0" w:color="auto"/>
          </w:divBdr>
        </w:div>
        <w:div w:id="20473894">
          <w:marLeft w:val="0"/>
          <w:marRight w:val="0"/>
          <w:marTop w:val="0"/>
          <w:marBottom w:val="0"/>
          <w:divBdr>
            <w:top w:val="none" w:sz="0" w:space="0" w:color="auto"/>
            <w:left w:val="none" w:sz="0" w:space="0" w:color="auto"/>
            <w:bottom w:val="none" w:sz="0" w:space="0" w:color="auto"/>
            <w:right w:val="none" w:sz="0" w:space="0" w:color="auto"/>
          </w:divBdr>
          <w:divsChild>
            <w:div w:id="706419088">
              <w:marLeft w:val="0"/>
              <w:marRight w:val="0"/>
              <w:marTop w:val="0"/>
              <w:marBottom w:val="0"/>
              <w:divBdr>
                <w:top w:val="none" w:sz="0" w:space="0" w:color="auto"/>
                <w:left w:val="none" w:sz="0" w:space="0" w:color="auto"/>
                <w:bottom w:val="none" w:sz="0" w:space="0" w:color="auto"/>
                <w:right w:val="none" w:sz="0" w:space="0" w:color="auto"/>
              </w:divBdr>
            </w:div>
            <w:div w:id="9196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614978">
      <w:bodyDiv w:val="1"/>
      <w:marLeft w:val="0"/>
      <w:marRight w:val="0"/>
      <w:marTop w:val="0"/>
      <w:marBottom w:val="0"/>
      <w:divBdr>
        <w:top w:val="none" w:sz="0" w:space="0" w:color="auto"/>
        <w:left w:val="none" w:sz="0" w:space="0" w:color="auto"/>
        <w:bottom w:val="none" w:sz="0" w:space="0" w:color="auto"/>
        <w:right w:val="none" w:sz="0" w:space="0" w:color="auto"/>
      </w:divBdr>
      <w:divsChild>
        <w:div w:id="1279724723">
          <w:marLeft w:val="0"/>
          <w:marRight w:val="0"/>
          <w:marTop w:val="204"/>
          <w:marBottom w:val="136"/>
          <w:divBdr>
            <w:top w:val="single" w:sz="6" w:space="2" w:color="CBCBCB"/>
            <w:left w:val="none" w:sz="0" w:space="0" w:color="auto"/>
            <w:bottom w:val="single" w:sz="6" w:space="2" w:color="CBCBCB"/>
            <w:right w:val="none" w:sz="0" w:space="0" w:color="auto"/>
          </w:divBdr>
        </w:div>
        <w:div w:id="522481449">
          <w:marLeft w:val="0"/>
          <w:marRight w:val="0"/>
          <w:marTop w:val="0"/>
          <w:marBottom w:val="0"/>
          <w:divBdr>
            <w:top w:val="none" w:sz="0" w:space="0" w:color="auto"/>
            <w:left w:val="none" w:sz="0" w:space="0" w:color="auto"/>
            <w:bottom w:val="none" w:sz="0" w:space="0" w:color="auto"/>
            <w:right w:val="none" w:sz="0" w:space="0" w:color="auto"/>
          </w:divBdr>
          <w:divsChild>
            <w:div w:id="382754113">
              <w:marLeft w:val="0"/>
              <w:marRight w:val="136"/>
              <w:marTop w:val="0"/>
              <w:marBottom w:val="0"/>
              <w:divBdr>
                <w:top w:val="none" w:sz="0" w:space="0" w:color="auto"/>
                <w:left w:val="none" w:sz="0" w:space="0" w:color="auto"/>
                <w:bottom w:val="none" w:sz="0" w:space="0" w:color="auto"/>
                <w:right w:val="none" w:sz="0" w:space="0" w:color="auto"/>
              </w:divBdr>
              <w:divsChild>
                <w:div w:id="773788363">
                  <w:marLeft w:val="0"/>
                  <w:marRight w:val="0"/>
                  <w:marTop w:val="0"/>
                  <w:marBottom w:val="0"/>
                  <w:divBdr>
                    <w:top w:val="none" w:sz="0" w:space="0" w:color="auto"/>
                    <w:left w:val="none" w:sz="0" w:space="0" w:color="auto"/>
                    <w:bottom w:val="none" w:sz="0" w:space="0" w:color="auto"/>
                    <w:right w:val="none" w:sz="0" w:space="0" w:color="auto"/>
                  </w:divBdr>
                </w:div>
                <w:div w:id="59791523">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478883568">
      <w:bodyDiv w:val="1"/>
      <w:marLeft w:val="0"/>
      <w:marRight w:val="0"/>
      <w:marTop w:val="0"/>
      <w:marBottom w:val="0"/>
      <w:divBdr>
        <w:top w:val="none" w:sz="0" w:space="0" w:color="auto"/>
        <w:left w:val="none" w:sz="0" w:space="0" w:color="auto"/>
        <w:bottom w:val="none" w:sz="0" w:space="0" w:color="auto"/>
        <w:right w:val="none" w:sz="0" w:space="0" w:color="auto"/>
      </w:divBdr>
      <w:divsChild>
        <w:div w:id="1572615588">
          <w:marLeft w:val="0"/>
          <w:marRight w:val="0"/>
          <w:marTop w:val="0"/>
          <w:marBottom w:val="0"/>
          <w:divBdr>
            <w:top w:val="none" w:sz="0" w:space="0" w:color="auto"/>
            <w:left w:val="none" w:sz="0" w:space="0" w:color="auto"/>
            <w:bottom w:val="none" w:sz="0" w:space="0" w:color="auto"/>
            <w:right w:val="none" w:sz="0" w:space="0" w:color="auto"/>
          </w:divBdr>
          <w:divsChild>
            <w:div w:id="1733235749">
              <w:marLeft w:val="0"/>
              <w:marRight w:val="0"/>
              <w:marTop w:val="0"/>
              <w:marBottom w:val="0"/>
              <w:divBdr>
                <w:top w:val="none" w:sz="0" w:space="0" w:color="auto"/>
                <w:left w:val="none" w:sz="0" w:space="0" w:color="auto"/>
                <w:bottom w:val="none" w:sz="0" w:space="0" w:color="auto"/>
                <w:right w:val="none" w:sz="0" w:space="0" w:color="auto"/>
              </w:divBdr>
              <w:divsChild>
                <w:div w:id="205075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80402">
          <w:marLeft w:val="0"/>
          <w:marRight w:val="0"/>
          <w:marTop w:val="0"/>
          <w:marBottom w:val="0"/>
          <w:divBdr>
            <w:top w:val="none" w:sz="0" w:space="0" w:color="auto"/>
            <w:left w:val="none" w:sz="0" w:space="0" w:color="auto"/>
            <w:bottom w:val="none" w:sz="0" w:space="0" w:color="auto"/>
            <w:right w:val="none" w:sz="0" w:space="0" w:color="auto"/>
          </w:divBdr>
          <w:divsChild>
            <w:div w:id="1699432286">
              <w:marLeft w:val="0"/>
              <w:marRight w:val="0"/>
              <w:marTop w:val="0"/>
              <w:marBottom w:val="0"/>
              <w:divBdr>
                <w:top w:val="none" w:sz="0" w:space="0" w:color="auto"/>
                <w:left w:val="none" w:sz="0" w:space="0" w:color="auto"/>
                <w:bottom w:val="none" w:sz="0" w:space="0" w:color="auto"/>
                <w:right w:val="none" w:sz="0" w:space="0" w:color="auto"/>
              </w:divBdr>
              <w:divsChild>
                <w:div w:id="1086003014">
                  <w:marLeft w:val="0"/>
                  <w:marRight w:val="0"/>
                  <w:marTop w:val="0"/>
                  <w:marBottom w:val="0"/>
                  <w:divBdr>
                    <w:top w:val="none" w:sz="0" w:space="0" w:color="auto"/>
                    <w:left w:val="none" w:sz="0" w:space="0" w:color="auto"/>
                    <w:bottom w:val="none" w:sz="0" w:space="0" w:color="auto"/>
                    <w:right w:val="none" w:sz="0" w:space="0" w:color="auto"/>
                  </w:divBdr>
                  <w:divsChild>
                    <w:div w:id="1077481448">
                      <w:marLeft w:val="0"/>
                      <w:marRight w:val="0"/>
                      <w:marTop w:val="0"/>
                      <w:marBottom w:val="0"/>
                      <w:divBdr>
                        <w:top w:val="none" w:sz="0" w:space="0" w:color="auto"/>
                        <w:left w:val="none" w:sz="0" w:space="0" w:color="auto"/>
                        <w:bottom w:val="none" w:sz="0" w:space="0" w:color="auto"/>
                        <w:right w:val="none" w:sz="0" w:space="0" w:color="auto"/>
                      </w:divBdr>
                      <w:divsChild>
                        <w:div w:id="744455642">
                          <w:marLeft w:val="0"/>
                          <w:marRight w:val="0"/>
                          <w:marTop w:val="0"/>
                          <w:marBottom w:val="0"/>
                          <w:divBdr>
                            <w:top w:val="none" w:sz="0" w:space="0" w:color="auto"/>
                            <w:left w:val="none" w:sz="0" w:space="0" w:color="auto"/>
                            <w:bottom w:val="none" w:sz="0" w:space="0" w:color="auto"/>
                            <w:right w:val="none" w:sz="0" w:space="0" w:color="auto"/>
                          </w:divBdr>
                          <w:divsChild>
                            <w:div w:id="657733096">
                              <w:marLeft w:val="0"/>
                              <w:marRight w:val="0"/>
                              <w:marTop w:val="0"/>
                              <w:marBottom w:val="0"/>
                              <w:divBdr>
                                <w:top w:val="none" w:sz="0" w:space="0" w:color="auto"/>
                                <w:left w:val="none" w:sz="0" w:space="0" w:color="auto"/>
                                <w:bottom w:val="none" w:sz="0" w:space="0" w:color="auto"/>
                                <w:right w:val="none" w:sz="0" w:space="0" w:color="auto"/>
                              </w:divBdr>
                              <w:divsChild>
                                <w:div w:id="205658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533928">
          <w:marLeft w:val="0"/>
          <w:marRight w:val="0"/>
          <w:marTop w:val="0"/>
          <w:marBottom w:val="0"/>
          <w:divBdr>
            <w:top w:val="none" w:sz="0" w:space="0" w:color="auto"/>
            <w:left w:val="none" w:sz="0" w:space="0" w:color="auto"/>
            <w:bottom w:val="none" w:sz="0" w:space="0" w:color="auto"/>
            <w:right w:val="none" w:sz="0" w:space="0" w:color="auto"/>
          </w:divBdr>
          <w:divsChild>
            <w:div w:id="354355428">
              <w:marLeft w:val="0"/>
              <w:marRight w:val="0"/>
              <w:marTop w:val="0"/>
              <w:marBottom w:val="0"/>
              <w:divBdr>
                <w:top w:val="none" w:sz="0" w:space="0" w:color="auto"/>
                <w:left w:val="none" w:sz="0" w:space="0" w:color="auto"/>
                <w:bottom w:val="none" w:sz="0" w:space="0" w:color="auto"/>
                <w:right w:val="none" w:sz="0" w:space="0" w:color="auto"/>
              </w:divBdr>
              <w:divsChild>
                <w:div w:id="473565505">
                  <w:marLeft w:val="0"/>
                  <w:marRight w:val="0"/>
                  <w:marTop w:val="0"/>
                  <w:marBottom w:val="0"/>
                  <w:divBdr>
                    <w:top w:val="none" w:sz="0" w:space="0" w:color="auto"/>
                    <w:left w:val="none" w:sz="0" w:space="0" w:color="auto"/>
                    <w:bottom w:val="none" w:sz="0" w:space="0" w:color="auto"/>
                    <w:right w:val="none" w:sz="0" w:space="0" w:color="auto"/>
                  </w:divBdr>
                  <w:divsChild>
                    <w:div w:id="910581344">
                      <w:marLeft w:val="0"/>
                      <w:marRight w:val="0"/>
                      <w:marTop w:val="0"/>
                      <w:marBottom w:val="0"/>
                      <w:divBdr>
                        <w:top w:val="none" w:sz="0" w:space="0" w:color="auto"/>
                        <w:left w:val="none" w:sz="0" w:space="0" w:color="auto"/>
                        <w:bottom w:val="none" w:sz="0" w:space="0" w:color="auto"/>
                        <w:right w:val="none" w:sz="0" w:space="0" w:color="auto"/>
                      </w:divBdr>
                      <w:divsChild>
                        <w:div w:id="1176067401">
                          <w:marLeft w:val="0"/>
                          <w:marRight w:val="0"/>
                          <w:marTop w:val="0"/>
                          <w:marBottom w:val="0"/>
                          <w:divBdr>
                            <w:top w:val="none" w:sz="0" w:space="0" w:color="auto"/>
                            <w:left w:val="none" w:sz="0" w:space="0" w:color="auto"/>
                            <w:bottom w:val="none" w:sz="0" w:space="0" w:color="auto"/>
                            <w:right w:val="none" w:sz="0" w:space="0" w:color="auto"/>
                          </w:divBdr>
                          <w:divsChild>
                            <w:div w:id="655375296">
                              <w:marLeft w:val="0"/>
                              <w:marRight w:val="0"/>
                              <w:marTop w:val="0"/>
                              <w:marBottom w:val="0"/>
                              <w:divBdr>
                                <w:top w:val="none" w:sz="0" w:space="0" w:color="auto"/>
                                <w:left w:val="none" w:sz="0" w:space="0" w:color="auto"/>
                                <w:bottom w:val="none" w:sz="0" w:space="0" w:color="auto"/>
                                <w:right w:val="none" w:sz="0" w:space="0" w:color="auto"/>
                              </w:divBdr>
                              <w:divsChild>
                                <w:div w:id="44809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61470">
                          <w:marLeft w:val="0"/>
                          <w:marRight w:val="0"/>
                          <w:marTop w:val="240"/>
                          <w:marBottom w:val="0"/>
                          <w:divBdr>
                            <w:top w:val="none" w:sz="0" w:space="0" w:color="auto"/>
                            <w:left w:val="none" w:sz="0" w:space="0" w:color="auto"/>
                            <w:bottom w:val="none" w:sz="0" w:space="0" w:color="auto"/>
                            <w:right w:val="none" w:sz="0" w:space="0" w:color="auto"/>
                          </w:divBdr>
                        </w:div>
                        <w:div w:id="625740569">
                          <w:marLeft w:val="0"/>
                          <w:marRight w:val="0"/>
                          <w:marTop w:val="0"/>
                          <w:marBottom w:val="0"/>
                          <w:divBdr>
                            <w:top w:val="none" w:sz="0" w:space="0" w:color="auto"/>
                            <w:left w:val="none" w:sz="0" w:space="0" w:color="auto"/>
                            <w:bottom w:val="none" w:sz="0" w:space="0" w:color="auto"/>
                            <w:right w:val="none" w:sz="0" w:space="0" w:color="auto"/>
                          </w:divBdr>
                          <w:divsChild>
                            <w:div w:id="625238240">
                              <w:marLeft w:val="-204"/>
                              <w:marRight w:val="-204"/>
                              <w:marTop w:val="0"/>
                              <w:marBottom w:val="0"/>
                              <w:divBdr>
                                <w:top w:val="none" w:sz="0" w:space="0" w:color="auto"/>
                                <w:left w:val="none" w:sz="0" w:space="0" w:color="auto"/>
                                <w:bottom w:val="none" w:sz="0" w:space="0" w:color="auto"/>
                                <w:right w:val="none" w:sz="0" w:space="0" w:color="auto"/>
                              </w:divBdr>
                              <w:divsChild>
                                <w:div w:id="1090007078">
                                  <w:marLeft w:val="0"/>
                                  <w:marRight w:val="0"/>
                                  <w:marTop w:val="0"/>
                                  <w:marBottom w:val="0"/>
                                  <w:divBdr>
                                    <w:top w:val="none" w:sz="0" w:space="0" w:color="auto"/>
                                    <w:left w:val="none" w:sz="0" w:space="0" w:color="auto"/>
                                    <w:bottom w:val="none" w:sz="0" w:space="0" w:color="auto"/>
                                    <w:right w:val="none" w:sz="0" w:space="0" w:color="auto"/>
                                  </w:divBdr>
                                  <w:divsChild>
                                    <w:div w:id="36439909">
                                      <w:marLeft w:val="0"/>
                                      <w:marRight w:val="0"/>
                                      <w:marTop w:val="0"/>
                                      <w:marBottom w:val="120"/>
                                      <w:divBdr>
                                        <w:top w:val="none" w:sz="0" w:space="0" w:color="auto"/>
                                        <w:left w:val="none" w:sz="0" w:space="0" w:color="auto"/>
                                        <w:bottom w:val="none" w:sz="0" w:space="0" w:color="auto"/>
                                        <w:right w:val="none" w:sz="0" w:space="0" w:color="auto"/>
                                      </w:divBdr>
                                    </w:div>
                                    <w:div w:id="257760967">
                                      <w:marLeft w:val="0"/>
                                      <w:marRight w:val="0"/>
                                      <w:marTop w:val="0"/>
                                      <w:marBottom w:val="0"/>
                                      <w:divBdr>
                                        <w:top w:val="none" w:sz="0" w:space="0" w:color="auto"/>
                                        <w:left w:val="none" w:sz="0" w:space="0" w:color="auto"/>
                                        <w:bottom w:val="none" w:sz="0" w:space="0" w:color="auto"/>
                                        <w:right w:val="none" w:sz="0" w:space="0" w:color="auto"/>
                                      </w:divBdr>
                                      <w:divsChild>
                                        <w:div w:id="105239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604112">
                      <w:marLeft w:val="0"/>
                      <w:marRight w:val="0"/>
                      <w:marTop w:val="0"/>
                      <w:marBottom w:val="0"/>
                      <w:divBdr>
                        <w:top w:val="none" w:sz="0" w:space="0" w:color="auto"/>
                        <w:left w:val="none" w:sz="0" w:space="0" w:color="auto"/>
                        <w:bottom w:val="none" w:sz="0" w:space="0" w:color="auto"/>
                        <w:right w:val="none" w:sz="0" w:space="0" w:color="auto"/>
                      </w:divBdr>
                      <w:divsChild>
                        <w:div w:id="1891305131">
                          <w:marLeft w:val="0"/>
                          <w:marRight w:val="0"/>
                          <w:marTop w:val="0"/>
                          <w:marBottom w:val="0"/>
                          <w:divBdr>
                            <w:top w:val="none" w:sz="0" w:space="0" w:color="auto"/>
                            <w:left w:val="none" w:sz="0" w:space="0" w:color="auto"/>
                            <w:bottom w:val="none" w:sz="0" w:space="0" w:color="auto"/>
                            <w:right w:val="none" w:sz="0" w:space="0" w:color="auto"/>
                          </w:divBdr>
                          <w:divsChild>
                            <w:div w:id="568610377">
                              <w:marLeft w:val="-204"/>
                              <w:marRight w:val="-204"/>
                              <w:marTop w:val="0"/>
                              <w:marBottom w:val="0"/>
                              <w:divBdr>
                                <w:top w:val="none" w:sz="0" w:space="0" w:color="auto"/>
                                <w:left w:val="none" w:sz="0" w:space="0" w:color="auto"/>
                                <w:bottom w:val="none" w:sz="0" w:space="0" w:color="auto"/>
                                <w:right w:val="none" w:sz="0" w:space="0" w:color="auto"/>
                              </w:divBdr>
                              <w:divsChild>
                                <w:div w:id="2016959680">
                                  <w:marLeft w:val="0"/>
                                  <w:marRight w:val="0"/>
                                  <w:marTop w:val="0"/>
                                  <w:marBottom w:val="400"/>
                                  <w:divBdr>
                                    <w:top w:val="single" w:sz="36" w:space="20" w:color="FFD316"/>
                                    <w:left w:val="none" w:sz="0" w:space="0" w:color="auto"/>
                                    <w:bottom w:val="none" w:sz="0" w:space="0" w:color="auto"/>
                                    <w:right w:val="none" w:sz="0" w:space="0" w:color="auto"/>
                                  </w:divBdr>
                                  <w:divsChild>
                                    <w:div w:id="1365324863">
                                      <w:marLeft w:val="0"/>
                                      <w:marRight w:val="0"/>
                                      <w:marTop w:val="0"/>
                                      <w:marBottom w:val="0"/>
                                      <w:divBdr>
                                        <w:top w:val="none" w:sz="0" w:space="0" w:color="auto"/>
                                        <w:left w:val="none" w:sz="0" w:space="0" w:color="auto"/>
                                        <w:bottom w:val="none" w:sz="0" w:space="0" w:color="auto"/>
                                        <w:right w:val="none" w:sz="0" w:space="0" w:color="auto"/>
                                      </w:divBdr>
                                      <w:divsChild>
                                        <w:div w:id="600839232">
                                          <w:marLeft w:val="0"/>
                                          <w:marRight w:val="0"/>
                                          <w:marTop w:val="0"/>
                                          <w:marBottom w:val="133"/>
                                          <w:divBdr>
                                            <w:top w:val="none" w:sz="0" w:space="0" w:color="auto"/>
                                            <w:left w:val="none" w:sz="0" w:space="0" w:color="auto"/>
                                            <w:bottom w:val="none" w:sz="0" w:space="0" w:color="auto"/>
                                            <w:right w:val="none" w:sz="0" w:space="0" w:color="auto"/>
                                          </w:divBdr>
                                          <w:divsChild>
                                            <w:div w:id="1481656409">
                                              <w:marLeft w:val="0"/>
                                              <w:marRight w:val="0"/>
                                              <w:marTop w:val="0"/>
                                              <w:marBottom w:val="0"/>
                                              <w:divBdr>
                                                <w:top w:val="none" w:sz="0" w:space="0" w:color="auto"/>
                                                <w:left w:val="none" w:sz="0" w:space="0" w:color="auto"/>
                                                <w:bottom w:val="none" w:sz="0" w:space="0" w:color="auto"/>
                                                <w:right w:val="none" w:sz="0" w:space="0" w:color="auto"/>
                                              </w:divBdr>
                                              <w:divsChild>
                                                <w:div w:id="1005596260">
                                                  <w:marLeft w:val="0"/>
                                                  <w:marRight w:val="0"/>
                                                  <w:marTop w:val="0"/>
                                                  <w:marBottom w:val="0"/>
                                                  <w:divBdr>
                                                    <w:top w:val="none" w:sz="0" w:space="0" w:color="auto"/>
                                                    <w:left w:val="none" w:sz="0" w:space="0" w:color="auto"/>
                                                    <w:bottom w:val="none" w:sz="0" w:space="0" w:color="auto"/>
                                                    <w:right w:val="none" w:sz="0" w:space="0" w:color="auto"/>
                                                  </w:divBdr>
                                                  <w:divsChild>
                                                    <w:div w:id="1795632042">
                                                      <w:marLeft w:val="0"/>
                                                      <w:marRight w:val="0"/>
                                                      <w:marTop w:val="0"/>
                                                      <w:marBottom w:val="0"/>
                                                      <w:divBdr>
                                                        <w:top w:val="none" w:sz="0" w:space="0" w:color="auto"/>
                                                        <w:left w:val="none" w:sz="0" w:space="0" w:color="auto"/>
                                                        <w:bottom w:val="none" w:sz="0" w:space="0" w:color="auto"/>
                                                        <w:right w:val="none" w:sz="0" w:space="0" w:color="auto"/>
                                                      </w:divBdr>
                                                      <w:divsChild>
                                                        <w:div w:id="633953221">
                                                          <w:marLeft w:val="0"/>
                                                          <w:marRight w:val="0"/>
                                                          <w:marTop w:val="0"/>
                                                          <w:marBottom w:val="0"/>
                                                          <w:divBdr>
                                                            <w:top w:val="none" w:sz="0" w:space="0" w:color="auto"/>
                                                            <w:left w:val="none" w:sz="0" w:space="0" w:color="auto"/>
                                                            <w:bottom w:val="none" w:sz="0" w:space="0" w:color="auto"/>
                                                            <w:right w:val="none" w:sz="0" w:space="0" w:color="auto"/>
                                                          </w:divBdr>
                                                        </w:div>
                                                        <w:div w:id="942225744">
                                                          <w:marLeft w:val="0"/>
                                                          <w:marRight w:val="0"/>
                                                          <w:marTop w:val="0"/>
                                                          <w:marBottom w:val="0"/>
                                                          <w:divBdr>
                                                            <w:top w:val="none" w:sz="0" w:space="0" w:color="auto"/>
                                                            <w:left w:val="none" w:sz="0" w:space="0" w:color="auto"/>
                                                            <w:bottom w:val="none" w:sz="0" w:space="0" w:color="auto"/>
                                                            <w:right w:val="none" w:sz="0" w:space="0" w:color="auto"/>
                                                          </w:divBdr>
                                                        </w:div>
                                                        <w:div w:id="1364405209">
                                                          <w:marLeft w:val="0"/>
                                                          <w:marRight w:val="0"/>
                                                          <w:marTop w:val="0"/>
                                                          <w:marBottom w:val="0"/>
                                                          <w:divBdr>
                                                            <w:top w:val="none" w:sz="0" w:space="0" w:color="auto"/>
                                                            <w:left w:val="none" w:sz="0" w:space="0" w:color="auto"/>
                                                            <w:bottom w:val="none" w:sz="0" w:space="0" w:color="auto"/>
                                                            <w:right w:val="none" w:sz="0" w:space="0" w:color="auto"/>
                                                          </w:divBdr>
                                                        </w:div>
                                                        <w:div w:id="1162043215">
                                                          <w:marLeft w:val="0"/>
                                                          <w:marRight w:val="0"/>
                                                          <w:marTop w:val="0"/>
                                                          <w:marBottom w:val="0"/>
                                                          <w:divBdr>
                                                            <w:top w:val="none" w:sz="0" w:space="0" w:color="auto"/>
                                                            <w:left w:val="none" w:sz="0" w:space="0" w:color="auto"/>
                                                            <w:bottom w:val="none" w:sz="0" w:space="0" w:color="auto"/>
                                                            <w:right w:val="none" w:sz="0" w:space="0" w:color="auto"/>
                                                          </w:divBdr>
                                                        </w:div>
                                                        <w:div w:id="114719817">
                                                          <w:marLeft w:val="0"/>
                                                          <w:marRight w:val="0"/>
                                                          <w:marTop w:val="0"/>
                                                          <w:marBottom w:val="0"/>
                                                          <w:divBdr>
                                                            <w:top w:val="none" w:sz="0" w:space="0" w:color="auto"/>
                                                            <w:left w:val="none" w:sz="0" w:space="0" w:color="auto"/>
                                                            <w:bottom w:val="none" w:sz="0" w:space="0" w:color="auto"/>
                                                            <w:right w:val="none" w:sz="0" w:space="0" w:color="auto"/>
                                                          </w:divBdr>
                                                        </w:div>
                                                        <w:div w:id="876552299">
                                                          <w:marLeft w:val="0"/>
                                                          <w:marRight w:val="0"/>
                                                          <w:marTop w:val="0"/>
                                                          <w:marBottom w:val="0"/>
                                                          <w:divBdr>
                                                            <w:top w:val="none" w:sz="0" w:space="0" w:color="auto"/>
                                                            <w:left w:val="none" w:sz="0" w:space="0" w:color="auto"/>
                                                            <w:bottom w:val="none" w:sz="0" w:space="0" w:color="auto"/>
                                                            <w:right w:val="none" w:sz="0" w:space="0" w:color="auto"/>
                                                          </w:divBdr>
                                                        </w:div>
                                                        <w:div w:id="914513906">
                                                          <w:marLeft w:val="0"/>
                                                          <w:marRight w:val="0"/>
                                                          <w:marTop w:val="0"/>
                                                          <w:marBottom w:val="0"/>
                                                          <w:divBdr>
                                                            <w:top w:val="none" w:sz="0" w:space="0" w:color="auto"/>
                                                            <w:left w:val="none" w:sz="0" w:space="0" w:color="auto"/>
                                                            <w:bottom w:val="none" w:sz="0" w:space="0" w:color="auto"/>
                                                            <w:right w:val="none" w:sz="0" w:space="0" w:color="auto"/>
                                                          </w:divBdr>
                                                        </w:div>
                                                        <w:div w:id="2023897799">
                                                          <w:marLeft w:val="0"/>
                                                          <w:marRight w:val="0"/>
                                                          <w:marTop w:val="0"/>
                                                          <w:marBottom w:val="0"/>
                                                          <w:divBdr>
                                                            <w:top w:val="none" w:sz="0" w:space="0" w:color="auto"/>
                                                            <w:left w:val="none" w:sz="0" w:space="0" w:color="auto"/>
                                                            <w:bottom w:val="none" w:sz="0" w:space="0" w:color="auto"/>
                                                            <w:right w:val="none" w:sz="0" w:space="0" w:color="auto"/>
                                                          </w:divBdr>
                                                        </w:div>
                                                        <w:div w:id="2259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06443">
                                          <w:marLeft w:val="0"/>
                                          <w:marRight w:val="0"/>
                                          <w:marTop w:val="400"/>
                                          <w:marBottom w:val="0"/>
                                          <w:divBdr>
                                            <w:top w:val="none" w:sz="0" w:space="0" w:color="auto"/>
                                            <w:left w:val="none" w:sz="0" w:space="0" w:color="auto"/>
                                            <w:bottom w:val="none" w:sz="0" w:space="0" w:color="auto"/>
                                            <w:right w:val="none" w:sz="0" w:space="0" w:color="auto"/>
                                          </w:divBdr>
                                          <w:divsChild>
                                            <w:div w:id="531039956">
                                              <w:marLeft w:val="0"/>
                                              <w:marRight w:val="0"/>
                                              <w:marTop w:val="0"/>
                                              <w:marBottom w:val="0"/>
                                              <w:divBdr>
                                                <w:top w:val="none" w:sz="0" w:space="0" w:color="auto"/>
                                                <w:left w:val="none" w:sz="0" w:space="0" w:color="auto"/>
                                                <w:bottom w:val="none" w:sz="0" w:space="0" w:color="auto"/>
                                                <w:right w:val="none" w:sz="0" w:space="0" w:color="auto"/>
                                              </w:divBdr>
                                              <w:divsChild>
                                                <w:div w:id="431323789">
                                                  <w:marLeft w:val="0"/>
                                                  <w:marRight w:val="0"/>
                                                  <w:marTop w:val="0"/>
                                                  <w:marBottom w:val="0"/>
                                                  <w:divBdr>
                                                    <w:top w:val="none" w:sz="0" w:space="0" w:color="auto"/>
                                                    <w:left w:val="none" w:sz="0" w:space="0" w:color="auto"/>
                                                    <w:bottom w:val="none" w:sz="0" w:space="0" w:color="auto"/>
                                                    <w:right w:val="none" w:sz="0" w:space="0" w:color="auto"/>
                                                  </w:divBdr>
                                                  <w:divsChild>
                                                    <w:div w:id="1917130210">
                                                      <w:marLeft w:val="0"/>
                                                      <w:marRight w:val="0"/>
                                                      <w:marTop w:val="0"/>
                                                      <w:marBottom w:val="0"/>
                                                      <w:divBdr>
                                                        <w:top w:val="none" w:sz="0" w:space="0" w:color="auto"/>
                                                        <w:left w:val="none" w:sz="0" w:space="0" w:color="auto"/>
                                                        <w:bottom w:val="none" w:sz="0" w:space="0" w:color="auto"/>
                                                        <w:right w:val="none" w:sz="0" w:space="0" w:color="auto"/>
                                                      </w:divBdr>
                                                      <w:divsChild>
                                                        <w:div w:id="643895150">
                                                          <w:marLeft w:val="0"/>
                                                          <w:marRight w:val="0"/>
                                                          <w:marTop w:val="0"/>
                                                          <w:marBottom w:val="0"/>
                                                          <w:divBdr>
                                                            <w:top w:val="none" w:sz="0" w:space="0" w:color="auto"/>
                                                            <w:left w:val="none" w:sz="0" w:space="0" w:color="auto"/>
                                                            <w:bottom w:val="none" w:sz="0" w:space="0" w:color="auto"/>
                                                            <w:right w:val="none" w:sz="0" w:space="0" w:color="auto"/>
                                                          </w:divBdr>
                                                          <w:divsChild>
                                                            <w:div w:id="999312497">
                                                              <w:marLeft w:val="0"/>
                                                              <w:marRight w:val="0"/>
                                                              <w:marTop w:val="0"/>
                                                              <w:marBottom w:val="0"/>
                                                              <w:divBdr>
                                                                <w:top w:val="none" w:sz="0" w:space="0" w:color="auto"/>
                                                                <w:left w:val="none" w:sz="0" w:space="0" w:color="auto"/>
                                                                <w:bottom w:val="none" w:sz="0" w:space="0" w:color="auto"/>
                                                                <w:right w:val="none" w:sz="0" w:space="0" w:color="auto"/>
                                                              </w:divBdr>
                                                              <w:divsChild>
                                                                <w:div w:id="431323386">
                                                                  <w:marLeft w:val="0"/>
                                                                  <w:marRight w:val="0"/>
                                                                  <w:marTop w:val="0"/>
                                                                  <w:marBottom w:val="0"/>
                                                                  <w:divBdr>
                                                                    <w:top w:val="none" w:sz="0" w:space="0" w:color="auto"/>
                                                                    <w:left w:val="none" w:sz="0" w:space="0" w:color="auto"/>
                                                                    <w:bottom w:val="none" w:sz="0" w:space="0" w:color="auto"/>
                                                                    <w:right w:val="none" w:sz="0" w:space="0" w:color="auto"/>
                                                                  </w:divBdr>
                                                                  <w:divsChild>
                                                                    <w:div w:id="692607884">
                                                                      <w:marLeft w:val="0"/>
                                                                      <w:marRight w:val="0"/>
                                                                      <w:marTop w:val="0"/>
                                                                      <w:marBottom w:val="0"/>
                                                                      <w:divBdr>
                                                                        <w:top w:val="none" w:sz="0" w:space="0" w:color="auto"/>
                                                                        <w:left w:val="none" w:sz="0" w:space="0" w:color="auto"/>
                                                                        <w:bottom w:val="none" w:sz="0" w:space="0" w:color="auto"/>
                                                                        <w:right w:val="none" w:sz="0" w:space="0" w:color="auto"/>
                                                                      </w:divBdr>
                                                                    </w:div>
                                                                    <w:div w:id="105828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0221060">
                                  <w:marLeft w:val="0"/>
                                  <w:marRight w:val="0"/>
                                  <w:marTop w:val="0"/>
                                  <w:marBottom w:val="133"/>
                                  <w:divBdr>
                                    <w:top w:val="none" w:sz="0" w:space="0" w:color="auto"/>
                                    <w:left w:val="none" w:sz="0" w:space="0" w:color="auto"/>
                                    <w:bottom w:val="none" w:sz="0" w:space="0" w:color="auto"/>
                                    <w:right w:val="none" w:sz="0" w:space="0" w:color="auto"/>
                                  </w:divBdr>
                                  <w:divsChild>
                                    <w:div w:id="143158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124433">
      <w:bodyDiv w:val="1"/>
      <w:marLeft w:val="0"/>
      <w:marRight w:val="0"/>
      <w:marTop w:val="0"/>
      <w:marBottom w:val="0"/>
      <w:divBdr>
        <w:top w:val="none" w:sz="0" w:space="0" w:color="auto"/>
        <w:left w:val="none" w:sz="0" w:space="0" w:color="auto"/>
        <w:bottom w:val="none" w:sz="0" w:space="0" w:color="auto"/>
        <w:right w:val="none" w:sz="0" w:space="0" w:color="auto"/>
      </w:divBdr>
      <w:divsChild>
        <w:div w:id="872227116">
          <w:marLeft w:val="0"/>
          <w:marRight w:val="0"/>
          <w:marTop w:val="225"/>
          <w:marBottom w:val="150"/>
          <w:divBdr>
            <w:top w:val="single" w:sz="6" w:space="2" w:color="CBCBCB"/>
            <w:left w:val="none" w:sz="0" w:space="0" w:color="auto"/>
            <w:bottom w:val="single" w:sz="6" w:space="2" w:color="CBCBCB"/>
            <w:right w:val="none" w:sz="0" w:space="0" w:color="auto"/>
          </w:divBdr>
        </w:div>
        <w:div w:id="1681346092">
          <w:marLeft w:val="0"/>
          <w:marRight w:val="0"/>
          <w:marTop w:val="0"/>
          <w:marBottom w:val="0"/>
          <w:divBdr>
            <w:top w:val="none" w:sz="0" w:space="0" w:color="auto"/>
            <w:left w:val="none" w:sz="0" w:space="0" w:color="auto"/>
            <w:bottom w:val="none" w:sz="0" w:space="0" w:color="auto"/>
            <w:right w:val="none" w:sz="0" w:space="0" w:color="auto"/>
          </w:divBdr>
          <w:divsChild>
            <w:div w:id="1735883564">
              <w:marLeft w:val="0"/>
              <w:marRight w:val="150"/>
              <w:marTop w:val="0"/>
              <w:marBottom w:val="0"/>
              <w:divBdr>
                <w:top w:val="none" w:sz="0" w:space="0" w:color="auto"/>
                <w:left w:val="none" w:sz="0" w:space="0" w:color="auto"/>
                <w:bottom w:val="none" w:sz="0" w:space="0" w:color="auto"/>
                <w:right w:val="none" w:sz="0" w:space="0" w:color="auto"/>
              </w:divBdr>
              <w:divsChild>
                <w:div w:id="840118479">
                  <w:marLeft w:val="0"/>
                  <w:marRight w:val="0"/>
                  <w:marTop w:val="0"/>
                  <w:marBottom w:val="0"/>
                  <w:divBdr>
                    <w:top w:val="none" w:sz="0" w:space="0" w:color="auto"/>
                    <w:left w:val="none" w:sz="0" w:space="0" w:color="auto"/>
                    <w:bottom w:val="none" w:sz="0" w:space="0" w:color="auto"/>
                    <w:right w:val="none" w:sz="0" w:space="0" w:color="auto"/>
                  </w:divBdr>
                </w:div>
                <w:div w:id="301547534">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489100713">
      <w:bodyDiv w:val="1"/>
      <w:marLeft w:val="0"/>
      <w:marRight w:val="0"/>
      <w:marTop w:val="0"/>
      <w:marBottom w:val="0"/>
      <w:divBdr>
        <w:top w:val="none" w:sz="0" w:space="0" w:color="auto"/>
        <w:left w:val="none" w:sz="0" w:space="0" w:color="auto"/>
        <w:bottom w:val="none" w:sz="0" w:space="0" w:color="auto"/>
        <w:right w:val="none" w:sz="0" w:space="0" w:color="auto"/>
      </w:divBdr>
      <w:divsChild>
        <w:div w:id="1899316595">
          <w:marLeft w:val="0"/>
          <w:marRight w:val="0"/>
          <w:marTop w:val="0"/>
          <w:marBottom w:val="75"/>
          <w:divBdr>
            <w:top w:val="none" w:sz="0" w:space="0" w:color="auto"/>
            <w:left w:val="none" w:sz="0" w:space="0" w:color="auto"/>
            <w:bottom w:val="none" w:sz="0" w:space="0" w:color="auto"/>
            <w:right w:val="none" w:sz="0" w:space="0" w:color="auto"/>
          </w:divBdr>
        </w:div>
        <w:div w:id="1830824923">
          <w:marLeft w:val="0"/>
          <w:marRight w:val="225"/>
          <w:marTop w:val="0"/>
          <w:marBottom w:val="0"/>
          <w:divBdr>
            <w:top w:val="none" w:sz="0" w:space="0" w:color="auto"/>
            <w:left w:val="none" w:sz="0" w:space="0" w:color="auto"/>
            <w:bottom w:val="none" w:sz="0" w:space="0" w:color="auto"/>
            <w:right w:val="none" w:sz="0" w:space="0" w:color="auto"/>
          </w:divBdr>
        </w:div>
        <w:div w:id="146895707">
          <w:marLeft w:val="0"/>
          <w:marRight w:val="0"/>
          <w:marTop w:val="0"/>
          <w:marBottom w:val="0"/>
          <w:divBdr>
            <w:top w:val="none" w:sz="0" w:space="0" w:color="auto"/>
            <w:left w:val="none" w:sz="0" w:space="0" w:color="auto"/>
            <w:bottom w:val="none" w:sz="0" w:space="0" w:color="auto"/>
            <w:right w:val="none" w:sz="0" w:space="0" w:color="auto"/>
          </w:divBdr>
        </w:div>
      </w:divsChild>
    </w:div>
    <w:div w:id="491796618">
      <w:bodyDiv w:val="1"/>
      <w:marLeft w:val="0"/>
      <w:marRight w:val="0"/>
      <w:marTop w:val="0"/>
      <w:marBottom w:val="0"/>
      <w:divBdr>
        <w:top w:val="none" w:sz="0" w:space="0" w:color="auto"/>
        <w:left w:val="none" w:sz="0" w:space="0" w:color="auto"/>
        <w:bottom w:val="none" w:sz="0" w:space="0" w:color="auto"/>
        <w:right w:val="none" w:sz="0" w:space="0" w:color="auto"/>
      </w:divBdr>
      <w:divsChild>
        <w:div w:id="2116821518">
          <w:marLeft w:val="0"/>
          <w:marRight w:val="0"/>
          <w:marTop w:val="0"/>
          <w:marBottom w:val="0"/>
          <w:divBdr>
            <w:top w:val="none" w:sz="0" w:space="0" w:color="auto"/>
            <w:left w:val="none" w:sz="0" w:space="0" w:color="auto"/>
            <w:bottom w:val="none" w:sz="0" w:space="0" w:color="auto"/>
            <w:right w:val="none" w:sz="0" w:space="0" w:color="auto"/>
          </w:divBdr>
        </w:div>
        <w:div w:id="172688191">
          <w:marLeft w:val="0"/>
          <w:marRight w:val="0"/>
          <w:marTop w:val="0"/>
          <w:marBottom w:val="0"/>
          <w:divBdr>
            <w:top w:val="none" w:sz="0" w:space="0" w:color="auto"/>
            <w:left w:val="none" w:sz="0" w:space="0" w:color="auto"/>
            <w:bottom w:val="none" w:sz="0" w:space="0" w:color="auto"/>
            <w:right w:val="none" w:sz="0" w:space="0" w:color="auto"/>
          </w:divBdr>
          <w:divsChild>
            <w:div w:id="306202097">
              <w:marLeft w:val="0"/>
              <w:marRight w:val="0"/>
              <w:marTop w:val="0"/>
              <w:marBottom w:val="0"/>
              <w:divBdr>
                <w:top w:val="none" w:sz="0" w:space="0" w:color="auto"/>
                <w:left w:val="none" w:sz="0" w:space="0" w:color="auto"/>
                <w:bottom w:val="none" w:sz="0" w:space="0" w:color="auto"/>
                <w:right w:val="none" w:sz="0" w:space="0" w:color="auto"/>
              </w:divBdr>
            </w:div>
            <w:div w:id="1045640994">
              <w:marLeft w:val="0"/>
              <w:marRight w:val="0"/>
              <w:marTop w:val="0"/>
              <w:marBottom w:val="0"/>
              <w:divBdr>
                <w:top w:val="none" w:sz="0" w:space="0" w:color="auto"/>
                <w:left w:val="none" w:sz="0" w:space="0" w:color="auto"/>
                <w:bottom w:val="none" w:sz="0" w:space="0" w:color="auto"/>
                <w:right w:val="none" w:sz="0" w:space="0" w:color="auto"/>
              </w:divBdr>
            </w:div>
            <w:div w:id="90516334">
              <w:marLeft w:val="0"/>
              <w:marRight w:val="0"/>
              <w:marTop w:val="0"/>
              <w:marBottom w:val="0"/>
              <w:divBdr>
                <w:top w:val="none" w:sz="0" w:space="0" w:color="auto"/>
                <w:left w:val="none" w:sz="0" w:space="0" w:color="auto"/>
                <w:bottom w:val="none" w:sz="0" w:space="0" w:color="auto"/>
                <w:right w:val="none" w:sz="0" w:space="0" w:color="auto"/>
              </w:divBdr>
              <w:divsChild>
                <w:div w:id="472600479">
                  <w:marLeft w:val="0"/>
                  <w:marRight w:val="0"/>
                  <w:marTop w:val="0"/>
                  <w:marBottom w:val="0"/>
                  <w:divBdr>
                    <w:top w:val="none" w:sz="0" w:space="0" w:color="auto"/>
                    <w:left w:val="none" w:sz="0" w:space="0" w:color="auto"/>
                    <w:bottom w:val="none" w:sz="0" w:space="0" w:color="auto"/>
                    <w:right w:val="none" w:sz="0" w:space="0" w:color="auto"/>
                  </w:divBdr>
                  <w:divsChild>
                    <w:div w:id="1781952834">
                      <w:marLeft w:val="0"/>
                      <w:marRight w:val="0"/>
                      <w:marTop w:val="0"/>
                      <w:marBottom w:val="0"/>
                      <w:divBdr>
                        <w:top w:val="none" w:sz="0" w:space="0" w:color="auto"/>
                        <w:left w:val="none" w:sz="0" w:space="0" w:color="auto"/>
                        <w:bottom w:val="none" w:sz="0" w:space="0" w:color="auto"/>
                        <w:right w:val="none" w:sz="0" w:space="0" w:color="auto"/>
                      </w:divBdr>
                    </w:div>
                  </w:divsChild>
                </w:div>
                <w:div w:id="900598758">
                  <w:marLeft w:val="0"/>
                  <w:marRight w:val="0"/>
                  <w:marTop w:val="0"/>
                  <w:marBottom w:val="0"/>
                  <w:divBdr>
                    <w:top w:val="none" w:sz="0" w:space="0" w:color="auto"/>
                    <w:left w:val="none" w:sz="0" w:space="0" w:color="auto"/>
                    <w:bottom w:val="none" w:sz="0" w:space="0" w:color="auto"/>
                    <w:right w:val="none" w:sz="0" w:space="0" w:color="auto"/>
                  </w:divBdr>
                </w:div>
                <w:div w:id="1236012222">
                  <w:marLeft w:val="0"/>
                  <w:marRight w:val="0"/>
                  <w:marTop w:val="0"/>
                  <w:marBottom w:val="0"/>
                  <w:divBdr>
                    <w:top w:val="none" w:sz="0" w:space="0" w:color="auto"/>
                    <w:left w:val="none" w:sz="0" w:space="0" w:color="auto"/>
                    <w:bottom w:val="none" w:sz="0" w:space="0" w:color="auto"/>
                    <w:right w:val="none" w:sz="0" w:space="0" w:color="auto"/>
                  </w:divBdr>
                  <w:divsChild>
                    <w:div w:id="158470307">
                      <w:marLeft w:val="0"/>
                      <w:marRight w:val="0"/>
                      <w:marTop w:val="0"/>
                      <w:marBottom w:val="0"/>
                      <w:divBdr>
                        <w:top w:val="none" w:sz="0" w:space="0" w:color="auto"/>
                        <w:left w:val="none" w:sz="0" w:space="0" w:color="auto"/>
                        <w:bottom w:val="none" w:sz="0" w:space="0" w:color="auto"/>
                        <w:right w:val="none" w:sz="0" w:space="0" w:color="auto"/>
                      </w:divBdr>
                    </w:div>
                  </w:divsChild>
                </w:div>
                <w:div w:id="1614744860">
                  <w:marLeft w:val="0"/>
                  <w:marRight w:val="0"/>
                  <w:marTop w:val="0"/>
                  <w:marBottom w:val="0"/>
                  <w:divBdr>
                    <w:top w:val="none" w:sz="0" w:space="0" w:color="auto"/>
                    <w:left w:val="none" w:sz="0" w:space="0" w:color="auto"/>
                    <w:bottom w:val="none" w:sz="0" w:space="0" w:color="auto"/>
                    <w:right w:val="none" w:sz="0" w:space="0" w:color="auto"/>
                  </w:divBdr>
                </w:div>
              </w:divsChild>
            </w:div>
            <w:div w:id="491065649">
              <w:marLeft w:val="0"/>
              <w:marRight w:val="0"/>
              <w:marTop w:val="0"/>
              <w:marBottom w:val="0"/>
              <w:divBdr>
                <w:top w:val="none" w:sz="0" w:space="0" w:color="auto"/>
                <w:left w:val="none" w:sz="0" w:space="0" w:color="auto"/>
                <w:bottom w:val="none" w:sz="0" w:space="0" w:color="auto"/>
                <w:right w:val="none" w:sz="0" w:space="0" w:color="auto"/>
              </w:divBdr>
              <w:divsChild>
                <w:div w:id="1445273529">
                  <w:marLeft w:val="0"/>
                  <w:marRight w:val="0"/>
                  <w:marTop w:val="0"/>
                  <w:marBottom w:val="0"/>
                  <w:divBdr>
                    <w:top w:val="none" w:sz="0" w:space="0" w:color="auto"/>
                    <w:left w:val="none" w:sz="0" w:space="0" w:color="auto"/>
                    <w:bottom w:val="none" w:sz="0" w:space="0" w:color="auto"/>
                    <w:right w:val="none" w:sz="0" w:space="0" w:color="auto"/>
                  </w:divBdr>
                  <w:divsChild>
                    <w:div w:id="97579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765743">
      <w:bodyDiv w:val="1"/>
      <w:marLeft w:val="0"/>
      <w:marRight w:val="0"/>
      <w:marTop w:val="0"/>
      <w:marBottom w:val="0"/>
      <w:divBdr>
        <w:top w:val="none" w:sz="0" w:space="0" w:color="auto"/>
        <w:left w:val="none" w:sz="0" w:space="0" w:color="auto"/>
        <w:bottom w:val="none" w:sz="0" w:space="0" w:color="auto"/>
        <w:right w:val="none" w:sz="0" w:space="0" w:color="auto"/>
      </w:divBdr>
    </w:div>
    <w:div w:id="500659613">
      <w:bodyDiv w:val="1"/>
      <w:marLeft w:val="0"/>
      <w:marRight w:val="0"/>
      <w:marTop w:val="0"/>
      <w:marBottom w:val="0"/>
      <w:divBdr>
        <w:top w:val="none" w:sz="0" w:space="0" w:color="auto"/>
        <w:left w:val="none" w:sz="0" w:space="0" w:color="auto"/>
        <w:bottom w:val="none" w:sz="0" w:space="0" w:color="auto"/>
        <w:right w:val="none" w:sz="0" w:space="0" w:color="auto"/>
      </w:divBdr>
      <w:divsChild>
        <w:div w:id="1399745801">
          <w:marLeft w:val="0"/>
          <w:marRight w:val="0"/>
          <w:marTop w:val="204"/>
          <w:marBottom w:val="136"/>
          <w:divBdr>
            <w:top w:val="single" w:sz="6" w:space="2" w:color="CBCBCB"/>
            <w:left w:val="none" w:sz="0" w:space="0" w:color="auto"/>
            <w:bottom w:val="single" w:sz="6" w:space="2" w:color="CBCBCB"/>
            <w:right w:val="none" w:sz="0" w:space="0" w:color="auto"/>
          </w:divBdr>
        </w:div>
        <w:div w:id="633758287">
          <w:marLeft w:val="0"/>
          <w:marRight w:val="0"/>
          <w:marTop w:val="0"/>
          <w:marBottom w:val="0"/>
          <w:divBdr>
            <w:top w:val="none" w:sz="0" w:space="0" w:color="auto"/>
            <w:left w:val="none" w:sz="0" w:space="0" w:color="auto"/>
            <w:bottom w:val="none" w:sz="0" w:space="0" w:color="auto"/>
            <w:right w:val="none" w:sz="0" w:space="0" w:color="auto"/>
          </w:divBdr>
          <w:divsChild>
            <w:div w:id="1047490967">
              <w:marLeft w:val="0"/>
              <w:marRight w:val="0"/>
              <w:marTop w:val="0"/>
              <w:marBottom w:val="0"/>
              <w:divBdr>
                <w:top w:val="none" w:sz="0" w:space="0" w:color="auto"/>
                <w:left w:val="none" w:sz="0" w:space="0" w:color="auto"/>
                <w:bottom w:val="none" w:sz="0" w:space="0" w:color="auto"/>
                <w:right w:val="none" w:sz="0" w:space="0" w:color="auto"/>
              </w:divBdr>
              <w:divsChild>
                <w:div w:id="600113334">
                  <w:marLeft w:val="0"/>
                  <w:marRight w:val="0"/>
                  <w:marTop w:val="0"/>
                  <w:marBottom w:val="0"/>
                  <w:divBdr>
                    <w:top w:val="none" w:sz="0" w:space="0" w:color="auto"/>
                    <w:left w:val="none" w:sz="0" w:space="0" w:color="auto"/>
                    <w:bottom w:val="none" w:sz="0" w:space="0" w:color="auto"/>
                    <w:right w:val="none" w:sz="0" w:space="0" w:color="auto"/>
                  </w:divBdr>
                </w:div>
              </w:divsChild>
            </w:div>
            <w:div w:id="1640261940">
              <w:marLeft w:val="0"/>
              <w:marRight w:val="136"/>
              <w:marTop w:val="0"/>
              <w:marBottom w:val="0"/>
              <w:divBdr>
                <w:top w:val="none" w:sz="0" w:space="0" w:color="auto"/>
                <w:left w:val="none" w:sz="0" w:space="0" w:color="auto"/>
                <w:bottom w:val="none" w:sz="0" w:space="0" w:color="auto"/>
                <w:right w:val="none" w:sz="0" w:space="0" w:color="auto"/>
              </w:divBdr>
              <w:divsChild>
                <w:div w:id="1357583400">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506363088">
      <w:bodyDiv w:val="1"/>
      <w:marLeft w:val="0"/>
      <w:marRight w:val="0"/>
      <w:marTop w:val="0"/>
      <w:marBottom w:val="0"/>
      <w:divBdr>
        <w:top w:val="none" w:sz="0" w:space="0" w:color="auto"/>
        <w:left w:val="none" w:sz="0" w:space="0" w:color="auto"/>
        <w:bottom w:val="none" w:sz="0" w:space="0" w:color="auto"/>
        <w:right w:val="none" w:sz="0" w:space="0" w:color="auto"/>
      </w:divBdr>
    </w:div>
    <w:div w:id="506402903">
      <w:bodyDiv w:val="1"/>
      <w:marLeft w:val="0"/>
      <w:marRight w:val="0"/>
      <w:marTop w:val="0"/>
      <w:marBottom w:val="0"/>
      <w:divBdr>
        <w:top w:val="none" w:sz="0" w:space="0" w:color="auto"/>
        <w:left w:val="none" w:sz="0" w:space="0" w:color="auto"/>
        <w:bottom w:val="none" w:sz="0" w:space="0" w:color="auto"/>
        <w:right w:val="none" w:sz="0" w:space="0" w:color="auto"/>
      </w:divBdr>
      <w:divsChild>
        <w:div w:id="827208068">
          <w:marLeft w:val="0"/>
          <w:marRight w:val="0"/>
          <w:marTop w:val="0"/>
          <w:marBottom w:val="0"/>
          <w:divBdr>
            <w:top w:val="none" w:sz="0" w:space="0" w:color="auto"/>
            <w:left w:val="none" w:sz="0" w:space="0" w:color="auto"/>
            <w:bottom w:val="none" w:sz="0" w:space="0" w:color="auto"/>
            <w:right w:val="none" w:sz="0" w:space="0" w:color="auto"/>
          </w:divBdr>
        </w:div>
        <w:div w:id="771709605">
          <w:marLeft w:val="0"/>
          <w:marRight w:val="0"/>
          <w:marTop w:val="188"/>
          <w:marBottom w:val="188"/>
          <w:divBdr>
            <w:top w:val="none" w:sz="0" w:space="0" w:color="auto"/>
            <w:left w:val="none" w:sz="0" w:space="0" w:color="auto"/>
            <w:bottom w:val="none" w:sz="0" w:space="0" w:color="auto"/>
            <w:right w:val="none" w:sz="0" w:space="0" w:color="auto"/>
          </w:divBdr>
        </w:div>
        <w:div w:id="514198698">
          <w:marLeft w:val="0"/>
          <w:marRight w:val="0"/>
          <w:marTop w:val="630"/>
          <w:marBottom w:val="360"/>
          <w:divBdr>
            <w:top w:val="none" w:sz="0" w:space="0" w:color="auto"/>
            <w:left w:val="none" w:sz="0" w:space="0" w:color="auto"/>
            <w:bottom w:val="none" w:sz="0" w:space="0" w:color="auto"/>
            <w:right w:val="none" w:sz="0" w:space="0" w:color="auto"/>
          </w:divBdr>
        </w:div>
        <w:div w:id="1755319544">
          <w:marLeft w:val="0"/>
          <w:marRight w:val="0"/>
          <w:marTop w:val="0"/>
          <w:marBottom w:val="0"/>
          <w:divBdr>
            <w:top w:val="none" w:sz="0" w:space="0" w:color="auto"/>
            <w:left w:val="none" w:sz="0" w:space="0" w:color="auto"/>
            <w:bottom w:val="none" w:sz="0" w:space="0" w:color="auto"/>
            <w:right w:val="none" w:sz="0" w:space="0" w:color="auto"/>
          </w:divBdr>
        </w:div>
      </w:divsChild>
    </w:div>
    <w:div w:id="508179661">
      <w:bodyDiv w:val="1"/>
      <w:marLeft w:val="0"/>
      <w:marRight w:val="0"/>
      <w:marTop w:val="0"/>
      <w:marBottom w:val="0"/>
      <w:divBdr>
        <w:top w:val="none" w:sz="0" w:space="0" w:color="auto"/>
        <w:left w:val="none" w:sz="0" w:space="0" w:color="auto"/>
        <w:bottom w:val="none" w:sz="0" w:space="0" w:color="auto"/>
        <w:right w:val="none" w:sz="0" w:space="0" w:color="auto"/>
      </w:divBdr>
      <w:divsChild>
        <w:div w:id="365258770">
          <w:marLeft w:val="0"/>
          <w:marRight w:val="0"/>
          <w:marTop w:val="0"/>
          <w:marBottom w:val="0"/>
          <w:divBdr>
            <w:top w:val="none" w:sz="0" w:space="0" w:color="auto"/>
            <w:left w:val="none" w:sz="0" w:space="0" w:color="auto"/>
            <w:bottom w:val="none" w:sz="0" w:space="0" w:color="auto"/>
            <w:right w:val="none" w:sz="0" w:space="0" w:color="auto"/>
          </w:divBdr>
        </w:div>
        <w:div w:id="1658151335">
          <w:marLeft w:val="0"/>
          <w:marRight w:val="0"/>
          <w:marTop w:val="0"/>
          <w:marBottom w:val="0"/>
          <w:divBdr>
            <w:top w:val="none" w:sz="0" w:space="0" w:color="auto"/>
            <w:left w:val="none" w:sz="0" w:space="0" w:color="auto"/>
            <w:bottom w:val="none" w:sz="0" w:space="0" w:color="auto"/>
            <w:right w:val="none" w:sz="0" w:space="0" w:color="auto"/>
          </w:divBdr>
        </w:div>
        <w:div w:id="1962566313">
          <w:marLeft w:val="0"/>
          <w:marRight w:val="0"/>
          <w:marTop w:val="0"/>
          <w:marBottom w:val="0"/>
          <w:divBdr>
            <w:top w:val="none" w:sz="0" w:space="0" w:color="auto"/>
            <w:left w:val="none" w:sz="0" w:space="0" w:color="auto"/>
            <w:bottom w:val="none" w:sz="0" w:space="0" w:color="auto"/>
            <w:right w:val="none" w:sz="0" w:space="0" w:color="auto"/>
          </w:divBdr>
        </w:div>
        <w:div w:id="142624897">
          <w:marLeft w:val="0"/>
          <w:marRight w:val="0"/>
          <w:marTop w:val="0"/>
          <w:marBottom w:val="0"/>
          <w:divBdr>
            <w:top w:val="none" w:sz="0" w:space="0" w:color="auto"/>
            <w:left w:val="none" w:sz="0" w:space="0" w:color="auto"/>
            <w:bottom w:val="none" w:sz="0" w:space="0" w:color="auto"/>
            <w:right w:val="none" w:sz="0" w:space="0" w:color="auto"/>
          </w:divBdr>
        </w:div>
      </w:divsChild>
    </w:div>
    <w:div w:id="512692678">
      <w:bodyDiv w:val="1"/>
      <w:marLeft w:val="0"/>
      <w:marRight w:val="0"/>
      <w:marTop w:val="0"/>
      <w:marBottom w:val="0"/>
      <w:divBdr>
        <w:top w:val="none" w:sz="0" w:space="0" w:color="auto"/>
        <w:left w:val="none" w:sz="0" w:space="0" w:color="auto"/>
        <w:bottom w:val="none" w:sz="0" w:space="0" w:color="auto"/>
        <w:right w:val="none" w:sz="0" w:space="0" w:color="auto"/>
      </w:divBdr>
      <w:divsChild>
        <w:div w:id="1578325359">
          <w:marLeft w:val="0"/>
          <w:marRight w:val="0"/>
          <w:marTop w:val="0"/>
          <w:marBottom w:val="0"/>
          <w:divBdr>
            <w:top w:val="none" w:sz="0" w:space="0" w:color="auto"/>
            <w:left w:val="none" w:sz="0" w:space="0" w:color="auto"/>
            <w:bottom w:val="none" w:sz="0" w:space="0" w:color="auto"/>
            <w:right w:val="none" w:sz="0" w:space="0" w:color="auto"/>
          </w:divBdr>
        </w:div>
        <w:div w:id="329525358">
          <w:marLeft w:val="0"/>
          <w:marRight w:val="0"/>
          <w:marTop w:val="0"/>
          <w:marBottom w:val="0"/>
          <w:divBdr>
            <w:top w:val="none" w:sz="0" w:space="0" w:color="auto"/>
            <w:left w:val="none" w:sz="0" w:space="0" w:color="auto"/>
            <w:bottom w:val="none" w:sz="0" w:space="0" w:color="auto"/>
            <w:right w:val="none" w:sz="0" w:space="0" w:color="auto"/>
          </w:divBdr>
        </w:div>
        <w:div w:id="553783844">
          <w:marLeft w:val="0"/>
          <w:marRight w:val="0"/>
          <w:marTop w:val="0"/>
          <w:marBottom w:val="0"/>
          <w:divBdr>
            <w:top w:val="none" w:sz="0" w:space="0" w:color="auto"/>
            <w:left w:val="none" w:sz="0" w:space="0" w:color="auto"/>
            <w:bottom w:val="none" w:sz="0" w:space="0" w:color="auto"/>
            <w:right w:val="none" w:sz="0" w:space="0" w:color="auto"/>
          </w:divBdr>
        </w:div>
        <w:div w:id="1926304894">
          <w:marLeft w:val="0"/>
          <w:marRight w:val="0"/>
          <w:marTop w:val="0"/>
          <w:marBottom w:val="0"/>
          <w:divBdr>
            <w:top w:val="none" w:sz="0" w:space="0" w:color="auto"/>
            <w:left w:val="none" w:sz="0" w:space="0" w:color="auto"/>
            <w:bottom w:val="none" w:sz="0" w:space="0" w:color="auto"/>
            <w:right w:val="none" w:sz="0" w:space="0" w:color="auto"/>
          </w:divBdr>
          <w:divsChild>
            <w:div w:id="564534843">
              <w:marLeft w:val="0"/>
              <w:marRight w:val="0"/>
              <w:marTop w:val="0"/>
              <w:marBottom w:val="0"/>
              <w:divBdr>
                <w:top w:val="none" w:sz="0" w:space="0" w:color="auto"/>
                <w:left w:val="none" w:sz="0" w:space="0" w:color="auto"/>
                <w:bottom w:val="none" w:sz="0" w:space="0" w:color="auto"/>
                <w:right w:val="none" w:sz="0" w:space="0" w:color="auto"/>
              </w:divBdr>
              <w:divsChild>
                <w:div w:id="571550437">
                  <w:marLeft w:val="0"/>
                  <w:marRight w:val="0"/>
                  <w:marTop w:val="0"/>
                  <w:marBottom w:val="0"/>
                  <w:divBdr>
                    <w:top w:val="none" w:sz="0" w:space="0" w:color="auto"/>
                    <w:left w:val="none" w:sz="0" w:space="0" w:color="auto"/>
                    <w:bottom w:val="none" w:sz="0" w:space="0" w:color="auto"/>
                    <w:right w:val="none" w:sz="0" w:space="0" w:color="auto"/>
                  </w:divBdr>
                  <w:divsChild>
                    <w:div w:id="205248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352838">
              <w:marLeft w:val="0"/>
              <w:marRight w:val="0"/>
              <w:marTop w:val="0"/>
              <w:marBottom w:val="0"/>
              <w:divBdr>
                <w:top w:val="none" w:sz="0" w:space="0" w:color="auto"/>
                <w:left w:val="none" w:sz="0" w:space="0" w:color="auto"/>
                <w:bottom w:val="none" w:sz="0" w:space="0" w:color="auto"/>
                <w:right w:val="none" w:sz="0" w:space="0" w:color="auto"/>
              </w:divBdr>
            </w:div>
          </w:divsChild>
        </w:div>
        <w:div w:id="809204444">
          <w:marLeft w:val="0"/>
          <w:marRight w:val="0"/>
          <w:marTop w:val="0"/>
          <w:marBottom w:val="0"/>
          <w:divBdr>
            <w:top w:val="none" w:sz="0" w:space="0" w:color="auto"/>
            <w:left w:val="none" w:sz="0" w:space="0" w:color="auto"/>
            <w:bottom w:val="none" w:sz="0" w:space="0" w:color="auto"/>
            <w:right w:val="none" w:sz="0" w:space="0" w:color="auto"/>
          </w:divBdr>
        </w:div>
        <w:div w:id="1883398071">
          <w:marLeft w:val="0"/>
          <w:marRight w:val="0"/>
          <w:marTop w:val="0"/>
          <w:marBottom w:val="0"/>
          <w:divBdr>
            <w:top w:val="none" w:sz="0" w:space="0" w:color="auto"/>
            <w:left w:val="none" w:sz="0" w:space="0" w:color="auto"/>
            <w:bottom w:val="none" w:sz="0" w:space="0" w:color="auto"/>
            <w:right w:val="none" w:sz="0" w:space="0" w:color="auto"/>
          </w:divBdr>
        </w:div>
      </w:divsChild>
    </w:div>
    <w:div w:id="513039829">
      <w:bodyDiv w:val="1"/>
      <w:marLeft w:val="0"/>
      <w:marRight w:val="0"/>
      <w:marTop w:val="0"/>
      <w:marBottom w:val="0"/>
      <w:divBdr>
        <w:top w:val="none" w:sz="0" w:space="0" w:color="auto"/>
        <w:left w:val="none" w:sz="0" w:space="0" w:color="auto"/>
        <w:bottom w:val="none" w:sz="0" w:space="0" w:color="auto"/>
        <w:right w:val="none" w:sz="0" w:space="0" w:color="auto"/>
      </w:divBdr>
      <w:divsChild>
        <w:div w:id="1797915414">
          <w:marLeft w:val="0"/>
          <w:marRight w:val="0"/>
          <w:marTop w:val="0"/>
          <w:marBottom w:val="0"/>
          <w:divBdr>
            <w:top w:val="none" w:sz="0" w:space="0" w:color="auto"/>
            <w:left w:val="none" w:sz="0" w:space="0" w:color="auto"/>
            <w:bottom w:val="none" w:sz="0" w:space="0" w:color="auto"/>
            <w:right w:val="none" w:sz="0" w:space="0" w:color="auto"/>
          </w:divBdr>
          <w:divsChild>
            <w:div w:id="1302422962">
              <w:marLeft w:val="0"/>
              <w:marRight w:val="0"/>
              <w:marTop w:val="0"/>
              <w:marBottom w:val="0"/>
              <w:divBdr>
                <w:top w:val="none" w:sz="0" w:space="0" w:color="auto"/>
                <w:left w:val="none" w:sz="0" w:space="0" w:color="auto"/>
                <w:bottom w:val="none" w:sz="0" w:space="0" w:color="auto"/>
                <w:right w:val="none" w:sz="0" w:space="0" w:color="auto"/>
              </w:divBdr>
            </w:div>
            <w:div w:id="1097024222">
              <w:marLeft w:val="0"/>
              <w:marRight w:val="0"/>
              <w:marTop w:val="0"/>
              <w:marBottom w:val="136"/>
              <w:divBdr>
                <w:top w:val="none" w:sz="0" w:space="0" w:color="auto"/>
                <w:left w:val="none" w:sz="0" w:space="0" w:color="auto"/>
                <w:bottom w:val="none" w:sz="0" w:space="0" w:color="auto"/>
                <w:right w:val="none" w:sz="0" w:space="0" w:color="auto"/>
              </w:divBdr>
              <w:divsChild>
                <w:div w:id="211802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97221">
          <w:marLeft w:val="0"/>
          <w:marRight w:val="0"/>
          <w:marTop w:val="0"/>
          <w:marBottom w:val="0"/>
          <w:divBdr>
            <w:top w:val="none" w:sz="0" w:space="0" w:color="auto"/>
            <w:left w:val="none" w:sz="0" w:space="0" w:color="auto"/>
            <w:bottom w:val="none" w:sz="0" w:space="0" w:color="auto"/>
            <w:right w:val="none" w:sz="0" w:space="0" w:color="auto"/>
          </w:divBdr>
        </w:div>
      </w:divsChild>
    </w:div>
    <w:div w:id="514392407">
      <w:bodyDiv w:val="1"/>
      <w:marLeft w:val="0"/>
      <w:marRight w:val="0"/>
      <w:marTop w:val="0"/>
      <w:marBottom w:val="0"/>
      <w:divBdr>
        <w:top w:val="none" w:sz="0" w:space="0" w:color="auto"/>
        <w:left w:val="none" w:sz="0" w:space="0" w:color="auto"/>
        <w:bottom w:val="none" w:sz="0" w:space="0" w:color="auto"/>
        <w:right w:val="none" w:sz="0" w:space="0" w:color="auto"/>
      </w:divBdr>
    </w:div>
    <w:div w:id="519273631">
      <w:bodyDiv w:val="1"/>
      <w:marLeft w:val="0"/>
      <w:marRight w:val="0"/>
      <w:marTop w:val="0"/>
      <w:marBottom w:val="0"/>
      <w:divBdr>
        <w:top w:val="none" w:sz="0" w:space="0" w:color="auto"/>
        <w:left w:val="none" w:sz="0" w:space="0" w:color="auto"/>
        <w:bottom w:val="none" w:sz="0" w:space="0" w:color="auto"/>
        <w:right w:val="none" w:sz="0" w:space="0" w:color="auto"/>
      </w:divBdr>
      <w:divsChild>
        <w:div w:id="281887644">
          <w:marLeft w:val="0"/>
          <w:marRight w:val="0"/>
          <w:marTop w:val="204"/>
          <w:marBottom w:val="136"/>
          <w:divBdr>
            <w:top w:val="single" w:sz="6" w:space="2" w:color="CBCBCB"/>
            <w:left w:val="none" w:sz="0" w:space="0" w:color="auto"/>
            <w:bottom w:val="single" w:sz="6" w:space="2" w:color="CBCBCB"/>
            <w:right w:val="none" w:sz="0" w:space="0" w:color="auto"/>
          </w:divBdr>
        </w:div>
        <w:div w:id="899750457">
          <w:marLeft w:val="0"/>
          <w:marRight w:val="0"/>
          <w:marTop w:val="0"/>
          <w:marBottom w:val="0"/>
          <w:divBdr>
            <w:top w:val="none" w:sz="0" w:space="0" w:color="auto"/>
            <w:left w:val="none" w:sz="0" w:space="0" w:color="auto"/>
            <w:bottom w:val="none" w:sz="0" w:space="0" w:color="auto"/>
            <w:right w:val="none" w:sz="0" w:space="0" w:color="auto"/>
          </w:divBdr>
          <w:divsChild>
            <w:div w:id="1488400205">
              <w:marLeft w:val="0"/>
              <w:marRight w:val="136"/>
              <w:marTop w:val="0"/>
              <w:marBottom w:val="0"/>
              <w:divBdr>
                <w:top w:val="none" w:sz="0" w:space="0" w:color="auto"/>
                <w:left w:val="none" w:sz="0" w:space="0" w:color="auto"/>
                <w:bottom w:val="none" w:sz="0" w:space="0" w:color="auto"/>
                <w:right w:val="none" w:sz="0" w:space="0" w:color="auto"/>
              </w:divBdr>
              <w:divsChild>
                <w:div w:id="1276013430">
                  <w:marLeft w:val="0"/>
                  <w:marRight w:val="0"/>
                  <w:marTop w:val="0"/>
                  <w:marBottom w:val="0"/>
                  <w:divBdr>
                    <w:top w:val="none" w:sz="0" w:space="0" w:color="auto"/>
                    <w:left w:val="none" w:sz="0" w:space="0" w:color="auto"/>
                    <w:bottom w:val="none" w:sz="0" w:space="0" w:color="auto"/>
                    <w:right w:val="none" w:sz="0" w:space="0" w:color="auto"/>
                  </w:divBdr>
                </w:div>
                <w:div w:id="62700453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519899958">
      <w:bodyDiv w:val="1"/>
      <w:marLeft w:val="0"/>
      <w:marRight w:val="0"/>
      <w:marTop w:val="0"/>
      <w:marBottom w:val="0"/>
      <w:divBdr>
        <w:top w:val="none" w:sz="0" w:space="0" w:color="auto"/>
        <w:left w:val="none" w:sz="0" w:space="0" w:color="auto"/>
        <w:bottom w:val="none" w:sz="0" w:space="0" w:color="auto"/>
        <w:right w:val="none" w:sz="0" w:space="0" w:color="auto"/>
      </w:divBdr>
      <w:divsChild>
        <w:div w:id="1651710215">
          <w:marLeft w:val="0"/>
          <w:marRight w:val="0"/>
          <w:marTop w:val="0"/>
          <w:marBottom w:val="0"/>
          <w:divBdr>
            <w:top w:val="none" w:sz="0" w:space="0" w:color="auto"/>
            <w:left w:val="none" w:sz="0" w:space="0" w:color="auto"/>
            <w:bottom w:val="none" w:sz="0" w:space="0" w:color="auto"/>
            <w:right w:val="none" w:sz="0" w:space="0" w:color="auto"/>
          </w:divBdr>
        </w:div>
        <w:div w:id="956913979">
          <w:marLeft w:val="0"/>
          <w:marRight w:val="0"/>
          <w:marTop w:val="217"/>
          <w:marBottom w:val="0"/>
          <w:divBdr>
            <w:top w:val="none" w:sz="0" w:space="0" w:color="auto"/>
            <w:left w:val="none" w:sz="0" w:space="0" w:color="auto"/>
            <w:bottom w:val="none" w:sz="0" w:space="0" w:color="auto"/>
            <w:right w:val="none" w:sz="0" w:space="0" w:color="auto"/>
          </w:divBdr>
        </w:div>
        <w:div w:id="976838780">
          <w:marLeft w:val="0"/>
          <w:marRight w:val="0"/>
          <w:marTop w:val="0"/>
          <w:marBottom w:val="0"/>
          <w:divBdr>
            <w:top w:val="none" w:sz="0" w:space="0" w:color="auto"/>
            <w:left w:val="none" w:sz="0" w:space="0" w:color="auto"/>
            <w:bottom w:val="none" w:sz="0" w:space="0" w:color="auto"/>
            <w:right w:val="none" w:sz="0" w:space="0" w:color="auto"/>
          </w:divBdr>
          <w:divsChild>
            <w:div w:id="1563639646">
              <w:marLeft w:val="0"/>
              <w:marRight w:val="0"/>
              <w:marTop w:val="0"/>
              <w:marBottom w:val="217"/>
              <w:divBdr>
                <w:top w:val="none" w:sz="0" w:space="0" w:color="auto"/>
                <w:left w:val="none" w:sz="0" w:space="0" w:color="auto"/>
                <w:bottom w:val="none" w:sz="0" w:space="0" w:color="auto"/>
                <w:right w:val="none" w:sz="0" w:space="0" w:color="auto"/>
              </w:divBdr>
            </w:div>
            <w:div w:id="74979693">
              <w:marLeft w:val="0"/>
              <w:marRight w:val="0"/>
              <w:marTop w:val="0"/>
              <w:marBottom w:val="0"/>
              <w:divBdr>
                <w:top w:val="none" w:sz="0" w:space="0" w:color="auto"/>
                <w:left w:val="none" w:sz="0" w:space="0" w:color="auto"/>
                <w:bottom w:val="none" w:sz="0" w:space="0" w:color="auto"/>
                <w:right w:val="none" w:sz="0" w:space="0" w:color="auto"/>
              </w:divBdr>
            </w:div>
            <w:div w:id="1940336865">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520246940">
      <w:bodyDiv w:val="1"/>
      <w:marLeft w:val="0"/>
      <w:marRight w:val="0"/>
      <w:marTop w:val="0"/>
      <w:marBottom w:val="0"/>
      <w:divBdr>
        <w:top w:val="none" w:sz="0" w:space="0" w:color="auto"/>
        <w:left w:val="none" w:sz="0" w:space="0" w:color="auto"/>
        <w:bottom w:val="none" w:sz="0" w:space="0" w:color="auto"/>
        <w:right w:val="none" w:sz="0" w:space="0" w:color="auto"/>
      </w:divBdr>
      <w:divsChild>
        <w:div w:id="908609726">
          <w:marLeft w:val="0"/>
          <w:marRight w:val="0"/>
          <w:marTop w:val="204"/>
          <w:marBottom w:val="204"/>
          <w:divBdr>
            <w:top w:val="none" w:sz="0" w:space="0" w:color="auto"/>
            <w:left w:val="none" w:sz="0" w:space="0" w:color="auto"/>
            <w:bottom w:val="none" w:sz="0" w:space="0" w:color="auto"/>
            <w:right w:val="none" w:sz="0" w:space="0" w:color="auto"/>
          </w:divBdr>
          <w:divsChild>
            <w:div w:id="2122873658">
              <w:marLeft w:val="0"/>
              <w:marRight w:val="0"/>
              <w:marTop w:val="0"/>
              <w:marBottom w:val="0"/>
              <w:divBdr>
                <w:top w:val="none" w:sz="0" w:space="0" w:color="auto"/>
                <w:left w:val="none" w:sz="0" w:space="0" w:color="auto"/>
                <w:bottom w:val="none" w:sz="0" w:space="0" w:color="auto"/>
                <w:right w:val="none" w:sz="0" w:space="0" w:color="auto"/>
              </w:divBdr>
            </w:div>
            <w:div w:id="267353358">
              <w:marLeft w:val="0"/>
              <w:marRight w:val="0"/>
              <w:marTop w:val="0"/>
              <w:marBottom w:val="0"/>
              <w:divBdr>
                <w:top w:val="none" w:sz="0" w:space="0" w:color="auto"/>
                <w:left w:val="none" w:sz="0" w:space="0" w:color="auto"/>
                <w:bottom w:val="none" w:sz="0" w:space="0" w:color="auto"/>
                <w:right w:val="none" w:sz="0" w:space="0" w:color="auto"/>
              </w:divBdr>
            </w:div>
          </w:divsChild>
        </w:div>
        <w:div w:id="1307973680">
          <w:marLeft w:val="0"/>
          <w:marRight w:val="0"/>
          <w:marTop w:val="0"/>
          <w:marBottom w:val="272"/>
          <w:divBdr>
            <w:top w:val="none" w:sz="0" w:space="0" w:color="auto"/>
            <w:left w:val="none" w:sz="0" w:space="0" w:color="auto"/>
            <w:bottom w:val="none" w:sz="0" w:space="0" w:color="auto"/>
            <w:right w:val="none" w:sz="0" w:space="0" w:color="auto"/>
          </w:divBdr>
        </w:div>
        <w:div w:id="1921940694">
          <w:marLeft w:val="0"/>
          <w:marRight w:val="0"/>
          <w:marTop w:val="272"/>
          <w:marBottom w:val="272"/>
          <w:divBdr>
            <w:top w:val="none" w:sz="0" w:space="0" w:color="auto"/>
            <w:left w:val="none" w:sz="0" w:space="0" w:color="auto"/>
            <w:bottom w:val="none" w:sz="0" w:space="0" w:color="auto"/>
            <w:right w:val="none" w:sz="0" w:space="0" w:color="auto"/>
          </w:divBdr>
          <w:divsChild>
            <w:div w:id="2004619091">
              <w:marLeft w:val="0"/>
              <w:marRight w:val="0"/>
              <w:marTop w:val="0"/>
              <w:marBottom w:val="0"/>
              <w:divBdr>
                <w:top w:val="none" w:sz="0" w:space="0" w:color="auto"/>
                <w:left w:val="none" w:sz="0" w:space="0" w:color="auto"/>
                <w:bottom w:val="none" w:sz="0" w:space="0" w:color="auto"/>
                <w:right w:val="none" w:sz="0" w:space="0" w:color="auto"/>
              </w:divBdr>
            </w:div>
          </w:divsChild>
        </w:div>
        <w:div w:id="1507746433">
          <w:marLeft w:val="0"/>
          <w:marRight w:val="0"/>
          <w:marTop w:val="0"/>
          <w:marBottom w:val="272"/>
          <w:divBdr>
            <w:top w:val="none" w:sz="0" w:space="0" w:color="auto"/>
            <w:left w:val="none" w:sz="0" w:space="0" w:color="auto"/>
            <w:bottom w:val="none" w:sz="0" w:space="0" w:color="auto"/>
            <w:right w:val="none" w:sz="0" w:space="0" w:color="auto"/>
          </w:divBdr>
        </w:div>
      </w:divsChild>
    </w:div>
    <w:div w:id="525489547">
      <w:bodyDiv w:val="1"/>
      <w:marLeft w:val="0"/>
      <w:marRight w:val="0"/>
      <w:marTop w:val="0"/>
      <w:marBottom w:val="0"/>
      <w:divBdr>
        <w:top w:val="none" w:sz="0" w:space="0" w:color="auto"/>
        <w:left w:val="none" w:sz="0" w:space="0" w:color="auto"/>
        <w:bottom w:val="none" w:sz="0" w:space="0" w:color="auto"/>
        <w:right w:val="none" w:sz="0" w:space="0" w:color="auto"/>
      </w:divBdr>
      <w:divsChild>
        <w:div w:id="701056043">
          <w:marLeft w:val="0"/>
          <w:marRight w:val="0"/>
          <w:marTop w:val="0"/>
          <w:marBottom w:val="0"/>
          <w:divBdr>
            <w:top w:val="none" w:sz="0" w:space="0" w:color="auto"/>
            <w:left w:val="none" w:sz="0" w:space="0" w:color="auto"/>
            <w:bottom w:val="none" w:sz="0" w:space="0" w:color="auto"/>
            <w:right w:val="none" w:sz="0" w:space="0" w:color="auto"/>
          </w:divBdr>
        </w:div>
        <w:div w:id="944654407">
          <w:marLeft w:val="0"/>
          <w:marRight w:val="0"/>
          <w:marTop w:val="0"/>
          <w:marBottom w:val="0"/>
          <w:divBdr>
            <w:top w:val="none" w:sz="0" w:space="0" w:color="auto"/>
            <w:left w:val="none" w:sz="0" w:space="0" w:color="auto"/>
            <w:bottom w:val="none" w:sz="0" w:space="0" w:color="auto"/>
            <w:right w:val="none" w:sz="0" w:space="0" w:color="auto"/>
          </w:divBdr>
        </w:div>
        <w:div w:id="1989280895">
          <w:marLeft w:val="0"/>
          <w:marRight w:val="0"/>
          <w:marTop w:val="0"/>
          <w:marBottom w:val="272"/>
          <w:divBdr>
            <w:top w:val="none" w:sz="0" w:space="0" w:color="auto"/>
            <w:left w:val="none" w:sz="0" w:space="0" w:color="auto"/>
            <w:bottom w:val="none" w:sz="0" w:space="0" w:color="auto"/>
            <w:right w:val="none" w:sz="0" w:space="0" w:color="auto"/>
          </w:divBdr>
        </w:div>
        <w:div w:id="1783380538">
          <w:marLeft w:val="0"/>
          <w:marRight w:val="0"/>
          <w:marTop w:val="0"/>
          <w:marBottom w:val="204"/>
          <w:divBdr>
            <w:top w:val="single" w:sz="6" w:space="3" w:color="9C9B9B"/>
            <w:left w:val="none" w:sz="0" w:space="0" w:color="auto"/>
            <w:bottom w:val="single" w:sz="6" w:space="3" w:color="9C9B9B"/>
            <w:right w:val="none" w:sz="0" w:space="0" w:color="auto"/>
          </w:divBdr>
          <w:divsChild>
            <w:div w:id="774520170">
              <w:marLeft w:val="0"/>
              <w:marRight w:val="0"/>
              <w:marTop w:val="0"/>
              <w:marBottom w:val="0"/>
              <w:divBdr>
                <w:top w:val="none" w:sz="0" w:space="0" w:color="auto"/>
                <w:left w:val="none" w:sz="0" w:space="0" w:color="auto"/>
                <w:bottom w:val="none" w:sz="0" w:space="0" w:color="auto"/>
                <w:right w:val="none" w:sz="0" w:space="0" w:color="auto"/>
              </w:divBdr>
              <w:divsChild>
                <w:div w:id="448208179">
                  <w:marLeft w:val="0"/>
                  <w:marRight w:val="0"/>
                  <w:marTop w:val="0"/>
                  <w:marBottom w:val="0"/>
                  <w:divBdr>
                    <w:top w:val="none" w:sz="0" w:space="0" w:color="auto"/>
                    <w:left w:val="none" w:sz="0" w:space="0" w:color="auto"/>
                    <w:bottom w:val="none" w:sz="0" w:space="0" w:color="auto"/>
                    <w:right w:val="none" w:sz="0" w:space="0" w:color="auto"/>
                  </w:divBdr>
                  <w:divsChild>
                    <w:div w:id="371537884">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359742534">
              <w:marLeft w:val="0"/>
              <w:marRight w:val="0"/>
              <w:marTop w:val="0"/>
              <w:marBottom w:val="0"/>
              <w:divBdr>
                <w:top w:val="none" w:sz="0" w:space="0" w:color="auto"/>
                <w:left w:val="none" w:sz="0" w:space="0" w:color="auto"/>
                <w:bottom w:val="none" w:sz="0" w:space="0" w:color="auto"/>
                <w:right w:val="none" w:sz="0" w:space="0" w:color="auto"/>
              </w:divBdr>
            </w:div>
          </w:divsChild>
        </w:div>
        <w:div w:id="1428385902">
          <w:marLeft w:val="0"/>
          <w:marRight w:val="0"/>
          <w:marTop w:val="0"/>
          <w:marBottom w:val="204"/>
          <w:divBdr>
            <w:top w:val="none" w:sz="0" w:space="0" w:color="auto"/>
            <w:left w:val="none" w:sz="0" w:space="0" w:color="auto"/>
            <w:bottom w:val="none" w:sz="0" w:space="0" w:color="auto"/>
            <w:right w:val="none" w:sz="0" w:space="0" w:color="auto"/>
          </w:divBdr>
        </w:div>
        <w:div w:id="1505167748">
          <w:marLeft w:val="0"/>
          <w:marRight w:val="0"/>
          <w:marTop w:val="0"/>
          <w:marBottom w:val="0"/>
          <w:divBdr>
            <w:top w:val="none" w:sz="0" w:space="0" w:color="auto"/>
            <w:left w:val="none" w:sz="0" w:space="0" w:color="auto"/>
            <w:bottom w:val="none" w:sz="0" w:space="0" w:color="auto"/>
            <w:right w:val="none" w:sz="0" w:space="0" w:color="auto"/>
          </w:divBdr>
        </w:div>
      </w:divsChild>
    </w:div>
    <w:div w:id="527723605">
      <w:bodyDiv w:val="1"/>
      <w:marLeft w:val="0"/>
      <w:marRight w:val="0"/>
      <w:marTop w:val="0"/>
      <w:marBottom w:val="0"/>
      <w:divBdr>
        <w:top w:val="none" w:sz="0" w:space="0" w:color="auto"/>
        <w:left w:val="none" w:sz="0" w:space="0" w:color="auto"/>
        <w:bottom w:val="none" w:sz="0" w:space="0" w:color="auto"/>
        <w:right w:val="none" w:sz="0" w:space="0" w:color="auto"/>
      </w:divBdr>
    </w:div>
    <w:div w:id="534973868">
      <w:bodyDiv w:val="1"/>
      <w:marLeft w:val="0"/>
      <w:marRight w:val="0"/>
      <w:marTop w:val="0"/>
      <w:marBottom w:val="0"/>
      <w:divBdr>
        <w:top w:val="none" w:sz="0" w:space="0" w:color="auto"/>
        <w:left w:val="none" w:sz="0" w:space="0" w:color="auto"/>
        <w:bottom w:val="none" w:sz="0" w:space="0" w:color="auto"/>
        <w:right w:val="none" w:sz="0" w:space="0" w:color="auto"/>
      </w:divBdr>
    </w:div>
    <w:div w:id="538664799">
      <w:bodyDiv w:val="1"/>
      <w:marLeft w:val="0"/>
      <w:marRight w:val="0"/>
      <w:marTop w:val="0"/>
      <w:marBottom w:val="0"/>
      <w:divBdr>
        <w:top w:val="none" w:sz="0" w:space="0" w:color="auto"/>
        <w:left w:val="none" w:sz="0" w:space="0" w:color="auto"/>
        <w:bottom w:val="none" w:sz="0" w:space="0" w:color="auto"/>
        <w:right w:val="none" w:sz="0" w:space="0" w:color="auto"/>
      </w:divBdr>
    </w:div>
    <w:div w:id="542597391">
      <w:bodyDiv w:val="1"/>
      <w:marLeft w:val="0"/>
      <w:marRight w:val="0"/>
      <w:marTop w:val="0"/>
      <w:marBottom w:val="0"/>
      <w:divBdr>
        <w:top w:val="none" w:sz="0" w:space="0" w:color="auto"/>
        <w:left w:val="none" w:sz="0" w:space="0" w:color="auto"/>
        <w:bottom w:val="none" w:sz="0" w:space="0" w:color="auto"/>
        <w:right w:val="none" w:sz="0" w:space="0" w:color="auto"/>
      </w:divBdr>
    </w:div>
    <w:div w:id="545336715">
      <w:bodyDiv w:val="1"/>
      <w:marLeft w:val="0"/>
      <w:marRight w:val="0"/>
      <w:marTop w:val="0"/>
      <w:marBottom w:val="0"/>
      <w:divBdr>
        <w:top w:val="none" w:sz="0" w:space="0" w:color="auto"/>
        <w:left w:val="none" w:sz="0" w:space="0" w:color="auto"/>
        <w:bottom w:val="none" w:sz="0" w:space="0" w:color="auto"/>
        <w:right w:val="none" w:sz="0" w:space="0" w:color="auto"/>
      </w:divBdr>
      <w:divsChild>
        <w:div w:id="2106877653">
          <w:marLeft w:val="0"/>
          <w:marRight w:val="0"/>
          <w:marTop w:val="0"/>
          <w:marBottom w:val="0"/>
          <w:divBdr>
            <w:top w:val="none" w:sz="0" w:space="0" w:color="auto"/>
            <w:left w:val="none" w:sz="0" w:space="0" w:color="auto"/>
            <w:bottom w:val="none" w:sz="0" w:space="0" w:color="auto"/>
            <w:right w:val="none" w:sz="0" w:space="0" w:color="auto"/>
          </w:divBdr>
          <w:divsChild>
            <w:div w:id="1328435606">
              <w:marLeft w:val="0"/>
              <w:marRight w:val="0"/>
              <w:marTop w:val="0"/>
              <w:marBottom w:val="0"/>
              <w:divBdr>
                <w:top w:val="none" w:sz="0" w:space="0" w:color="auto"/>
                <w:left w:val="none" w:sz="0" w:space="0" w:color="auto"/>
                <w:bottom w:val="none" w:sz="0" w:space="0" w:color="auto"/>
                <w:right w:val="none" w:sz="0" w:space="0" w:color="auto"/>
              </w:divBdr>
              <w:divsChild>
                <w:div w:id="545214834">
                  <w:marLeft w:val="0"/>
                  <w:marRight w:val="0"/>
                  <w:marTop w:val="0"/>
                  <w:marBottom w:val="225"/>
                  <w:divBdr>
                    <w:top w:val="none" w:sz="0" w:space="0" w:color="auto"/>
                    <w:left w:val="none" w:sz="0" w:space="0" w:color="auto"/>
                    <w:bottom w:val="none" w:sz="0" w:space="0" w:color="auto"/>
                    <w:right w:val="none" w:sz="0" w:space="0" w:color="auto"/>
                  </w:divBdr>
                  <w:divsChild>
                    <w:div w:id="571620454">
                      <w:marLeft w:val="0"/>
                      <w:marRight w:val="0"/>
                      <w:marTop w:val="0"/>
                      <w:marBottom w:val="0"/>
                      <w:divBdr>
                        <w:top w:val="none" w:sz="0" w:space="0" w:color="auto"/>
                        <w:left w:val="none" w:sz="0" w:space="0" w:color="auto"/>
                        <w:bottom w:val="none" w:sz="0" w:space="0" w:color="auto"/>
                        <w:right w:val="none" w:sz="0" w:space="0" w:color="auto"/>
                      </w:divBdr>
                      <w:divsChild>
                        <w:div w:id="401486142">
                          <w:marLeft w:val="0"/>
                          <w:marRight w:val="0"/>
                          <w:marTop w:val="0"/>
                          <w:marBottom w:val="0"/>
                          <w:divBdr>
                            <w:top w:val="none" w:sz="0" w:space="0" w:color="auto"/>
                            <w:left w:val="none" w:sz="0" w:space="0" w:color="auto"/>
                            <w:bottom w:val="none" w:sz="0" w:space="0" w:color="auto"/>
                            <w:right w:val="none" w:sz="0" w:space="0" w:color="auto"/>
                          </w:divBdr>
                          <w:divsChild>
                            <w:div w:id="435752578">
                              <w:marLeft w:val="0"/>
                              <w:marRight w:val="0"/>
                              <w:marTop w:val="0"/>
                              <w:marBottom w:val="0"/>
                              <w:divBdr>
                                <w:top w:val="none" w:sz="0" w:space="0" w:color="auto"/>
                                <w:left w:val="none" w:sz="0" w:space="0" w:color="auto"/>
                                <w:bottom w:val="none" w:sz="0" w:space="0" w:color="auto"/>
                                <w:right w:val="none" w:sz="0" w:space="0" w:color="auto"/>
                              </w:divBdr>
                              <w:divsChild>
                                <w:div w:id="1409116091">
                                  <w:marLeft w:val="0"/>
                                  <w:marRight w:val="0"/>
                                  <w:marTop w:val="0"/>
                                  <w:marBottom w:val="0"/>
                                  <w:divBdr>
                                    <w:top w:val="none" w:sz="0" w:space="0" w:color="auto"/>
                                    <w:left w:val="none" w:sz="0" w:space="0" w:color="auto"/>
                                    <w:bottom w:val="none" w:sz="0" w:space="0" w:color="auto"/>
                                    <w:right w:val="none" w:sz="0" w:space="0" w:color="auto"/>
                                  </w:divBdr>
                                  <w:divsChild>
                                    <w:div w:id="2056155800">
                                      <w:marLeft w:val="0"/>
                                      <w:marRight w:val="0"/>
                                      <w:marTop w:val="0"/>
                                      <w:marBottom w:val="0"/>
                                      <w:divBdr>
                                        <w:top w:val="none" w:sz="0" w:space="0" w:color="auto"/>
                                        <w:left w:val="none" w:sz="0" w:space="0" w:color="auto"/>
                                        <w:bottom w:val="none" w:sz="0" w:space="0" w:color="auto"/>
                                        <w:right w:val="none" w:sz="0" w:space="0" w:color="auto"/>
                                      </w:divBdr>
                                    </w:div>
                                    <w:div w:id="1808429473">
                                      <w:marLeft w:val="0"/>
                                      <w:marRight w:val="0"/>
                                      <w:marTop w:val="0"/>
                                      <w:marBottom w:val="0"/>
                                      <w:divBdr>
                                        <w:top w:val="none" w:sz="0" w:space="0" w:color="auto"/>
                                        <w:left w:val="none" w:sz="0" w:space="0" w:color="auto"/>
                                        <w:bottom w:val="none" w:sz="0" w:space="0" w:color="auto"/>
                                        <w:right w:val="none" w:sz="0" w:space="0" w:color="auto"/>
                                      </w:divBdr>
                                    </w:div>
                                  </w:divsChild>
                                </w:div>
                                <w:div w:id="221525529">
                                  <w:marLeft w:val="270"/>
                                  <w:marRight w:val="270"/>
                                  <w:marTop w:val="540"/>
                                  <w:marBottom w:val="270"/>
                                  <w:divBdr>
                                    <w:top w:val="none" w:sz="0" w:space="0" w:color="auto"/>
                                    <w:left w:val="none" w:sz="0" w:space="0" w:color="auto"/>
                                    <w:bottom w:val="none" w:sz="0" w:space="0" w:color="auto"/>
                                    <w:right w:val="none" w:sz="0" w:space="0" w:color="auto"/>
                                  </w:divBdr>
                                </w:div>
                                <w:div w:id="2134789954">
                                  <w:marLeft w:val="270"/>
                                  <w:marRight w:val="270"/>
                                  <w:marTop w:val="270"/>
                                  <w:marBottom w:val="270"/>
                                  <w:divBdr>
                                    <w:top w:val="none" w:sz="0" w:space="0" w:color="auto"/>
                                    <w:left w:val="none" w:sz="0" w:space="0" w:color="auto"/>
                                    <w:bottom w:val="none" w:sz="0" w:space="0" w:color="auto"/>
                                    <w:right w:val="none" w:sz="0" w:space="0" w:color="auto"/>
                                  </w:divBdr>
                                </w:div>
                                <w:div w:id="836919890">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 w:id="650601183">
                      <w:marLeft w:val="0"/>
                      <w:marRight w:val="0"/>
                      <w:marTop w:val="0"/>
                      <w:marBottom w:val="0"/>
                      <w:divBdr>
                        <w:top w:val="none" w:sz="0" w:space="0" w:color="auto"/>
                        <w:left w:val="none" w:sz="0" w:space="0" w:color="auto"/>
                        <w:bottom w:val="none" w:sz="0" w:space="0" w:color="auto"/>
                        <w:right w:val="none" w:sz="0" w:space="0" w:color="auto"/>
                      </w:divBdr>
                    </w:div>
                  </w:divsChild>
                </w:div>
                <w:div w:id="90356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8944">
          <w:marLeft w:val="0"/>
          <w:marRight w:val="0"/>
          <w:marTop w:val="0"/>
          <w:marBottom w:val="0"/>
          <w:divBdr>
            <w:top w:val="none" w:sz="0" w:space="0" w:color="auto"/>
            <w:left w:val="none" w:sz="0" w:space="0" w:color="auto"/>
            <w:bottom w:val="none" w:sz="0" w:space="0" w:color="auto"/>
            <w:right w:val="none" w:sz="0" w:space="0" w:color="auto"/>
          </w:divBdr>
          <w:divsChild>
            <w:div w:id="1879705710">
              <w:marLeft w:val="450"/>
              <w:marRight w:val="450"/>
              <w:marTop w:val="0"/>
              <w:marBottom w:val="450"/>
              <w:divBdr>
                <w:top w:val="none" w:sz="0" w:space="0" w:color="auto"/>
                <w:left w:val="none" w:sz="0" w:space="0" w:color="auto"/>
                <w:bottom w:val="none" w:sz="0" w:space="0" w:color="auto"/>
                <w:right w:val="none" w:sz="0" w:space="0" w:color="auto"/>
              </w:divBdr>
              <w:divsChild>
                <w:div w:id="1077242560">
                  <w:marLeft w:val="0"/>
                  <w:marRight w:val="0"/>
                  <w:marTop w:val="0"/>
                  <w:marBottom w:val="0"/>
                  <w:divBdr>
                    <w:top w:val="none" w:sz="0" w:space="0" w:color="auto"/>
                    <w:left w:val="none" w:sz="0" w:space="0" w:color="auto"/>
                    <w:bottom w:val="none" w:sz="0" w:space="0" w:color="auto"/>
                    <w:right w:val="none" w:sz="0" w:space="0" w:color="auto"/>
                  </w:divBdr>
                  <w:divsChild>
                    <w:div w:id="1314025325">
                      <w:marLeft w:val="0"/>
                      <w:marRight w:val="0"/>
                      <w:marTop w:val="0"/>
                      <w:marBottom w:val="0"/>
                      <w:divBdr>
                        <w:top w:val="none" w:sz="0" w:space="0" w:color="auto"/>
                        <w:left w:val="none" w:sz="0" w:space="0" w:color="auto"/>
                        <w:bottom w:val="none" w:sz="0" w:space="0" w:color="auto"/>
                        <w:right w:val="none" w:sz="0" w:space="0" w:color="auto"/>
                      </w:divBdr>
                      <w:divsChild>
                        <w:div w:id="64370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70862">
          <w:marLeft w:val="0"/>
          <w:marRight w:val="0"/>
          <w:marTop w:val="0"/>
          <w:marBottom w:val="0"/>
          <w:divBdr>
            <w:top w:val="none" w:sz="0" w:space="0" w:color="auto"/>
            <w:left w:val="none" w:sz="0" w:space="0" w:color="auto"/>
            <w:bottom w:val="none" w:sz="0" w:space="0" w:color="auto"/>
            <w:right w:val="none" w:sz="0" w:space="0" w:color="auto"/>
          </w:divBdr>
          <w:divsChild>
            <w:div w:id="361712466">
              <w:marLeft w:val="0"/>
              <w:marRight w:val="0"/>
              <w:marTop w:val="0"/>
              <w:marBottom w:val="0"/>
              <w:divBdr>
                <w:top w:val="none" w:sz="0" w:space="0" w:color="auto"/>
                <w:left w:val="none" w:sz="0" w:space="0" w:color="auto"/>
                <w:bottom w:val="none" w:sz="0" w:space="0" w:color="auto"/>
                <w:right w:val="none" w:sz="0" w:space="0" w:color="auto"/>
              </w:divBdr>
              <w:divsChild>
                <w:div w:id="281887453">
                  <w:marLeft w:val="0"/>
                  <w:marRight w:val="0"/>
                  <w:marTop w:val="150"/>
                  <w:marBottom w:val="225"/>
                  <w:divBdr>
                    <w:top w:val="single" w:sz="6" w:space="8" w:color="CCCCCC"/>
                    <w:left w:val="single" w:sz="6" w:space="4" w:color="CCCCCC"/>
                    <w:bottom w:val="single" w:sz="6" w:space="5" w:color="CCCCCC"/>
                    <w:right w:val="single" w:sz="6" w:space="4" w:color="CCCCCC"/>
                  </w:divBdr>
                </w:div>
              </w:divsChild>
            </w:div>
          </w:divsChild>
        </w:div>
      </w:divsChild>
    </w:div>
    <w:div w:id="546063440">
      <w:bodyDiv w:val="1"/>
      <w:marLeft w:val="0"/>
      <w:marRight w:val="0"/>
      <w:marTop w:val="0"/>
      <w:marBottom w:val="0"/>
      <w:divBdr>
        <w:top w:val="none" w:sz="0" w:space="0" w:color="auto"/>
        <w:left w:val="none" w:sz="0" w:space="0" w:color="auto"/>
        <w:bottom w:val="none" w:sz="0" w:space="0" w:color="auto"/>
        <w:right w:val="none" w:sz="0" w:space="0" w:color="auto"/>
      </w:divBdr>
      <w:divsChild>
        <w:div w:id="1556812486">
          <w:marLeft w:val="0"/>
          <w:marRight w:val="0"/>
          <w:marTop w:val="0"/>
          <w:marBottom w:val="0"/>
          <w:divBdr>
            <w:top w:val="none" w:sz="0" w:space="0" w:color="auto"/>
            <w:left w:val="none" w:sz="0" w:space="0" w:color="auto"/>
            <w:bottom w:val="none" w:sz="0" w:space="0" w:color="auto"/>
            <w:right w:val="none" w:sz="0" w:space="0" w:color="auto"/>
          </w:divBdr>
        </w:div>
        <w:div w:id="1276448745">
          <w:marLeft w:val="0"/>
          <w:marRight w:val="0"/>
          <w:marTop w:val="0"/>
          <w:marBottom w:val="0"/>
          <w:divBdr>
            <w:top w:val="none" w:sz="0" w:space="0" w:color="auto"/>
            <w:left w:val="none" w:sz="0" w:space="0" w:color="auto"/>
            <w:bottom w:val="none" w:sz="0" w:space="0" w:color="auto"/>
            <w:right w:val="none" w:sz="0" w:space="0" w:color="auto"/>
          </w:divBdr>
        </w:div>
        <w:div w:id="1916165855">
          <w:marLeft w:val="0"/>
          <w:marRight w:val="0"/>
          <w:marTop w:val="0"/>
          <w:marBottom w:val="0"/>
          <w:divBdr>
            <w:top w:val="none" w:sz="0" w:space="0" w:color="auto"/>
            <w:left w:val="none" w:sz="0" w:space="0" w:color="auto"/>
            <w:bottom w:val="none" w:sz="0" w:space="0" w:color="auto"/>
            <w:right w:val="none" w:sz="0" w:space="0" w:color="auto"/>
          </w:divBdr>
        </w:div>
        <w:div w:id="1169713264">
          <w:marLeft w:val="0"/>
          <w:marRight w:val="0"/>
          <w:marTop w:val="0"/>
          <w:marBottom w:val="0"/>
          <w:divBdr>
            <w:top w:val="none" w:sz="0" w:space="0" w:color="auto"/>
            <w:left w:val="none" w:sz="0" w:space="0" w:color="auto"/>
            <w:bottom w:val="none" w:sz="0" w:space="0" w:color="auto"/>
            <w:right w:val="none" w:sz="0" w:space="0" w:color="auto"/>
          </w:divBdr>
          <w:divsChild>
            <w:div w:id="941492305">
              <w:marLeft w:val="0"/>
              <w:marRight w:val="0"/>
              <w:marTop w:val="0"/>
              <w:marBottom w:val="0"/>
              <w:divBdr>
                <w:top w:val="none" w:sz="0" w:space="0" w:color="auto"/>
                <w:left w:val="none" w:sz="0" w:space="0" w:color="auto"/>
                <w:bottom w:val="none" w:sz="0" w:space="0" w:color="auto"/>
                <w:right w:val="none" w:sz="0" w:space="0" w:color="auto"/>
              </w:divBdr>
              <w:divsChild>
                <w:div w:id="1379620915">
                  <w:marLeft w:val="0"/>
                  <w:marRight w:val="0"/>
                  <w:marTop w:val="0"/>
                  <w:marBottom w:val="0"/>
                  <w:divBdr>
                    <w:top w:val="none" w:sz="0" w:space="0" w:color="auto"/>
                    <w:left w:val="none" w:sz="0" w:space="0" w:color="auto"/>
                    <w:bottom w:val="none" w:sz="0" w:space="0" w:color="auto"/>
                    <w:right w:val="none" w:sz="0" w:space="0" w:color="auto"/>
                  </w:divBdr>
                  <w:divsChild>
                    <w:div w:id="116490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83656">
              <w:marLeft w:val="0"/>
              <w:marRight w:val="0"/>
              <w:marTop w:val="0"/>
              <w:marBottom w:val="0"/>
              <w:divBdr>
                <w:top w:val="none" w:sz="0" w:space="0" w:color="auto"/>
                <w:left w:val="none" w:sz="0" w:space="0" w:color="auto"/>
                <w:bottom w:val="none" w:sz="0" w:space="0" w:color="auto"/>
                <w:right w:val="none" w:sz="0" w:space="0" w:color="auto"/>
              </w:divBdr>
            </w:div>
          </w:divsChild>
        </w:div>
        <w:div w:id="660085615">
          <w:marLeft w:val="0"/>
          <w:marRight w:val="0"/>
          <w:marTop w:val="0"/>
          <w:marBottom w:val="0"/>
          <w:divBdr>
            <w:top w:val="none" w:sz="0" w:space="0" w:color="auto"/>
            <w:left w:val="none" w:sz="0" w:space="0" w:color="auto"/>
            <w:bottom w:val="none" w:sz="0" w:space="0" w:color="auto"/>
            <w:right w:val="none" w:sz="0" w:space="0" w:color="auto"/>
          </w:divBdr>
        </w:div>
        <w:div w:id="158860125">
          <w:marLeft w:val="0"/>
          <w:marRight w:val="0"/>
          <w:marTop w:val="0"/>
          <w:marBottom w:val="0"/>
          <w:divBdr>
            <w:top w:val="none" w:sz="0" w:space="0" w:color="auto"/>
            <w:left w:val="none" w:sz="0" w:space="0" w:color="auto"/>
            <w:bottom w:val="none" w:sz="0" w:space="0" w:color="auto"/>
            <w:right w:val="none" w:sz="0" w:space="0" w:color="auto"/>
          </w:divBdr>
        </w:div>
      </w:divsChild>
    </w:div>
    <w:div w:id="547954321">
      <w:bodyDiv w:val="1"/>
      <w:marLeft w:val="0"/>
      <w:marRight w:val="0"/>
      <w:marTop w:val="0"/>
      <w:marBottom w:val="0"/>
      <w:divBdr>
        <w:top w:val="none" w:sz="0" w:space="0" w:color="auto"/>
        <w:left w:val="none" w:sz="0" w:space="0" w:color="auto"/>
        <w:bottom w:val="none" w:sz="0" w:space="0" w:color="auto"/>
        <w:right w:val="none" w:sz="0" w:space="0" w:color="auto"/>
      </w:divBdr>
    </w:div>
    <w:div w:id="560292431">
      <w:bodyDiv w:val="1"/>
      <w:marLeft w:val="0"/>
      <w:marRight w:val="0"/>
      <w:marTop w:val="0"/>
      <w:marBottom w:val="0"/>
      <w:divBdr>
        <w:top w:val="none" w:sz="0" w:space="0" w:color="auto"/>
        <w:left w:val="none" w:sz="0" w:space="0" w:color="auto"/>
        <w:bottom w:val="none" w:sz="0" w:space="0" w:color="auto"/>
        <w:right w:val="none" w:sz="0" w:space="0" w:color="auto"/>
      </w:divBdr>
      <w:divsChild>
        <w:div w:id="916981363">
          <w:marLeft w:val="0"/>
          <w:marRight w:val="0"/>
          <w:marTop w:val="0"/>
          <w:marBottom w:val="0"/>
          <w:divBdr>
            <w:top w:val="none" w:sz="0" w:space="0" w:color="auto"/>
            <w:left w:val="none" w:sz="0" w:space="0" w:color="auto"/>
            <w:bottom w:val="none" w:sz="0" w:space="0" w:color="auto"/>
            <w:right w:val="none" w:sz="0" w:space="0" w:color="auto"/>
          </w:divBdr>
          <w:divsChild>
            <w:div w:id="529145522">
              <w:marLeft w:val="0"/>
              <w:marRight w:val="0"/>
              <w:marTop w:val="0"/>
              <w:marBottom w:val="0"/>
              <w:divBdr>
                <w:top w:val="none" w:sz="0" w:space="0" w:color="auto"/>
                <w:left w:val="none" w:sz="0" w:space="0" w:color="auto"/>
                <w:bottom w:val="none" w:sz="0" w:space="0" w:color="auto"/>
                <w:right w:val="none" w:sz="0" w:space="0" w:color="auto"/>
              </w:divBdr>
              <w:divsChild>
                <w:div w:id="189110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89358">
          <w:marLeft w:val="0"/>
          <w:marRight w:val="0"/>
          <w:marTop w:val="0"/>
          <w:marBottom w:val="0"/>
          <w:divBdr>
            <w:top w:val="none" w:sz="0" w:space="0" w:color="auto"/>
            <w:left w:val="none" w:sz="0" w:space="0" w:color="auto"/>
            <w:bottom w:val="none" w:sz="0" w:space="0" w:color="auto"/>
            <w:right w:val="none" w:sz="0" w:space="0" w:color="auto"/>
          </w:divBdr>
          <w:divsChild>
            <w:div w:id="1169367959">
              <w:marLeft w:val="0"/>
              <w:marRight w:val="0"/>
              <w:marTop w:val="0"/>
              <w:marBottom w:val="0"/>
              <w:divBdr>
                <w:top w:val="none" w:sz="0" w:space="0" w:color="auto"/>
                <w:left w:val="none" w:sz="0" w:space="0" w:color="auto"/>
                <w:bottom w:val="none" w:sz="0" w:space="0" w:color="auto"/>
                <w:right w:val="none" w:sz="0" w:space="0" w:color="auto"/>
              </w:divBdr>
              <w:divsChild>
                <w:div w:id="1687320369">
                  <w:marLeft w:val="0"/>
                  <w:marRight w:val="0"/>
                  <w:marTop w:val="0"/>
                  <w:marBottom w:val="0"/>
                  <w:divBdr>
                    <w:top w:val="none" w:sz="0" w:space="0" w:color="auto"/>
                    <w:left w:val="none" w:sz="0" w:space="0" w:color="auto"/>
                    <w:bottom w:val="none" w:sz="0" w:space="0" w:color="auto"/>
                    <w:right w:val="none" w:sz="0" w:space="0" w:color="auto"/>
                  </w:divBdr>
                  <w:divsChild>
                    <w:div w:id="275604359">
                      <w:marLeft w:val="0"/>
                      <w:marRight w:val="0"/>
                      <w:marTop w:val="0"/>
                      <w:marBottom w:val="225"/>
                      <w:divBdr>
                        <w:top w:val="none" w:sz="0" w:space="0" w:color="auto"/>
                        <w:left w:val="none" w:sz="0" w:space="0" w:color="auto"/>
                        <w:bottom w:val="none" w:sz="0" w:space="0" w:color="auto"/>
                        <w:right w:val="none" w:sz="0" w:space="0" w:color="auto"/>
                      </w:divBdr>
                      <w:divsChild>
                        <w:div w:id="1973172518">
                          <w:marLeft w:val="0"/>
                          <w:marRight w:val="0"/>
                          <w:marTop w:val="0"/>
                          <w:marBottom w:val="0"/>
                          <w:divBdr>
                            <w:top w:val="none" w:sz="0" w:space="0" w:color="auto"/>
                            <w:left w:val="none" w:sz="0" w:space="0" w:color="auto"/>
                            <w:bottom w:val="none" w:sz="0" w:space="0" w:color="auto"/>
                            <w:right w:val="none" w:sz="0" w:space="0" w:color="auto"/>
                          </w:divBdr>
                        </w:div>
                        <w:div w:id="27054832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294944">
          <w:marLeft w:val="0"/>
          <w:marRight w:val="0"/>
          <w:marTop w:val="100"/>
          <w:marBottom w:val="100"/>
          <w:divBdr>
            <w:top w:val="single" w:sz="6" w:space="8" w:color="DCDCDC"/>
            <w:left w:val="single" w:sz="6" w:space="8" w:color="DCDCDC"/>
            <w:bottom w:val="single" w:sz="6" w:space="8" w:color="DCDCDC"/>
            <w:right w:val="single" w:sz="6" w:space="8" w:color="DCDCDC"/>
          </w:divBdr>
          <w:divsChild>
            <w:div w:id="246890928">
              <w:marLeft w:val="0"/>
              <w:marRight w:val="0"/>
              <w:marTop w:val="0"/>
              <w:marBottom w:val="0"/>
              <w:divBdr>
                <w:top w:val="none" w:sz="0" w:space="0" w:color="auto"/>
                <w:left w:val="none" w:sz="0" w:space="0" w:color="auto"/>
                <w:bottom w:val="none" w:sz="0" w:space="0" w:color="auto"/>
                <w:right w:val="none" w:sz="0" w:space="0" w:color="auto"/>
              </w:divBdr>
              <w:divsChild>
                <w:div w:id="454911220">
                  <w:marLeft w:val="0"/>
                  <w:marRight w:val="0"/>
                  <w:marTop w:val="0"/>
                  <w:marBottom w:val="0"/>
                  <w:divBdr>
                    <w:top w:val="none" w:sz="0" w:space="0" w:color="auto"/>
                    <w:left w:val="none" w:sz="0" w:space="0" w:color="auto"/>
                    <w:bottom w:val="none" w:sz="0" w:space="0" w:color="auto"/>
                    <w:right w:val="none" w:sz="0" w:space="0" w:color="auto"/>
                  </w:divBdr>
                  <w:divsChild>
                    <w:div w:id="20783364">
                      <w:marLeft w:val="0"/>
                      <w:marRight w:val="0"/>
                      <w:marTop w:val="0"/>
                      <w:marBottom w:val="0"/>
                      <w:divBdr>
                        <w:top w:val="none" w:sz="0" w:space="0" w:color="auto"/>
                        <w:left w:val="none" w:sz="0" w:space="0" w:color="auto"/>
                        <w:bottom w:val="none" w:sz="0" w:space="0" w:color="auto"/>
                        <w:right w:val="none" w:sz="0" w:space="0" w:color="auto"/>
                      </w:divBdr>
                      <w:divsChild>
                        <w:div w:id="192115637">
                          <w:marLeft w:val="0"/>
                          <w:marRight w:val="0"/>
                          <w:marTop w:val="0"/>
                          <w:marBottom w:val="0"/>
                          <w:divBdr>
                            <w:top w:val="none" w:sz="0" w:space="0" w:color="auto"/>
                            <w:left w:val="none" w:sz="0" w:space="0" w:color="auto"/>
                            <w:bottom w:val="none" w:sz="0" w:space="0" w:color="auto"/>
                            <w:right w:val="none" w:sz="0" w:space="0" w:color="auto"/>
                          </w:divBdr>
                          <w:divsChild>
                            <w:div w:id="984043569">
                              <w:marLeft w:val="0"/>
                              <w:marRight w:val="0"/>
                              <w:marTop w:val="240"/>
                              <w:marBottom w:val="90"/>
                              <w:divBdr>
                                <w:top w:val="none" w:sz="0" w:space="0" w:color="auto"/>
                                <w:left w:val="none" w:sz="0" w:space="0" w:color="auto"/>
                                <w:bottom w:val="none" w:sz="0" w:space="0" w:color="auto"/>
                                <w:right w:val="none" w:sz="0" w:space="0" w:color="auto"/>
                              </w:divBdr>
                              <w:divsChild>
                                <w:div w:id="2060863061">
                                  <w:marLeft w:val="0"/>
                                  <w:marRight w:val="0"/>
                                  <w:marTop w:val="0"/>
                                  <w:marBottom w:val="0"/>
                                  <w:divBdr>
                                    <w:top w:val="none" w:sz="0" w:space="0" w:color="auto"/>
                                    <w:left w:val="none" w:sz="0" w:space="0" w:color="auto"/>
                                    <w:bottom w:val="none" w:sz="0" w:space="0" w:color="auto"/>
                                    <w:right w:val="none" w:sz="0" w:space="0" w:color="auto"/>
                                  </w:divBdr>
                                  <w:divsChild>
                                    <w:div w:id="138020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139224">
                              <w:marLeft w:val="0"/>
                              <w:marRight w:val="0"/>
                              <w:marTop w:val="0"/>
                              <w:marBottom w:val="75"/>
                              <w:divBdr>
                                <w:top w:val="none" w:sz="0" w:space="0" w:color="auto"/>
                                <w:left w:val="none" w:sz="0" w:space="0" w:color="auto"/>
                                <w:bottom w:val="none" w:sz="0" w:space="0" w:color="auto"/>
                                <w:right w:val="none" w:sz="0" w:space="0" w:color="auto"/>
                              </w:divBdr>
                              <w:divsChild>
                                <w:div w:id="112015897">
                                  <w:marLeft w:val="0"/>
                                  <w:marRight w:val="0"/>
                                  <w:marTop w:val="0"/>
                                  <w:marBottom w:val="0"/>
                                  <w:divBdr>
                                    <w:top w:val="none" w:sz="0" w:space="0" w:color="auto"/>
                                    <w:left w:val="none" w:sz="0" w:space="0" w:color="auto"/>
                                    <w:bottom w:val="none" w:sz="0" w:space="0" w:color="auto"/>
                                    <w:right w:val="none" w:sz="0" w:space="0" w:color="auto"/>
                                  </w:divBdr>
                                  <w:divsChild>
                                    <w:div w:id="22819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241767">
          <w:marLeft w:val="0"/>
          <w:marRight w:val="0"/>
          <w:marTop w:val="225"/>
          <w:marBottom w:val="75"/>
          <w:divBdr>
            <w:top w:val="none" w:sz="0" w:space="0" w:color="auto"/>
            <w:left w:val="none" w:sz="0" w:space="0" w:color="auto"/>
            <w:bottom w:val="none" w:sz="0" w:space="0" w:color="auto"/>
            <w:right w:val="none" w:sz="0" w:space="0" w:color="auto"/>
          </w:divBdr>
          <w:divsChild>
            <w:div w:id="2110395149">
              <w:marLeft w:val="0"/>
              <w:marRight w:val="90"/>
              <w:marTop w:val="0"/>
              <w:marBottom w:val="0"/>
              <w:divBdr>
                <w:top w:val="none" w:sz="0" w:space="0" w:color="auto"/>
                <w:left w:val="none" w:sz="0" w:space="0" w:color="auto"/>
                <w:bottom w:val="none" w:sz="0" w:space="0" w:color="auto"/>
                <w:right w:val="none" w:sz="0" w:space="0" w:color="auto"/>
              </w:divBdr>
            </w:div>
            <w:div w:id="1949120639">
              <w:marLeft w:val="0"/>
              <w:marRight w:val="0"/>
              <w:marTop w:val="0"/>
              <w:marBottom w:val="0"/>
              <w:divBdr>
                <w:top w:val="none" w:sz="0" w:space="0" w:color="auto"/>
                <w:left w:val="none" w:sz="0" w:space="0" w:color="auto"/>
                <w:bottom w:val="none" w:sz="0" w:space="0" w:color="auto"/>
                <w:right w:val="none" w:sz="0" w:space="0" w:color="auto"/>
              </w:divBdr>
              <w:divsChild>
                <w:div w:id="195975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28192">
          <w:marLeft w:val="0"/>
          <w:marRight w:val="0"/>
          <w:marTop w:val="0"/>
          <w:marBottom w:val="0"/>
          <w:divBdr>
            <w:top w:val="none" w:sz="0" w:space="0" w:color="auto"/>
            <w:left w:val="none" w:sz="0" w:space="0" w:color="auto"/>
            <w:bottom w:val="none" w:sz="0" w:space="0" w:color="auto"/>
            <w:right w:val="none" w:sz="0" w:space="0" w:color="auto"/>
          </w:divBdr>
        </w:div>
      </w:divsChild>
    </w:div>
    <w:div w:id="563487572">
      <w:bodyDiv w:val="1"/>
      <w:marLeft w:val="0"/>
      <w:marRight w:val="0"/>
      <w:marTop w:val="0"/>
      <w:marBottom w:val="0"/>
      <w:divBdr>
        <w:top w:val="none" w:sz="0" w:space="0" w:color="auto"/>
        <w:left w:val="none" w:sz="0" w:space="0" w:color="auto"/>
        <w:bottom w:val="none" w:sz="0" w:space="0" w:color="auto"/>
        <w:right w:val="none" w:sz="0" w:space="0" w:color="auto"/>
      </w:divBdr>
      <w:divsChild>
        <w:div w:id="630133215">
          <w:marLeft w:val="0"/>
          <w:marRight w:val="0"/>
          <w:marTop w:val="0"/>
          <w:marBottom w:val="150"/>
          <w:divBdr>
            <w:top w:val="none" w:sz="0" w:space="0" w:color="auto"/>
            <w:left w:val="none" w:sz="0" w:space="0" w:color="auto"/>
            <w:bottom w:val="none" w:sz="0" w:space="0" w:color="auto"/>
            <w:right w:val="none" w:sz="0" w:space="0" w:color="auto"/>
          </w:divBdr>
        </w:div>
        <w:div w:id="689531502">
          <w:marLeft w:val="0"/>
          <w:marRight w:val="0"/>
          <w:marTop w:val="0"/>
          <w:marBottom w:val="225"/>
          <w:divBdr>
            <w:top w:val="none" w:sz="0" w:space="0" w:color="auto"/>
            <w:left w:val="none" w:sz="0" w:space="0" w:color="auto"/>
            <w:bottom w:val="none" w:sz="0" w:space="0" w:color="auto"/>
            <w:right w:val="none" w:sz="0" w:space="0" w:color="auto"/>
          </w:divBdr>
        </w:div>
        <w:div w:id="695624034">
          <w:marLeft w:val="0"/>
          <w:marRight w:val="0"/>
          <w:marTop w:val="0"/>
          <w:marBottom w:val="0"/>
          <w:divBdr>
            <w:top w:val="none" w:sz="0" w:space="0" w:color="auto"/>
            <w:left w:val="none" w:sz="0" w:space="0" w:color="auto"/>
            <w:bottom w:val="none" w:sz="0" w:space="0" w:color="auto"/>
            <w:right w:val="none" w:sz="0" w:space="0" w:color="auto"/>
          </w:divBdr>
        </w:div>
      </w:divsChild>
    </w:div>
    <w:div w:id="563566897">
      <w:bodyDiv w:val="1"/>
      <w:marLeft w:val="0"/>
      <w:marRight w:val="0"/>
      <w:marTop w:val="0"/>
      <w:marBottom w:val="0"/>
      <w:divBdr>
        <w:top w:val="none" w:sz="0" w:space="0" w:color="auto"/>
        <w:left w:val="none" w:sz="0" w:space="0" w:color="auto"/>
        <w:bottom w:val="none" w:sz="0" w:space="0" w:color="auto"/>
        <w:right w:val="none" w:sz="0" w:space="0" w:color="auto"/>
      </w:divBdr>
      <w:divsChild>
        <w:div w:id="723676911">
          <w:marLeft w:val="0"/>
          <w:marRight w:val="0"/>
          <w:marTop w:val="272"/>
          <w:marBottom w:val="272"/>
          <w:divBdr>
            <w:top w:val="none" w:sz="0" w:space="0" w:color="auto"/>
            <w:left w:val="none" w:sz="0" w:space="0" w:color="auto"/>
            <w:bottom w:val="none" w:sz="0" w:space="0" w:color="auto"/>
            <w:right w:val="none" w:sz="0" w:space="0" w:color="auto"/>
          </w:divBdr>
        </w:div>
        <w:div w:id="1872305815">
          <w:marLeft w:val="0"/>
          <w:marRight w:val="0"/>
          <w:marTop w:val="0"/>
          <w:marBottom w:val="0"/>
          <w:divBdr>
            <w:top w:val="none" w:sz="0" w:space="0" w:color="auto"/>
            <w:left w:val="none" w:sz="0" w:space="0" w:color="auto"/>
            <w:bottom w:val="none" w:sz="0" w:space="0" w:color="auto"/>
            <w:right w:val="none" w:sz="0" w:space="0" w:color="auto"/>
          </w:divBdr>
        </w:div>
      </w:divsChild>
    </w:div>
    <w:div w:id="571503760">
      <w:bodyDiv w:val="1"/>
      <w:marLeft w:val="0"/>
      <w:marRight w:val="0"/>
      <w:marTop w:val="0"/>
      <w:marBottom w:val="0"/>
      <w:divBdr>
        <w:top w:val="none" w:sz="0" w:space="0" w:color="auto"/>
        <w:left w:val="none" w:sz="0" w:space="0" w:color="auto"/>
        <w:bottom w:val="none" w:sz="0" w:space="0" w:color="auto"/>
        <w:right w:val="none" w:sz="0" w:space="0" w:color="auto"/>
      </w:divBdr>
      <w:divsChild>
        <w:div w:id="798914074">
          <w:marLeft w:val="0"/>
          <w:marRight w:val="0"/>
          <w:marTop w:val="0"/>
          <w:marBottom w:val="0"/>
          <w:divBdr>
            <w:top w:val="none" w:sz="0" w:space="0" w:color="auto"/>
            <w:left w:val="none" w:sz="0" w:space="0" w:color="auto"/>
            <w:bottom w:val="none" w:sz="0" w:space="0" w:color="auto"/>
            <w:right w:val="none" w:sz="0" w:space="0" w:color="auto"/>
          </w:divBdr>
        </w:div>
        <w:div w:id="1828400534">
          <w:marLeft w:val="0"/>
          <w:marRight w:val="0"/>
          <w:marTop w:val="0"/>
          <w:marBottom w:val="0"/>
          <w:divBdr>
            <w:top w:val="none" w:sz="0" w:space="0" w:color="auto"/>
            <w:left w:val="none" w:sz="0" w:space="0" w:color="auto"/>
            <w:bottom w:val="none" w:sz="0" w:space="0" w:color="auto"/>
            <w:right w:val="none" w:sz="0" w:space="0" w:color="auto"/>
          </w:divBdr>
        </w:div>
        <w:div w:id="1640576348">
          <w:marLeft w:val="0"/>
          <w:marRight w:val="0"/>
          <w:marTop w:val="360"/>
          <w:marBottom w:val="0"/>
          <w:divBdr>
            <w:top w:val="none" w:sz="0" w:space="0" w:color="auto"/>
            <w:left w:val="none" w:sz="0" w:space="0" w:color="auto"/>
            <w:bottom w:val="none" w:sz="0" w:space="0" w:color="auto"/>
            <w:right w:val="none" w:sz="0" w:space="0" w:color="auto"/>
          </w:divBdr>
        </w:div>
      </w:divsChild>
    </w:div>
    <w:div w:id="572013816">
      <w:bodyDiv w:val="1"/>
      <w:marLeft w:val="0"/>
      <w:marRight w:val="0"/>
      <w:marTop w:val="0"/>
      <w:marBottom w:val="0"/>
      <w:divBdr>
        <w:top w:val="none" w:sz="0" w:space="0" w:color="auto"/>
        <w:left w:val="none" w:sz="0" w:space="0" w:color="auto"/>
        <w:bottom w:val="none" w:sz="0" w:space="0" w:color="auto"/>
        <w:right w:val="none" w:sz="0" w:space="0" w:color="auto"/>
      </w:divBdr>
      <w:divsChild>
        <w:div w:id="1562403444">
          <w:marLeft w:val="0"/>
          <w:marRight w:val="0"/>
          <w:marTop w:val="272"/>
          <w:marBottom w:val="272"/>
          <w:divBdr>
            <w:top w:val="none" w:sz="0" w:space="0" w:color="auto"/>
            <w:left w:val="none" w:sz="0" w:space="0" w:color="auto"/>
            <w:bottom w:val="none" w:sz="0" w:space="0" w:color="auto"/>
            <w:right w:val="none" w:sz="0" w:space="0" w:color="auto"/>
          </w:divBdr>
        </w:div>
        <w:div w:id="301809839">
          <w:marLeft w:val="0"/>
          <w:marRight w:val="0"/>
          <w:marTop w:val="0"/>
          <w:marBottom w:val="0"/>
          <w:divBdr>
            <w:top w:val="none" w:sz="0" w:space="0" w:color="auto"/>
            <w:left w:val="none" w:sz="0" w:space="0" w:color="auto"/>
            <w:bottom w:val="none" w:sz="0" w:space="0" w:color="auto"/>
            <w:right w:val="none" w:sz="0" w:space="0" w:color="auto"/>
          </w:divBdr>
        </w:div>
      </w:divsChild>
    </w:div>
    <w:div w:id="572937849">
      <w:bodyDiv w:val="1"/>
      <w:marLeft w:val="0"/>
      <w:marRight w:val="0"/>
      <w:marTop w:val="0"/>
      <w:marBottom w:val="0"/>
      <w:divBdr>
        <w:top w:val="none" w:sz="0" w:space="0" w:color="auto"/>
        <w:left w:val="none" w:sz="0" w:space="0" w:color="auto"/>
        <w:bottom w:val="none" w:sz="0" w:space="0" w:color="auto"/>
        <w:right w:val="none" w:sz="0" w:space="0" w:color="auto"/>
      </w:divBdr>
      <w:divsChild>
        <w:div w:id="89397081">
          <w:marLeft w:val="225"/>
          <w:marRight w:val="0"/>
          <w:marTop w:val="0"/>
          <w:marBottom w:val="0"/>
          <w:divBdr>
            <w:top w:val="none" w:sz="0" w:space="0" w:color="auto"/>
            <w:left w:val="none" w:sz="0" w:space="0" w:color="auto"/>
            <w:bottom w:val="none" w:sz="0" w:space="0" w:color="auto"/>
            <w:right w:val="none" w:sz="0" w:space="0" w:color="auto"/>
          </w:divBdr>
        </w:div>
        <w:div w:id="1320769732">
          <w:marLeft w:val="225"/>
          <w:marRight w:val="0"/>
          <w:marTop w:val="0"/>
          <w:marBottom w:val="0"/>
          <w:divBdr>
            <w:top w:val="none" w:sz="0" w:space="0" w:color="auto"/>
            <w:left w:val="none" w:sz="0" w:space="0" w:color="auto"/>
            <w:bottom w:val="none" w:sz="0" w:space="0" w:color="auto"/>
            <w:right w:val="none" w:sz="0" w:space="0" w:color="auto"/>
          </w:divBdr>
        </w:div>
        <w:div w:id="2093308478">
          <w:marLeft w:val="0"/>
          <w:marRight w:val="0"/>
          <w:marTop w:val="0"/>
          <w:marBottom w:val="0"/>
          <w:divBdr>
            <w:top w:val="none" w:sz="0" w:space="0" w:color="auto"/>
            <w:left w:val="none" w:sz="0" w:space="0" w:color="auto"/>
            <w:bottom w:val="none" w:sz="0" w:space="0" w:color="auto"/>
            <w:right w:val="none" w:sz="0" w:space="0" w:color="auto"/>
          </w:divBdr>
        </w:div>
        <w:div w:id="753161770">
          <w:marLeft w:val="0"/>
          <w:marRight w:val="0"/>
          <w:marTop w:val="0"/>
          <w:marBottom w:val="0"/>
          <w:divBdr>
            <w:top w:val="none" w:sz="0" w:space="0" w:color="auto"/>
            <w:left w:val="none" w:sz="0" w:space="0" w:color="auto"/>
            <w:bottom w:val="none" w:sz="0" w:space="0" w:color="auto"/>
            <w:right w:val="none" w:sz="0" w:space="0" w:color="auto"/>
          </w:divBdr>
        </w:div>
      </w:divsChild>
    </w:div>
    <w:div w:id="573472298">
      <w:bodyDiv w:val="1"/>
      <w:marLeft w:val="0"/>
      <w:marRight w:val="0"/>
      <w:marTop w:val="0"/>
      <w:marBottom w:val="0"/>
      <w:divBdr>
        <w:top w:val="none" w:sz="0" w:space="0" w:color="auto"/>
        <w:left w:val="none" w:sz="0" w:space="0" w:color="auto"/>
        <w:bottom w:val="none" w:sz="0" w:space="0" w:color="auto"/>
        <w:right w:val="none" w:sz="0" w:space="0" w:color="auto"/>
      </w:divBdr>
      <w:divsChild>
        <w:div w:id="675771090">
          <w:marLeft w:val="0"/>
          <w:marRight w:val="0"/>
          <w:marTop w:val="0"/>
          <w:marBottom w:val="0"/>
          <w:divBdr>
            <w:top w:val="none" w:sz="0" w:space="0" w:color="auto"/>
            <w:left w:val="none" w:sz="0" w:space="0" w:color="auto"/>
            <w:bottom w:val="none" w:sz="0" w:space="0" w:color="auto"/>
            <w:right w:val="none" w:sz="0" w:space="0" w:color="auto"/>
          </w:divBdr>
          <w:divsChild>
            <w:div w:id="1080057793">
              <w:marLeft w:val="0"/>
              <w:marRight w:val="0"/>
              <w:marTop w:val="0"/>
              <w:marBottom w:val="0"/>
              <w:divBdr>
                <w:top w:val="none" w:sz="0" w:space="0" w:color="auto"/>
                <w:left w:val="none" w:sz="0" w:space="0" w:color="auto"/>
                <w:bottom w:val="none" w:sz="0" w:space="0" w:color="auto"/>
                <w:right w:val="none" w:sz="0" w:space="0" w:color="auto"/>
              </w:divBdr>
              <w:divsChild>
                <w:div w:id="1735545867">
                  <w:marLeft w:val="0"/>
                  <w:marRight w:val="0"/>
                  <w:marTop w:val="0"/>
                  <w:marBottom w:val="0"/>
                  <w:divBdr>
                    <w:top w:val="none" w:sz="0" w:space="0" w:color="auto"/>
                    <w:left w:val="none" w:sz="0" w:space="0" w:color="auto"/>
                    <w:bottom w:val="none" w:sz="0" w:space="0" w:color="auto"/>
                    <w:right w:val="none" w:sz="0" w:space="0" w:color="auto"/>
                  </w:divBdr>
                </w:div>
              </w:divsChild>
            </w:div>
            <w:div w:id="900942701">
              <w:marLeft w:val="0"/>
              <w:marRight w:val="0"/>
              <w:marTop w:val="0"/>
              <w:marBottom w:val="0"/>
              <w:divBdr>
                <w:top w:val="none" w:sz="0" w:space="0" w:color="auto"/>
                <w:left w:val="none" w:sz="0" w:space="0" w:color="auto"/>
                <w:bottom w:val="none" w:sz="0" w:space="0" w:color="auto"/>
                <w:right w:val="none" w:sz="0" w:space="0" w:color="auto"/>
              </w:divBdr>
              <w:divsChild>
                <w:div w:id="917447016">
                  <w:marLeft w:val="0"/>
                  <w:marRight w:val="0"/>
                  <w:marTop w:val="0"/>
                  <w:marBottom w:val="0"/>
                  <w:divBdr>
                    <w:top w:val="none" w:sz="0" w:space="0" w:color="auto"/>
                    <w:left w:val="none" w:sz="0" w:space="0" w:color="auto"/>
                    <w:bottom w:val="none" w:sz="0" w:space="0" w:color="auto"/>
                    <w:right w:val="none" w:sz="0" w:space="0" w:color="auto"/>
                  </w:divBdr>
                  <w:divsChild>
                    <w:div w:id="94137422">
                      <w:marLeft w:val="0"/>
                      <w:marRight w:val="0"/>
                      <w:marTop w:val="0"/>
                      <w:marBottom w:val="0"/>
                      <w:divBdr>
                        <w:top w:val="none" w:sz="0" w:space="0" w:color="auto"/>
                        <w:left w:val="none" w:sz="0" w:space="0" w:color="auto"/>
                        <w:bottom w:val="none" w:sz="0" w:space="0" w:color="auto"/>
                        <w:right w:val="none" w:sz="0" w:space="0" w:color="auto"/>
                      </w:divBdr>
                    </w:div>
                    <w:div w:id="93332173">
                      <w:marLeft w:val="0"/>
                      <w:marRight w:val="0"/>
                      <w:marTop w:val="0"/>
                      <w:marBottom w:val="0"/>
                      <w:divBdr>
                        <w:top w:val="none" w:sz="0" w:space="0" w:color="auto"/>
                        <w:left w:val="none" w:sz="0" w:space="0" w:color="auto"/>
                        <w:bottom w:val="none" w:sz="0" w:space="0" w:color="auto"/>
                        <w:right w:val="none" w:sz="0" w:space="0" w:color="auto"/>
                      </w:divBdr>
                    </w:div>
                    <w:div w:id="83040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631165">
          <w:marLeft w:val="0"/>
          <w:marRight w:val="0"/>
          <w:marTop w:val="0"/>
          <w:marBottom w:val="0"/>
          <w:divBdr>
            <w:top w:val="none" w:sz="0" w:space="0" w:color="auto"/>
            <w:left w:val="none" w:sz="0" w:space="0" w:color="auto"/>
            <w:bottom w:val="none" w:sz="0" w:space="0" w:color="auto"/>
            <w:right w:val="none" w:sz="0" w:space="0" w:color="auto"/>
          </w:divBdr>
        </w:div>
        <w:div w:id="452290548">
          <w:marLeft w:val="0"/>
          <w:marRight w:val="0"/>
          <w:marTop w:val="0"/>
          <w:marBottom w:val="0"/>
          <w:divBdr>
            <w:top w:val="none" w:sz="0" w:space="0" w:color="auto"/>
            <w:left w:val="none" w:sz="0" w:space="0" w:color="auto"/>
            <w:bottom w:val="none" w:sz="0" w:space="0" w:color="auto"/>
            <w:right w:val="none" w:sz="0" w:space="0" w:color="auto"/>
          </w:divBdr>
          <w:divsChild>
            <w:div w:id="901403778">
              <w:marLeft w:val="0"/>
              <w:marRight w:val="0"/>
              <w:marTop w:val="0"/>
              <w:marBottom w:val="0"/>
              <w:divBdr>
                <w:top w:val="none" w:sz="0" w:space="0" w:color="auto"/>
                <w:left w:val="none" w:sz="0" w:space="0" w:color="auto"/>
                <w:bottom w:val="none" w:sz="0" w:space="0" w:color="auto"/>
                <w:right w:val="none" w:sz="0" w:space="0" w:color="auto"/>
              </w:divBdr>
              <w:divsChild>
                <w:div w:id="1195770007">
                  <w:marLeft w:val="0"/>
                  <w:marRight w:val="0"/>
                  <w:marTop w:val="0"/>
                  <w:marBottom w:val="0"/>
                  <w:divBdr>
                    <w:top w:val="none" w:sz="0" w:space="0" w:color="auto"/>
                    <w:left w:val="none" w:sz="0" w:space="0" w:color="auto"/>
                    <w:bottom w:val="none" w:sz="0" w:space="0" w:color="auto"/>
                    <w:right w:val="none" w:sz="0" w:space="0" w:color="auto"/>
                  </w:divBdr>
                  <w:divsChild>
                    <w:div w:id="1725063116">
                      <w:marLeft w:val="0"/>
                      <w:marRight w:val="0"/>
                      <w:marTop w:val="0"/>
                      <w:marBottom w:val="0"/>
                      <w:divBdr>
                        <w:top w:val="none" w:sz="0" w:space="0" w:color="auto"/>
                        <w:left w:val="none" w:sz="0" w:space="0" w:color="auto"/>
                        <w:bottom w:val="none" w:sz="0" w:space="0" w:color="auto"/>
                        <w:right w:val="none" w:sz="0" w:space="0" w:color="auto"/>
                      </w:divBdr>
                      <w:divsChild>
                        <w:div w:id="860357871">
                          <w:marLeft w:val="0"/>
                          <w:marRight w:val="0"/>
                          <w:marTop w:val="0"/>
                          <w:marBottom w:val="0"/>
                          <w:divBdr>
                            <w:top w:val="none" w:sz="0" w:space="0" w:color="auto"/>
                            <w:left w:val="none" w:sz="0" w:space="0" w:color="auto"/>
                            <w:bottom w:val="none" w:sz="0" w:space="0" w:color="auto"/>
                            <w:right w:val="none" w:sz="0" w:space="0" w:color="auto"/>
                          </w:divBdr>
                          <w:divsChild>
                            <w:div w:id="1517427524">
                              <w:marLeft w:val="0"/>
                              <w:marRight w:val="0"/>
                              <w:marTop w:val="0"/>
                              <w:marBottom w:val="0"/>
                              <w:divBdr>
                                <w:top w:val="none" w:sz="0" w:space="0" w:color="auto"/>
                                <w:left w:val="none" w:sz="0" w:space="0" w:color="auto"/>
                                <w:bottom w:val="none" w:sz="0" w:space="0" w:color="auto"/>
                                <w:right w:val="none" w:sz="0" w:space="0" w:color="auto"/>
                              </w:divBdr>
                            </w:div>
                            <w:div w:id="899286354">
                              <w:marLeft w:val="0"/>
                              <w:marRight w:val="0"/>
                              <w:marTop w:val="0"/>
                              <w:marBottom w:val="0"/>
                              <w:divBdr>
                                <w:top w:val="none" w:sz="0" w:space="0" w:color="auto"/>
                                <w:left w:val="none" w:sz="0" w:space="0" w:color="auto"/>
                                <w:bottom w:val="none" w:sz="0" w:space="0" w:color="auto"/>
                                <w:right w:val="none" w:sz="0" w:space="0" w:color="auto"/>
                              </w:divBdr>
                              <w:divsChild>
                                <w:div w:id="426973263">
                                  <w:marLeft w:val="0"/>
                                  <w:marRight w:val="0"/>
                                  <w:marTop w:val="0"/>
                                  <w:marBottom w:val="0"/>
                                  <w:divBdr>
                                    <w:top w:val="none" w:sz="0" w:space="0" w:color="auto"/>
                                    <w:left w:val="none" w:sz="0" w:space="0" w:color="auto"/>
                                    <w:bottom w:val="none" w:sz="0" w:space="0" w:color="auto"/>
                                    <w:right w:val="none" w:sz="0" w:space="0" w:color="auto"/>
                                  </w:divBdr>
                                  <w:divsChild>
                                    <w:div w:id="242375997">
                                      <w:marLeft w:val="0"/>
                                      <w:marRight w:val="0"/>
                                      <w:marTop w:val="0"/>
                                      <w:marBottom w:val="0"/>
                                      <w:divBdr>
                                        <w:top w:val="none" w:sz="0" w:space="0" w:color="auto"/>
                                        <w:left w:val="none" w:sz="0" w:space="0" w:color="auto"/>
                                        <w:bottom w:val="none" w:sz="0" w:space="0" w:color="auto"/>
                                        <w:right w:val="none" w:sz="0" w:space="0" w:color="auto"/>
                                      </w:divBdr>
                                    </w:div>
                                  </w:divsChild>
                                </w:div>
                                <w:div w:id="56807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73114">
                          <w:marLeft w:val="0"/>
                          <w:marRight w:val="0"/>
                          <w:marTop w:val="0"/>
                          <w:marBottom w:val="0"/>
                          <w:divBdr>
                            <w:top w:val="none" w:sz="0" w:space="0" w:color="auto"/>
                            <w:left w:val="none" w:sz="0" w:space="0" w:color="auto"/>
                            <w:bottom w:val="none" w:sz="0" w:space="0" w:color="auto"/>
                            <w:right w:val="none" w:sz="0" w:space="0" w:color="auto"/>
                          </w:divBdr>
                          <w:divsChild>
                            <w:div w:id="1143428266">
                              <w:marLeft w:val="0"/>
                              <w:marRight w:val="0"/>
                              <w:marTop w:val="0"/>
                              <w:marBottom w:val="0"/>
                              <w:divBdr>
                                <w:top w:val="none" w:sz="0" w:space="0" w:color="auto"/>
                                <w:left w:val="none" w:sz="0" w:space="0" w:color="auto"/>
                                <w:bottom w:val="none" w:sz="0" w:space="0" w:color="auto"/>
                                <w:right w:val="none" w:sz="0" w:space="0" w:color="auto"/>
                              </w:divBdr>
                            </w:div>
                            <w:div w:id="862016502">
                              <w:marLeft w:val="0"/>
                              <w:marRight w:val="0"/>
                              <w:marTop w:val="0"/>
                              <w:marBottom w:val="0"/>
                              <w:divBdr>
                                <w:top w:val="none" w:sz="0" w:space="0" w:color="auto"/>
                                <w:left w:val="none" w:sz="0" w:space="0" w:color="auto"/>
                                <w:bottom w:val="none" w:sz="0" w:space="0" w:color="auto"/>
                                <w:right w:val="none" w:sz="0" w:space="0" w:color="auto"/>
                              </w:divBdr>
                              <w:divsChild>
                                <w:div w:id="1239363090">
                                  <w:marLeft w:val="0"/>
                                  <w:marRight w:val="0"/>
                                  <w:marTop w:val="0"/>
                                  <w:marBottom w:val="0"/>
                                  <w:divBdr>
                                    <w:top w:val="none" w:sz="0" w:space="0" w:color="auto"/>
                                    <w:left w:val="none" w:sz="0" w:space="0" w:color="auto"/>
                                    <w:bottom w:val="none" w:sz="0" w:space="0" w:color="auto"/>
                                    <w:right w:val="none" w:sz="0" w:space="0" w:color="auto"/>
                                  </w:divBdr>
                                  <w:divsChild>
                                    <w:div w:id="388505117">
                                      <w:marLeft w:val="0"/>
                                      <w:marRight w:val="0"/>
                                      <w:marTop w:val="0"/>
                                      <w:marBottom w:val="0"/>
                                      <w:divBdr>
                                        <w:top w:val="none" w:sz="0" w:space="0" w:color="auto"/>
                                        <w:left w:val="none" w:sz="0" w:space="0" w:color="auto"/>
                                        <w:bottom w:val="none" w:sz="0" w:space="0" w:color="auto"/>
                                        <w:right w:val="none" w:sz="0" w:space="0" w:color="auto"/>
                                      </w:divBdr>
                                    </w:div>
                                  </w:divsChild>
                                </w:div>
                                <w:div w:id="1998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3664611">
      <w:bodyDiv w:val="1"/>
      <w:marLeft w:val="0"/>
      <w:marRight w:val="0"/>
      <w:marTop w:val="0"/>
      <w:marBottom w:val="0"/>
      <w:divBdr>
        <w:top w:val="none" w:sz="0" w:space="0" w:color="auto"/>
        <w:left w:val="none" w:sz="0" w:space="0" w:color="auto"/>
        <w:bottom w:val="none" w:sz="0" w:space="0" w:color="auto"/>
        <w:right w:val="none" w:sz="0" w:space="0" w:color="auto"/>
      </w:divBdr>
      <w:divsChild>
        <w:div w:id="1583175971">
          <w:marLeft w:val="0"/>
          <w:marRight w:val="0"/>
          <w:marTop w:val="0"/>
          <w:marBottom w:val="0"/>
          <w:divBdr>
            <w:top w:val="none" w:sz="0" w:space="0" w:color="auto"/>
            <w:left w:val="none" w:sz="0" w:space="0" w:color="auto"/>
            <w:bottom w:val="none" w:sz="0" w:space="0" w:color="auto"/>
            <w:right w:val="none" w:sz="0" w:space="0" w:color="auto"/>
          </w:divBdr>
        </w:div>
        <w:div w:id="1045253960">
          <w:marLeft w:val="0"/>
          <w:marRight w:val="0"/>
          <w:marTop w:val="0"/>
          <w:marBottom w:val="0"/>
          <w:divBdr>
            <w:top w:val="none" w:sz="0" w:space="0" w:color="auto"/>
            <w:left w:val="none" w:sz="0" w:space="0" w:color="auto"/>
            <w:bottom w:val="none" w:sz="0" w:space="0" w:color="auto"/>
            <w:right w:val="none" w:sz="0" w:space="0" w:color="auto"/>
          </w:divBdr>
        </w:div>
        <w:div w:id="372776829">
          <w:marLeft w:val="0"/>
          <w:marRight w:val="0"/>
          <w:marTop w:val="0"/>
          <w:marBottom w:val="272"/>
          <w:divBdr>
            <w:top w:val="none" w:sz="0" w:space="0" w:color="auto"/>
            <w:left w:val="none" w:sz="0" w:space="0" w:color="auto"/>
            <w:bottom w:val="none" w:sz="0" w:space="0" w:color="auto"/>
            <w:right w:val="none" w:sz="0" w:space="0" w:color="auto"/>
          </w:divBdr>
        </w:div>
        <w:div w:id="130707748">
          <w:marLeft w:val="0"/>
          <w:marRight w:val="0"/>
          <w:marTop w:val="0"/>
          <w:marBottom w:val="204"/>
          <w:divBdr>
            <w:top w:val="single" w:sz="6" w:space="3" w:color="9C9B9B"/>
            <w:left w:val="none" w:sz="0" w:space="0" w:color="auto"/>
            <w:bottom w:val="single" w:sz="6" w:space="3" w:color="9C9B9B"/>
            <w:right w:val="none" w:sz="0" w:space="0" w:color="auto"/>
          </w:divBdr>
          <w:divsChild>
            <w:div w:id="131756803">
              <w:marLeft w:val="0"/>
              <w:marRight w:val="0"/>
              <w:marTop w:val="0"/>
              <w:marBottom w:val="0"/>
              <w:divBdr>
                <w:top w:val="none" w:sz="0" w:space="0" w:color="auto"/>
                <w:left w:val="none" w:sz="0" w:space="0" w:color="auto"/>
                <w:bottom w:val="none" w:sz="0" w:space="0" w:color="auto"/>
                <w:right w:val="none" w:sz="0" w:space="0" w:color="auto"/>
              </w:divBdr>
              <w:divsChild>
                <w:div w:id="1009332154">
                  <w:marLeft w:val="0"/>
                  <w:marRight w:val="0"/>
                  <w:marTop w:val="0"/>
                  <w:marBottom w:val="0"/>
                  <w:divBdr>
                    <w:top w:val="none" w:sz="0" w:space="0" w:color="auto"/>
                    <w:left w:val="none" w:sz="0" w:space="0" w:color="auto"/>
                    <w:bottom w:val="none" w:sz="0" w:space="0" w:color="auto"/>
                    <w:right w:val="none" w:sz="0" w:space="0" w:color="auto"/>
                  </w:divBdr>
                  <w:divsChild>
                    <w:div w:id="176579059">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839491446">
              <w:marLeft w:val="0"/>
              <w:marRight w:val="0"/>
              <w:marTop w:val="0"/>
              <w:marBottom w:val="0"/>
              <w:divBdr>
                <w:top w:val="none" w:sz="0" w:space="0" w:color="auto"/>
                <w:left w:val="none" w:sz="0" w:space="0" w:color="auto"/>
                <w:bottom w:val="none" w:sz="0" w:space="0" w:color="auto"/>
                <w:right w:val="none" w:sz="0" w:space="0" w:color="auto"/>
              </w:divBdr>
            </w:div>
          </w:divsChild>
        </w:div>
        <w:div w:id="184175876">
          <w:marLeft w:val="0"/>
          <w:marRight w:val="0"/>
          <w:marTop w:val="0"/>
          <w:marBottom w:val="204"/>
          <w:divBdr>
            <w:top w:val="none" w:sz="0" w:space="0" w:color="auto"/>
            <w:left w:val="none" w:sz="0" w:space="0" w:color="auto"/>
            <w:bottom w:val="none" w:sz="0" w:space="0" w:color="auto"/>
            <w:right w:val="none" w:sz="0" w:space="0" w:color="auto"/>
          </w:divBdr>
        </w:div>
        <w:div w:id="927662328">
          <w:marLeft w:val="0"/>
          <w:marRight w:val="0"/>
          <w:marTop w:val="0"/>
          <w:marBottom w:val="0"/>
          <w:divBdr>
            <w:top w:val="none" w:sz="0" w:space="0" w:color="auto"/>
            <w:left w:val="none" w:sz="0" w:space="0" w:color="auto"/>
            <w:bottom w:val="none" w:sz="0" w:space="0" w:color="auto"/>
            <w:right w:val="none" w:sz="0" w:space="0" w:color="auto"/>
          </w:divBdr>
        </w:div>
      </w:divsChild>
    </w:div>
    <w:div w:id="579363194">
      <w:bodyDiv w:val="1"/>
      <w:marLeft w:val="0"/>
      <w:marRight w:val="0"/>
      <w:marTop w:val="0"/>
      <w:marBottom w:val="0"/>
      <w:divBdr>
        <w:top w:val="none" w:sz="0" w:space="0" w:color="auto"/>
        <w:left w:val="none" w:sz="0" w:space="0" w:color="auto"/>
        <w:bottom w:val="none" w:sz="0" w:space="0" w:color="auto"/>
        <w:right w:val="none" w:sz="0" w:space="0" w:color="auto"/>
      </w:divBdr>
      <w:divsChild>
        <w:div w:id="409159528">
          <w:marLeft w:val="0"/>
          <w:marRight w:val="0"/>
          <w:marTop w:val="0"/>
          <w:marBottom w:val="0"/>
          <w:divBdr>
            <w:top w:val="none" w:sz="0" w:space="0" w:color="auto"/>
            <w:left w:val="none" w:sz="0" w:space="0" w:color="auto"/>
            <w:bottom w:val="none" w:sz="0" w:space="0" w:color="auto"/>
            <w:right w:val="none" w:sz="0" w:space="0" w:color="auto"/>
          </w:divBdr>
          <w:divsChild>
            <w:div w:id="1134637567">
              <w:marLeft w:val="0"/>
              <w:marRight w:val="0"/>
              <w:marTop w:val="0"/>
              <w:marBottom w:val="0"/>
              <w:divBdr>
                <w:top w:val="none" w:sz="0" w:space="0" w:color="auto"/>
                <w:left w:val="none" w:sz="0" w:space="0" w:color="auto"/>
                <w:bottom w:val="none" w:sz="0" w:space="0" w:color="auto"/>
                <w:right w:val="none" w:sz="0" w:space="0" w:color="auto"/>
              </w:divBdr>
              <w:divsChild>
                <w:div w:id="873270942">
                  <w:marLeft w:val="0"/>
                  <w:marRight w:val="0"/>
                  <w:marTop w:val="0"/>
                  <w:marBottom w:val="204"/>
                  <w:divBdr>
                    <w:top w:val="dashed" w:sz="6" w:space="12" w:color="BDBAB0"/>
                    <w:left w:val="dashed" w:sz="6" w:space="8" w:color="BDBAB0"/>
                    <w:bottom w:val="dashed" w:sz="6" w:space="12" w:color="BDBAB0"/>
                    <w:right w:val="dashed" w:sz="6" w:space="8" w:color="BDBAB0"/>
                  </w:divBdr>
                  <w:divsChild>
                    <w:div w:id="1722246159">
                      <w:marLeft w:val="0"/>
                      <w:marRight w:val="0"/>
                      <w:marTop w:val="0"/>
                      <w:marBottom w:val="0"/>
                      <w:divBdr>
                        <w:top w:val="none" w:sz="0" w:space="0" w:color="auto"/>
                        <w:left w:val="none" w:sz="0" w:space="0" w:color="auto"/>
                        <w:bottom w:val="none" w:sz="0" w:space="0" w:color="auto"/>
                        <w:right w:val="none" w:sz="0" w:space="0" w:color="auto"/>
                      </w:divBdr>
                      <w:divsChild>
                        <w:div w:id="1449741174">
                          <w:marLeft w:val="0"/>
                          <w:marRight w:val="0"/>
                          <w:marTop w:val="0"/>
                          <w:marBottom w:val="136"/>
                          <w:divBdr>
                            <w:top w:val="none" w:sz="0" w:space="0" w:color="auto"/>
                            <w:left w:val="none" w:sz="0" w:space="0" w:color="auto"/>
                            <w:bottom w:val="none" w:sz="0" w:space="0" w:color="auto"/>
                            <w:right w:val="none" w:sz="0" w:space="0" w:color="auto"/>
                          </w:divBdr>
                        </w:div>
                        <w:div w:id="163668274">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214846791">
              <w:marLeft w:val="0"/>
              <w:marRight w:val="0"/>
              <w:marTop w:val="0"/>
              <w:marBottom w:val="0"/>
              <w:divBdr>
                <w:top w:val="none" w:sz="0" w:space="0" w:color="auto"/>
                <w:left w:val="none" w:sz="0" w:space="0" w:color="auto"/>
                <w:bottom w:val="none" w:sz="0" w:space="0" w:color="auto"/>
                <w:right w:val="none" w:sz="0" w:space="0" w:color="auto"/>
              </w:divBdr>
              <w:divsChild>
                <w:div w:id="1867713352">
                  <w:marLeft w:val="0"/>
                  <w:marRight w:val="0"/>
                  <w:marTop w:val="0"/>
                  <w:marBottom w:val="14"/>
                  <w:divBdr>
                    <w:top w:val="single" w:sz="6" w:space="0" w:color="3C3C3C"/>
                    <w:left w:val="dashed" w:sz="6" w:space="0" w:color="CDCDCD"/>
                    <w:bottom w:val="dashed" w:sz="6" w:space="0" w:color="BDBAB0"/>
                    <w:right w:val="dashed" w:sz="6" w:space="0" w:color="CDCDCD"/>
                  </w:divBdr>
                  <w:divsChild>
                    <w:div w:id="764233983">
                      <w:marLeft w:val="204"/>
                      <w:marRight w:val="204"/>
                      <w:marTop w:val="0"/>
                      <w:marBottom w:val="0"/>
                      <w:divBdr>
                        <w:top w:val="none" w:sz="0" w:space="0" w:color="auto"/>
                        <w:left w:val="none" w:sz="0" w:space="0" w:color="auto"/>
                        <w:bottom w:val="none" w:sz="0" w:space="0" w:color="auto"/>
                        <w:right w:val="none" w:sz="0" w:space="0" w:color="auto"/>
                      </w:divBdr>
                      <w:divsChild>
                        <w:div w:id="679821454">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623540">
          <w:marLeft w:val="0"/>
          <w:marRight w:val="0"/>
          <w:marTop w:val="0"/>
          <w:marBottom w:val="0"/>
          <w:divBdr>
            <w:top w:val="none" w:sz="0" w:space="0" w:color="auto"/>
            <w:left w:val="none" w:sz="0" w:space="0" w:color="auto"/>
            <w:bottom w:val="none" w:sz="0" w:space="0" w:color="auto"/>
            <w:right w:val="none" w:sz="0" w:space="0" w:color="auto"/>
          </w:divBdr>
          <w:divsChild>
            <w:div w:id="804271023">
              <w:marLeft w:val="0"/>
              <w:marRight w:val="0"/>
              <w:marTop w:val="0"/>
              <w:marBottom w:val="0"/>
              <w:divBdr>
                <w:top w:val="none" w:sz="0" w:space="0" w:color="auto"/>
                <w:left w:val="none" w:sz="0" w:space="0" w:color="auto"/>
                <w:bottom w:val="none" w:sz="0" w:space="0" w:color="auto"/>
                <w:right w:val="none" w:sz="0" w:space="0" w:color="auto"/>
              </w:divBdr>
              <w:divsChild>
                <w:div w:id="553345953">
                  <w:marLeft w:val="0"/>
                  <w:marRight w:val="0"/>
                  <w:marTop w:val="0"/>
                  <w:marBottom w:val="204"/>
                  <w:divBdr>
                    <w:top w:val="dashed" w:sz="6" w:space="12" w:color="BDBAB0"/>
                    <w:left w:val="dashed" w:sz="6" w:space="8" w:color="BDBAB0"/>
                    <w:bottom w:val="dashed" w:sz="6" w:space="12" w:color="BDBAB0"/>
                    <w:right w:val="dashed" w:sz="6" w:space="8" w:color="BDBAB0"/>
                  </w:divBdr>
                  <w:divsChild>
                    <w:div w:id="1722902159">
                      <w:marLeft w:val="0"/>
                      <w:marRight w:val="0"/>
                      <w:marTop w:val="0"/>
                      <w:marBottom w:val="0"/>
                      <w:divBdr>
                        <w:top w:val="none" w:sz="0" w:space="0" w:color="auto"/>
                        <w:left w:val="none" w:sz="0" w:space="0" w:color="auto"/>
                        <w:bottom w:val="none" w:sz="0" w:space="0" w:color="auto"/>
                        <w:right w:val="none" w:sz="0" w:space="0" w:color="auto"/>
                      </w:divBdr>
                      <w:divsChild>
                        <w:div w:id="475221827">
                          <w:marLeft w:val="0"/>
                          <w:marRight w:val="0"/>
                          <w:marTop w:val="0"/>
                          <w:marBottom w:val="0"/>
                          <w:divBdr>
                            <w:top w:val="none" w:sz="0" w:space="0" w:color="auto"/>
                            <w:left w:val="none" w:sz="0" w:space="0" w:color="auto"/>
                            <w:bottom w:val="none" w:sz="0" w:space="0" w:color="auto"/>
                            <w:right w:val="none" w:sz="0" w:space="0" w:color="auto"/>
                          </w:divBdr>
                          <w:divsChild>
                            <w:div w:id="840391597">
                              <w:marLeft w:val="0"/>
                              <w:marRight w:val="0"/>
                              <w:marTop w:val="0"/>
                              <w:marBottom w:val="0"/>
                              <w:divBdr>
                                <w:top w:val="none" w:sz="0" w:space="0" w:color="auto"/>
                                <w:left w:val="none" w:sz="0" w:space="0" w:color="auto"/>
                                <w:bottom w:val="none" w:sz="0" w:space="0" w:color="auto"/>
                                <w:right w:val="none" w:sz="0" w:space="0" w:color="auto"/>
                              </w:divBdr>
                              <w:divsChild>
                                <w:div w:id="1831477472">
                                  <w:marLeft w:val="0"/>
                                  <w:marRight w:val="0"/>
                                  <w:marTop w:val="0"/>
                                  <w:marBottom w:val="136"/>
                                  <w:divBdr>
                                    <w:top w:val="none" w:sz="0" w:space="0" w:color="auto"/>
                                    <w:left w:val="none" w:sz="0" w:space="0" w:color="auto"/>
                                    <w:bottom w:val="none" w:sz="0" w:space="0" w:color="auto"/>
                                    <w:right w:val="none" w:sz="0" w:space="0" w:color="auto"/>
                                  </w:divBdr>
                                  <w:divsChild>
                                    <w:div w:id="1037240904">
                                      <w:marLeft w:val="0"/>
                                      <w:marRight w:val="0"/>
                                      <w:marTop w:val="0"/>
                                      <w:marBottom w:val="0"/>
                                      <w:divBdr>
                                        <w:top w:val="none" w:sz="0" w:space="0" w:color="auto"/>
                                        <w:left w:val="none" w:sz="0" w:space="0" w:color="auto"/>
                                        <w:bottom w:val="none" w:sz="0" w:space="0" w:color="auto"/>
                                        <w:right w:val="none" w:sz="0" w:space="0" w:color="auto"/>
                                      </w:divBdr>
                                      <w:divsChild>
                                        <w:div w:id="2104379840">
                                          <w:marLeft w:val="0"/>
                                          <w:marRight w:val="0"/>
                                          <w:marTop w:val="0"/>
                                          <w:marBottom w:val="0"/>
                                          <w:divBdr>
                                            <w:top w:val="none" w:sz="0" w:space="0" w:color="auto"/>
                                            <w:left w:val="none" w:sz="0" w:space="0" w:color="auto"/>
                                            <w:bottom w:val="none" w:sz="0" w:space="0" w:color="auto"/>
                                            <w:right w:val="none" w:sz="0" w:space="0" w:color="auto"/>
                                          </w:divBdr>
                                        </w:div>
                                        <w:div w:id="17807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1598793">
      <w:bodyDiv w:val="1"/>
      <w:marLeft w:val="0"/>
      <w:marRight w:val="0"/>
      <w:marTop w:val="0"/>
      <w:marBottom w:val="0"/>
      <w:divBdr>
        <w:top w:val="none" w:sz="0" w:space="0" w:color="auto"/>
        <w:left w:val="none" w:sz="0" w:space="0" w:color="auto"/>
        <w:bottom w:val="none" w:sz="0" w:space="0" w:color="auto"/>
        <w:right w:val="none" w:sz="0" w:space="0" w:color="auto"/>
      </w:divBdr>
      <w:divsChild>
        <w:div w:id="933050539">
          <w:marLeft w:val="0"/>
          <w:marRight w:val="0"/>
          <w:marTop w:val="0"/>
          <w:marBottom w:val="0"/>
          <w:divBdr>
            <w:top w:val="none" w:sz="0" w:space="0" w:color="auto"/>
            <w:left w:val="none" w:sz="0" w:space="0" w:color="auto"/>
            <w:bottom w:val="none" w:sz="0" w:space="0" w:color="auto"/>
            <w:right w:val="none" w:sz="0" w:space="0" w:color="auto"/>
          </w:divBdr>
          <w:divsChild>
            <w:div w:id="626856482">
              <w:marLeft w:val="0"/>
              <w:marRight w:val="0"/>
              <w:marTop w:val="0"/>
              <w:marBottom w:val="0"/>
              <w:divBdr>
                <w:top w:val="none" w:sz="0" w:space="0" w:color="auto"/>
                <w:left w:val="none" w:sz="0" w:space="0" w:color="auto"/>
                <w:bottom w:val="none" w:sz="0" w:space="0" w:color="auto"/>
                <w:right w:val="none" w:sz="0" w:space="0" w:color="auto"/>
              </w:divBdr>
            </w:div>
            <w:div w:id="399863450">
              <w:marLeft w:val="0"/>
              <w:marRight w:val="0"/>
              <w:marTop w:val="0"/>
              <w:marBottom w:val="0"/>
              <w:divBdr>
                <w:top w:val="none" w:sz="0" w:space="0" w:color="auto"/>
                <w:left w:val="none" w:sz="0" w:space="0" w:color="auto"/>
                <w:bottom w:val="none" w:sz="0" w:space="0" w:color="auto"/>
                <w:right w:val="none" w:sz="0" w:space="0" w:color="auto"/>
              </w:divBdr>
            </w:div>
          </w:divsChild>
        </w:div>
        <w:div w:id="259728407">
          <w:marLeft w:val="0"/>
          <w:marRight w:val="0"/>
          <w:marTop w:val="0"/>
          <w:marBottom w:val="0"/>
          <w:divBdr>
            <w:top w:val="none" w:sz="0" w:space="0" w:color="auto"/>
            <w:left w:val="none" w:sz="0" w:space="0" w:color="auto"/>
            <w:bottom w:val="none" w:sz="0" w:space="0" w:color="auto"/>
            <w:right w:val="none" w:sz="0" w:space="0" w:color="auto"/>
          </w:divBdr>
        </w:div>
      </w:divsChild>
    </w:div>
    <w:div w:id="581991176">
      <w:bodyDiv w:val="1"/>
      <w:marLeft w:val="0"/>
      <w:marRight w:val="0"/>
      <w:marTop w:val="0"/>
      <w:marBottom w:val="0"/>
      <w:divBdr>
        <w:top w:val="none" w:sz="0" w:space="0" w:color="auto"/>
        <w:left w:val="none" w:sz="0" w:space="0" w:color="auto"/>
        <w:bottom w:val="none" w:sz="0" w:space="0" w:color="auto"/>
        <w:right w:val="none" w:sz="0" w:space="0" w:color="auto"/>
      </w:divBdr>
      <w:divsChild>
        <w:div w:id="928000799">
          <w:marLeft w:val="0"/>
          <w:marRight w:val="0"/>
          <w:marTop w:val="0"/>
          <w:marBottom w:val="0"/>
          <w:divBdr>
            <w:top w:val="none" w:sz="0" w:space="0" w:color="auto"/>
            <w:left w:val="none" w:sz="0" w:space="0" w:color="auto"/>
            <w:bottom w:val="none" w:sz="0" w:space="0" w:color="auto"/>
            <w:right w:val="none" w:sz="0" w:space="0" w:color="auto"/>
          </w:divBdr>
        </w:div>
        <w:div w:id="1571691632">
          <w:marLeft w:val="0"/>
          <w:marRight w:val="0"/>
          <w:marTop w:val="0"/>
          <w:marBottom w:val="0"/>
          <w:divBdr>
            <w:top w:val="none" w:sz="0" w:space="0" w:color="auto"/>
            <w:left w:val="none" w:sz="0" w:space="0" w:color="auto"/>
            <w:bottom w:val="none" w:sz="0" w:space="0" w:color="auto"/>
            <w:right w:val="none" w:sz="0" w:space="0" w:color="auto"/>
          </w:divBdr>
        </w:div>
        <w:div w:id="1949002841">
          <w:marLeft w:val="0"/>
          <w:marRight w:val="0"/>
          <w:marTop w:val="0"/>
          <w:marBottom w:val="272"/>
          <w:divBdr>
            <w:top w:val="none" w:sz="0" w:space="0" w:color="auto"/>
            <w:left w:val="none" w:sz="0" w:space="0" w:color="auto"/>
            <w:bottom w:val="none" w:sz="0" w:space="0" w:color="auto"/>
            <w:right w:val="none" w:sz="0" w:space="0" w:color="auto"/>
          </w:divBdr>
        </w:div>
        <w:div w:id="1539007232">
          <w:marLeft w:val="0"/>
          <w:marRight w:val="0"/>
          <w:marTop w:val="0"/>
          <w:marBottom w:val="204"/>
          <w:divBdr>
            <w:top w:val="single" w:sz="6" w:space="3" w:color="9C9B9B"/>
            <w:left w:val="none" w:sz="0" w:space="0" w:color="auto"/>
            <w:bottom w:val="single" w:sz="6" w:space="3" w:color="9C9B9B"/>
            <w:right w:val="none" w:sz="0" w:space="0" w:color="auto"/>
          </w:divBdr>
          <w:divsChild>
            <w:div w:id="718239649">
              <w:marLeft w:val="0"/>
              <w:marRight w:val="0"/>
              <w:marTop w:val="0"/>
              <w:marBottom w:val="0"/>
              <w:divBdr>
                <w:top w:val="none" w:sz="0" w:space="0" w:color="auto"/>
                <w:left w:val="none" w:sz="0" w:space="0" w:color="auto"/>
                <w:bottom w:val="none" w:sz="0" w:space="0" w:color="auto"/>
                <w:right w:val="none" w:sz="0" w:space="0" w:color="auto"/>
              </w:divBdr>
              <w:divsChild>
                <w:div w:id="176388195">
                  <w:marLeft w:val="0"/>
                  <w:marRight w:val="0"/>
                  <w:marTop w:val="0"/>
                  <w:marBottom w:val="0"/>
                  <w:divBdr>
                    <w:top w:val="none" w:sz="0" w:space="0" w:color="auto"/>
                    <w:left w:val="none" w:sz="0" w:space="0" w:color="auto"/>
                    <w:bottom w:val="none" w:sz="0" w:space="0" w:color="auto"/>
                    <w:right w:val="none" w:sz="0" w:space="0" w:color="auto"/>
                  </w:divBdr>
                  <w:divsChild>
                    <w:div w:id="116543928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2111663010">
              <w:marLeft w:val="0"/>
              <w:marRight w:val="0"/>
              <w:marTop w:val="0"/>
              <w:marBottom w:val="0"/>
              <w:divBdr>
                <w:top w:val="none" w:sz="0" w:space="0" w:color="auto"/>
                <w:left w:val="none" w:sz="0" w:space="0" w:color="auto"/>
                <w:bottom w:val="none" w:sz="0" w:space="0" w:color="auto"/>
                <w:right w:val="none" w:sz="0" w:space="0" w:color="auto"/>
              </w:divBdr>
            </w:div>
          </w:divsChild>
        </w:div>
        <w:div w:id="420025554">
          <w:marLeft w:val="0"/>
          <w:marRight w:val="0"/>
          <w:marTop w:val="0"/>
          <w:marBottom w:val="204"/>
          <w:divBdr>
            <w:top w:val="none" w:sz="0" w:space="0" w:color="auto"/>
            <w:left w:val="none" w:sz="0" w:space="0" w:color="auto"/>
            <w:bottom w:val="none" w:sz="0" w:space="0" w:color="auto"/>
            <w:right w:val="none" w:sz="0" w:space="0" w:color="auto"/>
          </w:divBdr>
        </w:div>
        <w:div w:id="1555893039">
          <w:marLeft w:val="0"/>
          <w:marRight w:val="0"/>
          <w:marTop w:val="0"/>
          <w:marBottom w:val="0"/>
          <w:divBdr>
            <w:top w:val="none" w:sz="0" w:space="0" w:color="auto"/>
            <w:left w:val="none" w:sz="0" w:space="0" w:color="auto"/>
            <w:bottom w:val="none" w:sz="0" w:space="0" w:color="auto"/>
            <w:right w:val="none" w:sz="0" w:space="0" w:color="auto"/>
          </w:divBdr>
        </w:div>
      </w:divsChild>
    </w:div>
    <w:div w:id="583342883">
      <w:bodyDiv w:val="1"/>
      <w:marLeft w:val="0"/>
      <w:marRight w:val="0"/>
      <w:marTop w:val="0"/>
      <w:marBottom w:val="0"/>
      <w:divBdr>
        <w:top w:val="none" w:sz="0" w:space="0" w:color="auto"/>
        <w:left w:val="none" w:sz="0" w:space="0" w:color="auto"/>
        <w:bottom w:val="none" w:sz="0" w:space="0" w:color="auto"/>
        <w:right w:val="none" w:sz="0" w:space="0" w:color="auto"/>
      </w:divBdr>
      <w:divsChild>
        <w:div w:id="161433317">
          <w:marLeft w:val="0"/>
          <w:marRight w:val="0"/>
          <w:marTop w:val="0"/>
          <w:marBottom w:val="0"/>
          <w:divBdr>
            <w:top w:val="none" w:sz="0" w:space="0" w:color="auto"/>
            <w:left w:val="none" w:sz="0" w:space="0" w:color="auto"/>
            <w:bottom w:val="none" w:sz="0" w:space="0" w:color="auto"/>
            <w:right w:val="none" w:sz="0" w:space="0" w:color="auto"/>
          </w:divBdr>
        </w:div>
        <w:div w:id="1731341369">
          <w:marLeft w:val="0"/>
          <w:marRight w:val="0"/>
          <w:marTop w:val="0"/>
          <w:marBottom w:val="0"/>
          <w:divBdr>
            <w:top w:val="none" w:sz="0" w:space="0" w:color="auto"/>
            <w:left w:val="none" w:sz="0" w:space="0" w:color="auto"/>
            <w:bottom w:val="none" w:sz="0" w:space="0" w:color="auto"/>
            <w:right w:val="none" w:sz="0" w:space="0" w:color="auto"/>
          </w:divBdr>
        </w:div>
        <w:div w:id="268633385">
          <w:marLeft w:val="0"/>
          <w:marRight w:val="0"/>
          <w:marTop w:val="0"/>
          <w:marBottom w:val="272"/>
          <w:divBdr>
            <w:top w:val="none" w:sz="0" w:space="0" w:color="auto"/>
            <w:left w:val="none" w:sz="0" w:space="0" w:color="auto"/>
            <w:bottom w:val="none" w:sz="0" w:space="0" w:color="auto"/>
            <w:right w:val="none" w:sz="0" w:space="0" w:color="auto"/>
          </w:divBdr>
        </w:div>
        <w:div w:id="311368301">
          <w:marLeft w:val="0"/>
          <w:marRight w:val="0"/>
          <w:marTop w:val="0"/>
          <w:marBottom w:val="204"/>
          <w:divBdr>
            <w:top w:val="single" w:sz="6" w:space="3" w:color="9C9B9B"/>
            <w:left w:val="none" w:sz="0" w:space="0" w:color="auto"/>
            <w:bottom w:val="single" w:sz="6" w:space="3" w:color="9C9B9B"/>
            <w:right w:val="none" w:sz="0" w:space="0" w:color="auto"/>
          </w:divBdr>
          <w:divsChild>
            <w:div w:id="1596207515">
              <w:marLeft w:val="0"/>
              <w:marRight w:val="0"/>
              <w:marTop w:val="0"/>
              <w:marBottom w:val="0"/>
              <w:divBdr>
                <w:top w:val="none" w:sz="0" w:space="0" w:color="auto"/>
                <w:left w:val="none" w:sz="0" w:space="0" w:color="auto"/>
                <w:bottom w:val="none" w:sz="0" w:space="0" w:color="auto"/>
                <w:right w:val="none" w:sz="0" w:space="0" w:color="auto"/>
              </w:divBdr>
              <w:divsChild>
                <w:div w:id="2015064244">
                  <w:marLeft w:val="0"/>
                  <w:marRight w:val="0"/>
                  <w:marTop w:val="0"/>
                  <w:marBottom w:val="0"/>
                  <w:divBdr>
                    <w:top w:val="none" w:sz="0" w:space="0" w:color="auto"/>
                    <w:left w:val="none" w:sz="0" w:space="0" w:color="auto"/>
                    <w:bottom w:val="none" w:sz="0" w:space="0" w:color="auto"/>
                    <w:right w:val="none" w:sz="0" w:space="0" w:color="auto"/>
                  </w:divBdr>
                  <w:divsChild>
                    <w:div w:id="238639417">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797914123">
              <w:marLeft w:val="0"/>
              <w:marRight w:val="0"/>
              <w:marTop w:val="0"/>
              <w:marBottom w:val="0"/>
              <w:divBdr>
                <w:top w:val="none" w:sz="0" w:space="0" w:color="auto"/>
                <w:left w:val="none" w:sz="0" w:space="0" w:color="auto"/>
                <w:bottom w:val="none" w:sz="0" w:space="0" w:color="auto"/>
                <w:right w:val="none" w:sz="0" w:space="0" w:color="auto"/>
              </w:divBdr>
            </w:div>
          </w:divsChild>
        </w:div>
        <w:div w:id="1197886154">
          <w:marLeft w:val="0"/>
          <w:marRight w:val="0"/>
          <w:marTop w:val="0"/>
          <w:marBottom w:val="204"/>
          <w:divBdr>
            <w:top w:val="none" w:sz="0" w:space="0" w:color="auto"/>
            <w:left w:val="none" w:sz="0" w:space="0" w:color="auto"/>
            <w:bottom w:val="none" w:sz="0" w:space="0" w:color="auto"/>
            <w:right w:val="none" w:sz="0" w:space="0" w:color="auto"/>
          </w:divBdr>
        </w:div>
        <w:div w:id="1459225117">
          <w:marLeft w:val="0"/>
          <w:marRight w:val="0"/>
          <w:marTop w:val="0"/>
          <w:marBottom w:val="0"/>
          <w:divBdr>
            <w:top w:val="none" w:sz="0" w:space="0" w:color="auto"/>
            <w:left w:val="none" w:sz="0" w:space="0" w:color="auto"/>
            <w:bottom w:val="none" w:sz="0" w:space="0" w:color="auto"/>
            <w:right w:val="none" w:sz="0" w:space="0" w:color="auto"/>
          </w:divBdr>
        </w:div>
      </w:divsChild>
    </w:div>
    <w:div w:id="585459662">
      <w:bodyDiv w:val="1"/>
      <w:marLeft w:val="0"/>
      <w:marRight w:val="0"/>
      <w:marTop w:val="0"/>
      <w:marBottom w:val="0"/>
      <w:divBdr>
        <w:top w:val="none" w:sz="0" w:space="0" w:color="auto"/>
        <w:left w:val="none" w:sz="0" w:space="0" w:color="auto"/>
        <w:bottom w:val="none" w:sz="0" w:space="0" w:color="auto"/>
        <w:right w:val="none" w:sz="0" w:space="0" w:color="auto"/>
      </w:divBdr>
      <w:divsChild>
        <w:div w:id="1355495670">
          <w:marLeft w:val="0"/>
          <w:marRight w:val="0"/>
          <w:marTop w:val="272"/>
          <w:marBottom w:val="272"/>
          <w:divBdr>
            <w:top w:val="none" w:sz="0" w:space="0" w:color="auto"/>
            <w:left w:val="none" w:sz="0" w:space="0" w:color="auto"/>
            <w:bottom w:val="none" w:sz="0" w:space="0" w:color="auto"/>
            <w:right w:val="none" w:sz="0" w:space="0" w:color="auto"/>
          </w:divBdr>
        </w:div>
        <w:div w:id="1034765588">
          <w:marLeft w:val="0"/>
          <w:marRight w:val="0"/>
          <w:marTop w:val="0"/>
          <w:marBottom w:val="0"/>
          <w:divBdr>
            <w:top w:val="none" w:sz="0" w:space="0" w:color="auto"/>
            <w:left w:val="none" w:sz="0" w:space="0" w:color="auto"/>
            <w:bottom w:val="none" w:sz="0" w:space="0" w:color="auto"/>
            <w:right w:val="none" w:sz="0" w:space="0" w:color="auto"/>
          </w:divBdr>
        </w:div>
      </w:divsChild>
    </w:div>
    <w:div w:id="593559982">
      <w:bodyDiv w:val="1"/>
      <w:marLeft w:val="0"/>
      <w:marRight w:val="0"/>
      <w:marTop w:val="0"/>
      <w:marBottom w:val="0"/>
      <w:divBdr>
        <w:top w:val="none" w:sz="0" w:space="0" w:color="auto"/>
        <w:left w:val="none" w:sz="0" w:space="0" w:color="auto"/>
        <w:bottom w:val="none" w:sz="0" w:space="0" w:color="auto"/>
        <w:right w:val="none" w:sz="0" w:space="0" w:color="auto"/>
      </w:divBdr>
      <w:divsChild>
        <w:div w:id="1329862495">
          <w:marLeft w:val="0"/>
          <w:marRight w:val="0"/>
          <w:marTop w:val="0"/>
          <w:marBottom w:val="0"/>
          <w:divBdr>
            <w:top w:val="none" w:sz="0" w:space="0" w:color="auto"/>
            <w:left w:val="none" w:sz="0" w:space="0" w:color="auto"/>
            <w:bottom w:val="none" w:sz="0" w:space="0" w:color="auto"/>
            <w:right w:val="none" w:sz="0" w:space="0" w:color="auto"/>
          </w:divBdr>
          <w:divsChild>
            <w:div w:id="262999852">
              <w:marLeft w:val="0"/>
              <w:marRight w:val="0"/>
              <w:marTop w:val="204"/>
              <w:marBottom w:val="272"/>
              <w:divBdr>
                <w:top w:val="none" w:sz="0" w:space="0" w:color="auto"/>
                <w:left w:val="none" w:sz="0" w:space="0" w:color="auto"/>
                <w:bottom w:val="none" w:sz="0" w:space="0" w:color="auto"/>
                <w:right w:val="none" w:sz="0" w:space="0" w:color="auto"/>
              </w:divBdr>
              <w:divsChild>
                <w:div w:id="1666740719">
                  <w:marLeft w:val="0"/>
                  <w:marRight w:val="0"/>
                  <w:marTop w:val="0"/>
                  <w:marBottom w:val="0"/>
                  <w:divBdr>
                    <w:top w:val="none" w:sz="0" w:space="0" w:color="auto"/>
                    <w:left w:val="none" w:sz="0" w:space="0" w:color="auto"/>
                    <w:bottom w:val="none" w:sz="0" w:space="0" w:color="auto"/>
                    <w:right w:val="none" w:sz="0" w:space="0" w:color="auto"/>
                  </w:divBdr>
                </w:div>
              </w:divsChild>
            </w:div>
            <w:div w:id="439687752">
              <w:marLeft w:val="0"/>
              <w:marRight w:val="0"/>
              <w:marTop w:val="0"/>
              <w:marBottom w:val="272"/>
              <w:divBdr>
                <w:top w:val="none" w:sz="0" w:space="0" w:color="auto"/>
                <w:left w:val="none" w:sz="0" w:space="0" w:color="auto"/>
                <w:bottom w:val="none" w:sz="0" w:space="0" w:color="auto"/>
                <w:right w:val="none" w:sz="0" w:space="0" w:color="auto"/>
              </w:divBdr>
            </w:div>
          </w:divsChild>
        </w:div>
        <w:div w:id="2107115184">
          <w:marLeft w:val="0"/>
          <w:marRight w:val="0"/>
          <w:marTop w:val="0"/>
          <w:marBottom w:val="0"/>
          <w:divBdr>
            <w:top w:val="none" w:sz="0" w:space="0" w:color="auto"/>
            <w:left w:val="none" w:sz="0" w:space="0" w:color="auto"/>
            <w:bottom w:val="none" w:sz="0" w:space="0" w:color="auto"/>
            <w:right w:val="none" w:sz="0" w:space="0" w:color="auto"/>
          </w:divBdr>
          <w:divsChild>
            <w:div w:id="532428283">
              <w:marLeft w:val="0"/>
              <w:marRight w:val="0"/>
              <w:marTop w:val="0"/>
              <w:marBottom w:val="0"/>
              <w:divBdr>
                <w:top w:val="none" w:sz="0" w:space="0" w:color="auto"/>
                <w:left w:val="none" w:sz="0" w:space="0" w:color="auto"/>
                <w:bottom w:val="none" w:sz="0" w:space="0" w:color="auto"/>
                <w:right w:val="none" w:sz="0" w:space="0" w:color="auto"/>
              </w:divBdr>
              <w:divsChild>
                <w:div w:id="41636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359794">
      <w:bodyDiv w:val="1"/>
      <w:marLeft w:val="0"/>
      <w:marRight w:val="0"/>
      <w:marTop w:val="0"/>
      <w:marBottom w:val="0"/>
      <w:divBdr>
        <w:top w:val="none" w:sz="0" w:space="0" w:color="auto"/>
        <w:left w:val="none" w:sz="0" w:space="0" w:color="auto"/>
        <w:bottom w:val="none" w:sz="0" w:space="0" w:color="auto"/>
        <w:right w:val="none" w:sz="0" w:space="0" w:color="auto"/>
      </w:divBdr>
      <w:divsChild>
        <w:div w:id="1695497490">
          <w:marLeft w:val="0"/>
          <w:marRight w:val="0"/>
          <w:marTop w:val="272"/>
          <w:marBottom w:val="272"/>
          <w:divBdr>
            <w:top w:val="none" w:sz="0" w:space="0" w:color="auto"/>
            <w:left w:val="none" w:sz="0" w:space="0" w:color="auto"/>
            <w:bottom w:val="none" w:sz="0" w:space="0" w:color="auto"/>
            <w:right w:val="none" w:sz="0" w:space="0" w:color="auto"/>
          </w:divBdr>
        </w:div>
        <w:div w:id="1851679912">
          <w:marLeft w:val="0"/>
          <w:marRight w:val="0"/>
          <w:marTop w:val="0"/>
          <w:marBottom w:val="0"/>
          <w:divBdr>
            <w:top w:val="none" w:sz="0" w:space="0" w:color="auto"/>
            <w:left w:val="none" w:sz="0" w:space="0" w:color="auto"/>
            <w:bottom w:val="none" w:sz="0" w:space="0" w:color="auto"/>
            <w:right w:val="none" w:sz="0" w:space="0" w:color="auto"/>
          </w:divBdr>
        </w:div>
      </w:divsChild>
    </w:div>
    <w:div w:id="600070553">
      <w:bodyDiv w:val="1"/>
      <w:marLeft w:val="0"/>
      <w:marRight w:val="0"/>
      <w:marTop w:val="0"/>
      <w:marBottom w:val="0"/>
      <w:divBdr>
        <w:top w:val="none" w:sz="0" w:space="0" w:color="auto"/>
        <w:left w:val="none" w:sz="0" w:space="0" w:color="auto"/>
        <w:bottom w:val="none" w:sz="0" w:space="0" w:color="auto"/>
        <w:right w:val="none" w:sz="0" w:space="0" w:color="auto"/>
      </w:divBdr>
      <w:divsChild>
        <w:div w:id="1782726618">
          <w:marLeft w:val="0"/>
          <w:marRight w:val="204"/>
          <w:marTop w:val="0"/>
          <w:marBottom w:val="0"/>
          <w:divBdr>
            <w:top w:val="none" w:sz="0" w:space="0" w:color="auto"/>
            <w:left w:val="none" w:sz="0" w:space="0" w:color="auto"/>
            <w:bottom w:val="none" w:sz="0" w:space="0" w:color="auto"/>
            <w:right w:val="none" w:sz="0" w:space="0" w:color="auto"/>
          </w:divBdr>
        </w:div>
      </w:divsChild>
    </w:div>
    <w:div w:id="610093805">
      <w:bodyDiv w:val="1"/>
      <w:marLeft w:val="0"/>
      <w:marRight w:val="0"/>
      <w:marTop w:val="0"/>
      <w:marBottom w:val="0"/>
      <w:divBdr>
        <w:top w:val="none" w:sz="0" w:space="0" w:color="auto"/>
        <w:left w:val="none" w:sz="0" w:space="0" w:color="auto"/>
        <w:bottom w:val="none" w:sz="0" w:space="0" w:color="auto"/>
        <w:right w:val="none" w:sz="0" w:space="0" w:color="auto"/>
      </w:divBdr>
      <w:divsChild>
        <w:div w:id="253634754">
          <w:marLeft w:val="0"/>
          <w:marRight w:val="204"/>
          <w:marTop w:val="0"/>
          <w:marBottom w:val="0"/>
          <w:divBdr>
            <w:top w:val="none" w:sz="0" w:space="0" w:color="auto"/>
            <w:left w:val="none" w:sz="0" w:space="0" w:color="auto"/>
            <w:bottom w:val="none" w:sz="0" w:space="0" w:color="auto"/>
            <w:right w:val="none" w:sz="0" w:space="0" w:color="auto"/>
          </w:divBdr>
        </w:div>
      </w:divsChild>
    </w:div>
    <w:div w:id="614599252">
      <w:bodyDiv w:val="1"/>
      <w:marLeft w:val="0"/>
      <w:marRight w:val="0"/>
      <w:marTop w:val="0"/>
      <w:marBottom w:val="0"/>
      <w:divBdr>
        <w:top w:val="none" w:sz="0" w:space="0" w:color="auto"/>
        <w:left w:val="none" w:sz="0" w:space="0" w:color="auto"/>
        <w:bottom w:val="none" w:sz="0" w:space="0" w:color="auto"/>
        <w:right w:val="none" w:sz="0" w:space="0" w:color="auto"/>
      </w:divBdr>
      <w:divsChild>
        <w:div w:id="1004817782">
          <w:marLeft w:val="0"/>
          <w:marRight w:val="0"/>
          <w:marTop w:val="0"/>
          <w:marBottom w:val="0"/>
          <w:divBdr>
            <w:top w:val="none" w:sz="0" w:space="0" w:color="auto"/>
            <w:left w:val="none" w:sz="0" w:space="0" w:color="auto"/>
            <w:bottom w:val="none" w:sz="0" w:space="0" w:color="auto"/>
            <w:right w:val="none" w:sz="0" w:space="0" w:color="auto"/>
          </w:divBdr>
          <w:divsChild>
            <w:div w:id="1567104252">
              <w:marLeft w:val="0"/>
              <w:marRight w:val="0"/>
              <w:marTop w:val="900"/>
              <w:marBottom w:val="1260"/>
              <w:divBdr>
                <w:top w:val="none" w:sz="0" w:space="0" w:color="auto"/>
                <w:left w:val="none" w:sz="0" w:space="0" w:color="auto"/>
                <w:bottom w:val="none" w:sz="0" w:space="0" w:color="auto"/>
                <w:right w:val="none" w:sz="0" w:space="0" w:color="auto"/>
              </w:divBdr>
            </w:div>
            <w:div w:id="1847288176">
              <w:marLeft w:val="0"/>
              <w:marRight w:val="0"/>
              <w:marTop w:val="0"/>
              <w:marBottom w:val="0"/>
              <w:divBdr>
                <w:top w:val="none" w:sz="0" w:space="0" w:color="auto"/>
                <w:left w:val="none" w:sz="0" w:space="0" w:color="auto"/>
                <w:bottom w:val="none" w:sz="0" w:space="0" w:color="auto"/>
                <w:right w:val="none" w:sz="0" w:space="0" w:color="auto"/>
              </w:divBdr>
            </w:div>
          </w:divsChild>
        </w:div>
        <w:div w:id="431440151">
          <w:marLeft w:val="0"/>
          <w:marRight w:val="0"/>
          <w:marTop w:val="0"/>
          <w:marBottom w:val="0"/>
          <w:divBdr>
            <w:top w:val="none" w:sz="0" w:space="0" w:color="auto"/>
            <w:left w:val="none" w:sz="0" w:space="0" w:color="auto"/>
            <w:bottom w:val="none" w:sz="0" w:space="0" w:color="auto"/>
            <w:right w:val="none" w:sz="0" w:space="0" w:color="auto"/>
          </w:divBdr>
          <w:divsChild>
            <w:div w:id="1635327008">
              <w:marLeft w:val="0"/>
              <w:marRight w:val="0"/>
              <w:marTop w:val="0"/>
              <w:marBottom w:val="0"/>
              <w:divBdr>
                <w:top w:val="none" w:sz="0" w:space="0" w:color="auto"/>
                <w:left w:val="none" w:sz="0" w:space="0" w:color="auto"/>
                <w:bottom w:val="none" w:sz="0" w:space="0" w:color="auto"/>
                <w:right w:val="none" w:sz="0" w:space="0" w:color="auto"/>
              </w:divBdr>
              <w:divsChild>
                <w:div w:id="1971091587">
                  <w:marLeft w:val="0"/>
                  <w:marRight w:val="-4063"/>
                  <w:marTop w:val="0"/>
                  <w:marBottom w:val="0"/>
                  <w:divBdr>
                    <w:top w:val="none" w:sz="0" w:space="0" w:color="auto"/>
                    <w:left w:val="none" w:sz="0" w:space="0" w:color="auto"/>
                    <w:bottom w:val="none" w:sz="0" w:space="0" w:color="auto"/>
                    <w:right w:val="none" w:sz="0" w:space="0" w:color="auto"/>
                  </w:divBdr>
                  <w:divsChild>
                    <w:div w:id="1353340646">
                      <w:marLeft w:val="0"/>
                      <w:marRight w:val="0"/>
                      <w:marTop w:val="0"/>
                      <w:marBottom w:val="0"/>
                      <w:divBdr>
                        <w:top w:val="none" w:sz="0" w:space="0" w:color="auto"/>
                        <w:left w:val="none" w:sz="0" w:space="0" w:color="auto"/>
                        <w:bottom w:val="none" w:sz="0" w:space="0" w:color="auto"/>
                        <w:right w:val="none" w:sz="0" w:space="0" w:color="auto"/>
                      </w:divBdr>
                    </w:div>
                    <w:div w:id="1485320349">
                      <w:marLeft w:val="0"/>
                      <w:marRight w:val="0"/>
                      <w:marTop w:val="188"/>
                      <w:marBottom w:val="188"/>
                      <w:divBdr>
                        <w:top w:val="none" w:sz="0" w:space="0" w:color="auto"/>
                        <w:left w:val="none" w:sz="0" w:space="0" w:color="auto"/>
                        <w:bottom w:val="none" w:sz="0" w:space="0" w:color="auto"/>
                        <w:right w:val="none" w:sz="0" w:space="0" w:color="auto"/>
                      </w:divBdr>
                    </w:div>
                    <w:div w:id="455872632">
                      <w:marLeft w:val="0"/>
                      <w:marRight w:val="0"/>
                      <w:marTop w:val="630"/>
                      <w:marBottom w:val="360"/>
                      <w:divBdr>
                        <w:top w:val="none" w:sz="0" w:space="0" w:color="auto"/>
                        <w:left w:val="none" w:sz="0" w:space="0" w:color="auto"/>
                        <w:bottom w:val="none" w:sz="0" w:space="0" w:color="auto"/>
                        <w:right w:val="none" w:sz="0" w:space="0" w:color="auto"/>
                      </w:divBdr>
                    </w:div>
                    <w:div w:id="135098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82464">
      <w:bodyDiv w:val="1"/>
      <w:marLeft w:val="0"/>
      <w:marRight w:val="0"/>
      <w:marTop w:val="0"/>
      <w:marBottom w:val="0"/>
      <w:divBdr>
        <w:top w:val="none" w:sz="0" w:space="0" w:color="auto"/>
        <w:left w:val="none" w:sz="0" w:space="0" w:color="auto"/>
        <w:bottom w:val="none" w:sz="0" w:space="0" w:color="auto"/>
        <w:right w:val="none" w:sz="0" w:space="0" w:color="auto"/>
      </w:divBdr>
    </w:div>
    <w:div w:id="617873498">
      <w:bodyDiv w:val="1"/>
      <w:marLeft w:val="0"/>
      <w:marRight w:val="0"/>
      <w:marTop w:val="0"/>
      <w:marBottom w:val="0"/>
      <w:divBdr>
        <w:top w:val="none" w:sz="0" w:space="0" w:color="auto"/>
        <w:left w:val="none" w:sz="0" w:space="0" w:color="auto"/>
        <w:bottom w:val="none" w:sz="0" w:space="0" w:color="auto"/>
        <w:right w:val="none" w:sz="0" w:space="0" w:color="auto"/>
      </w:divBdr>
    </w:div>
    <w:div w:id="620260530">
      <w:bodyDiv w:val="1"/>
      <w:marLeft w:val="0"/>
      <w:marRight w:val="0"/>
      <w:marTop w:val="0"/>
      <w:marBottom w:val="0"/>
      <w:divBdr>
        <w:top w:val="none" w:sz="0" w:space="0" w:color="auto"/>
        <w:left w:val="none" w:sz="0" w:space="0" w:color="auto"/>
        <w:bottom w:val="none" w:sz="0" w:space="0" w:color="auto"/>
        <w:right w:val="none" w:sz="0" w:space="0" w:color="auto"/>
      </w:divBdr>
      <w:divsChild>
        <w:div w:id="2012633981">
          <w:marLeft w:val="0"/>
          <w:marRight w:val="0"/>
          <w:marTop w:val="0"/>
          <w:marBottom w:val="0"/>
          <w:divBdr>
            <w:top w:val="none" w:sz="0" w:space="0" w:color="auto"/>
            <w:left w:val="none" w:sz="0" w:space="0" w:color="auto"/>
            <w:bottom w:val="none" w:sz="0" w:space="0" w:color="auto"/>
            <w:right w:val="none" w:sz="0" w:space="0" w:color="auto"/>
          </w:divBdr>
        </w:div>
        <w:div w:id="1871528337">
          <w:marLeft w:val="0"/>
          <w:marRight w:val="0"/>
          <w:marTop w:val="217"/>
          <w:marBottom w:val="0"/>
          <w:divBdr>
            <w:top w:val="none" w:sz="0" w:space="0" w:color="auto"/>
            <w:left w:val="none" w:sz="0" w:space="0" w:color="auto"/>
            <w:bottom w:val="none" w:sz="0" w:space="0" w:color="auto"/>
            <w:right w:val="none" w:sz="0" w:space="0" w:color="auto"/>
          </w:divBdr>
        </w:div>
        <w:div w:id="1490752252">
          <w:marLeft w:val="0"/>
          <w:marRight w:val="0"/>
          <w:marTop w:val="0"/>
          <w:marBottom w:val="0"/>
          <w:divBdr>
            <w:top w:val="none" w:sz="0" w:space="0" w:color="auto"/>
            <w:left w:val="none" w:sz="0" w:space="0" w:color="auto"/>
            <w:bottom w:val="none" w:sz="0" w:space="0" w:color="auto"/>
            <w:right w:val="none" w:sz="0" w:space="0" w:color="auto"/>
          </w:divBdr>
          <w:divsChild>
            <w:div w:id="840630297">
              <w:marLeft w:val="0"/>
              <w:marRight w:val="0"/>
              <w:marTop w:val="0"/>
              <w:marBottom w:val="0"/>
              <w:divBdr>
                <w:top w:val="none" w:sz="0" w:space="0" w:color="auto"/>
                <w:left w:val="none" w:sz="0" w:space="0" w:color="auto"/>
                <w:bottom w:val="none" w:sz="0" w:space="0" w:color="auto"/>
                <w:right w:val="none" w:sz="0" w:space="0" w:color="auto"/>
              </w:divBdr>
              <w:divsChild>
                <w:div w:id="2100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09656">
          <w:marLeft w:val="0"/>
          <w:marRight w:val="0"/>
          <w:marTop w:val="0"/>
          <w:marBottom w:val="0"/>
          <w:divBdr>
            <w:top w:val="none" w:sz="0" w:space="0" w:color="auto"/>
            <w:left w:val="none" w:sz="0" w:space="0" w:color="auto"/>
            <w:bottom w:val="none" w:sz="0" w:space="0" w:color="auto"/>
            <w:right w:val="none" w:sz="0" w:space="0" w:color="auto"/>
          </w:divBdr>
          <w:divsChild>
            <w:div w:id="1466464469">
              <w:marLeft w:val="0"/>
              <w:marRight w:val="0"/>
              <w:marTop w:val="0"/>
              <w:marBottom w:val="217"/>
              <w:divBdr>
                <w:top w:val="none" w:sz="0" w:space="0" w:color="auto"/>
                <w:left w:val="none" w:sz="0" w:space="0" w:color="auto"/>
                <w:bottom w:val="none" w:sz="0" w:space="0" w:color="auto"/>
                <w:right w:val="none" w:sz="0" w:space="0" w:color="auto"/>
              </w:divBdr>
            </w:div>
            <w:div w:id="715616518">
              <w:marLeft w:val="0"/>
              <w:marRight w:val="0"/>
              <w:marTop w:val="0"/>
              <w:marBottom w:val="0"/>
              <w:divBdr>
                <w:top w:val="none" w:sz="0" w:space="0" w:color="auto"/>
                <w:left w:val="none" w:sz="0" w:space="0" w:color="auto"/>
                <w:bottom w:val="none" w:sz="0" w:space="0" w:color="auto"/>
                <w:right w:val="none" w:sz="0" w:space="0" w:color="auto"/>
              </w:divBdr>
            </w:div>
            <w:div w:id="721295029">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622156688">
      <w:bodyDiv w:val="1"/>
      <w:marLeft w:val="0"/>
      <w:marRight w:val="0"/>
      <w:marTop w:val="0"/>
      <w:marBottom w:val="0"/>
      <w:divBdr>
        <w:top w:val="none" w:sz="0" w:space="0" w:color="auto"/>
        <w:left w:val="none" w:sz="0" w:space="0" w:color="auto"/>
        <w:bottom w:val="none" w:sz="0" w:space="0" w:color="auto"/>
        <w:right w:val="none" w:sz="0" w:space="0" w:color="auto"/>
      </w:divBdr>
      <w:divsChild>
        <w:div w:id="794717159">
          <w:marLeft w:val="0"/>
          <w:marRight w:val="0"/>
          <w:marTop w:val="0"/>
          <w:marBottom w:val="150"/>
          <w:divBdr>
            <w:top w:val="none" w:sz="0" w:space="0" w:color="auto"/>
            <w:left w:val="none" w:sz="0" w:space="0" w:color="auto"/>
            <w:bottom w:val="none" w:sz="0" w:space="0" w:color="auto"/>
            <w:right w:val="none" w:sz="0" w:space="0" w:color="auto"/>
          </w:divBdr>
        </w:div>
        <w:div w:id="890918412">
          <w:marLeft w:val="0"/>
          <w:marRight w:val="0"/>
          <w:marTop w:val="0"/>
          <w:marBottom w:val="225"/>
          <w:divBdr>
            <w:top w:val="none" w:sz="0" w:space="0" w:color="auto"/>
            <w:left w:val="none" w:sz="0" w:space="0" w:color="auto"/>
            <w:bottom w:val="none" w:sz="0" w:space="0" w:color="auto"/>
            <w:right w:val="none" w:sz="0" w:space="0" w:color="auto"/>
          </w:divBdr>
        </w:div>
        <w:div w:id="882139340">
          <w:marLeft w:val="0"/>
          <w:marRight w:val="0"/>
          <w:marTop w:val="0"/>
          <w:marBottom w:val="150"/>
          <w:divBdr>
            <w:top w:val="none" w:sz="0" w:space="0" w:color="auto"/>
            <w:left w:val="none" w:sz="0" w:space="0" w:color="auto"/>
            <w:bottom w:val="none" w:sz="0" w:space="0" w:color="auto"/>
            <w:right w:val="none" w:sz="0" w:space="0" w:color="auto"/>
          </w:divBdr>
          <w:divsChild>
            <w:div w:id="341325832">
              <w:marLeft w:val="0"/>
              <w:marRight w:val="0"/>
              <w:marTop w:val="0"/>
              <w:marBottom w:val="0"/>
              <w:divBdr>
                <w:top w:val="none" w:sz="0" w:space="0" w:color="auto"/>
                <w:left w:val="none" w:sz="0" w:space="0" w:color="auto"/>
                <w:bottom w:val="none" w:sz="0" w:space="0" w:color="auto"/>
                <w:right w:val="none" w:sz="0" w:space="0" w:color="auto"/>
              </w:divBdr>
              <w:divsChild>
                <w:div w:id="685641191">
                  <w:marLeft w:val="0"/>
                  <w:marRight w:val="0"/>
                  <w:marTop w:val="0"/>
                  <w:marBottom w:val="0"/>
                  <w:divBdr>
                    <w:top w:val="none" w:sz="0" w:space="0" w:color="auto"/>
                    <w:left w:val="none" w:sz="0" w:space="0" w:color="auto"/>
                    <w:bottom w:val="none" w:sz="0" w:space="0" w:color="auto"/>
                    <w:right w:val="none" w:sz="0" w:space="0" w:color="auto"/>
                  </w:divBdr>
                </w:div>
                <w:div w:id="192055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660698">
      <w:bodyDiv w:val="1"/>
      <w:marLeft w:val="0"/>
      <w:marRight w:val="0"/>
      <w:marTop w:val="0"/>
      <w:marBottom w:val="0"/>
      <w:divBdr>
        <w:top w:val="none" w:sz="0" w:space="0" w:color="auto"/>
        <w:left w:val="none" w:sz="0" w:space="0" w:color="auto"/>
        <w:bottom w:val="none" w:sz="0" w:space="0" w:color="auto"/>
        <w:right w:val="none" w:sz="0" w:space="0" w:color="auto"/>
      </w:divBdr>
      <w:divsChild>
        <w:div w:id="1640455662">
          <w:marLeft w:val="0"/>
          <w:marRight w:val="0"/>
          <w:marTop w:val="0"/>
          <w:marBottom w:val="150"/>
          <w:divBdr>
            <w:top w:val="none" w:sz="0" w:space="0" w:color="auto"/>
            <w:left w:val="none" w:sz="0" w:space="0" w:color="auto"/>
            <w:bottom w:val="none" w:sz="0" w:space="0" w:color="auto"/>
            <w:right w:val="none" w:sz="0" w:space="0" w:color="auto"/>
          </w:divBdr>
        </w:div>
        <w:div w:id="405343594">
          <w:marLeft w:val="0"/>
          <w:marRight w:val="0"/>
          <w:marTop w:val="0"/>
          <w:marBottom w:val="225"/>
          <w:divBdr>
            <w:top w:val="none" w:sz="0" w:space="0" w:color="auto"/>
            <w:left w:val="none" w:sz="0" w:space="0" w:color="auto"/>
            <w:bottom w:val="none" w:sz="0" w:space="0" w:color="auto"/>
            <w:right w:val="none" w:sz="0" w:space="0" w:color="auto"/>
          </w:divBdr>
        </w:div>
        <w:div w:id="553976696">
          <w:marLeft w:val="0"/>
          <w:marRight w:val="0"/>
          <w:marTop w:val="0"/>
          <w:marBottom w:val="300"/>
          <w:divBdr>
            <w:top w:val="dashed" w:sz="6" w:space="4" w:color="CDCDCD"/>
            <w:left w:val="dashed" w:sz="6" w:space="4" w:color="CDCDCD"/>
            <w:bottom w:val="dashed" w:sz="6" w:space="4" w:color="CDCDCD"/>
            <w:right w:val="dashed" w:sz="6" w:space="4" w:color="CDCDCD"/>
          </w:divBdr>
        </w:div>
        <w:div w:id="469395821">
          <w:marLeft w:val="0"/>
          <w:marRight w:val="0"/>
          <w:marTop w:val="0"/>
          <w:marBottom w:val="0"/>
          <w:divBdr>
            <w:top w:val="none" w:sz="0" w:space="0" w:color="auto"/>
            <w:left w:val="none" w:sz="0" w:space="0" w:color="auto"/>
            <w:bottom w:val="none" w:sz="0" w:space="0" w:color="auto"/>
            <w:right w:val="none" w:sz="0" w:space="0" w:color="auto"/>
          </w:divBdr>
        </w:div>
      </w:divsChild>
    </w:div>
    <w:div w:id="624428908">
      <w:bodyDiv w:val="1"/>
      <w:marLeft w:val="0"/>
      <w:marRight w:val="0"/>
      <w:marTop w:val="0"/>
      <w:marBottom w:val="0"/>
      <w:divBdr>
        <w:top w:val="none" w:sz="0" w:space="0" w:color="auto"/>
        <w:left w:val="none" w:sz="0" w:space="0" w:color="auto"/>
        <w:bottom w:val="none" w:sz="0" w:space="0" w:color="auto"/>
        <w:right w:val="none" w:sz="0" w:space="0" w:color="auto"/>
      </w:divBdr>
      <w:divsChild>
        <w:div w:id="479855407">
          <w:marLeft w:val="0"/>
          <w:marRight w:val="0"/>
          <w:marTop w:val="0"/>
          <w:marBottom w:val="0"/>
          <w:divBdr>
            <w:top w:val="none" w:sz="0" w:space="0" w:color="auto"/>
            <w:left w:val="none" w:sz="0" w:space="0" w:color="auto"/>
            <w:bottom w:val="none" w:sz="0" w:space="0" w:color="auto"/>
            <w:right w:val="none" w:sz="0" w:space="0" w:color="auto"/>
          </w:divBdr>
        </w:div>
        <w:div w:id="282620697">
          <w:marLeft w:val="0"/>
          <w:marRight w:val="0"/>
          <w:marTop w:val="0"/>
          <w:marBottom w:val="95"/>
          <w:divBdr>
            <w:top w:val="none" w:sz="0" w:space="0" w:color="auto"/>
            <w:left w:val="none" w:sz="0" w:space="0" w:color="auto"/>
            <w:bottom w:val="none" w:sz="0" w:space="0" w:color="auto"/>
            <w:right w:val="none" w:sz="0" w:space="0" w:color="auto"/>
          </w:divBdr>
          <w:divsChild>
            <w:div w:id="637105174">
              <w:marLeft w:val="0"/>
              <w:marRight w:val="0"/>
              <w:marTop w:val="0"/>
              <w:marBottom w:val="0"/>
              <w:divBdr>
                <w:top w:val="none" w:sz="0" w:space="0" w:color="auto"/>
                <w:left w:val="none" w:sz="0" w:space="0" w:color="auto"/>
                <w:bottom w:val="none" w:sz="0" w:space="0" w:color="auto"/>
                <w:right w:val="none" w:sz="0" w:space="0" w:color="auto"/>
              </w:divBdr>
            </w:div>
          </w:divsChild>
        </w:div>
        <w:div w:id="967391029">
          <w:marLeft w:val="0"/>
          <w:marRight w:val="0"/>
          <w:marTop w:val="0"/>
          <w:marBottom w:val="0"/>
          <w:divBdr>
            <w:top w:val="none" w:sz="0" w:space="0" w:color="auto"/>
            <w:left w:val="none" w:sz="0" w:space="0" w:color="auto"/>
            <w:bottom w:val="dotted" w:sz="6" w:space="3" w:color="CCCCCC"/>
            <w:right w:val="none" w:sz="0" w:space="0" w:color="auto"/>
          </w:divBdr>
        </w:div>
        <w:div w:id="331564078">
          <w:marLeft w:val="0"/>
          <w:marRight w:val="0"/>
          <w:marTop w:val="0"/>
          <w:marBottom w:val="109"/>
          <w:divBdr>
            <w:top w:val="none" w:sz="0" w:space="0" w:color="auto"/>
            <w:left w:val="none" w:sz="0" w:space="0" w:color="auto"/>
            <w:bottom w:val="none" w:sz="0" w:space="0" w:color="auto"/>
            <w:right w:val="none" w:sz="0" w:space="0" w:color="auto"/>
          </w:divBdr>
        </w:div>
      </w:divsChild>
    </w:div>
    <w:div w:id="638533969">
      <w:bodyDiv w:val="1"/>
      <w:marLeft w:val="0"/>
      <w:marRight w:val="0"/>
      <w:marTop w:val="0"/>
      <w:marBottom w:val="0"/>
      <w:divBdr>
        <w:top w:val="none" w:sz="0" w:space="0" w:color="auto"/>
        <w:left w:val="none" w:sz="0" w:space="0" w:color="auto"/>
        <w:bottom w:val="none" w:sz="0" w:space="0" w:color="auto"/>
        <w:right w:val="none" w:sz="0" w:space="0" w:color="auto"/>
      </w:divBdr>
      <w:divsChild>
        <w:div w:id="1869223055">
          <w:marLeft w:val="0"/>
          <w:marRight w:val="0"/>
          <w:marTop w:val="0"/>
          <w:marBottom w:val="0"/>
          <w:divBdr>
            <w:top w:val="none" w:sz="0" w:space="0" w:color="auto"/>
            <w:left w:val="none" w:sz="0" w:space="0" w:color="auto"/>
            <w:bottom w:val="none" w:sz="0" w:space="0" w:color="auto"/>
            <w:right w:val="none" w:sz="0" w:space="0" w:color="auto"/>
          </w:divBdr>
        </w:div>
        <w:div w:id="1313025391">
          <w:marLeft w:val="0"/>
          <w:marRight w:val="0"/>
          <w:marTop w:val="0"/>
          <w:marBottom w:val="0"/>
          <w:divBdr>
            <w:top w:val="none" w:sz="0" w:space="0" w:color="auto"/>
            <w:left w:val="none" w:sz="0" w:space="0" w:color="auto"/>
            <w:bottom w:val="none" w:sz="0" w:space="0" w:color="auto"/>
            <w:right w:val="none" w:sz="0" w:space="0" w:color="auto"/>
          </w:divBdr>
        </w:div>
        <w:div w:id="288439407">
          <w:marLeft w:val="0"/>
          <w:marRight w:val="0"/>
          <w:marTop w:val="0"/>
          <w:marBottom w:val="0"/>
          <w:divBdr>
            <w:top w:val="none" w:sz="0" w:space="0" w:color="auto"/>
            <w:left w:val="none" w:sz="0" w:space="0" w:color="auto"/>
            <w:bottom w:val="none" w:sz="0" w:space="0" w:color="auto"/>
            <w:right w:val="none" w:sz="0" w:space="0" w:color="auto"/>
          </w:divBdr>
        </w:div>
        <w:div w:id="1383285493">
          <w:marLeft w:val="0"/>
          <w:marRight w:val="0"/>
          <w:marTop w:val="0"/>
          <w:marBottom w:val="0"/>
          <w:divBdr>
            <w:top w:val="none" w:sz="0" w:space="0" w:color="auto"/>
            <w:left w:val="none" w:sz="0" w:space="0" w:color="auto"/>
            <w:bottom w:val="none" w:sz="0" w:space="0" w:color="auto"/>
            <w:right w:val="none" w:sz="0" w:space="0" w:color="auto"/>
          </w:divBdr>
          <w:divsChild>
            <w:div w:id="877276024">
              <w:marLeft w:val="0"/>
              <w:marRight w:val="0"/>
              <w:marTop w:val="0"/>
              <w:marBottom w:val="0"/>
              <w:divBdr>
                <w:top w:val="none" w:sz="0" w:space="0" w:color="auto"/>
                <w:left w:val="none" w:sz="0" w:space="0" w:color="auto"/>
                <w:bottom w:val="none" w:sz="0" w:space="0" w:color="auto"/>
                <w:right w:val="none" w:sz="0" w:space="0" w:color="auto"/>
              </w:divBdr>
              <w:divsChild>
                <w:div w:id="545337202">
                  <w:marLeft w:val="0"/>
                  <w:marRight w:val="0"/>
                  <w:marTop w:val="0"/>
                  <w:marBottom w:val="0"/>
                  <w:divBdr>
                    <w:top w:val="none" w:sz="0" w:space="0" w:color="auto"/>
                    <w:left w:val="none" w:sz="0" w:space="0" w:color="auto"/>
                    <w:bottom w:val="none" w:sz="0" w:space="0" w:color="auto"/>
                    <w:right w:val="none" w:sz="0" w:space="0" w:color="auto"/>
                  </w:divBdr>
                  <w:divsChild>
                    <w:div w:id="196538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02209">
              <w:marLeft w:val="0"/>
              <w:marRight w:val="0"/>
              <w:marTop w:val="0"/>
              <w:marBottom w:val="0"/>
              <w:divBdr>
                <w:top w:val="none" w:sz="0" w:space="0" w:color="auto"/>
                <w:left w:val="none" w:sz="0" w:space="0" w:color="auto"/>
                <w:bottom w:val="none" w:sz="0" w:space="0" w:color="auto"/>
                <w:right w:val="none" w:sz="0" w:space="0" w:color="auto"/>
              </w:divBdr>
            </w:div>
          </w:divsChild>
        </w:div>
        <w:div w:id="1339116788">
          <w:marLeft w:val="0"/>
          <w:marRight w:val="0"/>
          <w:marTop w:val="0"/>
          <w:marBottom w:val="0"/>
          <w:divBdr>
            <w:top w:val="none" w:sz="0" w:space="0" w:color="auto"/>
            <w:left w:val="none" w:sz="0" w:space="0" w:color="auto"/>
            <w:bottom w:val="none" w:sz="0" w:space="0" w:color="auto"/>
            <w:right w:val="none" w:sz="0" w:space="0" w:color="auto"/>
          </w:divBdr>
        </w:div>
        <w:div w:id="1093865023">
          <w:marLeft w:val="0"/>
          <w:marRight w:val="0"/>
          <w:marTop w:val="0"/>
          <w:marBottom w:val="0"/>
          <w:divBdr>
            <w:top w:val="none" w:sz="0" w:space="0" w:color="auto"/>
            <w:left w:val="none" w:sz="0" w:space="0" w:color="auto"/>
            <w:bottom w:val="none" w:sz="0" w:space="0" w:color="auto"/>
            <w:right w:val="none" w:sz="0" w:space="0" w:color="auto"/>
          </w:divBdr>
        </w:div>
      </w:divsChild>
    </w:div>
    <w:div w:id="638918302">
      <w:bodyDiv w:val="1"/>
      <w:marLeft w:val="0"/>
      <w:marRight w:val="0"/>
      <w:marTop w:val="0"/>
      <w:marBottom w:val="0"/>
      <w:divBdr>
        <w:top w:val="none" w:sz="0" w:space="0" w:color="auto"/>
        <w:left w:val="none" w:sz="0" w:space="0" w:color="auto"/>
        <w:bottom w:val="none" w:sz="0" w:space="0" w:color="auto"/>
        <w:right w:val="none" w:sz="0" w:space="0" w:color="auto"/>
      </w:divBdr>
      <w:divsChild>
        <w:div w:id="2074110775">
          <w:marLeft w:val="0"/>
          <w:marRight w:val="0"/>
          <w:marTop w:val="0"/>
          <w:marBottom w:val="0"/>
          <w:divBdr>
            <w:top w:val="none" w:sz="0" w:space="0" w:color="auto"/>
            <w:left w:val="none" w:sz="0" w:space="0" w:color="auto"/>
            <w:bottom w:val="none" w:sz="0" w:space="0" w:color="auto"/>
            <w:right w:val="none" w:sz="0" w:space="0" w:color="auto"/>
          </w:divBdr>
        </w:div>
        <w:div w:id="922643784">
          <w:marLeft w:val="0"/>
          <w:marRight w:val="0"/>
          <w:marTop w:val="0"/>
          <w:marBottom w:val="0"/>
          <w:divBdr>
            <w:top w:val="none" w:sz="0" w:space="0" w:color="auto"/>
            <w:left w:val="none" w:sz="0" w:space="0" w:color="auto"/>
            <w:bottom w:val="none" w:sz="0" w:space="0" w:color="auto"/>
            <w:right w:val="none" w:sz="0" w:space="0" w:color="auto"/>
          </w:divBdr>
        </w:div>
        <w:div w:id="40860822">
          <w:marLeft w:val="0"/>
          <w:marRight w:val="0"/>
          <w:marTop w:val="0"/>
          <w:marBottom w:val="0"/>
          <w:divBdr>
            <w:top w:val="none" w:sz="0" w:space="0" w:color="auto"/>
            <w:left w:val="none" w:sz="0" w:space="0" w:color="auto"/>
            <w:bottom w:val="none" w:sz="0" w:space="0" w:color="auto"/>
            <w:right w:val="none" w:sz="0" w:space="0" w:color="auto"/>
          </w:divBdr>
        </w:div>
        <w:div w:id="1802772443">
          <w:marLeft w:val="0"/>
          <w:marRight w:val="0"/>
          <w:marTop w:val="0"/>
          <w:marBottom w:val="0"/>
          <w:divBdr>
            <w:top w:val="none" w:sz="0" w:space="0" w:color="auto"/>
            <w:left w:val="none" w:sz="0" w:space="0" w:color="auto"/>
            <w:bottom w:val="none" w:sz="0" w:space="0" w:color="auto"/>
            <w:right w:val="none" w:sz="0" w:space="0" w:color="auto"/>
          </w:divBdr>
          <w:divsChild>
            <w:div w:id="1707216811">
              <w:marLeft w:val="0"/>
              <w:marRight w:val="0"/>
              <w:marTop w:val="0"/>
              <w:marBottom w:val="0"/>
              <w:divBdr>
                <w:top w:val="none" w:sz="0" w:space="0" w:color="auto"/>
                <w:left w:val="none" w:sz="0" w:space="0" w:color="auto"/>
                <w:bottom w:val="none" w:sz="0" w:space="0" w:color="auto"/>
                <w:right w:val="none" w:sz="0" w:space="0" w:color="auto"/>
              </w:divBdr>
              <w:divsChild>
                <w:div w:id="330186936">
                  <w:marLeft w:val="0"/>
                  <w:marRight w:val="0"/>
                  <w:marTop w:val="0"/>
                  <w:marBottom w:val="0"/>
                  <w:divBdr>
                    <w:top w:val="none" w:sz="0" w:space="0" w:color="auto"/>
                    <w:left w:val="none" w:sz="0" w:space="0" w:color="auto"/>
                    <w:bottom w:val="none" w:sz="0" w:space="0" w:color="auto"/>
                    <w:right w:val="none" w:sz="0" w:space="0" w:color="auto"/>
                  </w:divBdr>
                  <w:divsChild>
                    <w:div w:id="54796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46602">
              <w:marLeft w:val="0"/>
              <w:marRight w:val="0"/>
              <w:marTop w:val="0"/>
              <w:marBottom w:val="0"/>
              <w:divBdr>
                <w:top w:val="none" w:sz="0" w:space="0" w:color="auto"/>
                <w:left w:val="none" w:sz="0" w:space="0" w:color="auto"/>
                <w:bottom w:val="none" w:sz="0" w:space="0" w:color="auto"/>
                <w:right w:val="none" w:sz="0" w:space="0" w:color="auto"/>
              </w:divBdr>
            </w:div>
          </w:divsChild>
        </w:div>
        <w:div w:id="752629528">
          <w:marLeft w:val="0"/>
          <w:marRight w:val="0"/>
          <w:marTop w:val="0"/>
          <w:marBottom w:val="0"/>
          <w:divBdr>
            <w:top w:val="none" w:sz="0" w:space="0" w:color="auto"/>
            <w:left w:val="none" w:sz="0" w:space="0" w:color="auto"/>
            <w:bottom w:val="none" w:sz="0" w:space="0" w:color="auto"/>
            <w:right w:val="none" w:sz="0" w:space="0" w:color="auto"/>
          </w:divBdr>
        </w:div>
        <w:div w:id="1047492247">
          <w:marLeft w:val="0"/>
          <w:marRight w:val="0"/>
          <w:marTop w:val="0"/>
          <w:marBottom w:val="0"/>
          <w:divBdr>
            <w:top w:val="none" w:sz="0" w:space="0" w:color="auto"/>
            <w:left w:val="none" w:sz="0" w:space="0" w:color="auto"/>
            <w:bottom w:val="none" w:sz="0" w:space="0" w:color="auto"/>
            <w:right w:val="none" w:sz="0" w:space="0" w:color="auto"/>
          </w:divBdr>
        </w:div>
      </w:divsChild>
    </w:div>
    <w:div w:id="641622055">
      <w:bodyDiv w:val="1"/>
      <w:marLeft w:val="0"/>
      <w:marRight w:val="0"/>
      <w:marTop w:val="0"/>
      <w:marBottom w:val="0"/>
      <w:divBdr>
        <w:top w:val="none" w:sz="0" w:space="0" w:color="auto"/>
        <w:left w:val="none" w:sz="0" w:space="0" w:color="auto"/>
        <w:bottom w:val="none" w:sz="0" w:space="0" w:color="auto"/>
        <w:right w:val="none" w:sz="0" w:space="0" w:color="auto"/>
      </w:divBdr>
    </w:div>
    <w:div w:id="646592288">
      <w:bodyDiv w:val="1"/>
      <w:marLeft w:val="0"/>
      <w:marRight w:val="0"/>
      <w:marTop w:val="0"/>
      <w:marBottom w:val="0"/>
      <w:divBdr>
        <w:top w:val="none" w:sz="0" w:space="0" w:color="auto"/>
        <w:left w:val="none" w:sz="0" w:space="0" w:color="auto"/>
        <w:bottom w:val="none" w:sz="0" w:space="0" w:color="auto"/>
        <w:right w:val="none" w:sz="0" w:space="0" w:color="auto"/>
      </w:divBdr>
      <w:divsChild>
        <w:div w:id="681519443">
          <w:marLeft w:val="0"/>
          <w:marRight w:val="0"/>
          <w:marTop w:val="0"/>
          <w:marBottom w:val="0"/>
          <w:divBdr>
            <w:top w:val="none" w:sz="0" w:space="0" w:color="auto"/>
            <w:left w:val="none" w:sz="0" w:space="0" w:color="auto"/>
            <w:bottom w:val="none" w:sz="0" w:space="0" w:color="auto"/>
            <w:right w:val="none" w:sz="0" w:space="0" w:color="auto"/>
          </w:divBdr>
          <w:divsChild>
            <w:div w:id="463038606">
              <w:marLeft w:val="0"/>
              <w:marRight w:val="0"/>
              <w:marTop w:val="0"/>
              <w:marBottom w:val="200"/>
              <w:divBdr>
                <w:top w:val="none" w:sz="0" w:space="0" w:color="auto"/>
                <w:left w:val="none" w:sz="0" w:space="0" w:color="auto"/>
                <w:bottom w:val="none" w:sz="0" w:space="0" w:color="auto"/>
                <w:right w:val="none" w:sz="0" w:space="0" w:color="auto"/>
              </w:divBdr>
              <w:divsChild>
                <w:div w:id="2023630688">
                  <w:marLeft w:val="0"/>
                  <w:marRight w:val="0"/>
                  <w:marTop w:val="0"/>
                  <w:marBottom w:val="0"/>
                  <w:divBdr>
                    <w:top w:val="none" w:sz="0" w:space="0" w:color="auto"/>
                    <w:left w:val="none" w:sz="0" w:space="0" w:color="auto"/>
                    <w:bottom w:val="none" w:sz="0" w:space="0" w:color="auto"/>
                    <w:right w:val="none" w:sz="0" w:space="0" w:color="auto"/>
                  </w:divBdr>
                  <w:divsChild>
                    <w:div w:id="1818716576">
                      <w:marLeft w:val="0"/>
                      <w:marRight w:val="25"/>
                      <w:marTop w:val="0"/>
                      <w:marBottom w:val="0"/>
                      <w:divBdr>
                        <w:top w:val="none" w:sz="0" w:space="0" w:color="auto"/>
                        <w:left w:val="none" w:sz="0" w:space="0" w:color="auto"/>
                        <w:bottom w:val="none" w:sz="0" w:space="0" w:color="auto"/>
                        <w:right w:val="none" w:sz="0" w:space="0" w:color="auto"/>
                      </w:divBdr>
                    </w:div>
                    <w:div w:id="1384451106">
                      <w:marLeft w:val="0"/>
                      <w:marRight w:val="25"/>
                      <w:marTop w:val="0"/>
                      <w:marBottom w:val="0"/>
                      <w:divBdr>
                        <w:top w:val="none" w:sz="0" w:space="0" w:color="auto"/>
                        <w:left w:val="none" w:sz="0" w:space="0" w:color="auto"/>
                        <w:bottom w:val="none" w:sz="0" w:space="0" w:color="auto"/>
                        <w:right w:val="none" w:sz="0" w:space="0" w:color="auto"/>
                      </w:divBdr>
                    </w:div>
                  </w:divsChild>
                </w:div>
              </w:divsChild>
            </w:div>
          </w:divsChild>
        </w:div>
        <w:div w:id="711806495">
          <w:marLeft w:val="0"/>
          <w:marRight w:val="0"/>
          <w:marTop w:val="263"/>
          <w:marBottom w:val="0"/>
          <w:divBdr>
            <w:top w:val="none" w:sz="0" w:space="0" w:color="auto"/>
            <w:left w:val="none" w:sz="0" w:space="0" w:color="auto"/>
            <w:bottom w:val="none" w:sz="0" w:space="0" w:color="auto"/>
            <w:right w:val="none" w:sz="0" w:space="0" w:color="auto"/>
          </w:divBdr>
          <w:divsChild>
            <w:div w:id="169183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534904">
      <w:bodyDiv w:val="1"/>
      <w:marLeft w:val="0"/>
      <w:marRight w:val="0"/>
      <w:marTop w:val="0"/>
      <w:marBottom w:val="0"/>
      <w:divBdr>
        <w:top w:val="none" w:sz="0" w:space="0" w:color="auto"/>
        <w:left w:val="none" w:sz="0" w:space="0" w:color="auto"/>
        <w:bottom w:val="none" w:sz="0" w:space="0" w:color="auto"/>
        <w:right w:val="none" w:sz="0" w:space="0" w:color="auto"/>
      </w:divBdr>
      <w:divsChild>
        <w:div w:id="1736471998">
          <w:marLeft w:val="0"/>
          <w:marRight w:val="0"/>
          <w:marTop w:val="0"/>
          <w:marBottom w:val="0"/>
          <w:divBdr>
            <w:top w:val="none" w:sz="0" w:space="0" w:color="auto"/>
            <w:left w:val="none" w:sz="0" w:space="0" w:color="auto"/>
            <w:bottom w:val="none" w:sz="0" w:space="0" w:color="auto"/>
            <w:right w:val="none" w:sz="0" w:space="0" w:color="auto"/>
          </w:divBdr>
          <w:divsChild>
            <w:div w:id="1849757006">
              <w:marLeft w:val="0"/>
              <w:marRight w:val="0"/>
              <w:marTop w:val="0"/>
              <w:marBottom w:val="240"/>
              <w:divBdr>
                <w:top w:val="none" w:sz="0" w:space="0" w:color="auto"/>
                <w:left w:val="none" w:sz="0" w:space="0" w:color="auto"/>
                <w:bottom w:val="none" w:sz="0" w:space="0" w:color="auto"/>
                <w:right w:val="none" w:sz="0" w:space="0" w:color="auto"/>
              </w:divBdr>
              <w:divsChild>
                <w:div w:id="752623518">
                  <w:marLeft w:val="0"/>
                  <w:marRight w:val="0"/>
                  <w:marTop w:val="0"/>
                  <w:marBottom w:val="0"/>
                  <w:divBdr>
                    <w:top w:val="none" w:sz="0" w:space="0" w:color="auto"/>
                    <w:left w:val="none" w:sz="0" w:space="0" w:color="auto"/>
                    <w:bottom w:val="none" w:sz="0" w:space="0" w:color="auto"/>
                    <w:right w:val="none" w:sz="0" w:space="0" w:color="auto"/>
                  </w:divBdr>
                  <w:divsChild>
                    <w:div w:id="598876696">
                      <w:marLeft w:val="0"/>
                      <w:marRight w:val="30"/>
                      <w:marTop w:val="0"/>
                      <w:marBottom w:val="0"/>
                      <w:divBdr>
                        <w:top w:val="none" w:sz="0" w:space="0" w:color="auto"/>
                        <w:left w:val="none" w:sz="0" w:space="0" w:color="auto"/>
                        <w:bottom w:val="none" w:sz="0" w:space="0" w:color="auto"/>
                        <w:right w:val="none" w:sz="0" w:space="0" w:color="auto"/>
                      </w:divBdr>
                    </w:div>
                    <w:div w:id="380249579">
                      <w:marLeft w:val="0"/>
                      <w:marRight w:val="30"/>
                      <w:marTop w:val="0"/>
                      <w:marBottom w:val="0"/>
                      <w:divBdr>
                        <w:top w:val="none" w:sz="0" w:space="0" w:color="auto"/>
                        <w:left w:val="none" w:sz="0" w:space="0" w:color="auto"/>
                        <w:bottom w:val="none" w:sz="0" w:space="0" w:color="auto"/>
                        <w:right w:val="none" w:sz="0" w:space="0" w:color="auto"/>
                      </w:divBdr>
                    </w:div>
                  </w:divsChild>
                </w:div>
                <w:div w:id="734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86572">
          <w:marLeft w:val="0"/>
          <w:marRight w:val="0"/>
          <w:marTop w:val="0"/>
          <w:marBottom w:val="450"/>
          <w:divBdr>
            <w:top w:val="none" w:sz="0" w:space="0" w:color="auto"/>
            <w:left w:val="none" w:sz="0" w:space="0" w:color="auto"/>
            <w:bottom w:val="none" w:sz="0" w:space="0" w:color="auto"/>
            <w:right w:val="none" w:sz="0" w:space="0" w:color="auto"/>
          </w:divBdr>
          <w:divsChild>
            <w:div w:id="311956827">
              <w:marLeft w:val="0"/>
              <w:marRight w:val="0"/>
              <w:marTop w:val="0"/>
              <w:marBottom w:val="0"/>
              <w:divBdr>
                <w:top w:val="none" w:sz="0" w:space="0" w:color="auto"/>
                <w:left w:val="none" w:sz="0" w:space="0" w:color="auto"/>
                <w:bottom w:val="none" w:sz="0" w:space="0" w:color="auto"/>
                <w:right w:val="none" w:sz="0" w:space="0" w:color="auto"/>
              </w:divBdr>
              <w:divsChild>
                <w:div w:id="942495905">
                  <w:marLeft w:val="180"/>
                  <w:marRight w:val="0"/>
                  <w:marTop w:val="0"/>
                  <w:marBottom w:val="0"/>
                  <w:divBdr>
                    <w:top w:val="none" w:sz="0" w:space="0" w:color="auto"/>
                    <w:left w:val="none" w:sz="0" w:space="0" w:color="auto"/>
                    <w:bottom w:val="none" w:sz="0" w:space="0" w:color="auto"/>
                    <w:right w:val="none" w:sz="0" w:space="0" w:color="auto"/>
                  </w:divBdr>
                </w:div>
                <w:div w:id="1060440292">
                  <w:marLeft w:val="180"/>
                  <w:marRight w:val="0"/>
                  <w:marTop w:val="0"/>
                  <w:marBottom w:val="0"/>
                  <w:divBdr>
                    <w:top w:val="none" w:sz="0" w:space="0" w:color="auto"/>
                    <w:left w:val="none" w:sz="0" w:space="0" w:color="auto"/>
                    <w:bottom w:val="none" w:sz="0" w:space="0" w:color="auto"/>
                    <w:right w:val="none" w:sz="0" w:space="0" w:color="auto"/>
                  </w:divBdr>
                </w:div>
              </w:divsChild>
            </w:div>
            <w:div w:id="1220822076">
              <w:marLeft w:val="0"/>
              <w:marRight w:val="0"/>
              <w:marTop w:val="0"/>
              <w:marBottom w:val="0"/>
              <w:divBdr>
                <w:top w:val="none" w:sz="0" w:space="0" w:color="auto"/>
                <w:left w:val="none" w:sz="0" w:space="0" w:color="auto"/>
                <w:bottom w:val="none" w:sz="0" w:space="0" w:color="auto"/>
                <w:right w:val="none" w:sz="0" w:space="0" w:color="auto"/>
              </w:divBdr>
            </w:div>
          </w:divsChild>
        </w:div>
        <w:div w:id="1327706096">
          <w:marLeft w:val="0"/>
          <w:marRight w:val="0"/>
          <w:marTop w:val="315"/>
          <w:marBottom w:val="0"/>
          <w:divBdr>
            <w:top w:val="none" w:sz="0" w:space="0" w:color="auto"/>
            <w:left w:val="none" w:sz="0" w:space="0" w:color="auto"/>
            <w:bottom w:val="none" w:sz="0" w:space="0" w:color="auto"/>
            <w:right w:val="none" w:sz="0" w:space="0" w:color="auto"/>
          </w:divBdr>
          <w:divsChild>
            <w:div w:id="1192719870">
              <w:marLeft w:val="0"/>
              <w:marRight w:val="315"/>
              <w:marTop w:val="0"/>
              <w:marBottom w:val="0"/>
              <w:divBdr>
                <w:top w:val="none" w:sz="0" w:space="0" w:color="auto"/>
                <w:left w:val="none" w:sz="0" w:space="0" w:color="auto"/>
                <w:bottom w:val="none" w:sz="0" w:space="0" w:color="auto"/>
                <w:right w:val="none" w:sz="0" w:space="0" w:color="auto"/>
              </w:divBdr>
              <w:divsChild>
                <w:div w:id="747926691">
                  <w:marLeft w:val="0"/>
                  <w:marRight w:val="0"/>
                  <w:marTop w:val="0"/>
                  <w:marBottom w:val="0"/>
                  <w:divBdr>
                    <w:top w:val="none" w:sz="0" w:space="0" w:color="auto"/>
                    <w:left w:val="none" w:sz="0" w:space="0" w:color="auto"/>
                    <w:bottom w:val="none" w:sz="0" w:space="0" w:color="auto"/>
                    <w:right w:val="none" w:sz="0" w:space="0" w:color="auto"/>
                  </w:divBdr>
                </w:div>
              </w:divsChild>
            </w:div>
            <w:div w:id="1063790985">
              <w:blockQuote w:val="1"/>
              <w:marLeft w:val="0"/>
              <w:marRight w:val="0"/>
              <w:marTop w:val="0"/>
              <w:marBottom w:val="435"/>
              <w:divBdr>
                <w:top w:val="none" w:sz="0" w:space="0" w:color="auto"/>
                <w:left w:val="single" w:sz="12" w:space="17" w:color="4DB2EC"/>
                <w:bottom w:val="none" w:sz="0" w:space="0" w:color="auto"/>
                <w:right w:val="none" w:sz="0" w:space="0" w:color="auto"/>
              </w:divBdr>
            </w:div>
            <w:div w:id="308095064">
              <w:blockQuote w:val="1"/>
              <w:marLeft w:val="0"/>
              <w:marRight w:val="0"/>
              <w:marTop w:val="0"/>
              <w:marBottom w:val="435"/>
              <w:divBdr>
                <w:top w:val="none" w:sz="0" w:space="0" w:color="auto"/>
                <w:left w:val="single" w:sz="12" w:space="17" w:color="4DB2EC"/>
                <w:bottom w:val="none" w:sz="0" w:space="0" w:color="auto"/>
                <w:right w:val="none" w:sz="0" w:space="0" w:color="auto"/>
              </w:divBdr>
            </w:div>
          </w:divsChild>
        </w:div>
      </w:divsChild>
    </w:div>
    <w:div w:id="669336029">
      <w:bodyDiv w:val="1"/>
      <w:marLeft w:val="0"/>
      <w:marRight w:val="0"/>
      <w:marTop w:val="0"/>
      <w:marBottom w:val="0"/>
      <w:divBdr>
        <w:top w:val="none" w:sz="0" w:space="0" w:color="auto"/>
        <w:left w:val="none" w:sz="0" w:space="0" w:color="auto"/>
        <w:bottom w:val="none" w:sz="0" w:space="0" w:color="auto"/>
        <w:right w:val="none" w:sz="0" w:space="0" w:color="auto"/>
      </w:divBdr>
      <w:divsChild>
        <w:div w:id="1366515753">
          <w:marLeft w:val="0"/>
          <w:marRight w:val="225"/>
          <w:marTop w:val="0"/>
          <w:marBottom w:val="0"/>
          <w:divBdr>
            <w:top w:val="none" w:sz="0" w:space="0" w:color="auto"/>
            <w:left w:val="none" w:sz="0" w:space="0" w:color="auto"/>
            <w:bottom w:val="none" w:sz="0" w:space="0" w:color="auto"/>
            <w:right w:val="none" w:sz="0" w:space="0" w:color="auto"/>
          </w:divBdr>
        </w:div>
      </w:divsChild>
    </w:div>
    <w:div w:id="670303694">
      <w:bodyDiv w:val="1"/>
      <w:marLeft w:val="0"/>
      <w:marRight w:val="0"/>
      <w:marTop w:val="0"/>
      <w:marBottom w:val="0"/>
      <w:divBdr>
        <w:top w:val="none" w:sz="0" w:space="0" w:color="auto"/>
        <w:left w:val="none" w:sz="0" w:space="0" w:color="auto"/>
        <w:bottom w:val="none" w:sz="0" w:space="0" w:color="auto"/>
        <w:right w:val="none" w:sz="0" w:space="0" w:color="auto"/>
      </w:divBdr>
      <w:divsChild>
        <w:div w:id="1705861009">
          <w:marLeft w:val="0"/>
          <w:marRight w:val="0"/>
          <w:marTop w:val="0"/>
          <w:marBottom w:val="0"/>
          <w:divBdr>
            <w:top w:val="none" w:sz="0" w:space="0" w:color="auto"/>
            <w:left w:val="none" w:sz="0" w:space="0" w:color="auto"/>
            <w:bottom w:val="none" w:sz="0" w:space="0" w:color="auto"/>
            <w:right w:val="none" w:sz="0" w:space="0" w:color="auto"/>
          </w:divBdr>
          <w:divsChild>
            <w:div w:id="1752578258">
              <w:marLeft w:val="0"/>
              <w:marRight w:val="0"/>
              <w:marTop w:val="0"/>
              <w:marBottom w:val="0"/>
              <w:divBdr>
                <w:top w:val="none" w:sz="0" w:space="0" w:color="auto"/>
                <w:left w:val="none" w:sz="0" w:space="0" w:color="auto"/>
                <w:bottom w:val="none" w:sz="0" w:space="0" w:color="auto"/>
                <w:right w:val="none" w:sz="0" w:space="0" w:color="auto"/>
              </w:divBdr>
              <w:divsChild>
                <w:div w:id="1465808797">
                  <w:marLeft w:val="0"/>
                  <w:marRight w:val="0"/>
                  <w:marTop w:val="0"/>
                  <w:marBottom w:val="204"/>
                  <w:divBdr>
                    <w:top w:val="dashed" w:sz="6" w:space="12" w:color="BDBAB0"/>
                    <w:left w:val="dashed" w:sz="6" w:space="8" w:color="BDBAB0"/>
                    <w:bottom w:val="dashed" w:sz="6" w:space="12" w:color="BDBAB0"/>
                    <w:right w:val="dashed" w:sz="6" w:space="8" w:color="BDBAB0"/>
                  </w:divBdr>
                  <w:divsChild>
                    <w:div w:id="1938445150">
                      <w:marLeft w:val="0"/>
                      <w:marRight w:val="0"/>
                      <w:marTop w:val="0"/>
                      <w:marBottom w:val="0"/>
                      <w:divBdr>
                        <w:top w:val="none" w:sz="0" w:space="0" w:color="auto"/>
                        <w:left w:val="none" w:sz="0" w:space="0" w:color="auto"/>
                        <w:bottom w:val="none" w:sz="0" w:space="0" w:color="auto"/>
                        <w:right w:val="none" w:sz="0" w:space="0" w:color="auto"/>
                      </w:divBdr>
                      <w:divsChild>
                        <w:div w:id="442841243">
                          <w:marLeft w:val="0"/>
                          <w:marRight w:val="0"/>
                          <w:marTop w:val="0"/>
                          <w:marBottom w:val="136"/>
                          <w:divBdr>
                            <w:top w:val="none" w:sz="0" w:space="0" w:color="auto"/>
                            <w:left w:val="none" w:sz="0" w:space="0" w:color="auto"/>
                            <w:bottom w:val="none" w:sz="0" w:space="0" w:color="auto"/>
                            <w:right w:val="none" w:sz="0" w:space="0" w:color="auto"/>
                          </w:divBdr>
                        </w:div>
                        <w:div w:id="427429722">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1763243">
              <w:marLeft w:val="0"/>
              <w:marRight w:val="0"/>
              <w:marTop w:val="0"/>
              <w:marBottom w:val="0"/>
              <w:divBdr>
                <w:top w:val="none" w:sz="0" w:space="0" w:color="auto"/>
                <w:left w:val="none" w:sz="0" w:space="0" w:color="auto"/>
                <w:bottom w:val="none" w:sz="0" w:space="0" w:color="auto"/>
                <w:right w:val="none" w:sz="0" w:space="0" w:color="auto"/>
              </w:divBdr>
              <w:divsChild>
                <w:div w:id="2097945362">
                  <w:marLeft w:val="0"/>
                  <w:marRight w:val="0"/>
                  <w:marTop w:val="0"/>
                  <w:marBottom w:val="14"/>
                  <w:divBdr>
                    <w:top w:val="single" w:sz="6" w:space="0" w:color="3C3C3C"/>
                    <w:left w:val="dashed" w:sz="6" w:space="0" w:color="CDCDCD"/>
                    <w:bottom w:val="dashed" w:sz="6" w:space="0" w:color="BDBAB0"/>
                    <w:right w:val="dashed" w:sz="6" w:space="0" w:color="CDCDCD"/>
                  </w:divBdr>
                  <w:divsChild>
                    <w:div w:id="878396270">
                      <w:marLeft w:val="204"/>
                      <w:marRight w:val="204"/>
                      <w:marTop w:val="0"/>
                      <w:marBottom w:val="0"/>
                      <w:divBdr>
                        <w:top w:val="none" w:sz="0" w:space="0" w:color="auto"/>
                        <w:left w:val="none" w:sz="0" w:space="0" w:color="auto"/>
                        <w:bottom w:val="none" w:sz="0" w:space="0" w:color="auto"/>
                        <w:right w:val="none" w:sz="0" w:space="0" w:color="auto"/>
                      </w:divBdr>
                      <w:divsChild>
                        <w:div w:id="1488402837">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992772">
          <w:marLeft w:val="0"/>
          <w:marRight w:val="0"/>
          <w:marTop w:val="0"/>
          <w:marBottom w:val="0"/>
          <w:divBdr>
            <w:top w:val="none" w:sz="0" w:space="0" w:color="auto"/>
            <w:left w:val="none" w:sz="0" w:space="0" w:color="auto"/>
            <w:bottom w:val="none" w:sz="0" w:space="0" w:color="auto"/>
            <w:right w:val="none" w:sz="0" w:space="0" w:color="auto"/>
          </w:divBdr>
          <w:divsChild>
            <w:div w:id="1379545037">
              <w:marLeft w:val="0"/>
              <w:marRight w:val="0"/>
              <w:marTop w:val="0"/>
              <w:marBottom w:val="0"/>
              <w:divBdr>
                <w:top w:val="none" w:sz="0" w:space="0" w:color="auto"/>
                <w:left w:val="none" w:sz="0" w:space="0" w:color="auto"/>
                <w:bottom w:val="none" w:sz="0" w:space="0" w:color="auto"/>
                <w:right w:val="none" w:sz="0" w:space="0" w:color="auto"/>
              </w:divBdr>
              <w:divsChild>
                <w:div w:id="75826956">
                  <w:marLeft w:val="0"/>
                  <w:marRight w:val="0"/>
                  <w:marTop w:val="0"/>
                  <w:marBottom w:val="204"/>
                  <w:divBdr>
                    <w:top w:val="dashed" w:sz="6" w:space="12" w:color="BDBAB0"/>
                    <w:left w:val="dashed" w:sz="6" w:space="8" w:color="BDBAB0"/>
                    <w:bottom w:val="dashed" w:sz="6" w:space="12" w:color="BDBAB0"/>
                    <w:right w:val="dashed" w:sz="6" w:space="8" w:color="BDBAB0"/>
                  </w:divBdr>
                  <w:divsChild>
                    <w:div w:id="1379814282">
                      <w:marLeft w:val="0"/>
                      <w:marRight w:val="0"/>
                      <w:marTop w:val="0"/>
                      <w:marBottom w:val="0"/>
                      <w:divBdr>
                        <w:top w:val="none" w:sz="0" w:space="0" w:color="auto"/>
                        <w:left w:val="none" w:sz="0" w:space="0" w:color="auto"/>
                        <w:bottom w:val="none" w:sz="0" w:space="0" w:color="auto"/>
                        <w:right w:val="none" w:sz="0" w:space="0" w:color="auto"/>
                      </w:divBdr>
                      <w:divsChild>
                        <w:div w:id="2129616107">
                          <w:marLeft w:val="0"/>
                          <w:marRight w:val="0"/>
                          <w:marTop w:val="0"/>
                          <w:marBottom w:val="0"/>
                          <w:divBdr>
                            <w:top w:val="none" w:sz="0" w:space="0" w:color="auto"/>
                            <w:left w:val="none" w:sz="0" w:space="0" w:color="auto"/>
                            <w:bottom w:val="none" w:sz="0" w:space="0" w:color="auto"/>
                            <w:right w:val="none" w:sz="0" w:space="0" w:color="auto"/>
                          </w:divBdr>
                          <w:divsChild>
                            <w:div w:id="1390685707">
                              <w:marLeft w:val="0"/>
                              <w:marRight w:val="0"/>
                              <w:marTop w:val="0"/>
                              <w:marBottom w:val="0"/>
                              <w:divBdr>
                                <w:top w:val="none" w:sz="0" w:space="0" w:color="auto"/>
                                <w:left w:val="none" w:sz="0" w:space="0" w:color="auto"/>
                                <w:bottom w:val="none" w:sz="0" w:space="0" w:color="auto"/>
                                <w:right w:val="none" w:sz="0" w:space="0" w:color="auto"/>
                              </w:divBdr>
                              <w:divsChild>
                                <w:div w:id="1745908459">
                                  <w:marLeft w:val="0"/>
                                  <w:marRight w:val="0"/>
                                  <w:marTop w:val="0"/>
                                  <w:marBottom w:val="136"/>
                                  <w:divBdr>
                                    <w:top w:val="none" w:sz="0" w:space="0" w:color="auto"/>
                                    <w:left w:val="none" w:sz="0" w:space="0" w:color="auto"/>
                                    <w:bottom w:val="none" w:sz="0" w:space="0" w:color="auto"/>
                                    <w:right w:val="none" w:sz="0" w:space="0" w:color="auto"/>
                                  </w:divBdr>
                                  <w:divsChild>
                                    <w:div w:id="1505513827">
                                      <w:marLeft w:val="0"/>
                                      <w:marRight w:val="0"/>
                                      <w:marTop w:val="0"/>
                                      <w:marBottom w:val="0"/>
                                      <w:divBdr>
                                        <w:top w:val="none" w:sz="0" w:space="0" w:color="auto"/>
                                        <w:left w:val="none" w:sz="0" w:space="0" w:color="auto"/>
                                        <w:bottom w:val="none" w:sz="0" w:space="0" w:color="auto"/>
                                        <w:right w:val="none" w:sz="0" w:space="0" w:color="auto"/>
                                      </w:divBdr>
                                      <w:divsChild>
                                        <w:div w:id="1939831271">
                                          <w:marLeft w:val="0"/>
                                          <w:marRight w:val="0"/>
                                          <w:marTop w:val="0"/>
                                          <w:marBottom w:val="0"/>
                                          <w:divBdr>
                                            <w:top w:val="none" w:sz="0" w:space="0" w:color="auto"/>
                                            <w:left w:val="none" w:sz="0" w:space="0" w:color="auto"/>
                                            <w:bottom w:val="none" w:sz="0" w:space="0" w:color="auto"/>
                                            <w:right w:val="none" w:sz="0" w:space="0" w:color="auto"/>
                                          </w:divBdr>
                                        </w:div>
                                        <w:div w:id="12195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0453638">
      <w:bodyDiv w:val="1"/>
      <w:marLeft w:val="0"/>
      <w:marRight w:val="0"/>
      <w:marTop w:val="0"/>
      <w:marBottom w:val="0"/>
      <w:divBdr>
        <w:top w:val="none" w:sz="0" w:space="0" w:color="auto"/>
        <w:left w:val="none" w:sz="0" w:space="0" w:color="auto"/>
        <w:bottom w:val="none" w:sz="0" w:space="0" w:color="auto"/>
        <w:right w:val="none" w:sz="0" w:space="0" w:color="auto"/>
      </w:divBdr>
      <w:divsChild>
        <w:div w:id="154879589">
          <w:marLeft w:val="0"/>
          <w:marRight w:val="0"/>
          <w:marTop w:val="0"/>
          <w:marBottom w:val="0"/>
          <w:divBdr>
            <w:top w:val="none" w:sz="0" w:space="0" w:color="auto"/>
            <w:left w:val="none" w:sz="0" w:space="0" w:color="auto"/>
            <w:bottom w:val="none" w:sz="0" w:space="0" w:color="auto"/>
            <w:right w:val="none" w:sz="0" w:space="0" w:color="auto"/>
          </w:divBdr>
        </w:div>
        <w:div w:id="933391951">
          <w:marLeft w:val="0"/>
          <w:marRight w:val="0"/>
          <w:marTop w:val="0"/>
          <w:marBottom w:val="0"/>
          <w:divBdr>
            <w:top w:val="none" w:sz="0" w:space="0" w:color="auto"/>
            <w:left w:val="none" w:sz="0" w:space="0" w:color="auto"/>
            <w:bottom w:val="none" w:sz="0" w:space="0" w:color="auto"/>
            <w:right w:val="none" w:sz="0" w:space="0" w:color="auto"/>
          </w:divBdr>
        </w:div>
        <w:div w:id="1756635368">
          <w:marLeft w:val="0"/>
          <w:marRight w:val="0"/>
          <w:marTop w:val="0"/>
          <w:marBottom w:val="300"/>
          <w:divBdr>
            <w:top w:val="none" w:sz="0" w:space="0" w:color="auto"/>
            <w:left w:val="none" w:sz="0" w:space="0" w:color="auto"/>
            <w:bottom w:val="none" w:sz="0" w:space="0" w:color="auto"/>
            <w:right w:val="none" w:sz="0" w:space="0" w:color="auto"/>
          </w:divBdr>
        </w:div>
        <w:div w:id="1009481243">
          <w:marLeft w:val="0"/>
          <w:marRight w:val="0"/>
          <w:marTop w:val="0"/>
          <w:marBottom w:val="225"/>
          <w:divBdr>
            <w:top w:val="single" w:sz="6" w:space="4" w:color="9C9B9B"/>
            <w:left w:val="none" w:sz="0" w:space="0" w:color="auto"/>
            <w:bottom w:val="single" w:sz="6" w:space="4" w:color="9C9B9B"/>
            <w:right w:val="none" w:sz="0" w:space="0" w:color="auto"/>
          </w:divBdr>
          <w:divsChild>
            <w:div w:id="1996452175">
              <w:marLeft w:val="0"/>
              <w:marRight w:val="0"/>
              <w:marTop w:val="0"/>
              <w:marBottom w:val="0"/>
              <w:divBdr>
                <w:top w:val="none" w:sz="0" w:space="0" w:color="auto"/>
                <w:left w:val="none" w:sz="0" w:space="0" w:color="auto"/>
                <w:bottom w:val="none" w:sz="0" w:space="0" w:color="auto"/>
                <w:right w:val="none" w:sz="0" w:space="0" w:color="auto"/>
              </w:divBdr>
              <w:divsChild>
                <w:div w:id="183131342">
                  <w:marLeft w:val="0"/>
                  <w:marRight w:val="0"/>
                  <w:marTop w:val="0"/>
                  <w:marBottom w:val="0"/>
                  <w:divBdr>
                    <w:top w:val="none" w:sz="0" w:space="0" w:color="auto"/>
                    <w:left w:val="none" w:sz="0" w:space="0" w:color="auto"/>
                    <w:bottom w:val="none" w:sz="0" w:space="0" w:color="auto"/>
                    <w:right w:val="none" w:sz="0" w:space="0" w:color="auto"/>
                  </w:divBdr>
                  <w:divsChild>
                    <w:div w:id="1663046124">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78890722">
              <w:marLeft w:val="0"/>
              <w:marRight w:val="0"/>
              <w:marTop w:val="0"/>
              <w:marBottom w:val="0"/>
              <w:divBdr>
                <w:top w:val="none" w:sz="0" w:space="0" w:color="auto"/>
                <w:left w:val="none" w:sz="0" w:space="0" w:color="auto"/>
                <w:bottom w:val="none" w:sz="0" w:space="0" w:color="auto"/>
                <w:right w:val="none" w:sz="0" w:space="0" w:color="auto"/>
              </w:divBdr>
            </w:div>
          </w:divsChild>
        </w:div>
        <w:div w:id="469592556">
          <w:marLeft w:val="0"/>
          <w:marRight w:val="0"/>
          <w:marTop w:val="0"/>
          <w:marBottom w:val="225"/>
          <w:divBdr>
            <w:top w:val="none" w:sz="0" w:space="0" w:color="auto"/>
            <w:left w:val="none" w:sz="0" w:space="0" w:color="auto"/>
            <w:bottom w:val="none" w:sz="0" w:space="0" w:color="auto"/>
            <w:right w:val="none" w:sz="0" w:space="0" w:color="auto"/>
          </w:divBdr>
        </w:div>
        <w:div w:id="825827458">
          <w:marLeft w:val="0"/>
          <w:marRight w:val="0"/>
          <w:marTop w:val="0"/>
          <w:marBottom w:val="0"/>
          <w:divBdr>
            <w:top w:val="none" w:sz="0" w:space="0" w:color="auto"/>
            <w:left w:val="none" w:sz="0" w:space="0" w:color="auto"/>
            <w:bottom w:val="none" w:sz="0" w:space="0" w:color="auto"/>
            <w:right w:val="none" w:sz="0" w:space="0" w:color="auto"/>
          </w:divBdr>
        </w:div>
      </w:divsChild>
    </w:div>
    <w:div w:id="672151428">
      <w:bodyDiv w:val="1"/>
      <w:marLeft w:val="0"/>
      <w:marRight w:val="0"/>
      <w:marTop w:val="0"/>
      <w:marBottom w:val="0"/>
      <w:divBdr>
        <w:top w:val="none" w:sz="0" w:space="0" w:color="auto"/>
        <w:left w:val="none" w:sz="0" w:space="0" w:color="auto"/>
        <w:bottom w:val="none" w:sz="0" w:space="0" w:color="auto"/>
        <w:right w:val="none" w:sz="0" w:space="0" w:color="auto"/>
      </w:divBdr>
      <w:divsChild>
        <w:div w:id="1347974595">
          <w:marLeft w:val="0"/>
          <w:marRight w:val="0"/>
          <w:marTop w:val="0"/>
          <w:marBottom w:val="0"/>
          <w:divBdr>
            <w:top w:val="none" w:sz="0" w:space="0" w:color="auto"/>
            <w:left w:val="none" w:sz="0" w:space="0" w:color="auto"/>
            <w:bottom w:val="none" w:sz="0" w:space="0" w:color="auto"/>
            <w:right w:val="none" w:sz="0" w:space="0" w:color="auto"/>
          </w:divBdr>
        </w:div>
        <w:div w:id="1997877846">
          <w:marLeft w:val="0"/>
          <w:marRight w:val="0"/>
          <w:marTop w:val="0"/>
          <w:marBottom w:val="0"/>
          <w:divBdr>
            <w:top w:val="none" w:sz="0" w:space="0" w:color="auto"/>
            <w:left w:val="none" w:sz="0" w:space="0" w:color="auto"/>
            <w:bottom w:val="none" w:sz="0" w:space="0" w:color="auto"/>
            <w:right w:val="none" w:sz="0" w:space="0" w:color="auto"/>
          </w:divBdr>
        </w:div>
        <w:div w:id="461921322">
          <w:marLeft w:val="0"/>
          <w:marRight w:val="0"/>
          <w:marTop w:val="0"/>
          <w:marBottom w:val="0"/>
          <w:divBdr>
            <w:top w:val="none" w:sz="0" w:space="0" w:color="auto"/>
            <w:left w:val="none" w:sz="0" w:space="0" w:color="auto"/>
            <w:bottom w:val="none" w:sz="0" w:space="0" w:color="auto"/>
            <w:right w:val="none" w:sz="0" w:space="0" w:color="auto"/>
          </w:divBdr>
        </w:div>
        <w:div w:id="1501775034">
          <w:marLeft w:val="0"/>
          <w:marRight w:val="0"/>
          <w:marTop w:val="0"/>
          <w:marBottom w:val="0"/>
          <w:divBdr>
            <w:top w:val="none" w:sz="0" w:space="0" w:color="auto"/>
            <w:left w:val="none" w:sz="0" w:space="0" w:color="auto"/>
            <w:bottom w:val="none" w:sz="0" w:space="0" w:color="auto"/>
            <w:right w:val="none" w:sz="0" w:space="0" w:color="auto"/>
          </w:divBdr>
        </w:div>
      </w:divsChild>
    </w:div>
    <w:div w:id="673071371">
      <w:bodyDiv w:val="1"/>
      <w:marLeft w:val="0"/>
      <w:marRight w:val="0"/>
      <w:marTop w:val="0"/>
      <w:marBottom w:val="0"/>
      <w:divBdr>
        <w:top w:val="none" w:sz="0" w:space="0" w:color="auto"/>
        <w:left w:val="none" w:sz="0" w:space="0" w:color="auto"/>
        <w:bottom w:val="none" w:sz="0" w:space="0" w:color="auto"/>
        <w:right w:val="none" w:sz="0" w:space="0" w:color="auto"/>
      </w:divBdr>
      <w:divsChild>
        <w:div w:id="708647983">
          <w:marLeft w:val="0"/>
          <w:marRight w:val="0"/>
          <w:marTop w:val="0"/>
          <w:marBottom w:val="0"/>
          <w:divBdr>
            <w:top w:val="none" w:sz="0" w:space="0" w:color="auto"/>
            <w:left w:val="none" w:sz="0" w:space="0" w:color="auto"/>
            <w:bottom w:val="none" w:sz="0" w:space="0" w:color="auto"/>
            <w:right w:val="none" w:sz="0" w:space="0" w:color="auto"/>
          </w:divBdr>
        </w:div>
        <w:div w:id="834995334">
          <w:marLeft w:val="0"/>
          <w:marRight w:val="0"/>
          <w:marTop w:val="0"/>
          <w:marBottom w:val="0"/>
          <w:divBdr>
            <w:top w:val="none" w:sz="0" w:space="0" w:color="auto"/>
            <w:left w:val="none" w:sz="0" w:space="0" w:color="auto"/>
            <w:bottom w:val="none" w:sz="0" w:space="0" w:color="auto"/>
            <w:right w:val="none" w:sz="0" w:space="0" w:color="auto"/>
          </w:divBdr>
        </w:div>
        <w:div w:id="219293940">
          <w:marLeft w:val="0"/>
          <w:marRight w:val="0"/>
          <w:marTop w:val="0"/>
          <w:marBottom w:val="0"/>
          <w:divBdr>
            <w:top w:val="none" w:sz="0" w:space="0" w:color="auto"/>
            <w:left w:val="none" w:sz="0" w:space="0" w:color="auto"/>
            <w:bottom w:val="none" w:sz="0" w:space="0" w:color="auto"/>
            <w:right w:val="none" w:sz="0" w:space="0" w:color="auto"/>
          </w:divBdr>
        </w:div>
        <w:div w:id="668140545">
          <w:marLeft w:val="0"/>
          <w:marRight w:val="0"/>
          <w:marTop w:val="0"/>
          <w:marBottom w:val="0"/>
          <w:divBdr>
            <w:top w:val="none" w:sz="0" w:space="0" w:color="auto"/>
            <w:left w:val="none" w:sz="0" w:space="0" w:color="auto"/>
            <w:bottom w:val="none" w:sz="0" w:space="0" w:color="auto"/>
            <w:right w:val="none" w:sz="0" w:space="0" w:color="auto"/>
          </w:divBdr>
        </w:div>
      </w:divsChild>
    </w:div>
    <w:div w:id="676225956">
      <w:bodyDiv w:val="1"/>
      <w:marLeft w:val="0"/>
      <w:marRight w:val="0"/>
      <w:marTop w:val="0"/>
      <w:marBottom w:val="0"/>
      <w:divBdr>
        <w:top w:val="none" w:sz="0" w:space="0" w:color="auto"/>
        <w:left w:val="none" w:sz="0" w:space="0" w:color="auto"/>
        <w:bottom w:val="none" w:sz="0" w:space="0" w:color="auto"/>
        <w:right w:val="none" w:sz="0" w:space="0" w:color="auto"/>
      </w:divBdr>
    </w:div>
    <w:div w:id="677385476">
      <w:bodyDiv w:val="1"/>
      <w:marLeft w:val="0"/>
      <w:marRight w:val="0"/>
      <w:marTop w:val="0"/>
      <w:marBottom w:val="0"/>
      <w:divBdr>
        <w:top w:val="none" w:sz="0" w:space="0" w:color="auto"/>
        <w:left w:val="none" w:sz="0" w:space="0" w:color="auto"/>
        <w:bottom w:val="none" w:sz="0" w:space="0" w:color="auto"/>
        <w:right w:val="none" w:sz="0" w:space="0" w:color="auto"/>
      </w:divBdr>
      <w:divsChild>
        <w:div w:id="235432470">
          <w:marLeft w:val="0"/>
          <w:marRight w:val="0"/>
          <w:marTop w:val="0"/>
          <w:marBottom w:val="0"/>
          <w:divBdr>
            <w:top w:val="none" w:sz="0" w:space="0" w:color="auto"/>
            <w:left w:val="none" w:sz="0" w:space="0" w:color="auto"/>
            <w:bottom w:val="none" w:sz="0" w:space="0" w:color="auto"/>
            <w:right w:val="none" w:sz="0" w:space="0" w:color="auto"/>
          </w:divBdr>
          <w:divsChild>
            <w:div w:id="672800924">
              <w:marLeft w:val="0"/>
              <w:marRight w:val="0"/>
              <w:marTop w:val="0"/>
              <w:marBottom w:val="0"/>
              <w:divBdr>
                <w:top w:val="none" w:sz="0" w:space="0" w:color="auto"/>
                <w:left w:val="none" w:sz="0" w:space="0" w:color="auto"/>
                <w:bottom w:val="none" w:sz="0" w:space="0" w:color="auto"/>
                <w:right w:val="none" w:sz="0" w:space="0" w:color="auto"/>
              </w:divBdr>
              <w:divsChild>
                <w:div w:id="10187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965666">
          <w:marLeft w:val="0"/>
          <w:marRight w:val="0"/>
          <w:marTop w:val="0"/>
          <w:marBottom w:val="0"/>
          <w:divBdr>
            <w:top w:val="none" w:sz="0" w:space="0" w:color="auto"/>
            <w:left w:val="none" w:sz="0" w:space="0" w:color="auto"/>
            <w:bottom w:val="none" w:sz="0" w:space="0" w:color="auto"/>
            <w:right w:val="none" w:sz="0" w:space="0" w:color="auto"/>
          </w:divBdr>
          <w:divsChild>
            <w:div w:id="1521092466">
              <w:marLeft w:val="0"/>
              <w:marRight w:val="0"/>
              <w:marTop w:val="0"/>
              <w:marBottom w:val="0"/>
              <w:divBdr>
                <w:top w:val="none" w:sz="0" w:space="0" w:color="auto"/>
                <w:left w:val="none" w:sz="0" w:space="0" w:color="auto"/>
                <w:bottom w:val="none" w:sz="0" w:space="0" w:color="auto"/>
                <w:right w:val="none" w:sz="0" w:space="0" w:color="auto"/>
              </w:divBdr>
              <w:divsChild>
                <w:div w:id="966014011">
                  <w:marLeft w:val="0"/>
                  <w:marRight w:val="0"/>
                  <w:marTop w:val="0"/>
                  <w:marBottom w:val="0"/>
                  <w:divBdr>
                    <w:top w:val="none" w:sz="0" w:space="0" w:color="auto"/>
                    <w:left w:val="none" w:sz="0" w:space="0" w:color="auto"/>
                    <w:bottom w:val="none" w:sz="0" w:space="0" w:color="auto"/>
                    <w:right w:val="none" w:sz="0" w:space="0" w:color="auto"/>
                  </w:divBdr>
                  <w:divsChild>
                    <w:div w:id="592860568">
                      <w:marLeft w:val="0"/>
                      <w:marRight w:val="0"/>
                      <w:marTop w:val="0"/>
                      <w:marBottom w:val="0"/>
                      <w:divBdr>
                        <w:top w:val="none" w:sz="0" w:space="0" w:color="auto"/>
                        <w:left w:val="none" w:sz="0" w:space="0" w:color="auto"/>
                        <w:bottom w:val="none" w:sz="0" w:space="0" w:color="auto"/>
                        <w:right w:val="none" w:sz="0" w:space="0" w:color="auto"/>
                      </w:divBdr>
                      <w:divsChild>
                        <w:div w:id="1567254544">
                          <w:marLeft w:val="0"/>
                          <w:marRight w:val="0"/>
                          <w:marTop w:val="0"/>
                          <w:marBottom w:val="0"/>
                          <w:divBdr>
                            <w:top w:val="none" w:sz="0" w:space="0" w:color="auto"/>
                            <w:left w:val="none" w:sz="0" w:space="0" w:color="auto"/>
                            <w:bottom w:val="none" w:sz="0" w:space="0" w:color="auto"/>
                            <w:right w:val="none" w:sz="0" w:space="0" w:color="auto"/>
                          </w:divBdr>
                          <w:divsChild>
                            <w:div w:id="1810978491">
                              <w:marLeft w:val="0"/>
                              <w:marRight w:val="0"/>
                              <w:marTop w:val="0"/>
                              <w:marBottom w:val="0"/>
                              <w:divBdr>
                                <w:top w:val="none" w:sz="0" w:space="0" w:color="auto"/>
                                <w:left w:val="none" w:sz="0" w:space="0" w:color="auto"/>
                                <w:bottom w:val="none" w:sz="0" w:space="0" w:color="auto"/>
                                <w:right w:val="none" w:sz="0" w:space="0" w:color="auto"/>
                              </w:divBdr>
                            </w:div>
                          </w:divsChild>
                        </w:div>
                        <w:div w:id="151560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081524">
      <w:bodyDiv w:val="1"/>
      <w:marLeft w:val="0"/>
      <w:marRight w:val="0"/>
      <w:marTop w:val="0"/>
      <w:marBottom w:val="0"/>
      <w:divBdr>
        <w:top w:val="none" w:sz="0" w:space="0" w:color="auto"/>
        <w:left w:val="none" w:sz="0" w:space="0" w:color="auto"/>
        <w:bottom w:val="none" w:sz="0" w:space="0" w:color="auto"/>
        <w:right w:val="none" w:sz="0" w:space="0" w:color="auto"/>
      </w:divBdr>
      <w:divsChild>
        <w:div w:id="680931590">
          <w:marLeft w:val="0"/>
          <w:marRight w:val="0"/>
          <w:marTop w:val="0"/>
          <w:marBottom w:val="0"/>
          <w:divBdr>
            <w:top w:val="none" w:sz="0" w:space="0" w:color="auto"/>
            <w:left w:val="none" w:sz="0" w:space="0" w:color="auto"/>
            <w:bottom w:val="none" w:sz="0" w:space="0" w:color="auto"/>
            <w:right w:val="none" w:sz="0" w:space="0" w:color="auto"/>
          </w:divBdr>
        </w:div>
        <w:div w:id="1035273003">
          <w:marLeft w:val="0"/>
          <w:marRight w:val="0"/>
          <w:marTop w:val="0"/>
          <w:marBottom w:val="0"/>
          <w:divBdr>
            <w:top w:val="none" w:sz="0" w:space="0" w:color="auto"/>
            <w:left w:val="none" w:sz="0" w:space="0" w:color="auto"/>
            <w:bottom w:val="none" w:sz="0" w:space="0" w:color="auto"/>
            <w:right w:val="none" w:sz="0" w:space="0" w:color="auto"/>
          </w:divBdr>
        </w:div>
        <w:div w:id="461386738">
          <w:marLeft w:val="0"/>
          <w:marRight w:val="0"/>
          <w:marTop w:val="0"/>
          <w:marBottom w:val="300"/>
          <w:divBdr>
            <w:top w:val="none" w:sz="0" w:space="0" w:color="auto"/>
            <w:left w:val="none" w:sz="0" w:space="0" w:color="auto"/>
            <w:bottom w:val="none" w:sz="0" w:space="0" w:color="auto"/>
            <w:right w:val="none" w:sz="0" w:space="0" w:color="auto"/>
          </w:divBdr>
        </w:div>
        <w:div w:id="463499709">
          <w:marLeft w:val="0"/>
          <w:marRight w:val="0"/>
          <w:marTop w:val="0"/>
          <w:marBottom w:val="225"/>
          <w:divBdr>
            <w:top w:val="single" w:sz="6" w:space="4" w:color="9C9B9B"/>
            <w:left w:val="none" w:sz="0" w:space="0" w:color="auto"/>
            <w:bottom w:val="single" w:sz="6" w:space="4" w:color="9C9B9B"/>
            <w:right w:val="none" w:sz="0" w:space="0" w:color="auto"/>
          </w:divBdr>
          <w:divsChild>
            <w:div w:id="481965069">
              <w:marLeft w:val="0"/>
              <w:marRight w:val="0"/>
              <w:marTop w:val="0"/>
              <w:marBottom w:val="0"/>
              <w:divBdr>
                <w:top w:val="none" w:sz="0" w:space="0" w:color="auto"/>
                <w:left w:val="none" w:sz="0" w:space="0" w:color="auto"/>
                <w:bottom w:val="none" w:sz="0" w:space="0" w:color="auto"/>
                <w:right w:val="none" w:sz="0" w:space="0" w:color="auto"/>
              </w:divBdr>
              <w:divsChild>
                <w:div w:id="1446121704">
                  <w:marLeft w:val="0"/>
                  <w:marRight w:val="0"/>
                  <w:marTop w:val="0"/>
                  <w:marBottom w:val="0"/>
                  <w:divBdr>
                    <w:top w:val="none" w:sz="0" w:space="0" w:color="auto"/>
                    <w:left w:val="none" w:sz="0" w:space="0" w:color="auto"/>
                    <w:bottom w:val="none" w:sz="0" w:space="0" w:color="auto"/>
                    <w:right w:val="none" w:sz="0" w:space="0" w:color="auto"/>
                  </w:divBdr>
                  <w:divsChild>
                    <w:div w:id="1413048056">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20960811">
              <w:marLeft w:val="0"/>
              <w:marRight w:val="0"/>
              <w:marTop w:val="0"/>
              <w:marBottom w:val="0"/>
              <w:divBdr>
                <w:top w:val="none" w:sz="0" w:space="0" w:color="auto"/>
                <w:left w:val="none" w:sz="0" w:space="0" w:color="auto"/>
                <w:bottom w:val="none" w:sz="0" w:space="0" w:color="auto"/>
                <w:right w:val="none" w:sz="0" w:space="0" w:color="auto"/>
              </w:divBdr>
            </w:div>
          </w:divsChild>
        </w:div>
        <w:div w:id="2124424265">
          <w:marLeft w:val="0"/>
          <w:marRight w:val="0"/>
          <w:marTop w:val="0"/>
          <w:marBottom w:val="225"/>
          <w:divBdr>
            <w:top w:val="none" w:sz="0" w:space="0" w:color="auto"/>
            <w:left w:val="none" w:sz="0" w:space="0" w:color="auto"/>
            <w:bottom w:val="none" w:sz="0" w:space="0" w:color="auto"/>
            <w:right w:val="none" w:sz="0" w:space="0" w:color="auto"/>
          </w:divBdr>
        </w:div>
        <w:div w:id="611128479">
          <w:marLeft w:val="0"/>
          <w:marRight w:val="0"/>
          <w:marTop w:val="0"/>
          <w:marBottom w:val="0"/>
          <w:divBdr>
            <w:top w:val="none" w:sz="0" w:space="0" w:color="auto"/>
            <w:left w:val="none" w:sz="0" w:space="0" w:color="auto"/>
            <w:bottom w:val="none" w:sz="0" w:space="0" w:color="auto"/>
            <w:right w:val="none" w:sz="0" w:space="0" w:color="auto"/>
          </w:divBdr>
        </w:div>
      </w:divsChild>
    </w:div>
    <w:div w:id="681736967">
      <w:bodyDiv w:val="1"/>
      <w:marLeft w:val="0"/>
      <w:marRight w:val="0"/>
      <w:marTop w:val="0"/>
      <w:marBottom w:val="0"/>
      <w:divBdr>
        <w:top w:val="none" w:sz="0" w:space="0" w:color="auto"/>
        <w:left w:val="none" w:sz="0" w:space="0" w:color="auto"/>
        <w:bottom w:val="none" w:sz="0" w:space="0" w:color="auto"/>
        <w:right w:val="none" w:sz="0" w:space="0" w:color="auto"/>
      </w:divBdr>
      <w:divsChild>
        <w:div w:id="930166468">
          <w:marLeft w:val="0"/>
          <w:marRight w:val="272"/>
          <w:marTop w:val="0"/>
          <w:marBottom w:val="0"/>
          <w:divBdr>
            <w:top w:val="none" w:sz="0" w:space="0" w:color="auto"/>
            <w:left w:val="none" w:sz="0" w:space="0" w:color="auto"/>
            <w:bottom w:val="none" w:sz="0" w:space="0" w:color="auto"/>
            <w:right w:val="none" w:sz="0" w:space="0" w:color="auto"/>
          </w:divBdr>
          <w:divsChild>
            <w:div w:id="1197161422">
              <w:marLeft w:val="0"/>
              <w:marRight w:val="0"/>
              <w:marTop w:val="0"/>
              <w:marBottom w:val="0"/>
              <w:divBdr>
                <w:top w:val="none" w:sz="0" w:space="0" w:color="auto"/>
                <w:left w:val="none" w:sz="0" w:space="0" w:color="auto"/>
                <w:bottom w:val="none" w:sz="0" w:space="0" w:color="auto"/>
                <w:right w:val="none" w:sz="0" w:space="0" w:color="auto"/>
              </w:divBdr>
              <w:divsChild>
                <w:div w:id="504519862">
                  <w:marLeft w:val="0"/>
                  <w:marRight w:val="0"/>
                  <w:marTop w:val="0"/>
                  <w:marBottom w:val="0"/>
                  <w:divBdr>
                    <w:top w:val="none" w:sz="0" w:space="0" w:color="auto"/>
                    <w:left w:val="none" w:sz="0" w:space="0" w:color="auto"/>
                    <w:bottom w:val="none" w:sz="0" w:space="0" w:color="auto"/>
                    <w:right w:val="none" w:sz="0" w:space="0" w:color="auto"/>
                  </w:divBdr>
                </w:div>
              </w:divsChild>
            </w:div>
            <w:div w:id="1912882249">
              <w:marLeft w:val="0"/>
              <w:marRight w:val="0"/>
              <w:marTop w:val="0"/>
              <w:marBottom w:val="408"/>
              <w:divBdr>
                <w:top w:val="none" w:sz="0" w:space="20" w:color="auto"/>
                <w:left w:val="none" w:sz="0" w:space="0" w:color="auto"/>
                <w:bottom w:val="single" w:sz="6" w:space="20" w:color="B1B1B1"/>
                <w:right w:val="none" w:sz="0" w:space="0" w:color="auto"/>
              </w:divBdr>
            </w:div>
            <w:div w:id="657995499">
              <w:marLeft w:val="0"/>
              <w:marRight w:val="0"/>
              <w:marTop w:val="0"/>
              <w:marBottom w:val="0"/>
              <w:divBdr>
                <w:top w:val="none" w:sz="0" w:space="0" w:color="auto"/>
                <w:left w:val="none" w:sz="0" w:space="0" w:color="auto"/>
                <w:bottom w:val="none" w:sz="0" w:space="0" w:color="auto"/>
                <w:right w:val="none" w:sz="0" w:space="0" w:color="auto"/>
              </w:divBdr>
              <w:divsChild>
                <w:div w:id="832914691">
                  <w:marLeft w:val="475"/>
                  <w:marRight w:val="0"/>
                  <w:marTop w:val="0"/>
                  <w:marBottom w:val="272"/>
                  <w:divBdr>
                    <w:top w:val="none" w:sz="0" w:space="0" w:color="auto"/>
                    <w:left w:val="none" w:sz="0" w:space="0" w:color="auto"/>
                    <w:bottom w:val="none" w:sz="0" w:space="0" w:color="auto"/>
                    <w:right w:val="none" w:sz="0" w:space="0" w:color="auto"/>
                  </w:divBdr>
                </w:div>
              </w:divsChild>
            </w:div>
            <w:div w:id="152640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223395">
      <w:bodyDiv w:val="1"/>
      <w:marLeft w:val="0"/>
      <w:marRight w:val="0"/>
      <w:marTop w:val="0"/>
      <w:marBottom w:val="0"/>
      <w:divBdr>
        <w:top w:val="none" w:sz="0" w:space="0" w:color="auto"/>
        <w:left w:val="none" w:sz="0" w:space="0" w:color="auto"/>
        <w:bottom w:val="none" w:sz="0" w:space="0" w:color="auto"/>
        <w:right w:val="none" w:sz="0" w:space="0" w:color="auto"/>
      </w:divBdr>
      <w:divsChild>
        <w:div w:id="1935553242">
          <w:marLeft w:val="0"/>
          <w:marRight w:val="0"/>
          <w:marTop w:val="0"/>
          <w:marBottom w:val="0"/>
          <w:divBdr>
            <w:top w:val="none" w:sz="0" w:space="0" w:color="auto"/>
            <w:left w:val="none" w:sz="0" w:space="0" w:color="auto"/>
            <w:bottom w:val="none" w:sz="0" w:space="0" w:color="auto"/>
            <w:right w:val="none" w:sz="0" w:space="0" w:color="auto"/>
          </w:divBdr>
        </w:div>
        <w:div w:id="1536386352">
          <w:marLeft w:val="0"/>
          <w:marRight w:val="0"/>
          <w:marTop w:val="0"/>
          <w:marBottom w:val="0"/>
          <w:divBdr>
            <w:top w:val="none" w:sz="0" w:space="0" w:color="auto"/>
            <w:left w:val="none" w:sz="0" w:space="0" w:color="auto"/>
            <w:bottom w:val="none" w:sz="0" w:space="0" w:color="auto"/>
            <w:right w:val="none" w:sz="0" w:space="0" w:color="auto"/>
          </w:divBdr>
        </w:div>
        <w:div w:id="442111860">
          <w:marLeft w:val="0"/>
          <w:marRight w:val="0"/>
          <w:marTop w:val="0"/>
          <w:marBottom w:val="272"/>
          <w:divBdr>
            <w:top w:val="none" w:sz="0" w:space="0" w:color="auto"/>
            <w:left w:val="none" w:sz="0" w:space="0" w:color="auto"/>
            <w:bottom w:val="none" w:sz="0" w:space="0" w:color="auto"/>
            <w:right w:val="none" w:sz="0" w:space="0" w:color="auto"/>
          </w:divBdr>
        </w:div>
        <w:div w:id="1695424651">
          <w:marLeft w:val="0"/>
          <w:marRight w:val="0"/>
          <w:marTop w:val="0"/>
          <w:marBottom w:val="204"/>
          <w:divBdr>
            <w:top w:val="single" w:sz="6" w:space="3" w:color="9C9B9B"/>
            <w:left w:val="none" w:sz="0" w:space="0" w:color="auto"/>
            <w:bottom w:val="single" w:sz="6" w:space="3" w:color="9C9B9B"/>
            <w:right w:val="none" w:sz="0" w:space="0" w:color="auto"/>
          </w:divBdr>
          <w:divsChild>
            <w:div w:id="119298978">
              <w:marLeft w:val="0"/>
              <w:marRight w:val="0"/>
              <w:marTop w:val="0"/>
              <w:marBottom w:val="0"/>
              <w:divBdr>
                <w:top w:val="none" w:sz="0" w:space="0" w:color="auto"/>
                <w:left w:val="none" w:sz="0" w:space="0" w:color="auto"/>
                <w:bottom w:val="none" w:sz="0" w:space="0" w:color="auto"/>
                <w:right w:val="none" w:sz="0" w:space="0" w:color="auto"/>
              </w:divBdr>
              <w:divsChild>
                <w:div w:id="846484369">
                  <w:marLeft w:val="0"/>
                  <w:marRight w:val="0"/>
                  <w:marTop w:val="0"/>
                  <w:marBottom w:val="0"/>
                  <w:divBdr>
                    <w:top w:val="none" w:sz="0" w:space="0" w:color="auto"/>
                    <w:left w:val="none" w:sz="0" w:space="0" w:color="auto"/>
                    <w:bottom w:val="none" w:sz="0" w:space="0" w:color="auto"/>
                    <w:right w:val="none" w:sz="0" w:space="0" w:color="auto"/>
                  </w:divBdr>
                  <w:divsChild>
                    <w:div w:id="1393848155">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57815121">
              <w:marLeft w:val="0"/>
              <w:marRight w:val="0"/>
              <w:marTop w:val="0"/>
              <w:marBottom w:val="0"/>
              <w:divBdr>
                <w:top w:val="none" w:sz="0" w:space="0" w:color="auto"/>
                <w:left w:val="none" w:sz="0" w:space="0" w:color="auto"/>
                <w:bottom w:val="none" w:sz="0" w:space="0" w:color="auto"/>
                <w:right w:val="none" w:sz="0" w:space="0" w:color="auto"/>
              </w:divBdr>
            </w:div>
          </w:divsChild>
        </w:div>
        <w:div w:id="165246329">
          <w:marLeft w:val="0"/>
          <w:marRight w:val="0"/>
          <w:marTop w:val="0"/>
          <w:marBottom w:val="204"/>
          <w:divBdr>
            <w:top w:val="none" w:sz="0" w:space="0" w:color="auto"/>
            <w:left w:val="none" w:sz="0" w:space="0" w:color="auto"/>
            <w:bottom w:val="none" w:sz="0" w:space="0" w:color="auto"/>
            <w:right w:val="none" w:sz="0" w:space="0" w:color="auto"/>
          </w:divBdr>
        </w:div>
        <w:div w:id="1180971720">
          <w:marLeft w:val="0"/>
          <w:marRight w:val="0"/>
          <w:marTop w:val="0"/>
          <w:marBottom w:val="0"/>
          <w:divBdr>
            <w:top w:val="none" w:sz="0" w:space="0" w:color="auto"/>
            <w:left w:val="none" w:sz="0" w:space="0" w:color="auto"/>
            <w:bottom w:val="none" w:sz="0" w:space="0" w:color="auto"/>
            <w:right w:val="none" w:sz="0" w:space="0" w:color="auto"/>
          </w:divBdr>
        </w:div>
      </w:divsChild>
    </w:div>
    <w:div w:id="689255000">
      <w:bodyDiv w:val="1"/>
      <w:marLeft w:val="0"/>
      <w:marRight w:val="0"/>
      <w:marTop w:val="0"/>
      <w:marBottom w:val="0"/>
      <w:divBdr>
        <w:top w:val="none" w:sz="0" w:space="0" w:color="auto"/>
        <w:left w:val="none" w:sz="0" w:space="0" w:color="auto"/>
        <w:bottom w:val="none" w:sz="0" w:space="0" w:color="auto"/>
        <w:right w:val="none" w:sz="0" w:space="0" w:color="auto"/>
      </w:divBdr>
    </w:div>
    <w:div w:id="693965817">
      <w:bodyDiv w:val="1"/>
      <w:marLeft w:val="0"/>
      <w:marRight w:val="0"/>
      <w:marTop w:val="0"/>
      <w:marBottom w:val="0"/>
      <w:divBdr>
        <w:top w:val="none" w:sz="0" w:space="0" w:color="auto"/>
        <w:left w:val="none" w:sz="0" w:space="0" w:color="auto"/>
        <w:bottom w:val="none" w:sz="0" w:space="0" w:color="auto"/>
        <w:right w:val="none" w:sz="0" w:space="0" w:color="auto"/>
      </w:divBdr>
      <w:divsChild>
        <w:div w:id="2014063102">
          <w:marLeft w:val="0"/>
          <w:marRight w:val="0"/>
          <w:marTop w:val="0"/>
          <w:marBottom w:val="0"/>
          <w:divBdr>
            <w:top w:val="none" w:sz="0" w:space="0" w:color="auto"/>
            <w:left w:val="none" w:sz="0" w:space="0" w:color="auto"/>
            <w:bottom w:val="none" w:sz="0" w:space="0" w:color="auto"/>
            <w:right w:val="none" w:sz="0" w:space="0" w:color="auto"/>
          </w:divBdr>
        </w:div>
        <w:div w:id="1516505143">
          <w:marLeft w:val="0"/>
          <w:marRight w:val="0"/>
          <w:marTop w:val="0"/>
          <w:marBottom w:val="0"/>
          <w:divBdr>
            <w:top w:val="none" w:sz="0" w:space="0" w:color="auto"/>
            <w:left w:val="none" w:sz="0" w:space="0" w:color="auto"/>
            <w:bottom w:val="none" w:sz="0" w:space="0" w:color="auto"/>
            <w:right w:val="none" w:sz="0" w:space="0" w:color="auto"/>
          </w:divBdr>
          <w:divsChild>
            <w:div w:id="2133668721">
              <w:marLeft w:val="0"/>
              <w:marRight w:val="0"/>
              <w:marTop w:val="0"/>
              <w:marBottom w:val="0"/>
              <w:divBdr>
                <w:top w:val="none" w:sz="0" w:space="0" w:color="auto"/>
                <w:left w:val="none" w:sz="0" w:space="0" w:color="auto"/>
                <w:bottom w:val="none" w:sz="0" w:space="0" w:color="auto"/>
                <w:right w:val="none" w:sz="0" w:space="0" w:color="auto"/>
              </w:divBdr>
            </w:div>
            <w:div w:id="451558561">
              <w:marLeft w:val="0"/>
              <w:marRight w:val="0"/>
              <w:marTop w:val="0"/>
              <w:marBottom w:val="0"/>
              <w:divBdr>
                <w:top w:val="none" w:sz="0" w:space="0" w:color="auto"/>
                <w:left w:val="none" w:sz="0" w:space="0" w:color="auto"/>
                <w:bottom w:val="none" w:sz="0" w:space="0" w:color="auto"/>
                <w:right w:val="none" w:sz="0" w:space="0" w:color="auto"/>
              </w:divBdr>
            </w:div>
            <w:div w:id="288822896">
              <w:marLeft w:val="0"/>
              <w:marRight w:val="0"/>
              <w:marTop w:val="0"/>
              <w:marBottom w:val="0"/>
              <w:divBdr>
                <w:top w:val="none" w:sz="0" w:space="0" w:color="auto"/>
                <w:left w:val="none" w:sz="0" w:space="0" w:color="auto"/>
                <w:bottom w:val="none" w:sz="0" w:space="0" w:color="auto"/>
                <w:right w:val="none" w:sz="0" w:space="0" w:color="auto"/>
              </w:divBdr>
              <w:divsChild>
                <w:div w:id="1989896457">
                  <w:marLeft w:val="0"/>
                  <w:marRight w:val="0"/>
                  <w:marTop w:val="0"/>
                  <w:marBottom w:val="0"/>
                  <w:divBdr>
                    <w:top w:val="none" w:sz="0" w:space="0" w:color="auto"/>
                    <w:left w:val="none" w:sz="0" w:space="0" w:color="auto"/>
                    <w:bottom w:val="none" w:sz="0" w:space="0" w:color="auto"/>
                    <w:right w:val="none" w:sz="0" w:space="0" w:color="auto"/>
                  </w:divBdr>
                  <w:divsChild>
                    <w:div w:id="1125736014">
                      <w:marLeft w:val="0"/>
                      <w:marRight w:val="0"/>
                      <w:marTop w:val="0"/>
                      <w:marBottom w:val="0"/>
                      <w:divBdr>
                        <w:top w:val="none" w:sz="0" w:space="0" w:color="auto"/>
                        <w:left w:val="none" w:sz="0" w:space="0" w:color="auto"/>
                        <w:bottom w:val="none" w:sz="0" w:space="0" w:color="auto"/>
                        <w:right w:val="none" w:sz="0" w:space="0" w:color="auto"/>
                      </w:divBdr>
                    </w:div>
                  </w:divsChild>
                </w:div>
                <w:div w:id="919169965">
                  <w:marLeft w:val="0"/>
                  <w:marRight w:val="0"/>
                  <w:marTop w:val="0"/>
                  <w:marBottom w:val="0"/>
                  <w:divBdr>
                    <w:top w:val="none" w:sz="0" w:space="0" w:color="auto"/>
                    <w:left w:val="none" w:sz="0" w:space="0" w:color="auto"/>
                    <w:bottom w:val="none" w:sz="0" w:space="0" w:color="auto"/>
                    <w:right w:val="none" w:sz="0" w:space="0" w:color="auto"/>
                  </w:divBdr>
                </w:div>
                <w:div w:id="1433277850">
                  <w:marLeft w:val="0"/>
                  <w:marRight w:val="0"/>
                  <w:marTop w:val="0"/>
                  <w:marBottom w:val="0"/>
                  <w:divBdr>
                    <w:top w:val="none" w:sz="0" w:space="0" w:color="auto"/>
                    <w:left w:val="none" w:sz="0" w:space="0" w:color="auto"/>
                    <w:bottom w:val="none" w:sz="0" w:space="0" w:color="auto"/>
                    <w:right w:val="none" w:sz="0" w:space="0" w:color="auto"/>
                  </w:divBdr>
                  <w:divsChild>
                    <w:div w:id="2079013834">
                      <w:marLeft w:val="0"/>
                      <w:marRight w:val="0"/>
                      <w:marTop w:val="0"/>
                      <w:marBottom w:val="0"/>
                      <w:divBdr>
                        <w:top w:val="none" w:sz="0" w:space="0" w:color="auto"/>
                        <w:left w:val="none" w:sz="0" w:space="0" w:color="auto"/>
                        <w:bottom w:val="none" w:sz="0" w:space="0" w:color="auto"/>
                        <w:right w:val="none" w:sz="0" w:space="0" w:color="auto"/>
                      </w:divBdr>
                    </w:div>
                  </w:divsChild>
                </w:div>
                <w:div w:id="110318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347228">
      <w:bodyDiv w:val="1"/>
      <w:marLeft w:val="0"/>
      <w:marRight w:val="0"/>
      <w:marTop w:val="0"/>
      <w:marBottom w:val="0"/>
      <w:divBdr>
        <w:top w:val="none" w:sz="0" w:space="0" w:color="auto"/>
        <w:left w:val="none" w:sz="0" w:space="0" w:color="auto"/>
        <w:bottom w:val="none" w:sz="0" w:space="0" w:color="auto"/>
        <w:right w:val="none" w:sz="0" w:space="0" w:color="auto"/>
      </w:divBdr>
    </w:div>
    <w:div w:id="698554309">
      <w:bodyDiv w:val="1"/>
      <w:marLeft w:val="0"/>
      <w:marRight w:val="0"/>
      <w:marTop w:val="0"/>
      <w:marBottom w:val="0"/>
      <w:divBdr>
        <w:top w:val="none" w:sz="0" w:space="0" w:color="auto"/>
        <w:left w:val="none" w:sz="0" w:space="0" w:color="auto"/>
        <w:bottom w:val="none" w:sz="0" w:space="0" w:color="auto"/>
        <w:right w:val="none" w:sz="0" w:space="0" w:color="auto"/>
      </w:divBdr>
    </w:div>
    <w:div w:id="717168536">
      <w:bodyDiv w:val="1"/>
      <w:marLeft w:val="0"/>
      <w:marRight w:val="0"/>
      <w:marTop w:val="0"/>
      <w:marBottom w:val="0"/>
      <w:divBdr>
        <w:top w:val="none" w:sz="0" w:space="0" w:color="auto"/>
        <w:left w:val="none" w:sz="0" w:space="0" w:color="auto"/>
        <w:bottom w:val="none" w:sz="0" w:space="0" w:color="auto"/>
        <w:right w:val="none" w:sz="0" w:space="0" w:color="auto"/>
      </w:divBdr>
      <w:divsChild>
        <w:div w:id="939876165">
          <w:marLeft w:val="0"/>
          <w:marRight w:val="0"/>
          <w:marTop w:val="0"/>
          <w:marBottom w:val="0"/>
          <w:divBdr>
            <w:top w:val="none" w:sz="0" w:space="0" w:color="auto"/>
            <w:left w:val="none" w:sz="0" w:space="0" w:color="auto"/>
            <w:bottom w:val="none" w:sz="0" w:space="0" w:color="auto"/>
            <w:right w:val="none" w:sz="0" w:space="0" w:color="auto"/>
          </w:divBdr>
        </w:div>
        <w:div w:id="128132878">
          <w:marLeft w:val="0"/>
          <w:marRight w:val="0"/>
          <w:marTop w:val="0"/>
          <w:marBottom w:val="0"/>
          <w:divBdr>
            <w:top w:val="none" w:sz="0" w:space="0" w:color="auto"/>
            <w:left w:val="none" w:sz="0" w:space="0" w:color="auto"/>
            <w:bottom w:val="none" w:sz="0" w:space="0" w:color="auto"/>
            <w:right w:val="none" w:sz="0" w:space="0" w:color="auto"/>
          </w:divBdr>
        </w:div>
        <w:div w:id="546068667">
          <w:marLeft w:val="0"/>
          <w:marRight w:val="0"/>
          <w:marTop w:val="360"/>
          <w:marBottom w:val="0"/>
          <w:divBdr>
            <w:top w:val="none" w:sz="0" w:space="0" w:color="auto"/>
            <w:left w:val="none" w:sz="0" w:space="0" w:color="auto"/>
            <w:bottom w:val="none" w:sz="0" w:space="0" w:color="auto"/>
            <w:right w:val="none" w:sz="0" w:space="0" w:color="auto"/>
          </w:divBdr>
          <w:divsChild>
            <w:div w:id="1373457161">
              <w:marLeft w:val="0"/>
              <w:marRight w:val="0"/>
              <w:marTop w:val="100"/>
              <w:marBottom w:val="100"/>
              <w:divBdr>
                <w:top w:val="none" w:sz="0" w:space="0" w:color="auto"/>
                <w:left w:val="none" w:sz="0" w:space="0" w:color="auto"/>
                <w:bottom w:val="none" w:sz="0" w:space="0" w:color="auto"/>
                <w:right w:val="none" w:sz="0" w:space="0" w:color="auto"/>
              </w:divBdr>
              <w:divsChild>
                <w:div w:id="2068143299">
                  <w:marLeft w:val="0"/>
                  <w:marRight w:val="0"/>
                  <w:marTop w:val="0"/>
                  <w:marBottom w:val="0"/>
                  <w:divBdr>
                    <w:top w:val="none" w:sz="0" w:space="0" w:color="auto"/>
                    <w:left w:val="none" w:sz="0" w:space="0" w:color="auto"/>
                    <w:bottom w:val="none" w:sz="0" w:space="0" w:color="auto"/>
                    <w:right w:val="none" w:sz="0" w:space="0" w:color="auto"/>
                  </w:divBdr>
                  <w:divsChild>
                    <w:div w:id="161455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0824">
              <w:marLeft w:val="0"/>
              <w:marRight w:val="0"/>
              <w:marTop w:val="100"/>
              <w:marBottom w:val="100"/>
              <w:divBdr>
                <w:top w:val="none" w:sz="0" w:space="0" w:color="auto"/>
                <w:left w:val="none" w:sz="0" w:space="0" w:color="auto"/>
                <w:bottom w:val="none" w:sz="0" w:space="0" w:color="auto"/>
                <w:right w:val="none" w:sz="0" w:space="0" w:color="auto"/>
              </w:divBdr>
              <w:divsChild>
                <w:div w:id="179857691">
                  <w:marLeft w:val="0"/>
                  <w:marRight w:val="0"/>
                  <w:marTop w:val="0"/>
                  <w:marBottom w:val="0"/>
                  <w:divBdr>
                    <w:top w:val="none" w:sz="0" w:space="0" w:color="auto"/>
                    <w:left w:val="none" w:sz="0" w:space="0" w:color="auto"/>
                    <w:bottom w:val="none" w:sz="0" w:space="0" w:color="auto"/>
                    <w:right w:val="none" w:sz="0" w:space="0" w:color="auto"/>
                  </w:divBdr>
                  <w:divsChild>
                    <w:div w:id="96222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030197">
      <w:bodyDiv w:val="1"/>
      <w:marLeft w:val="0"/>
      <w:marRight w:val="0"/>
      <w:marTop w:val="0"/>
      <w:marBottom w:val="0"/>
      <w:divBdr>
        <w:top w:val="none" w:sz="0" w:space="0" w:color="auto"/>
        <w:left w:val="none" w:sz="0" w:space="0" w:color="auto"/>
        <w:bottom w:val="none" w:sz="0" w:space="0" w:color="auto"/>
        <w:right w:val="none" w:sz="0" w:space="0" w:color="auto"/>
      </w:divBdr>
      <w:divsChild>
        <w:div w:id="262227068">
          <w:marLeft w:val="0"/>
          <w:marRight w:val="0"/>
          <w:marTop w:val="204"/>
          <w:marBottom w:val="136"/>
          <w:divBdr>
            <w:top w:val="single" w:sz="6" w:space="2" w:color="CBCBCB"/>
            <w:left w:val="none" w:sz="0" w:space="0" w:color="auto"/>
            <w:bottom w:val="single" w:sz="6" w:space="2" w:color="CBCBCB"/>
            <w:right w:val="none" w:sz="0" w:space="0" w:color="auto"/>
          </w:divBdr>
        </w:div>
        <w:div w:id="1383288038">
          <w:marLeft w:val="0"/>
          <w:marRight w:val="0"/>
          <w:marTop w:val="0"/>
          <w:marBottom w:val="0"/>
          <w:divBdr>
            <w:top w:val="none" w:sz="0" w:space="0" w:color="auto"/>
            <w:left w:val="none" w:sz="0" w:space="0" w:color="auto"/>
            <w:bottom w:val="none" w:sz="0" w:space="0" w:color="auto"/>
            <w:right w:val="none" w:sz="0" w:space="0" w:color="auto"/>
          </w:divBdr>
          <w:divsChild>
            <w:div w:id="307442677">
              <w:marLeft w:val="0"/>
              <w:marRight w:val="136"/>
              <w:marTop w:val="0"/>
              <w:marBottom w:val="0"/>
              <w:divBdr>
                <w:top w:val="none" w:sz="0" w:space="0" w:color="auto"/>
                <w:left w:val="none" w:sz="0" w:space="0" w:color="auto"/>
                <w:bottom w:val="none" w:sz="0" w:space="0" w:color="auto"/>
                <w:right w:val="none" w:sz="0" w:space="0" w:color="auto"/>
              </w:divBdr>
              <w:divsChild>
                <w:div w:id="1394430863">
                  <w:marLeft w:val="0"/>
                  <w:marRight w:val="0"/>
                  <w:marTop w:val="0"/>
                  <w:marBottom w:val="0"/>
                  <w:divBdr>
                    <w:top w:val="none" w:sz="0" w:space="0" w:color="auto"/>
                    <w:left w:val="none" w:sz="0" w:space="0" w:color="auto"/>
                    <w:bottom w:val="none" w:sz="0" w:space="0" w:color="auto"/>
                    <w:right w:val="none" w:sz="0" w:space="0" w:color="auto"/>
                  </w:divBdr>
                </w:div>
                <w:div w:id="83889203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730612966">
      <w:bodyDiv w:val="1"/>
      <w:marLeft w:val="0"/>
      <w:marRight w:val="0"/>
      <w:marTop w:val="0"/>
      <w:marBottom w:val="0"/>
      <w:divBdr>
        <w:top w:val="none" w:sz="0" w:space="0" w:color="auto"/>
        <w:left w:val="none" w:sz="0" w:space="0" w:color="auto"/>
        <w:bottom w:val="none" w:sz="0" w:space="0" w:color="auto"/>
        <w:right w:val="none" w:sz="0" w:space="0" w:color="auto"/>
      </w:divBdr>
      <w:divsChild>
        <w:div w:id="112020006">
          <w:marLeft w:val="0"/>
          <w:marRight w:val="0"/>
          <w:marTop w:val="0"/>
          <w:marBottom w:val="0"/>
          <w:divBdr>
            <w:top w:val="none" w:sz="0" w:space="0" w:color="auto"/>
            <w:left w:val="none" w:sz="0" w:space="0" w:color="auto"/>
            <w:bottom w:val="none" w:sz="0" w:space="0" w:color="auto"/>
            <w:right w:val="none" w:sz="0" w:space="0" w:color="auto"/>
          </w:divBdr>
        </w:div>
      </w:divsChild>
    </w:div>
    <w:div w:id="741374903">
      <w:bodyDiv w:val="1"/>
      <w:marLeft w:val="0"/>
      <w:marRight w:val="0"/>
      <w:marTop w:val="0"/>
      <w:marBottom w:val="0"/>
      <w:divBdr>
        <w:top w:val="none" w:sz="0" w:space="0" w:color="auto"/>
        <w:left w:val="none" w:sz="0" w:space="0" w:color="auto"/>
        <w:bottom w:val="none" w:sz="0" w:space="0" w:color="auto"/>
        <w:right w:val="none" w:sz="0" w:space="0" w:color="auto"/>
      </w:divBdr>
      <w:divsChild>
        <w:div w:id="1572814373">
          <w:marLeft w:val="0"/>
          <w:marRight w:val="0"/>
          <w:marTop w:val="0"/>
          <w:marBottom w:val="0"/>
          <w:divBdr>
            <w:top w:val="none" w:sz="0" w:space="0" w:color="auto"/>
            <w:left w:val="none" w:sz="0" w:space="0" w:color="auto"/>
            <w:bottom w:val="none" w:sz="0" w:space="0" w:color="auto"/>
            <w:right w:val="none" w:sz="0" w:space="0" w:color="auto"/>
          </w:divBdr>
        </w:div>
        <w:div w:id="834606722">
          <w:marLeft w:val="0"/>
          <w:marRight w:val="0"/>
          <w:marTop w:val="0"/>
          <w:marBottom w:val="0"/>
          <w:divBdr>
            <w:top w:val="none" w:sz="0" w:space="0" w:color="auto"/>
            <w:left w:val="none" w:sz="0" w:space="0" w:color="auto"/>
            <w:bottom w:val="none" w:sz="0" w:space="0" w:color="auto"/>
            <w:right w:val="none" w:sz="0" w:space="0" w:color="auto"/>
          </w:divBdr>
        </w:div>
        <w:div w:id="402064784">
          <w:marLeft w:val="0"/>
          <w:marRight w:val="0"/>
          <w:marTop w:val="0"/>
          <w:marBottom w:val="300"/>
          <w:divBdr>
            <w:top w:val="none" w:sz="0" w:space="0" w:color="auto"/>
            <w:left w:val="none" w:sz="0" w:space="0" w:color="auto"/>
            <w:bottom w:val="none" w:sz="0" w:space="0" w:color="auto"/>
            <w:right w:val="none" w:sz="0" w:space="0" w:color="auto"/>
          </w:divBdr>
        </w:div>
        <w:div w:id="1538196249">
          <w:marLeft w:val="0"/>
          <w:marRight w:val="0"/>
          <w:marTop w:val="0"/>
          <w:marBottom w:val="225"/>
          <w:divBdr>
            <w:top w:val="single" w:sz="6" w:space="4" w:color="9C9B9B"/>
            <w:left w:val="none" w:sz="0" w:space="0" w:color="auto"/>
            <w:bottom w:val="single" w:sz="6" w:space="4" w:color="9C9B9B"/>
            <w:right w:val="none" w:sz="0" w:space="0" w:color="auto"/>
          </w:divBdr>
          <w:divsChild>
            <w:div w:id="1822891210">
              <w:marLeft w:val="0"/>
              <w:marRight w:val="0"/>
              <w:marTop w:val="0"/>
              <w:marBottom w:val="0"/>
              <w:divBdr>
                <w:top w:val="none" w:sz="0" w:space="0" w:color="auto"/>
                <w:left w:val="none" w:sz="0" w:space="0" w:color="auto"/>
                <w:bottom w:val="none" w:sz="0" w:space="0" w:color="auto"/>
                <w:right w:val="none" w:sz="0" w:space="0" w:color="auto"/>
              </w:divBdr>
              <w:divsChild>
                <w:div w:id="948703756">
                  <w:marLeft w:val="0"/>
                  <w:marRight w:val="0"/>
                  <w:marTop w:val="0"/>
                  <w:marBottom w:val="0"/>
                  <w:divBdr>
                    <w:top w:val="none" w:sz="0" w:space="0" w:color="auto"/>
                    <w:left w:val="none" w:sz="0" w:space="0" w:color="auto"/>
                    <w:bottom w:val="none" w:sz="0" w:space="0" w:color="auto"/>
                    <w:right w:val="none" w:sz="0" w:space="0" w:color="auto"/>
                  </w:divBdr>
                  <w:divsChild>
                    <w:div w:id="1586108109">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138906825">
              <w:marLeft w:val="0"/>
              <w:marRight w:val="0"/>
              <w:marTop w:val="0"/>
              <w:marBottom w:val="0"/>
              <w:divBdr>
                <w:top w:val="none" w:sz="0" w:space="0" w:color="auto"/>
                <w:left w:val="none" w:sz="0" w:space="0" w:color="auto"/>
                <w:bottom w:val="none" w:sz="0" w:space="0" w:color="auto"/>
                <w:right w:val="none" w:sz="0" w:space="0" w:color="auto"/>
              </w:divBdr>
            </w:div>
          </w:divsChild>
        </w:div>
        <w:div w:id="1486700626">
          <w:marLeft w:val="0"/>
          <w:marRight w:val="0"/>
          <w:marTop w:val="0"/>
          <w:marBottom w:val="225"/>
          <w:divBdr>
            <w:top w:val="none" w:sz="0" w:space="0" w:color="auto"/>
            <w:left w:val="none" w:sz="0" w:space="0" w:color="auto"/>
            <w:bottom w:val="none" w:sz="0" w:space="0" w:color="auto"/>
            <w:right w:val="none" w:sz="0" w:space="0" w:color="auto"/>
          </w:divBdr>
        </w:div>
        <w:div w:id="434863010">
          <w:marLeft w:val="0"/>
          <w:marRight w:val="0"/>
          <w:marTop w:val="0"/>
          <w:marBottom w:val="0"/>
          <w:divBdr>
            <w:top w:val="none" w:sz="0" w:space="0" w:color="auto"/>
            <w:left w:val="none" w:sz="0" w:space="0" w:color="auto"/>
            <w:bottom w:val="none" w:sz="0" w:space="0" w:color="auto"/>
            <w:right w:val="none" w:sz="0" w:space="0" w:color="auto"/>
          </w:divBdr>
        </w:div>
      </w:divsChild>
    </w:div>
    <w:div w:id="753016036">
      <w:bodyDiv w:val="1"/>
      <w:marLeft w:val="0"/>
      <w:marRight w:val="0"/>
      <w:marTop w:val="0"/>
      <w:marBottom w:val="0"/>
      <w:divBdr>
        <w:top w:val="none" w:sz="0" w:space="0" w:color="auto"/>
        <w:left w:val="none" w:sz="0" w:space="0" w:color="auto"/>
        <w:bottom w:val="none" w:sz="0" w:space="0" w:color="auto"/>
        <w:right w:val="none" w:sz="0" w:space="0" w:color="auto"/>
      </w:divBdr>
      <w:divsChild>
        <w:div w:id="913391715">
          <w:marLeft w:val="0"/>
          <w:marRight w:val="0"/>
          <w:marTop w:val="0"/>
          <w:marBottom w:val="0"/>
          <w:divBdr>
            <w:top w:val="none" w:sz="0" w:space="0" w:color="auto"/>
            <w:left w:val="none" w:sz="0" w:space="0" w:color="auto"/>
            <w:bottom w:val="none" w:sz="0" w:space="0" w:color="auto"/>
            <w:right w:val="none" w:sz="0" w:space="0" w:color="auto"/>
          </w:divBdr>
          <w:divsChild>
            <w:div w:id="282271727">
              <w:marLeft w:val="0"/>
              <w:marRight w:val="0"/>
              <w:marTop w:val="0"/>
              <w:marBottom w:val="0"/>
              <w:divBdr>
                <w:top w:val="none" w:sz="0" w:space="0" w:color="auto"/>
                <w:left w:val="none" w:sz="0" w:space="0" w:color="auto"/>
                <w:bottom w:val="none" w:sz="0" w:space="0" w:color="auto"/>
                <w:right w:val="none" w:sz="0" w:space="0" w:color="auto"/>
              </w:divBdr>
              <w:divsChild>
                <w:div w:id="1720860781">
                  <w:marLeft w:val="0"/>
                  <w:marRight w:val="0"/>
                  <w:marTop w:val="0"/>
                  <w:marBottom w:val="0"/>
                  <w:divBdr>
                    <w:top w:val="none" w:sz="0" w:space="0" w:color="auto"/>
                    <w:left w:val="none" w:sz="0" w:space="0" w:color="auto"/>
                    <w:bottom w:val="none" w:sz="0" w:space="0" w:color="auto"/>
                    <w:right w:val="none" w:sz="0" w:space="0" w:color="auto"/>
                  </w:divBdr>
                </w:div>
                <w:div w:id="31630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78433">
      <w:bodyDiv w:val="1"/>
      <w:marLeft w:val="0"/>
      <w:marRight w:val="0"/>
      <w:marTop w:val="0"/>
      <w:marBottom w:val="0"/>
      <w:divBdr>
        <w:top w:val="none" w:sz="0" w:space="0" w:color="auto"/>
        <w:left w:val="none" w:sz="0" w:space="0" w:color="auto"/>
        <w:bottom w:val="none" w:sz="0" w:space="0" w:color="auto"/>
        <w:right w:val="none" w:sz="0" w:space="0" w:color="auto"/>
      </w:divBdr>
      <w:divsChild>
        <w:div w:id="675696889">
          <w:marLeft w:val="0"/>
          <w:marRight w:val="0"/>
          <w:marTop w:val="0"/>
          <w:marBottom w:val="0"/>
          <w:divBdr>
            <w:top w:val="none" w:sz="0" w:space="0" w:color="auto"/>
            <w:left w:val="none" w:sz="0" w:space="0" w:color="auto"/>
            <w:bottom w:val="none" w:sz="0" w:space="0" w:color="auto"/>
            <w:right w:val="none" w:sz="0" w:space="0" w:color="auto"/>
          </w:divBdr>
        </w:div>
        <w:div w:id="1739089737">
          <w:marLeft w:val="0"/>
          <w:marRight w:val="0"/>
          <w:marTop w:val="217"/>
          <w:marBottom w:val="0"/>
          <w:divBdr>
            <w:top w:val="none" w:sz="0" w:space="0" w:color="auto"/>
            <w:left w:val="none" w:sz="0" w:space="0" w:color="auto"/>
            <w:bottom w:val="none" w:sz="0" w:space="0" w:color="auto"/>
            <w:right w:val="none" w:sz="0" w:space="0" w:color="auto"/>
          </w:divBdr>
        </w:div>
        <w:div w:id="1072580741">
          <w:marLeft w:val="0"/>
          <w:marRight w:val="0"/>
          <w:marTop w:val="0"/>
          <w:marBottom w:val="0"/>
          <w:divBdr>
            <w:top w:val="none" w:sz="0" w:space="0" w:color="auto"/>
            <w:left w:val="none" w:sz="0" w:space="0" w:color="auto"/>
            <w:bottom w:val="none" w:sz="0" w:space="0" w:color="auto"/>
            <w:right w:val="none" w:sz="0" w:space="0" w:color="auto"/>
          </w:divBdr>
          <w:divsChild>
            <w:div w:id="92407920">
              <w:marLeft w:val="0"/>
              <w:marRight w:val="0"/>
              <w:marTop w:val="0"/>
              <w:marBottom w:val="217"/>
              <w:divBdr>
                <w:top w:val="none" w:sz="0" w:space="0" w:color="auto"/>
                <w:left w:val="none" w:sz="0" w:space="0" w:color="auto"/>
                <w:bottom w:val="none" w:sz="0" w:space="0" w:color="auto"/>
                <w:right w:val="none" w:sz="0" w:space="0" w:color="auto"/>
              </w:divBdr>
            </w:div>
            <w:div w:id="73323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332477">
      <w:bodyDiv w:val="1"/>
      <w:marLeft w:val="0"/>
      <w:marRight w:val="0"/>
      <w:marTop w:val="0"/>
      <w:marBottom w:val="0"/>
      <w:divBdr>
        <w:top w:val="none" w:sz="0" w:space="0" w:color="auto"/>
        <w:left w:val="none" w:sz="0" w:space="0" w:color="auto"/>
        <w:bottom w:val="none" w:sz="0" w:space="0" w:color="auto"/>
        <w:right w:val="none" w:sz="0" w:space="0" w:color="auto"/>
      </w:divBdr>
      <w:divsChild>
        <w:div w:id="689335413">
          <w:marLeft w:val="0"/>
          <w:marRight w:val="0"/>
          <w:marTop w:val="0"/>
          <w:marBottom w:val="0"/>
          <w:divBdr>
            <w:top w:val="none" w:sz="0" w:space="0" w:color="auto"/>
            <w:left w:val="none" w:sz="0" w:space="0" w:color="auto"/>
            <w:bottom w:val="none" w:sz="0" w:space="0" w:color="auto"/>
            <w:right w:val="none" w:sz="0" w:space="0" w:color="auto"/>
          </w:divBdr>
          <w:divsChild>
            <w:div w:id="378628239">
              <w:marLeft w:val="0"/>
              <w:marRight w:val="0"/>
              <w:marTop w:val="136"/>
              <w:marBottom w:val="0"/>
              <w:divBdr>
                <w:top w:val="none" w:sz="0" w:space="0" w:color="auto"/>
                <w:left w:val="none" w:sz="0" w:space="0" w:color="auto"/>
                <w:bottom w:val="none" w:sz="0" w:space="0" w:color="auto"/>
                <w:right w:val="none" w:sz="0" w:space="0" w:color="auto"/>
              </w:divBdr>
            </w:div>
            <w:div w:id="1600598818">
              <w:marLeft w:val="0"/>
              <w:marRight w:val="0"/>
              <w:marTop w:val="136"/>
              <w:marBottom w:val="272"/>
              <w:divBdr>
                <w:top w:val="none" w:sz="0" w:space="0" w:color="auto"/>
                <w:left w:val="single" w:sz="24" w:space="7" w:color="auto"/>
                <w:bottom w:val="none" w:sz="0" w:space="0" w:color="auto"/>
                <w:right w:val="none" w:sz="0" w:space="0" w:color="auto"/>
              </w:divBdr>
            </w:div>
          </w:divsChild>
        </w:div>
        <w:div w:id="1999962226">
          <w:marLeft w:val="0"/>
          <w:marRight w:val="0"/>
          <w:marTop w:val="0"/>
          <w:marBottom w:val="0"/>
          <w:divBdr>
            <w:top w:val="none" w:sz="0" w:space="0" w:color="auto"/>
            <w:left w:val="none" w:sz="0" w:space="0" w:color="auto"/>
            <w:bottom w:val="none" w:sz="0" w:space="0" w:color="auto"/>
            <w:right w:val="none" w:sz="0" w:space="0" w:color="auto"/>
          </w:divBdr>
        </w:div>
        <w:div w:id="717358321">
          <w:marLeft w:val="0"/>
          <w:marRight w:val="0"/>
          <w:marTop w:val="0"/>
          <w:marBottom w:val="0"/>
          <w:divBdr>
            <w:top w:val="none" w:sz="0" w:space="0" w:color="auto"/>
            <w:left w:val="none" w:sz="0" w:space="0" w:color="auto"/>
            <w:bottom w:val="none" w:sz="0" w:space="0" w:color="auto"/>
            <w:right w:val="none" w:sz="0" w:space="0" w:color="auto"/>
          </w:divBdr>
          <w:divsChild>
            <w:div w:id="365713108">
              <w:marLeft w:val="0"/>
              <w:marRight w:val="0"/>
              <w:marTop w:val="0"/>
              <w:marBottom w:val="0"/>
              <w:divBdr>
                <w:top w:val="none" w:sz="0" w:space="0" w:color="auto"/>
                <w:left w:val="none" w:sz="0" w:space="0" w:color="auto"/>
                <w:bottom w:val="none" w:sz="0" w:space="0" w:color="auto"/>
                <w:right w:val="none" w:sz="0" w:space="0" w:color="auto"/>
              </w:divBdr>
              <w:divsChild>
                <w:div w:id="926378459">
                  <w:marLeft w:val="0"/>
                  <w:marRight w:val="0"/>
                  <w:marTop w:val="0"/>
                  <w:marBottom w:val="0"/>
                  <w:divBdr>
                    <w:top w:val="none" w:sz="0" w:space="0" w:color="auto"/>
                    <w:left w:val="none" w:sz="0" w:space="0" w:color="auto"/>
                    <w:bottom w:val="none" w:sz="0" w:space="0" w:color="auto"/>
                    <w:right w:val="none" w:sz="0" w:space="0" w:color="auto"/>
                  </w:divBdr>
                  <w:divsChild>
                    <w:div w:id="17951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537095">
      <w:bodyDiv w:val="1"/>
      <w:marLeft w:val="0"/>
      <w:marRight w:val="0"/>
      <w:marTop w:val="0"/>
      <w:marBottom w:val="0"/>
      <w:divBdr>
        <w:top w:val="none" w:sz="0" w:space="0" w:color="auto"/>
        <w:left w:val="none" w:sz="0" w:space="0" w:color="auto"/>
        <w:bottom w:val="none" w:sz="0" w:space="0" w:color="auto"/>
        <w:right w:val="none" w:sz="0" w:space="0" w:color="auto"/>
      </w:divBdr>
    </w:div>
    <w:div w:id="777220746">
      <w:bodyDiv w:val="1"/>
      <w:marLeft w:val="0"/>
      <w:marRight w:val="0"/>
      <w:marTop w:val="0"/>
      <w:marBottom w:val="0"/>
      <w:divBdr>
        <w:top w:val="none" w:sz="0" w:space="0" w:color="auto"/>
        <w:left w:val="none" w:sz="0" w:space="0" w:color="auto"/>
        <w:bottom w:val="none" w:sz="0" w:space="0" w:color="auto"/>
        <w:right w:val="none" w:sz="0" w:space="0" w:color="auto"/>
      </w:divBdr>
      <w:divsChild>
        <w:div w:id="709382629">
          <w:marLeft w:val="0"/>
          <w:marRight w:val="0"/>
          <w:marTop w:val="0"/>
          <w:marBottom w:val="0"/>
          <w:divBdr>
            <w:top w:val="none" w:sz="0" w:space="0" w:color="auto"/>
            <w:left w:val="none" w:sz="0" w:space="0" w:color="auto"/>
            <w:bottom w:val="none" w:sz="0" w:space="0" w:color="auto"/>
            <w:right w:val="none" w:sz="0" w:space="0" w:color="auto"/>
          </w:divBdr>
          <w:divsChild>
            <w:div w:id="1875069571">
              <w:marLeft w:val="0"/>
              <w:marRight w:val="0"/>
              <w:marTop w:val="100"/>
              <w:marBottom w:val="100"/>
              <w:divBdr>
                <w:top w:val="none" w:sz="0" w:space="0" w:color="auto"/>
                <w:left w:val="none" w:sz="0" w:space="0" w:color="auto"/>
                <w:bottom w:val="none" w:sz="0" w:space="0" w:color="auto"/>
                <w:right w:val="none" w:sz="0" w:space="0" w:color="auto"/>
              </w:divBdr>
              <w:divsChild>
                <w:div w:id="1351026968">
                  <w:marLeft w:val="0"/>
                  <w:marRight w:val="0"/>
                  <w:marTop w:val="0"/>
                  <w:marBottom w:val="0"/>
                  <w:divBdr>
                    <w:top w:val="none" w:sz="0" w:space="0" w:color="auto"/>
                    <w:left w:val="none" w:sz="0" w:space="0" w:color="auto"/>
                    <w:bottom w:val="none" w:sz="0" w:space="0" w:color="auto"/>
                    <w:right w:val="none" w:sz="0" w:space="0" w:color="auto"/>
                  </w:divBdr>
                  <w:divsChild>
                    <w:div w:id="2144615360">
                      <w:marLeft w:val="0"/>
                      <w:marRight w:val="0"/>
                      <w:marTop w:val="0"/>
                      <w:marBottom w:val="0"/>
                      <w:divBdr>
                        <w:top w:val="none" w:sz="0" w:space="0" w:color="auto"/>
                        <w:left w:val="none" w:sz="0" w:space="0" w:color="auto"/>
                        <w:bottom w:val="none" w:sz="0" w:space="0" w:color="auto"/>
                        <w:right w:val="none" w:sz="0" w:space="0" w:color="auto"/>
                      </w:divBdr>
                    </w:div>
                  </w:divsChild>
                </w:div>
                <w:div w:id="1193568409">
                  <w:marLeft w:val="0"/>
                  <w:marRight w:val="0"/>
                  <w:marTop w:val="0"/>
                  <w:marBottom w:val="0"/>
                  <w:divBdr>
                    <w:top w:val="none" w:sz="0" w:space="0" w:color="auto"/>
                    <w:left w:val="none" w:sz="0" w:space="0" w:color="auto"/>
                    <w:bottom w:val="none" w:sz="0" w:space="0" w:color="auto"/>
                    <w:right w:val="none" w:sz="0" w:space="0" w:color="auto"/>
                  </w:divBdr>
                  <w:divsChild>
                    <w:div w:id="186721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41545">
          <w:marLeft w:val="0"/>
          <w:marRight w:val="0"/>
          <w:marTop w:val="0"/>
          <w:marBottom w:val="0"/>
          <w:divBdr>
            <w:top w:val="none" w:sz="0" w:space="0" w:color="auto"/>
            <w:left w:val="none" w:sz="0" w:space="0" w:color="auto"/>
            <w:bottom w:val="none" w:sz="0" w:space="0" w:color="auto"/>
            <w:right w:val="none" w:sz="0" w:space="0" w:color="auto"/>
          </w:divBdr>
        </w:div>
        <w:div w:id="438331577">
          <w:marLeft w:val="0"/>
          <w:marRight w:val="0"/>
          <w:marTop w:val="0"/>
          <w:marBottom w:val="0"/>
          <w:divBdr>
            <w:top w:val="none" w:sz="0" w:space="0" w:color="auto"/>
            <w:left w:val="none" w:sz="0" w:space="0" w:color="auto"/>
            <w:bottom w:val="none" w:sz="0" w:space="0" w:color="auto"/>
            <w:right w:val="none" w:sz="0" w:space="0" w:color="auto"/>
          </w:divBdr>
          <w:divsChild>
            <w:div w:id="2042051343">
              <w:marLeft w:val="0"/>
              <w:marRight w:val="0"/>
              <w:marTop w:val="0"/>
              <w:marBottom w:val="0"/>
              <w:divBdr>
                <w:top w:val="none" w:sz="0" w:space="0" w:color="auto"/>
                <w:left w:val="none" w:sz="0" w:space="0" w:color="auto"/>
                <w:bottom w:val="none" w:sz="0" w:space="0" w:color="auto"/>
                <w:right w:val="none" w:sz="0" w:space="0" w:color="auto"/>
              </w:divBdr>
              <w:divsChild>
                <w:div w:id="1873765498">
                  <w:marLeft w:val="0"/>
                  <w:marRight w:val="0"/>
                  <w:marTop w:val="0"/>
                  <w:marBottom w:val="0"/>
                  <w:divBdr>
                    <w:top w:val="none" w:sz="0" w:space="0" w:color="auto"/>
                    <w:left w:val="none" w:sz="0" w:space="0" w:color="auto"/>
                    <w:bottom w:val="none" w:sz="0" w:space="0" w:color="auto"/>
                    <w:right w:val="none" w:sz="0" w:space="0" w:color="auto"/>
                  </w:divBdr>
                </w:div>
              </w:divsChild>
            </w:div>
            <w:div w:id="961038455">
              <w:marLeft w:val="0"/>
              <w:marRight w:val="0"/>
              <w:marTop w:val="0"/>
              <w:marBottom w:val="0"/>
              <w:divBdr>
                <w:top w:val="none" w:sz="0" w:space="0" w:color="auto"/>
                <w:left w:val="none" w:sz="0" w:space="0" w:color="auto"/>
                <w:bottom w:val="none" w:sz="0" w:space="0" w:color="auto"/>
                <w:right w:val="none" w:sz="0" w:space="0" w:color="auto"/>
              </w:divBdr>
              <w:divsChild>
                <w:div w:id="1503737241">
                  <w:marLeft w:val="0"/>
                  <w:marRight w:val="0"/>
                  <w:marTop w:val="0"/>
                  <w:marBottom w:val="0"/>
                  <w:divBdr>
                    <w:top w:val="none" w:sz="0" w:space="0" w:color="auto"/>
                    <w:left w:val="none" w:sz="0" w:space="0" w:color="auto"/>
                    <w:bottom w:val="none" w:sz="0" w:space="0" w:color="auto"/>
                    <w:right w:val="none" w:sz="0" w:space="0" w:color="auto"/>
                  </w:divBdr>
                  <w:divsChild>
                    <w:div w:id="2002275285">
                      <w:marLeft w:val="0"/>
                      <w:marRight w:val="0"/>
                      <w:marTop w:val="0"/>
                      <w:marBottom w:val="0"/>
                      <w:divBdr>
                        <w:top w:val="none" w:sz="0" w:space="0" w:color="auto"/>
                        <w:left w:val="none" w:sz="0" w:space="0" w:color="auto"/>
                        <w:bottom w:val="none" w:sz="0" w:space="0" w:color="auto"/>
                        <w:right w:val="none" w:sz="0" w:space="0" w:color="auto"/>
                      </w:divBdr>
                      <w:divsChild>
                        <w:div w:id="1178041327">
                          <w:marLeft w:val="0"/>
                          <w:marRight w:val="225"/>
                          <w:marTop w:val="0"/>
                          <w:marBottom w:val="0"/>
                          <w:divBdr>
                            <w:top w:val="none" w:sz="0" w:space="0" w:color="auto"/>
                            <w:left w:val="none" w:sz="0" w:space="0" w:color="auto"/>
                            <w:bottom w:val="none" w:sz="0" w:space="0" w:color="auto"/>
                            <w:right w:val="none" w:sz="0" w:space="0" w:color="auto"/>
                          </w:divBdr>
                        </w:div>
                        <w:div w:id="640579324">
                          <w:marLeft w:val="0"/>
                          <w:marRight w:val="0"/>
                          <w:marTop w:val="75"/>
                          <w:marBottom w:val="0"/>
                          <w:divBdr>
                            <w:top w:val="single" w:sz="6" w:space="8" w:color="C9C9C9"/>
                            <w:left w:val="single" w:sz="6" w:space="8" w:color="C9C9C9"/>
                            <w:bottom w:val="single" w:sz="6" w:space="8" w:color="C9C9C9"/>
                            <w:right w:val="single" w:sz="6" w:space="8" w:color="C9C9C9"/>
                          </w:divBdr>
                        </w:div>
                        <w:div w:id="100251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799126">
      <w:bodyDiv w:val="1"/>
      <w:marLeft w:val="0"/>
      <w:marRight w:val="0"/>
      <w:marTop w:val="0"/>
      <w:marBottom w:val="0"/>
      <w:divBdr>
        <w:top w:val="none" w:sz="0" w:space="0" w:color="auto"/>
        <w:left w:val="none" w:sz="0" w:space="0" w:color="auto"/>
        <w:bottom w:val="none" w:sz="0" w:space="0" w:color="auto"/>
        <w:right w:val="none" w:sz="0" w:space="0" w:color="auto"/>
      </w:divBdr>
      <w:divsChild>
        <w:div w:id="1527911680">
          <w:marLeft w:val="0"/>
          <w:marRight w:val="0"/>
          <w:marTop w:val="0"/>
          <w:marBottom w:val="0"/>
          <w:divBdr>
            <w:top w:val="none" w:sz="0" w:space="0" w:color="auto"/>
            <w:left w:val="none" w:sz="0" w:space="0" w:color="auto"/>
            <w:bottom w:val="none" w:sz="0" w:space="0" w:color="auto"/>
            <w:right w:val="none" w:sz="0" w:space="0" w:color="auto"/>
          </w:divBdr>
        </w:div>
      </w:divsChild>
    </w:div>
    <w:div w:id="784539903">
      <w:bodyDiv w:val="1"/>
      <w:marLeft w:val="0"/>
      <w:marRight w:val="0"/>
      <w:marTop w:val="0"/>
      <w:marBottom w:val="0"/>
      <w:divBdr>
        <w:top w:val="none" w:sz="0" w:space="0" w:color="auto"/>
        <w:left w:val="none" w:sz="0" w:space="0" w:color="auto"/>
        <w:bottom w:val="none" w:sz="0" w:space="0" w:color="auto"/>
        <w:right w:val="none" w:sz="0" w:space="0" w:color="auto"/>
      </w:divBdr>
      <w:divsChild>
        <w:div w:id="344283790">
          <w:marLeft w:val="0"/>
          <w:marRight w:val="0"/>
          <w:marTop w:val="0"/>
          <w:marBottom w:val="0"/>
          <w:divBdr>
            <w:top w:val="none" w:sz="0" w:space="0" w:color="auto"/>
            <w:left w:val="none" w:sz="0" w:space="0" w:color="auto"/>
            <w:bottom w:val="none" w:sz="0" w:space="0" w:color="auto"/>
            <w:right w:val="none" w:sz="0" w:space="0" w:color="auto"/>
          </w:divBdr>
        </w:div>
      </w:divsChild>
    </w:div>
    <w:div w:id="788546492">
      <w:bodyDiv w:val="1"/>
      <w:marLeft w:val="0"/>
      <w:marRight w:val="0"/>
      <w:marTop w:val="0"/>
      <w:marBottom w:val="0"/>
      <w:divBdr>
        <w:top w:val="none" w:sz="0" w:space="0" w:color="auto"/>
        <w:left w:val="none" w:sz="0" w:space="0" w:color="auto"/>
        <w:bottom w:val="none" w:sz="0" w:space="0" w:color="auto"/>
        <w:right w:val="none" w:sz="0" w:space="0" w:color="auto"/>
      </w:divBdr>
      <w:divsChild>
        <w:div w:id="1980769730">
          <w:marLeft w:val="0"/>
          <w:marRight w:val="0"/>
          <w:marTop w:val="0"/>
          <w:marBottom w:val="0"/>
          <w:divBdr>
            <w:top w:val="none" w:sz="0" w:space="0" w:color="auto"/>
            <w:left w:val="none" w:sz="0" w:space="0" w:color="auto"/>
            <w:bottom w:val="none" w:sz="0" w:space="0" w:color="auto"/>
            <w:right w:val="none" w:sz="0" w:space="0" w:color="auto"/>
          </w:divBdr>
          <w:divsChild>
            <w:div w:id="1991785976">
              <w:marLeft w:val="0"/>
              <w:marRight w:val="0"/>
              <w:marTop w:val="0"/>
              <w:marBottom w:val="0"/>
              <w:divBdr>
                <w:top w:val="none" w:sz="0" w:space="0" w:color="auto"/>
                <w:left w:val="none" w:sz="0" w:space="0" w:color="auto"/>
                <w:bottom w:val="none" w:sz="0" w:space="0" w:color="auto"/>
                <w:right w:val="none" w:sz="0" w:space="0" w:color="auto"/>
              </w:divBdr>
              <w:divsChild>
                <w:div w:id="364447427">
                  <w:marLeft w:val="0"/>
                  <w:marRight w:val="0"/>
                  <w:marTop w:val="0"/>
                  <w:marBottom w:val="0"/>
                  <w:divBdr>
                    <w:top w:val="none" w:sz="0" w:space="0" w:color="auto"/>
                    <w:left w:val="none" w:sz="0" w:space="0" w:color="auto"/>
                    <w:bottom w:val="none" w:sz="0" w:space="0" w:color="auto"/>
                    <w:right w:val="none" w:sz="0" w:space="0" w:color="auto"/>
                  </w:divBdr>
                  <w:divsChild>
                    <w:div w:id="974213947">
                      <w:marLeft w:val="0"/>
                      <w:marRight w:val="0"/>
                      <w:marTop w:val="0"/>
                      <w:marBottom w:val="0"/>
                      <w:divBdr>
                        <w:top w:val="none" w:sz="0" w:space="0" w:color="auto"/>
                        <w:left w:val="none" w:sz="0" w:space="0" w:color="auto"/>
                        <w:bottom w:val="none" w:sz="0" w:space="0" w:color="auto"/>
                        <w:right w:val="none" w:sz="0" w:space="0" w:color="auto"/>
                      </w:divBdr>
                      <w:divsChild>
                        <w:div w:id="2126195373">
                          <w:marLeft w:val="0"/>
                          <w:marRight w:val="0"/>
                          <w:marTop w:val="0"/>
                          <w:marBottom w:val="0"/>
                          <w:divBdr>
                            <w:top w:val="none" w:sz="0" w:space="0" w:color="auto"/>
                            <w:left w:val="none" w:sz="0" w:space="0" w:color="auto"/>
                            <w:bottom w:val="none" w:sz="0" w:space="0" w:color="auto"/>
                            <w:right w:val="none" w:sz="0" w:space="0" w:color="auto"/>
                          </w:divBdr>
                          <w:divsChild>
                            <w:div w:id="125914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928752">
          <w:marLeft w:val="0"/>
          <w:marRight w:val="0"/>
          <w:marTop w:val="0"/>
          <w:marBottom w:val="0"/>
          <w:divBdr>
            <w:top w:val="none" w:sz="0" w:space="0" w:color="auto"/>
            <w:left w:val="none" w:sz="0" w:space="0" w:color="auto"/>
            <w:bottom w:val="none" w:sz="0" w:space="0" w:color="auto"/>
            <w:right w:val="none" w:sz="0" w:space="0" w:color="auto"/>
          </w:divBdr>
          <w:divsChild>
            <w:div w:id="1349604061">
              <w:marLeft w:val="0"/>
              <w:marRight w:val="0"/>
              <w:marTop w:val="0"/>
              <w:marBottom w:val="0"/>
              <w:divBdr>
                <w:top w:val="none" w:sz="0" w:space="0" w:color="auto"/>
                <w:left w:val="none" w:sz="0" w:space="0" w:color="auto"/>
                <w:bottom w:val="none" w:sz="0" w:space="0" w:color="auto"/>
                <w:right w:val="none" w:sz="0" w:space="0" w:color="auto"/>
              </w:divBdr>
              <w:divsChild>
                <w:div w:id="934244859">
                  <w:marLeft w:val="0"/>
                  <w:marRight w:val="0"/>
                  <w:marTop w:val="0"/>
                  <w:marBottom w:val="0"/>
                  <w:divBdr>
                    <w:top w:val="none" w:sz="0" w:space="0" w:color="auto"/>
                    <w:left w:val="none" w:sz="0" w:space="0" w:color="auto"/>
                    <w:bottom w:val="none" w:sz="0" w:space="0" w:color="auto"/>
                    <w:right w:val="none" w:sz="0" w:space="0" w:color="auto"/>
                  </w:divBdr>
                  <w:divsChild>
                    <w:div w:id="1609238780">
                      <w:marLeft w:val="0"/>
                      <w:marRight w:val="0"/>
                      <w:marTop w:val="0"/>
                      <w:marBottom w:val="0"/>
                      <w:divBdr>
                        <w:top w:val="none" w:sz="0" w:space="0" w:color="auto"/>
                        <w:left w:val="none" w:sz="0" w:space="0" w:color="auto"/>
                        <w:bottom w:val="none" w:sz="0" w:space="0" w:color="auto"/>
                        <w:right w:val="none" w:sz="0" w:space="0" w:color="auto"/>
                      </w:divBdr>
                      <w:divsChild>
                        <w:div w:id="642585995">
                          <w:marLeft w:val="0"/>
                          <w:marRight w:val="0"/>
                          <w:marTop w:val="0"/>
                          <w:marBottom w:val="0"/>
                          <w:divBdr>
                            <w:top w:val="none" w:sz="0" w:space="0" w:color="auto"/>
                            <w:left w:val="none" w:sz="0" w:space="0" w:color="auto"/>
                            <w:bottom w:val="none" w:sz="0" w:space="0" w:color="auto"/>
                            <w:right w:val="none" w:sz="0" w:space="0" w:color="auto"/>
                          </w:divBdr>
                          <w:divsChild>
                            <w:div w:id="403258690">
                              <w:marLeft w:val="0"/>
                              <w:marRight w:val="0"/>
                              <w:marTop w:val="0"/>
                              <w:marBottom w:val="0"/>
                              <w:divBdr>
                                <w:top w:val="none" w:sz="0" w:space="0" w:color="auto"/>
                                <w:left w:val="none" w:sz="0" w:space="0" w:color="auto"/>
                                <w:bottom w:val="none" w:sz="0" w:space="0" w:color="auto"/>
                                <w:right w:val="none" w:sz="0" w:space="0" w:color="auto"/>
                              </w:divBdr>
                            </w:div>
                          </w:divsChild>
                        </w:div>
                        <w:div w:id="247495978">
                          <w:marLeft w:val="0"/>
                          <w:marRight w:val="0"/>
                          <w:marTop w:val="0"/>
                          <w:marBottom w:val="0"/>
                          <w:divBdr>
                            <w:top w:val="none" w:sz="0" w:space="0" w:color="auto"/>
                            <w:left w:val="none" w:sz="0" w:space="0" w:color="auto"/>
                            <w:bottom w:val="none" w:sz="0" w:space="0" w:color="auto"/>
                            <w:right w:val="none" w:sz="0" w:space="0" w:color="auto"/>
                          </w:divBdr>
                          <w:divsChild>
                            <w:div w:id="191007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873815">
              <w:marLeft w:val="0"/>
              <w:marRight w:val="0"/>
              <w:marTop w:val="0"/>
              <w:marBottom w:val="0"/>
              <w:divBdr>
                <w:top w:val="none" w:sz="0" w:space="0" w:color="auto"/>
                <w:left w:val="none" w:sz="0" w:space="0" w:color="auto"/>
                <w:bottom w:val="none" w:sz="0" w:space="0" w:color="auto"/>
                <w:right w:val="none" w:sz="0" w:space="0" w:color="auto"/>
              </w:divBdr>
              <w:divsChild>
                <w:div w:id="16129130">
                  <w:marLeft w:val="0"/>
                  <w:marRight w:val="0"/>
                  <w:marTop w:val="0"/>
                  <w:marBottom w:val="0"/>
                  <w:divBdr>
                    <w:top w:val="none" w:sz="0" w:space="0" w:color="auto"/>
                    <w:left w:val="none" w:sz="0" w:space="0" w:color="auto"/>
                    <w:bottom w:val="none" w:sz="0" w:space="0" w:color="auto"/>
                    <w:right w:val="none" w:sz="0" w:space="0" w:color="auto"/>
                  </w:divBdr>
                  <w:divsChild>
                    <w:div w:id="1423529987">
                      <w:marLeft w:val="0"/>
                      <w:marRight w:val="0"/>
                      <w:marTop w:val="0"/>
                      <w:marBottom w:val="0"/>
                      <w:divBdr>
                        <w:top w:val="none" w:sz="0" w:space="0" w:color="auto"/>
                        <w:left w:val="none" w:sz="0" w:space="0" w:color="auto"/>
                        <w:bottom w:val="none" w:sz="0" w:space="0" w:color="auto"/>
                        <w:right w:val="none" w:sz="0" w:space="0" w:color="auto"/>
                      </w:divBdr>
                      <w:divsChild>
                        <w:div w:id="1223518925">
                          <w:marLeft w:val="0"/>
                          <w:marRight w:val="0"/>
                          <w:marTop w:val="0"/>
                          <w:marBottom w:val="0"/>
                          <w:divBdr>
                            <w:top w:val="none" w:sz="0" w:space="0" w:color="auto"/>
                            <w:left w:val="none" w:sz="0" w:space="0" w:color="auto"/>
                            <w:bottom w:val="none" w:sz="0" w:space="0" w:color="auto"/>
                            <w:right w:val="none" w:sz="0" w:space="0" w:color="auto"/>
                          </w:divBdr>
                          <w:divsChild>
                            <w:div w:id="2070494748">
                              <w:marLeft w:val="0"/>
                              <w:marRight w:val="0"/>
                              <w:marTop w:val="0"/>
                              <w:marBottom w:val="0"/>
                              <w:divBdr>
                                <w:top w:val="none" w:sz="0" w:space="0" w:color="auto"/>
                                <w:left w:val="none" w:sz="0" w:space="0" w:color="auto"/>
                                <w:bottom w:val="none" w:sz="0" w:space="0" w:color="auto"/>
                                <w:right w:val="none" w:sz="0" w:space="0" w:color="auto"/>
                              </w:divBdr>
                              <w:divsChild>
                                <w:div w:id="1419983712">
                                  <w:marLeft w:val="0"/>
                                  <w:marRight w:val="0"/>
                                  <w:marTop w:val="0"/>
                                  <w:marBottom w:val="0"/>
                                  <w:divBdr>
                                    <w:top w:val="none" w:sz="0" w:space="0" w:color="auto"/>
                                    <w:left w:val="none" w:sz="0" w:space="0" w:color="auto"/>
                                    <w:bottom w:val="none" w:sz="0" w:space="0" w:color="auto"/>
                                    <w:right w:val="none" w:sz="0" w:space="0" w:color="auto"/>
                                  </w:divBdr>
                                  <w:divsChild>
                                    <w:div w:id="251668221">
                                      <w:marLeft w:val="0"/>
                                      <w:marRight w:val="0"/>
                                      <w:marTop w:val="0"/>
                                      <w:marBottom w:val="0"/>
                                      <w:divBdr>
                                        <w:top w:val="none" w:sz="0" w:space="0" w:color="auto"/>
                                        <w:left w:val="none" w:sz="0" w:space="0" w:color="auto"/>
                                        <w:bottom w:val="none" w:sz="0" w:space="0" w:color="auto"/>
                                        <w:right w:val="none" w:sz="0" w:space="0" w:color="auto"/>
                                      </w:divBdr>
                                    </w:div>
                                    <w:div w:id="1580942015">
                                      <w:marLeft w:val="0"/>
                                      <w:marRight w:val="0"/>
                                      <w:marTop w:val="0"/>
                                      <w:marBottom w:val="0"/>
                                      <w:divBdr>
                                        <w:top w:val="none" w:sz="0" w:space="0" w:color="auto"/>
                                        <w:left w:val="none" w:sz="0" w:space="0" w:color="auto"/>
                                        <w:bottom w:val="none" w:sz="0" w:space="0" w:color="auto"/>
                                        <w:right w:val="none" w:sz="0" w:space="0" w:color="auto"/>
                                      </w:divBdr>
                                    </w:div>
                                    <w:div w:id="61587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63360">
          <w:marLeft w:val="0"/>
          <w:marRight w:val="0"/>
          <w:marTop w:val="0"/>
          <w:marBottom w:val="0"/>
          <w:divBdr>
            <w:top w:val="none" w:sz="0" w:space="0" w:color="auto"/>
            <w:left w:val="none" w:sz="0" w:space="0" w:color="auto"/>
            <w:bottom w:val="none" w:sz="0" w:space="0" w:color="auto"/>
            <w:right w:val="none" w:sz="0" w:space="0" w:color="auto"/>
          </w:divBdr>
          <w:divsChild>
            <w:div w:id="1704331425">
              <w:marLeft w:val="0"/>
              <w:marRight w:val="0"/>
              <w:marTop w:val="0"/>
              <w:marBottom w:val="0"/>
              <w:divBdr>
                <w:top w:val="none" w:sz="0" w:space="0" w:color="auto"/>
                <w:left w:val="none" w:sz="0" w:space="0" w:color="auto"/>
                <w:bottom w:val="none" w:sz="0" w:space="0" w:color="auto"/>
                <w:right w:val="none" w:sz="0" w:space="0" w:color="auto"/>
              </w:divBdr>
            </w:div>
          </w:divsChild>
        </w:div>
        <w:div w:id="2015570314">
          <w:marLeft w:val="0"/>
          <w:marRight w:val="0"/>
          <w:marTop w:val="0"/>
          <w:marBottom w:val="0"/>
          <w:divBdr>
            <w:top w:val="none" w:sz="0" w:space="0" w:color="auto"/>
            <w:left w:val="none" w:sz="0" w:space="0" w:color="auto"/>
            <w:bottom w:val="none" w:sz="0" w:space="0" w:color="auto"/>
            <w:right w:val="none" w:sz="0" w:space="0" w:color="auto"/>
          </w:divBdr>
          <w:divsChild>
            <w:div w:id="711609983">
              <w:marLeft w:val="0"/>
              <w:marRight w:val="0"/>
              <w:marTop w:val="0"/>
              <w:marBottom w:val="0"/>
              <w:divBdr>
                <w:top w:val="none" w:sz="0" w:space="0" w:color="auto"/>
                <w:left w:val="none" w:sz="0" w:space="0" w:color="auto"/>
                <w:bottom w:val="none" w:sz="0" w:space="0" w:color="auto"/>
                <w:right w:val="none" w:sz="0" w:space="0" w:color="auto"/>
              </w:divBdr>
              <w:divsChild>
                <w:div w:id="163961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981756">
      <w:bodyDiv w:val="1"/>
      <w:marLeft w:val="0"/>
      <w:marRight w:val="0"/>
      <w:marTop w:val="0"/>
      <w:marBottom w:val="0"/>
      <w:divBdr>
        <w:top w:val="none" w:sz="0" w:space="0" w:color="auto"/>
        <w:left w:val="none" w:sz="0" w:space="0" w:color="auto"/>
        <w:bottom w:val="none" w:sz="0" w:space="0" w:color="auto"/>
        <w:right w:val="none" w:sz="0" w:space="0" w:color="auto"/>
      </w:divBdr>
    </w:div>
    <w:div w:id="800810208">
      <w:bodyDiv w:val="1"/>
      <w:marLeft w:val="0"/>
      <w:marRight w:val="0"/>
      <w:marTop w:val="0"/>
      <w:marBottom w:val="0"/>
      <w:divBdr>
        <w:top w:val="none" w:sz="0" w:space="0" w:color="auto"/>
        <w:left w:val="none" w:sz="0" w:space="0" w:color="auto"/>
        <w:bottom w:val="none" w:sz="0" w:space="0" w:color="auto"/>
        <w:right w:val="none" w:sz="0" w:space="0" w:color="auto"/>
      </w:divBdr>
      <w:divsChild>
        <w:div w:id="1971400747">
          <w:marLeft w:val="0"/>
          <w:marRight w:val="0"/>
          <w:marTop w:val="204"/>
          <w:marBottom w:val="136"/>
          <w:divBdr>
            <w:top w:val="single" w:sz="6" w:space="2" w:color="CBCBCB"/>
            <w:left w:val="none" w:sz="0" w:space="0" w:color="auto"/>
            <w:bottom w:val="single" w:sz="6" w:space="2" w:color="CBCBCB"/>
            <w:right w:val="none" w:sz="0" w:space="0" w:color="auto"/>
          </w:divBdr>
        </w:div>
        <w:div w:id="2089495263">
          <w:marLeft w:val="0"/>
          <w:marRight w:val="0"/>
          <w:marTop w:val="0"/>
          <w:marBottom w:val="0"/>
          <w:divBdr>
            <w:top w:val="none" w:sz="0" w:space="0" w:color="auto"/>
            <w:left w:val="none" w:sz="0" w:space="0" w:color="auto"/>
            <w:bottom w:val="none" w:sz="0" w:space="0" w:color="auto"/>
            <w:right w:val="none" w:sz="0" w:space="0" w:color="auto"/>
          </w:divBdr>
          <w:divsChild>
            <w:div w:id="1021249770">
              <w:marLeft w:val="0"/>
              <w:marRight w:val="0"/>
              <w:marTop w:val="0"/>
              <w:marBottom w:val="0"/>
              <w:divBdr>
                <w:top w:val="none" w:sz="0" w:space="0" w:color="auto"/>
                <w:left w:val="none" w:sz="0" w:space="0" w:color="auto"/>
                <w:bottom w:val="none" w:sz="0" w:space="0" w:color="auto"/>
                <w:right w:val="none" w:sz="0" w:space="0" w:color="auto"/>
              </w:divBdr>
              <w:divsChild>
                <w:div w:id="1980106090">
                  <w:marLeft w:val="0"/>
                  <w:marRight w:val="0"/>
                  <w:marTop w:val="0"/>
                  <w:marBottom w:val="0"/>
                  <w:divBdr>
                    <w:top w:val="none" w:sz="0" w:space="0" w:color="auto"/>
                    <w:left w:val="none" w:sz="0" w:space="0" w:color="auto"/>
                    <w:bottom w:val="none" w:sz="0" w:space="0" w:color="auto"/>
                    <w:right w:val="none" w:sz="0" w:space="0" w:color="auto"/>
                  </w:divBdr>
                </w:div>
              </w:divsChild>
            </w:div>
            <w:div w:id="1969584530">
              <w:marLeft w:val="0"/>
              <w:marRight w:val="136"/>
              <w:marTop w:val="0"/>
              <w:marBottom w:val="0"/>
              <w:divBdr>
                <w:top w:val="none" w:sz="0" w:space="0" w:color="auto"/>
                <w:left w:val="none" w:sz="0" w:space="0" w:color="auto"/>
                <w:bottom w:val="none" w:sz="0" w:space="0" w:color="auto"/>
                <w:right w:val="none" w:sz="0" w:space="0" w:color="auto"/>
              </w:divBdr>
              <w:divsChild>
                <w:div w:id="30554823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804129457">
      <w:bodyDiv w:val="1"/>
      <w:marLeft w:val="0"/>
      <w:marRight w:val="0"/>
      <w:marTop w:val="0"/>
      <w:marBottom w:val="0"/>
      <w:divBdr>
        <w:top w:val="none" w:sz="0" w:space="0" w:color="auto"/>
        <w:left w:val="none" w:sz="0" w:space="0" w:color="auto"/>
        <w:bottom w:val="none" w:sz="0" w:space="0" w:color="auto"/>
        <w:right w:val="none" w:sz="0" w:space="0" w:color="auto"/>
      </w:divBdr>
      <w:divsChild>
        <w:div w:id="1525443612">
          <w:marLeft w:val="0"/>
          <w:marRight w:val="0"/>
          <w:marTop w:val="0"/>
          <w:marBottom w:val="0"/>
          <w:divBdr>
            <w:top w:val="none" w:sz="0" w:space="0" w:color="auto"/>
            <w:left w:val="none" w:sz="0" w:space="0" w:color="auto"/>
            <w:bottom w:val="none" w:sz="0" w:space="0" w:color="auto"/>
            <w:right w:val="none" w:sz="0" w:space="0" w:color="auto"/>
          </w:divBdr>
          <w:divsChild>
            <w:div w:id="1969583270">
              <w:marLeft w:val="0"/>
              <w:marRight w:val="0"/>
              <w:marTop w:val="0"/>
              <w:marBottom w:val="0"/>
              <w:divBdr>
                <w:top w:val="none" w:sz="0" w:space="0" w:color="auto"/>
                <w:left w:val="none" w:sz="0" w:space="0" w:color="auto"/>
                <w:bottom w:val="none" w:sz="0" w:space="0" w:color="auto"/>
                <w:right w:val="none" w:sz="0" w:space="0" w:color="auto"/>
              </w:divBdr>
              <w:divsChild>
                <w:div w:id="1543009478">
                  <w:marLeft w:val="0"/>
                  <w:marRight w:val="0"/>
                  <w:marTop w:val="0"/>
                  <w:marBottom w:val="204"/>
                  <w:divBdr>
                    <w:top w:val="dashed" w:sz="6" w:space="12" w:color="BDBAB0"/>
                    <w:left w:val="dashed" w:sz="6" w:space="8" w:color="BDBAB0"/>
                    <w:bottom w:val="dashed" w:sz="6" w:space="12" w:color="BDBAB0"/>
                    <w:right w:val="dashed" w:sz="6" w:space="8" w:color="BDBAB0"/>
                  </w:divBdr>
                  <w:divsChild>
                    <w:div w:id="1020594826">
                      <w:marLeft w:val="0"/>
                      <w:marRight w:val="0"/>
                      <w:marTop w:val="0"/>
                      <w:marBottom w:val="0"/>
                      <w:divBdr>
                        <w:top w:val="none" w:sz="0" w:space="0" w:color="auto"/>
                        <w:left w:val="none" w:sz="0" w:space="0" w:color="auto"/>
                        <w:bottom w:val="none" w:sz="0" w:space="0" w:color="auto"/>
                        <w:right w:val="none" w:sz="0" w:space="0" w:color="auto"/>
                      </w:divBdr>
                      <w:divsChild>
                        <w:div w:id="327052311">
                          <w:marLeft w:val="0"/>
                          <w:marRight w:val="0"/>
                          <w:marTop w:val="0"/>
                          <w:marBottom w:val="136"/>
                          <w:divBdr>
                            <w:top w:val="none" w:sz="0" w:space="0" w:color="auto"/>
                            <w:left w:val="none" w:sz="0" w:space="0" w:color="auto"/>
                            <w:bottom w:val="none" w:sz="0" w:space="0" w:color="auto"/>
                            <w:right w:val="none" w:sz="0" w:space="0" w:color="auto"/>
                          </w:divBdr>
                        </w:div>
                        <w:div w:id="1715693440">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66922374">
              <w:marLeft w:val="0"/>
              <w:marRight w:val="0"/>
              <w:marTop w:val="0"/>
              <w:marBottom w:val="0"/>
              <w:divBdr>
                <w:top w:val="none" w:sz="0" w:space="0" w:color="auto"/>
                <w:left w:val="none" w:sz="0" w:space="0" w:color="auto"/>
                <w:bottom w:val="none" w:sz="0" w:space="0" w:color="auto"/>
                <w:right w:val="none" w:sz="0" w:space="0" w:color="auto"/>
              </w:divBdr>
              <w:divsChild>
                <w:div w:id="519897235">
                  <w:marLeft w:val="0"/>
                  <w:marRight w:val="0"/>
                  <w:marTop w:val="0"/>
                  <w:marBottom w:val="14"/>
                  <w:divBdr>
                    <w:top w:val="single" w:sz="6" w:space="0" w:color="3C3C3C"/>
                    <w:left w:val="dashed" w:sz="6" w:space="0" w:color="CDCDCD"/>
                    <w:bottom w:val="dashed" w:sz="6" w:space="0" w:color="BDBAB0"/>
                    <w:right w:val="dashed" w:sz="6" w:space="0" w:color="CDCDCD"/>
                  </w:divBdr>
                  <w:divsChild>
                    <w:div w:id="643582031">
                      <w:marLeft w:val="204"/>
                      <w:marRight w:val="204"/>
                      <w:marTop w:val="0"/>
                      <w:marBottom w:val="0"/>
                      <w:divBdr>
                        <w:top w:val="none" w:sz="0" w:space="0" w:color="auto"/>
                        <w:left w:val="none" w:sz="0" w:space="0" w:color="auto"/>
                        <w:bottom w:val="none" w:sz="0" w:space="0" w:color="auto"/>
                        <w:right w:val="none" w:sz="0" w:space="0" w:color="auto"/>
                      </w:divBdr>
                      <w:divsChild>
                        <w:div w:id="1047031713">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92607">
          <w:marLeft w:val="0"/>
          <w:marRight w:val="0"/>
          <w:marTop w:val="0"/>
          <w:marBottom w:val="0"/>
          <w:divBdr>
            <w:top w:val="none" w:sz="0" w:space="0" w:color="auto"/>
            <w:left w:val="none" w:sz="0" w:space="0" w:color="auto"/>
            <w:bottom w:val="none" w:sz="0" w:space="0" w:color="auto"/>
            <w:right w:val="none" w:sz="0" w:space="0" w:color="auto"/>
          </w:divBdr>
          <w:divsChild>
            <w:div w:id="730273228">
              <w:marLeft w:val="0"/>
              <w:marRight w:val="0"/>
              <w:marTop w:val="0"/>
              <w:marBottom w:val="0"/>
              <w:divBdr>
                <w:top w:val="none" w:sz="0" w:space="0" w:color="auto"/>
                <w:left w:val="none" w:sz="0" w:space="0" w:color="auto"/>
                <w:bottom w:val="none" w:sz="0" w:space="0" w:color="auto"/>
                <w:right w:val="none" w:sz="0" w:space="0" w:color="auto"/>
              </w:divBdr>
              <w:divsChild>
                <w:div w:id="2083746972">
                  <w:marLeft w:val="0"/>
                  <w:marRight w:val="0"/>
                  <w:marTop w:val="0"/>
                  <w:marBottom w:val="204"/>
                  <w:divBdr>
                    <w:top w:val="dashed" w:sz="6" w:space="12" w:color="BDBAB0"/>
                    <w:left w:val="dashed" w:sz="6" w:space="8" w:color="BDBAB0"/>
                    <w:bottom w:val="dashed" w:sz="6" w:space="12" w:color="BDBAB0"/>
                    <w:right w:val="dashed" w:sz="6" w:space="8" w:color="BDBAB0"/>
                  </w:divBdr>
                  <w:divsChild>
                    <w:div w:id="565922471">
                      <w:marLeft w:val="0"/>
                      <w:marRight w:val="0"/>
                      <w:marTop w:val="0"/>
                      <w:marBottom w:val="0"/>
                      <w:divBdr>
                        <w:top w:val="none" w:sz="0" w:space="0" w:color="auto"/>
                        <w:left w:val="none" w:sz="0" w:space="0" w:color="auto"/>
                        <w:bottom w:val="none" w:sz="0" w:space="0" w:color="auto"/>
                        <w:right w:val="none" w:sz="0" w:space="0" w:color="auto"/>
                      </w:divBdr>
                      <w:divsChild>
                        <w:div w:id="1409574299">
                          <w:marLeft w:val="0"/>
                          <w:marRight w:val="0"/>
                          <w:marTop w:val="0"/>
                          <w:marBottom w:val="0"/>
                          <w:divBdr>
                            <w:top w:val="none" w:sz="0" w:space="0" w:color="auto"/>
                            <w:left w:val="none" w:sz="0" w:space="0" w:color="auto"/>
                            <w:bottom w:val="none" w:sz="0" w:space="0" w:color="auto"/>
                            <w:right w:val="none" w:sz="0" w:space="0" w:color="auto"/>
                          </w:divBdr>
                          <w:divsChild>
                            <w:div w:id="1915430366">
                              <w:marLeft w:val="0"/>
                              <w:marRight w:val="0"/>
                              <w:marTop w:val="0"/>
                              <w:marBottom w:val="0"/>
                              <w:divBdr>
                                <w:top w:val="none" w:sz="0" w:space="0" w:color="auto"/>
                                <w:left w:val="none" w:sz="0" w:space="0" w:color="auto"/>
                                <w:bottom w:val="none" w:sz="0" w:space="0" w:color="auto"/>
                                <w:right w:val="none" w:sz="0" w:space="0" w:color="auto"/>
                              </w:divBdr>
                              <w:divsChild>
                                <w:div w:id="25496666">
                                  <w:marLeft w:val="0"/>
                                  <w:marRight w:val="0"/>
                                  <w:marTop w:val="0"/>
                                  <w:marBottom w:val="136"/>
                                  <w:divBdr>
                                    <w:top w:val="none" w:sz="0" w:space="0" w:color="auto"/>
                                    <w:left w:val="none" w:sz="0" w:space="0" w:color="auto"/>
                                    <w:bottom w:val="none" w:sz="0" w:space="0" w:color="auto"/>
                                    <w:right w:val="none" w:sz="0" w:space="0" w:color="auto"/>
                                  </w:divBdr>
                                  <w:divsChild>
                                    <w:div w:id="473110393">
                                      <w:marLeft w:val="0"/>
                                      <w:marRight w:val="0"/>
                                      <w:marTop w:val="0"/>
                                      <w:marBottom w:val="0"/>
                                      <w:divBdr>
                                        <w:top w:val="none" w:sz="0" w:space="0" w:color="auto"/>
                                        <w:left w:val="none" w:sz="0" w:space="0" w:color="auto"/>
                                        <w:bottom w:val="none" w:sz="0" w:space="0" w:color="auto"/>
                                        <w:right w:val="none" w:sz="0" w:space="0" w:color="auto"/>
                                      </w:divBdr>
                                      <w:divsChild>
                                        <w:div w:id="63262381">
                                          <w:marLeft w:val="0"/>
                                          <w:marRight w:val="0"/>
                                          <w:marTop w:val="0"/>
                                          <w:marBottom w:val="0"/>
                                          <w:divBdr>
                                            <w:top w:val="none" w:sz="0" w:space="0" w:color="auto"/>
                                            <w:left w:val="none" w:sz="0" w:space="0" w:color="auto"/>
                                            <w:bottom w:val="none" w:sz="0" w:space="0" w:color="auto"/>
                                            <w:right w:val="none" w:sz="0" w:space="0" w:color="auto"/>
                                          </w:divBdr>
                                        </w:div>
                                        <w:div w:id="18583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8130197">
      <w:bodyDiv w:val="1"/>
      <w:marLeft w:val="0"/>
      <w:marRight w:val="0"/>
      <w:marTop w:val="0"/>
      <w:marBottom w:val="0"/>
      <w:divBdr>
        <w:top w:val="none" w:sz="0" w:space="0" w:color="auto"/>
        <w:left w:val="none" w:sz="0" w:space="0" w:color="auto"/>
        <w:bottom w:val="none" w:sz="0" w:space="0" w:color="auto"/>
        <w:right w:val="none" w:sz="0" w:space="0" w:color="auto"/>
      </w:divBdr>
    </w:div>
    <w:div w:id="814294922">
      <w:bodyDiv w:val="1"/>
      <w:marLeft w:val="0"/>
      <w:marRight w:val="0"/>
      <w:marTop w:val="0"/>
      <w:marBottom w:val="0"/>
      <w:divBdr>
        <w:top w:val="none" w:sz="0" w:space="0" w:color="auto"/>
        <w:left w:val="none" w:sz="0" w:space="0" w:color="auto"/>
        <w:bottom w:val="none" w:sz="0" w:space="0" w:color="auto"/>
        <w:right w:val="none" w:sz="0" w:space="0" w:color="auto"/>
      </w:divBdr>
      <w:divsChild>
        <w:div w:id="444617865">
          <w:marLeft w:val="0"/>
          <w:marRight w:val="0"/>
          <w:marTop w:val="0"/>
          <w:marBottom w:val="0"/>
          <w:divBdr>
            <w:top w:val="none" w:sz="0" w:space="0" w:color="auto"/>
            <w:left w:val="none" w:sz="0" w:space="0" w:color="auto"/>
            <w:bottom w:val="none" w:sz="0" w:space="0" w:color="auto"/>
            <w:right w:val="none" w:sz="0" w:space="0" w:color="auto"/>
          </w:divBdr>
          <w:divsChild>
            <w:div w:id="1430345798">
              <w:marLeft w:val="0"/>
              <w:marRight w:val="0"/>
              <w:marTop w:val="0"/>
              <w:marBottom w:val="0"/>
              <w:divBdr>
                <w:top w:val="none" w:sz="0" w:space="0" w:color="auto"/>
                <w:left w:val="none" w:sz="0" w:space="0" w:color="auto"/>
                <w:bottom w:val="none" w:sz="0" w:space="0" w:color="auto"/>
                <w:right w:val="none" w:sz="0" w:space="0" w:color="auto"/>
              </w:divBdr>
              <w:divsChild>
                <w:div w:id="1307008365">
                  <w:marLeft w:val="0"/>
                  <w:marRight w:val="0"/>
                  <w:marTop w:val="0"/>
                  <w:marBottom w:val="0"/>
                  <w:divBdr>
                    <w:top w:val="none" w:sz="0" w:space="0" w:color="auto"/>
                    <w:left w:val="none" w:sz="0" w:space="0" w:color="auto"/>
                    <w:bottom w:val="none" w:sz="0" w:space="0" w:color="auto"/>
                    <w:right w:val="none" w:sz="0" w:space="0" w:color="auto"/>
                  </w:divBdr>
                  <w:divsChild>
                    <w:div w:id="1868980106">
                      <w:marLeft w:val="0"/>
                      <w:marRight w:val="0"/>
                      <w:marTop w:val="0"/>
                      <w:marBottom w:val="0"/>
                      <w:divBdr>
                        <w:top w:val="none" w:sz="0" w:space="0" w:color="auto"/>
                        <w:left w:val="none" w:sz="0" w:space="0" w:color="auto"/>
                        <w:bottom w:val="none" w:sz="0" w:space="0" w:color="auto"/>
                        <w:right w:val="none" w:sz="0" w:space="0" w:color="auto"/>
                      </w:divBdr>
                      <w:divsChild>
                        <w:div w:id="434786940">
                          <w:marLeft w:val="0"/>
                          <w:marRight w:val="0"/>
                          <w:marTop w:val="0"/>
                          <w:marBottom w:val="0"/>
                          <w:divBdr>
                            <w:top w:val="none" w:sz="0" w:space="0" w:color="auto"/>
                            <w:left w:val="none" w:sz="0" w:space="0" w:color="auto"/>
                            <w:bottom w:val="none" w:sz="0" w:space="0" w:color="auto"/>
                            <w:right w:val="none" w:sz="0" w:space="0" w:color="auto"/>
                          </w:divBdr>
                          <w:divsChild>
                            <w:div w:id="1959487743">
                              <w:marLeft w:val="0"/>
                              <w:marRight w:val="0"/>
                              <w:marTop w:val="0"/>
                              <w:marBottom w:val="0"/>
                              <w:divBdr>
                                <w:top w:val="none" w:sz="0" w:space="0" w:color="auto"/>
                                <w:left w:val="none" w:sz="0" w:space="0" w:color="auto"/>
                                <w:bottom w:val="none" w:sz="0" w:space="0" w:color="auto"/>
                                <w:right w:val="none" w:sz="0" w:space="0" w:color="auto"/>
                              </w:divBdr>
                              <w:divsChild>
                                <w:div w:id="1398091082">
                                  <w:marLeft w:val="0"/>
                                  <w:marRight w:val="0"/>
                                  <w:marTop w:val="0"/>
                                  <w:marBottom w:val="0"/>
                                  <w:divBdr>
                                    <w:top w:val="none" w:sz="0" w:space="0" w:color="auto"/>
                                    <w:left w:val="none" w:sz="0" w:space="0" w:color="auto"/>
                                    <w:bottom w:val="none" w:sz="0" w:space="0" w:color="auto"/>
                                    <w:right w:val="none" w:sz="0" w:space="0" w:color="auto"/>
                                  </w:divBdr>
                                  <w:divsChild>
                                    <w:div w:id="40064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07270">
              <w:marLeft w:val="0"/>
              <w:marRight w:val="0"/>
              <w:marTop w:val="0"/>
              <w:marBottom w:val="0"/>
              <w:divBdr>
                <w:top w:val="none" w:sz="0" w:space="0" w:color="auto"/>
                <w:left w:val="none" w:sz="0" w:space="0" w:color="auto"/>
                <w:bottom w:val="none" w:sz="0" w:space="0" w:color="auto"/>
                <w:right w:val="none" w:sz="0" w:space="0" w:color="auto"/>
              </w:divBdr>
            </w:div>
          </w:divsChild>
        </w:div>
        <w:div w:id="1438718882">
          <w:marLeft w:val="0"/>
          <w:marRight w:val="0"/>
          <w:marTop w:val="0"/>
          <w:marBottom w:val="0"/>
          <w:divBdr>
            <w:top w:val="none" w:sz="0" w:space="0" w:color="auto"/>
            <w:left w:val="none" w:sz="0" w:space="0" w:color="auto"/>
            <w:bottom w:val="none" w:sz="0" w:space="0" w:color="auto"/>
            <w:right w:val="none" w:sz="0" w:space="0" w:color="auto"/>
          </w:divBdr>
          <w:divsChild>
            <w:div w:id="534078134">
              <w:marLeft w:val="0"/>
              <w:marRight w:val="0"/>
              <w:marTop w:val="0"/>
              <w:marBottom w:val="0"/>
              <w:divBdr>
                <w:top w:val="none" w:sz="0" w:space="0" w:color="auto"/>
                <w:left w:val="none" w:sz="0" w:space="0" w:color="auto"/>
                <w:bottom w:val="none" w:sz="0" w:space="0" w:color="auto"/>
                <w:right w:val="none" w:sz="0" w:space="0" w:color="auto"/>
              </w:divBdr>
              <w:divsChild>
                <w:div w:id="714541931">
                  <w:marLeft w:val="0"/>
                  <w:marRight w:val="0"/>
                  <w:marTop w:val="0"/>
                  <w:marBottom w:val="0"/>
                  <w:divBdr>
                    <w:top w:val="none" w:sz="0" w:space="0" w:color="auto"/>
                    <w:left w:val="none" w:sz="0" w:space="0" w:color="auto"/>
                    <w:bottom w:val="none" w:sz="0" w:space="0" w:color="auto"/>
                    <w:right w:val="none" w:sz="0" w:space="0" w:color="auto"/>
                  </w:divBdr>
                </w:div>
              </w:divsChild>
            </w:div>
            <w:div w:id="565797210">
              <w:marLeft w:val="0"/>
              <w:marRight w:val="0"/>
              <w:marTop w:val="0"/>
              <w:marBottom w:val="0"/>
              <w:divBdr>
                <w:top w:val="none" w:sz="0" w:space="0" w:color="auto"/>
                <w:left w:val="none" w:sz="0" w:space="0" w:color="auto"/>
                <w:bottom w:val="none" w:sz="0" w:space="0" w:color="auto"/>
                <w:right w:val="none" w:sz="0" w:space="0" w:color="auto"/>
              </w:divBdr>
              <w:divsChild>
                <w:div w:id="360320769">
                  <w:marLeft w:val="0"/>
                  <w:marRight w:val="0"/>
                  <w:marTop w:val="0"/>
                  <w:marBottom w:val="0"/>
                  <w:divBdr>
                    <w:top w:val="none" w:sz="0" w:space="0" w:color="auto"/>
                    <w:left w:val="none" w:sz="0" w:space="0" w:color="auto"/>
                    <w:bottom w:val="none" w:sz="0" w:space="0" w:color="auto"/>
                    <w:right w:val="none" w:sz="0" w:space="0" w:color="auto"/>
                  </w:divBdr>
                  <w:divsChild>
                    <w:div w:id="205843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421116">
      <w:bodyDiv w:val="1"/>
      <w:marLeft w:val="0"/>
      <w:marRight w:val="0"/>
      <w:marTop w:val="0"/>
      <w:marBottom w:val="0"/>
      <w:divBdr>
        <w:top w:val="none" w:sz="0" w:space="0" w:color="auto"/>
        <w:left w:val="none" w:sz="0" w:space="0" w:color="auto"/>
        <w:bottom w:val="none" w:sz="0" w:space="0" w:color="auto"/>
        <w:right w:val="none" w:sz="0" w:space="0" w:color="auto"/>
      </w:divBdr>
      <w:divsChild>
        <w:div w:id="61224898">
          <w:marLeft w:val="0"/>
          <w:marRight w:val="0"/>
          <w:marTop w:val="225"/>
          <w:marBottom w:val="150"/>
          <w:divBdr>
            <w:top w:val="single" w:sz="6" w:space="2" w:color="CBCBCB"/>
            <w:left w:val="none" w:sz="0" w:space="0" w:color="auto"/>
            <w:bottom w:val="single" w:sz="6" w:space="2" w:color="CBCBCB"/>
            <w:right w:val="none" w:sz="0" w:space="0" w:color="auto"/>
          </w:divBdr>
        </w:div>
        <w:div w:id="178474958">
          <w:marLeft w:val="0"/>
          <w:marRight w:val="0"/>
          <w:marTop w:val="0"/>
          <w:marBottom w:val="0"/>
          <w:divBdr>
            <w:top w:val="none" w:sz="0" w:space="0" w:color="auto"/>
            <w:left w:val="none" w:sz="0" w:space="0" w:color="auto"/>
            <w:bottom w:val="none" w:sz="0" w:space="0" w:color="auto"/>
            <w:right w:val="none" w:sz="0" w:space="0" w:color="auto"/>
          </w:divBdr>
          <w:divsChild>
            <w:div w:id="1780296781">
              <w:marLeft w:val="0"/>
              <w:marRight w:val="150"/>
              <w:marTop w:val="0"/>
              <w:marBottom w:val="0"/>
              <w:divBdr>
                <w:top w:val="none" w:sz="0" w:space="0" w:color="auto"/>
                <w:left w:val="none" w:sz="0" w:space="0" w:color="auto"/>
                <w:bottom w:val="none" w:sz="0" w:space="0" w:color="auto"/>
                <w:right w:val="none" w:sz="0" w:space="0" w:color="auto"/>
              </w:divBdr>
              <w:divsChild>
                <w:div w:id="358429520">
                  <w:marLeft w:val="0"/>
                  <w:marRight w:val="0"/>
                  <w:marTop w:val="0"/>
                  <w:marBottom w:val="0"/>
                  <w:divBdr>
                    <w:top w:val="none" w:sz="0" w:space="0" w:color="auto"/>
                    <w:left w:val="none" w:sz="0" w:space="0" w:color="auto"/>
                    <w:bottom w:val="none" w:sz="0" w:space="0" w:color="auto"/>
                    <w:right w:val="none" w:sz="0" w:space="0" w:color="auto"/>
                  </w:divBdr>
                </w:div>
                <w:div w:id="688987861">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821849598">
      <w:bodyDiv w:val="1"/>
      <w:marLeft w:val="0"/>
      <w:marRight w:val="0"/>
      <w:marTop w:val="0"/>
      <w:marBottom w:val="0"/>
      <w:divBdr>
        <w:top w:val="none" w:sz="0" w:space="0" w:color="auto"/>
        <w:left w:val="none" w:sz="0" w:space="0" w:color="auto"/>
        <w:bottom w:val="none" w:sz="0" w:space="0" w:color="auto"/>
        <w:right w:val="none" w:sz="0" w:space="0" w:color="auto"/>
      </w:divBdr>
      <w:divsChild>
        <w:div w:id="110131242">
          <w:marLeft w:val="0"/>
          <w:marRight w:val="0"/>
          <w:marTop w:val="0"/>
          <w:marBottom w:val="150"/>
          <w:divBdr>
            <w:top w:val="none" w:sz="0" w:space="0" w:color="auto"/>
            <w:left w:val="none" w:sz="0" w:space="0" w:color="auto"/>
            <w:bottom w:val="none" w:sz="0" w:space="0" w:color="auto"/>
            <w:right w:val="none" w:sz="0" w:space="0" w:color="auto"/>
          </w:divBdr>
        </w:div>
        <w:div w:id="399014336">
          <w:marLeft w:val="0"/>
          <w:marRight w:val="0"/>
          <w:marTop w:val="0"/>
          <w:marBottom w:val="225"/>
          <w:divBdr>
            <w:top w:val="none" w:sz="0" w:space="0" w:color="auto"/>
            <w:left w:val="none" w:sz="0" w:space="0" w:color="auto"/>
            <w:bottom w:val="none" w:sz="0" w:space="0" w:color="auto"/>
            <w:right w:val="none" w:sz="0" w:space="0" w:color="auto"/>
          </w:divBdr>
        </w:div>
        <w:div w:id="1321349785">
          <w:marLeft w:val="0"/>
          <w:marRight w:val="0"/>
          <w:marTop w:val="0"/>
          <w:marBottom w:val="150"/>
          <w:divBdr>
            <w:top w:val="none" w:sz="0" w:space="0" w:color="auto"/>
            <w:left w:val="none" w:sz="0" w:space="0" w:color="auto"/>
            <w:bottom w:val="none" w:sz="0" w:space="0" w:color="auto"/>
            <w:right w:val="none" w:sz="0" w:space="0" w:color="auto"/>
          </w:divBdr>
          <w:divsChild>
            <w:div w:id="338313352">
              <w:marLeft w:val="0"/>
              <w:marRight w:val="0"/>
              <w:marTop w:val="0"/>
              <w:marBottom w:val="0"/>
              <w:divBdr>
                <w:top w:val="none" w:sz="0" w:space="0" w:color="auto"/>
                <w:left w:val="none" w:sz="0" w:space="0" w:color="auto"/>
                <w:bottom w:val="none" w:sz="0" w:space="0" w:color="auto"/>
                <w:right w:val="none" w:sz="0" w:space="0" w:color="auto"/>
              </w:divBdr>
              <w:divsChild>
                <w:div w:id="2019187868">
                  <w:marLeft w:val="0"/>
                  <w:marRight w:val="0"/>
                  <w:marTop w:val="0"/>
                  <w:marBottom w:val="0"/>
                  <w:divBdr>
                    <w:top w:val="none" w:sz="0" w:space="0" w:color="auto"/>
                    <w:left w:val="none" w:sz="0" w:space="0" w:color="auto"/>
                    <w:bottom w:val="none" w:sz="0" w:space="0" w:color="auto"/>
                    <w:right w:val="none" w:sz="0" w:space="0" w:color="auto"/>
                  </w:divBdr>
                </w:div>
                <w:div w:id="192768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312656">
      <w:bodyDiv w:val="1"/>
      <w:marLeft w:val="0"/>
      <w:marRight w:val="0"/>
      <w:marTop w:val="0"/>
      <w:marBottom w:val="0"/>
      <w:divBdr>
        <w:top w:val="none" w:sz="0" w:space="0" w:color="auto"/>
        <w:left w:val="none" w:sz="0" w:space="0" w:color="auto"/>
        <w:bottom w:val="none" w:sz="0" w:space="0" w:color="auto"/>
        <w:right w:val="none" w:sz="0" w:space="0" w:color="auto"/>
      </w:divBdr>
      <w:divsChild>
        <w:div w:id="1944608380">
          <w:marLeft w:val="0"/>
          <w:marRight w:val="0"/>
          <w:marTop w:val="204"/>
          <w:marBottom w:val="136"/>
          <w:divBdr>
            <w:top w:val="single" w:sz="6" w:space="2" w:color="CBCBCB"/>
            <w:left w:val="none" w:sz="0" w:space="0" w:color="auto"/>
            <w:bottom w:val="single" w:sz="6" w:space="2" w:color="CBCBCB"/>
            <w:right w:val="none" w:sz="0" w:space="0" w:color="auto"/>
          </w:divBdr>
        </w:div>
        <w:div w:id="1436945310">
          <w:marLeft w:val="0"/>
          <w:marRight w:val="0"/>
          <w:marTop w:val="0"/>
          <w:marBottom w:val="0"/>
          <w:divBdr>
            <w:top w:val="none" w:sz="0" w:space="0" w:color="auto"/>
            <w:left w:val="none" w:sz="0" w:space="0" w:color="auto"/>
            <w:bottom w:val="none" w:sz="0" w:space="0" w:color="auto"/>
            <w:right w:val="none" w:sz="0" w:space="0" w:color="auto"/>
          </w:divBdr>
          <w:divsChild>
            <w:div w:id="92629342">
              <w:marLeft w:val="0"/>
              <w:marRight w:val="0"/>
              <w:marTop w:val="0"/>
              <w:marBottom w:val="0"/>
              <w:divBdr>
                <w:top w:val="none" w:sz="0" w:space="0" w:color="auto"/>
                <w:left w:val="none" w:sz="0" w:space="0" w:color="auto"/>
                <w:bottom w:val="none" w:sz="0" w:space="0" w:color="auto"/>
                <w:right w:val="none" w:sz="0" w:space="0" w:color="auto"/>
              </w:divBdr>
              <w:divsChild>
                <w:div w:id="1326786633">
                  <w:marLeft w:val="0"/>
                  <w:marRight w:val="0"/>
                  <w:marTop w:val="0"/>
                  <w:marBottom w:val="0"/>
                  <w:divBdr>
                    <w:top w:val="none" w:sz="0" w:space="0" w:color="auto"/>
                    <w:left w:val="none" w:sz="0" w:space="0" w:color="auto"/>
                    <w:bottom w:val="none" w:sz="0" w:space="0" w:color="auto"/>
                    <w:right w:val="none" w:sz="0" w:space="0" w:color="auto"/>
                  </w:divBdr>
                </w:div>
              </w:divsChild>
            </w:div>
            <w:div w:id="2140418811">
              <w:marLeft w:val="0"/>
              <w:marRight w:val="136"/>
              <w:marTop w:val="0"/>
              <w:marBottom w:val="0"/>
              <w:divBdr>
                <w:top w:val="none" w:sz="0" w:space="0" w:color="auto"/>
                <w:left w:val="none" w:sz="0" w:space="0" w:color="auto"/>
                <w:bottom w:val="none" w:sz="0" w:space="0" w:color="auto"/>
                <w:right w:val="none" w:sz="0" w:space="0" w:color="auto"/>
              </w:divBdr>
              <w:divsChild>
                <w:div w:id="1827822071">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822620000">
      <w:bodyDiv w:val="1"/>
      <w:marLeft w:val="0"/>
      <w:marRight w:val="0"/>
      <w:marTop w:val="0"/>
      <w:marBottom w:val="0"/>
      <w:divBdr>
        <w:top w:val="none" w:sz="0" w:space="0" w:color="auto"/>
        <w:left w:val="none" w:sz="0" w:space="0" w:color="auto"/>
        <w:bottom w:val="none" w:sz="0" w:space="0" w:color="auto"/>
        <w:right w:val="none" w:sz="0" w:space="0" w:color="auto"/>
      </w:divBdr>
      <w:divsChild>
        <w:div w:id="945161031">
          <w:marLeft w:val="0"/>
          <w:marRight w:val="0"/>
          <w:marTop w:val="0"/>
          <w:marBottom w:val="0"/>
          <w:divBdr>
            <w:top w:val="none" w:sz="0" w:space="0" w:color="auto"/>
            <w:left w:val="none" w:sz="0" w:space="0" w:color="auto"/>
            <w:bottom w:val="none" w:sz="0" w:space="0" w:color="auto"/>
            <w:right w:val="none" w:sz="0" w:space="0" w:color="auto"/>
          </w:divBdr>
        </w:div>
        <w:div w:id="917055345">
          <w:marLeft w:val="0"/>
          <w:marRight w:val="0"/>
          <w:marTop w:val="0"/>
          <w:marBottom w:val="0"/>
          <w:divBdr>
            <w:top w:val="none" w:sz="0" w:space="0" w:color="auto"/>
            <w:left w:val="none" w:sz="0" w:space="0" w:color="auto"/>
            <w:bottom w:val="none" w:sz="0" w:space="0" w:color="auto"/>
            <w:right w:val="none" w:sz="0" w:space="0" w:color="auto"/>
          </w:divBdr>
        </w:div>
      </w:divsChild>
    </w:div>
    <w:div w:id="822814866">
      <w:bodyDiv w:val="1"/>
      <w:marLeft w:val="0"/>
      <w:marRight w:val="0"/>
      <w:marTop w:val="0"/>
      <w:marBottom w:val="0"/>
      <w:divBdr>
        <w:top w:val="none" w:sz="0" w:space="0" w:color="auto"/>
        <w:left w:val="none" w:sz="0" w:space="0" w:color="auto"/>
        <w:bottom w:val="none" w:sz="0" w:space="0" w:color="auto"/>
        <w:right w:val="none" w:sz="0" w:space="0" w:color="auto"/>
      </w:divBdr>
      <w:divsChild>
        <w:div w:id="1222712622">
          <w:blockQuote w:val="1"/>
          <w:marLeft w:val="720"/>
          <w:marRight w:val="720"/>
          <w:marTop w:val="100"/>
          <w:marBottom w:val="100"/>
          <w:divBdr>
            <w:top w:val="none" w:sz="0" w:space="10" w:color="D2691E"/>
            <w:left w:val="single" w:sz="24" w:space="10" w:color="D2691E"/>
            <w:bottom w:val="none" w:sz="0" w:space="10" w:color="D2691E"/>
            <w:right w:val="none" w:sz="0" w:space="10" w:color="D2691E"/>
          </w:divBdr>
        </w:div>
        <w:div w:id="215555602">
          <w:blockQuote w:val="1"/>
          <w:marLeft w:val="720"/>
          <w:marRight w:val="720"/>
          <w:marTop w:val="100"/>
          <w:marBottom w:val="100"/>
          <w:divBdr>
            <w:top w:val="none" w:sz="0" w:space="10" w:color="D2691E"/>
            <w:left w:val="single" w:sz="24" w:space="10" w:color="D2691E"/>
            <w:bottom w:val="none" w:sz="0" w:space="10" w:color="D2691E"/>
            <w:right w:val="none" w:sz="0" w:space="10" w:color="D2691E"/>
          </w:divBdr>
        </w:div>
      </w:divsChild>
    </w:div>
    <w:div w:id="822968271">
      <w:bodyDiv w:val="1"/>
      <w:marLeft w:val="0"/>
      <w:marRight w:val="0"/>
      <w:marTop w:val="0"/>
      <w:marBottom w:val="0"/>
      <w:divBdr>
        <w:top w:val="none" w:sz="0" w:space="0" w:color="auto"/>
        <w:left w:val="none" w:sz="0" w:space="0" w:color="auto"/>
        <w:bottom w:val="none" w:sz="0" w:space="0" w:color="auto"/>
        <w:right w:val="none" w:sz="0" w:space="0" w:color="auto"/>
      </w:divBdr>
      <w:divsChild>
        <w:div w:id="641495897">
          <w:marLeft w:val="0"/>
          <w:marRight w:val="0"/>
          <w:marTop w:val="0"/>
          <w:marBottom w:val="272"/>
          <w:divBdr>
            <w:top w:val="none" w:sz="0" w:space="0" w:color="auto"/>
            <w:left w:val="none" w:sz="0" w:space="0" w:color="auto"/>
            <w:bottom w:val="single" w:sz="24" w:space="7" w:color="EEEEEE"/>
            <w:right w:val="none" w:sz="0" w:space="0" w:color="auto"/>
          </w:divBdr>
          <w:divsChild>
            <w:div w:id="944653252">
              <w:marLeft w:val="0"/>
              <w:marRight w:val="0"/>
              <w:marTop w:val="0"/>
              <w:marBottom w:val="0"/>
              <w:divBdr>
                <w:top w:val="none" w:sz="0" w:space="0" w:color="auto"/>
                <w:left w:val="none" w:sz="0" w:space="0" w:color="auto"/>
                <w:bottom w:val="none" w:sz="0" w:space="0" w:color="auto"/>
                <w:right w:val="none" w:sz="0" w:space="0" w:color="auto"/>
              </w:divBdr>
            </w:div>
            <w:div w:id="590898294">
              <w:marLeft w:val="0"/>
              <w:marRight w:val="0"/>
              <w:marTop w:val="0"/>
              <w:marBottom w:val="0"/>
              <w:divBdr>
                <w:top w:val="none" w:sz="0" w:space="0" w:color="auto"/>
                <w:left w:val="none" w:sz="0" w:space="0" w:color="auto"/>
                <w:bottom w:val="none" w:sz="0" w:space="0" w:color="auto"/>
                <w:right w:val="none" w:sz="0" w:space="0" w:color="auto"/>
              </w:divBdr>
            </w:div>
          </w:divsChild>
        </w:div>
        <w:div w:id="871383506">
          <w:marLeft w:val="340"/>
          <w:marRight w:val="0"/>
          <w:marTop w:val="0"/>
          <w:marBottom w:val="136"/>
          <w:divBdr>
            <w:top w:val="single" w:sz="12" w:space="0" w:color="B7B7B7"/>
            <w:left w:val="single" w:sz="12" w:space="0" w:color="B7B7B7"/>
            <w:bottom w:val="single" w:sz="12" w:space="0" w:color="B7B7B7"/>
            <w:right w:val="single" w:sz="12" w:space="0" w:color="B7B7B7"/>
          </w:divBdr>
          <w:divsChild>
            <w:div w:id="74980188">
              <w:marLeft w:val="0"/>
              <w:marRight w:val="0"/>
              <w:marTop w:val="0"/>
              <w:marBottom w:val="0"/>
              <w:divBdr>
                <w:top w:val="none" w:sz="0" w:space="0" w:color="auto"/>
                <w:left w:val="none" w:sz="0" w:space="0" w:color="auto"/>
                <w:bottom w:val="none" w:sz="0" w:space="0" w:color="auto"/>
                <w:right w:val="none" w:sz="0" w:space="0" w:color="auto"/>
              </w:divBdr>
              <w:divsChild>
                <w:div w:id="543520816">
                  <w:marLeft w:val="0"/>
                  <w:marRight w:val="0"/>
                  <w:marTop w:val="0"/>
                  <w:marBottom w:val="0"/>
                  <w:divBdr>
                    <w:top w:val="none" w:sz="0" w:space="0" w:color="auto"/>
                    <w:left w:val="none" w:sz="0" w:space="0" w:color="auto"/>
                    <w:bottom w:val="none" w:sz="0" w:space="0" w:color="auto"/>
                    <w:right w:val="none" w:sz="0" w:space="0" w:color="auto"/>
                  </w:divBdr>
                  <w:divsChild>
                    <w:div w:id="1757363041">
                      <w:marLeft w:val="0"/>
                      <w:marRight w:val="0"/>
                      <w:marTop w:val="0"/>
                      <w:marBottom w:val="0"/>
                      <w:divBdr>
                        <w:top w:val="none" w:sz="0" w:space="0" w:color="auto"/>
                        <w:left w:val="none" w:sz="0" w:space="0" w:color="auto"/>
                        <w:bottom w:val="none" w:sz="0" w:space="0" w:color="auto"/>
                        <w:right w:val="none" w:sz="0" w:space="0" w:color="auto"/>
                      </w:divBdr>
                      <w:divsChild>
                        <w:div w:id="1756586259">
                          <w:marLeft w:val="0"/>
                          <w:marRight w:val="0"/>
                          <w:marTop w:val="0"/>
                          <w:marBottom w:val="0"/>
                          <w:divBdr>
                            <w:top w:val="none" w:sz="0" w:space="0" w:color="auto"/>
                            <w:left w:val="none" w:sz="0" w:space="0" w:color="auto"/>
                            <w:bottom w:val="none" w:sz="0" w:space="0" w:color="auto"/>
                            <w:right w:val="none" w:sz="0" w:space="0" w:color="auto"/>
                          </w:divBdr>
                          <w:divsChild>
                            <w:div w:id="1448743510">
                              <w:marLeft w:val="0"/>
                              <w:marRight w:val="0"/>
                              <w:marTop w:val="0"/>
                              <w:marBottom w:val="0"/>
                              <w:divBdr>
                                <w:top w:val="none" w:sz="0" w:space="0" w:color="auto"/>
                                <w:left w:val="none" w:sz="0" w:space="0" w:color="auto"/>
                                <w:bottom w:val="none" w:sz="0" w:space="0" w:color="auto"/>
                                <w:right w:val="none" w:sz="0" w:space="0" w:color="auto"/>
                              </w:divBdr>
                            </w:div>
                          </w:divsChild>
                        </w:div>
                        <w:div w:id="462500707">
                          <w:marLeft w:val="0"/>
                          <w:marRight w:val="0"/>
                          <w:marTop w:val="0"/>
                          <w:marBottom w:val="0"/>
                          <w:divBdr>
                            <w:top w:val="none" w:sz="0" w:space="0" w:color="auto"/>
                            <w:left w:val="none" w:sz="0" w:space="0" w:color="auto"/>
                            <w:bottom w:val="none" w:sz="0" w:space="0" w:color="auto"/>
                            <w:right w:val="none" w:sz="0" w:space="0" w:color="auto"/>
                          </w:divBdr>
                          <w:divsChild>
                            <w:div w:id="920066587">
                              <w:marLeft w:val="0"/>
                              <w:marRight w:val="0"/>
                              <w:marTop w:val="0"/>
                              <w:marBottom w:val="0"/>
                              <w:divBdr>
                                <w:top w:val="none" w:sz="0" w:space="0" w:color="auto"/>
                                <w:left w:val="none" w:sz="0" w:space="0" w:color="auto"/>
                                <w:bottom w:val="none" w:sz="0" w:space="0" w:color="auto"/>
                                <w:right w:val="none" w:sz="0" w:space="0" w:color="auto"/>
                              </w:divBdr>
                            </w:div>
                          </w:divsChild>
                        </w:div>
                        <w:div w:id="689377359">
                          <w:marLeft w:val="0"/>
                          <w:marRight w:val="0"/>
                          <w:marTop w:val="0"/>
                          <w:marBottom w:val="0"/>
                          <w:divBdr>
                            <w:top w:val="none" w:sz="0" w:space="0" w:color="auto"/>
                            <w:left w:val="none" w:sz="0" w:space="0" w:color="auto"/>
                            <w:bottom w:val="none" w:sz="0" w:space="0" w:color="auto"/>
                            <w:right w:val="none" w:sz="0" w:space="0" w:color="auto"/>
                          </w:divBdr>
                          <w:divsChild>
                            <w:div w:id="1990013089">
                              <w:marLeft w:val="0"/>
                              <w:marRight w:val="0"/>
                              <w:marTop w:val="0"/>
                              <w:marBottom w:val="0"/>
                              <w:divBdr>
                                <w:top w:val="none" w:sz="0" w:space="0" w:color="auto"/>
                                <w:left w:val="none" w:sz="0" w:space="0" w:color="auto"/>
                                <w:bottom w:val="none" w:sz="0" w:space="0" w:color="auto"/>
                                <w:right w:val="none" w:sz="0" w:space="0" w:color="auto"/>
                              </w:divBdr>
                            </w:div>
                          </w:divsChild>
                        </w:div>
                        <w:div w:id="301037354">
                          <w:marLeft w:val="0"/>
                          <w:marRight w:val="0"/>
                          <w:marTop w:val="0"/>
                          <w:marBottom w:val="0"/>
                          <w:divBdr>
                            <w:top w:val="none" w:sz="0" w:space="0" w:color="auto"/>
                            <w:left w:val="none" w:sz="0" w:space="0" w:color="auto"/>
                            <w:bottom w:val="none" w:sz="0" w:space="0" w:color="auto"/>
                            <w:right w:val="none" w:sz="0" w:space="0" w:color="auto"/>
                          </w:divBdr>
                          <w:divsChild>
                            <w:div w:id="1081565748">
                              <w:marLeft w:val="0"/>
                              <w:marRight w:val="0"/>
                              <w:marTop w:val="0"/>
                              <w:marBottom w:val="0"/>
                              <w:divBdr>
                                <w:top w:val="none" w:sz="0" w:space="0" w:color="auto"/>
                                <w:left w:val="none" w:sz="0" w:space="0" w:color="auto"/>
                                <w:bottom w:val="none" w:sz="0" w:space="0" w:color="auto"/>
                                <w:right w:val="none" w:sz="0" w:space="0" w:color="auto"/>
                              </w:divBdr>
                            </w:div>
                          </w:divsChild>
                        </w:div>
                        <w:div w:id="735475760">
                          <w:marLeft w:val="0"/>
                          <w:marRight w:val="0"/>
                          <w:marTop w:val="0"/>
                          <w:marBottom w:val="0"/>
                          <w:divBdr>
                            <w:top w:val="none" w:sz="0" w:space="0" w:color="auto"/>
                            <w:left w:val="none" w:sz="0" w:space="0" w:color="auto"/>
                            <w:bottom w:val="none" w:sz="0" w:space="0" w:color="auto"/>
                            <w:right w:val="none" w:sz="0" w:space="0" w:color="auto"/>
                          </w:divBdr>
                          <w:divsChild>
                            <w:div w:id="83961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174916">
      <w:bodyDiv w:val="1"/>
      <w:marLeft w:val="0"/>
      <w:marRight w:val="0"/>
      <w:marTop w:val="0"/>
      <w:marBottom w:val="0"/>
      <w:divBdr>
        <w:top w:val="none" w:sz="0" w:space="0" w:color="auto"/>
        <w:left w:val="none" w:sz="0" w:space="0" w:color="auto"/>
        <w:bottom w:val="none" w:sz="0" w:space="0" w:color="auto"/>
        <w:right w:val="none" w:sz="0" w:space="0" w:color="auto"/>
      </w:divBdr>
      <w:divsChild>
        <w:div w:id="34698085">
          <w:marLeft w:val="0"/>
          <w:marRight w:val="0"/>
          <w:marTop w:val="0"/>
          <w:marBottom w:val="0"/>
          <w:divBdr>
            <w:top w:val="none" w:sz="0" w:space="0" w:color="auto"/>
            <w:left w:val="none" w:sz="0" w:space="0" w:color="auto"/>
            <w:bottom w:val="none" w:sz="0" w:space="0" w:color="auto"/>
            <w:right w:val="none" w:sz="0" w:space="0" w:color="auto"/>
          </w:divBdr>
          <w:divsChild>
            <w:div w:id="729814988">
              <w:marLeft w:val="0"/>
              <w:marRight w:val="0"/>
              <w:marTop w:val="0"/>
              <w:marBottom w:val="0"/>
              <w:divBdr>
                <w:top w:val="none" w:sz="0" w:space="0" w:color="auto"/>
                <w:left w:val="none" w:sz="0" w:space="0" w:color="auto"/>
                <w:bottom w:val="none" w:sz="0" w:space="0" w:color="auto"/>
                <w:right w:val="none" w:sz="0" w:space="0" w:color="auto"/>
              </w:divBdr>
            </w:div>
          </w:divsChild>
        </w:div>
        <w:div w:id="384062679">
          <w:marLeft w:val="0"/>
          <w:marRight w:val="0"/>
          <w:marTop w:val="0"/>
          <w:marBottom w:val="408"/>
          <w:divBdr>
            <w:top w:val="none" w:sz="0" w:space="20" w:color="auto"/>
            <w:left w:val="none" w:sz="0" w:space="0" w:color="auto"/>
            <w:bottom w:val="single" w:sz="6" w:space="20" w:color="B1B1B1"/>
            <w:right w:val="none" w:sz="0" w:space="0" w:color="auto"/>
          </w:divBdr>
        </w:div>
        <w:div w:id="823937465">
          <w:marLeft w:val="0"/>
          <w:marRight w:val="0"/>
          <w:marTop w:val="0"/>
          <w:marBottom w:val="0"/>
          <w:divBdr>
            <w:top w:val="none" w:sz="0" w:space="0" w:color="auto"/>
            <w:left w:val="none" w:sz="0" w:space="0" w:color="auto"/>
            <w:bottom w:val="none" w:sz="0" w:space="0" w:color="auto"/>
            <w:right w:val="none" w:sz="0" w:space="0" w:color="auto"/>
          </w:divBdr>
          <w:divsChild>
            <w:div w:id="1359698141">
              <w:marLeft w:val="475"/>
              <w:marRight w:val="0"/>
              <w:marTop w:val="0"/>
              <w:marBottom w:val="272"/>
              <w:divBdr>
                <w:top w:val="none" w:sz="0" w:space="0" w:color="auto"/>
                <w:left w:val="none" w:sz="0" w:space="0" w:color="auto"/>
                <w:bottom w:val="none" w:sz="0" w:space="0" w:color="auto"/>
                <w:right w:val="none" w:sz="0" w:space="0" w:color="auto"/>
              </w:divBdr>
            </w:div>
          </w:divsChild>
        </w:div>
        <w:div w:id="1792481046">
          <w:marLeft w:val="0"/>
          <w:marRight w:val="0"/>
          <w:marTop w:val="0"/>
          <w:marBottom w:val="0"/>
          <w:divBdr>
            <w:top w:val="none" w:sz="0" w:space="0" w:color="auto"/>
            <w:left w:val="none" w:sz="0" w:space="0" w:color="auto"/>
            <w:bottom w:val="none" w:sz="0" w:space="0" w:color="auto"/>
            <w:right w:val="none" w:sz="0" w:space="0" w:color="auto"/>
          </w:divBdr>
        </w:div>
      </w:divsChild>
    </w:div>
    <w:div w:id="831262038">
      <w:bodyDiv w:val="1"/>
      <w:marLeft w:val="0"/>
      <w:marRight w:val="0"/>
      <w:marTop w:val="0"/>
      <w:marBottom w:val="0"/>
      <w:divBdr>
        <w:top w:val="none" w:sz="0" w:space="0" w:color="auto"/>
        <w:left w:val="none" w:sz="0" w:space="0" w:color="auto"/>
        <w:bottom w:val="none" w:sz="0" w:space="0" w:color="auto"/>
        <w:right w:val="none" w:sz="0" w:space="0" w:color="auto"/>
      </w:divBdr>
      <w:divsChild>
        <w:div w:id="1984113589">
          <w:marLeft w:val="0"/>
          <w:marRight w:val="0"/>
          <w:marTop w:val="0"/>
          <w:marBottom w:val="0"/>
          <w:divBdr>
            <w:top w:val="none" w:sz="0" w:space="0" w:color="auto"/>
            <w:left w:val="none" w:sz="0" w:space="0" w:color="auto"/>
            <w:bottom w:val="none" w:sz="0" w:space="0" w:color="auto"/>
            <w:right w:val="none" w:sz="0" w:space="0" w:color="auto"/>
          </w:divBdr>
        </w:div>
        <w:div w:id="1948541136">
          <w:marLeft w:val="0"/>
          <w:marRight w:val="0"/>
          <w:marTop w:val="0"/>
          <w:marBottom w:val="105"/>
          <w:divBdr>
            <w:top w:val="none" w:sz="0" w:space="0" w:color="auto"/>
            <w:left w:val="none" w:sz="0" w:space="0" w:color="auto"/>
            <w:bottom w:val="none" w:sz="0" w:space="0" w:color="auto"/>
            <w:right w:val="none" w:sz="0" w:space="0" w:color="auto"/>
          </w:divBdr>
          <w:divsChild>
            <w:div w:id="1355230751">
              <w:marLeft w:val="0"/>
              <w:marRight w:val="0"/>
              <w:marTop w:val="0"/>
              <w:marBottom w:val="0"/>
              <w:divBdr>
                <w:top w:val="none" w:sz="0" w:space="0" w:color="auto"/>
                <w:left w:val="none" w:sz="0" w:space="0" w:color="auto"/>
                <w:bottom w:val="none" w:sz="0" w:space="0" w:color="auto"/>
                <w:right w:val="none" w:sz="0" w:space="0" w:color="auto"/>
              </w:divBdr>
            </w:div>
          </w:divsChild>
        </w:div>
        <w:div w:id="671025585">
          <w:marLeft w:val="0"/>
          <w:marRight w:val="0"/>
          <w:marTop w:val="0"/>
          <w:marBottom w:val="0"/>
          <w:divBdr>
            <w:top w:val="none" w:sz="0" w:space="0" w:color="auto"/>
            <w:left w:val="none" w:sz="0" w:space="0" w:color="auto"/>
            <w:bottom w:val="dotted" w:sz="6" w:space="4" w:color="CCCCCC"/>
            <w:right w:val="none" w:sz="0" w:space="0" w:color="auto"/>
          </w:divBdr>
        </w:div>
        <w:div w:id="1733503540">
          <w:marLeft w:val="0"/>
          <w:marRight w:val="0"/>
          <w:marTop w:val="0"/>
          <w:marBottom w:val="120"/>
          <w:divBdr>
            <w:top w:val="none" w:sz="0" w:space="0" w:color="auto"/>
            <w:left w:val="none" w:sz="0" w:space="0" w:color="auto"/>
            <w:bottom w:val="none" w:sz="0" w:space="0" w:color="auto"/>
            <w:right w:val="none" w:sz="0" w:space="0" w:color="auto"/>
          </w:divBdr>
        </w:div>
      </w:divsChild>
    </w:div>
    <w:div w:id="841551878">
      <w:bodyDiv w:val="1"/>
      <w:marLeft w:val="0"/>
      <w:marRight w:val="0"/>
      <w:marTop w:val="0"/>
      <w:marBottom w:val="0"/>
      <w:divBdr>
        <w:top w:val="none" w:sz="0" w:space="0" w:color="auto"/>
        <w:left w:val="none" w:sz="0" w:space="0" w:color="auto"/>
        <w:bottom w:val="none" w:sz="0" w:space="0" w:color="auto"/>
        <w:right w:val="none" w:sz="0" w:space="0" w:color="auto"/>
      </w:divBdr>
      <w:divsChild>
        <w:div w:id="113790078">
          <w:marLeft w:val="0"/>
          <w:marRight w:val="0"/>
          <w:marTop w:val="0"/>
          <w:marBottom w:val="0"/>
          <w:divBdr>
            <w:top w:val="none" w:sz="0" w:space="0" w:color="auto"/>
            <w:left w:val="none" w:sz="0" w:space="0" w:color="auto"/>
            <w:bottom w:val="none" w:sz="0" w:space="0" w:color="auto"/>
            <w:right w:val="none" w:sz="0" w:space="0" w:color="auto"/>
          </w:divBdr>
        </w:div>
        <w:div w:id="245723811">
          <w:marLeft w:val="0"/>
          <w:marRight w:val="0"/>
          <w:marTop w:val="0"/>
          <w:marBottom w:val="0"/>
          <w:divBdr>
            <w:top w:val="none" w:sz="0" w:space="0" w:color="auto"/>
            <w:left w:val="none" w:sz="0" w:space="0" w:color="auto"/>
            <w:bottom w:val="none" w:sz="0" w:space="0" w:color="auto"/>
            <w:right w:val="none" w:sz="0" w:space="0" w:color="auto"/>
          </w:divBdr>
        </w:div>
        <w:div w:id="1782068009">
          <w:marLeft w:val="0"/>
          <w:marRight w:val="0"/>
          <w:marTop w:val="0"/>
          <w:marBottom w:val="0"/>
          <w:divBdr>
            <w:top w:val="none" w:sz="0" w:space="0" w:color="auto"/>
            <w:left w:val="none" w:sz="0" w:space="0" w:color="auto"/>
            <w:bottom w:val="none" w:sz="0" w:space="0" w:color="auto"/>
            <w:right w:val="none" w:sz="0" w:space="0" w:color="auto"/>
          </w:divBdr>
          <w:divsChild>
            <w:div w:id="2102871531">
              <w:marLeft w:val="0"/>
              <w:marRight w:val="0"/>
              <w:marTop w:val="0"/>
              <w:marBottom w:val="0"/>
              <w:divBdr>
                <w:top w:val="none" w:sz="0" w:space="0" w:color="auto"/>
                <w:left w:val="none" w:sz="0" w:space="0" w:color="auto"/>
                <w:bottom w:val="none" w:sz="0" w:space="0" w:color="auto"/>
                <w:right w:val="none" w:sz="0" w:space="0" w:color="auto"/>
              </w:divBdr>
            </w:div>
            <w:div w:id="175493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88879">
      <w:bodyDiv w:val="1"/>
      <w:marLeft w:val="0"/>
      <w:marRight w:val="0"/>
      <w:marTop w:val="0"/>
      <w:marBottom w:val="0"/>
      <w:divBdr>
        <w:top w:val="none" w:sz="0" w:space="0" w:color="auto"/>
        <w:left w:val="none" w:sz="0" w:space="0" w:color="auto"/>
        <w:bottom w:val="none" w:sz="0" w:space="0" w:color="auto"/>
        <w:right w:val="none" w:sz="0" w:space="0" w:color="auto"/>
      </w:divBdr>
      <w:divsChild>
        <w:div w:id="779954578">
          <w:marLeft w:val="0"/>
          <w:marRight w:val="0"/>
          <w:marTop w:val="0"/>
          <w:marBottom w:val="0"/>
          <w:divBdr>
            <w:top w:val="none" w:sz="0" w:space="0" w:color="auto"/>
            <w:left w:val="none" w:sz="0" w:space="0" w:color="auto"/>
            <w:bottom w:val="none" w:sz="0" w:space="0" w:color="auto"/>
            <w:right w:val="none" w:sz="0" w:space="0" w:color="auto"/>
          </w:divBdr>
          <w:divsChild>
            <w:div w:id="280185193">
              <w:marLeft w:val="0"/>
              <w:marRight w:val="0"/>
              <w:marTop w:val="0"/>
              <w:marBottom w:val="0"/>
              <w:divBdr>
                <w:top w:val="none" w:sz="0" w:space="0" w:color="auto"/>
                <w:left w:val="none" w:sz="0" w:space="0" w:color="auto"/>
                <w:bottom w:val="none" w:sz="0" w:space="0" w:color="auto"/>
                <w:right w:val="none" w:sz="0" w:space="0" w:color="auto"/>
              </w:divBdr>
            </w:div>
            <w:div w:id="1858421175">
              <w:marLeft w:val="0"/>
              <w:marRight w:val="0"/>
              <w:marTop w:val="0"/>
              <w:marBottom w:val="0"/>
              <w:divBdr>
                <w:top w:val="none" w:sz="0" w:space="0" w:color="auto"/>
                <w:left w:val="none" w:sz="0" w:space="0" w:color="auto"/>
                <w:bottom w:val="none" w:sz="0" w:space="0" w:color="auto"/>
                <w:right w:val="none" w:sz="0" w:space="0" w:color="auto"/>
              </w:divBdr>
            </w:div>
          </w:divsChild>
        </w:div>
        <w:div w:id="1462268086">
          <w:marLeft w:val="0"/>
          <w:marRight w:val="0"/>
          <w:marTop w:val="0"/>
          <w:marBottom w:val="0"/>
          <w:divBdr>
            <w:top w:val="none" w:sz="0" w:space="0" w:color="auto"/>
            <w:left w:val="none" w:sz="0" w:space="0" w:color="auto"/>
            <w:bottom w:val="none" w:sz="0" w:space="0" w:color="auto"/>
            <w:right w:val="none" w:sz="0" w:space="0" w:color="auto"/>
          </w:divBdr>
        </w:div>
      </w:divsChild>
    </w:div>
    <w:div w:id="848328667">
      <w:bodyDiv w:val="1"/>
      <w:marLeft w:val="0"/>
      <w:marRight w:val="0"/>
      <w:marTop w:val="0"/>
      <w:marBottom w:val="0"/>
      <w:divBdr>
        <w:top w:val="none" w:sz="0" w:space="0" w:color="auto"/>
        <w:left w:val="none" w:sz="0" w:space="0" w:color="auto"/>
        <w:bottom w:val="none" w:sz="0" w:space="0" w:color="auto"/>
        <w:right w:val="none" w:sz="0" w:space="0" w:color="auto"/>
      </w:divBdr>
    </w:div>
    <w:div w:id="856194401">
      <w:bodyDiv w:val="1"/>
      <w:marLeft w:val="0"/>
      <w:marRight w:val="0"/>
      <w:marTop w:val="0"/>
      <w:marBottom w:val="0"/>
      <w:divBdr>
        <w:top w:val="none" w:sz="0" w:space="0" w:color="auto"/>
        <w:left w:val="none" w:sz="0" w:space="0" w:color="auto"/>
        <w:bottom w:val="none" w:sz="0" w:space="0" w:color="auto"/>
        <w:right w:val="none" w:sz="0" w:space="0" w:color="auto"/>
      </w:divBdr>
      <w:divsChild>
        <w:div w:id="1583372964">
          <w:marLeft w:val="0"/>
          <w:marRight w:val="0"/>
          <w:marTop w:val="0"/>
          <w:marBottom w:val="0"/>
          <w:divBdr>
            <w:top w:val="none" w:sz="0" w:space="0" w:color="auto"/>
            <w:left w:val="none" w:sz="0" w:space="0" w:color="auto"/>
            <w:bottom w:val="none" w:sz="0" w:space="0" w:color="auto"/>
            <w:right w:val="none" w:sz="0" w:space="0" w:color="auto"/>
          </w:divBdr>
          <w:divsChild>
            <w:div w:id="655959691">
              <w:marLeft w:val="0"/>
              <w:marRight w:val="0"/>
              <w:marTop w:val="136"/>
              <w:marBottom w:val="0"/>
              <w:divBdr>
                <w:top w:val="none" w:sz="0" w:space="0" w:color="auto"/>
                <w:left w:val="none" w:sz="0" w:space="0" w:color="auto"/>
                <w:bottom w:val="none" w:sz="0" w:space="0" w:color="auto"/>
                <w:right w:val="none" w:sz="0" w:space="0" w:color="auto"/>
              </w:divBdr>
            </w:div>
            <w:div w:id="931933073">
              <w:marLeft w:val="0"/>
              <w:marRight w:val="0"/>
              <w:marTop w:val="136"/>
              <w:marBottom w:val="272"/>
              <w:divBdr>
                <w:top w:val="none" w:sz="0" w:space="0" w:color="auto"/>
                <w:left w:val="single" w:sz="24" w:space="7" w:color="auto"/>
                <w:bottom w:val="none" w:sz="0" w:space="0" w:color="auto"/>
                <w:right w:val="none" w:sz="0" w:space="0" w:color="auto"/>
              </w:divBdr>
            </w:div>
          </w:divsChild>
        </w:div>
        <w:div w:id="1570536852">
          <w:marLeft w:val="0"/>
          <w:marRight w:val="0"/>
          <w:marTop w:val="0"/>
          <w:marBottom w:val="0"/>
          <w:divBdr>
            <w:top w:val="none" w:sz="0" w:space="0" w:color="auto"/>
            <w:left w:val="none" w:sz="0" w:space="0" w:color="auto"/>
            <w:bottom w:val="none" w:sz="0" w:space="0" w:color="auto"/>
            <w:right w:val="none" w:sz="0" w:space="0" w:color="auto"/>
          </w:divBdr>
        </w:div>
        <w:div w:id="828788756">
          <w:marLeft w:val="0"/>
          <w:marRight w:val="0"/>
          <w:marTop w:val="0"/>
          <w:marBottom w:val="0"/>
          <w:divBdr>
            <w:top w:val="none" w:sz="0" w:space="0" w:color="auto"/>
            <w:left w:val="none" w:sz="0" w:space="0" w:color="auto"/>
            <w:bottom w:val="none" w:sz="0" w:space="0" w:color="auto"/>
            <w:right w:val="none" w:sz="0" w:space="0" w:color="auto"/>
          </w:divBdr>
          <w:divsChild>
            <w:div w:id="743264710">
              <w:marLeft w:val="0"/>
              <w:marRight w:val="0"/>
              <w:marTop w:val="0"/>
              <w:marBottom w:val="0"/>
              <w:divBdr>
                <w:top w:val="none" w:sz="0" w:space="0" w:color="auto"/>
                <w:left w:val="none" w:sz="0" w:space="0" w:color="auto"/>
                <w:bottom w:val="none" w:sz="0" w:space="0" w:color="auto"/>
                <w:right w:val="none" w:sz="0" w:space="0" w:color="auto"/>
              </w:divBdr>
              <w:divsChild>
                <w:div w:id="1761364394">
                  <w:marLeft w:val="0"/>
                  <w:marRight w:val="0"/>
                  <w:marTop w:val="0"/>
                  <w:marBottom w:val="0"/>
                  <w:divBdr>
                    <w:top w:val="none" w:sz="0" w:space="0" w:color="auto"/>
                    <w:left w:val="none" w:sz="0" w:space="0" w:color="auto"/>
                    <w:bottom w:val="none" w:sz="0" w:space="0" w:color="auto"/>
                    <w:right w:val="none" w:sz="0" w:space="0" w:color="auto"/>
                  </w:divBdr>
                  <w:divsChild>
                    <w:div w:id="123747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480902">
      <w:bodyDiv w:val="1"/>
      <w:marLeft w:val="0"/>
      <w:marRight w:val="0"/>
      <w:marTop w:val="0"/>
      <w:marBottom w:val="0"/>
      <w:divBdr>
        <w:top w:val="none" w:sz="0" w:space="0" w:color="auto"/>
        <w:left w:val="none" w:sz="0" w:space="0" w:color="auto"/>
        <w:bottom w:val="none" w:sz="0" w:space="0" w:color="auto"/>
        <w:right w:val="none" w:sz="0" w:space="0" w:color="auto"/>
      </w:divBdr>
      <w:divsChild>
        <w:div w:id="823203700">
          <w:marLeft w:val="0"/>
          <w:marRight w:val="0"/>
          <w:marTop w:val="0"/>
          <w:marBottom w:val="0"/>
          <w:divBdr>
            <w:top w:val="none" w:sz="0" w:space="0" w:color="auto"/>
            <w:left w:val="none" w:sz="0" w:space="0" w:color="auto"/>
            <w:bottom w:val="none" w:sz="0" w:space="0" w:color="auto"/>
            <w:right w:val="none" w:sz="0" w:space="0" w:color="auto"/>
          </w:divBdr>
        </w:div>
        <w:div w:id="1900942961">
          <w:marLeft w:val="0"/>
          <w:marRight w:val="0"/>
          <w:marTop w:val="0"/>
          <w:marBottom w:val="0"/>
          <w:divBdr>
            <w:top w:val="none" w:sz="0" w:space="0" w:color="auto"/>
            <w:left w:val="none" w:sz="0" w:space="0" w:color="auto"/>
            <w:bottom w:val="none" w:sz="0" w:space="0" w:color="auto"/>
            <w:right w:val="none" w:sz="0" w:space="0" w:color="auto"/>
          </w:divBdr>
        </w:div>
        <w:div w:id="1994799001">
          <w:marLeft w:val="0"/>
          <w:marRight w:val="0"/>
          <w:marTop w:val="0"/>
          <w:marBottom w:val="0"/>
          <w:divBdr>
            <w:top w:val="none" w:sz="0" w:space="0" w:color="auto"/>
            <w:left w:val="none" w:sz="0" w:space="0" w:color="auto"/>
            <w:bottom w:val="none" w:sz="0" w:space="0" w:color="auto"/>
            <w:right w:val="none" w:sz="0" w:space="0" w:color="auto"/>
          </w:divBdr>
        </w:div>
        <w:div w:id="191110184">
          <w:marLeft w:val="0"/>
          <w:marRight w:val="0"/>
          <w:marTop w:val="0"/>
          <w:marBottom w:val="0"/>
          <w:divBdr>
            <w:top w:val="none" w:sz="0" w:space="0" w:color="auto"/>
            <w:left w:val="none" w:sz="0" w:space="0" w:color="auto"/>
            <w:bottom w:val="none" w:sz="0" w:space="0" w:color="auto"/>
            <w:right w:val="none" w:sz="0" w:space="0" w:color="auto"/>
          </w:divBdr>
        </w:div>
      </w:divsChild>
    </w:div>
    <w:div w:id="863981414">
      <w:bodyDiv w:val="1"/>
      <w:marLeft w:val="0"/>
      <w:marRight w:val="0"/>
      <w:marTop w:val="0"/>
      <w:marBottom w:val="0"/>
      <w:divBdr>
        <w:top w:val="none" w:sz="0" w:space="0" w:color="auto"/>
        <w:left w:val="none" w:sz="0" w:space="0" w:color="auto"/>
        <w:bottom w:val="none" w:sz="0" w:space="0" w:color="auto"/>
        <w:right w:val="none" w:sz="0" w:space="0" w:color="auto"/>
      </w:divBdr>
      <w:divsChild>
        <w:div w:id="25257930">
          <w:marLeft w:val="0"/>
          <w:marRight w:val="0"/>
          <w:marTop w:val="0"/>
          <w:marBottom w:val="0"/>
          <w:divBdr>
            <w:top w:val="none" w:sz="0" w:space="0" w:color="auto"/>
            <w:left w:val="none" w:sz="0" w:space="0" w:color="auto"/>
            <w:bottom w:val="none" w:sz="0" w:space="0" w:color="auto"/>
            <w:right w:val="none" w:sz="0" w:space="0" w:color="auto"/>
          </w:divBdr>
          <w:divsChild>
            <w:div w:id="1780173262">
              <w:marLeft w:val="0"/>
              <w:marRight w:val="0"/>
              <w:marTop w:val="0"/>
              <w:marBottom w:val="0"/>
              <w:divBdr>
                <w:top w:val="none" w:sz="0" w:space="0" w:color="auto"/>
                <w:left w:val="none" w:sz="0" w:space="0" w:color="auto"/>
                <w:bottom w:val="none" w:sz="0" w:space="0" w:color="auto"/>
                <w:right w:val="none" w:sz="0" w:space="0" w:color="auto"/>
              </w:divBdr>
              <w:divsChild>
                <w:div w:id="888416518">
                  <w:marLeft w:val="-204"/>
                  <w:marRight w:val="-204"/>
                  <w:marTop w:val="0"/>
                  <w:marBottom w:val="0"/>
                  <w:divBdr>
                    <w:top w:val="none" w:sz="0" w:space="0" w:color="auto"/>
                    <w:left w:val="none" w:sz="0" w:space="0" w:color="auto"/>
                    <w:bottom w:val="none" w:sz="0" w:space="0" w:color="auto"/>
                    <w:right w:val="none" w:sz="0" w:space="0" w:color="auto"/>
                  </w:divBdr>
                  <w:divsChild>
                    <w:div w:id="287054407">
                      <w:marLeft w:val="0"/>
                      <w:marRight w:val="0"/>
                      <w:marTop w:val="0"/>
                      <w:marBottom w:val="0"/>
                      <w:divBdr>
                        <w:top w:val="none" w:sz="0" w:space="0" w:color="auto"/>
                        <w:left w:val="none" w:sz="0" w:space="0" w:color="auto"/>
                        <w:bottom w:val="none" w:sz="0" w:space="0" w:color="auto"/>
                        <w:right w:val="none" w:sz="0" w:space="0" w:color="auto"/>
                      </w:divBdr>
                      <w:divsChild>
                        <w:div w:id="1052000679">
                          <w:marLeft w:val="0"/>
                          <w:marRight w:val="0"/>
                          <w:marTop w:val="0"/>
                          <w:marBottom w:val="0"/>
                          <w:divBdr>
                            <w:top w:val="none" w:sz="0" w:space="0" w:color="auto"/>
                            <w:left w:val="none" w:sz="0" w:space="0" w:color="auto"/>
                            <w:bottom w:val="none" w:sz="0" w:space="0" w:color="auto"/>
                            <w:right w:val="none" w:sz="0" w:space="0" w:color="auto"/>
                          </w:divBdr>
                        </w:div>
                        <w:div w:id="311639201">
                          <w:marLeft w:val="0"/>
                          <w:marRight w:val="0"/>
                          <w:marTop w:val="0"/>
                          <w:marBottom w:val="0"/>
                          <w:divBdr>
                            <w:top w:val="none" w:sz="0" w:space="0" w:color="auto"/>
                            <w:left w:val="none" w:sz="0" w:space="0" w:color="auto"/>
                            <w:bottom w:val="none" w:sz="0" w:space="0" w:color="auto"/>
                            <w:right w:val="none" w:sz="0" w:space="0" w:color="auto"/>
                          </w:divBdr>
                          <w:divsChild>
                            <w:div w:id="11009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156407">
          <w:marLeft w:val="0"/>
          <w:marRight w:val="0"/>
          <w:marTop w:val="0"/>
          <w:marBottom w:val="0"/>
          <w:divBdr>
            <w:top w:val="none" w:sz="0" w:space="0" w:color="auto"/>
            <w:left w:val="none" w:sz="0" w:space="0" w:color="auto"/>
            <w:bottom w:val="none" w:sz="0" w:space="0" w:color="auto"/>
            <w:right w:val="none" w:sz="0" w:space="0" w:color="auto"/>
          </w:divBdr>
          <w:divsChild>
            <w:div w:id="556549979">
              <w:marLeft w:val="0"/>
              <w:marRight w:val="0"/>
              <w:marTop w:val="0"/>
              <w:marBottom w:val="0"/>
              <w:divBdr>
                <w:top w:val="none" w:sz="0" w:space="0" w:color="auto"/>
                <w:left w:val="none" w:sz="0" w:space="0" w:color="auto"/>
                <w:bottom w:val="none" w:sz="0" w:space="0" w:color="auto"/>
                <w:right w:val="none" w:sz="0" w:space="0" w:color="auto"/>
              </w:divBdr>
              <w:divsChild>
                <w:div w:id="289748980">
                  <w:marLeft w:val="-204"/>
                  <w:marRight w:val="-204"/>
                  <w:marTop w:val="0"/>
                  <w:marBottom w:val="0"/>
                  <w:divBdr>
                    <w:top w:val="none" w:sz="0" w:space="0" w:color="auto"/>
                    <w:left w:val="none" w:sz="0" w:space="0" w:color="auto"/>
                    <w:bottom w:val="none" w:sz="0" w:space="0" w:color="auto"/>
                    <w:right w:val="none" w:sz="0" w:space="0" w:color="auto"/>
                  </w:divBdr>
                  <w:divsChild>
                    <w:div w:id="2041928804">
                      <w:marLeft w:val="0"/>
                      <w:marRight w:val="0"/>
                      <w:marTop w:val="0"/>
                      <w:marBottom w:val="0"/>
                      <w:divBdr>
                        <w:top w:val="none" w:sz="0" w:space="0" w:color="auto"/>
                        <w:left w:val="none" w:sz="0" w:space="0" w:color="auto"/>
                        <w:bottom w:val="none" w:sz="0" w:space="0" w:color="auto"/>
                        <w:right w:val="none" w:sz="0" w:space="0" w:color="auto"/>
                      </w:divBdr>
                      <w:divsChild>
                        <w:div w:id="1980498297">
                          <w:marLeft w:val="0"/>
                          <w:marRight w:val="0"/>
                          <w:marTop w:val="0"/>
                          <w:marBottom w:val="0"/>
                          <w:divBdr>
                            <w:top w:val="none" w:sz="0" w:space="0" w:color="auto"/>
                            <w:left w:val="none" w:sz="0" w:space="0" w:color="auto"/>
                            <w:bottom w:val="none" w:sz="0" w:space="0" w:color="auto"/>
                            <w:right w:val="none" w:sz="0" w:space="0" w:color="auto"/>
                          </w:divBdr>
                          <w:divsChild>
                            <w:div w:id="1394308411">
                              <w:marLeft w:val="0"/>
                              <w:marRight w:val="0"/>
                              <w:marTop w:val="0"/>
                              <w:marBottom w:val="0"/>
                              <w:divBdr>
                                <w:top w:val="none" w:sz="0" w:space="0" w:color="auto"/>
                                <w:left w:val="none" w:sz="0" w:space="0" w:color="auto"/>
                                <w:bottom w:val="none" w:sz="0" w:space="0" w:color="auto"/>
                                <w:right w:val="none" w:sz="0" w:space="0" w:color="auto"/>
                              </w:divBdr>
                              <w:divsChild>
                                <w:div w:id="117665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3466672">
      <w:bodyDiv w:val="1"/>
      <w:marLeft w:val="0"/>
      <w:marRight w:val="0"/>
      <w:marTop w:val="0"/>
      <w:marBottom w:val="0"/>
      <w:divBdr>
        <w:top w:val="none" w:sz="0" w:space="0" w:color="auto"/>
        <w:left w:val="none" w:sz="0" w:space="0" w:color="auto"/>
        <w:bottom w:val="none" w:sz="0" w:space="0" w:color="auto"/>
        <w:right w:val="none" w:sz="0" w:space="0" w:color="auto"/>
      </w:divBdr>
      <w:divsChild>
        <w:div w:id="1196121237">
          <w:marLeft w:val="0"/>
          <w:marRight w:val="0"/>
          <w:marTop w:val="204"/>
          <w:marBottom w:val="136"/>
          <w:divBdr>
            <w:top w:val="single" w:sz="6" w:space="2" w:color="CBCBCB"/>
            <w:left w:val="none" w:sz="0" w:space="0" w:color="auto"/>
            <w:bottom w:val="single" w:sz="6" w:space="2" w:color="CBCBCB"/>
            <w:right w:val="none" w:sz="0" w:space="0" w:color="auto"/>
          </w:divBdr>
        </w:div>
        <w:div w:id="1644121611">
          <w:marLeft w:val="0"/>
          <w:marRight w:val="0"/>
          <w:marTop w:val="0"/>
          <w:marBottom w:val="0"/>
          <w:divBdr>
            <w:top w:val="none" w:sz="0" w:space="0" w:color="auto"/>
            <w:left w:val="none" w:sz="0" w:space="0" w:color="auto"/>
            <w:bottom w:val="none" w:sz="0" w:space="0" w:color="auto"/>
            <w:right w:val="none" w:sz="0" w:space="0" w:color="auto"/>
          </w:divBdr>
          <w:divsChild>
            <w:div w:id="182090929">
              <w:marLeft w:val="0"/>
              <w:marRight w:val="0"/>
              <w:marTop w:val="0"/>
              <w:marBottom w:val="0"/>
              <w:divBdr>
                <w:top w:val="none" w:sz="0" w:space="0" w:color="auto"/>
                <w:left w:val="none" w:sz="0" w:space="0" w:color="auto"/>
                <w:bottom w:val="none" w:sz="0" w:space="0" w:color="auto"/>
                <w:right w:val="none" w:sz="0" w:space="0" w:color="auto"/>
              </w:divBdr>
              <w:divsChild>
                <w:div w:id="1501507704">
                  <w:marLeft w:val="0"/>
                  <w:marRight w:val="0"/>
                  <w:marTop w:val="0"/>
                  <w:marBottom w:val="0"/>
                  <w:divBdr>
                    <w:top w:val="none" w:sz="0" w:space="0" w:color="auto"/>
                    <w:left w:val="none" w:sz="0" w:space="0" w:color="auto"/>
                    <w:bottom w:val="none" w:sz="0" w:space="0" w:color="auto"/>
                    <w:right w:val="none" w:sz="0" w:space="0" w:color="auto"/>
                  </w:divBdr>
                </w:div>
              </w:divsChild>
            </w:div>
            <w:div w:id="1353218329">
              <w:marLeft w:val="0"/>
              <w:marRight w:val="136"/>
              <w:marTop w:val="0"/>
              <w:marBottom w:val="0"/>
              <w:divBdr>
                <w:top w:val="none" w:sz="0" w:space="0" w:color="auto"/>
                <w:left w:val="none" w:sz="0" w:space="0" w:color="auto"/>
                <w:bottom w:val="none" w:sz="0" w:space="0" w:color="auto"/>
                <w:right w:val="none" w:sz="0" w:space="0" w:color="auto"/>
              </w:divBdr>
              <w:divsChild>
                <w:div w:id="1192718142">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744843543">
          <w:marLeft w:val="0"/>
          <w:marRight w:val="0"/>
          <w:marTop w:val="204"/>
          <w:marBottom w:val="0"/>
          <w:divBdr>
            <w:top w:val="single" w:sz="6" w:space="2" w:color="CBCBCB"/>
            <w:left w:val="none" w:sz="0" w:space="0" w:color="auto"/>
            <w:bottom w:val="single" w:sz="2" w:space="2" w:color="000000"/>
            <w:right w:val="none" w:sz="0" w:space="0" w:color="auto"/>
          </w:divBdr>
        </w:div>
      </w:divsChild>
    </w:div>
    <w:div w:id="875462316">
      <w:bodyDiv w:val="1"/>
      <w:marLeft w:val="0"/>
      <w:marRight w:val="0"/>
      <w:marTop w:val="0"/>
      <w:marBottom w:val="0"/>
      <w:divBdr>
        <w:top w:val="none" w:sz="0" w:space="0" w:color="auto"/>
        <w:left w:val="none" w:sz="0" w:space="0" w:color="auto"/>
        <w:bottom w:val="none" w:sz="0" w:space="0" w:color="auto"/>
        <w:right w:val="none" w:sz="0" w:space="0" w:color="auto"/>
      </w:divBdr>
      <w:divsChild>
        <w:div w:id="876938803">
          <w:marLeft w:val="0"/>
          <w:marRight w:val="225"/>
          <w:marTop w:val="0"/>
          <w:marBottom w:val="0"/>
          <w:divBdr>
            <w:top w:val="none" w:sz="0" w:space="0" w:color="auto"/>
            <w:left w:val="none" w:sz="0" w:space="0" w:color="auto"/>
            <w:bottom w:val="none" w:sz="0" w:space="0" w:color="auto"/>
            <w:right w:val="none" w:sz="0" w:space="0" w:color="auto"/>
          </w:divBdr>
        </w:div>
        <w:div w:id="1548639567">
          <w:marLeft w:val="0"/>
          <w:marRight w:val="0"/>
          <w:marTop w:val="75"/>
          <w:marBottom w:val="0"/>
          <w:divBdr>
            <w:top w:val="single" w:sz="6" w:space="8" w:color="C9C9C9"/>
            <w:left w:val="single" w:sz="6" w:space="8" w:color="C9C9C9"/>
            <w:bottom w:val="single" w:sz="6" w:space="8" w:color="C9C9C9"/>
            <w:right w:val="single" w:sz="6" w:space="8" w:color="C9C9C9"/>
          </w:divBdr>
        </w:div>
        <w:div w:id="1151674582">
          <w:marLeft w:val="0"/>
          <w:marRight w:val="0"/>
          <w:marTop w:val="0"/>
          <w:marBottom w:val="0"/>
          <w:divBdr>
            <w:top w:val="none" w:sz="0" w:space="0" w:color="auto"/>
            <w:left w:val="none" w:sz="0" w:space="0" w:color="auto"/>
            <w:bottom w:val="none" w:sz="0" w:space="0" w:color="auto"/>
            <w:right w:val="none" w:sz="0" w:space="0" w:color="auto"/>
          </w:divBdr>
        </w:div>
      </w:divsChild>
    </w:div>
    <w:div w:id="885141169">
      <w:bodyDiv w:val="1"/>
      <w:marLeft w:val="0"/>
      <w:marRight w:val="0"/>
      <w:marTop w:val="0"/>
      <w:marBottom w:val="0"/>
      <w:divBdr>
        <w:top w:val="none" w:sz="0" w:space="0" w:color="auto"/>
        <w:left w:val="none" w:sz="0" w:space="0" w:color="auto"/>
        <w:bottom w:val="none" w:sz="0" w:space="0" w:color="auto"/>
        <w:right w:val="none" w:sz="0" w:space="0" w:color="auto"/>
      </w:divBdr>
      <w:divsChild>
        <w:div w:id="243497476">
          <w:marLeft w:val="0"/>
          <w:marRight w:val="0"/>
          <w:marTop w:val="0"/>
          <w:marBottom w:val="0"/>
          <w:divBdr>
            <w:top w:val="dotted" w:sz="6" w:space="3" w:color="EBEBEB"/>
            <w:left w:val="none" w:sz="0" w:space="7" w:color="auto"/>
            <w:bottom w:val="dotted" w:sz="6" w:space="3" w:color="EBEBEB"/>
            <w:right w:val="none" w:sz="0" w:space="7" w:color="auto"/>
          </w:divBdr>
        </w:div>
        <w:div w:id="362483538">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 w:id="937634665">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 w:id="1738017347">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sChild>
    </w:div>
    <w:div w:id="890313232">
      <w:bodyDiv w:val="1"/>
      <w:marLeft w:val="0"/>
      <w:marRight w:val="0"/>
      <w:marTop w:val="0"/>
      <w:marBottom w:val="0"/>
      <w:divBdr>
        <w:top w:val="none" w:sz="0" w:space="0" w:color="auto"/>
        <w:left w:val="none" w:sz="0" w:space="0" w:color="auto"/>
        <w:bottom w:val="none" w:sz="0" w:space="0" w:color="auto"/>
        <w:right w:val="none" w:sz="0" w:space="0" w:color="auto"/>
      </w:divBdr>
      <w:divsChild>
        <w:div w:id="622347059">
          <w:marLeft w:val="0"/>
          <w:marRight w:val="0"/>
          <w:marTop w:val="0"/>
          <w:marBottom w:val="300"/>
          <w:divBdr>
            <w:top w:val="single" w:sz="6" w:space="8" w:color="E9E9E9"/>
            <w:left w:val="none" w:sz="0" w:space="0" w:color="auto"/>
            <w:bottom w:val="single" w:sz="6" w:space="8" w:color="E9E9E9"/>
            <w:right w:val="none" w:sz="0" w:space="0" w:color="auto"/>
          </w:divBdr>
          <w:divsChild>
            <w:div w:id="1798832392">
              <w:marLeft w:val="0"/>
              <w:marRight w:val="0"/>
              <w:marTop w:val="0"/>
              <w:marBottom w:val="0"/>
              <w:divBdr>
                <w:top w:val="none" w:sz="0" w:space="0" w:color="auto"/>
                <w:left w:val="none" w:sz="0" w:space="0" w:color="auto"/>
                <w:bottom w:val="none" w:sz="0" w:space="0" w:color="auto"/>
                <w:right w:val="none" w:sz="0" w:space="0" w:color="auto"/>
              </w:divBdr>
            </w:div>
            <w:div w:id="722411073">
              <w:marLeft w:val="0"/>
              <w:marRight w:val="0"/>
              <w:marTop w:val="0"/>
              <w:marBottom w:val="0"/>
              <w:divBdr>
                <w:top w:val="none" w:sz="0" w:space="0" w:color="auto"/>
                <w:left w:val="none" w:sz="0" w:space="0" w:color="auto"/>
                <w:bottom w:val="none" w:sz="0" w:space="0" w:color="auto"/>
                <w:right w:val="none" w:sz="0" w:space="0" w:color="auto"/>
              </w:divBdr>
            </w:div>
          </w:divsChild>
        </w:div>
        <w:div w:id="1038357293">
          <w:marLeft w:val="0"/>
          <w:marRight w:val="0"/>
          <w:marTop w:val="0"/>
          <w:marBottom w:val="300"/>
          <w:divBdr>
            <w:top w:val="none" w:sz="0" w:space="0" w:color="auto"/>
            <w:left w:val="none" w:sz="0" w:space="0" w:color="auto"/>
            <w:bottom w:val="none" w:sz="0" w:space="0" w:color="auto"/>
            <w:right w:val="none" w:sz="0" w:space="0" w:color="auto"/>
          </w:divBdr>
          <w:divsChild>
            <w:div w:id="32833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159427">
      <w:bodyDiv w:val="1"/>
      <w:marLeft w:val="0"/>
      <w:marRight w:val="0"/>
      <w:marTop w:val="0"/>
      <w:marBottom w:val="0"/>
      <w:divBdr>
        <w:top w:val="none" w:sz="0" w:space="0" w:color="auto"/>
        <w:left w:val="none" w:sz="0" w:space="0" w:color="auto"/>
        <w:bottom w:val="none" w:sz="0" w:space="0" w:color="auto"/>
        <w:right w:val="none" w:sz="0" w:space="0" w:color="auto"/>
      </w:divBdr>
      <w:divsChild>
        <w:div w:id="1810247477">
          <w:marLeft w:val="0"/>
          <w:marRight w:val="0"/>
          <w:marTop w:val="0"/>
          <w:marBottom w:val="0"/>
          <w:divBdr>
            <w:top w:val="none" w:sz="0" w:space="0" w:color="auto"/>
            <w:left w:val="none" w:sz="0" w:space="0" w:color="auto"/>
            <w:bottom w:val="none" w:sz="0" w:space="0" w:color="auto"/>
            <w:right w:val="none" w:sz="0" w:space="0" w:color="auto"/>
          </w:divBdr>
        </w:div>
        <w:div w:id="520094145">
          <w:marLeft w:val="0"/>
          <w:marRight w:val="0"/>
          <w:marTop w:val="0"/>
          <w:marBottom w:val="0"/>
          <w:divBdr>
            <w:top w:val="none" w:sz="0" w:space="0" w:color="auto"/>
            <w:left w:val="none" w:sz="0" w:space="0" w:color="auto"/>
            <w:bottom w:val="none" w:sz="0" w:space="0" w:color="auto"/>
            <w:right w:val="none" w:sz="0" w:space="0" w:color="auto"/>
          </w:divBdr>
        </w:div>
        <w:div w:id="1284119793">
          <w:marLeft w:val="0"/>
          <w:marRight w:val="0"/>
          <w:marTop w:val="0"/>
          <w:marBottom w:val="0"/>
          <w:divBdr>
            <w:top w:val="none" w:sz="0" w:space="0" w:color="auto"/>
            <w:left w:val="none" w:sz="0" w:space="0" w:color="auto"/>
            <w:bottom w:val="none" w:sz="0" w:space="0" w:color="auto"/>
            <w:right w:val="none" w:sz="0" w:space="0" w:color="auto"/>
          </w:divBdr>
        </w:div>
        <w:div w:id="715814898">
          <w:marLeft w:val="0"/>
          <w:marRight w:val="0"/>
          <w:marTop w:val="0"/>
          <w:marBottom w:val="0"/>
          <w:divBdr>
            <w:top w:val="none" w:sz="0" w:space="0" w:color="auto"/>
            <w:left w:val="none" w:sz="0" w:space="0" w:color="auto"/>
            <w:bottom w:val="none" w:sz="0" w:space="0" w:color="auto"/>
            <w:right w:val="none" w:sz="0" w:space="0" w:color="auto"/>
          </w:divBdr>
          <w:divsChild>
            <w:div w:id="1846087647">
              <w:marLeft w:val="0"/>
              <w:marRight w:val="0"/>
              <w:marTop w:val="0"/>
              <w:marBottom w:val="0"/>
              <w:divBdr>
                <w:top w:val="none" w:sz="0" w:space="0" w:color="auto"/>
                <w:left w:val="none" w:sz="0" w:space="0" w:color="auto"/>
                <w:bottom w:val="none" w:sz="0" w:space="0" w:color="auto"/>
                <w:right w:val="none" w:sz="0" w:space="0" w:color="auto"/>
              </w:divBdr>
              <w:divsChild>
                <w:div w:id="1917350486">
                  <w:marLeft w:val="0"/>
                  <w:marRight w:val="0"/>
                  <w:marTop w:val="0"/>
                  <w:marBottom w:val="0"/>
                  <w:divBdr>
                    <w:top w:val="none" w:sz="0" w:space="0" w:color="auto"/>
                    <w:left w:val="none" w:sz="0" w:space="0" w:color="auto"/>
                    <w:bottom w:val="none" w:sz="0" w:space="0" w:color="auto"/>
                    <w:right w:val="none" w:sz="0" w:space="0" w:color="auto"/>
                  </w:divBdr>
                  <w:divsChild>
                    <w:div w:id="131710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83408">
              <w:marLeft w:val="0"/>
              <w:marRight w:val="0"/>
              <w:marTop w:val="0"/>
              <w:marBottom w:val="0"/>
              <w:divBdr>
                <w:top w:val="none" w:sz="0" w:space="0" w:color="auto"/>
                <w:left w:val="none" w:sz="0" w:space="0" w:color="auto"/>
                <w:bottom w:val="none" w:sz="0" w:space="0" w:color="auto"/>
                <w:right w:val="none" w:sz="0" w:space="0" w:color="auto"/>
              </w:divBdr>
            </w:div>
          </w:divsChild>
        </w:div>
        <w:div w:id="1037848405">
          <w:marLeft w:val="0"/>
          <w:marRight w:val="0"/>
          <w:marTop w:val="0"/>
          <w:marBottom w:val="0"/>
          <w:divBdr>
            <w:top w:val="none" w:sz="0" w:space="0" w:color="auto"/>
            <w:left w:val="none" w:sz="0" w:space="0" w:color="auto"/>
            <w:bottom w:val="none" w:sz="0" w:space="0" w:color="auto"/>
            <w:right w:val="none" w:sz="0" w:space="0" w:color="auto"/>
          </w:divBdr>
        </w:div>
        <w:div w:id="68311575">
          <w:marLeft w:val="0"/>
          <w:marRight w:val="0"/>
          <w:marTop w:val="0"/>
          <w:marBottom w:val="0"/>
          <w:divBdr>
            <w:top w:val="none" w:sz="0" w:space="0" w:color="auto"/>
            <w:left w:val="none" w:sz="0" w:space="0" w:color="auto"/>
            <w:bottom w:val="none" w:sz="0" w:space="0" w:color="auto"/>
            <w:right w:val="none" w:sz="0" w:space="0" w:color="auto"/>
          </w:divBdr>
        </w:div>
      </w:divsChild>
    </w:div>
    <w:div w:id="896237189">
      <w:bodyDiv w:val="1"/>
      <w:marLeft w:val="0"/>
      <w:marRight w:val="0"/>
      <w:marTop w:val="0"/>
      <w:marBottom w:val="0"/>
      <w:divBdr>
        <w:top w:val="none" w:sz="0" w:space="0" w:color="auto"/>
        <w:left w:val="none" w:sz="0" w:space="0" w:color="auto"/>
        <w:bottom w:val="none" w:sz="0" w:space="0" w:color="auto"/>
        <w:right w:val="none" w:sz="0" w:space="0" w:color="auto"/>
      </w:divBdr>
      <w:divsChild>
        <w:div w:id="84377589">
          <w:marLeft w:val="0"/>
          <w:marRight w:val="0"/>
          <w:marTop w:val="0"/>
          <w:marBottom w:val="0"/>
          <w:divBdr>
            <w:top w:val="none" w:sz="0" w:space="0" w:color="auto"/>
            <w:left w:val="none" w:sz="0" w:space="0" w:color="auto"/>
            <w:bottom w:val="none" w:sz="0" w:space="0" w:color="auto"/>
            <w:right w:val="none" w:sz="0" w:space="0" w:color="auto"/>
          </w:divBdr>
        </w:div>
        <w:div w:id="1588921582">
          <w:marLeft w:val="0"/>
          <w:marRight w:val="0"/>
          <w:marTop w:val="0"/>
          <w:marBottom w:val="0"/>
          <w:divBdr>
            <w:top w:val="none" w:sz="0" w:space="0" w:color="auto"/>
            <w:left w:val="none" w:sz="0" w:space="0" w:color="auto"/>
            <w:bottom w:val="none" w:sz="0" w:space="0" w:color="auto"/>
            <w:right w:val="none" w:sz="0" w:space="0" w:color="auto"/>
          </w:divBdr>
          <w:divsChild>
            <w:div w:id="15083727">
              <w:marLeft w:val="0"/>
              <w:marRight w:val="0"/>
              <w:marTop w:val="0"/>
              <w:marBottom w:val="0"/>
              <w:divBdr>
                <w:top w:val="none" w:sz="0" w:space="0" w:color="auto"/>
                <w:left w:val="none" w:sz="0" w:space="0" w:color="auto"/>
                <w:bottom w:val="none" w:sz="0" w:space="0" w:color="auto"/>
                <w:right w:val="none" w:sz="0" w:space="0" w:color="auto"/>
              </w:divBdr>
            </w:div>
            <w:div w:id="689256845">
              <w:marLeft w:val="0"/>
              <w:marRight w:val="0"/>
              <w:marTop w:val="0"/>
              <w:marBottom w:val="0"/>
              <w:divBdr>
                <w:top w:val="none" w:sz="0" w:space="0" w:color="auto"/>
                <w:left w:val="none" w:sz="0" w:space="0" w:color="auto"/>
                <w:bottom w:val="none" w:sz="0" w:space="0" w:color="auto"/>
                <w:right w:val="none" w:sz="0" w:space="0" w:color="auto"/>
              </w:divBdr>
            </w:div>
            <w:div w:id="1356803691">
              <w:marLeft w:val="0"/>
              <w:marRight w:val="0"/>
              <w:marTop w:val="0"/>
              <w:marBottom w:val="0"/>
              <w:divBdr>
                <w:top w:val="none" w:sz="0" w:space="0" w:color="auto"/>
                <w:left w:val="none" w:sz="0" w:space="0" w:color="auto"/>
                <w:bottom w:val="none" w:sz="0" w:space="0" w:color="auto"/>
                <w:right w:val="none" w:sz="0" w:space="0" w:color="auto"/>
              </w:divBdr>
              <w:divsChild>
                <w:div w:id="894850301">
                  <w:marLeft w:val="0"/>
                  <w:marRight w:val="0"/>
                  <w:marTop w:val="0"/>
                  <w:marBottom w:val="0"/>
                  <w:divBdr>
                    <w:top w:val="none" w:sz="0" w:space="0" w:color="auto"/>
                    <w:left w:val="none" w:sz="0" w:space="0" w:color="auto"/>
                    <w:bottom w:val="none" w:sz="0" w:space="0" w:color="auto"/>
                    <w:right w:val="none" w:sz="0" w:space="0" w:color="auto"/>
                  </w:divBdr>
                  <w:divsChild>
                    <w:div w:id="759640335">
                      <w:marLeft w:val="0"/>
                      <w:marRight w:val="0"/>
                      <w:marTop w:val="0"/>
                      <w:marBottom w:val="0"/>
                      <w:divBdr>
                        <w:top w:val="none" w:sz="0" w:space="0" w:color="auto"/>
                        <w:left w:val="none" w:sz="0" w:space="0" w:color="auto"/>
                        <w:bottom w:val="none" w:sz="0" w:space="0" w:color="auto"/>
                        <w:right w:val="none" w:sz="0" w:space="0" w:color="auto"/>
                      </w:divBdr>
                    </w:div>
                  </w:divsChild>
                </w:div>
                <w:div w:id="25417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70251">
      <w:bodyDiv w:val="1"/>
      <w:marLeft w:val="0"/>
      <w:marRight w:val="0"/>
      <w:marTop w:val="0"/>
      <w:marBottom w:val="0"/>
      <w:divBdr>
        <w:top w:val="none" w:sz="0" w:space="0" w:color="auto"/>
        <w:left w:val="none" w:sz="0" w:space="0" w:color="auto"/>
        <w:bottom w:val="none" w:sz="0" w:space="0" w:color="auto"/>
        <w:right w:val="none" w:sz="0" w:space="0" w:color="auto"/>
      </w:divBdr>
      <w:divsChild>
        <w:div w:id="1049960554">
          <w:marLeft w:val="0"/>
          <w:marRight w:val="0"/>
          <w:marTop w:val="0"/>
          <w:marBottom w:val="0"/>
          <w:divBdr>
            <w:top w:val="none" w:sz="0" w:space="0" w:color="auto"/>
            <w:left w:val="none" w:sz="0" w:space="0" w:color="auto"/>
            <w:bottom w:val="none" w:sz="0" w:space="0" w:color="auto"/>
            <w:right w:val="none" w:sz="0" w:space="0" w:color="auto"/>
          </w:divBdr>
        </w:div>
        <w:div w:id="1766920402">
          <w:marLeft w:val="0"/>
          <w:marRight w:val="0"/>
          <w:marTop w:val="217"/>
          <w:marBottom w:val="0"/>
          <w:divBdr>
            <w:top w:val="none" w:sz="0" w:space="0" w:color="auto"/>
            <w:left w:val="none" w:sz="0" w:space="0" w:color="auto"/>
            <w:bottom w:val="none" w:sz="0" w:space="0" w:color="auto"/>
            <w:right w:val="none" w:sz="0" w:space="0" w:color="auto"/>
          </w:divBdr>
        </w:div>
        <w:div w:id="770709053">
          <w:marLeft w:val="0"/>
          <w:marRight w:val="0"/>
          <w:marTop w:val="0"/>
          <w:marBottom w:val="0"/>
          <w:divBdr>
            <w:top w:val="none" w:sz="0" w:space="0" w:color="auto"/>
            <w:left w:val="none" w:sz="0" w:space="0" w:color="auto"/>
            <w:bottom w:val="none" w:sz="0" w:space="0" w:color="auto"/>
            <w:right w:val="none" w:sz="0" w:space="0" w:color="auto"/>
          </w:divBdr>
          <w:divsChild>
            <w:div w:id="1616251096">
              <w:marLeft w:val="0"/>
              <w:marRight w:val="0"/>
              <w:marTop w:val="0"/>
              <w:marBottom w:val="217"/>
              <w:divBdr>
                <w:top w:val="none" w:sz="0" w:space="0" w:color="auto"/>
                <w:left w:val="none" w:sz="0" w:space="0" w:color="auto"/>
                <w:bottom w:val="none" w:sz="0" w:space="0" w:color="auto"/>
                <w:right w:val="none" w:sz="0" w:space="0" w:color="auto"/>
              </w:divBdr>
            </w:div>
            <w:div w:id="1226720038">
              <w:marLeft w:val="0"/>
              <w:marRight w:val="0"/>
              <w:marTop w:val="0"/>
              <w:marBottom w:val="0"/>
              <w:divBdr>
                <w:top w:val="none" w:sz="0" w:space="0" w:color="auto"/>
                <w:left w:val="none" w:sz="0" w:space="0" w:color="auto"/>
                <w:bottom w:val="none" w:sz="0" w:space="0" w:color="auto"/>
                <w:right w:val="none" w:sz="0" w:space="0" w:color="auto"/>
              </w:divBdr>
            </w:div>
            <w:div w:id="860171698">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913927858">
      <w:bodyDiv w:val="1"/>
      <w:marLeft w:val="0"/>
      <w:marRight w:val="0"/>
      <w:marTop w:val="0"/>
      <w:marBottom w:val="0"/>
      <w:divBdr>
        <w:top w:val="none" w:sz="0" w:space="0" w:color="auto"/>
        <w:left w:val="none" w:sz="0" w:space="0" w:color="auto"/>
        <w:bottom w:val="none" w:sz="0" w:space="0" w:color="auto"/>
        <w:right w:val="none" w:sz="0" w:space="0" w:color="auto"/>
      </w:divBdr>
    </w:div>
    <w:div w:id="918367207">
      <w:bodyDiv w:val="1"/>
      <w:marLeft w:val="0"/>
      <w:marRight w:val="0"/>
      <w:marTop w:val="0"/>
      <w:marBottom w:val="0"/>
      <w:divBdr>
        <w:top w:val="none" w:sz="0" w:space="0" w:color="auto"/>
        <w:left w:val="none" w:sz="0" w:space="0" w:color="auto"/>
        <w:bottom w:val="none" w:sz="0" w:space="0" w:color="auto"/>
        <w:right w:val="none" w:sz="0" w:space="0" w:color="auto"/>
      </w:divBdr>
      <w:divsChild>
        <w:div w:id="1955289104">
          <w:marLeft w:val="0"/>
          <w:marRight w:val="0"/>
          <w:marTop w:val="204"/>
          <w:marBottom w:val="204"/>
          <w:divBdr>
            <w:top w:val="none" w:sz="0" w:space="0" w:color="auto"/>
            <w:left w:val="none" w:sz="0" w:space="0" w:color="auto"/>
            <w:bottom w:val="none" w:sz="0" w:space="0" w:color="auto"/>
            <w:right w:val="none" w:sz="0" w:space="0" w:color="auto"/>
          </w:divBdr>
          <w:divsChild>
            <w:div w:id="2039312931">
              <w:marLeft w:val="0"/>
              <w:marRight w:val="0"/>
              <w:marTop w:val="0"/>
              <w:marBottom w:val="0"/>
              <w:divBdr>
                <w:top w:val="none" w:sz="0" w:space="0" w:color="auto"/>
                <w:left w:val="none" w:sz="0" w:space="0" w:color="auto"/>
                <w:bottom w:val="none" w:sz="0" w:space="0" w:color="auto"/>
                <w:right w:val="none" w:sz="0" w:space="0" w:color="auto"/>
              </w:divBdr>
            </w:div>
            <w:div w:id="1335188943">
              <w:marLeft w:val="0"/>
              <w:marRight w:val="0"/>
              <w:marTop w:val="0"/>
              <w:marBottom w:val="0"/>
              <w:divBdr>
                <w:top w:val="none" w:sz="0" w:space="0" w:color="auto"/>
                <w:left w:val="none" w:sz="0" w:space="0" w:color="auto"/>
                <w:bottom w:val="none" w:sz="0" w:space="0" w:color="auto"/>
                <w:right w:val="none" w:sz="0" w:space="0" w:color="auto"/>
              </w:divBdr>
            </w:div>
          </w:divsChild>
        </w:div>
        <w:div w:id="75135292">
          <w:marLeft w:val="0"/>
          <w:marRight w:val="0"/>
          <w:marTop w:val="0"/>
          <w:marBottom w:val="272"/>
          <w:divBdr>
            <w:top w:val="none" w:sz="0" w:space="0" w:color="auto"/>
            <w:left w:val="none" w:sz="0" w:space="0" w:color="auto"/>
            <w:bottom w:val="none" w:sz="0" w:space="0" w:color="auto"/>
            <w:right w:val="none" w:sz="0" w:space="0" w:color="auto"/>
          </w:divBdr>
        </w:div>
        <w:div w:id="2088068935">
          <w:marLeft w:val="0"/>
          <w:marRight w:val="0"/>
          <w:marTop w:val="272"/>
          <w:marBottom w:val="272"/>
          <w:divBdr>
            <w:top w:val="none" w:sz="0" w:space="0" w:color="auto"/>
            <w:left w:val="none" w:sz="0" w:space="0" w:color="auto"/>
            <w:bottom w:val="none" w:sz="0" w:space="0" w:color="auto"/>
            <w:right w:val="none" w:sz="0" w:space="0" w:color="auto"/>
          </w:divBdr>
          <w:divsChild>
            <w:div w:id="203492356">
              <w:marLeft w:val="0"/>
              <w:marRight w:val="0"/>
              <w:marTop w:val="0"/>
              <w:marBottom w:val="0"/>
              <w:divBdr>
                <w:top w:val="none" w:sz="0" w:space="0" w:color="auto"/>
                <w:left w:val="none" w:sz="0" w:space="0" w:color="auto"/>
                <w:bottom w:val="none" w:sz="0" w:space="0" w:color="auto"/>
                <w:right w:val="none" w:sz="0" w:space="0" w:color="auto"/>
              </w:divBdr>
            </w:div>
          </w:divsChild>
        </w:div>
        <w:div w:id="726993171">
          <w:marLeft w:val="0"/>
          <w:marRight w:val="0"/>
          <w:marTop w:val="0"/>
          <w:marBottom w:val="272"/>
          <w:divBdr>
            <w:top w:val="none" w:sz="0" w:space="0" w:color="auto"/>
            <w:left w:val="none" w:sz="0" w:space="0" w:color="auto"/>
            <w:bottom w:val="none" w:sz="0" w:space="0" w:color="auto"/>
            <w:right w:val="none" w:sz="0" w:space="0" w:color="auto"/>
          </w:divBdr>
        </w:div>
      </w:divsChild>
    </w:div>
    <w:div w:id="920455098">
      <w:bodyDiv w:val="1"/>
      <w:marLeft w:val="0"/>
      <w:marRight w:val="0"/>
      <w:marTop w:val="0"/>
      <w:marBottom w:val="0"/>
      <w:divBdr>
        <w:top w:val="none" w:sz="0" w:space="0" w:color="auto"/>
        <w:left w:val="none" w:sz="0" w:space="0" w:color="auto"/>
        <w:bottom w:val="none" w:sz="0" w:space="0" w:color="auto"/>
        <w:right w:val="none" w:sz="0" w:space="0" w:color="auto"/>
      </w:divBdr>
      <w:divsChild>
        <w:div w:id="974219906">
          <w:marLeft w:val="0"/>
          <w:marRight w:val="0"/>
          <w:marTop w:val="0"/>
          <w:marBottom w:val="0"/>
          <w:divBdr>
            <w:top w:val="none" w:sz="0" w:space="0" w:color="auto"/>
            <w:left w:val="none" w:sz="0" w:space="0" w:color="auto"/>
            <w:bottom w:val="none" w:sz="0" w:space="0" w:color="auto"/>
            <w:right w:val="none" w:sz="0" w:space="0" w:color="auto"/>
          </w:divBdr>
          <w:divsChild>
            <w:div w:id="1032724200">
              <w:marLeft w:val="0"/>
              <w:marRight w:val="0"/>
              <w:marTop w:val="0"/>
              <w:marBottom w:val="240"/>
              <w:divBdr>
                <w:top w:val="none" w:sz="0" w:space="0" w:color="auto"/>
                <w:left w:val="none" w:sz="0" w:space="0" w:color="auto"/>
                <w:bottom w:val="none" w:sz="0" w:space="0" w:color="auto"/>
                <w:right w:val="none" w:sz="0" w:space="0" w:color="auto"/>
              </w:divBdr>
              <w:divsChild>
                <w:div w:id="1456829363">
                  <w:marLeft w:val="0"/>
                  <w:marRight w:val="0"/>
                  <w:marTop w:val="0"/>
                  <w:marBottom w:val="0"/>
                  <w:divBdr>
                    <w:top w:val="none" w:sz="0" w:space="0" w:color="auto"/>
                    <w:left w:val="none" w:sz="0" w:space="0" w:color="auto"/>
                    <w:bottom w:val="none" w:sz="0" w:space="0" w:color="auto"/>
                    <w:right w:val="none" w:sz="0" w:space="0" w:color="auto"/>
                  </w:divBdr>
                  <w:divsChild>
                    <w:div w:id="1568609536">
                      <w:marLeft w:val="0"/>
                      <w:marRight w:val="30"/>
                      <w:marTop w:val="0"/>
                      <w:marBottom w:val="0"/>
                      <w:divBdr>
                        <w:top w:val="none" w:sz="0" w:space="0" w:color="auto"/>
                        <w:left w:val="none" w:sz="0" w:space="0" w:color="auto"/>
                        <w:bottom w:val="none" w:sz="0" w:space="0" w:color="auto"/>
                        <w:right w:val="none" w:sz="0" w:space="0" w:color="auto"/>
                      </w:divBdr>
                    </w:div>
                    <w:div w:id="516387884">
                      <w:marLeft w:val="0"/>
                      <w:marRight w:val="30"/>
                      <w:marTop w:val="0"/>
                      <w:marBottom w:val="0"/>
                      <w:divBdr>
                        <w:top w:val="none" w:sz="0" w:space="0" w:color="auto"/>
                        <w:left w:val="none" w:sz="0" w:space="0" w:color="auto"/>
                        <w:bottom w:val="none" w:sz="0" w:space="0" w:color="auto"/>
                        <w:right w:val="none" w:sz="0" w:space="0" w:color="auto"/>
                      </w:divBdr>
                    </w:div>
                  </w:divsChild>
                </w:div>
                <w:div w:id="104375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93173">
          <w:marLeft w:val="0"/>
          <w:marRight w:val="0"/>
          <w:marTop w:val="0"/>
          <w:marBottom w:val="450"/>
          <w:divBdr>
            <w:top w:val="none" w:sz="0" w:space="0" w:color="auto"/>
            <w:left w:val="none" w:sz="0" w:space="0" w:color="auto"/>
            <w:bottom w:val="none" w:sz="0" w:space="0" w:color="auto"/>
            <w:right w:val="none" w:sz="0" w:space="0" w:color="auto"/>
          </w:divBdr>
          <w:divsChild>
            <w:div w:id="256407983">
              <w:marLeft w:val="0"/>
              <w:marRight w:val="0"/>
              <w:marTop w:val="0"/>
              <w:marBottom w:val="0"/>
              <w:divBdr>
                <w:top w:val="none" w:sz="0" w:space="0" w:color="auto"/>
                <w:left w:val="none" w:sz="0" w:space="0" w:color="auto"/>
                <w:bottom w:val="none" w:sz="0" w:space="0" w:color="auto"/>
                <w:right w:val="none" w:sz="0" w:space="0" w:color="auto"/>
              </w:divBdr>
              <w:divsChild>
                <w:div w:id="594636613">
                  <w:marLeft w:val="180"/>
                  <w:marRight w:val="0"/>
                  <w:marTop w:val="0"/>
                  <w:marBottom w:val="0"/>
                  <w:divBdr>
                    <w:top w:val="none" w:sz="0" w:space="0" w:color="auto"/>
                    <w:left w:val="none" w:sz="0" w:space="0" w:color="auto"/>
                    <w:bottom w:val="none" w:sz="0" w:space="0" w:color="auto"/>
                    <w:right w:val="none" w:sz="0" w:space="0" w:color="auto"/>
                  </w:divBdr>
                </w:div>
                <w:div w:id="1491675930">
                  <w:marLeft w:val="180"/>
                  <w:marRight w:val="0"/>
                  <w:marTop w:val="0"/>
                  <w:marBottom w:val="0"/>
                  <w:divBdr>
                    <w:top w:val="none" w:sz="0" w:space="0" w:color="auto"/>
                    <w:left w:val="none" w:sz="0" w:space="0" w:color="auto"/>
                    <w:bottom w:val="none" w:sz="0" w:space="0" w:color="auto"/>
                    <w:right w:val="none" w:sz="0" w:space="0" w:color="auto"/>
                  </w:divBdr>
                </w:div>
              </w:divsChild>
            </w:div>
            <w:div w:id="1759984083">
              <w:marLeft w:val="0"/>
              <w:marRight w:val="0"/>
              <w:marTop w:val="0"/>
              <w:marBottom w:val="0"/>
              <w:divBdr>
                <w:top w:val="none" w:sz="0" w:space="0" w:color="auto"/>
                <w:left w:val="none" w:sz="0" w:space="0" w:color="auto"/>
                <w:bottom w:val="none" w:sz="0" w:space="0" w:color="auto"/>
                <w:right w:val="none" w:sz="0" w:space="0" w:color="auto"/>
              </w:divBdr>
            </w:div>
          </w:divsChild>
        </w:div>
        <w:div w:id="122042236">
          <w:marLeft w:val="0"/>
          <w:marRight w:val="0"/>
          <w:marTop w:val="315"/>
          <w:marBottom w:val="0"/>
          <w:divBdr>
            <w:top w:val="none" w:sz="0" w:space="0" w:color="auto"/>
            <w:left w:val="none" w:sz="0" w:space="0" w:color="auto"/>
            <w:bottom w:val="none" w:sz="0" w:space="0" w:color="auto"/>
            <w:right w:val="none" w:sz="0" w:space="0" w:color="auto"/>
          </w:divBdr>
          <w:divsChild>
            <w:div w:id="458183610">
              <w:marLeft w:val="0"/>
              <w:marRight w:val="315"/>
              <w:marTop w:val="0"/>
              <w:marBottom w:val="0"/>
              <w:divBdr>
                <w:top w:val="none" w:sz="0" w:space="0" w:color="auto"/>
                <w:left w:val="none" w:sz="0" w:space="0" w:color="auto"/>
                <w:bottom w:val="none" w:sz="0" w:space="0" w:color="auto"/>
                <w:right w:val="none" w:sz="0" w:space="0" w:color="auto"/>
              </w:divBdr>
              <w:divsChild>
                <w:div w:id="1799834720">
                  <w:marLeft w:val="0"/>
                  <w:marRight w:val="0"/>
                  <w:marTop w:val="0"/>
                  <w:marBottom w:val="0"/>
                  <w:divBdr>
                    <w:top w:val="none" w:sz="0" w:space="0" w:color="auto"/>
                    <w:left w:val="none" w:sz="0" w:space="0" w:color="auto"/>
                    <w:bottom w:val="none" w:sz="0" w:space="0" w:color="auto"/>
                    <w:right w:val="none" w:sz="0" w:space="0" w:color="auto"/>
                  </w:divBdr>
                </w:div>
              </w:divsChild>
            </w:div>
            <w:div w:id="729302363">
              <w:blockQuote w:val="1"/>
              <w:marLeft w:val="0"/>
              <w:marRight w:val="0"/>
              <w:marTop w:val="0"/>
              <w:marBottom w:val="435"/>
              <w:divBdr>
                <w:top w:val="none" w:sz="0" w:space="0" w:color="auto"/>
                <w:left w:val="single" w:sz="12" w:space="17" w:color="4DB2EC"/>
                <w:bottom w:val="none" w:sz="0" w:space="0" w:color="auto"/>
                <w:right w:val="none" w:sz="0" w:space="0" w:color="auto"/>
              </w:divBdr>
            </w:div>
            <w:div w:id="1082487259">
              <w:blockQuote w:val="1"/>
              <w:marLeft w:val="0"/>
              <w:marRight w:val="0"/>
              <w:marTop w:val="0"/>
              <w:marBottom w:val="435"/>
              <w:divBdr>
                <w:top w:val="none" w:sz="0" w:space="0" w:color="auto"/>
                <w:left w:val="single" w:sz="12" w:space="17" w:color="4DB2EC"/>
                <w:bottom w:val="none" w:sz="0" w:space="0" w:color="auto"/>
                <w:right w:val="none" w:sz="0" w:space="0" w:color="auto"/>
              </w:divBdr>
              <w:divsChild>
                <w:div w:id="1276904169">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 w:id="920873139">
      <w:bodyDiv w:val="1"/>
      <w:marLeft w:val="0"/>
      <w:marRight w:val="0"/>
      <w:marTop w:val="0"/>
      <w:marBottom w:val="0"/>
      <w:divBdr>
        <w:top w:val="none" w:sz="0" w:space="0" w:color="auto"/>
        <w:left w:val="none" w:sz="0" w:space="0" w:color="auto"/>
        <w:bottom w:val="none" w:sz="0" w:space="0" w:color="auto"/>
        <w:right w:val="none" w:sz="0" w:space="0" w:color="auto"/>
      </w:divBdr>
      <w:divsChild>
        <w:div w:id="548222744">
          <w:marLeft w:val="0"/>
          <w:marRight w:val="204"/>
          <w:marTop w:val="0"/>
          <w:marBottom w:val="0"/>
          <w:divBdr>
            <w:top w:val="none" w:sz="0" w:space="0" w:color="auto"/>
            <w:left w:val="none" w:sz="0" w:space="0" w:color="auto"/>
            <w:bottom w:val="none" w:sz="0" w:space="0" w:color="auto"/>
            <w:right w:val="none" w:sz="0" w:space="0" w:color="auto"/>
          </w:divBdr>
        </w:div>
      </w:divsChild>
    </w:div>
    <w:div w:id="935789604">
      <w:bodyDiv w:val="1"/>
      <w:marLeft w:val="0"/>
      <w:marRight w:val="0"/>
      <w:marTop w:val="0"/>
      <w:marBottom w:val="0"/>
      <w:divBdr>
        <w:top w:val="none" w:sz="0" w:space="0" w:color="auto"/>
        <w:left w:val="none" w:sz="0" w:space="0" w:color="auto"/>
        <w:bottom w:val="none" w:sz="0" w:space="0" w:color="auto"/>
        <w:right w:val="none" w:sz="0" w:space="0" w:color="auto"/>
      </w:divBdr>
      <w:divsChild>
        <w:div w:id="15694374">
          <w:marLeft w:val="0"/>
          <w:marRight w:val="0"/>
          <w:marTop w:val="0"/>
          <w:marBottom w:val="0"/>
          <w:divBdr>
            <w:top w:val="none" w:sz="0" w:space="0" w:color="auto"/>
            <w:left w:val="none" w:sz="0" w:space="0" w:color="auto"/>
            <w:bottom w:val="none" w:sz="0" w:space="0" w:color="auto"/>
            <w:right w:val="none" w:sz="0" w:space="0" w:color="auto"/>
          </w:divBdr>
          <w:divsChild>
            <w:div w:id="15891788">
              <w:marLeft w:val="0"/>
              <w:marRight w:val="0"/>
              <w:marTop w:val="0"/>
              <w:marBottom w:val="0"/>
              <w:divBdr>
                <w:top w:val="none" w:sz="0" w:space="0" w:color="auto"/>
                <w:left w:val="none" w:sz="0" w:space="0" w:color="auto"/>
                <w:bottom w:val="none" w:sz="0" w:space="0" w:color="auto"/>
                <w:right w:val="none" w:sz="0" w:space="0" w:color="auto"/>
              </w:divBdr>
              <w:divsChild>
                <w:div w:id="503011165">
                  <w:marLeft w:val="0"/>
                  <w:marRight w:val="0"/>
                  <w:marTop w:val="0"/>
                  <w:marBottom w:val="0"/>
                  <w:divBdr>
                    <w:top w:val="none" w:sz="0" w:space="0" w:color="auto"/>
                    <w:left w:val="none" w:sz="0" w:space="0" w:color="auto"/>
                    <w:bottom w:val="none" w:sz="0" w:space="0" w:color="auto"/>
                    <w:right w:val="none" w:sz="0" w:space="0" w:color="auto"/>
                  </w:divBdr>
                </w:div>
                <w:div w:id="1781410108">
                  <w:marLeft w:val="0"/>
                  <w:marRight w:val="0"/>
                  <w:marTop w:val="0"/>
                  <w:marBottom w:val="0"/>
                  <w:divBdr>
                    <w:top w:val="none" w:sz="0" w:space="0" w:color="auto"/>
                    <w:left w:val="none" w:sz="0" w:space="0" w:color="auto"/>
                    <w:bottom w:val="none" w:sz="0" w:space="0" w:color="auto"/>
                    <w:right w:val="none" w:sz="0" w:space="0" w:color="auto"/>
                  </w:divBdr>
                  <w:divsChild>
                    <w:div w:id="4889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815764">
          <w:marLeft w:val="0"/>
          <w:marRight w:val="0"/>
          <w:marTop w:val="0"/>
          <w:marBottom w:val="0"/>
          <w:divBdr>
            <w:top w:val="none" w:sz="0" w:space="0" w:color="auto"/>
            <w:left w:val="none" w:sz="0" w:space="0" w:color="auto"/>
            <w:bottom w:val="none" w:sz="0" w:space="0" w:color="auto"/>
            <w:right w:val="none" w:sz="0" w:space="0" w:color="auto"/>
          </w:divBdr>
          <w:divsChild>
            <w:div w:id="195316710">
              <w:marLeft w:val="0"/>
              <w:marRight w:val="0"/>
              <w:marTop w:val="543"/>
              <w:marBottom w:val="543"/>
              <w:divBdr>
                <w:top w:val="none" w:sz="0" w:space="0" w:color="auto"/>
                <w:left w:val="none" w:sz="0" w:space="0" w:color="auto"/>
                <w:bottom w:val="none" w:sz="0" w:space="0" w:color="auto"/>
                <w:right w:val="none" w:sz="0" w:space="0" w:color="auto"/>
              </w:divBdr>
              <w:divsChild>
                <w:div w:id="9687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757238">
      <w:bodyDiv w:val="1"/>
      <w:marLeft w:val="0"/>
      <w:marRight w:val="0"/>
      <w:marTop w:val="0"/>
      <w:marBottom w:val="0"/>
      <w:divBdr>
        <w:top w:val="none" w:sz="0" w:space="0" w:color="auto"/>
        <w:left w:val="none" w:sz="0" w:space="0" w:color="auto"/>
        <w:bottom w:val="none" w:sz="0" w:space="0" w:color="auto"/>
        <w:right w:val="none" w:sz="0" w:space="0" w:color="auto"/>
      </w:divBdr>
      <w:divsChild>
        <w:div w:id="86077921">
          <w:marLeft w:val="0"/>
          <w:marRight w:val="0"/>
          <w:marTop w:val="0"/>
          <w:marBottom w:val="150"/>
          <w:divBdr>
            <w:top w:val="none" w:sz="0" w:space="0" w:color="auto"/>
            <w:left w:val="none" w:sz="0" w:space="0" w:color="auto"/>
            <w:bottom w:val="none" w:sz="0" w:space="0" w:color="auto"/>
            <w:right w:val="none" w:sz="0" w:space="0" w:color="auto"/>
          </w:divBdr>
        </w:div>
        <w:div w:id="2073120233">
          <w:marLeft w:val="0"/>
          <w:marRight w:val="0"/>
          <w:marTop w:val="0"/>
          <w:marBottom w:val="225"/>
          <w:divBdr>
            <w:top w:val="none" w:sz="0" w:space="0" w:color="auto"/>
            <w:left w:val="none" w:sz="0" w:space="0" w:color="auto"/>
            <w:bottom w:val="none" w:sz="0" w:space="0" w:color="auto"/>
            <w:right w:val="none" w:sz="0" w:space="0" w:color="auto"/>
          </w:divBdr>
        </w:div>
        <w:div w:id="1976174457">
          <w:marLeft w:val="0"/>
          <w:marRight w:val="0"/>
          <w:marTop w:val="0"/>
          <w:marBottom w:val="300"/>
          <w:divBdr>
            <w:top w:val="dashed" w:sz="6" w:space="4" w:color="CDCDCD"/>
            <w:left w:val="dashed" w:sz="6" w:space="4" w:color="CDCDCD"/>
            <w:bottom w:val="dashed" w:sz="6" w:space="4" w:color="CDCDCD"/>
            <w:right w:val="dashed" w:sz="6" w:space="4" w:color="CDCDCD"/>
          </w:divBdr>
        </w:div>
        <w:div w:id="674458404">
          <w:marLeft w:val="0"/>
          <w:marRight w:val="0"/>
          <w:marTop w:val="180"/>
          <w:marBottom w:val="450"/>
          <w:divBdr>
            <w:top w:val="none" w:sz="0" w:space="0" w:color="auto"/>
            <w:left w:val="none" w:sz="0" w:space="0" w:color="auto"/>
            <w:bottom w:val="single" w:sz="6" w:space="17" w:color="D2D2D2"/>
            <w:right w:val="none" w:sz="0" w:space="0" w:color="auto"/>
          </w:divBdr>
        </w:div>
      </w:divsChild>
    </w:div>
    <w:div w:id="944532339">
      <w:bodyDiv w:val="1"/>
      <w:marLeft w:val="0"/>
      <w:marRight w:val="0"/>
      <w:marTop w:val="0"/>
      <w:marBottom w:val="0"/>
      <w:divBdr>
        <w:top w:val="none" w:sz="0" w:space="0" w:color="auto"/>
        <w:left w:val="none" w:sz="0" w:space="0" w:color="auto"/>
        <w:bottom w:val="none" w:sz="0" w:space="0" w:color="auto"/>
        <w:right w:val="none" w:sz="0" w:space="0" w:color="auto"/>
      </w:divBdr>
      <w:divsChild>
        <w:div w:id="1444955800">
          <w:marLeft w:val="0"/>
          <w:marRight w:val="0"/>
          <w:marTop w:val="0"/>
          <w:marBottom w:val="150"/>
          <w:divBdr>
            <w:top w:val="none" w:sz="0" w:space="0" w:color="auto"/>
            <w:left w:val="none" w:sz="0" w:space="0" w:color="auto"/>
            <w:bottom w:val="none" w:sz="0" w:space="0" w:color="auto"/>
            <w:right w:val="none" w:sz="0" w:space="0" w:color="auto"/>
          </w:divBdr>
        </w:div>
        <w:div w:id="1143158689">
          <w:marLeft w:val="0"/>
          <w:marRight w:val="0"/>
          <w:marTop w:val="0"/>
          <w:marBottom w:val="225"/>
          <w:divBdr>
            <w:top w:val="none" w:sz="0" w:space="0" w:color="auto"/>
            <w:left w:val="none" w:sz="0" w:space="0" w:color="auto"/>
            <w:bottom w:val="none" w:sz="0" w:space="0" w:color="auto"/>
            <w:right w:val="none" w:sz="0" w:space="0" w:color="auto"/>
          </w:divBdr>
        </w:div>
      </w:divsChild>
    </w:div>
    <w:div w:id="951211305">
      <w:bodyDiv w:val="1"/>
      <w:marLeft w:val="0"/>
      <w:marRight w:val="0"/>
      <w:marTop w:val="0"/>
      <w:marBottom w:val="0"/>
      <w:divBdr>
        <w:top w:val="none" w:sz="0" w:space="0" w:color="auto"/>
        <w:left w:val="none" w:sz="0" w:space="0" w:color="auto"/>
        <w:bottom w:val="none" w:sz="0" w:space="0" w:color="auto"/>
        <w:right w:val="none" w:sz="0" w:space="0" w:color="auto"/>
      </w:divBdr>
      <w:divsChild>
        <w:div w:id="135338635">
          <w:marLeft w:val="0"/>
          <w:marRight w:val="0"/>
          <w:marTop w:val="0"/>
          <w:marBottom w:val="0"/>
          <w:divBdr>
            <w:top w:val="none" w:sz="0" w:space="0" w:color="auto"/>
            <w:left w:val="none" w:sz="0" w:space="0" w:color="auto"/>
            <w:bottom w:val="none" w:sz="0" w:space="0" w:color="auto"/>
            <w:right w:val="none" w:sz="0" w:space="0" w:color="auto"/>
          </w:divBdr>
          <w:divsChild>
            <w:div w:id="1170872532">
              <w:marLeft w:val="0"/>
              <w:marRight w:val="0"/>
              <w:marTop w:val="0"/>
              <w:marBottom w:val="0"/>
              <w:divBdr>
                <w:top w:val="none" w:sz="0" w:space="0" w:color="auto"/>
                <w:left w:val="none" w:sz="0" w:space="0" w:color="auto"/>
                <w:bottom w:val="none" w:sz="0" w:space="0" w:color="auto"/>
                <w:right w:val="none" w:sz="0" w:space="0" w:color="auto"/>
              </w:divBdr>
              <w:divsChild>
                <w:div w:id="1067533816">
                  <w:marLeft w:val="0"/>
                  <w:marRight w:val="0"/>
                  <w:marTop w:val="0"/>
                  <w:marBottom w:val="0"/>
                  <w:divBdr>
                    <w:top w:val="none" w:sz="0" w:space="0" w:color="auto"/>
                    <w:left w:val="none" w:sz="0" w:space="0" w:color="auto"/>
                    <w:bottom w:val="none" w:sz="0" w:space="0" w:color="auto"/>
                    <w:right w:val="none" w:sz="0" w:space="0" w:color="auto"/>
                  </w:divBdr>
                  <w:divsChild>
                    <w:div w:id="63528534">
                      <w:marLeft w:val="0"/>
                      <w:marRight w:val="0"/>
                      <w:marTop w:val="0"/>
                      <w:marBottom w:val="0"/>
                      <w:divBdr>
                        <w:top w:val="none" w:sz="0" w:space="0" w:color="auto"/>
                        <w:left w:val="none" w:sz="0" w:space="0" w:color="auto"/>
                        <w:bottom w:val="none" w:sz="0" w:space="0" w:color="auto"/>
                        <w:right w:val="none" w:sz="0" w:space="0" w:color="auto"/>
                      </w:divBdr>
                      <w:divsChild>
                        <w:div w:id="1085615888">
                          <w:marLeft w:val="0"/>
                          <w:marRight w:val="0"/>
                          <w:marTop w:val="0"/>
                          <w:marBottom w:val="0"/>
                          <w:divBdr>
                            <w:top w:val="none" w:sz="0" w:space="0" w:color="auto"/>
                            <w:left w:val="none" w:sz="0" w:space="0" w:color="auto"/>
                            <w:bottom w:val="none" w:sz="0" w:space="0" w:color="auto"/>
                            <w:right w:val="none" w:sz="0" w:space="0" w:color="auto"/>
                          </w:divBdr>
                          <w:divsChild>
                            <w:div w:id="182322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458424">
          <w:marLeft w:val="0"/>
          <w:marRight w:val="0"/>
          <w:marTop w:val="0"/>
          <w:marBottom w:val="0"/>
          <w:divBdr>
            <w:top w:val="none" w:sz="0" w:space="0" w:color="auto"/>
            <w:left w:val="none" w:sz="0" w:space="0" w:color="auto"/>
            <w:bottom w:val="none" w:sz="0" w:space="0" w:color="auto"/>
            <w:right w:val="none" w:sz="0" w:space="0" w:color="auto"/>
          </w:divBdr>
          <w:divsChild>
            <w:div w:id="1005130514">
              <w:marLeft w:val="0"/>
              <w:marRight w:val="0"/>
              <w:marTop w:val="0"/>
              <w:marBottom w:val="0"/>
              <w:divBdr>
                <w:top w:val="none" w:sz="0" w:space="0" w:color="auto"/>
                <w:left w:val="none" w:sz="0" w:space="0" w:color="auto"/>
                <w:bottom w:val="none" w:sz="0" w:space="0" w:color="auto"/>
                <w:right w:val="none" w:sz="0" w:space="0" w:color="auto"/>
              </w:divBdr>
              <w:divsChild>
                <w:div w:id="1559970962">
                  <w:marLeft w:val="0"/>
                  <w:marRight w:val="0"/>
                  <w:marTop w:val="0"/>
                  <w:marBottom w:val="0"/>
                  <w:divBdr>
                    <w:top w:val="none" w:sz="0" w:space="0" w:color="auto"/>
                    <w:left w:val="none" w:sz="0" w:space="0" w:color="auto"/>
                    <w:bottom w:val="none" w:sz="0" w:space="0" w:color="auto"/>
                    <w:right w:val="none" w:sz="0" w:space="0" w:color="auto"/>
                  </w:divBdr>
                  <w:divsChild>
                    <w:div w:id="1284196506">
                      <w:marLeft w:val="0"/>
                      <w:marRight w:val="0"/>
                      <w:marTop w:val="0"/>
                      <w:marBottom w:val="0"/>
                      <w:divBdr>
                        <w:top w:val="none" w:sz="0" w:space="0" w:color="auto"/>
                        <w:left w:val="none" w:sz="0" w:space="0" w:color="auto"/>
                        <w:bottom w:val="none" w:sz="0" w:space="0" w:color="auto"/>
                        <w:right w:val="none" w:sz="0" w:space="0" w:color="auto"/>
                      </w:divBdr>
                      <w:divsChild>
                        <w:div w:id="1526363968">
                          <w:marLeft w:val="0"/>
                          <w:marRight w:val="0"/>
                          <w:marTop w:val="0"/>
                          <w:marBottom w:val="0"/>
                          <w:divBdr>
                            <w:top w:val="none" w:sz="0" w:space="0" w:color="auto"/>
                            <w:left w:val="none" w:sz="0" w:space="0" w:color="auto"/>
                            <w:bottom w:val="none" w:sz="0" w:space="0" w:color="auto"/>
                            <w:right w:val="none" w:sz="0" w:space="0" w:color="auto"/>
                          </w:divBdr>
                          <w:divsChild>
                            <w:div w:id="1334383309">
                              <w:marLeft w:val="0"/>
                              <w:marRight w:val="0"/>
                              <w:marTop w:val="0"/>
                              <w:marBottom w:val="0"/>
                              <w:divBdr>
                                <w:top w:val="none" w:sz="0" w:space="0" w:color="auto"/>
                                <w:left w:val="none" w:sz="0" w:space="0" w:color="auto"/>
                                <w:bottom w:val="none" w:sz="0" w:space="0" w:color="auto"/>
                                <w:right w:val="none" w:sz="0" w:space="0" w:color="auto"/>
                              </w:divBdr>
                            </w:div>
                          </w:divsChild>
                        </w:div>
                        <w:div w:id="1099300906">
                          <w:marLeft w:val="0"/>
                          <w:marRight w:val="0"/>
                          <w:marTop w:val="0"/>
                          <w:marBottom w:val="0"/>
                          <w:divBdr>
                            <w:top w:val="none" w:sz="0" w:space="0" w:color="auto"/>
                            <w:left w:val="none" w:sz="0" w:space="0" w:color="auto"/>
                            <w:bottom w:val="none" w:sz="0" w:space="0" w:color="auto"/>
                            <w:right w:val="none" w:sz="0" w:space="0" w:color="auto"/>
                          </w:divBdr>
                          <w:divsChild>
                            <w:div w:id="26558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958589">
              <w:marLeft w:val="0"/>
              <w:marRight w:val="0"/>
              <w:marTop w:val="0"/>
              <w:marBottom w:val="0"/>
              <w:divBdr>
                <w:top w:val="none" w:sz="0" w:space="0" w:color="auto"/>
                <w:left w:val="none" w:sz="0" w:space="0" w:color="auto"/>
                <w:bottom w:val="none" w:sz="0" w:space="0" w:color="auto"/>
                <w:right w:val="none" w:sz="0" w:space="0" w:color="auto"/>
              </w:divBdr>
              <w:divsChild>
                <w:div w:id="2104644216">
                  <w:marLeft w:val="0"/>
                  <w:marRight w:val="0"/>
                  <w:marTop w:val="0"/>
                  <w:marBottom w:val="0"/>
                  <w:divBdr>
                    <w:top w:val="none" w:sz="0" w:space="0" w:color="auto"/>
                    <w:left w:val="none" w:sz="0" w:space="0" w:color="auto"/>
                    <w:bottom w:val="none" w:sz="0" w:space="0" w:color="auto"/>
                    <w:right w:val="none" w:sz="0" w:space="0" w:color="auto"/>
                  </w:divBdr>
                  <w:divsChild>
                    <w:div w:id="788403124">
                      <w:marLeft w:val="0"/>
                      <w:marRight w:val="0"/>
                      <w:marTop w:val="0"/>
                      <w:marBottom w:val="0"/>
                      <w:divBdr>
                        <w:top w:val="none" w:sz="0" w:space="0" w:color="auto"/>
                        <w:left w:val="none" w:sz="0" w:space="0" w:color="auto"/>
                        <w:bottom w:val="none" w:sz="0" w:space="0" w:color="auto"/>
                        <w:right w:val="none" w:sz="0" w:space="0" w:color="auto"/>
                      </w:divBdr>
                      <w:divsChild>
                        <w:div w:id="1969509883">
                          <w:marLeft w:val="0"/>
                          <w:marRight w:val="0"/>
                          <w:marTop w:val="0"/>
                          <w:marBottom w:val="0"/>
                          <w:divBdr>
                            <w:top w:val="none" w:sz="0" w:space="0" w:color="auto"/>
                            <w:left w:val="none" w:sz="0" w:space="0" w:color="auto"/>
                            <w:bottom w:val="none" w:sz="0" w:space="0" w:color="auto"/>
                            <w:right w:val="none" w:sz="0" w:space="0" w:color="auto"/>
                          </w:divBdr>
                          <w:divsChild>
                            <w:div w:id="1875731222">
                              <w:marLeft w:val="0"/>
                              <w:marRight w:val="0"/>
                              <w:marTop w:val="0"/>
                              <w:marBottom w:val="0"/>
                              <w:divBdr>
                                <w:top w:val="none" w:sz="0" w:space="0" w:color="auto"/>
                                <w:left w:val="none" w:sz="0" w:space="0" w:color="auto"/>
                                <w:bottom w:val="none" w:sz="0" w:space="0" w:color="auto"/>
                                <w:right w:val="none" w:sz="0" w:space="0" w:color="auto"/>
                              </w:divBdr>
                              <w:divsChild>
                                <w:div w:id="21126677">
                                  <w:marLeft w:val="0"/>
                                  <w:marRight w:val="0"/>
                                  <w:marTop w:val="0"/>
                                  <w:marBottom w:val="0"/>
                                  <w:divBdr>
                                    <w:top w:val="none" w:sz="0" w:space="0" w:color="auto"/>
                                    <w:left w:val="none" w:sz="0" w:space="0" w:color="auto"/>
                                    <w:bottom w:val="none" w:sz="0" w:space="0" w:color="auto"/>
                                    <w:right w:val="none" w:sz="0" w:space="0" w:color="auto"/>
                                  </w:divBdr>
                                  <w:divsChild>
                                    <w:div w:id="566645291">
                                      <w:marLeft w:val="0"/>
                                      <w:marRight w:val="0"/>
                                      <w:marTop w:val="0"/>
                                      <w:marBottom w:val="0"/>
                                      <w:divBdr>
                                        <w:top w:val="none" w:sz="0" w:space="0" w:color="auto"/>
                                        <w:left w:val="none" w:sz="0" w:space="0" w:color="auto"/>
                                        <w:bottom w:val="none" w:sz="0" w:space="0" w:color="auto"/>
                                        <w:right w:val="none" w:sz="0" w:space="0" w:color="auto"/>
                                      </w:divBdr>
                                    </w:div>
                                    <w:div w:id="1434127206">
                                      <w:marLeft w:val="0"/>
                                      <w:marRight w:val="0"/>
                                      <w:marTop w:val="0"/>
                                      <w:marBottom w:val="0"/>
                                      <w:divBdr>
                                        <w:top w:val="none" w:sz="0" w:space="0" w:color="auto"/>
                                        <w:left w:val="none" w:sz="0" w:space="0" w:color="auto"/>
                                        <w:bottom w:val="none" w:sz="0" w:space="0" w:color="auto"/>
                                        <w:right w:val="none" w:sz="0" w:space="0" w:color="auto"/>
                                      </w:divBdr>
                                    </w:div>
                                    <w:div w:id="114585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6068212">
          <w:marLeft w:val="0"/>
          <w:marRight w:val="0"/>
          <w:marTop w:val="0"/>
          <w:marBottom w:val="0"/>
          <w:divBdr>
            <w:top w:val="none" w:sz="0" w:space="0" w:color="auto"/>
            <w:left w:val="none" w:sz="0" w:space="0" w:color="auto"/>
            <w:bottom w:val="none" w:sz="0" w:space="0" w:color="auto"/>
            <w:right w:val="none" w:sz="0" w:space="0" w:color="auto"/>
          </w:divBdr>
          <w:divsChild>
            <w:div w:id="1347175137">
              <w:marLeft w:val="0"/>
              <w:marRight w:val="0"/>
              <w:marTop w:val="0"/>
              <w:marBottom w:val="0"/>
              <w:divBdr>
                <w:top w:val="none" w:sz="0" w:space="0" w:color="auto"/>
                <w:left w:val="none" w:sz="0" w:space="0" w:color="auto"/>
                <w:bottom w:val="none" w:sz="0" w:space="0" w:color="auto"/>
                <w:right w:val="none" w:sz="0" w:space="0" w:color="auto"/>
              </w:divBdr>
            </w:div>
          </w:divsChild>
        </w:div>
        <w:div w:id="1982612353">
          <w:marLeft w:val="0"/>
          <w:marRight w:val="0"/>
          <w:marTop w:val="0"/>
          <w:marBottom w:val="0"/>
          <w:divBdr>
            <w:top w:val="none" w:sz="0" w:space="0" w:color="auto"/>
            <w:left w:val="none" w:sz="0" w:space="0" w:color="auto"/>
            <w:bottom w:val="none" w:sz="0" w:space="0" w:color="auto"/>
            <w:right w:val="none" w:sz="0" w:space="0" w:color="auto"/>
          </w:divBdr>
          <w:divsChild>
            <w:div w:id="1961261157">
              <w:marLeft w:val="0"/>
              <w:marRight w:val="0"/>
              <w:marTop w:val="0"/>
              <w:marBottom w:val="0"/>
              <w:divBdr>
                <w:top w:val="none" w:sz="0" w:space="0" w:color="auto"/>
                <w:left w:val="none" w:sz="0" w:space="0" w:color="auto"/>
                <w:bottom w:val="none" w:sz="0" w:space="0" w:color="auto"/>
                <w:right w:val="none" w:sz="0" w:space="0" w:color="auto"/>
              </w:divBdr>
              <w:divsChild>
                <w:div w:id="43752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620304">
      <w:bodyDiv w:val="1"/>
      <w:marLeft w:val="0"/>
      <w:marRight w:val="0"/>
      <w:marTop w:val="0"/>
      <w:marBottom w:val="0"/>
      <w:divBdr>
        <w:top w:val="none" w:sz="0" w:space="0" w:color="auto"/>
        <w:left w:val="none" w:sz="0" w:space="0" w:color="auto"/>
        <w:bottom w:val="none" w:sz="0" w:space="0" w:color="auto"/>
        <w:right w:val="none" w:sz="0" w:space="0" w:color="auto"/>
      </w:divBdr>
      <w:divsChild>
        <w:div w:id="798761332">
          <w:marLeft w:val="-150"/>
          <w:marRight w:val="-150"/>
          <w:marTop w:val="0"/>
          <w:marBottom w:val="0"/>
          <w:divBdr>
            <w:top w:val="none" w:sz="0" w:space="0" w:color="auto"/>
            <w:left w:val="none" w:sz="0" w:space="0" w:color="auto"/>
            <w:bottom w:val="none" w:sz="0" w:space="0" w:color="auto"/>
            <w:right w:val="none" w:sz="0" w:space="0" w:color="auto"/>
          </w:divBdr>
          <w:divsChild>
            <w:div w:id="2130707422">
              <w:marLeft w:val="0"/>
              <w:marRight w:val="0"/>
              <w:marTop w:val="0"/>
              <w:marBottom w:val="0"/>
              <w:divBdr>
                <w:top w:val="none" w:sz="0" w:space="0" w:color="auto"/>
                <w:left w:val="none" w:sz="0" w:space="0" w:color="auto"/>
                <w:bottom w:val="none" w:sz="0" w:space="0" w:color="auto"/>
                <w:right w:val="none" w:sz="0" w:space="0" w:color="auto"/>
              </w:divBdr>
            </w:div>
            <w:div w:id="1898659623">
              <w:marLeft w:val="0"/>
              <w:marRight w:val="0"/>
              <w:marTop w:val="0"/>
              <w:marBottom w:val="0"/>
              <w:divBdr>
                <w:top w:val="none" w:sz="0" w:space="0" w:color="auto"/>
                <w:left w:val="none" w:sz="0" w:space="0" w:color="auto"/>
                <w:bottom w:val="none" w:sz="0" w:space="0" w:color="auto"/>
                <w:right w:val="none" w:sz="0" w:space="0" w:color="auto"/>
              </w:divBdr>
              <w:divsChild>
                <w:div w:id="1965040071">
                  <w:marLeft w:val="0"/>
                  <w:marRight w:val="0"/>
                  <w:marTop w:val="0"/>
                  <w:marBottom w:val="0"/>
                  <w:divBdr>
                    <w:top w:val="none" w:sz="0" w:space="0" w:color="auto"/>
                    <w:left w:val="none" w:sz="0" w:space="0" w:color="auto"/>
                    <w:bottom w:val="none" w:sz="0" w:space="0" w:color="auto"/>
                    <w:right w:val="none" w:sz="0" w:space="0" w:color="auto"/>
                  </w:divBdr>
                  <w:divsChild>
                    <w:div w:id="1561213105">
                      <w:marLeft w:val="0"/>
                      <w:marRight w:val="0"/>
                      <w:marTop w:val="0"/>
                      <w:marBottom w:val="0"/>
                      <w:divBdr>
                        <w:top w:val="none" w:sz="0" w:space="0" w:color="auto"/>
                        <w:left w:val="none" w:sz="0" w:space="0" w:color="auto"/>
                        <w:bottom w:val="none" w:sz="0" w:space="0" w:color="auto"/>
                        <w:right w:val="none" w:sz="0" w:space="0" w:color="auto"/>
                      </w:divBdr>
                    </w:div>
                    <w:div w:id="201661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67616">
              <w:marLeft w:val="0"/>
              <w:marRight w:val="0"/>
              <w:marTop w:val="0"/>
              <w:marBottom w:val="0"/>
              <w:divBdr>
                <w:top w:val="none" w:sz="0" w:space="0" w:color="auto"/>
                <w:left w:val="none" w:sz="0" w:space="0" w:color="auto"/>
                <w:bottom w:val="none" w:sz="0" w:space="0" w:color="auto"/>
                <w:right w:val="none" w:sz="0" w:space="0" w:color="auto"/>
              </w:divBdr>
              <w:divsChild>
                <w:div w:id="1197308798">
                  <w:marLeft w:val="0"/>
                  <w:marRight w:val="0"/>
                  <w:marTop w:val="0"/>
                  <w:marBottom w:val="0"/>
                  <w:divBdr>
                    <w:top w:val="none" w:sz="0" w:space="0" w:color="auto"/>
                    <w:left w:val="none" w:sz="0" w:space="0" w:color="auto"/>
                    <w:bottom w:val="none" w:sz="0" w:space="0" w:color="auto"/>
                    <w:right w:val="none" w:sz="0" w:space="0" w:color="auto"/>
                  </w:divBdr>
                </w:div>
              </w:divsChild>
            </w:div>
            <w:div w:id="256790680">
              <w:marLeft w:val="0"/>
              <w:marRight w:val="0"/>
              <w:marTop w:val="0"/>
              <w:marBottom w:val="0"/>
              <w:divBdr>
                <w:top w:val="none" w:sz="0" w:space="0" w:color="auto"/>
                <w:left w:val="none" w:sz="0" w:space="0" w:color="auto"/>
                <w:bottom w:val="none" w:sz="0" w:space="0" w:color="auto"/>
                <w:right w:val="none" w:sz="0" w:space="0" w:color="auto"/>
              </w:divBdr>
              <w:divsChild>
                <w:div w:id="811755074">
                  <w:marLeft w:val="0"/>
                  <w:marRight w:val="0"/>
                  <w:marTop w:val="0"/>
                  <w:marBottom w:val="0"/>
                  <w:divBdr>
                    <w:top w:val="none" w:sz="0" w:space="0" w:color="auto"/>
                    <w:left w:val="none" w:sz="0" w:space="0" w:color="auto"/>
                    <w:bottom w:val="none" w:sz="0" w:space="0" w:color="auto"/>
                    <w:right w:val="none" w:sz="0" w:space="0" w:color="auto"/>
                  </w:divBdr>
                  <w:divsChild>
                    <w:div w:id="138506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557240">
              <w:marLeft w:val="0"/>
              <w:marRight w:val="0"/>
              <w:marTop w:val="0"/>
              <w:marBottom w:val="0"/>
              <w:divBdr>
                <w:top w:val="none" w:sz="0" w:space="0" w:color="auto"/>
                <w:left w:val="none" w:sz="0" w:space="0" w:color="auto"/>
                <w:bottom w:val="none" w:sz="0" w:space="0" w:color="auto"/>
                <w:right w:val="none" w:sz="0" w:space="0" w:color="auto"/>
              </w:divBdr>
              <w:divsChild>
                <w:div w:id="171307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704050">
          <w:marLeft w:val="0"/>
          <w:marRight w:val="0"/>
          <w:marTop w:val="0"/>
          <w:marBottom w:val="0"/>
          <w:divBdr>
            <w:top w:val="none" w:sz="0" w:space="0" w:color="auto"/>
            <w:left w:val="none" w:sz="0" w:space="0" w:color="auto"/>
            <w:bottom w:val="none" w:sz="0" w:space="0" w:color="auto"/>
            <w:right w:val="none" w:sz="0" w:space="0" w:color="auto"/>
          </w:divBdr>
          <w:divsChild>
            <w:div w:id="1728069546">
              <w:marLeft w:val="-150"/>
              <w:marRight w:val="-150"/>
              <w:marTop w:val="0"/>
              <w:marBottom w:val="0"/>
              <w:divBdr>
                <w:top w:val="none" w:sz="0" w:space="0" w:color="auto"/>
                <w:left w:val="none" w:sz="0" w:space="0" w:color="auto"/>
                <w:bottom w:val="none" w:sz="0" w:space="0" w:color="auto"/>
                <w:right w:val="none" w:sz="0" w:space="0" w:color="auto"/>
              </w:divBdr>
              <w:divsChild>
                <w:div w:id="1508667859">
                  <w:marLeft w:val="0"/>
                  <w:marRight w:val="0"/>
                  <w:marTop w:val="0"/>
                  <w:marBottom w:val="0"/>
                  <w:divBdr>
                    <w:top w:val="none" w:sz="0" w:space="0" w:color="auto"/>
                    <w:left w:val="none" w:sz="0" w:space="0" w:color="auto"/>
                    <w:bottom w:val="none" w:sz="0" w:space="0" w:color="auto"/>
                    <w:right w:val="none" w:sz="0" w:space="0" w:color="auto"/>
                  </w:divBdr>
                  <w:divsChild>
                    <w:div w:id="2098672015">
                      <w:marLeft w:val="-150"/>
                      <w:marRight w:val="-150"/>
                      <w:marTop w:val="0"/>
                      <w:marBottom w:val="0"/>
                      <w:divBdr>
                        <w:top w:val="none" w:sz="0" w:space="0" w:color="auto"/>
                        <w:left w:val="none" w:sz="0" w:space="0" w:color="auto"/>
                        <w:bottom w:val="none" w:sz="0" w:space="0" w:color="auto"/>
                        <w:right w:val="none" w:sz="0" w:space="0" w:color="auto"/>
                      </w:divBdr>
                      <w:divsChild>
                        <w:div w:id="359862670">
                          <w:marLeft w:val="0"/>
                          <w:marRight w:val="0"/>
                          <w:marTop w:val="0"/>
                          <w:marBottom w:val="0"/>
                          <w:divBdr>
                            <w:top w:val="none" w:sz="0" w:space="0" w:color="auto"/>
                            <w:left w:val="none" w:sz="0" w:space="0" w:color="auto"/>
                            <w:bottom w:val="none" w:sz="0" w:space="0" w:color="auto"/>
                            <w:right w:val="none" w:sz="0" w:space="0" w:color="auto"/>
                          </w:divBdr>
                          <w:divsChild>
                            <w:div w:id="690495107">
                              <w:marLeft w:val="0"/>
                              <w:marRight w:val="0"/>
                              <w:marTop w:val="0"/>
                              <w:marBottom w:val="0"/>
                              <w:divBdr>
                                <w:top w:val="none" w:sz="0" w:space="0" w:color="auto"/>
                                <w:left w:val="none" w:sz="0" w:space="0" w:color="auto"/>
                                <w:bottom w:val="none" w:sz="0" w:space="0" w:color="auto"/>
                                <w:right w:val="none" w:sz="0" w:space="0" w:color="auto"/>
                              </w:divBdr>
                              <w:divsChild>
                                <w:div w:id="390541585">
                                  <w:marLeft w:val="0"/>
                                  <w:marRight w:val="0"/>
                                  <w:marTop w:val="0"/>
                                  <w:marBottom w:val="0"/>
                                  <w:divBdr>
                                    <w:top w:val="none" w:sz="0" w:space="0" w:color="auto"/>
                                    <w:left w:val="none" w:sz="0" w:space="0" w:color="auto"/>
                                    <w:bottom w:val="none" w:sz="0" w:space="0" w:color="auto"/>
                                    <w:right w:val="none" w:sz="0" w:space="0" w:color="auto"/>
                                  </w:divBdr>
                                  <w:divsChild>
                                    <w:div w:id="1883324728">
                                      <w:marLeft w:val="-2441"/>
                                      <w:marRight w:val="338"/>
                                      <w:marTop w:val="0"/>
                                      <w:marBottom w:val="0"/>
                                      <w:divBdr>
                                        <w:top w:val="none" w:sz="0" w:space="0" w:color="auto"/>
                                        <w:left w:val="none" w:sz="0" w:space="0" w:color="auto"/>
                                        <w:bottom w:val="none" w:sz="0" w:space="0" w:color="auto"/>
                                        <w:right w:val="none" w:sz="0" w:space="0" w:color="auto"/>
                                      </w:divBdr>
                                      <w:divsChild>
                                        <w:div w:id="315106259">
                                          <w:blockQuote w:val="1"/>
                                          <w:marLeft w:val="0"/>
                                          <w:marRight w:val="0"/>
                                          <w:marTop w:val="0"/>
                                          <w:marBottom w:val="0"/>
                                          <w:divBdr>
                                            <w:top w:val="none" w:sz="0" w:space="0" w:color="auto"/>
                                            <w:left w:val="none" w:sz="0" w:space="0" w:color="auto"/>
                                            <w:bottom w:val="none" w:sz="0" w:space="0" w:color="auto"/>
                                            <w:right w:val="none" w:sz="0" w:space="0" w:color="auto"/>
                                          </w:divBdr>
                                          <w:divsChild>
                                            <w:div w:id="1754623254">
                                              <w:marLeft w:val="0"/>
                                              <w:marRight w:val="0"/>
                                              <w:marTop w:val="0"/>
                                              <w:marBottom w:val="338"/>
                                              <w:divBdr>
                                                <w:top w:val="none" w:sz="0" w:space="0" w:color="auto"/>
                                                <w:left w:val="none" w:sz="0" w:space="0" w:color="auto"/>
                                                <w:bottom w:val="none" w:sz="0" w:space="0" w:color="auto"/>
                                                <w:right w:val="none" w:sz="0" w:space="0" w:color="auto"/>
                                              </w:divBdr>
                                              <w:divsChild>
                                                <w:div w:id="1669214628">
                                                  <w:marLeft w:val="0"/>
                                                  <w:marRight w:val="0"/>
                                                  <w:marTop w:val="0"/>
                                                  <w:marBottom w:val="225"/>
                                                  <w:divBdr>
                                                    <w:top w:val="none" w:sz="0" w:space="0" w:color="auto"/>
                                                    <w:left w:val="none" w:sz="0" w:space="0" w:color="auto"/>
                                                    <w:bottom w:val="none" w:sz="0" w:space="0" w:color="auto"/>
                                                    <w:right w:val="none" w:sz="0" w:space="0" w:color="auto"/>
                                                  </w:divBdr>
                                                </w:div>
                                                <w:div w:id="19714030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438532156">
                                      <w:marLeft w:val="-2441"/>
                                      <w:marRight w:val="338"/>
                                      <w:marTop w:val="0"/>
                                      <w:marBottom w:val="0"/>
                                      <w:divBdr>
                                        <w:top w:val="none" w:sz="0" w:space="0" w:color="auto"/>
                                        <w:left w:val="none" w:sz="0" w:space="0" w:color="auto"/>
                                        <w:bottom w:val="none" w:sz="0" w:space="0" w:color="auto"/>
                                        <w:right w:val="none" w:sz="0" w:space="0" w:color="auto"/>
                                      </w:divBdr>
                                      <w:divsChild>
                                        <w:div w:id="1877963851">
                                          <w:blockQuote w:val="1"/>
                                          <w:marLeft w:val="0"/>
                                          <w:marRight w:val="0"/>
                                          <w:marTop w:val="0"/>
                                          <w:marBottom w:val="0"/>
                                          <w:divBdr>
                                            <w:top w:val="none" w:sz="0" w:space="0" w:color="auto"/>
                                            <w:left w:val="none" w:sz="0" w:space="0" w:color="auto"/>
                                            <w:bottom w:val="none" w:sz="0" w:space="0" w:color="auto"/>
                                            <w:right w:val="none" w:sz="0" w:space="0" w:color="auto"/>
                                          </w:divBdr>
                                          <w:divsChild>
                                            <w:div w:id="1580553131">
                                              <w:marLeft w:val="0"/>
                                              <w:marRight w:val="0"/>
                                              <w:marTop w:val="0"/>
                                              <w:marBottom w:val="338"/>
                                              <w:divBdr>
                                                <w:top w:val="none" w:sz="0" w:space="0" w:color="auto"/>
                                                <w:left w:val="none" w:sz="0" w:space="0" w:color="auto"/>
                                                <w:bottom w:val="none" w:sz="0" w:space="0" w:color="auto"/>
                                                <w:right w:val="none" w:sz="0" w:space="0" w:color="auto"/>
                                              </w:divBdr>
                                              <w:divsChild>
                                                <w:div w:id="433205927">
                                                  <w:marLeft w:val="0"/>
                                                  <w:marRight w:val="0"/>
                                                  <w:marTop w:val="0"/>
                                                  <w:marBottom w:val="225"/>
                                                  <w:divBdr>
                                                    <w:top w:val="none" w:sz="0" w:space="0" w:color="auto"/>
                                                    <w:left w:val="none" w:sz="0" w:space="0" w:color="auto"/>
                                                    <w:bottom w:val="none" w:sz="0" w:space="0" w:color="auto"/>
                                                    <w:right w:val="none" w:sz="0" w:space="0" w:color="auto"/>
                                                  </w:divBdr>
                                                </w:div>
                                                <w:div w:id="9998937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11146061">
                                      <w:marLeft w:val="0"/>
                                      <w:marRight w:val="0"/>
                                      <w:marTop w:val="0"/>
                                      <w:marBottom w:val="451"/>
                                      <w:divBdr>
                                        <w:top w:val="none" w:sz="0" w:space="0" w:color="auto"/>
                                        <w:left w:val="none" w:sz="0" w:space="0" w:color="auto"/>
                                        <w:bottom w:val="none" w:sz="0" w:space="0" w:color="auto"/>
                                        <w:right w:val="none" w:sz="0" w:space="0" w:color="auto"/>
                                      </w:divBdr>
                                      <w:divsChild>
                                        <w:div w:id="129197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058538">
                                  <w:marLeft w:val="0"/>
                                  <w:marRight w:val="0"/>
                                  <w:marTop w:val="0"/>
                                  <w:marBottom w:val="0"/>
                                  <w:divBdr>
                                    <w:top w:val="none" w:sz="0" w:space="0" w:color="auto"/>
                                    <w:left w:val="none" w:sz="0" w:space="0" w:color="auto"/>
                                    <w:bottom w:val="none" w:sz="0" w:space="0" w:color="auto"/>
                                    <w:right w:val="none" w:sz="0" w:space="0" w:color="auto"/>
                                  </w:divBdr>
                                  <w:divsChild>
                                    <w:div w:id="1364599799">
                                      <w:marLeft w:val="-150"/>
                                      <w:marRight w:val="-150"/>
                                      <w:marTop w:val="0"/>
                                      <w:marBottom w:val="0"/>
                                      <w:divBdr>
                                        <w:top w:val="none" w:sz="0" w:space="0" w:color="auto"/>
                                        <w:left w:val="none" w:sz="0" w:space="0" w:color="auto"/>
                                        <w:bottom w:val="none" w:sz="0" w:space="0" w:color="auto"/>
                                        <w:right w:val="none" w:sz="0" w:space="0" w:color="auto"/>
                                      </w:divBdr>
                                      <w:divsChild>
                                        <w:div w:id="1721713000">
                                          <w:marLeft w:val="0"/>
                                          <w:marRight w:val="0"/>
                                          <w:marTop w:val="0"/>
                                          <w:marBottom w:val="0"/>
                                          <w:divBdr>
                                            <w:top w:val="none" w:sz="0" w:space="0" w:color="auto"/>
                                            <w:left w:val="none" w:sz="0" w:space="0" w:color="auto"/>
                                            <w:bottom w:val="none" w:sz="0" w:space="0" w:color="auto"/>
                                            <w:right w:val="none" w:sz="0" w:space="0" w:color="auto"/>
                                          </w:divBdr>
                                          <w:divsChild>
                                            <w:div w:id="13259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4532154">
      <w:bodyDiv w:val="1"/>
      <w:marLeft w:val="0"/>
      <w:marRight w:val="0"/>
      <w:marTop w:val="0"/>
      <w:marBottom w:val="0"/>
      <w:divBdr>
        <w:top w:val="none" w:sz="0" w:space="0" w:color="auto"/>
        <w:left w:val="none" w:sz="0" w:space="0" w:color="auto"/>
        <w:bottom w:val="none" w:sz="0" w:space="0" w:color="auto"/>
        <w:right w:val="none" w:sz="0" w:space="0" w:color="auto"/>
      </w:divBdr>
      <w:divsChild>
        <w:div w:id="366101136">
          <w:marLeft w:val="0"/>
          <w:marRight w:val="0"/>
          <w:marTop w:val="0"/>
          <w:marBottom w:val="0"/>
          <w:divBdr>
            <w:top w:val="none" w:sz="0" w:space="0" w:color="auto"/>
            <w:left w:val="none" w:sz="0" w:space="0" w:color="auto"/>
            <w:bottom w:val="none" w:sz="0" w:space="0" w:color="auto"/>
            <w:right w:val="none" w:sz="0" w:space="0" w:color="auto"/>
          </w:divBdr>
        </w:div>
      </w:divsChild>
    </w:div>
    <w:div w:id="979505961">
      <w:bodyDiv w:val="1"/>
      <w:marLeft w:val="0"/>
      <w:marRight w:val="0"/>
      <w:marTop w:val="0"/>
      <w:marBottom w:val="0"/>
      <w:divBdr>
        <w:top w:val="none" w:sz="0" w:space="0" w:color="auto"/>
        <w:left w:val="none" w:sz="0" w:space="0" w:color="auto"/>
        <w:bottom w:val="none" w:sz="0" w:space="0" w:color="auto"/>
        <w:right w:val="none" w:sz="0" w:space="0" w:color="auto"/>
      </w:divBdr>
      <w:divsChild>
        <w:div w:id="453600041">
          <w:marLeft w:val="0"/>
          <w:marRight w:val="0"/>
          <w:marTop w:val="0"/>
          <w:marBottom w:val="0"/>
          <w:divBdr>
            <w:top w:val="none" w:sz="0" w:space="0" w:color="auto"/>
            <w:left w:val="none" w:sz="0" w:space="0" w:color="auto"/>
            <w:bottom w:val="none" w:sz="0" w:space="0" w:color="auto"/>
            <w:right w:val="none" w:sz="0" w:space="0" w:color="auto"/>
          </w:divBdr>
        </w:div>
        <w:div w:id="1287659534">
          <w:marLeft w:val="0"/>
          <w:marRight w:val="0"/>
          <w:marTop w:val="0"/>
          <w:marBottom w:val="0"/>
          <w:divBdr>
            <w:top w:val="none" w:sz="0" w:space="0" w:color="auto"/>
            <w:left w:val="none" w:sz="0" w:space="0" w:color="auto"/>
            <w:bottom w:val="none" w:sz="0" w:space="0" w:color="auto"/>
            <w:right w:val="none" w:sz="0" w:space="0" w:color="auto"/>
          </w:divBdr>
        </w:div>
        <w:div w:id="1103261500">
          <w:marLeft w:val="0"/>
          <w:marRight w:val="0"/>
          <w:marTop w:val="0"/>
          <w:marBottom w:val="250"/>
          <w:divBdr>
            <w:top w:val="none" w:sz="0" w:space="0" w:color="auto"/>
            <w:left w:val="none" w:sz="0" w:space="0" w:color="auto"/>
            <w:bottom w:val="none" w:sz="0" w:space="0" w:color="auto"/>
            <w:right w:val="none" w:sz="0" w:space="0" w:color="auto"/>
          </w:divBdr>
        </w:div>
        <w:div w:id="1298534498">
          <w:marLeft w:val="0"/>
          <w:marRight w:val="0"/>
          <w:marTop w:val="0"/>
          <w:marBottom w:val="188"/>
          <w:divBdr>
            <w:top w:val="single" w:sz="4" w:space="3" w:color="9C9B9B"/>
            <w:left w:val="none" w:sz="0" w:space="0" w:color="auto"/>
            <w:bottom w:val="single" w:sz="4" w:space="3" w:color="9C9B9B"/>
            <w:right w:val="none" w:sz="0" w:space="0" w:color="auto"/>
          </w:divBdr>
          <w:divsChild>
            <w:div w:id="374278005">
              <w:marLeft w:val="0"/>
              <w:marRight w:val="0"/>
              <w:marTop w:val="0"/>
              <w:marBottom w:val="0"/>
              <w:divBdr>
                <w:top w:val="none" w:sz="0" w:space="0" w:color="auto"/>
                <w:left w:val="none" w:sz="0" w:space="0" w:color="auto"/>
                <w:bottom w:val="none" w:sz="0" w:space="0" w:color="auto"/>
                <w:right w:val="none" w:sz="0" w:space="0" w:color="auto"/>
              </w:divBdr>
              <w:divsChild>
                <w:div w:id="2136411307">
                  <w:marLeft w:val="0"/>
                  <w:marRight w:val="0"/>
                  <w:marTop w:val="0"/>
                  <w:marBottom w:val="0"/>
                  <w:divBdr>
                    <w:top w:val="none" w:sz="0" w:space="0" w:color="auto"/>
                    <w:left w:val="none" w:sz="0" w:space="0" w:color="auto"/>
                    <w:bottom w:val="none" w:sz="0" w:space="0" w:color="auto"/>
                    <w:right w:val="none" w:sz="0" w:space="0" w:color="auto"/>
                  </w:divBdr>
                  <w:divsChild>
                    <w:div w:id="2143502414">
                      <w:marLeft w:val="0"/>
                      <w:marRight w:val="175"/>
                      <w:marTop w:val="0"/>
                      <w:marBottom w:val="0"/>
                      <w:divBdr>
                        <w:top w:val="none" w:sz="0" w:space="0" w:color="auto"/>
                        <w:left w:val="none" w:sz="0" w:space="0" w:color="auto"/>
                        <w:bottom w:val="none" w:sz="0" w:space="0" w:color="auto"/>
                        <w:right w:val="none" w:sz="0" w:space="0" w:color="auto"/>
                      </w:divBdr>
                    </w:div>
                  </w:divsChild>
                </w:div>
              </w:divsChild>
            </w:div>
            <w:div w:id="775371926">
              <w:marLeft w:val="0"/>
              <w:marRight w:val="0"/>
              <w:marTop w:val="0"/>
              <w:marBottom w:val="0"/>
              <w:divBdr>
                <w:top w:val="none" w:sz="0" w:space="0" w:color="auto"/>
                <w:left w:val="none" w:sz="0" w:space="0" w:color="auto"/>
                <w:bottom w:val="none" w:sz="0" w:space="0" w:color="auto"/>
                <w:right w:val="none" w:sz="0" w:space="0" w:color="auto"/>
              </w:divBdr>
            </w:div>
          </w:divsChild>
        </w:div>
        <w:div w:id="295069978">
          <w:marLeft w:val="0"/>
          <w:marRight w:val="0"/>
          <w:marTop w:val="0"/>
          <w:marBottom w:val="188"/>
          <w:divBdr>
            <w:top w:val="none" w:sz="0" w:space="0" w:color="auto"/>
            <w:left w:val="none" w:sz="0" w:space="0" w:color="auto"/>
            <w:bottom w:val="none" w:sz="0" w:space="0" w:color="auto"/>
            <w:right w:val="none" w:sz="0" w:space="0" w:color="auto"/>
          </w:divBdr>
        </w:div>
        <w:div w:id="734087408">
          <w:marLeft w:val="0"/>
          <w:marRight w:val="0"/>
          <w:marTop w:val="0"/>
          <w:marBottom w:val="0"/>
          <w:divBdr>
            <w:top w:val="none" w:sz="0" w:space="0" w:color="auto"/>
            <w:left w:val="none" w:sz="0" w:space="0" w:color="auto"/>
            <w:bottom w:val="none" w:sz="0" w:space="0" w:color="auto"/>
            <w:right w:val="none" w:sz="0" w:space="0" w:color="auto"/>
          </w:divBdr>
        </w:div>
      </w:divsChild>
    </w:div>
    <w:div w:id="980042325">
      <w:bodyDiv w:val="1"/>
      <w:marLeft w:val="0"/>
      <w:marRight w:val="0"/>
      <w:marTop w:val="0"/>
      <w:marBottom w:val="0"/>
      <w:divBdr>
        <w:top w:val="none" w:sz="0" w:space="0" w:color="auto"/>
        <w:left w:val="none" w:sz="0" w:space="0" w:color="auto"/>
        <w:bottom w:val="none" w:sz="0" w:space="0" w:color="auto"/>
        <w:right w:val="none" w:sz="0" w:space="0" w:color="auto"/>
      </w:divBdr>
      <w:divsChild>
        <w:div w:id="1108159326">
          <w:marLeft w:val="0"/>
          <w:marRight w:val="204"/>
          <w:marTop w:val="0"/>
          <w:marBottom w:val="0"/>
          <w:divBdr>
            <w:top w:val="none" w:sz="0" w:space="0" w:color="auto"/>
            <w:left w:val="none" w:sz="0" w:space="0" w:color="auto"/>
            <w:bottom w:val="none" w:sz="0" w:space="0" w:color="auto"/>
            <w:right w:val="none" w:sz="0" w:space="0" w:color="auto"/>
          </w:divBdr>
        </w:div>
      </w:divsChild>
    </w:div>
    <w:div w:id="980815119">
      <w:bodyDiv w:val="1"/>
      <w:marLeft w:val="0"/>
      <w:marRight w:val="0"/>
      <w:marTop w:val="0"/>
      <w:marBottom w:val="0"/>
      <w:divBdr>
        <w:top w:val="none" w:sz="0" w:space="0" w:color="auto"/>
        <w:left w:val="none" w:sz="0" w:space="0" w:color="auto"/>
        <w:bottom w:val="none" w:sz="0" w:space="0" w:color="auto"/>
        <w:right w:val="none" w:sz="0" w:space="0" w:color="auto"/>
      </w:divBdr>
      <w:divsChild>
        <w:div w:id="747003681">
          <w:marLeft w:val="0"/>
          <w:marRight w:val="0"/>
          <w:marTop w:val="0"/>
          <w:marBottom w:val="0"/>
          <w:divBdr>
            <w:top w:val="none" w:sz="0" w:space="0" w:color="auto"/>
            <w:left w:val="none" w:sz="0" w:space="0" w:color="auto"/>
            <w:bottom w:val="none" w:sz="0" w:space="0" w:color="auto"/>
            <w:right w:val="none" w:sz="0" w:space="0" w:color="auto"/>
          </w:divBdr>
          <w:divsChild>
            <w:div w:id="1196501576">
              <w:marLeft w:val="0"/>
              <w:marRight w:val="0"/>
              <w:marTop w:val="0"/>
              <w:marBottom w:val="0"/>
              <w:divBdr>
                <w:top w:val="none" w:sz="0" w:space="0" w:color="auto"/>
                <w:left w:val="none" w:sz="0" w:space="0" w:color="auto"/>
                <w:bottom w:val="none" w:sz="0" w:space="0" w:color="auto"/>
                <w:right w:val="none" w:sz="0" w:space="0" w:color="auto"/>
              </w:divBdr>
              <w:divsChild>
                <w:div w:id="437337371">
                  <w:marLeft w:val="0"/>
                  <w:marRight w:val="0"/>
                  <w:marTop w:val="0"/>
                  <w:marBottom w:val="0"/>
                  <w:divBdr>
                    <w:top w:val="none" w:sz="0" w:space="0" w:color="auto"/>
                    <w:left w:val="none" w:sz="0" w:space="0" w:color="auto"/>
                    <w:bottom w:val="none" w:sz="0" w:space="0" w:color="auto"/>
                    <w:right w:val="none" w:sz="0" w:space="0" w:color="auto"/>
                  </w:divBdr>
                  <w:divsChild>
                    <w:div w:id="756292167">
                      <w:marLeft w:val="0"/>
                      <w:marRight w:val="0"/>
                      <w:marTop w:val="0"/>
                      <w:marBottom w:val="0"/>
                      <w:divBdr>
                        <w:top w:val="none" w:sz="0" w:space="0" w:color="auto"/>
                        <w:left w:val="none" w:sz="0" w:space="0" w:color="auto"/>
                        <w:bottom w:val="none" w:sz="0" w:space="0" w:color="auto"/>
                        <w:right w:val="none" w:sz="0" w:space="0" w:color="auto"/>
                      </w:divBdr>
                      <w:divsChild>
                        <w:div w:id="941643937">
                          <w:marLeft w:val="0"/>
                          <w:marRight w:val="0"/>
                          <w:marTop w:val="0"/>
                          <w:marBottom w:val="0"/>
                          <w:divBdr>
                            <w:top w:val="none" w:sz="0" w:space="0" w:color="auto"/>
                            <w:left w:val="none" w:sz="0" w:space="0" w:color="auto"/>
                            <w:bottom w:val="none" w:sz="0" w:space="0" w:color="auto"/>
                            <w:right w:val="none" w:sz="0" w:space="0" w:color="auto"/>
                          </w:divBdr>
                          <w:divsChild>
                            <w:div w:id="833835750">
                              <w:marLeft w:val="0"/>
                              <w:marRight w:val="0"/>
                              <w:marTop w:val="0"/>
                              <w:marBottom w:val="0"/>
                              <w:divBdr>
                                <w:top w:val="none" w:sz="0" w:space="0" w:color="auto"/>
                                <w:left w:val="none" w:sz="0" w:space="0" w:color="auto"/>
                                <w:bottom w:val="none" w:sz="0" w:space="0" w:color="auto"/>
                                <w:right w:val="none" w:sz="0" w:space="0" w:color="auto"/>
                              </w:divBdr>
                              <w:divsChild>
                                <w:div w:id="589772655">
                                  <w:marLeft w:val="0"/>
                                  <w:marRight w:val="0"/>
                                  <w:marTop w:val="0"/>
                                  <w:marBottom w:val="0"/>
                                  <w:divBdr>
                                    <w:top w:val="none" w:sz="0" w:space="0" w:color="auto"/>
                                    <w:left w:val="none" w:sz="0" w:space="0" w:color="auto"/>
                                    <w:bottom w:val="none" w:sz="0" w:space="0" w:color="auto"/>
                                    <w:right w:val="none" w:sz="0" w:space="0" w:color="auto"/>
                                  </w:divBdr>
                                  <w:divsChild>
                                    <w:div w:id="836460028">
                                      <w:marLeft w:val="0"/>
                                      <w:marRight w:val="0"/>
                                      <w:marTop w:val="0"/>
                                      <w:marBottom w:val="0"/>
                                      <w:divBdr>
                                        <w:top w:val="none" w:sz="0" w:space="0" w:color="auto"/>
                                        <w:left w:val="none" w:sz="0" w:space="0" w:color="auto"/>
                                        <w:bottom w:val="none" w:sz="0" w:space="0" w:color="auto"/>
                                        <w:right w:val="none" w:sz="0" w:space="0" w:color="auto"/>
                                      </w:divBdr>
                                      <w:divsChild>
                                        <w:div w:id="1289362450">
                                          <w:marLeft w:val="0"/>
                                          <w:marRight w:val="0"/>
                                          <w:marTop w:val="0"/>
                                          <w:marBottom w:val="0"/>
                                          <w:divBdr>
                                            <w:top w:val="none" w:sz="0" w:space="0" w:color="auto"/>
                                            <w:left w:val="none" w:sz="0" w:space="0" w:color="auto"/>
                                            <w:bottom w:val="none" w:sz="0" w:space="0" w:color="auto"/>
                                            <w:right w:val="none" w:sz="0" w:space="0" w:color="auto"/>
                                          </w:divBdr>
                                          <w:divsChild>
                                            <w:div w:id="1730373855">
                                              <w:marLeft w:val="0"/>
                                              <w:marRight w:val="0"/>
                                              <w:marTop w:val="0"/>
                                              <w:marBottom w:val="0"/>
                                              <w:divBdr>
                                                <w:top w:val="none" w:sz="0" w:space="0" w:color="auto"/>
                                                <w:left w:val="none" w:sz="0" w:space="0" w:color="auto"/>
                                                <w:bottom w:val="none" w:sz="0" w:space="0" w:color="auto"/>
                                                <w:right w:val="none" w:sz="0" w:space="0" w:color="auto"/>
                                              </w:divBdr>
                                              <w:divsChild>
                                                <w:div w:id="1867055884">
                                                  <w:marLeft w:val="0"/>
                                                  <w:marRight w:val="0"/>
                                                  <w:marTop w:val="0"/>
                                                  <w:marBottom w:val="0"/>
                                                  <w:divBdr>
                                                    <w:top w:val="none" w:sz="0" w:space="0" w:color="auto"/>
                                                    <w:left w:val="none" w:sz="0" w:space="0" w:color="auto"/>
                                                    <w:bottom w:val="none" w:sz="0" w:space="0" w:color="auto"/>
                                                    <w:right w:val="none" w:sz="0" w:space="0" w:color="auto"/>
                                                  </w:divBdr>
                                                  <w:divsChild>
                                                    <w:div w:id="135147463">
                                                      <w:marLeft w:val="0"/>
                                                      <w:marRight w:val="0"/>
                                                      <w:marTop w:val="0"/>
                                                      <w:marBottom w:val="0"/>
                                                      <w:divBdr>
                                                        <w:top w:val="none" w:sz="0" w:space="0" w:color="auto"/>
                                                        <w:left w:val="none" w:sz="0" w:space="0" w:color="auto"/>
                                                        <w:bottom w:val="none" w:sz="0" w:space="0" w:color="auto"/>
                                                        <w:right w:val="none" w:sz="0" w:space="0" w:color="auto"/>
                                                      </w:divBdr>
                                                      <w:divsChild>
                                                        <w:div w:id="561257781">
                                                          <w:marLeft w:val="0"/>
                                                          <w:marRight w:val="0"/>
                                                          <w:marTop w:val="0"/>
                                                          <w:marBottom w:val="0"/>
                                                          <w:divBdr>
                                                            <w:top w:val="none" w:sz="0" w:space="0" w:color="auto"/>
                                                            <w:left w:val="none" w:sz="0" w:space="0" w:color="auto"/>
                                                            <w:bottom w:val="none" w:sz="0" w:space="0" w:color="auto"/>
                                                            <w:right w:val="none" w:sz="0" w:space="0" w:color="auto"/>
                                                          </w:divBdr>
                                                          <w:divsChild>
                                                            <w:div w:id="440733426">
                                                              <w:marLeft w:val="0"/>
                                                              <w:marRight w:val="204"/>
                                                              <w:marTop w:val="0"/>
                                                              <w:marBottom w:val="68"/>
                                                              <w:divBdr>
                                                                <w:top w:val="none" w:sz="0" w:space="0" w:color="auto"/>
                                                                <w:left w:val="none" w:sz="0" w:space="0" w:color="auto"/>
                                                                <w:bottom w:val="none" w:sz="0" w:space="0" w:color="auto"/>
                                                                <w:right w:val="none" w:sz="0" w:space="0" w:color="auto"/>
                                                              </w:divBdr>
                                                              <w:divsChild>
                                                                <w:div w:id="1325931262">
                                                                  <w:marLeft w:val="0"/>
                                                                  <w:marRight w:val="0"/>
                                                                  <w:marTop w:val="0"/>
                                                                  <w:marBottom w:val="0"/>
                                                                  <w:divBdr>
                                                                    <w:top w:val="none" w:sz="0" w:space="0" w:color="auto"/>
                                                                    <w:left w:val="none" w:sz="0" w:space="0" w:color="auto"/>
                                                                    <w:bottom w:val="none" w:sz="0" w:space="0" w:color="auto"/>
                                                                    <w:right w:val="none" w:sz="0" w:space="0" w:color="auto"/>
                                                                  </w:divBdr>
                                                                  <w:divsChild>
                                                                    <w:div w:id="1602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807779">
                                                              <w:marLeft w:val="0"/>
                                                              <w:marRight w:val="0"/>
                                                              <w:marTop w:val="0"/>
                                                              <w:marBottom w:val="68"/>
                                                              <w:divBdr>
                                                                <w:top w:val="none" w:sz="0" w:space="0" w:color="auto"/>
                                                                <w:left w:val="none" w:sz="0" w:space="0" w:color="auto"/>
                                                                <w:bottom w:val="none" w:sz="0" w:space="0" w:color="auto"/>
                                                                <w:right w:val="none" w:sz="0" w:space="0" w:color="auto"/>
                                                              </w:divBdr>
                                                              <w:divsChild>
                                                                <w:div w:id="1746296619">
                                                                  <w:marLeft w:val="0"/>
                                                                  <w:marRight w:val="0"/>
                                                                  <w:marTop w:val="0"/>
                                                                  <w:marBottom w:val="0"/>
                                                                  <w:divBdr>
                                                                    <w:top w:val="none" w:sz="0" w:space="0" w:color="auto"/>
                                                                    <w:left w:val="none" w:sz="0" w:space="0" w:color="auto"/>
                                                                    <w:bottom w:val="none" w:sz="0" w:space="0" w:color="auto"/>
                                                                    <w:right w:val="none" w:sz="0" w:space="0" w:color="auto"/>
                                                                  </w:divBdr>
                                                                </w:div>
                                                              </w:divsChild>
                                                            </w:div>
                                                            <w:div w:id="951352793">
                                                              <w:marLeft w:val="0"/>
                                                              <w:marRight w:val="204"/>
                                                              <w:marTop w:val="0"/>
                                                              <w:marBottom w:val="272"/>
                                                              <w:divBdr>
                                                                <w:top w:val="none" w:sz="0" w:space="0" w:color="auto"/>
                                                                <w:left w:val="none" w:sz="0" w:space="0" w:color="auto"/>
                                                                <w:bottom w:val="none" w:sz="0" w:space="0" w:color="auto"/>
                                                                <w:right w:val="none" w:sz="0" w:space="0" w:color="auto"/>
                                                              </w:divBdr>
                                                              <w:divsChild>
                                                                <w:div w:id="207114430">
                                                                  <w:marLeft w:val="0"/>
                                                                  <w:marRight w:val="0"/>
                                                                  <w:marTop w:val="0"/>
                                                                  <w:marBottom w:val="0"/>
                                                                  <w:divBdr>
                                                                    <w:top w:val="none" w:sz="0" w:space="0" w:color="auto"/>
                                                                    <w:left w:val="none" w:sz="0" w:space="0" w:color="auto"/>
                                                                    <w:bottom w:val="none" w:sz="0" w:space="0" w:color="auto"/>
                                                                    <w:right w:val="none" w:sz="0" w:space="0" w:color="auto"/>
                                                                  </w:divBdr>
                                                                </w:div>
                                                              </w:divsChild>
                                                            </w:div>
                                                            <w:div w:id="1017656719">
                                                              <w:marLeft w:val="0"/>
                                                              <w:marRight w:val="0"/>
                                                              <w:marTop w:val="0"/>
                                                              <w:marBottom w:val="272"/>
                                                              <w:divBdr>
                                                                <w:top w:val="none" w:sz="0" w:space="0" w:color="auto"/>
                                                                <w:left w:val="none" w:sz="0" w:space="0" w:color="auto"/>
                                                                <w:bottom w:val="none" w:sz="0" w:space="0" w:color="auto"/>
                                                                <w:right w:val="none" w:sz="0" w:space="0" w:color="auto"/>
                                                              </w:divBdr>
                                                              <w:divsChild>
                                                                <w:div w:id="212424011">
                                                                  <w:marLeft w:val="0"/>
                                                                  <w:marRight w:val="0"/>
                                                                  <w:marTop w:val="0"/>
                                                                  <w:marBottom w:val="0"/>
                                                                  <w:divBdr>
                                                                    <w:top w:val="none" w:sz="0" w:space="0" w:color="auto"/>
                                                                    <w:left w:val="none" w:sz="0" w:space="0" w:color="auto"/>
                                                                    <w:bottom w:val="none" w:sz="0" w:space="0" w:color="auto"/>
                                                                    <w:right w:val="none" w:sz="0" w:space="0" w:color="auto"/>
                                                                  </w:divBdr>
                                                                </w:div>
                                                              </w:divsChild>
                                                            </w:div>
                                                            <w:div w:id="115606286">
                                                              <w:marLeft w:val="0"/>
                                                              <w:marRight w:val="0"/>
                                                              <w:marTop w:val="0"/>
                                                              <w:marBottom w:val="68"/>
                                                              <w:divBdr>
                                                                <w:top w:val="none" w:sz="0" w:space="0" w:color="auto"/>
                                                                <w:left w:val="none" w:sz="0" w:space="0" w:color="auto"/>
                                                                <w:bottom w:val="none" w:sz="0" w:space="0" w:color="auto"/>
                                                                <w:right w:val="none" w:sz="0" w:space="0" w:color="auto"/>
                                                              </w:divBdr>
                                                              <w:divsChild>
                                                                <w:div w:id="1542277936">
                                                                  <w:marLeft w:val="0"/>
                                                                  <w:marRight w:val="0"/>
                                                                  <w:marTop w:val="0"/>
                                                                  <w:marBottom w:val="0"/>
                                                                  <w:divBdr>
                                                                    <w:top w:val="none" w:sz="0" w:space="0" w:color="auto"/>
                                                                    <w:left w:val="none" w:sz="0" w:space="0" w:color="auto"/>
                                                                    <w:bottom w:val="none" w:sz="0" w:space="0" w:color="auto"/>
                                                                    <w:right w:val="none" w:sz="0" w:space="0" w:color="auto"/>
                                                                  </w:divBdr>
                                                                  <w:divsChild>
                                                                    <w:div w:id="1161508162">
                                                                      <w:marLeft w:val="0"/>
                                                                      <w:marRight w:val="0"/>
                                                                      <w:marTop w:val="0"/>
                                                                      <w:marBottom w:val="0"/>
                                                                      <w:divBdr>
                                                                        <w:top w:val="none" w:sz="0" w:space="0" w:color="auto"/>
                                                                        <w:left w:val="none" w:sz="0" w:space="0" w:color="auto"/>
                                                                        <w:bottom w:val="none" w:sz="0" w:space="0" w:color="auto"/>
                                                                        <w:right w:val="none" w:sz="0" w:space="0" w:color="auto"/>
                                                                      </w:divBdr>
                                                                    </w:div>
                                                                    <w:div w:id="1977368623">
                                                                      <w:marLeft w:val="0"/>
                                                                      <w:marRight w:val="0"/>
                                                                      <w:marTop w:val="0"/>
                                                                      <w:marBottom w:val="68"/>
                                                                      <w:divBdr>
                                                                        <w:top w:val="none" w:sz="0" w:space="0" w:color="auto"/>
                                                                        <w:left w:val="none" w:sz="0" w:space="0" w:color="auto"/>
                                                                        <w:bottom w:val="none" w:sz="0" w:space="0" w:color="auto"/>
                                                                        <w:right w:val="none" w:sz="0" w:space="0" w:color="auto"/>
                                                                      </w:divBdr>
                                                                      <w:divsChild>
                                                                        <w:div w:id="87392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875903">
                                                              <w:marLeft w:val="0"/>
                                                              <w:marRight w:val="0"/>
                                                              <w:marTop w:val="0"/>
                                                              <w:marBottom w:val="272"/>
                                                              <w:divBdr>
                                                                <w:top w:val="none" w:sz="0" w:space="0" w:color="auto"/>
                                                                <w:left w:val="none" w:sz="0" w:space="0" w:color="auto"/>
                                                                <w:bottom w:val="none" w:sz="0" w:space="0" w:color="auto"/>
                                                                <w:right w:val="none" w:sz="0" w:space="0" w:color="auto"/>
                                                              </w:divBdr>
                                                              <w:divsChild>
                                                                <w:div w:id="785391279">
                                                                  <w:marLeft w:val="0"/>
                                                                  <w:marRight w:val="0"/>
                                                                  <w:marTop w:val="0"/>
                                                                  <w:marBottom w:val="0"/>
                                                                  <w:divBdr>
                                                                    <w:top w:val="none" w:sz="0" w:space="0" w:color="auto"/>
                                                                    <w:left w:val="none" w:sz="0" w:space="0" w:color="auto"/>
                                                                    <w:bottom w:val="none" w:sz="0" w:space="0" w:color="auto"/>
                                                                    <w:right w:val="none" w:sz="0" w:space="0" w:color="auto"/>
                                                                  </w:divBdr>
                                                                  <w:divsChild>
                                                                    <w:div w:id="853375316">
                                                                      <w:marLeft w:val="0"/>
                                                                      <w:marRight w:val="0"/>
                                                                      <w:marTop w:val="0"/>
                                                                      <w:marBottom w:val="0"/>
                                                                      <w:divBdr>
                                                                        <w:top w:val="none" w:sz="0" w:space="0" w:color="auto"/>
                                                                        <w:left w:val="none" w:sz="0" w:space="0" w:color="auto"/>
                                                                        <w:bottom w:val="none" w:sz="0" w:space="0" w:color="auto"/>
                                                                        <w:right w:val="none" w:sz="0" w:space="0" w:color="auto"/>
                                                                      </w:divBdr>
                                                                      <w:divsChild>
                                                                        <w:div w:id="1081097268">
                                                                          <w:marLeft w:val="0"/>
                                                                          <w:marRight w:val="0"/>
                                                                          <w:marTop w:val="0"/>
                                                                          <w:marBottom w:val="0"/>
                                                                          <w:divBdr>
                                                                            <w:top w:val="none" w:sz="0" w:space="0" w:color="auto"/>
                                                                            <w:left w:val="none" w:sz="0" w:space="0" w:color="auto"/>
                                                                            <w:bottom w:val="none" w:sz="0" w:space="0" w:color="auto"/>
                                                                            <w:right w:val="none" w:sz="0" w:space="0" w:color="auto"/>
                                                                          </w:divBdr>
                                                                          <w:divsChild>
                                                                            <w:div w:id="730693235">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84545988">
                                                                          <w:marLeft w:val="0"/>
                                                                          <w:marRight w:val="0"/>
                                                                          <w:marTop w:val="0"/>
                                                                          <w:marBottom w:val="0"/>
                                                                          <w:divBdr>
                                                                            <w:top w:val="none" w:sz="0" w:space="0" w:color="auto"/>
                                                                            <w:left w:val="none" w:sz="0" w:space="0" w:color="auto"/>
                                                                            <w:bottom w:val="none" w:sz="0" w:space="0" w:color="auto"/>
                                                                            <w:right w:val="none" w:sz="0" w:space="0" w:color="auto"/>
                                                                          </w:divBdr>
                                                                          <w:divsChild>
                                                                            <w:div w:id="975455577">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975260743">
                                                                          <w:marLeft w:val="0"/>
                                                                          <w:marRight w:val="0"/>
                                                                          <w:marTop w:val="0"/>
                                                                          <w:marBottom w:val="0"/>
                                                                          <w:divBdr>
                                                                            <w:top w:val="none" w:sz="0" w:space="0" w:color="auto"/>
                                                                            <w:left w:val="none" w:sz="0" w:space="0" w:color="auto"/>
                                                                            <w:bottom w:val="none" w:sz="0" w:space="0" w:color="auto"/>
                                                                            <w:right w:val="none" w:sz="0" w:space="0" w:color="auto"/>
                                                                          </w:divBdr>
                                                                          <w:divsChild>
                                                                            <w:div w:id="399644602">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131170081">
                                                                          <w:marLeft w:val="0"/>
                                                                          <w:marRight w:val="0"/>
                                                                          <w:marTop w:val="0"/>
                                                                          <w:marBottom w:val="0"/>
                                                                          <w:divBdr>
                                                                            <w:top w:val="none" w:sz="0" w:space="0" w:color="auto"/>
                                                                            <w:left w:val="none" w:sz="0" w:space="0" w:color="auto"/>
                                                                            <w:bottom w:val="none" w:sz="0" w:space="0" w:color="auto"/>
                                                                            <w:right w:val="none" w:sz="0" w:space="0" w:color="auto"/>
                                                                          </w:divBdr>
                                                                          <w:divsChild>
                                                                            <w:div w:id="1528980207">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2000962506">
                                                                          <w:marLeft w:val="0"/>
                                                                          <w:marRight w:val="0"/>
                                                                          <w:marTop w:val="0"/>
                                                                          <w:marBottom w:val="0"/>
                                                                          <w:divBdr>
                                                                            <w:top w:val="none" w:sz="0" w:space="0" w:color="auto"/>
                                                                            <w:left w:val="none" w:sz="0" w:space="0" w:color="auto"/>
                                                                            <w:bottom w:val="none" w:sz="0" w:space="0" w:color="auto"/>
                                                                            <w:right w:val="none" w:sz="0" w:space="0" w:color="auto"/>
                                                                          </w:divBdr>
                                                                          <w:divsChild>
                                                                            <w:div w:id="1350569351">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444465721">
                                                                          <w:marLeft w:val="0"/>
                                                                          <w:marRight w:val="0"/>
                                                                          <w:marTop w:val="0"/>
                                                                          <w:marBottom w:val="0"/>
                                                                          <w:divBdr>
                                                                            <w:top w:val="none" w:sz="0" w:space="0" w:color="auto"/>
                                                                            <w:left w:val="none" w:sz="0" w:space="0" w:color="auto"/>
                                                                            <w:bottom w:val="none" w:sz="0" w:space="0" w:color="auto"/>
                                                                            <w:right w:val="none" w:sz="0" w:space="0" w:color="auto"/>
                                                                          </w:divBdr>
                                                                          <w:divsChild>
                                                                            <w:div w:id="970743325">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635918423">
                                                                          <w:marLeft w:val="0"/>
                                                                          <w:marRight w:val="0"/>
                                                                          <w:marTop w:val="0"/>
                                                                          <w:marBottom w:val="0"/>
                                                                          <w:divBdr>
                                                                            <w:top w:val="none" w:sz="0" w:space="0" w:color="auto"/>
                                                                            <w:left w:val="none" w:sz="0" w:space="0" w:color="auto"/>
                                                                            <w:bottom w:val="none" w:sz="0" w:space="0" w:color="auto"/>
                                                                            <w:right w:val="none" w:sz="0" w:space="0" w:color="auto"/>
                                                                          </w:divBdr>
                                                                          <w:divsChild>
                                                                            <w:div w:id="1161968552">
                                                                              <w:marLeft w:val="0"/>
                                                                              <w:marRight w:val="0"/>
                                                                              <w:marTop w:val="0"/>
                                                                              <w:marBottom w:val="136"/>
                                                                              <w:divBdr>
                                                                                <w:top w:val="single" w:sz="12" w:space="0" w:color="auto"/>
                                                                                <w:left w:val="single" w:sz="12" w:space="0" w:color="auto"/>
                                                                                <w:bottom w:val="single" w:sz="12" w:space="0" w:color="auto"/>
                                                                                <w:right w:val="single" w:sz="12" w:space="0" w:color="auto"/>
                                                                              </w:divBdr>
                                                                            </w:div>
                                                                          </w:divsChild>
                                                                        </w:div>
                                                                      </w:divsChild>
                                                                    </w:div>
                                                                  </w:divsChild>
                                                                </w:div>
                                                              </w:divsChild>
                                                            </w:div>
                                                            <w:div w:id="1112751007">
                                                              <w:marLeft w:val="0"/>
                                                              <w:marRight w:val="0"/>
                                                              <w:marTop w:val="0"/>
                                                              <w:marBottom w:val="272"/>
                                                              <w:divBdr>
                                                                <w:top w:val="none" w:sz="0" w:space="0" w:color="auto"/>
                                                                <w:left w:val="none" w:sz="0" w:space="0" w:color="auto"/>
                                                                <w:bottom w:val="none" w:sz="0" w:space="0" w:color="auto"/>
                                                                <w:right w:val="none" w:sz="0" w:space="0" w:color="auto"/>
                                                              </w:divBdr>
                                                              <w:divsChild>
                                                                <w:div w:id="1032419328">
                                                                  <w:marLeft w:val="0"/>
                                                                  <w:marRight w:val="0"/>
                                                                  <w:marTop w:val="0"/>
                                                                  <w:marBottom w:val="0"/>
                                                                  <w:divBdr>
                                                                    <w:top w:val="none" w:sz="0" w:space="0" w:color="auto"/>
                                                                    <w:left w:val="none" w:sz="0" w:space="0" w:color="auto"/>
                                                                    <w:bottom w:val="none" w:sz="0" w:space="0" w:color="auto"/>
                                                                    <w:right w:val="none" w:sz="0" w:space="0" w:color="auto"/>
                                                                  </w:divBdr>
                                                                </w:div>
                                                              </w:divsChild>
                                                            </w:div>
                                                            <w:div w:id="1321158004">
                                                              <w:marLeft w:val="0"/>
                                                              <w:marRight w:val="0"/>
                                                              <w:marTop w:val="0"/>
                                                              <w:marBottom w:val="0"/>
                                                              <w:divBdr>
                                                                <w:top w:val="none" w:sz="0" w:space="0" w:color="auto"/>
                                                                <w:left w:val="none" w:sz="0" w:space="0" w:color="auto"/>
                                                                <w:bottom w:val="none" w:sz="0" w:space="0" w:color="auto"/>
                                                                <w:right w:val="none" w:sz="0" w:space="0" w:color="auto"/>
                                                              </w:divBdr>
                                                              <w:divsChild>
                                                                <w:div w:id="1798984722">
                                                                  <w:marLeft w:val="0"/>
                                                                  <w:marRight w:val="0"/>
                                                                  <w:marTop w:val="0"/>
                                                                  <w:marBottom w:val="0"/>
                                                                  <w:divBdr>
                                                                    <w:top w:val="none" w:sz="0" w:space="0" w:color="auto"/>
                                                                    <w:left w:val="none" w:sz="0" w:space="0" w:color="auto"/>
                                                                    <w:bottom w:val="none" w:sz="0" w:space="0" w:color="auto"/>
                                                                    <w:right w:val="none" w:sz="0" w:space="0" w:color="auto"/>
                                                                  </w:divBdr>
                                                                  <w:divsChild>
                                                                    <w:div w:id="1600331747">
                                                                      <w:marLeft w:val="0"/>
                                                                      <w:marRight w:val="0"/>
                                                                      <w:marTop w:val="0"/>
                                                                      <w:marBottom w:val="0"/>
                                                                      <w:divBdr>
                                                                        <w:top w:val="single" w:sz="6" w:space="7" w:color="auto"/>
                                                                        <w:left w:val="none" w:sz="0" w:space="0" w:color="auto"/>
                                                                        <w:bottom w:val="single" w:sz="6" w:space="7" w:color="auto"/>
                                                                        <w:right w:val="none" w:sz="0" w:space="0" w:color="auto"/>
                                                                      </w:divBdr>
                                                                      <w:divsChild>
                                                                        <w:div w:id="134763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6512105">
                                          <w:marLeft w:val="0"/>
                                          <w:marRight w:val="0"/>
                                          <w:marTop w:val="0"/>
                                          <w:marBottom w:val="0"/>
                                          <w:divBdr>
                                            <w:top w:val="none" w:sz="0" w:space="0" w:color="auto"/>
                                            <w:left w:val="none" w:sz="0" w:space="0" w:color="auto"/>
                                            <w:bottom w:val="none" w:sz="0" w:space="0" w:color="auto"/>
                                            <w:right w:val="none" w:sz="0" w:space="0" w:color="auto"/>
                                          </w:divBdr>
                                          <w:divsChild>
                                            <w:div w:id="2004358829">
                                              <w:marLeft w:val="0"/>
                                              <w:marRight w:val="0"/>
                                              <w:marTop w:val="0"/>
                                              <w:marBottom w:val="136"/>
                                              <w:divBdr>
                                                <w:top w:val="single" w:sz="2" w:space="0" w:color="23A455"/>
                                                <w:left w:val="single" w:sz="2" w:space="0" w:color="23A455"/>
                                                <w:bottom w:val="single" w:sz="18" w:space="0" w:color="23A455"/>
                                                <w:right w:val="single" w:sz="2" w:space="0" w:color="23A455"/>
                                              </w:divBdr>
                                            </w:div>
                                          </w:divsChild>
                                        </w:div>
                                        <w:div w:id="1786146732">
                                          <w:marLeft w:val="0"/>
                                          <w:marRight w:val="0"/>
                                          <w:marTop w:val="0"/>
                                          <w:marBottom w:val="0"/>
                                          <w:divBdr>
                                            <w:top w:val="none" w:sz="0" w:space="0" w:color="auto"/>
                                            <w:left w:val="none" w:sz="0" w:space="0" w:color="auto"/>
                                            <w:bottom w:val="none" w:sz="0" w:space="0" w:color="auto"/>
                                            <w:right w:val="none" w:sz="0" w:space="0" w:color="auto"/>
                                          </w:divBdr>
                                          <w:divsChild>
                                            <w:div w:id="662199929">
                                              <w:marLeft w:val="0"/>
                                              <w:marRight w:val="0"/>
                                              <w:marTop w:val="0"/>
                                              <w:marBottom w:val="0"/>
                                              <w:divBdr>
                                                <w:top w:val="none" w:sz="0" w:space="0" w:color="auto"/>
                                                <w:left w:val="none" w:sz="0" w:space="0" w:color="auto"/>
                                                <w:bottom w:val="none" w:sz="0" w:space="0" w:color="auto"/>
                                                <w:right w:val="none" w:sz="0" w:space="0" w:color="auto"/>
                                              </w:divBdr>
                                              <w:divsChild>
                                                <w:div w:id="1756318603">
                                                  <w:marLeft w:val="0"/>
                                                  <w:marRight w:val="0"/>
                                                  <w:marTop w:val="0"/>
                                                  <w:marBottom w:val="0"/>
                                                  <w:divBdr>
                                                    <w:top w:val="none" w:sz="0" w:space="0" w:color="auto"/>
                                                    <w:left w:val="none" w:sz="0" w:space="0" w:color="auto"/>
                                                    <w:bottom w:val="none" w:sz="0" w:space="0" w:color="auto"/>
                                                    <w:right w:val="none" w:sz="0" w:space="0" w:color="auto"/>
                                                  </w:divBdr>
                                                  <w:divsChild>
                                                    <w:div w:id="1681591002">
                                                      <w:marLeft w:val="0"/>
                                                      <w:marRight w:val="0"/>
                                                      <w:marTop w:val="0"/>
                                                      <w:marBottom w:val="0"/>
                                                      <w:divBdr>
                                                        <w:top w:val="none" w:sz="0" w:space="0" w:color="auto"/>
                                                        <w:left w:val="none" w:sz="0" w:space="0" w:color="auto"/>
                                                        <w:bottom w:val="none" w:sz="0" w:space="0" w:color="auto"/>
                                                        <w:right w:val="none" w:sz="0" w:space="0" w:color="auto"/>
                                                      </w:divBdr>
                                                      <w:divsChild>
                                                        <w:div w:id="780343727">
                                                          <w:marLeft w:val="0"/>
                                                          <w:marRight w:val="0"/>
                                                          <w:marTop w:val="0"/>
                                                          <w:marBottom w:val="0"/>
                                                          <w:divBdr>
                                                            <w:top w:val="none" w:sz="0" w:space="0" w:color="auto"/>
                                                            <w:left w:val="none" w:sz="0" w:space="0" w:color="auto"/>
                                                            <w:bottom w:val="none" w:sz="0" w:space="0" w:color="auto"/>
                                                            <w:right w:val="none" w:sz="0" w:space="0" w:color="auto"/>
                                                          </w:divBdr>
                                                          <w:divsChild>
                                                            <w:div w:id="690030156">
                                                              <w:marLeft w:val="0"/>
                                                              <w:marRight w:val="0"/>
                                                              <w:marTop w:val="0"/>
                                                              <w:marBottom w:val="0"/>
                                                              <w:divBdr>
                                                                <w:top w:val="none" w:sz="0" w:space="0" w:color="auto"/>
                                                                <w:left w:val="none" w:sz="0" w:space="0" w:color="auto"/>
                                                                <w:bottom w:val="none" w:sz="0" w:space="0" w:color="auto"/>
                                                                <w:right w:val="none" w:sz="0" w:space="0" w:color="auto"/>
                                                              </w:divBdr>
                                                              <w:divsChild>
                                                                <w:div w:id="590700772">
                                                                  <w:marLeft w:val="0"/>
                                                                  <w:marRight w:val="0"/>
                                                                  <w:marTop w:val="0"/>
                                                                  <w:marBottom w:val="0"/>
                                                                  <w:divBdr>
                                                                    <w:top w:val="none" w:sz="0" w:space="0" w:color="auto"/>
                                                                    <w:left w:val="none" w:sz="0" w:space="0" w:color="auto"/>
                                                                    <w:bottom w:val="none" w:sz="0" w:space="0" w:color="auto"/>
                                                                    <w:right w:val="none" w:sz="0" w:space="0" w:color="auto"/>
                                                                  </w:divBdr>
                                                                  <w:divsChild>
                                                                    <w:div w:id="993533101">
                                                                      <w:marLeft w:val="0"/>
                                                                      <w:marRight w:val="0"/>
                                                                      <w:marTop w:val="0"/>
                                                                      <w:marBottom w:val="0"/>
                                                                      <w:divBdr>
                                                                        <w:top w:val="none" w:sz="0" w:space="0" w:color="auto"/>
                                                                        <w:left w:val="none" w:sz="0" w:space="0" w:color="auto"/>
                                                                        <w:bottom w:val="none" w:sz="0" w:space="0" w:color="auto"/>
                                                                        <w:right w:val="none" w:sz="0" w:space="0" w:color="auto"/>
                                                                      </w:divBdr>
                                                                      <w:divsChild>
                                                                        <w:div w:id="470173398">
                                                                          <w:marLeft w:val="0"/>
                                                                          <w:marRight w:val="0"/>
                                                                          <w:marTop w:val="0"/>
                                                                          <w:marBottom w:val="0"/>
                                                                          <w:divBdr>
                                                                            <w:top w:val="none" w:sz="0" w:space="0" w:color="auto"/>
                                                                            <w:left w:val="none" w:sz="0" w:space="0" w:color="auto"/>
                                                                            <w:bottom w:val="none" w:sz="0" w:space="0" w:color="auto"/>
                                                                            <w:right w:val="none" w:sz="0" w:space="0" w:color="auto"/>
                                                                          </w:divBdr>
                                                                          <w:divsChild>
                                                                            <w:div w:id="1755131457">
                                                                              <w:marLeft w:val="0"/>
                                                                              <w:marRight w:val="0"/>
                                                                              <w:marTop w:val="0"/>
                                                                              <w:marBottom w:val="0"/>
                                                                              <w:divBdr>
                                                                                <w:top w:val="none" w:sz="0" w:space="0" w:color="auto"/>
                                                                                <w:left w:val="none" w:sz="0" w:space="0" w:color="auto"/>
                                                                                <w:bottom w:val="none" w:sz="0" w:space="0" w:color="auto"/>
                                                                                <w:right w:val="none" w:sz="0" w:space="0" w:color="auto"/>
                                                                              </w:divBdr>
                                                                              <w:divsChild>
                                                                                <w:div w:id="1740252852">
                                                                                  <w:marLeft w:val="0"/>
                                                                                  <w:marRight w:val="0"/>
                                                                                  <w:marTop w:val="0"/>
                                                                                  <w:marBottom w:val="0"/>
                                                                                  <w:divBdr>
                                                                                    <w:top w:val="none" w:sz="0" w:space="0" w:color="auto"/>
                                                                                    <w:left w:val="none" w:sz="0" w:space="0" w:color="auto"/>
                                                                                    <w:bottom w:val="none" w:sz="0" w:space="0" w:color="auto"/>
                                                                                    <w:right w:val="none" w:sz="0" w:space="0" w:color="auto"/>
                                                                                  </w:divBdr>
                                                                                  <w:divsChild>
                                                                                    <w:div w:id="2078241169">
                                                                                      <w:marLeft w:val="0"/>
                                                                                      <w:marRight w:val="0"/>
                                                                                      <w:marTop w:val="0"/>
                                                                                      <w:marBottom w:val="0"/>
                                                                                      <w:divBdr>
                                                                                        <w:top w:val="none" w:sz="0" w:space="0" w:color="auto"/>
                                                                                        <w:left w:val="none" w:sz="0" w:space="0" w:color="auto"/>
                                                                                        <w:bottom w:val="none" w:sz="0" w:space="0" w:color="auto"/>
                                                                                        <w:right w:val="none" w:sz="0" w:space="0" w:color="auto"/>
                                                                                      </w:divBdr>
                                                                                      <w:divsChild>
                                                                                        <w:div w:id="1145243755">
                                                                                          <w:marLeft w:val="0"/>
                                                                                          <w:marRight w:val="0"/>
                                                                                          <w:marTop w:val="0"/>
                                                                                          <w:marBottom w:val="0"/>
                                                                                          <w:divBdr>
                                                                                            <w:top w:val="none" w:sz="0" w:space="0" w:color="auto"/>
                                                                                            <w:left w:val="none" w:sz="0" w:space="0" w:color="auto"/>
                                                                                            <w:bottom w:val="none" w:sz="0" w:space="0" w:color="auto"/>
                                                                                            <w:right w:val="none" w:sz="0" w:space="0" w:color="auto"/>
                                                                                          </w:divBdr>
                                                                                          <w:divsChild>
                                                                                            <w:div w:id="1751850915">
                                                                                              <w:marLeft w:val="0"/>
                                                                                              <w:marRight w:val="0"/>
                                                                                              <w:marTop w:val="0"/>
                                                                                              <w:marBottom w:val="0"/>
                                                                                              <w:divBdr>
                                                                                                <w:top w:val="none" w:sz="0" w:space="0" w:color="auto"/>
                                                                                                <w:left w:val="none" w:sz="0" w:space="0" w:color="auto"/>
                                                                                                <w:bottom w:val="none" w:sz="0" w:space="0" w:color="auto"/>
                                                                                                <w:right w:val="none" w:sz="0" w:space="0" w:color="auto"/>
                                                                                              </w:divBdr>
                                                                                              <w:divsChild>
                                                                                                <w:div w:id="646397065">
                                                                                                  <w:marLeft w:val="0"/>
                                                                                                  <w:marRight w:val="0"/>
                                                                                                  <w:marTop w:val="0"/>
                                                                                                  <w:marBottom w:val="0"/>
                                                                                                  <w:divBdr>
                                                                                                    <w:top w:val="none" w:sz="0" w:space="0" w:color="auto"/>
                                                                                                    <w:left w:val="none" w:sz="0" w:space="0" w:color="auto"/>
                                                                                                    <w:bottom w:val="none" w:sz="0" w:space="0" w:color="auto"/>
                                                                                                    <w:right w:val="none" w:sz="0" w:space="0" w:color="auto"/>
                                                                                                  </w:divBdr>
                                                                                                  <w:divsChild>
                                                                                                    <w:div w:id="1439596224">
                                                                                                      <w:marLeft w:val="0"/>
                                                                                                      <w:marRight w:val="0"/>
                                                                                                      <w:marTop w:val="0"/>
                                                                                                      <w:marBottom w:val="0"/>
                                                                                                      <w:divBdr>
                                                                                                        <w:top w:val="none" w:sz="0" w:space="0" w:color="auto"/>
                                                                                                        <w:left w:val="none" w:sz="0" w:space="0" w:color="auto"/>
                                                                                                        <w:bottom w:val="none" w:sz="0" w:space="0" w:color="auto"/>
                                                                                                        <w:right w:val="none" w:sz="0" w:space="0" w:color="auto"/>
                                                                                                      </w:divBdr>
                                                                                                      <w:divsChild>
                                                                                                        <w:div w:id="991057652">
                                                                                                          <w:marLeft w:val="0"/>
                                                                                                          <w:marRight w:val="0"/>
                                                                                                          <w:marTop w:val="0"/>
                                                                                                          <w:marBottom w:val="272"/>
                                                                                                          <w:divBdr>
                                                                                                            <w:top w:val="none" w:sz="0" w:space="0" w:color="auto"/>
                                                                                                            <w:left w:val="none" w:sz="0" w:space="0" w:color="auto"/>
                                                                                                            <w:bottom w:val="none" w:sz="0" w:space="0" w:color="auto"/>
                                                                                                            <w:right w:val="none" w:sz="0" w:space="0" w:color="auto"/>
                                                                                                          </w:divBdr>
                                                                                                          <w:divsChild>
                                                                                                            <w:div w:id="1984851193">
                                                                                                              <w:marLeft w:val="0"/>
                                                                                                              <w:marRight w:val="0"/>
                                                                                                              <w:marTop w:val="0"/>
                                                                                                              <w:marBottom w:val="0"/>
                                                                                                              <w:divBdr>
                                                                                                                <w:top w:val="none" w:sz="0" w:space="0" w:color="auto"/>
                                                                                                                <w:left w:val="none" w:sz="0" w:space="0" w:color="auto"/>
                                                                                                                <w:bottom w:val="none" w:sz="0" w:space="0" w:color="auto"/>
                                                                                                                <w:right w:val="none" w:sz="0" w:space="0" w:color="auto"/>
                                                                                                              </w:divBdr>
                                                                                                              <w:divsChild>
                                                                                                                <w:div w:id="197625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80876">
                                                                                                          <w:marLeft w:val="0"/>
                                                                                                          <w:marRight w:val="0"/>
                                                                                                          <w:marTop w:val="0"/>
                                                                                                          <w:marBottom w:val="0"/>
                                                                                                          <w:divBdr>
                                                                                                            <w:top w:val="none" w:sz="0" w:space="0" w:color="auto"/>
                                                                                                            <w:left w:val="none" w:sz="0" w:space="0" w:color="auto"/>
                                                                                                            <w:bottom w:val="none" w:sz="0" w:space="0" w:color="auto"/>
                                                                                                            <w:right w:val="none" w:sz="0" w:space="0" w:color="auto"/>
                                                                                                          </w:divBdr>
                                                                                                          <w:divsChild>
                                                                                                            <w:div w:id="3920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3267092">
                                                                          <w:marLeft w:val="0"/>
                                                                          <w:marRight w:val="0"/>
                                                                          <w:marTop w:val="0"/>
                                                                          <w:marBottom w:val="0"/>
                                                                          <w:divBdr>
                                                                            <w:top w:val="none" w:sz="0" w:space="0" w:color="auto"/>
                                                                            <w:left w:val="none" w:sz="0" w:space="0" w:color="auto"/>
                                                                            <w:bottom w:val="none" w:sz="0" w:space="0" w:color="auto"/>
                                                                            <w:right w:val="none" w:sz="0" w:space="0" w:color="auto"/>
                                                                          </w:divBdr>
                                                                          <w:divsChild>
                                                                            <w:div w:id="1556891924">
                                                                              <w:marLeft w:val="0"/>
                                                                              <w:marRight w:val="0"/>
                                                                              <w:marTop w:val="0"/>
                                                                              <w:marBottom w:val="0"/>
                                                                              <w:divBdr>
                                                                                <w:top w:val="none" w:sz="0" w:space="0" w:color="auto"/>
                                                                                <w:left w:val="none" w:sz="0" w:space="0" w:color="auto"/>
                                                                                <w:bottom w:val="none" w:sz="0" w:space="0" w:color="auto"/>
                                                                                <w:right w:val="none" w:sz="0" w:space="0" w:color="auto"/>
                                                                              </w:divBdr>
                                                                              <w:divsChild>
                                                                                <w:div w:id="394743048">
                                                                                  <w:marLeft w:val="0"/>
                                                                                  <w:marRight w:val="0"/>
                                                                                  <w:marTop w:val="0"/>
                                                                                  <w:marBottom w:val="0"/>
                                                                                  <w:divBdr>
                                                                                    <w:top w:val="none" w:sz="0" w:space="0" w:color="auto"/>
                                                                                    <w:left w:val="none" w:sz="0" w:space="0" w:color="auto"/>
                                                                                    <w:bottom w:val="none" w:sz="0" w:space="0" w:color="auto"/>
                                                                                    <w:right w:val="none" w:sz="0" w:space="0" w:color="auto"/>
                                                                                  </w:divBdr>
                                                                                  <w:divsChild>
                                                                                    <w:div w:id="14355344">
                                                                                      <w:marLeft w:val="0"/>
                                                                                      <w:marRight w:val="0"/>
                                                                                      <w:marTop w:val="0"/>
                                                                                      <w:marBottom w:val="0"/>
                                                                                      <w:divBdr>
                                                                                        <w:top w:val="none" w:sz="0" w:space="0" w:color="auto"/>
                                                                                        <w:left w:val="none" w:sz="0" w:space="0" w:color="auto"/>
                                                                                        <w:bottom w:val="none" w:sz="0" w:space="0" w:color="auto"/>
                                                                                        <w:right w:val="none" w:sz="0" w:space="0" w:color="auto"/>
                                                                                      </w:divBdr>
                                                                                      <w:divsChild>
                                                                                        <w:div w:id="1722442655">
                                                                                          <w:marLeft w:val="0"/>
                                                                                          <w:marRight w:val="0"/>
                                                                                          <w:marTop w:val="0"/>
                                                                                          <w:marBottom w:val="0"/>
                                                                                          <w:divBdr>
                                                                                            <w:top w:val="none" w:sz="0" w:space="0" w:color="auto"/>
                                                                                            <w:left w:val="none" w:sz="0" w:space="0" w:color="auto"/>
                                                                                            <w:bottom w:val="none" w:sz="0" w:space="0" w:color="auto"/>
                                                                                            <w:right w:val="none" w:sz="0" w:space="0" w:color="auto"/>
                                                                                          </w:divBdr>
                                                                                          <w:divsChild>
                                                                                            <w:div w:id="1166365978">
                                                                                              <w:marLeft w:val="0"/>
                                                                                              <w:marRight w:val="0"/>
                                                                                              <w:marTop w:val="0"/>
                                                                                              <w:marBottom w:val="0"/>
                                                                                              <w:divBdr>
                                                                                                <w:top w:val="none" w:sz="0" w:space="0" w:color="auto"/>
                                                                                                <w:left w:val="none" w:sz="0" w:space="0" w:color="auto"/>
                                                                                                <w:bottom w:val="none" w:sz="0" w:space="0" w:color="auto"/>
                                                                                                <w:right w:val="none" w:sz="0" w:space="0" w:color="auto"/>
                                                                                              </w:divBdr>
                                                                                              <w:divsChild>
                                                                                                <w:div w:id="946277055">
                                                                                                  <w:marLeft w:val="0"/>
                                                                                                  <w:marRight w:val="0"/>
                                                                                                  <w:marTop w:val="0"/>
                                                                                                  <w:marBottom w:val="0"/>
                                                                                                  <w:divBdr>
                                                                                                    <w:top w:val="none" w:sz="0" w:space="0" w:color="auto"/>
                                                                                                    <w:left w:val="none" w:sz="0" w:space="0" w:color="auto"/>
                                                                                                    <w:bottom w:val="none" w:sz="0" w:space="0" w:color="auto"/>
                                                                                                    <w:right w:val="none" w:sz="0" w:space="0" w:color="auto"/>
                                                                                                  </w:divBdr>
                                                                                                  <w:divsChild>
                                                                                                    <w:div w:id="682242553">
                                                                                                      <w:marLeft w:val="0"/>
                                                                                                      <w:marRight w:val="0"/>
                                                                                                      <w:marTop w:val="0"/>
                                                                                                      <w:marBottom w:val="0"/>
                                                                                                      <w:divBdr>
                                                                                                        <w:top w:val="none" w:sz="0" w:space="0" w:color="auto"/>
                                                                                                        <w:left w:val="none" w:sz="0" w:space="0" w:color="auto"/>
                                                                                                        <w:bottom w:val="none" w:sz="0" w:space="0" w:color="auto"/>
                                                                                                        <w:right w:val="none" w:sz="0" w:space="0" w:color="auto"/>
                                                                                                      </w:divBdr>
                                                                                                      <w:divsChild>
                                                                                                        <w:div w:id="74060931">
                                                                                                          <w:marLeft w:val="0"/>
                                                                                                          <w:marRight w:val="0"/>
                                                                                                          <w:marTop w:val="0"/>
                                                                                                          <w:marBottom w:val="272"/>
                                                                                                          <w:divBdr>
                                                                                                            <w:top w:val="none" w:sz="0" w:space="0" w:color="auto"/>
                                                                                                            <w:left w:val="none" w:sz="0" w:space="0" w:color="auto"/>
                                                                                                            <w:bottom w:val="none" w:sz="0" w:space="0" w:color="auto"/>
                                                                                                            <w:right w:val="none" w:sz="0" w:space="0" w:color="auto"/>
                                                                                                          </w:divBdr>
                                                                                                          <w:divsChild>
                                                                                                            <w:div w:id="526451472">
                                                                                                              <w:marLeft w:val="0"/>
                                                                                                              <w:marRight w:val="0"/>
                                                                                                              <w:marTop w:val="0"/>
                                                                                                              <w:marBottom w:val="0"/>
                                                                                                              <w:divBdr>
                                                                                                                <w:top w:val="none" w:sz="0" w:space="0" w:color="auto"/>
                                                                                                                <w:left w:val="none" w:sz="0" w:space="0" w:color="auto"/>
                                                                                                                <w:bottom w:val="none" w:sz="0" w:space="0" w:color="auto"/>
                                                                                                                <w:right w:val="none" w:sz="0" w:space="0" w:color="auto"/>
                                                                                                              </w:divBdr>
                                                                                                              <w:divsChild>
                                                                                                                <w:div w:id="5665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442707">
                                                                                                          <w:marLeft w:val="0"/>
                                                                                                          <w:marRight w:val="0"/>
                                                                                                          <w:marTop w:val="0"/>
                                                                                                          <w:marBottom w:val="0"/>
                                                                                                          <w:divBdr>
                                                                                                            <w:top w:val="none" w:sz="0" w:space="0" w:color="auto"/>
                                                                                                            <w:left w:val="none" w:sz="0" w:space="0" w:color="auto"/>
                                                                                                            <w:bottom w:val="none" w:sz="0" w:space="0" w:color="auto"/>
                                                                                                            <w:right w:val="none" w:sz="0" w:space="0" w:color="auto"/>
                                                                                                          </w:divBdr>
                                                                                                          <w:divsChild>
                                                                                                            <w:div w:id="193038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176579">
                                                                          <w:marLeft w:val="0"/>
                                                                          <w:marRight w:val="0"/>
                                                                          <w:marTop w:val="0"/>
                                                                          <w:marBottom w:val="0"/>
                                                                          <w:divBdr>
                                                                            <w:top w:val="none" w:sz="0" w:space="0" w:color="auto"/>
                                                                            <w:left w:val="none" w:sz="0" w:space="0" w:color="auto"/>
                                                                            <w:bottom w:val="none" w:sz="0" w:space="0" w:color="auto"/>
                                                                            <w:right w:val="none" w:sz="0" w:space="0" w:color="auto"/>
                                                                          </w:divBdr>
                                                                          <w:divsChild>
                                                                            <w:div w:id="1310013267">
                                                                              <w:marLeft w:val="0"/>
                                                                              <w:marRight w:val="0"/>
                                                                              <w:marTop w:val="0"/>
                                                                              <w:marBottom w:val="0"/>
                                                                              <w:divBdr>
                                                                                <w:top w:val="none" w:sz="0" w:space="0" w:color="auto"/>
                                                                                <w:left w:val="none" w:sz="0" w:space="0" w:color="auto"/>
                                                                                <w:bottom w:val="none" w:sz="0" w:space="0" w:color="auto"/>
                                                                                <w:right w:val="none" w:sz="0" w:space="0" w:color="auto"/>
                                                                              </w:divBdr>
                                                                              <w:divsChild>
                                                                                <w:div w:id="1755086048">
                                                                                  <w:marLeft w:val="0"/>
                                                                                  <w:marRight w:val="0"/>
                                                                                  <w:marTop w:val="0"/>
                                                                                  <w:marBottom w:val="0"/>
                                                                                  <w:divBdr>
                                                                                    <w:top w:val="none" w:sz="0" w:space="0" w:color="auto"/>
                                                                                    <w:left w:val="none" w:sz="0" w:space="0" w:color="auto"/>
                                                                                    <w:bottom w:val="none" w:sz="0" w:space="0" w:color="auto"/>
                                                                                    <w:right w:val="none" w:sz="0" w:space="0" w:color="auto"/>
                                                                                  </w:divBdr>
                                                                                  <w:divsChild>
                                                                                    <w:div w:id="1655911250">
                                                                                      <w:marLeft w:val="0"/>
                                                                                      <w:marRight w:val="0"/>
                                                                                      <w:marTop w:val="0"/>
                                                                                      <w:marBottom w:val="0"/>
                                                                                      <w:divBdr>
                                                                                        <w:top w:val="none" w:sz="0" w:space="0" w:color="auto"/>
                                                                                        <w:left w:val="none" w:sz="0" w:space="0" w:color="auto"/>
                                                                                        <w:bottom w:val="none" w:sz="0" w:space="0" w:color="auto"/>
                                                                                        <w:right w:val="none" w:sz="0" w:space="0" w:color="auto"/>
                                                                                      </w:divBdr>
                                                                                      <w:divsChild>
                                                                                        <w:div w:id="1008168777">
                                                                                          <w:marLeft w:val="0"/>
                                                                                          <w:marRight w:val="0"/>
                                                                                          <w:marTop w:val="0"/>
                                                                                          <w:marBottom w:val="0"/>
                                                                                          <w:divBdr>
                                                                                            <w:top w:val="none" w:sz="0" w:space="0" w:color="auto"/>
                                                                                            <w:left w:val="none" w:sz="0" w:space="0" w:color="auto"/>
                                                                                            <w:bottom w:val="none" w:sz="0" w:space="0" w:color="auto"/>
                                                                                            <w:right w:val="none" w:sz="0" w:space="0" w:color="auto"/>
                                                                                          </w:divBdr>
                                                                                          <w:divsChild>
                                                                                            <w:div w:id="692072967">
                                                                                              <w:marLeft w:val="0"/>
                                                                                              <w:marRight w:val="0"/>
                                                                                              <w:marTop w:val="0"/>
                                                                                              <w:marBottom w:val="0"/>
                                                                                              <w:divBdr>
                                                                                                <w:top w:val="none" w:sz="0" w:space="0" w:color="auto"/>
                                                                                                <w:left w:val="none" w:sz="0" w:space="0" w:color="auto"/>
                                                                                                <w:bottom w:val="none" w:sz="0" w:space="0" w:color="auto"/>
                                                                                                <w:right w:val="none" w:sz="0" w:space="0" w:color="auto"/>
                                                                                              </w:divBdr>
                                                                                              <w:divsChild>
                                                                                                <w:div w:id="1434743417">
                                                                                                  <w:marLeft w:val="0"/>
                                                                                                  <w:marRight w:val="0"/>
                                                                                                  <w:marTop w:val="0"/>
                                                                                                  <w:marBottom w:val="0"/>
                                                                                                  <w:divBdr>
                                                                                                    <w:top w:val="none" w:sz="0" w:space="0" w:color="auto"/>
                                                                                                    <w:left w:val="none" w:sz="0" w:space="0" w:color="auto"/>
                                                                                                    <w:bottom w:val="none" w:sz="0" w:space="0" w:color="auto"/>
                                                                                                    <w:right w:val="none" w:sz="0" w:space="0" w:color="auto"/>
                                                                                                  </w:divBdr>
                                                                                                  <w:divsChild>
                                                                                                    <w:div w:id="843783009">
                                                                                                      <w:marLeft w:val="0"/>
                                                                                                      <w:marRight w:val="0"/>
                                                                                                      <w:marTop w:val="0"/>
                                                                                                      <w:marBottom w:val="0"/>
                                                                                                      <w:divBdr>
                                                                                                        <w:top w:val="none" w:sz="0" w:space="0" w:color="auto"/>
                                                                                                        <w:left w:val="none" w:sz="0" w:space="0" w:color="auto"/>
                                                                                                        <w:bottom w:val="none" w:sz="0" w:space="0" w:color="auto"/>
                                                                                                        <w:right w:val="none" w:sz="0" w:space="0" w:color="auto"/>
                                                                                                      </w:divBdr>
                                                                                                      <w:divsChild>
                                                                                                        <w:div w:id="1474760018">
                                                                                                          <w:marLeft w:val="0"/>
                                                                                                          <w:marRight w:val="0"/>
                                                                                                          <w:marTop w:val="0"/>
                                                                                                          <w:marBottom w:val="272"/>
                                                                                                          <w:divBdr>
                                                                                                            <w:top w:val="none" w:sz="0" w:space="0" w:color="auto"/>
                                                                                                            <w:left w:val="none" w:sz="0" w:space="0" w:color="auto"/>
                                                                                                            <w:bottom w:val="none" w:sz="0" w:space="0" w:color="auto"/>
                                                                                                            <w:right w:val="none" w:sz="0" w:space="0" w:color="auto"/>
                                                                                                          </w:divBdr>
                                                                                                          <w:divsChild>
                                                                                                            <w:div w:id="1614288283">
                                                                                                              <w:marLeft w:val="0"/>
                                                                                                              <w:marRight w:val="0"/>
                                                                                                              <w:marTop w:val="0"/>
                                                                                                              <w:marBottom w:val="0"/>
                                                                                                              <w:divBdr>
                                                                                                                <w:top w:val="none" w:sz="0" w:space="0" w:color="auto"/>
                                                                                                                <w:left w:val="none" w:sz="0" w:space="0" w:color="auto"/>
                                                                                                                <w:bottom w:val="none" w:sz="0" w:space="0" w:color="auto"/>
                                                                                                                <w:right w:val="none" w:sz="0" w:space="0" w:color="auto"/>
                                                                                                              </w:divBdr>
                                                                                                              <w:divsChild>
                                                                                                                <w:div w:id="171226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962577">
                                                                                                          <w:marLeft w:val="0"/>
                                                                                                          <w:marRight w:val="0"/>
                                                                                                          <w:marTop w:val="0"/>
                                                                                                          <w:marBottom w:val="0"/>
                                                                                                          <w:divBdr>
                                                                                                            <w:top w:val="none" w:sz="0" w:space="0" w:color="auto"/>
                                                                                                            <w:left w:val="none" w:sz="0" w:space="0" w:color="auto"/>
                                                                                                            <w:bottom w:val="none" w:sz="0" w:space="0" w:color="auto"/>
                                                                                                            <w:right w:val="none" w:sz="0" w:space="0" w:color="auto"/>
                                                                                                          </w:divBdr>
                                                                                                          <w:divsChild>
                                                                                                            <w:div w:id="2548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0470877">
                                                                          <w:marLeft w:val="0"/>
                                                                          <w:marRight w:val="0"/>
                                                                          <w:marTop w:val="0"/>
                                                                          <w:marBottom w:val="0"/>
                                                                          <w:divBdr>
                                                                            <w:top w:val="none" w:sz="0" w:space="0" w:color="auto"/>
                                                                            <w:left w:val="none" w:sz="0" w:space="0" w:color="auto"/>
                                                                            <w:bottom w:val="none" w:sz="0" w:space="0" w:color="auto"/>
                                                                            <w:right w:val="none" w:sz="0" w:space="0" w:color="auto"/>
                                                                          </w:divBdr>
                                                                          <w:divsChild>
                                                                            <w:div w:id="1262301993">
                                                                              <w:marLeft w:val="0"/>
                                                                              <w:marRight w:val="0"/>
                                                                              <w:marTop w:val="0"/>
                                                                              <w:marBottom w:val="0"/>
                                                                              <w:divBdr>
                                                                                <w:top w:val="none" w:sz="0" w:space="0" w:color="auto"/>
                                                                                <w:left w:val="none" w:sz="0" w:space="0" w:color="auto"/>
                                                                                <w:bottom w:val="none" w:sz="0" w:space="0" w:color="auto"/>
                                                                                <w:right w:val="none" w:sz="0" w:space="0" w:color="auto"/>
                                                                              </w:divBdr>
                                                                              <w:divsChild>
                                                                                <w:div w:id="1790198924">
                                                                                  <w:marLeft w:val="0"/>
                                                                                  <w:marRight w:val="0"/>
                                                                                  <w:marTop w:val="0"/>
                                                                                  <w:marBottom w:val="0"/>
                                                                                  <w:divBdr>
                                                                                    <w:top w:val="none" w:sz="0" w:space="0" w:color="auto"/>
                                                                                    <w:left w:val="none" w:sz="0" w:space="0" w:color="auto"/>
                                                                                    <w:bottom w:val="none" w:sz="0" w:space="0" w:color="auto"/>
                                                                                    <w:right w:val="none" w:sz="0" w:space="0" w:color="auto"/>
                                                                                  </w:divBdr>
                                                                                  <w:divsChild>
                                                                                    <w:div w:id="1740785975">
                                                                                      <w:marLeft w:val="0"/>
                                                                                      <w:marRight w:val="0"/>
                                                                                      <w:marTop w:val="0"/>
                                                                                      <w:marBottom w:val="0"/>
                                                                                      <w:divBdr>
                                                                                        <w:top w:val="none" w:sz="0" w:space="0" w:color="auto"/>
                                                                                        <w:left w:val="none" w:sz="0" w:space="0" w:color="auto"/>
                                                                                        <w:bottom w:val="none" w:sz="0" w:space="0" w:color="auto"/>
                                                                                        <w:right w:val="none" w:sz="0" w:space="0" w:color="auto"/>
                                                                                      </w:divBdr>
                                                                                      <w:divsChild>
                                                                                        <w:div w:id="1567032119">
                                                                                          <w:marLeft w:val="0"/>
                                                                                          <w:marRight w:val="0"/>
                                                                                          <w:marTop w:val="0"/>
                                                                                          <w:marBottom w:val="0"/>
                                                                                          <w:divBdr>
                                                                                            <w:top w:val="none" w:sz="0" w:space="0" w:color="auto"/>
                                                                                            <w:left w:val="none" w:sz="0" w:space="0" w:color="auto"/>
                                                                                            <w:bottom w:val="none" w:sz="0" w:space="0" w:color="auto"/>
                                                                                            <w:right w:val="none" w:sz="0" w:space="0" w:color="auto"/>
                                                                                          </w:divBdr>
                                                                                          <w:divsChild>
                                                                                            <w:div w:id="2128351142">
                                                                                              <w:marLeft w:val="0"/>
                                                                                              <w:marRight w:val="0"/>
                                                                                              <w:marTop w:val="0"/>
                                                                                              <w:marBottom w:val="0"/>
                                                                                              <w:divBdr>
                                                                                                <w:top w:val="none" w:sz="0" w:space="0" w:color="auto"/>
                                                                                                <w:left w:val="none" w:sz="0" w:space="0" w:color="auto"/>
                                                                                                <w:bottom w:val="none" w:sz="0" w:space="0" w:color="auto"/>
                                                                                                <w:right w:val="none" w:sz="0" w:space="0" w:color="auto"/>
                                                                                              </w:divBdr>
                                                                                              <w:divsChild>
                                                                                                <w:div w:id="825055338">
                                                                                                  <w:marLeft w:val="0"/>
                                                                                                  <w:marRight w:val="0"/>
                                                                                                  <w:marTop w:val="0"/>
                                                                                                  <w:marBottom w:val="0"/>
                                                                                                  <w:divBdr>
                                                                                                    <w:top w:val="none" w:sz="0" w:space="0" w:color="auto"/>
                                                                                                    <w:left w:val="none" w:sz="0" w:space="0" w:color="auto"/>
                                                                                                    <w:bottom w:val="none" w:sz="0" w:space="0" w:color="auto"/>
                                                                                                    <w:right w:val="none" w:sz="0" w:space="0" w:color="auto"/>
                                                                                                  </w:divBdr>
                                                                                                  <w:divsChild>
                                                                                                    <w:div w:id="1429692320">
                                                                                                      <w:marLeft w:val="0"/>
                                                                                                      <w:marRight w:val="0"/>
                                                                                                      <w:marTop w:val="0"/>
                                                                                                      <w:marBottom w:val="0"/>
                                                                                                      <w:divBdr>
                                                                                                        <w:top w:val="none" w:sz="0" w:space="0" w:color="auto"/>
                                                                                                        <w:left w:val="none" w:sz="0" w:space="0" w:color="auto"/>
                                                                                                        <w:bottom w:val="none" w:sz="0" w:space="0" w:color="auto"/>
                                                                                                        <w:right w:val="none" w:sz="0" w:space="0" w:color="auto"/>
                                                                                                      </w:divBdr>
                                                                                                      <w:divsChild>
                                                                                                        <w:div w:id="363100910">
                                                                                                          <w:marLeft w:val="0"/>
                                                                                                          <w:marRight w:val="0"/>
                                                                                                          <w:marTop w:val="0"/>
                                                                                                          <w:marBottom w:val="272"/>
                                                                                                          <w:divBdr>
                                                                                                            <w:top w:val="none" w:sz="0" w:space="0" w:color="auto"/>
                                                                                                            <w:left w:val="none" w:sz="0" w:space="0" w:color="auto"/>
                                                                                                            <w:bottom w:val="none" w:sz="0" w:space="0" w:color="auto"/>
                                                                                                            <w:right w:val="none" w:sz="0" w:space="0" w:color="auto"/>
                                                                                                          </w:divBdr>
                                                                                                          <w:divsChild>
                                                                                                            <w:div w:id="819081577">
                                                                                                              <w:marLeft w:val="0"/>
                                                                                                              <w:marRight w:val="0"/>
                                                                                                              <w:marTop w:val="0"/>
                                                                                                              <w:marBottom w:val="0"/>
                                                                                                              <w:divBdr>
                                                                                                                <w:top w:val="none" w:sz="0" w:space="0" w:color="auto"/>
                                                                                                                <w:left w:val="none" w:sz="0" w:space="0" w:color="auto"/>
                                                                                                                <w:bottom w:val="none" w:sz="0" w:space="0" w:color="auto"/>
                                                                                                                <w:right w:val="none" w:sz="0" w:space="0" w:color="auto"/>
                                                                                                              </w:divBdr>
                                                                                                              <w:divsChild>
                                                                                                                <w:div w:id="59370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48849">
                                                                                                          <w:marLeft w:val="0"/>
                                                                                                          <w:marRight w:val="0"/>
                                                                                                          <w:marTop w:val="0"/>
                                                                                                          <w:marBottom w:val="0"/>
                                                                                                          <w:divBdr>
                                                                                                            <w:top w:val="none" w:sz="0" w:space="0" w:color="auto"/>
                                                                                                            <w:left w:val="none" w:sz="0" w:space="0" w:color="auto"/>
                                                                                                            <w:bottom w:val="none" w:sz="0" w:space="0" w:color="auto"/>
                                                                                                            <w:right w:val="none" w:sz="0" w:space="0" w:color="auto"/>
                                                                                                          </w:divBdr>
                                                                                                          <w:divsChild>
                                                                                                            <w:div w:id="77945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3890156">
                              <w:marLeft w:val="0"/>
                              <w:marRight w:val="0"/>
                              <w:marTop w:val="0"/>
                              <w:marBottom w:val="0"/>
                              <w:divBdr>
                                <w:top w:val="none" w:sz="0" w:space="0" w:color="auto"/>
                                <w:left w:val="none" w:sz="0" w:space="0" w:color="auto"/>
                                <w:bottom w:val="none" w:sz="0" w:space="0" w:color="auto"/>
                                <w:right w:val="none" w:sz="0" w:space="0" w:color="auto"/>
                              </w:divBdr>
                              <w:divsChild>
                                <w:div w:id="1450128687">
                                  <w:marLeft w:val="0"/>
                                  <w:marRight w:val="0"/>
                                  <w:marTop w:val="0"/>
                                  <w:marBottom w:val="0"/>
                                  <w:divBdr>
                                    <w:top w:val="none" w:sz="0" w:space="0" w:color="auto"/>
                                    <w:left w:val="none" w:sz="0" w:space="0" w:color="auto"/>
                                    <w:bottom w:val="none" w:sz="0" w:space="0" w:color="auto"/>
                                    <w:right w:val="none" w:sz="0" w:space="0" w:color="auto"/>
                                  </w:divBdr>
                                  <w:divsChild>
                                    <w:div w:id="1750031412">
                                      <w:marLeft w:val="0"/>
                                      <w:marRight w:val="0"/>
                                      <w:marTop w:val="0"/>
                                      <w:marBottom w:val="0"/>
                                      <w:divBdr>
                                        <w:top w:val="none" w:sz="0" w:space="0" w:color="auto"/>
                                        <w:left w:val="none" w:sz="0" w:space="0" w:color="auto"/>
                                        <w:bottom w:val="none" w:sz="0" w:space="0" w:color="auto"/>
                                        <w:right w:val="none" w:sz="0" w:space="0" w:color="auto"/>
                                      </w:divBdr>
                                      <w:divsChild>
                                        <w:div w:id="4795761">
                                          <w:marLeft w:val="0"/>
                                          <w:marRight w:val="0"/>
                                          <w:marTop w:val="0"/>
                                          <w:marBottom w:val="0"/>
                                          <w:divBdr>
                                            <w:top w:val="none" w:sz="0" w:space="0" w:color="auto"/>
                                            <w:left w:val="none" w:sz="0" w:space="0" w:color="auto"/>
                                            <w:bottom w:val="none" w:sz="0" w:space="0" w:color="auto"/>
                                            <w:right w:val="none" w:sz="0" w:space="0" w:color="auto"/>
                                          </w:divBdr>
                                          <w:divsChild>
                                            <w:div w:id="1801149113">
                                              <w:marLeft w:val="0"/>
                                              <w:marRight w:val="0"/>
                                              <w:marTop w:val="0"/>
                                              <w:marBottom w:val="0"/>
                                              <w:divBdr>
                                                <w:top w:val="none" w:sz="0" w:space="0" w:color="auto"/>
                                                <w:left w:val="none" w:sz="0" w:space="0" w:color="auto"/>
                                                <w:bottom w:val="none" w:sz="0" w:space="0" w:color="auto"/>
                                                <w:right w:val="none" w:sz="0" w:space="0" w:color="auto"/>
                                              </w:divBdr>
                                              <w:divsChild>
                                                <w:div w:id="386148888">
                                                  <w:marLeft w:val="0"/>
                                                  <w:marRight w:val="0"/>
                                                  <w:marTop w:val="0"/>
                                                  <w:marBottom w:val="0"/>
                                                  <w:divBdr>
                                                    <w:top w:val="none" w:sz="0" w:space="0" w:color="auto"/>
                                                    <w:left w:val="none" w:sz="0" w:space="0" w:color="auto"/>
                                                    <w:bottom w:val="none" w:sz="0" w:space="0" w:color="auto"/>
                                                    <w:right w:val="none" w:sz="0" w:space="0" w:color="auto"/>
                                                  </w:divBdr>
                                                  <w:divsChild>
                                                    <w:div w:id="1097600465">
                                                      <w:marLeft w:val="0"/>
                                                      <w:marRight w:val="0"/>
                                                      <w:marTop w:val="0"/>
                                                      <w:marBottom w:val="0"/>
                                                      <w:divBdr>
                                                        <w:top w:val="none" w:sz="0" w:space="0" w:color="auto"/>
                                                        <w:left w:val="none" w:sz="0" w:space="0" w:color="auto"/>
                                                        <w:bottom w:val="none" w:sz="0" w:space="0" w:color="auto"/>
                                                        <w:right w:val="none" w:sz="0" w:space="0" w:color="auto"/>
                                                      </w:divBdr>
                                                      <w:divsChild>
                                                        <w:div w:id="774793298">
                                                          <w:marLeft w:val="0"/>
                                                          <w:marRight w:val="0"/>
                                                          <w:marTop w:val="0"/>
                                                          <w:marBottom w:val="0"/>
                                                          <w:divBdr>
                                                            <w:top w:val="none" w:sz="0" w:space="0" w:color="auto"/>
                                                            <w:left w:val="none" w:sz="0" w:space="0" w:color="auto"/>
                                                            <w:bottom w:val="none" w:sz="0" w:space="0" w:color="auto"/>
                                                            <w:right w:val="none" w:sz="0" w:space="0" w:color="auto"/>
                                                          </w:divBdr>
                                                          <w:divsChild>
                                                            <w:div w:id="169805949">
                                                              <w:marLeft w:val="0"/>
                                                              <w:marRight w:val="0"/>
                                                              <w:marTop w:val="0"/>
                                                              <w:marBottom w:val="0"/>
                                                              <w:divBdr>
                                                                <w:top w:val="none" w:sz="0" w:space="0" w:color="auto"/>
                                                                <w:left w:val="none" w:sz="0" w:space="0" w:color="auto"/>
                                                                <w:bottom w:val="none" w:sz="0" w:space="0" w:color="auto"/>
                                                                <w:right w:val="none" w:sz="0" w:space="0" w:color="auto"/>
                                                              </w:divBdr>
                                                              <w:divsChild>
                                                                <w:div w:id="1891375643">
                                                                  <w:marLeft w:val="0"/>
                                                                  <w:marRight w:val="0"/>
                                                                  <w:marTop w:val="0"/>
                                                                  <w:marBottom w:val="0"/>
                                                                  <w:divBdr>
                                                                    <w:top w:val="none" w:sz="0" w:space="0" w:color="auto"/>
                                                                    <w:left w:val="none" w:sz="0" w:space="0" w:color="auto"/>
                                                                    <w:bottom w:val="none" w:sz="0" w:space="0" w:color="auto"/>
                                                                    <w:right w:val="none" w:sz="0" w:space="0" w:color="auto"/>
                                                                  </w:divBdr>
                                                                  <w:divsChild>
                                                                    <w:div w:id="1244484643">
                                                                      <w:marLeft w:val="0"/>
                                                                      <w:marRight w:val="0"/>
                                                                      <w:marTop w:val="0"/>
                                                                      <w:marBottom w:val="0"/>
                                                                      <w:divBdr>
                                                                        <w:top w:val="none" w:sz="0" w:space="0" w:color="auto"/>
                                                                        <w:left w:val="none" w:sz="0" w:space="0" w:color="auto"/>
                                                                        <w:bottom w:val="none" w:sz="0" w:space="0" w:color="auto"/>
                                                                        <w:right w:val="none" w:sz="0" w:space="0" w:color="auto"/>
                                                                      </w:divBdr>
                                                                      <w:divsChild>
                                                                        <w:div w:id="1187524603">
                                                                          <w:marLeft w:val="0"/>
                                                                          <w:marRight w:val="0"/>
                                                                          <w:marTop w:val="0"/>
                                                                          <w:marBottom w:val="0"/>
                                                                          <w:divBdr>
                                                                            <w:top w:val="none" w:sz="0" w:space="0" w:color="auto"/>
                                                                            <w:left w:val="none" w:sz="0" w:space="0" w:color="auto"/>
                                                                            <w:bottom w:val="none" w:sz="0" w:space="0" w:color="auto"/>
                                                                            <w:right w:val="none" w:sz="0" w:space="0" w:color="auto"/>
                                                                          </w:divBdr>
                                                                          <w:divsChild>
                                                                            <w:div w:id="1980257731">
                                                                              <w:marLeft w:val="0"/>
                                                                              <w:marRight w:val="0"/>
                                                                              <w:marTop w:val="0"/>
                                                                              <w:marBottom w:val="0"/>
                                                                              <w:divBdr>
                                                                                <w:top w:val="none" w:sz="0" w:space="0" w:color="auto"/>
                                                                                <w:left w:val="none" w:sz="0" w:space="0" w:color="auto"/>
                                                                                <w:bottom w:val="none" w:sz="0" w:space="0" w:color="auto"/>
                                                                                <w:right w:val="none" w:sz="0" w:space="0" w:color="auto"/>
                                                                              </w:divBdr>
                                                                              <w:divsChild>
                                                                                <w:div w:id="1681422274">
                                                                                  <w:marLeft w:val="0"/>
                                                                                  <w:marRight w:val="0"/>
                                                                                  <w:marTop w:val="0"/>
                                                                                  <w:marBottom w:val="0"/>
                                                                                  <w:divBdr>
                                                                                    <w:top w:val="none" w:sz="0" w:space="0" w:color="auto"/>
                                                                                    <w:left w:val="none" w:sz="0" w:space="0" w:color="auto"/>
                                                                                    <w:bottom w:val="none" w:sz="0" w:space="0" w:color="auto"/>
                                                                                    <w:right w:val="none" w:sz="0" w:space="0" w:color="auto"/>
                                                                                  </w:divBdr>
                                                                                  <w:divsChild>
                                                                                    <w:div w:id="138885360">
                                                                                      <w:marLeft w:val="0"/>
                                                                                      <w:marRight w:val="0"/>
                                                                                      <w:marTop w:val="0"/>
                                                                                      <w:marBottom w:val="0"/>
                                                                                      <w:divBdr>
                                                                                        <w:top w:val="none" w:sz="0" w:space="0" w:color="auto"/>
                                                                                        <w:left w:val="none" w:sz="0" w:space="0" w:color="auto"/>
                                                                                        <w:bottom w:val="none" w:sz="0" w:space="0" w:color="auto"/>
                                                                                        <w:right w:val="none" w:sz="0" w:space="0" w:color="auto"/>
                                                                                      </w:divBdr>
                                                                                      <w:divsChild>
                                                                                        <w:div w:id="337540515">
                                                                                          <w:marLeft w:val="0"/>
                                                                                          <w:marRight w:val="0"/>
                                                                                          <w:marTop w:val="0"/>
                                                                                          <w:marBottom w:val="0"/>
                                                                                          <w:divBdr>
                                                                                            <w:top w:val="none" w:sz="0" w:space="0" w:color="auto"/>
                                                                                            <w:left w:val="none" w:sz="0" w:space="0" w:color="auto"/>
                                                                                            <w:bottom w:val="none" w:sz="0" w:space="0" w:color="auto"/>
                                                                                            <w:right w:val="none" w:sz="0" w:space="0" w:color="auto"/>
                                                                                          </w:divBdr>
                                                                                          <w:divsChild>
                                                                                            <w:div w:id="247738245">
                                                                                              <w:marLeft w:val="0"/>
                                                                                              <w:marRight w:val="0"/>
                                                                                              <w:marTop w:val="0"/>
                                                                                              <w:marBottom w:val="0"/>
                                                                                              <w:divBdr>
                                                                                                <w:top w:val="none" w:sz="0" w:space="0" w:color="auto"/>
                                                                                                <w:left w:val="none" w:sz="0" w:space="0" w:color="auto"/>
                                                                                                <w:bottom w:val="none" w:sz="0" w:space="0" w:color="auto"/>
                                                                                                <w:right w:val="none" w:sz="0" w:space="0" w:color="auto"/>
                                                                                              </w:divBdr>
                                                                                              <w:divsChild>
                                                                                                <w:div w:id="154762276">
                                                                                                  <w:marLeft w:val="0"/>
                                                                                                  <w:marRight w:val="0"/>
                                                                                                  <w:marTop w:val="0"/>
                                                                                                  <w:marBottom w:val="0"/>
                                                                                                  <w:divBdr>
                                                                                                    <w:top w:val="none" w:sz="0" w:space="0" w:color="auto"/>
                                                                                                    <w:left w:val="none" w:sz="0" w:space="0" w:color="auto"/>
                                                                                                    <w:bottom w:val="none" w:sz="0" w:space="0" w:color="auto"/>
                                                                                                    <w:right w:val="none" w:sz="0" w:space="0" w:color="auto"/>
                                                                                                  </w:divBdr>
                                                                                                  <w:divsChild>
                                                                                                    <w:div w:id="334722794">
                                                                                                      <w:marLeft w:val="0"/>
                                                                                                      <w:marRight w:val="0"/>
                                                                                                      <w:marTop w:val="0"/>
                                                                                                      <w:marBottom w:val="0"/>
                                                                                                      <w:divBdr>
                                                                                                        <w:top w:val="none" w:sz="0" w:space="0" w:color="auto"/>
                                                                                                        <w:left w:val="none" w:sz="0" w:space="0" w:color="auto"/>
                                                                                                        <w:bottom w:val="none" w:sz="0" w:space="0" w:color="auto"/>
                                                                                                        <w:right w:val="none" w:sz="0" w:space="0" w:color="auto"/>
                                                                                                      </w:divBdr>
                                                                                                      <w:divsChild>
                                                                                                        <w:div w:id="1966816207">
                                                                                                          <w:marLeft w:val="0"/>
                                                                                                          <w:marRight w:val="0"/>
                                                                                                          <w:marTop w:val="0"/>
                                                                                                          <w:marBottom w:val="0"/>
                                                                                                          <w:divBdr>
                                                                                                            <w:top w:val="none" w:sz="0" w:space="0" w:color="auto"/>
                                                                                                            <w:left w:val="none" w:sz="0" w:space="0" w:color="auto"/>
                                                                                                            <w:bottom w:val="none" w:sz="0" w:space="0" w:color="auto"/>
                                                                                                            <w:right w:val="none" w:sz="0" w:space="0" w:color="auto"/>
                                                                                                          </w:divBdr>
                                                                                                        </w:div>
                                                                                                        <w:div w:id="133255811">
                                                                                                          <w:marLeft w:val="0"/>
                                                                                                          <w:marRight w:val="0"/>
                                                                                                          <w:marTop w:val="0"/>
                                                                                                          <w:marBottom w:val="0"/>
                                                                                                          <w:divBdr>
                                                                                                            <w:top w:val="none" w:sz="0" w:space="0" w:color="auto"/>
                                                                                                            <w:left w:val="none" w:sz="0" w:space="0" w:color="auto"/>
                                                                                                            <w:bottom w:val="none" w:sz="0" w:space="0" w:color="auto"/>
                                                                                                            <w:right w:val="none" w:sz="0" w:space="0" w:color="auto"/>
                                                                                                          </w:divBdr>
                                                                                                        </w:div>
                                                                                                        <w:div w:id="519245392">
                                                                                                          <w:marLeft w:val="0"/>
                                                                                                          <w:marRight w:val="0"/>
                                                                                                          <w:marTop w:val="0"/>
                                                                                                          <w:marBottom w:val="0"/>
                                                                                                          <w:divBdr>
                                                                                                            <w:top w:val="none" w:sz="0" w:space="0" w:color="auto"/>
                                                                                                            <w:left w:val="none" w:sz="0" w:space="0" w:color="auto"/>
                                                                                                            <w:bottom w:val="none" w:sz="0" w:space="0" w:color="auto"/>
                                                                                                            <w:right w:val="none" w:sz="0" w:space="0" w:color="auto"/>
                                                                                                          </w:divBdr>
                                                                                                          <w:divsChild>
                                                                                                            <w:div w:id="1809087587">
                                                                                                              <w:marLeft w:val="0"/>
                                                                                                              <w:marRight w:val="0"/>
                                                                                                              <w:marTop w:val="0"/>
                                                                                                              <w:marBottom w:val="0"/>
                                                                                                              <w:divBdr>
                                                                                                                <w:top w:val="none" w:sz="0" w:space="0" w:color="auto"/>
                                                                                                                <w:left w:val="none" w:sz="0" w:space="0" w:color="auto"/>
                                                                                                                <w:bottom w:val="none" w:sz="0" w:space="0" w:color="auto"/>
                                                                                                                <w:right w:val="none" w:sz="0" w:space="0" w:color="auto"/>
                                                                                                              </w:divBdr>
                                                                                                              <w:divsChild>
                                                                                                                <w:div w:id="980042462">
                                                                                                                  <w:marLeft w:val="0"/>
                                                                                                                  <w:marRight w:val="0"/>
                                                                                                                  <w:marTop w:val="0"/>
                                                                                                                  <w:marBottom w:val="0"/>
                                                                                                                  <w:divBdr>
                                                                                                                    <w:top w:val="none" w:sz="0" w:space="0" w:color="auto"/>
                                                                                                                    <w:left w:val="none" w:sz="0" w:space="0" w:color="auto"/>
                                                                                                                    <w:bottom w:val="none" w:sz="0" w:space="0" w:color="auto"/>
                                                                                                                    <w:right w:val="none" w:sz="0" w:space="0" w:color="auto"/>
                                                                                                                  </w:divBdr>
                                                                                                                  <w:divsChild>
                                                                                                                    <w:div w:id="13025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973264">
                                                                                      <w:marLeft w:val="0"/>
                                                                                      <w:marRight w:val="136"/>
                                                                                      <w:marTop w:val="0"/>
                                                                                      <w:marBottom w:val="0"/>
                                                                                      <w:divBdr>
                                                                                        <w:top w:val="none" w:sz="0" w:space="0" w:color="auto"/>
                                                                                        <w:left w:val="none" w:sz="0" w:space="0" w:color="auto"/>
                                                                                        <w:bottom w:val="none" w:sz="0" w:space="0" w:color="auto"/>
                                                                                        <w:right w:val="none" w:sz="0" w:space="0" w:color="auto"/>
                                                                                      </w:divBdr>
                                                                                    </w:div>
                                                                                    <w:div w:id="10575401">
                                                                                      <w:marLeft w:val="0"/>
                                                                                      <w:marRight w:val="0"/>
                                                                                      <w:marTop w:val="0"/>
                                                                                      <w:marBottom w:val="0"/>
                                                                                      <w:divBdr>
                                                                                        <w:top w:val="none" w:sz="0" w:space="0" w:color="auto"/>
                                                                                        <w:left w:val="none" w:sz="0" w:space="0" w:color="auto"/>
                                                                                        <w:bottom w:val="none" w:sz="0" w:space="0" w:color="auto"/>
                                                                                        <w:right w:val="none" w:sz="0" w:space="0" w:color="auto"/>
                                                                                      </w:divBdr>
                                                                                      <w:divsChild>
                                                                                        <w:div w:id="1672443826">
                                                                                          <w:marLeft w:val="0"/>
                                                                                          <w:marRight w:val="0"/>
                                                                                          <w:marTop w:val="0"/>
                                                                                          <w:marBottom w:val="0"/>
                                                                                          <w:divBdr>
                                                                                            <w:top w:val="none" w:sz="0" w:space="0" w:color="auto"/>
                                                                                            <w:left w:val="none" w:sz="0" w:space="0" w:color="auto"/>
                                                                                            <w:bottom w:val="none" w:sz="0" w:space="0" w:color="auto"/>
                                                                                            <w:right w:val="none" w:sz="0" w:space="0" w:color="auto"/>
                                                                                          </w:divBdr>
                                                                                        </w:div>
                                                                                      </w:divsChild>
                                                                                    </w:div>
                                                                                    <w:div w:id="1541088426">
                                                                                      <w:marLeft w:val="0"/>
                                                                                      <w:marRight w:val="0"/>
                                                                                      <w:marTop w:val="0"/>
                                                                                      <w:marBottom w:val="0"/>
                                                                                      <w:divBdr>
                                                                                        <w:top w:val="none" w:sz="0" w:space="0" w:color="auto"/>
                                                                                        <w:left w:val="none" w:sz="0" w:space="0" w:color="auto"/>
                                                                                        <w:bottom w:val="none" w:sz="0" w:space="0" w:color="auto"/>
                                                                                        <w:right w:val="none" w:sz="0" w:space="0" w:color="auto"/>
                                                                                      </w:divBdr>
                                                                                    </w:div>
                                                                                    <w:div w:id="1729956531">
                                                                                      <w:marLeft w:val="0"/>
                                                                                      <w:marRight w:val="0"/>
                                                                                      <w:marTop w:val="0"/>
                                                                                      <w:marBottom w:val="0"/>
                                                                                      <w:divBdr>
                                                                                        <w:top w:val="none" w:sz="0" w:space="0" w:color="auto"/>
                                                                                        <w:left w:val="none" w:sz="0" w:space="0" w:color="auto"/>
                                                                                        <w:bottom w:val="none" w:sz="0" w:space="0" w:color="auto"/>
                                                                                        <w:right w:val="none" w:sz="0" w:space="0" w:color="auto"/>
                                                                                      </w:divBdr>
                                                                                      <w:divsChild>
                                                                                        <w:div w:id="534850459">
                                                                                          <w:marLeft w:val="0"/>
                                                                                          <w:marRight w:val="0"/>
                                                                                          <w:marTop w:val="0"/>
                                                                                          <w:marBottom w:val="0"/>
                                                                                          <w:divBdr>
                                                                                            <w:top w:val="none" w:sz="0" w:space="0" w:color="auto"/>
                                                                                            <w:left w:val="none" w:sz="0" w:space="0" w:color="auto"/>
                                                                                            <w:bottom w:val="none" w:sz="0" w:space="0" w:color="auto"/>
                                                                                            <w:right w:val="none" w:sz="0" w:space="0" w:color="auto"/>
                                                                                          </w:divBdr>
                                                                                          <w:divsChild>
                                                                                            <w:div w:id="80138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65788">
                                                                                      <w:marLeft w:val="0"/>
                                                                                      <w:marRight w:val="0"/>
                                                                                      <w:marTop w:val="0"/>
                                                                                      <w:marBottom w:val="0"/>
                                                                                      <w:divBdr>
                                                                                        <w:top w:val="none" w:sz="0" w:space="0" w:color="auto"/>
                                                                                        <w:left w:val="none" w:sz="0" w:space="0" w:color="auto"/>
                                                                                        <w:bottom w:val="none" w:sz="0" w:space="0" w:color="auto"/>
                                                                                        <w:right w:val="none" w:sz="0" w:space="0" w:color="auto"/>
                                                                                      </w:divBdr>
                                                                                      <w:divsChild>
                                                                                        <w:div w:id="2055035105">
                                                                                          <w:marLeft w:val="0"/>
                                                                                          <w:marRight w:val="0"/>
                                                                                          <w:marTop w:val="0"/>
                                                                                          <w:marBottom w:val="0"/>
                                                                                          <w:divBdr>
                                                                                            <w:top w:val="none" w:sz="0" w:space="0" w:color="auto"/>
                                                                                            <w:left w:val="none" w:sz="0" w:space="0" w:color="auto"/>
                                                                                            <w:bottom w:val="none" w:sz="0" w:space="0" w:color="auto"/>
                                                                                            <w:right w:val="none" w:sz="0" w:space="0" w:color="auto"/>
                                                                                          </w:divBdr>
                                                                                          <w:divsChild>
                                                                                            <w:div w:id="949582670">
                                                                                              <w:marLeft w:val="0"/>
                                                                                              <w:marRight w:val="0"/>
                                                                                              <w:marTop w:val="0"/>
                                                                                              <w:marBottom w:val="0"/>
                                                                                              <w:divBdr>
                                                                                                <w:top w:val="none" w:sz="0" w:space="0" w:color="auto"/>
                                                                                                <w:left w:val="none" w:sz="0" w:space="0" w:color="auto"/>
                                                                                                <w:bottom w:val="none" w:sz="0" w:space="0" w:color="auto"/>
                                                                                                <w:right w:val="none" w:sz="0" w:space="0" w:color="auto"/>
                                                                                              </w:divBdr>
                                                                                              <w:divsChild>
                                                                                                <w:div w:id="509951382">
                                                                                                  <w:marLeft w:val="0"/>
                                                                                                  <w:marRight w:val="0"/>
                                                                                                  <w:marTop w:val="0"/>
                                                                                                  <w:marBottom w:val="0"/>
                                                                                                  <w:divBdr>
                                                                                                    <w:top w:val="none" w:sz="0" w:space="0" w:color="auto"/>
                                                                                                    <w:left w:val="none" w:sz="0" w:space="0" w:color="auto"/>
                                                                                                    <w:bottom w:val="none" w:sz="0" w:space="0" w:color="auto"/>
                                                                                                    <w:right w:val="none" w:sz="0" w:space="0" w:color="auto"/>
                                                                                                  </w:divBdr>
                                                                                                  <w:divsChild>
                                                                                                    <w:div w:id="305819166">
                                                                                                      <w:marLeft w:val="0"/>
                                                                                                      <w:marRight w:val="0"/>
                                                                                                      <w:marTop w:val="0"/>
                                                                                                      <w:marBottom w:val="0"/>
                                                                                                      <w:divBdr>
                                                                                                        <w:top w:val="none" w:sz="0" w:space="0" w:color="auto"/>
                                                                                                        <w:left w:val="none" w:sz="0" w:space="0" w:color="auto"/>
                                                                                                        <w:bottom w:val="none" w:sz="0" w:space="0" w:color="auto"/>
                                                                                                        <w:right w:val="none" w:sz="0" w:space="0" w:color="auto"/>
                                                                                                      </w:divBdr>
                                                                                                      <w:divsChild>
                                                                                                        <w:div w:id="586615759">
                                                                                                          <w:marLeft w:val="0"/>
                                                                                                          <w:marRight w:val="0"/>
                                                                                                          <w:marTop w:val="0"/>
                                                                                                          <w:marBottom w:val="0"/>
                                                                                                          <w:divBdr>
                                                                                                            <w:top w:val="none" w:sz="0" w:space="0" w:color="auto"/>
                                                                                                            <w:left w:val="none" w:sz="0" w:space="0" w:color="auto"/>
                                                                                                            <w:bottom w:val="none" w:sz="0" w:space="0" w:color="auto"/>
                                                                                                            <w:right w:val="none" w:sz="0" w:space="0" w:color="auto"/>
                                                                                                          </w:divBdr>
                                                                                                          <w:divsChild>
                                                                                                            <w:div w:id="1237862456">
                                                                                                              <w:marLeft w:val="0"/>
                                                                                                              <w:marRight w:val="0"/>
                                                                                                              <w:marTop w:val="0"/>
                                                                                                              <w:marBottom w:val="0"/>
                                                                                                              <w:divBdr>
                                                                                                                <w:top w:val="none" w:sz="0" w:space="0" w:color="auto"/>
                                                                                                                <w:left w:val="none" w:sz="0" w:space="0" w:color="auto"/>
                                                                                                                <w:bottom w:val="none" w:sz="0" w:space="0" w:color="auto"/>
                                                                                                                <w:right w:val="none" w:sz="0" w:space="0" w:color="auto"/>
                                                                                                              </w:divBdr>
                                                                                                              <w:divsChild>
                                                                                                                <w:div w:id="968819324">
                                                                                                                  <w:marLeft w:val="0"/>
                                                                                                                  <w:marRight w:val="0"/>
                                                                                                                  <w:marTop w:val="0"/>
                                                                                                                  <w:marBottom w:val="0"/>
                                                                                                                  <w:divBdr>
                                                                                                                    <w:top w:val="none" w:sz="0" w:space="0" w:color="auto"/>
                                                                                                                    <w:left w:val="none" w:sz="0" w:space="0" w:color="auto"/>
                                                                                                                    <w:bottom w:val="none" w:sz="0" w:space="0" w:color="auto"/>
                                                                                                                    <w:right w:val="none" w:sz="0" w:space="0" w:color="auto"/>
                                                                                                                  </w:divBdr>
                                                                                                                  <w:divsChild>
                                                                                                                    <w:div w:id="1756709354">
                                                                                                                      <w:marLeft w:val="0"/>
                                                                                                                      <w:marRight w:val="0"/>
                                                                                                                      <w:marTop w:val="0"/>
                                                                                                                      <w:marBottom w:val="0"/>
                                                                                                                      <w:divBdr>
                                                                                                                        <w:top w:val="none" w:sz="0" w:space="0" w:color="auto"/>
                                                                                                                        <w:left w:val="none" w:sz="0" w:space="0" w:color="auto"/>
                                                                                                                        <w:bottom w:val="none" w:sz="0" w:space="0" w:color="auto"/>
                                                                                                                        <w:right w:val="none" w:sz="0" w:space="0" w:color="auto"/>
                                                                                                                      </w:divBdr>
                                                                                                                      <w:divsChild>
                                                                                                                        <w:div w:id="528377185">
                                                                                                                          <w:marLeft w:val="0"/>
                                                                                                                          <w:marRight w:val="0"/>
                                                                                                                          <w:marTop w:val="0"/>
                                                                                                                          <w:marBottom w:val="0"/>
                                                                                                                          <w:divBdr>
                                                                                                                            <w:top w:val="none" w:sz="0" w:space="0" w:color="auto"/>
                                                                                                                            <w:left w:val="none" w:sz="0" w:space="0" w:color="auto"/>
                                                                                                                            <w:bottom w:val="none" w:sz="0" w:space="0" w:color="auto"/>
                                                                                                                            <w:right w:val="none" w:sz="0" w:space="0" w:color="auto"/>
                                                                                                                          </w:divBdr>
                                                                                                                          <w:divsChild>
                                                                                                                            <w:div w:id="1675959702">
                                                                                                                              <w:marLeft w:val="0"/>
                                                                                                                              <w:marRight w:val="0"/>
                                                                                                                              <w:marTop w:val="0"/>
                                                                                                                              <w:marBottom w:val="0"/>
                                                                                                                              <w:divBdr>
                                                                                                                                <w:top w:val="none" w:sz="0" w:space="0" w:color="auto"/>
                                                                                                                                <w:left w:val="none" w:sz="0" w:space="0" w:color="auto"/>
                                                                                                                                <w:bottom w:val="none" w:sz="0" w:space="0" w:color="auto"/>
                                                                                                                                <w:right w:val="none" w:sz="0" w:space="0" w:color="auto"/>
                                                                                                                              </w:divBdr>
                                                                                                                              <w:divsChild>
                                                                                                                                <w:div w:id="125127731">
                                                                                                                                  <w:marLeft w:val="0"/>
                                                                                                                                  <w:marRight w:val="0"/>
                                                                                                                                  <w:marTop w:val="68"/>
                                                                                                                                  <w:marBottom w:val="272"/>
                                                                                                                                  <w:divBdr>
                                                                                                                                    <w:top w:val="single" w:sz="24" w:space="3" w:color="23A455"/>
                                                                                                                                    <w:left w:val="none" w:sz="0" w:space="0" w:color="auto"/>
                                                                                                                                    <w:bottom w:val="none" w:sz="0" w:space="0" w:color="auto"/>
                                                                                                                                    <w:right w:val="none" w:sz="0" w:space="0" w:color="auto"/>
                                                                                                                                  </w:divBdr>
                                                                                                                                  <w:divsChild>
                                                                                                                                    <w:div w:id="1920558714">
                                                                                                                                      <w:marLeft w:val="0"/>
                                                                                                                                      <w:marRight w:val="0"/>
                                                                                                                                      <w:marTop w:val="0"/>
                                                                                                                                      <w:marBottom w:val="0"/>
                                                                                                                                      <w:divBdr>
                                                                                                                                        <w:top w:val="none" w:sz="0" w:space="0" w:color="auto"/>
                                                                                                                                        <w:left w:val="none" w:sz="0" w:space="0" w:color="auto"/>
                                                                                                                                        <w:bottom w:val="none" w:sz="0" w:space="0" w:color="auto"/>
                                                                                                                                        <w:right w:val="none" w:sz="0" w:space="0" w:color="auto"/>
                                                                                                                                      </w:divBdr>
                                                                                                                                    </w:div>
                                                                                                                                  </w:divsChild>
                                                                                                                                </w:div>
                                                                                                                                <w:div w:id="1715546665">
                                                                                                                                  <w:marLeft w:val="0"/>
                                                                                                                                  <w:marRight w:val="0"/>
                                                                                                                                  <w:marTop w:val="0"/>
                                                                                                                                  <w:marBottom w:val="408"/>
                                                                                                                                  <w:divBdr>
                                                                                                                                    <w:top w:val="none" w:sz="0" w:space="0" w:color="auto"/>
                                                                                                                                    <w:left w:val="none" w:sz="0" w:space="0" w:color="auto"/>
                                                                                                                                    <w:bottom w:val="none" w:sz="0" w:space="0" w:color="auto"/>
                                                                                                                                    <w:right w:val="none" w:sz="0" w:space="0" w:color="auto"/>
                                                                                                                                  </w:divBdr>
                                                                                                                                  <w:divsChild>
                                                                                                                                    <w:div w:id="100343643">
                                                                                                                                      <w:marLeft w:val="0"/>
                                                                                                                                      <w:marRight w:val="0"/>
                                                                                                                                      <w:marTop w:val="0"/>
                                                                                                                                      <w:marBottom w:val="0"/>
                                                                                                                                      <w:divBdr>
                                                                                                                                        <w:top w:val="none" w:sz="0" w:space="0" w:color="auto"/>
                                                                                                                                        <w:left w:val="none" w:sz="0" w:space="0" w:color="auto"/>
                                                                                                                                        <w:bottom w:val="none" w:sz="0" w:space="0" w:color="auto"/>
                                                                                                                                        <w:right w:val="none" w:sz="0" w:space="0" w:color="auto"/>
                                                                                                                                      </w:divBdr>
                                                                                                                                      <w:divsChild>
                                                                                                                                        <w:div w:id="748114870">
                                                                                                                                          <w:marLeft w:val="0"/>
                                                                                                                                          <w:marRight w:val="0"/>
                                                                                                                                          <w:marTop w:val="0"/>
                                                                                                                                          <w:marBottom w:val="0"/>
                                                                                                                                          <w:divBdr>
                                                                                                                                            <w:top w:val="none" w:sz="0" w:space="0" w:color="auto"/>
                                                                                                                                            <w:left w:val="none" w:sz="0" w:space="0" w:color="auto"/>
                                                                                                                                            <w:bottom w:val="none" w:sz="0" w:space="0" w:color="auto"/>
                                                                                                                                            <w:right w:val="none" w:sz="0" w:space="0" w:color="auto"/>
                                                                                                                                          </w:divBdr>
                                                                                                                                          <w:divsChild>
                                                                                                                                            <w:div w:id="321810915">
                                                                                                                                              <w:marLeft w:val="0"/>
                                                                                                                                              <w:marRight w:val="0"/>
                                                                                                                                              <w:marTop w:val="0"/>
                                                                                                                                              <w:marBottom w:val="0"/>
                                                                                                                                              <w:divBdr>
                                                                                                                                                <w:top w:val="none" w:sz="0" w:space="0" w:color="auto"/>
                                                                                                                                                <w:left w:val="none" w:sz="0" w:space="0" w:color="auto"/>
                                                                                                                                                <w:bottom w:val="none" w:sz="0" w:space="0" w:color="auto"/>
                                                                                                                                                <w:right w:val="none" w:sz="0" w:space="0" w:color="auto"/>
                                                                                                                                              </w:divBdr>
                                                                                                                                              <w:divsChild>
                                                                                                                                                <w:div w:id="1568229285">
                                                                                                                                                  <w:marLeft w:val="0"/>
                                                                                                                                                  <w:marRight w:val="0"/>
                                                                                                                                                  <w:marTop w:val="0"/>
                                                                                                                                                  <w:marBottom w:val="0"/>
                                                                                                                                                  <w:divBdr>
                                                                                                                                                    <w:top w:val="none" w:sz="0" w:space="0" w:color="auto"/>
                                                                                                                                                    <w:left w:val="none" w:sz="0" w:space="0" w:color="auto"/>
                                                                                                                                                    <w:bottom w:val="none" w:sz="0" w:space="0" w:color="auto"/>
                                                                                                                                                    <w:right w:val="none" w:sz="0" w:space="0" w:color="auto"/>
                                                                                                                                                  </w:divBdr>
                                                                                                                                                  <w:divsChild>
                                                                                                                                                    <w:div w:id="1269198084">
                                                                                                                                                      <w:marLeft w:val="0"/>
                                                                                                                                                      <w:marRight w:val="0"/>
                                                                                                                                                      <w:marTop w:val="0"/>
                                                                                                                                                      <w:marBottom w:val="0"/>
                                                                                                                                                      <w:divBdr>
                                                                                                                                                        <w:top w:val="none" w:sz="0" w:space="0" w:color="auto"/>
                                                                                                                                                        <w:left w:val="none" w:sz="0" w:space="0" w:color="auto"/>
                                                                                                                                                        <w:bottom w:val="none" w:sz="0" w:space="0" w:color="auto"/>
                                                                                                                                                        <w:right w:val="none" w:sz="0" w:space="0" w:color="auto"/>
                                                                                                                                                      </w:divBdr>
                                                                                                                                                      <w:divsChild>
                                                                                                                                                        <w:div w:id="1623341459">
                                                                                                                                                          <w:marLeft w:val="0"/>
                                                                                                                                                          <w:marRight w:val="0"/>
                                                                                                                                                          <w:marTop w:val="0"/>
                                                                                                                                                          <w:marBottom w:val="0"/>
                                                                                                                                                          <w:divBdr>
                                                                                                                                                            <w:top w:val="none" w:sz="0" w:space="0" w:color="auto"/>
                                                                                                                                                            <w:left w:val="none" w:sz="0" w:space="0" w:color="auto"/>
                                                                                                                                                            <w:bottom w:val="none" w:sz="0" w:space="0" w:color="auto"/>
                                                                                                                                                            <w:right w:val="none" w:sz="0" w:space="0" w:color="auto"/>
                                                                                                                                                          </w:divBdr>
                                                                                                                                                          <w:divsChild>
                                                                                                                                                            <w:div w:id="1644964983">
                                                                                                                                                              <w:marLeft w:val="0"/>
                                                                                                                                                              <w:marRight w:val="0"/>
                                                                                                                                                              <w:marTop w:val="0"/>
                                                                                                                                                              <w:marBottom w:val="0"/>
                                                                                                                                                              <w:divBdr>
                                                                                                                                                                <w:top w:val="none" w:sz="0" w:space="0" w:color="auto"/>
                                                                                                                                                                <w:left w:val="none" w:sz="0" w:space="0" w:color="auto"/>
                                                                                                                                                                <w:bottom w:val="none" w:sz="0" w:space="0" w:color="auto"/>
                                                                                                                                                                <w:right w:val="none" w:sz="0" w:space="0" w:color="auto"/>
                                                                                                                                                              </w:divBdr>
                                                                                                                                                              <w:divsChild>
                                                                                                                                                                <w:div w:id="166603481">
                                                                                                                                                                  <w:marLeft w:val="0"/>
                                                                                                                                                                  <w:marRight w:val="0"/>
                                                                                                                                                                  <w:marTop w:val="0"/>
                                                                                                                                                                  <w:marBottom w:val="0"/>
                                                                                                                                                                  <w:divBdr>
                                                                                                                                                                    <w:top w:val="none" w:sz="0" w:space="0" w:color="auto"/>
                                                                                                                                                                    <w:left w:val="none" w:sz="0" w:space="0" w:color="auto"/>
                                                                                                                                                                    <w:bottom w:val="none" w:sz="0" w:space="0" w:color="auto"/>
                                                                                                                                                                    <w:right w:val="none" w:sz="0" w:space="0" w:color="auto"/>
                                                                                                                                                                  </w:divBdr>
                                                                                                                                                                  <w:divsChild>
                                                                                                                                                                    <w:div w:id="187957275">
                                                                                                                                                                      <w:marLeft w:val="0"/>
                                                                                                                                                                      <w:marRight w:val="0"/>
                                                                                                                                                                      <w:marTop w:val="0"/>
                                                                                                                                                                      <w:marBottom w:val="0"/>
                                                                                                                                                                      <w:divBdr>
                                                                                                                                                                        <w:top w:val="none" w:sz="0" w:space="0" w:color="auto"/>
                                                                                                                                                                        <w:left w:val="none" w:sz="0" w:space="0" w:color="auto"/>
                                                                                                                                                                        <w:bottom w:val="none" w:sz="0" w:space="0" w:color="auto"/>
                                                                                                                                                                        <w:right w:val="none" w:sz="0" w:space="0" w:color="auto"/>
                                                                                                                                                                      </w:divBdr>
                                                                                                                                                                      <w:divsChild>
                                                                                                                                                                        <w:div w:id="265188237">
                                                                                                                                                                          <w:marLeft w:val="0"/>
                                                                                                                                                                          <w:marRight w:val="0"/>
                                                                                                                                                                          <w:marTop w:val="0"/>
                                                                                                                                                                          <w:marBottom w:val="0"/>
                                                                                                                                                                          <w:divBdr>
                                                                                                                                                                            <w:top w:val="none" w:sz="0" w:space="0" w:color="auto"/>
                                                                                                                                                                            <w:left w:val="none" w:sz="0" w:space="0" w:color="auto"/>
                                                                                                                                                                            <w:bottom w:val="none" w:sz="0" w:space="0" w:color="auto"/>
                                                                                                                                                                            <w:right w:val="none" w:sz="0" w:space="0" w:color="auto"/>
                                                                                                                                                                          </w:divBdr>
                                                                                                                                                                          <w:divsChild>
                                                                                                                                                                            <w:div w:id="656961110">
                                                                                                                                                                              <w:marLeft w:val="0"/>
                                                                                                                                                                              <w:marRight w:val="0"/>
                                                                                                                                                                              <w:marTop w:val="0"/>
                                                                                                                                                                              <w:marBottom w:val="272"/>
                                                                                                                                                                              <w:divBdr>
                                                                                                                                                                                <w:top w:val="none" w:sz="0" w:space="0" w:color="auto"/>
                                                                                                                                                                                <w:left w:val="none" w:sz="0" w:space="0" w:color="auto"/>
                                                                                                                                                                                <w:bottom w:val="none" w:sz="0" w:space="0" w:color="auto"/>
                                                                                                                                                                                <w:right w:val="none" w:sz="0" w:space="0" w:color="auto"/>
                                                                                                                                                                              </w:divBdr>
                                                                                                                                                                              <w:divsChild>
                                                                                                                                                                                <w:div w:id="1602565288">
                                                                                                                                                                                  <w:marLeft w:val="0"/>
                                                                                                                                                                                  <w:marRight w:val="0"/>
                                                                                                                                                                                  <w:marTop w:val="0"/>
                                                                                                                                                                                  <w:marBottom w:val="0"/>
                                                                                                                                                                                  <w:divBdr>
                                                                                                                                                                                    <w:top w:val="none" w:sz="0" w:space="0" w:color="auto"/>
                                                                                                                                                                                    <w:left w:val="none" w:sz="0" w:space="0" w:color="auto"/>
                                                                                                                                                                                    <w:bottom w:val="none" w:sz="0" w:space="0" w:color="auto"/>
                                                                                                                                                                                    <w:right w:val="none" w:sz="0" w:space="0" w:color="auto"/>
                                                                                                                                                                                  </w:divBdr>
                                                                                                                                                                                  <w:divsChild>
                                                                                                                                                                                    <w:div w:id="185912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51188">
                                                                                                                                                                              <w:marLeft w:val="0"/>
                                                                                                                                                                              <w:marRight w:val="0"/>
                                                                                                                                                                              <w:marTop w:val="0"/>
                                                                                                                                                                              <w:marBottom w:val="0"/>
                                                                                                                                                                              <w:divBdr>
                                                                                                                                                                                <w:top w:val="none" w:sz="0" w:space="0" w:color="auto"/>
                                                                                                                                                                                <w:left w:val="none" w:sz="0" w:space="0" w:color="auto"/>
                                                                                                                                                                                <w:bottom w:val="none" w:sz="0" w:space="0" w:color="auto"/>
                                                                                                                                                                                <w:right w:val="none" w:sz="0" w:space="0" w:color="auto"/>
                                                                                                                                                                              </w:divBdr>
                                                                                                                                                                            </w:div>
                                                                                                                                                                            <w:div w:id="742413895">
                                                                                                                                                                              <w:marLeft w:val="0"/>
                                                                                                                                                                              <w:marRight w:val="0"/>
                                                                                                                                                                              <w:marTop w:val="0"/>
                                                                                                                                                                              <w:marBottom w:val="0"/>
                                                                                                                                                                              <w:divBdr>
                                                                                                                                                                                <w:top w:val="none" w:sz="0" w:space="0" w:color="auto"/>
                                                                                                                                                                                <w:left w:val="none" w:sz="0" w:space="0" w:color="auto"/>
                                                                                                                                                                                <w:bottom w:val="none" w:sz="0" w:space="0" w:color="auto"/>
                                                                                                                                                                                <w:right w:val="none" w:sz="0" w:space="0" w:color="auto"/>
                                                                                                                                                                              </w:divBdr>
                                                                                                                                                                              <w:divsChild>
                                                                                                                                                                                <w:div w:id="12242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0349153">
                                                                                                                                  <w:marLeft w:val="0"/>
                                                                                                                                  <w:marRight w:val="0"/>
                                                                                                                                  <w:marTop w:val="68"/>
                                                                                                                                  <w:marBottom w:val="272"/>
                                                                                                                                  <w:divBdr>
                                                                                                                                    <w:top w:val="single" w:sz="24" w:space="3" w:color="23A455"/>
                                                                                                                                    <w:left w:val="none" w:sz="0" w:space="0" w:color="auto"/>
                                                                                                                                    <w:bottom w:val="none" w:sz="0" w:space="0" w:color="auto"/>
                                                                                                                                    <w:right w:val="none" w:sz="0" w:space="0" w:color="auto"/>
                                                                                                                                  </w:divBdr>
                                                                                                                                  <w:divsChild>
                                                                                                                                    <w:div w:id="1967007799">
                                                                                                                                      <w:marLeft w:val="0"/>
                                                                                                                                      <w:marRight w:val="0"/>
                                                                                                                                      <w:marTop w:val="0"/>
                                                                                                                                      <w:marBottom w:val="0"/>
                                                                                                                                      <w:divBdr>
                                                                                                                                        <w:top w:val="none" w:sz="0" w:space="0" w:color="auto"/>
                                                                                                                                        <w:left w:val="none" w:sz="0" w:space="0" w:color="auto"/>
                                                                                                                                        <w:bottom w:val="none" w:sz="0" w:space="0" w:color="auto"/>
                                                                                                                                        <w:right w:val="none" w:sz="0" w:space="0" w:color="auto"/>
                                                                                                                                      </w:divBdr>
                                                                                                                                    </w:div>
                                                                                                                                  </w:divsChild>
                                                                                                                                </w:div>
                                                                                                                                <w:div w:id="1028526927">
                                                                                                                                  <w:marLeft w:val="0"/>
                                                                                                                                  <w:marRight w:val="0"/>
                                                                                                                                  <w:marTop w:val="0"/>
                                                                                                                                  <w:marBottom w:val="408"/>
                                                                                                                                  <w:divBdr>
                                                                                                                                    <w:top w:val="none" w:sz="0" w:space="0" w:color="auto"/>
                                                                                                                                    <w:left w:val="none" w:sz="0" w:space="0" w:color="auto"/>
                                                                                                                                    <w:bottom w:val="none" w:sz="0" w:space="0" w:color="auto"/>
                                                                                                                                    <w:right w:val="none" w:sz="0" w:space="0" w:color="auto"/>
                                                                                                                                  </w:divBdr>
                                                                                                                                  <w:divsChild>
                                                                                                                                    <w:div w:id="1321927875">
                                                                                                                                      <w:marLeft w:val="0"/>
                                                                                                                                      <w:marRight w:val="0"/>
                                                                                                                                      <w:marTop w:val="0"/>
                                                                                                                                      <w:marBottom w:val="0"/>
                                                                                                                                      <w:divBdr>
                                                                                                                                        <w:top w:val="none" w:sz="0" w:space="0" w:color="auto"/>
                                                                                                                                        <w:left w:val="none" w:sz="0" w:space="0" w:color="auto"/>
                                                                                                                                        <w:bottom w:val="none" w:sz="0" w:space="0" w:color="auto"/>
                                                                                                                                        <w:right w:val="none" w:sz="0" w:space="0" w:color="auto"/>
                                                                                                                                      </w:divBdr>
                                                                                                                                      <w:divsChild>
                                                                                                                                        <w:div w:id="1440565639">
                                                                                                                                          <w:marLeft w:val="0"/>
                                                                                                                                          <w:marRight w:val="0"/>
                                                                                                                                          <w:marTop w:val="0"/>
                                                                                                                                          <w:marBottom w:val="0"/>
                                                                                                                                          <w:divBdr>
                                                                                                                                            <w:top w:val="none" w:sz="0" w:space="0" w:color="auto"/>
                                                                                                                                            <w:left w:val="none" w:sz="0" w:space="0" w:color="auto"/>
                                                                                                                                            <w:bottom w:val="none" w:sz="0" w:space="0" w:color="auto"/>
                                                                                                                                            <w:right w:val="none" w:sz="0" w:space="0" w:color="auto"/>
                                                                                                                                          </w:divBdr>
                                                                                                                                          <w:divsChild>
                                                                                                                                            <w:div w:id="744296">
                                                                                                                                              <w:marLeft w:val="0"/>
                                                                                                                                              <w:marRight w:val="0"/>
                                                                                                                                              <w:marTop w:val="0"/>
                                                                                                                                              <w:marBottom w:val="0"/>
                                                                                                                                              <w:divBdr>
                                                                                                                                                <w:top w:val="none" w:sz="0" w:space="0" w:color="auto"/>
                                                                                                                                                <w:left w:val="none" w:sz="0" w:space="0" w:color="auto"/>
                                                                                                                                                <w:bottom w:val="none" w:sz="0" w:space="0" w:color="auto"/>
                                                                                                                                                <w:right w:val="none" w:sz="0" w:space="0" w:color="auto"/>
                                                                                                                                              </w:divBdr>
                                                                                                                                              <w:divsChild>
                                                                                                                                                <w:div w:id="1471434397">
                                                                                                                                                  <w:marLeft w:val="0"/>
                                                                                                                                                  <w:marRight w:val="0"/>
                                                                                                                                                  <w:marTop w:val="0"/>
                                                                                                                                                  <w:marBottom w:val="0"/>
                                                                                                                                                  <w:divBdr>
                                                                                                                                                    <w:top w:val="none" w:sz="0" w:space="0" w:color="auto"/>
                                                                                                                                                    <w:left w:val="none" w:sz="0" w:space="0" w:color="auto"/>
                                                                                                                                                    <w:bottom w:val="none" w:sz="0" w:space="0" w:color="auto"/>
                                                                                                                                                    <w:right w:val="none" w:sz="0" w:space="0" w:color="auto"/>
                                                                                                                                                  </w:divBdr>
                                                                                                                                                  <w:divsChild>
                                                                                                                                                    <w:div w:id="225268127">
                                                                                                                                                      <w:marLeft w:val="0"/>
                                                                                                                                                      <w:marRight w:val="0"/>
                                                                                                                                                      <w:marTop w:val="0"/>
                                                                                                                                                      <w:marBottom w:val="0"/>
                                                                                                                                                      <w:divBdr>
                                                                                                                                                        <w:top w:val="none" w:sz="0" w:space="0" w:color="auto"/>
                                                                                                                                                        <w:left w:val="none" w:sz="0" w:space="0" w:color="auto"/>
                                                                                                                                                        <w:bottom w:val="none" w:sz="0" w:space="0" w:color="auto"/>
                                                                                                                                                        <w:right w:val="none" w:sz="0" w:space="0" w:color="auto"/>
                                                                                                                                                      </w:divBdr>
                                                                                                                                                      <w:divsChild>
                                                                                                                                                        <w:div w:id="973367440">
                                                                                                                                                          <w:marLeft w:val="0"/>
                                                                                                                                                          <w:marRight w:val="0"/>
                                                                                                                                                          <w:marTop w:val="0"/>
                                                                                                                                                          <w:marBottom w:val="0"/>
                                                                                                                                                          <w:divBdr>
                                                                                                                                                            <w:top w:val="none" w:sz="0" w:space="0" w:color="auto"/>
                                                                                                                                                            <w:left w:val="none" w:sz="0" w:space="0" w:color="auto"/>
                                                                                                                                                            <w:bottom w:val="none" w:sz="0" w:space="0" w:color="auto"/>
                                                                                                                                                            <w:right w:val="none" w:sz="0" w:space="0" w:color="auto"/>
                                                                                                                                                          </w:divBdr>
                                                                                                                                                          <w:divsChild>
                                                                                                                                                            <w:div w:id="897327528">
                                                                                                                                                              <w:marLeft w:val="0"/>
                                                                                                                                                              <w:marRight w:val="0"/>
                                                                                                                                                              <w:marTop w:val="0"/>
                                                                                                                                                              <w:marBottom w:val="0"/>
                                                                                                                                                              <w:divBdr>
                                                                                                                                                                <w:top w:val="none" w:sz="0" w:space="0" w:color="auto"/>
                                                                                                                                                                <w:left w:val="none" w:sz="0" w:space="0" w:color="auto"/>
                                                                                                                                                                <w:bottom w:val="none" w:sz="0" w:space="0" w:color="auto"/>
                                                                                                                                                                <w:right w:val="none" w:sz="0" w:space="0" w:color="auto"/>
                                                                                                                                                              </w:divBdr>
                                                                                                                                                              <w:divsChild>
                                                                                                                                                                <w:div w:id="1192766485">
                                                                                                                                                                  <w:marLeft w:val="0"/>
                                                                                                                                                                  <w:marRight w:val="0"/>
                                                                                                                                                                  <w:marTop w:val="0"/>
                                                                                                                                                                  <w:marBottom w:val="0"/>
                                                                                                                                                                  <w:divBdr>
                                                                                                                                                                    <w:top w:val="none" w:sz="0" w:space="0" w:color="auto"/>
                                                                                                                                                                    <w:left w:val="none" w:sz="0" w:space="0" w:color="auto"/>
                                                                                                                                                                    <w:bottom w:val="none" w:sz="0" w:space="0" w:color="auto"/>
                                                                                                                                                                    <w:right w:val="none" w:sz="0" w:space="0" w:color="auto"/>
                                                                                                                                                                  </w:divBdr>
                                                                                                                                                                  <w:divsChild>
                                                                                                                                                                    <w:div w:id="1569416241">
                                                                                                                                                                      <w:marLeft w:val="0"/>
                                                                                                                                                                      <w:marRight w:val="0"/>
                                                                                                                                                                      <w:marTop w:val="0"/>
                                                                                                                                                                      <w:marBottom w:val="0"/>
                                                                                                                                                                      <w:divBdr>
                                                                                                                                                                        <w:top w:val="none" w:sz="0" w:space="0" w:color="auto"/>
                                                                                                                                                                        <w:left w:val="none" w:sz="0" w:space="0" w:color="auto"/>
                                                                                                                                                                        <w:bottom w:val="none" w:sz="0" w:space="0" w:color="auto"/>
                                                                                                                                                                        <w:right w:val="none" w:sz="0" w:space="0" w:color="auto"/>
                                                                                                                                                                      </w:divBdr>
                                                                                                                                                                      <w:divsChild>
                                                                                                                                                                        <w:div w:id="787355722">
                                                                                                                                                                          <w:marLeft w:val="0"/>
                                                                                                                                                                          <w:marRight w:val="0"/>
                                                                                                                                                                          <w:marTop w:val="0"/>
                                                                                                                                                                          <w:marBottom w:val="0"/>
                                                                                                                                                                          <w:divBdr>
                                                                                                                                                                            <w:top w:val="none" w:sz="0" w:space="0" w:color="auto"/>
                                                                                                                                                                            <w:left w:val="none" w:sz="0" w:space="0" w:color="auto"/>
                                                                                                                                                                            <w:bottom w:val="none" w:sz="0" w:space="0" w:color="auto"/>
                                                                                                                                                                            <w:right w:val="none" w:sz="0" w:space="0" w:color="auto"/>
                                                                                                                                                                          </w:divBdr>
                                                                                                                                                                          <w:divsChild>
                                                                                                                                                                            <w:div w:id="664748227">
                                                                                                                                                                              <w:marLeft w:val="0"/>
                                                                                                                                                                              <w:marRight w:val="0"/>
                                                                                                                                                                              <w:marTop w:val="0"/>
                                                                                                                                                                              <w:marBottom w:val="272"/>
                                                                                                                                                                              <w:divBdr>
                                                                                                                                                                                <w:top w:val="none" w:sz="0" w:space="0" w:color="auto"/>
                                                                                                                                                                                <w:left w:val="none" w:sz="0" w:space="0" w:color="auto"/>
                                                                                                                                                                                <w:bottom w:val="none" w:sz="0" w:space="0" w:color="auto"/>
                                                                                                                                                                                <w:right w:val="none" w:sz="0" w:space="0" w:color="auto"/>
                                                                                                                                                                              </w:divBdr>
                                                                                                                                                                              <w:divsChild>
                                                                                                                                                                                <w:div w:id="1234242215">
                                                                                                                                                                                  <w:marLeft w:val="0"/>
                                                                                                                                                                                  <w:marRight w:val="0"/>
                                                                                                                                                                                  <w:marTop w:val="0"/>
                                                                                                                                                                                  <w:marBottom w:val="0"/>
                                                                                                                                                                                  <w:divBdr>
                                                                                                                                                                                    <w:top w:val="none" w:sz="0" w:space="0" w:color="auto"/>
                                                                                                                                                                                    <w:left w:val="none" w:sz="0" w:space="0" w:color="auto"/>
                                                                                                                                                                                    <w:bottom w:val="none" w:sz="0" w:space="0" w:color="auto"/>
                                                                                                                                                                                    <w:right w:val="none" w:sz="0" w:space="0" w:color="auto"/>
                                                                                                                                                                                  </w:divBdr>
                                                                                                                                                                                  <w:divsChild>
                                                                                                                                                                                    <w:div w:id="10031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92689">
                                                                                                                                                                              <w:marLeft w:val="0"/>
                                                                                                                                                                              <w:marRight w:val="0"/>
                                                                                                                                                                              <w:marTop w:val="0"/>
                                                                                                                                                                              <w:marBottom w:val="0"/>
                                                                                                                                                                              <w:divBdr>
                                                                                                                                                                                <w:top w:val="none" w:sz="0" w:space="0" w:color="auto"/>
                                                                                                                                                                                <w:left w:val="none" w:sz="0" w:space="0" w:color="auto"/>
                                                                                                                                                                                <w:bottom w:val="none" w:sz="0" w:space="0" w:color="auto"/>
                                                                                                                                                                                <w:right w:val="none" w:sz="0" w:space="0" w:color="auto"/>
                                                                                                                                                                              </w:divBdr>
                                                                                                                                                                              <w:divsChild>
                                                                                                                                                                                <w:div w:id="61992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4185883">
                                                                                                                                  <w:marLeft w:val="0"/>
                                                                                                                                  <w:marRight w:val="0"/>
                                                                                                                                  <w:marTop w:val="0"/>
                                                                                                                                  <w:marBottom w:val="272"/>
                                                                                                                                  <w:divBdr>
                                                                                                                                    <w:top w:val="none" w:sz="0" w:space="0" w:color="auto"/>
                                                                                                                                    <w:left w:val="none" w:sz="0" w:space="0" w:color="auto"/>
                                                                                                                                    <w:bottom w:val="none" w:sz="0" w:space="0" w:color="auto"/>
                                                                                                                                    <w:right w:val="none" w:sz="0" w:space="0" w:color="auto"/>
                                                                                                                                  </w:divBdr>
                                                                                                                                  <w:divsChild>
                                                                                                                                    <w:div w:id="954141653">
                                                                                                                                      <w:marLeft w:val="0"/>
                                                                                                                                      <w:marRight w:val="0"/>
                                                                                                                                      <w:marTop w:val="0"/>
                                                                                                                                      <w:marBottom w:val="0"/>
                                                                                                                                      <w:divBdr>
                                                                                                                                        <w:top w:val="single" w:sz="18" w:space="2" w:color="23A455"/>
                                                                                                                                        <w:left w:val="single" w:sz="2" w:space="0" w:color="23A455"/>
                                                                                                                                        <w:bottom w:val="single" w:sz="2" w:space="0" w:color="23A455"/>
                                                                                                                                        <w:right w:val="single" w:sz="2" w:space="0" w:color="23A455"/>
                                                                                                                                      </w:divBdr>
                                                                                                                                    </w:div>
                                                                                                                                  </w:divsChild>
                                                                                                                                </w:div>
                                                                                                                                <w:div w:id="1395523">
                                                                                                                                  <w:marLeft w:val="0"/>
                                                                                                                                  <w:marRight w:val="0"/>
                                                                                                                                  <w:marTop w:val="0"/>
                                                                                                                                  <w:marBottom w:val="272"/>
                                                                                                                                  <w:divBdr>
                                                                                                                                    <w:top w:val="none" w:sz="0" w:space="0" w:color="auto"/>
                                                                                                                                    <w:left w:val="none" w:sz="0" w:space="0" w:color="auto"/>
                                                                                                                                    <w:bottom w:val="none" w:sz="0" w:space="0" w:color="auto"/>
                                                                                                                                    <w:right w:val="none" w:sz="0" w:space="0" w:color="auto"/>
                                                                                                                                  </w:divBdr>
                                                                                                                                  <w:divsChild>
                                                                                                                                    <w:div w:id="1770856100">
                                                                                                                                      <w:marLeft w:val="0"/>
                                                                                                                                      <w:marRight w:val="0"/>
                                                                                                                                      <w:marTop w:val="0"/>
                                                                                                                                      <w:marBottom w:val="0"/>
                                                                                                                                      <w:divBdr>
                                                                                                                                        <w:top w:val="none" w:sz="0" w:space="0" w:color="auto"/>
                                                                                                                                        <w:left w:val="none" w:sz="0" w:space="0" w:color="auto"/>
                                                                                                                                        <w:bottom w:val="none" w:sz="0" w:space="0" w:color="auto"/>
                                                                                                                                        <w:right w:val="none" w:sz="0" w:space="0" w:color="auto"/>
                                                                                                                                      </w:divBdr>
                                                                                                                                      <w:divsChild>
                                                                                                                                        <w:div w:id="1671062778">
                                                                                                                                          <w:marLeft w:val="0"/>
                                                                                                                                          <w:marRight w:val="0"/>
                                                                                                                                          <w:marTop w:val="0"/>
                                                                                                                                          <w:marBottom w:val="0"/>
                                                                                                                                          <w:divBdr>
                                                                                                                                            <w:top w:val="none" w:sz="0" w:space="0" w:color="auto"/>
                                                                                                                                            <w:left w:val="none" w:sz="0" w:space="0" w:color="auto"/>
                                                                                                                                            <w:bottom w:val="none" w:sz="0" w:space="0" w:color="auto"/>
                                                                                                                                            <w:right w:val="none" w:sz="0" w:space="0" w:color="auto"/>
                                                                                                                                          </w:divBdr>
                                                                                                                                          <w:divsChild>
                                                                                                                                            <w:div w:id="5129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31537">
                                                                                                                                  <w:marLeft w:val="0"/>
                                                                                                                                  <w:marRight w:val="0"/>
                                                                                                                                  <w:marTop w:val="0"/>
                                                                                                                                  <w:marBottom w:val="272"/>
                                                                                                                                  <w:divBdr>
                                                                                                                                    <w:top w:val="none" w:sz="0" w:space="0" w:color="auto"/>
                                                                                                                                    <w:left w:val="none" w:sz="0" w:space="0" w:color="auto"/>
                                                                                                                                    <w:bottom w:val="none" w:sz="0" w:space="0" w:color="auto"/>
                                                                                                                                    <w:right w:val="none" w:sz="0" w:space="0" w:color="auto"/>
                                                                                                                                  </w:divBdr>
                                                                                                                                  <w:divsChild>
                                                                                                                                    <w:div w:id="1762799174">
                                                                                                                                      <w:marLeft w:val="0"/>
                                                                                                                                      <w:marRight w:val="0"/>
                                                                                                                                      <w:marTop w:val="0"/>
                                                                                                                                      <w:marBottom w:val="0"/>
                                                                                                                                      <w:divBdr>
                                                                                                                                        <w:top w:val="none" w:sz="0" w:space="0" w:color="auto"/>
                                                                                                                                        <w:left w:val="none" w:sz="0" w:space="0" w:color="auto"/>
                                                                                                                                        <w:bottom w:val="none" w:sz="0" w:space="0" w:color="auto"/>
                                                                                                                                        <w:right w:val="none" w:sz="0" w:space="0" w:color="auto"/>
                                                                                                                                      </w:divBdr>
                                                                                                                                    </w:div>
                                                                                                                                  </w:divsChild>
                                                                                                                                </w:div>
                                                                                                                                <w:div w:id="162281954">
                                                                                                                                  <w:marLeft w:val="0"/>
                                                                                                                                  <w:marRight w:val="0"/>
                                                                                                                                  <w:marTop w:val="68"/>
                                                                                                                                  <w:marBottom w:val="272"/>
                                                                                                                                  <w:divBdr>
                                                                                                                                    <w:top w:val="single" w:sz="24" w:space="3" w:color="23A455"/>
                                                                                                                                    <w:left w:val="none" w:sz="0" w:space="0" w:color="auto"/>
                                                                                                                                    <w:bottom w:val="none" w:sz="0" w:space="0" w:color="auto"/>
                                                                                                                                    <w:right w:val="none" w:sz="0" w:space="0" w:color="auto"/>
                                                                                                                                  </w:divBdr>
                                                                                                                                  <w:divsChild>
                                                                                                                                    <w:div w:id="1665163297">
                                                                                                                                      <w:marLeft w:val="0"/>
                                                                                                                                      <w:marRight w:val="0"/>
                                                                                                                                      <w:marTop w:val="0"/>
                                                                                                                                      <w:marBottom w:val="0"/>
                                                                                                                                      <w:divBdr>
                                                                                                                                        <w:top w:val="none" w:sz="0" w:space="0" w:color="auto"/>
                                                                                                                                        <w:left w:val="none" w:sz="0" w:space="0" w:color="auto"/>
                                                                                                                                        <w:bottom w:val="none" w:sz="0" w:space="0" w:color="auto"/>
                                                                                                                                        <w:right w:val="none" w:sz="0" w:space="0" w:color="auto"/>
                                                                                                                                      </w:divBdr>
                                                                                                                                    </w:div>
                                                                                                                                  </w:divsChild>
                                                                                                                                </w:div>
                                                                                                                                <w:div w:id="2015035615">
                                                                                                                                  <w:marLeft w:val="0"/>
                                                                                                                                  <w:marRight w:val="0"/>
                                                                                                                                  <w:marTop w:val="0"/>
                                                                                                                                  <w:marBottom w:val="408"/>
                                                                                                                                  <w:divBdr>
                                                                                                                                    <w:top w:val="none" w:sz="0" w:space="0" w:color="auto"/>
                                                                                                                                    <w:left w:val="none" w:sz="0" w:space="0" w:color="auto"/>
                                                                                                                                    <w:bottom w:val="none" w:sz="0" w:space="0" w:color="auto"/>
                                                                                                                                    <w:right w:val="none" w:sz="0" w:space="0" w:color="auto"/>
                                                                                                                                  </w:divBdr>
                                                                                                                                  <w:divsChild>
                                                                                                                                    <w:div w:id="1682274192">
                                                                                                                                      <w:marLeft w:val="0"/>
                                                                                                                                      <w:marRight w:val="0"/>
                                                                                                                                      <w:marTop w:val="0"/>
                                                                                                                                      <w:marBottom w:val="0"/>
                                                                                                                                      <w:divBdr>
                                                                                                                                        <w:top w:val="none" w:sz="0" w:space="0" w:color="auto"/>
                                                                                                                                        <w:left w:val="none" w:sz="0" w:space="0" w:color="auto"/>
                                                                                                                                        <w:bottom w:val="none" w:sz="0" w:space="0" w:color="auto"/>
                                                                                                                                        <w:right w:val="none" w:sz="0" w:space="0" w:color="auto"/>
                                                                                                                                      </w:divBdr>
                                                                                                                                      <w:divsChild>
                                                                                                                                        <w:div w:id="1548488407">
                                                                                                                                          <w:marLeft w:val="0"/>
                                                                                                                                          <w:marRight w:val="0"/>
                                                                                                                                          <w:marTop w:val="0"/>
                                                                                                                                          <w:marBottom w:val="0"/>
                                                                                                                                          <w:divBdr>
                                                                                                                                            <w:top w:val="none" w:sz="0" w:space="0" w:color="auto"/>
                                                                                                                                            <w:left w:val="none" w:sz="0" w:space="0" w:color="auto"/>
                                                                                                                                            <w:bottom w:val="none" w:sz="0" w:space="0" w:color="auto"/>
                                                                                                                                            <w:right w:val="none" w:sz="0" w:space="0" w:color="auto"/>
                                                                                                                                          </w:divBdr>
                                                                                                                                          <w:divsChild>
                                                                                                                                            <w:div w:id="2074231271">
                                                                                                                                              <w:marLeft w:val="0"/>
                                                                                                                                              <w:marRight w:val="0"/>
                                                                                                                                              <w:marTop w:val="0"/>
                                                                                                                                              <w:marBottom w:val="0"/>
                                                                                                                                              <w:divBdr>
                                                                                                                                                <w:top w:val="none" w:sz="0" w:space="0" w:color="auto"/>
                                                                                                                                                <w:left w:val="none" w:sz="0" w:space="0" w:color="auto"/>
                                                                                                                                                <w:bottom w:val="none" w:sz="0" w:space="0" w:color="auto"/>
                                                                                                                                                <w:right w:val="none" w:sz="0" w:space="0" w:color="auto"/>
                                                                                                                                              </w:divBdr>
                                                                                                                                              <w:divsChild>
                                                                                                                                                <w:div w:id="563955984">
                                                                                                                                                  <w:marLeft w:val="0"/>
                                                                                                                                                  <w:marRight w:val="0"/>
                                                                                                                                                  <w:marTop w:val="0"/>
                                                                                                                                                  <w:marBottom w:val="0"/>
                                                                                                                                                  <w:divBdr>
                                                                                                                                                    <w:top w:val="none" w:sz="0" w:space="0" w:color="auto"/>
                                                                                                                                                    <w:left w:val="none" w:sz="0" w:space="0" w:color="auto"/>
                                                                                                                                                    <w:bottom w:val="none" w:sz="0" w:space="0" w:color="auto"/>
                                                                                                                                                    <w:right w:val="none" w:sz="0" w:space="0" w:color="auto"/>
                                                                                                                                                  </w:divBdr>
                                                                                                                                                  <w:divsChild>
                                                                                                                                                    <w:div w:id="808788541">
                                                                                                                                                      <w:marLeft w:val="0"/>
                                                                                                                                                      <w:marRight w:val="0"/>
                                                                                                                                                      <w:marTop w:val="0"/>
                                                                                                                                                      <w:marBottom w:val="0"/>
                                                                                                                                                      <w:divBdr>
                                                                                                                                                        <w:top w:val="none" w:sz="0" w:space="0" w:color="auto"/>
                                                                                                                                                        <w:left w:val="none" w:sz="0" w:space="0" w:color="auto"/>
                                                                                                                                                        <w:bottom w:val="none" w:sz="0" w:space="0" w:color="auto"/>
                                                                                                                                                        <w:right w:val="none" w:sz="0" w:space="0" w:color="auto"/>
                                                                                                                                                      </w:divBdr>
                                                                                                                                                      <w:divsChild>
                                                                                                                                                        <w:div w:id="649749956">
                                                                                                                                                          <w:marLeft w:val="0"/>
                                                                                                                                                          <w:marRight w:val="0"/>
                                                                                                                                                          <w:marTop w:val="0"/>
                                                                                                                                                          <w:marBottom w:val="0"/>
                                                                                                                                                          <w:divBdr>
                                                                                                                                                            <w:top w:val="none" w:sz="0" w:space="0" w:color="auto"/>
                                                                                                                                                            <w:left w:val="none" w:sz="0" w:space="0" w:color="auto"/>
                                                                                                                                                            <w:bottom w:val="none" w:sz="0" w:space="0" w:color="auto"/>
                                                                                                                                                            <w:right w:val="none" w:sz="0" w:space="0" w:color="auto"/>
                                                                                                                                                          </w:divBdr>
                                                                                                                                                          <w:divsChild>
                                                                                                                                                            <w:div w:id="1677804806">
                                                                                                                                                              <w:marLeft w:val="0"/>
                                                                                                                                                              <w:marRight w:val="0"/>
                                                                                                                                                              <w:marTop w:val="0"/>
                                                                                                                                                              <w:marBottom w:val="0"/>
                                                                                                                                                              <w:divBdr>
                                                                                                                                                                <w:top w:val="none" w:sz="0" w:space="0" w:color="auto"/>
                                                                                                                                                                <w:left w:val="none" w:sz="0" w:space="0" w:color="auto"/>
                                                                                                                                                                <w:bottom w:val="none" w:sz="0" w:space="0" w:color="auto"/>
                                                                                                                                                                <w:right w:val="none" w:sz="0" w:space="0" w:color="auto"/>
                                                                                                                                                              </w:divBdr>
                                                                                                                                                              <w:divsChild>
                                                                                                                                                                <w:div w:id="301153921">
                                                                                                                                                                  <w:marLeft w:val="0"/>
                                                                                                                                                                  <w:marRight w:val="0"/>
                                                                                                                                                                  <w:marTop w:val="0"/>
                                                                                                                                                                  <w:marBottom w:val="0"/>
                                                                                                                                                                  <w:divBdr>
                                                                                                                                                                    <w:top w:val="none" w:sz="0" w:space="0" w:color="auto"/>
                                                                                                                                                                    <w:left w:val="none" w:sz="0" w:space="0" w:color="auto"/>
                                                                                                                                                                    <w:bottom w:val="none" w:sz="0" w:space="0" w:color="auto"/>
                                                                                                                                                                    <w:right w:val="none" w:sz="0" w:space="0" w:color="auto"/>
                                                                                                                                                                  </w:divBdr>
                                                                                                                                                                  <w:divsChild>
                                                                                                                                                                    <w:div w:id="1367366066">
                                                                                                                                                                      <w:marLeft w:val="0"/>
                                                                                                                                                                      <w:marRight w:val="0"/>
                                                                                                                                                                      <w:marTop w:val="0"/>
                                                                                                                                                                      <w:marBottom w:val="0"/>
                                                                                                                                                                      <w:divBdr>
                                                                                                                                                                        <w:top w:val="none" w:sz="0" w:space="0" w:color="auto"/>
                                                                                                                                                                        <w:left w:val="none" w:sz="0" w:space="0" w:color="auto"/>
                                                                                                                                                                        <w:bottom w:val="none" w:sz="0" w:space="0" w:color="auto"/>
                                                                                                                                                                        <w:right w:val="none" w:sz="0" w:space="0" w:color="auto"/>
                                                                                                                                                                      </w:divBdr>
                                                                                                                                                                      <w:divsChild>
                                                                                                                                                                        <w:div w:id="125854706">
                                                                                                                                                                          <w:marLeft w:val="0"/>
                                                                                                                                                                          <w:marRight w:val="0"/>
                                                                                                                                                                          <w:marTop w:val="0"/>
                                                                                                                                                                          <w:marBottom w:val="0"/>
                                                                                                                                                                          <w:divBdr>
                                                                                                                                                                            <w:top w:val="none" w:sz="0" w:space="0" w:color="auto"/>
                                                                                                                                                                            <w:left w:val="none" w:sz="0" w:space="0" w:color="auto"/>
                                                                                                                                                                            <w:bottom w:val="none" w:sz="0" w:space="0" w:color="auto"/>
                                                                                                                                                                            <w:right w:val="none" w:sz="0" w:space="0" w:color="auto"/>
                                                                                                                                                                          </w:divBdr>
                                                                                                                                                                          <w:divsChild>
                                                                                                                                                                            <w:div w:id="438843267">
                                                                                                                                                                              <w:marLeft w:val="0"/>
                                                                                                                                                                              <w:marRight w:val="0"/>
                                                                                                                                                                              <w:marTop w:val="0"/>
                                                                                                                                                                              <w:marBottom w:val="272"/>
                                                                                                                                                                              <w:divBdr>
                                                                                                                                                                                <w:top w:val="none" w:sz="0" w:space="0" w:color="auto"/>
                                                                                                                                                                                <w:left w:val="none" w:sz="0" w:space="0" w:color="auto"/>
                                                                                                                                                                                <w:bottom w:val="none" w:sz="0" w:space="0" w:color="auto"/>
                                                                                                                                                                                <w:right w:val="none" w:sz="0" w:space="0" w:color="auto"/>
                                                                                                                                                                              </w:divBdr>
                                                                                                                                                                              <w:divsChild>
                                                                                                                                                                                <w:div w:id="1134983988">
                                                                                                                                                                                  <w:marLeft w:val="0"/>
                                                                                                                                                                                  <w:marRight w:val="0"/>
                                                                                                                                                                                  <w:marTop w:val="0"/>
                                                                                                                                                                                  <w:marBottom w:val="0"/>
                                                                                                                                                                                  <w:divBdr>
                                                                                                                                                                                    <w:top w:val="none" w:sz="0" w:space="0" w:color="auto"/>
                                                                                                                                                                                    <w:left w:val="none" w:sz="0" w:space="0" w:color="auto"/>
                                                                                                                                                                                    <w:bottom w:val="none" w:sz="0" w:space="0" w:color="auto"/>
                                                                                                                                                                                    <w:right w:val="none" w:sz="0" w:space="0" w:color="auto"/>
                                                                                                                                                                                  </w:divBdr>
                                                                                                                                                                                  <w:divsChild>
                                                                                                                                                                                    <w:div w:id="82046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045692">
                                                                                                                                                                              <w:marLeft w:val="0"/>
                                                                                                                                                                              <w:marRight w:val="0"/>
                                                                                                                                                                              <w:marTop w:val="0"/>
                                                                                                                                                                              <w:marBottom w:val="0"/>
                                                                                                                                                                              <w:divBdr>
                                                                                                                                                                                <w:top w:val="none" w:sz="0" w:space="0" w:color="auto"/>
                                                                                                                                                                                <w:left w:val="none" w:sz="0" w:space="0" w:color="auto"/>
                                                                                                                                                                                <w:bottom w:val="none" w:sz="0" w:space="0" w:color="auto"/>
                                                                                                                                                                                <w:right w:val="none" w:sz="0" w:space="0" w:color="auto"/>
                                                                                                                                                                              </w:divBdr>
                                                                                                                                                                              <w:divsChild>
                                                                                                                                                                                <w:div w:id="6492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8053410">
                                                                                                                                  <w:marLeft w:val="0"/>
                                                                                                                                  <w:marRight w:val="0"/>
                                                                                                                                  <w:marTop w:val="68"/>
                                                                                                                                  <w:marBottom w:val="272"/>
                                                                                                                                  <w:divBdr>
                                                                                                                                    <w:top w:val="single" w:sz="24" w:space="3" w:color="23A455"/>
                                                                                                                                    <w:left w:val="none" w:sz="0" w:space="0" w:color="auto"/>
                                                                                                                                    <w:bottom w:val="none" w:sz="0" w:space="0" w:color="auto"/>
                                                                                                                                    <w:right w:val="none" w:sz="0" w:space="0" w:color="auto"/>
                                                                                                                                  </w:divBdr>
                                                                                                                                  <w:divsChild>
                                                                                                                                    <w:div w:id="1664627514">
                                                                                                                                      <w:marLeft w:val="0"/>
                                                                                                                                      <w:marRight w:val="0"/>
                                                                                                                                      <w:marTop w:val="0"/>
                                                                                                                                      <w:marBottom w:val="0"/>
                                                                                                                                      <w:divBdr>
                                                                                                                                        <w:top w:val="none" w:sz="0" w:space="0" w:color="auto"/>
                                                                                                                                        <w:left w:val="none" w:sz="0" w:space="0" w:color="auto"/>
                                                                                                                                        <w:bottom w:val="none" w:sz="0" w:space="0" w:color="auto"/>
                                                                                                                                        <w:right w:val="none" w:sz="0" w:space="0" w:color="auto"/>
                                                                                                                                      </w:divBdr>
                                                                                                                                    </w:div>
                                                                                                                                  </w:divsChild>
                                                                                                                                </w:div>
                                                                                                                                <w:div w:id="613288817">
                                                                                                                                  <w:marLeft w:val="0"/>
                                                                                                                                  <w:marRight w:val="0"/>
                                                                                                                                  <w:marTop w:val="0"/>
                                                                                                                                  <w:marBottom w:val="408"/>
                                                                                                                                  <w:divBdr>
                                                                                                                                    <w:top w:val="none" w:sz="0" w:space="0" w:color="auto"/>
                                                                                                                                    <w:left w:val="none" w:sz="0" w:space="0" w:color="auto"/>
                                                                                                                                    <w:bottom w:val="none" w:sz="0" w:space="0" w:color="auto"/>
                                                                                                                                    <w:right w:val="none" w:sz="0" w:space="0" w:color="auto"/>
                                                                                                                                  </w:divBdr>
                                                                                                                                  <w:divsChild>
                                                                                                                                    <w:div w:id="1687443590">
                                                                                                                                      <w:marLeft w:val="0"/>
                                                                                                                                      <w:marRight w:val="0"/>
                                                                                                                                      <w:marTop w:val="0"/>
                                                                                                                                      <w:marBottom w:val="0"/>
                                                                                                                                      <w:divBdr>
                                                                                                                                        <w:top w:val="none" w:sz="0" w:space="0" w:color="auto"/>
                                                                                                                                        <w:left w:val="none" w:sz="0" w:space="0" w:color="auto"/>
                                                                                                                                        <w:bottom w:val="none" w:sz="0" w:space="0" w:color="auto"/>
                                                                                                                                        <w:right w:val="none" w:sz="0" w:space="0" w:color="auto"/>
                                                                                                                                      </w:divBdr>
                                                                                                                                      <w:divsChild>
                                                                                                                                        <w:div w:id="2018263341">
                                                                                                                                          <w:marLeft w:val="0"/>
                                                                                                                                          <w:marRight w:val="0"/>
                                                                                                                                          <w:marTop w:val="0"/>
                                                                                                                                          <w:marBottom w:val="0"/>
                                                                                                                                          <w:divBdr>
                                                                                                                                            <w:top w:val="none" w:sz="0" w:space="0" w:color="auto"/>
                                                                                                                                            <w:left w:val="none" w:sz="0" w:space="0" w:color="auto"/>
                                                                                                                                            <w:bottom w:val="none" w:sz="0" w:space="0" w:color="auto"/>
                                                                                                                                            <w:right w:val="none" w:sz="0" w:space="0" w:color="auto"/>
                                                                                                                                          </w:divBdr>
                                                                                                                                          <w:divsChild>
                                                                                                                                            <w:div w:id="372192913">
                                                                                                                                              <w:marLeft w:val="0"/>
                                                                                                                                              <w:marRight w:val="0"/>
                                                                                                                                              <w:marTop w:val="0"/>
                                                                                                                                              <w:marBottom w:val="0"/>
                                                                                                                                              <w:divBdr>
                                                                                                                                                <w:top w:val="none" w:sz="0" w:space="0" w:color="auto"/>
                                                                                                                                                <w:left w:val="none" w:sz="0" w:space="0" w:color="auto"/>
                                                                                                                                                <w:bottom w:val="none" w:sz="0" w:space="0" w:color="auto"/>
                                                                                                                                                <w:right w:val="none" w:sz="0" w:space="0" w:color="auto"/>
                                                                                                                                              </w:divBdr>
                                                                                                                                              <w:divsChild>
                                                                                                                                                <w:div w:id="1681009144">
                                                                                                                                                  <w:marLeft w:val="0"/>
                                                                                                                                                  <w:marRight w:val="0"/>
                                                                                                                                                  <w:marTop w:val="0"/>
                                                                                                                                                  <w:marBottom w:val="0"/>
                                                                                                                                                  <w:divBdr>
                                                                                                                                                    <w:top w:val="none" w:sz="0" w:space="0" w:color="auto"/>
                                                                                                                                                    <w:left w:val="none" w:sz="0" w:space="0" w:color="auto"/>
                                                                                                                                                    <w:bottom w:val="none" w:sz="0" w:space="0" w:color="auto"/>
                                                                                                                                                    <w:right w:val="none" w:sz="0" w:space="0" w:color="auto"/>
                                                                                                                                                  </w:divBdr>
                                                                                                                                                  <w:divsChild>
                                                                                                                                                    <w:div w:id="1550339997">
                                                                                                                                                      <w:marLeft w:val="0"/>
                                                                                                                                                      <w:marRight w:val="0"/>
                                                                                                                                                      <w:marTop w:val="0"/>
                                                                                                                                                      <w:marBottom w:val="0"/>
                                                                                                                                                      <w:divBdr>
                                                                                                                                                        <w:top w:val="none" w:sz="0" w:space="0" w:color="auto"/>
                                                                                                                                                        <w:left w:val="none" w:sz="0" w:space="0" w:color="auto"/>
                                                                                                                                                        <w:bottom w:val="none" w:sz="0" w:space="0" w:color="auto"/>
                                                                                                                                                        <w:right w:val="none" w:sz="0" w:space="0" w:color="auto"/>
                                                                                                                                                      </w:divBdr>
                                                                                                                                                      <w:divsChild>
                                                                                                                                                        <w:div w:id="980615924">
                                                                                                                                                          <w:marLeft w:val="0"/>
                                                                                                                                                          <w:marRight w:val="0"/>
                                                                                                                                                          <w:marTop w:val="0"/>
                                                                                                                                                          <w:marBottom w:val="0"/>
                                                                                                                                                          <w:divBdr>
                                                                                                                                                            <w:top w:val="none" w:sz="0" w:space="0" w:color="auto"/>
                                                                                                                                                            <w:left w:val="none" w:sz="0" w:space="0" w:color="auto"/>
                                                                                                                                                            <w:bottom w:val="none" w:sz="0" w:space="0" w:color="auto"/>
                                                                                                                                                            <w:right w:val="none" w:sz="0" w:space="0" w:color="auto"/>
                                                                                                                                                          </w:divBdr>
                                                                                                                                                          <w:divsChild>
                                                                                                                                                            <w:div w:id="1476290352">
                                                                                                                                                              <w:marLeft w:val="0"/>
                                                                                                                                                              <w:marRight w:val="0"/>
                                                                                                                                                              <w:marTop w:val="0"/>
                                                                                                                                                              <w:marBottom w:val="0"/>
                                                                                                                                                              <w:divBdr>
                                                                                                                                                                <w:top w:val="none" w:sz="0" w:space="0" w:color="auto"/>
                                                                                                                                                                <w:left w:val="none" w:sz="0" w:space="0" w:color="auto"/>
                                                                                                                                                                <w:bottom w:val="none" w:sz="0" w:space="0" w:color="auto"/>
                                                                                                                                                                <w:right w:val="none" w:sz="0" w:space="0" w:color="auto"/>
                                                                                                                                                              </w:divBdr>
                                                                                                                                                              <w:divsChild>
                                                                                                                                                                <w:div w:id="1740518022">
                                                                                                                                                                  <w:marLeft w:val="0"/>
                                                                                                                                                                  <w:marRight w:val="0"/>
                                                                                                                                                                  <w:marTop w:val="0"/>
                                                                                                                                                                  <w:marBottom w:val="0"/>
                                                                                                                                                                  <w:divBdr>
                                                                                                                                                                    <w:top w:val="none" w:sz="0" w:space="0" w:color="auto"/>
                                                                                                                                                                    <w:left w:val="none" w:sz="0" w:space="0" w:color="auto"/>
                                                                                                                                                                    <w:bottom w:val="none" w:sz="0" w:space="0" w:color="auto"/>
                                                                                                                                                                    <w:right w:val="none" w:sz="0" w:space="0" w:color="auto"/>
                                                                                                                                                                  </w:divBdr>
                                                                                                                                                                  <w:divsChild>
                                                                                                                                                                    <w:div w:id="1135296446">
                                                                                                                                                                      <w:marLeft w:val="0"/>
                                                                                                                                                                      <w:marRight w:val="0"/>
                                                                                                                                                                      <w:marTop w:val="0"/>
                                                                                                                                                                      <w:marBottom w:val="0"/>
                                                                                                                                                                      <w:divBdr>
                                                                                                                                                                        <w:top w:val="none" w:sz="0" w:space="0" w:color="auto"/>
                                                                                                                                                                        <w:left w:val="none" w:sz="0" w:space="0" w:color="auto"/>
                                                                                                                                                                        <w:bottom w:val="none" w:sz="0" w:space="0" w:color="auto"/>
                                                                                                                                                                        <w:right w:val="none" w:sz="0" w:space="0" w:color="auto"/>
                                                                                                                                                                      </w:divBdr>
                                                                                                                                                                      <w:divsChild>
                                                                                                                                                                        <w:div w:id="1251311453">
                                                                                                                                                                          <w:marLeft w:val="0"/>
                                                                                                                                                                          <w:marRight w:val="0"/>
                                                                                                                                                                          <w:marTop w:val="0"/>
                                                                                                                                                                          <w:marBottom w:val="0"/>
                                                                                                                                                                          <w:divBdr>
                                                                                                                                                                            <w:top w:val="none" w:sz="0" w:space="0" w:color="auto"/>
                                                                                                                                                                            <w:left w:val="none" w:sz="0" w:space="0" w:color="auto"/>
                                                                                                                                                                            <w:bottom w:val="none" w:sz="0" w:space="0" w:color="auto"/>
                                                                                                                                                                            <w:right w:val="none" w:sz="0" w:space="0" w:color="auto"/>
                                                                                                                                                                          </w:divBdr>
                                                                                                                                                                          <w:divsChild>
                                                                                                                                                                            <w:div w:id="894774564">
                                                                                                                                                                              <w:marLeft w:val="0"/>
                                                                                                                                                                              <w:marRight w:val="0"/>
                                                                                                                                                                              <w:marTop w:val="0"/>
                                                                                                                                                                              <w:marBottom w:val="272"/>
                                                                                                                                                                              <w:divBdr>
                                                                                                                                                                                <w:top w:val="none" w:sz="0" w:space="0" w:color="auto"/>
                                                                                                                                                                                <w:left w:val="none" w:sz="0" w:space="0" w:color="auto"/>
                                                                                                                                                                                <w:bottom w:val="none" w:sz="0" w:space="0" w:color="auto"/>
                                                                                                                                                                                <w:right w:val="none" w:sz="0" w:space="0" w:color="auto"/>
                                                                                                                                                                              </w:divBdr>
                                                                                                                                                                              <w:divsChild>
                                                                                                                                                                                <w:div w:id="1930237401">
                                                                                                                                                                                  <w:marLeft w:val="0"/>
                                                                                                                                                                                  <w:marRight w:val="0"/>
                                                                                                                                                                                  <w:marTop w:val="0"/>
                                                                                                                                                                                  <w:marBottom w:val="0"/>
                                                                                                                                                                                  <w:divBdr>
                                                                                                                                                                                    <w:top w:val="none" w:sz="0" w:space="0" w:color="auto"/>
                                                                                                                                                                                    <w:left w:val="none" w:sz="0" w:space="0" w:color="auto"/>
                                                                                                                                                                                    <w:bottom w:val="none" w:sz="0" w:space="0" w:color="auto"/>
                                                                                                                                                                                    <w:right w:val="none" w:sz="0" w:space="0" w:color="auto"/>
                                                                                                                                                                                  </w:divBdr>
                                                                                                                                                                                  <w:divsChild>
                                                                                                                                                                                    <w:div w:id="17907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69720">
                                                                                                                                                                              <w:marLeft w:val="0"/>
                                                                                                                                                                              <w:marRight w:val="0"/>
                                                                                                                                                                              <w:marTop w:val="0"/>
                                                                                                                                                                              <w:marBottom w:val="0"/>
                                                                                                                                                                              <w:divBdr>
                                                                                                                                                                                <w:top w:val="none" w:sz="0" w:space="0" w:color="auto"/>
                                                                                                                                                                                <w:left w:val="none" w:sz="0" w:space="0" w:color="auto"/>
                                                                                                                                                                                <w:bottom w:val="none" w:sz="0" w:space="0" w:color="auto"/>
                                                                                                                                                                                <w:right w:val="none" w:sz="0" w:space="0" w:color="auto"/>
                                                                                                                                                                              </w:divBdr>
                                                                                                                                                                              <w:divsChild>
                                                                                                                                                                                <w:div w:id="131625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6229367">
                                                                                                                                  <w:marLeft w:val="0"/>
                                                                                                                                  <w:marRight w:val="0"/>
                                                                                                                                  <w:marTop w:val="68"/>
                                                                                                                                  <w:marBottom w:val="272"/>
                                                                                                                                  <w:divBdr>
                                                                                                                                    <w:top w:val="single" w:sz="24" w:space="3" w:color="23A455"/>
                                                                                                                                    <w:left w:val="none" w:sz="0" w:space="0" w:color="auto"/>
                                                                                                                                    <w:bottom w:val="none" w:sz="0" w:space="0" w:color="auto"/>
                                                                                                                                    <w:right w:val="none" w:sz="0" w:space="0" w:color="auto"/>
                                                                                                                                  </w:divBdr>
                                                                                                                                  <w:divsChild>
                                                                                                                                    <w:div w:id="2081950079">
                                                                                                                                      <w:marLeft w:val="0"/>
                                                                                                                                      <w:marRight w:val="0"/>
                                                                                                                                      <w:marTop w:val="0"/>
                                                                                                                                      <w:marBottom w:val="0"/>
                                                                                                                                      <w:divBdr>
                                                                                                                                        <w:top w:val="none" w:sz="0" w:space="0" w:color="auto"/>
                                                                                                                                        <w:left w:val="none" w:sz="0" w:space="0" w:color="auto"/>
                                                                                                                                        <w:bottom w:val="none" w:sz="0" w:space="0" w:color="auto"/>
                                                                                                                                        <w:right w:val="none" w:sz="0" w:space="0" w:color="auto"/>
                                                                                                                                      </w:divBdr>
                                                                                                                                    </w:div>
                                                                                                                                  </w:divsChild>
                                                                                                                                </w:div>
                                                                                                                                <w:div w:id="1318652547">
                                                                                                                                  <w:marLeft w:val="0"/>
                                                                                                                                  <w:marRight w:val="0"/>
                                                                                                                                  <w:marTop w:val="0"/>
                                                                                                                                  <w:marBottom w:val="408"/>
                                                                                                                                  <w:divBdr>
                                                                                                                                    <w:top w:val="none" w:sz="0" w:space="0" w:color="auto"/>
                                                                                                                                    <w:left w:val="none" w:sz="0" w:space="0" w:color="auto"/>
                                                                                                                                    <w:bottom w:val="none" w:sz="0" w:space="0" w:color="auto"/>
                                                                                                                                    <w:right w:val="none" w:sz="0" w:space="0" w:color="auto"/>
                                                                                                                                  </w:divBdr>
                                                                                                                                  <w:divsChild>
                                                                                                                                    <w:div w:id="133497314">
                                                                                                                                      <w:marLeft w:val="0"/>
                                                                                                                                      <w:marRight w:val="0"/>
                                                                                                                                      <w:marTop w:val="0"/>
                                                                                                                                      <w:marBottom w:val="0"/>
                                                                                                                                      <w:divBdr>
                                                                                                                                        <w:top w:val="none" w:sz="0" w:space="0" w:color="auto"/>
                                                                                                                                        <w:left w:val="none" w:sz="0" w:space="0" w:color="auto"/>
                                                                                                                                        <w:bottom w:val="none" w:sz="0" w:space="0" w:color="auto"/>
                                                                                                                                        <w:right w:val="none" w:sz="0" w:space="0" w:color="auto"/>
                                                                                                                                      </w:divBdr>
                                                                                                                                      <w:divsChild>
                                                                                                                                        <w:div w:id="1261834571">
                                                                                                                                          <w:marLeft w:val="0"/>
                                                                                                                                          <w:marRight w:val="0"/>
                                                                                                                                          <w:marTop w:val="0"/>
                                                                                                                                          <w:marBottom w:val="0"/>
                                                                                                                                          <w:divBdr>
                                                                                                                                            <w:top w:val="none" w:sz="0" w:space="0" w:color="auto"/>
                                                                                                                                            <w:left w:val="none" w:sz="0" w:space="0" w:color="auto"/>
                                                                                                                                            <w:bottom w:val="none" w:sz="0" w:space="0" w:color="auto"/>
                                                                                                                                            <w:right w:val="none" w:sz="0" w:space="0" w:color="auto"/>
                                                                                                                                          </w:divBdr>
                                                                                                                                          <w:divsChild>
                                                                                                                                            <w:div w:id="545265364">
                                                                                                                                              <w:marLeft w:val="0"/>
                                                                                                                                              <w:marRight w:val="0"/>
                                                                                                                                              <w:marTop w:val="0"/>
                                                                                                                                              <w:marBottom w:val="0"/>
                                                                                                                                              <w:divBdr>
                                                                                                                                                <w:top w:val="none" w:sz="0" w:space="0" w:color="auto"/>
                                                                                                                                                <w:left w:val="none" w:sz="0" w:space="0" w:color="auto"/>
                                                                                                                                                <w:bottom w:val="none" w:sz="0" w:space="0" w:color="auto"/>
                                                                                                                                                <w:right w:val="none" w:sz="0" w:space="0" w:color="auto"/>
                                                                                                                                              </w:divBdr>
                                                                                                                                              <w:divsChild>
                                                                                                                                                <w:div w:id="1927766224">
                                                                                                                                                  <w:marLeft w:val="0"/>
                                                                                                                                                  <w:marRight w:val="0"/>
                                                                                                                                                  <w:marTop w:val="0"/>
                                                                                                                                                  <w:marBottom w:val="0"/>
                                                                                                                                                  <w:divBdr>
                                                                                                                                                    <w:top w:val="none" w:sz="0" w:space="0" w:color="auto"/>
                                                                                                                                                    <w:left w:val="none" w:sz="0" w:space="0" w:color="auto"/>
                                                                                                                                                    <w:bottom w:val="none" w:sz="0" w:space="0" w:color="auto"/>
                                                                                                                                                    <w:right w:val="none" w:sz="0" w:space="0" w:color="auto"/>
                                                                                                                                                  </w:divBdr>
                                                                                                                                                  <w:divsChild>
                                                                                                                                                    <w:div w:id="1359231827">
                                                                                                                                                      <w:marLeft w:val="0"/>
                                                                                                                                                      <w:marRight w:val="0"/>
                                                                                                                                                      <w:marTop w:val="0"/>
                                                                                                                                                      <w:marBottom w:val="0"/>
                                                                                                                                                      <w:divBdr>
                                                                                                                                                        <w:top w:val="none" w:sz="0" w:space="0" w:color="auto"/>
                                                                                                                                                        <w:left w:val="none" w:sz="0" w:space="0" w:color="auto"/>
                                                                                                                                                        <w:bottom w:val="none" w:sz="0" w:space="0" w:color="auto"/>
                                                                                                                                                        <w:right w:val="none" w:sz="0" w:space="0" w:color="auto"/>
                                                                                                                                                      </w:divBdr>
                                                                                                                                                      <w:divsChild>
                                                                                                                                                        <w:div w:id="1925869624">
                                                                                                                                                          <w:marLeft w:val="0"/>
                                                                                                                                                          <w:marRight w:val="0"/>
                                                                                                                                                          <w:marTop w:val="0"/>
                                                                                                                                                          <w:marBottom w:val="0"/>
                                                                                                                                                          <w:divBdr>
                                                                                                                                                            <w:top w:val="none" w:sz="0" w:space="0" w:color="auto"/>
                                                                                                                                                            <w:left w:val="none" w:sz="0" w:space="0" w:color="auto"/>
                                                                                                                                                            <w:bottom w:val="none" w:sz="0" w:space="0" w:color="auto"/>
                                                                                                                                                            <w:right w:val="none" w:sz="0" w:space="0" w:color="auto"/>
                                                                                                                                                          </w:divBdr>
                                                                                                                                                          <w:divsChild>
                                                                                                                                                            <w:div w:id="1897158088">
                                                                                                                                                              <w:marLeft w:val="0"/>
                                                                                                                                                              <w:marRight w:val="0"/>
                                                                                                                                                              <w:marTop w:val="0"/>
                                                                                                                                                              <w:marBottom w:val="0"/>
                                                                                                                                                              <w:divBdr>
                                                                                                                                                                <w:top w:val="none" w:sz="0" w:space="0" w:color="auto"/>
                                                                                                                                                                <w:left w:val="none" w:sz="0" w:space="0" w:color="auto"/>
                                                                                                                                                                <w:bottom w:val="none" w:sz="0" w:space="0" w:color="auto"/>
                                                                                                                                                                <w:right w:val="none" w:sz="0" w:space="0" w:color="auto"/>
                                                                                                                                                              </w:divBdr>
                                                                                                                                                              <w:divsChild>
                                                                                                                                                                <w:div w:id="816651969">
                                                                                                                                                                  <w:marLeft w:val="0"/>
                                                                                                                                                                  <w:marRight w:val="0"/>
                                                                                                                                                                  <w:marTop w:val="0"/>
                                                                                                                                                                  <w:marBottom w:val="0"/>
                                                                                                                                                                  <w:divBdr>
                                                                                                                                                                    <w:top w:val="none" w:sz="0" w:space="0" w:color="auto"/>
                                                                                                                                                                    <w:left w:val="none" w:sz="0" w:space="0" w:color="auto"/>
                                                                                                                                                                    <w:bottom w:val="none" w:sz="0" w:space="0" w:color="auto"/>
                                                                                                                                                                    <w:right w:val="none" w:sz="0" w:space="0" w:color="auto"/>
                                                                                                                                                                  </w:divBdr>
                                                                                                                                                                  <w:divsChild>
                                                                                                                                                                    <w:div w:id="178736705">
                                                                                                                                                                      <w:marLeft w:val="0"/>
                                                                                                                                                                      <w:marRight w:val="0"/>
                                                                                                                                                                      <w:marTop w:val="0"/>
                                                                                                                                                                      <w:marBottom w:val="0"/>
                                                                                                                                                                      <w:divBdr>
                                                                                                                                                                        <w:top w:val="none" w:sz="0" w:space="0" w:color="auto"/>
                                                                                                                                                                        <w:left w:val="none" w:sz="0" w:space="0" w:color="auto"/>
                                                                                                                                                                        <w:bottom w:val="none" w:sz="0" w:space="0" w:color="auto"/>
                                                                                                                                                                        <w:right w:val="none" w:sz="0" w:space="0" w:color="auto"/>
                                                                                                                                                                      </w:divBdr>
                                                                                                                                                                      <w:divsChild>
                                                                                                                                                                        <w:div w:id="1684865895">
                                                                                                                                                                          <w:marLeft w:val="0"/>
                                                                                                                                                                          <w:marRight w:val="0"/>
                                                                                                                                                                          <w:marTop w:val="0"/>
                                                                                                                                                                          <w:marBottom w:val="0"/>
                                                                                                                                                                          <w:divBdr>
                                                                                                                                                                            <w:top w:val="none" w:sz="0" w:space="0" w:color="auto"/>
                                                                                                                                                                            <w:left w:val="none" w:sz="0" w:space="0" w:color="auto"/>
                                                                                                                                                                            <w:bottom w:val="none" w:sz="0" w:space="0" w:color="auto"/>
                                                                                                                                                                            <w:right w:val="none" w:sz="0" w:space="0" w:color="auto"/>
                                                                                                                                                                          </w:divBdr>
                                                                                                                                                                          <w:divsChild>
                                                                                                                                                                            <w:div w:id="1040940523">
                                                                                                                                                                              <w:marLeft w:val="0"/>
                                                                                                                                                                              <w:marRight w:val="0"/>
                                                                                                                                                                              <w:marTop w:val="0"/>
                                                                                                                                                                              <w:marBottom w:val="272"/>
                                                                                                                                                                              <w:divBdr>
                                                                                                                                                                                <w:top w:val="none" w:sz="0" w:space="0" w:color="auto"/>
                                                                                                                                                                                <w:left w:val="none" w:sz="0" w:space="0" w:color="auto"/>
                                                                                                                                                                                <w:bottom w:val="none" w:sz="0" w:space="0" w:color="auto"/>
                                                                                                                                                                                <w:right w:val="none" w:sz="0" w:space="0" w:color="auto"/>
                                                                                                                                                                              </w:divBdr>
                                                                                                                                                                              <w:divsChild>
                                                                                                                                                                                <w:div w:id="1193962061">
                                                                                                                                                                                  <w:marLeft w:val="0"/>
                                                                                                                                                                                  <w:marRight w:val="0"/>
                                                                                                                                                                                  <w:marTop w:val="0"/>
                                                                                                                                                                                  <w:marBottom w:val="0"/>
                                                                                                                                                                                  <w:divBdr>
                                                                                                                                                                                    <w:top w:val="none" w:sz="0" w:space="0" w:color="auto"/>
                                                                                                                                                                                    <w:left w:val="none" w:sz="0" w:space="0" w:color="auto"/>
                                                                                                                                                                                    <w:bottom w:val="none" w:sz="0" w:space="0" w:color="auto"/>
                                                                                                                                                                                    <w:right w:val="none" w:sz="0" w:space="0" w:color="auto"/>
                                                                                                                                                                                  </w:divBdr>
                                                                                                                                                                                  <w:divsChild>
                                                                                                                                                                                    <w:div w:id="9553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46413">
                                                                                                                                                                              <w:marLeft w:val="0"/>
                                                                                                                                                                              <w:marRight w:val="0"/>
                                                                                                                                                                              <w:marTop w:val="0"/>
                                                                                                                                                                              <w:marBottom w:val="0"/>
                                                                                                                                                                              <w:divBdr>
                                                                                                                                                                                <w:top w:val="none" w:sz="0" w:space="0" w:color="auto"/>
                                                                                                                                                                                <w:left w:val="none" w:sz="0" w:space="0" w:color="auto"/>
                                                                                                                                                                                <w:bottom w:val="none" w:sz="0" w:space="0" w:color="auto"/>
                                                                                                                                                                                <w:right w:val="none" w:sz="0" w:space="0" w:color="auto"/>
                                                                                                                                                                              </w:divBdr>
                                                                                                                                                                              <w:divsChild>
                                                                                                                                                                                <w:div w:id="106367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173701">
                                                                                                                                  <w:marLeft w:val="0"/>
                                                                                                                                  <w:marRight w:val="0"/>
                                                                                                                                  <w:marTop w:val="68"/>
                                                                                                                                  <w:marBottom w:val="272"/>
                                                                                                                                  <w:divBdr>
                                                                                                                                    <w:top w:val="single" w:sz="24" w:space="3" w:color="23A455"/>
                                                                                                                                    <w:left w:val="none" w:sz="0" w:space="0" w:color="auto"/>
                                                                                                                                    <w:bottom w:val="none" w:sz="0" w:space="0" w:color="auto"/>
                                                                                                                                    <w:right w:val="none" w:sz="0" w:space="0" w:color="auto"/>
                                                                                                                                  </w:divBdr>
                                                                                                                                  <w:divsChild>
                                                                                                                                    <w:div w:id="1403521682">
                                                                                                                                      <w:marLeft w:val="0"/>
                                                                                                                                      <w:marRight w:val="0"/>
                                                                                                                                      <w:marTop w:val="0"/>
                                                                                                                                      <w:marBottom w:val="0"/>
                                                                                                                                      <w:divBdr>
                                                                                                                                        <w:top w:val="none" w:sz="0" w:space="0" w:color="auto"/>
                                                                                                                                        <w:left w:val="none" w:sz="0" w:space="0" w:color="auto"/>
                                                                                                                                        <w:bottom w:val="none" w:sz="0" w:space="0" w:color="auto"/>
                                                                                                                                        <w:right w:val="none" w:sz="0" w:space="0" w:color="auto"/>
                                                                                                                                      </w:divBdr>
                                                                                                                                    </w:div>
                                                                                                                                  </w:divsChild>
                                                                                                                                </w:div>
                                                                                                                                <w:div w:id="2123717624">
                                                                                                                                  <w:marLeft w:val="0"/>
                                                                                                                                  <w:marRight w:val="0"/>
                                                                                                                                  <w:marTop w:val="0"/>
                                                                                                                                  <w:marBottom w:val="408"/>
                                                                                                                                  <w:divBdr>
                                                                                                                                    <w:top w:val="none" w:sz="0" w:space="0" w:color="auto"/>
                                                                                                                                    <w:left w:val="none" w:sz="0" w:space="0" w:color="auto"/>
                                                                                                                                    <w:bottom w:val="none" w:sz="0" w:space="0" w:color="auto"/>
                                                                                                                                    <w:right w:val="none" w:sz="0" w:space="0" w:color="auto"/>
                                                                                                                                  </w:divBdr>
                                                                                                                                  <w:divsChild>
                                                                                                                                    <w:div w:id="1013537341">
                                                                                                                                      <w:marLeft w:val="0"/>
                                                                                                                                      <w:marRight w:val="0"/>
                                                                                                                                      <w:marTop w:val="0"/>
                                                                                                                                      <w:marBottom w:val="0"/>
                                                                                                                                      <w:divBdr>
                                                                                                                                        <w:top w:val="none" w:sz="0" w:space="0" w:color="auto"/>
                                                                                                                                        <w:left w:val="none" w:sz="0" w:space="0" w:color="auto"/>
                                                                                                                                        <w:bottom w:val="none" w:sz="0" w:space="0" w:color="auto"/>
                                                                                                                                        <w:right w:val="none" w:sz="0" w:space="0" w:color="auto"/>
                                                                                                                                      </w:divBdr>
                                                                                                                                      <w:divsChild>
                                                                                                                                        <w:div w:id="446658607">
                                                                                                                                          <w:marLeft w:val="0"/>
                                                                                                                                          <w:marRight w:val="0"/>
                                                                                                                                          <w:marTop w:val="0"/>
                                                                                                                                          <w:marBottom w:val="0"/>
                                                                                                                                          <w:divBdr>
                                                                                                                                            <w:top w:val="none" w:sz="0" w:space="0" w:color="auto"/>
                                                                                                                                            <w:left w:val="none" w:sz="0" w:space="0" w:color="auto"/>
                                                                                                                                            <w:bottom w:val="none" w:sz="0" w:space="0" w:color="auto"/>
                                                                                                                                            <w:right w:val="none" w:sz="0" w:space="0" w:color="auto"/>
                                                                                                                                          </w:divBdr>
                                                                                                                                          <w:divsChild>
                                                                                                                                            <w:div w:id="956376227">
                                                                                                                                              <w:marLeft w:val="0"/>
                                                                                                                                              <w:marRight w:val="0"/>
                                                                                                                                              <w:marTop w:val="0"/>
                                                                                                                                              <w:marBottom w:val="0"/>
                                                                                                                                              <w:divBdr>
                                                                                                                                                <w:top w:val="none" w:sz="0" w:space="0" w:color="auto"/>
                                                                                                                                                <w:left w:val="none" w:sz="0" w:space="0" w:color="auto"/>
                                                                                                                                                <w:bottom w:val="none" w:sz="0" w:space="0" w:color="auto"/>
                                                                                                                                                <w:right w:val="none" w:sz="0" w:space="0" w:color="auto"/>
                                                                                                                                              </w:divBdr>
                                                                                                                                              <w:divsChild>
                                                                                                                                                <w:div w:id="898320897">
                                                                                                                                                  <w:marLeft w:val="0"/>
                                                                                                                                                  <w:marRight w:val="0"/>
                                                                                                                                                  <w:marTop w:val="0"/>
                                                                                                                                                  <w:marBottom w:val="0"/>
                                                                                                                                                  <w:divBdr>
                                                                                                                                                    <w:top w:val="none" w:sz="0" w:space="0" w:color="auto"/>
                                                                                                                                                    <w:left w:val="none" w:sz="0" w:space="0" w:color="auto"/>
                                                                                                                                                    <w:bottom w:val="none" w:sz="0" w:space="0" w:color="auto"/>
                                                                                                                                                    <w:right w:val="none" w:sz="0" w:space="0" w:color="auto"/>
                                                                                                                                                  </w:divBdr>
                                                                                                                                                  <w:divsChild>
                                                                                                                                                    <w:div w:id="1048139597">
                                                                                                                                                      <w:marLeft w:val="0"/>
                                                                                                                                                      <w:marRight w:val="0"/>
                                                                                                                                                      <w:marTop w:val="0"/>
                                                                                                                                                      <w:marBottom w:val="0"/>
                                                                                                                                                      <w:divBdr>
                                                                                                                                                        <w:top w:val="none" w:sz="0" w:space="0" w:color="auto"/>
                                                                                                                                                        <w:left w:val="none" w:sz="0" w:space="0" w:color="auto"/>
                                                                                                                                                        <w:bottom w:val="none" w:sz="0" w:space="0" w:color="auto"/>
                                                                                                                                                        <w:right w:val="none" w:sz="0" w:space="0" w:color="auto"/>
                                                                                                                                                      </w:divBdr>
                                                                                                                                                      <w:divsChild>
                                                                                                                                                        <w:div w:id="744954089">
                                                                                                                                                          <w:marLeft w:val="0"/>
                                                                                                                                                          <w:marRight w:val="0"/>
                                                                                                                                                          <w:marTop w:val="0"/>
                                                                                                                                                          <w:marBottom w:val="0"/>
                                                                                                                                                          <w:divBdr>
                                                                                                                                                            <w:top w:val="none" w:sz="0" w:space="0" w:color="auto"/>
                                                                                                                                                            <w:left w:val="none" w:sz="0" w:space="0" w:color="auto"/>
                                                                                                                                                            <w:bottom w:val="none" w:sz="0" w:space="0" w:color="auto"/>
                                                                                                                                                            <w:right w:val="none" w:sz="0" w:space="0" w:color="auto"/>
                                                                                                                                                          </w:divBdr>
                                                                                                                                                          <w:divsChild>
                                                                                                                                                            <w:div w:id="1362778159">
                                                                                                                                                              <w:marLeft w:val="0"/>
                                                                                                                                                              <w:marRight w:val="0"/>
                                                                                                                                                              <w:marTop w:val="0"/>
                                                                                                                                                              <w:marBottom w:val="0"/>
                                                                                                                                                              <w:divBdr>
                                                                                                                                                                <w:top w:val="none" w:sz="0" w:space="0" w:color="auto"/>
                                                                                                                                                                <w:left w:val="none" w:sz="0" w:space="0" w:color="auto"/>
                                                                                                                                                                <w:bottom w:val="none" w:sz="0" w:space="0" w:color="auto"/>
                                                                                                                                                                <w:right w:val="none" w:sz="0" w:space="0" w:color="auto"/>
                                                                                                                                                              </w:divBdr>
                                                                                                                                                              <w:divsChild>
                                                                                                                                                                <w:div w:id="2020423182">
                                                                                                                                                                  <w:marLeft w:val="0"/>
                                                                                                                                                                  <w:marRight w:val="0"/>
                                                                                                                                                                  <w:marTop w:val="0"/>
                                                                                                                                                                  <w:marBottom w:val="0"/>
                                                                                                                                                                  <w:divBdr>
                                                                                                                                                                    <w:top w:val="none" w:sz="0" w:space="0" w:color="auto"/>
                                                                                                                                                                    <w:left w:val="none" w:sz="0" w:space="0" w:color="auto"/>
                                                                                                                                                                    <w:bottom w:val="none" w:sz="0" w:space="0" w:color="auto"/>
                                                                                                                                                                    <w:right w:val="none" w:sz="0" w:space="0" w:color="auto"/>
                                                                                                                                                                  </w:divBdr>
                                                                                                                                                                  <w:divsChild>
                                                                                                                                                                    <w:div w:id="1134955324">
                                                                                                                                                                      <w:marLeft w:val="0"/>
                                                                                                                                                                      <w:marRight w:val="0"/>
                                                                                                                                                                      <w:marTop w:val="0"/>
                                                                                                                                                                      <w:marBottom w:val="0"/>
                                                                                                                                                                      <w:divBdr>
                                                                                                                                                                        <w:top w:val="none" w:sz="0" w:space="0" w:color="auto"/>
                                                                                                                                                                        <w:left w:val="none" w:sz="0" w:space="0" w:color="auto"/>
                                                                                                                                                                        <w:bottom w:val="none" w:sz="0" w:space="0" w:color="auto"/>
                                                                                                                                                                        <w:right w:val="none" w:sz="0" w:space="0" w:color="auto"/>
                                                                                                                                                                      </w:divBdr>
                                                                                                                                                                      <w:divsChild>
                                                                                                                                                                        <w:div w:id="260648428">
                                                                                                                                                                          <w:marLeft w:val="0"/>
                                                                                                                                                                          <w:marRight w:val="0"/>
                                                                                                                                                                          <w:marTop w:val="0"/>
                                                                                                                                                                          <w:marBottom w:val="0"/>
                                                                                                                                                                          <w:divBdr>
                                                                                                                                                                            <w:top w:val="none" w:sz="0" w:space="0" w:color="auto"/>
                                                                                                                                                                            <w:left w:val="none" w:sz="0" w:space="0" w:color="auto"/>
                                                                                                                                                                            <w:bottom w:val="none" w:sz="0" w:space="0" w:color="auto"/>
                                                                                                                                                                            <w:right w:val="none" w:sz="0" w:space="0" w:color="auto"/>
                                                                                                                                                                          </w:divBdr>
                                                                                                                                                                          <w:divsChild>
                                                                                                                                                                            <w:div w:id="1898127164">
                                                                                                                                                                              <w:marLeft w:val="0"/>
                                                                                                                                                                              <w:marRight w:val="0"/>
                                                                                                                                                                              <w:marTop w:val="0"/>
                                                                                                                                                                              <w:marBottom w:val="272"/>
                                                                                                                                                                              <w:divBdr>
                                                                                                                                                                                <w:top w:val="none" w:sz="0" w:space="0" w:color="auto"/>
                                                                                                                                                                                <w:left w:val="none" w:sz="0" w:space="0" w:color="auto"/>
                                                                                                                                                                                <w:bottom w:val="none" w:sz="0" w:space="0" w:color="auto"/>
                                                                                                                                                                                <w:right w:val="none" w:sz="0" w:space="0" w:color="auto"/>
                                                                                                                                                                              </w:divBdr>
                                                                                                                                                                              <w:divsChild>
                                                                                                                                                                                <w:div w:id="1375538100">
                                                                                                                                                                                  <w:marLeft w:val="0"/>
                                                                                                                                                                                  <w:marRight w:val="0"/>
                                                                                                                                                                                  <w:marTop w:val="0"/>
                                                                                                                                                                                  <w:marBottom w:val="0"/>
                                                                                                                                                                                  <w:divBdr>
                                                                                                                                                                                    <w:top w:val="none" w:sz="0" w:space="0" w:color="auto"/>
                                                                                                                                                                                    <w:left w:val="none" w:sz="0" w:space="0" w:color="auto"/>
                                                                                                                                                                                    <w:bottom w:val="none" w:sz="0" w:space="0" w:color="auto"/>
                                                                                                                                                                                    <w:right w:val="none" w:sz="0" w:space="0" w:color="auto"/>
                                                                                                                                                                                  </w:divBdr>
                                                                                                                                                                                  <w:divsChild>
                                                                                                                                                                                    <w:div w:id="119427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551985">
                                                                                                                                                                              <w:marLeft w:val="0"/>
                                                                                                                                                                              <w:marRight w:val="0"/>
                                                                                                                                                                              <w:marTop w:val="0"/>
                                                                                                                                                                              <w:marBottom w:val="0"/>
                                                                                                                                                                              <w:divBdr>
                                                                                                                                                                                <w:top w:val="none" w:sz="0" w:space="0" w:color="auto"/>
                                                                                                                                                                                <w:left w:val="none" w:sz="0" w:space="0" w:color="auto"/>
                                                                                                                                                                                <w:bottom w:val="none" w:sz="0" w:space="0" w:color="auto"/>
                                                                                                                                                                                <w:right w:val="none" w:sz="0" w:space="0" w:color="auto"/>
                                                                                                                                                                              </w:divBdr>
                                                                                                                                                                              <w:divsChild>
                                                                                                                                                                                <w:div w:id="122764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981975">
          <w:marLeft w:val="0"/>
          <w:marRight w:val="0"/>
          <w:marTop w:val="0"/>
          <w:marBottom w:val="0"/>
          <w:divBdr>
            <w:top w:val="none" w:sz="0" w:space="0" w:color="auto"/>
            <w:left w:val="none" w:sz="0" w:space="0" w:color="auto"/>
            <w:bottom w:val="none" w:sz="0" w:space="0" w:color="auto"/>
            <w:right w:val="none" w:sz="0" w:space="0" w:color="auto"/>
          </w:divBdr>
          <w:divsChild>
            <w:div w:id="1650088860">
              <w:marLeft w:val="0"/>
              <w:marRight w:val="0"/>
              <w:marTop w:val="0"/>
              <w:marBottom w:val="0"/>
              <w:divBdr>
                <w:top w:val="none" w:sz="0" w:space="0" w:color="auto"/>
                <w:left w:val="none" w:sz="0" w:space="0" w:color="auto"/>
                <w:bottom w:val="none" w:sz="0" w:space="0" w:color="auto"/>
                <w:right w:val="none" w:sz="0" w:space="0" w:color="auto"/>
              </w:divBdr>
              <w:divsChild>
                <w:div w:id="2101825888">
                  <w:marLeft w:val="0"/>
                  <w:marRight w:val="0"/>
                  <w:marTop w:val="0"/>
                  <w:marBottom w:val="0"/>
                  <w:divBdr>
                    <w:top w:val="none" w:sz="0" w:space="0" w:color="auto"/>
                    <w:left w:val="none" w:sz="0" w:space="0" w:color="auto"/>
                    <w:bottom w:val="none" w:sz="0" w:space="0" w:color="auto"/>
                    <w:right w:val="none" w:sz="0" w:space="0" w:color="auto"/>
                  </w:divBdr>
                  <w:divsChild>
                    <w:div w:id="874655624">
                      <w:marLeft w:val="0"/>
                      <w:marRight w:val="0"/>
                      <w:marTop w:val="0"/>
                      <w:marBottom w:val="0"/>
                      <w:divBdr>
                        <w:top w:val="none" w:sz="0" w:space="0" w:color="auto"/>
                        <w:left w:val="none" w:sz="0" w:space="0" w:color="auto"/>
                        <w:bottom w:val="none" w:sz="0" w:space="0" w:color="auto"/>
                        <w:right w:val="none" w:sz="0" w:space="0" w:color="auto"/>
                      </w:divBdr>
                      <w:divsChild>
                        <w:div w:id="494494555">
                          <w:marLeft w:val="0"/>
                          <w:marRight w:val="0"/>
                          <w:marTop w:val="0"/>
                          <w:marBottom w:val="0"/>
                          <w:divBdr>
                            <w:top w:val="none" w:sz="0" w:space="0" w:color="auto"/>
                            <w:left w:val="none" w:sz="0" w:space="0" w:color="auto"/>
                            <w:bottom w:val="none" w:sz="0" w:space="0" w:color="auto"/>
                            <w:right w:val="none" w:sz="0" w:space="0" w:color="auto"/>
                          </w:divBdr>
                          <w:divsChild>
                            <w:div w:id="1109815157">
                              <w:marLeft w:val="0"/>
                              <w:marRight w:val="0"/>
                              <w:marTop w:val="0"/>
                              <w:marBottom w:val="0"/>
                              <w:divBdr>
                                <w:top w:val="none" w:sz="0" w:space="0" w:color="auto"/>
                                <w:left w:val="none" w:sz="0" w:space="0" w:color="auto"/>
                                <w:bottom w:val="none" w:sz="0" w:space="0" w:color="auto"/>
                                <w:right w:val="none" w:sz="0" w:space="0" w:color="auto"/>
                              </w:divBdr>
                              <w:divsChild>
                                <w:div w:id="1290864715">
                                  <w:marLeft w:val="0"/>
                                  <w:marRight w:val="0"/>
                                  <w:marTop w:val="0"/>
                                  <w:marBottom w:val="0"/>
                                  <w:divBdr>
                                    <w:top w:val="none" w:sz="0" w:space="0" w:color="auto"/>
                                    <w:left w:val="none" w:sz="0" w:space="0" w:color="auto"/>
                                    <w:bottom w:val="none" w:sz="0" w:space="0" w:color="auto"/>
                                    <w:right w:val="none" w:sz="0" w:space="0" w:color="auto"/>
                                  </w:divBdr>
                                  <w:divsChild>
                                    <w:div w:id="1488135289">
                                      <w:marLeft w:val="0"/>
                                      <w:marRight w:val="0"/>
                                      <w:marTop w:val="0"/>
                                      <w:marBottom w:val="0"/>
                                      <w:divBdr>
                                        <w:top w:val="none" w:sz="0" w:space="0" w:color="auto"/>
                                        <w:left w:val="none" w:sz="0" w:space="0" w:color="auto"/>
                                        <w:bottom w:val="none" w:sz="0" w:space="0" w:color="auto"/>
                                        <w:right w:val="none" w:sz="0" w:space="0" w:color="auto"/>
                                      </w:divBdr>
                                      <w:divsChild>
                                        <w:div w:id="1465390914">
                                          <w:marLeft w:val="0"/>
                                          <w:marRight w:val="0"/>
                                          <w:marTop w:val="0"/>
                                          <w:marBottom w:val="0"/>
                                          <w:divBdr>
                                            <w:top w:val="none" w:sz="0" w:space="0" w:color="auto"/>
                                            <w:left w:val="none" w:sz="0" w:space="0" w:color="auto"/>
                                            <w:bottom w:val="none" w:sz="0" w:space="0" w:color="auto"/>
                                            <w:right w:val="none" w:sz="0" w:space="0" w:color="auto"/>
                                          </w:divBdr>
                                          <w:divsChild>
                                            <w:div w:id="41119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8237">
                              <w:marLeft w:val="0"/>
                              <w:marRight w:val="0"/>
                              <w:marTop w:val="0"/>
                              <w:marBottom w:val="0"/>
                              <w:divBdr>
                                <w:top w:val="none" w:sz="0" w:space="0" w:color="auto"/>
                                <w:left w:val="none" w:sz="0" w:space="0" w:color="auto"/>
                                <w:bottom w:val="none" w:sz="0" w:space="0" w:color="auto"/>
                                <w:right w:val="none" w:sz="0" w:space="0" w:color="auto"/>
                              </w:divBdr>
                              <w:divsChild>
                                <w:div w:id="212279862">
                                  <w:marLeft w:val="0"/>
                                  <w:marRight w:val="0"/>
                                  <w:marTop w:val="0"/>
                                  <w:marBottom w:val="0"/>
                                  <w:divBdr>
                                    <w:top w:val="none" w:sz="0" w:space="0" w:color="auto"/>
                                    <w:left w:val="none" w:sz="0" w:space="0" w:color="auto"/>
                                    <w:bottom w:val="none" w:sz="0" w:space="0" w:color="auto"/>
                                    <w:right w:val="none" w:sz="0" w:space="0" w:color="auto"/>
                                  </w:divBdr>
                                  <w:divsChild>
                                    <w:div w:id="1322271152">
                                      <w:marLeft w:val="0"/>
                                      <w:marRight w:val="0"/>
                                      <w:marTop w:val="0"/>
                                      <w:marBottom w:val="0"/>
                                      <w:divBdr>
                                        <w:top w:val="none" w:sz="0" w:space="0" w:color="auto"/>
                                        <w:left w:val="none" w:sz="0" w:space="0" w:color="auto"/>
                                        <w:bottom w:val="none" w:sz="0" w:space="0" w:color="auto"/>
                                        <w:right w:val="none" w:sz="0" w:space="0" w:color="auto"/>
                                      </w:divBdr>
                                      <w:divsChild>
                                        <w:div w:id="150910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244042">
      <w:bodyDiv w:val="1"/>
      <w:marLeft w:val="0"/>
      <w:marRight w:val="0"/>
      <w:marTop w:val="0"/>
      <w:marBottom w:val="0"/>
      <w:divBdr>
        <w:top w:val="none" w:sz="0" w:space="0" w:color="auto"/>
        <w:left w:val="none" w:sz="0" w:space="0" w:color="auto"/>
        <w:bottom w:val="none" w:sz="0" w:space="0" w:color="auto"/>
        <w:right w:val="none" w:sz="0" w:space="0" w:color="auto"/>
      </w:divBdr>
      <w:divsChild>
        <w:div w:id="599796702">
          <w:marLeft w:val="0"/>
          <w:marRight w:val="0"/>
          <w:marTop w:val="0"/>
          <w:marBottom w:val="0"/>
          <w:divBdr>
            <w:top w:val="none" w:sz="0" w:space="0" w:color="auto"/>
            <w:left w:val="none" w:sz="0" w:space="0" w:color="auto"/>
            <w:bottom w:val="none" w:sz="0" w:space="0" w:color="auto"/>
            <w:right w:val="none" w:sz="0" w:space="0" w:color="auto"/>
          </w:divBdr>
        </w:div>
        <w:div w:id="1792281362">
          <w:marLeft w:val="0"/>
          <w:marRight w:val="0"/>
          <w:marTop w:val="0"/>
          <w:marBottom w:val="0"/>
          <w:divBdr>
            <w:top w:val="none" w:sz="0" w:space="0" w:color="auto"/>
            <w:left w:val="none" w:sz="0" w:space="0" w:color="auto"/>
            <w:bottom w:val="none" w:sz="0" w:space="0" w:color="auto"/>
            <w:right w:val="none" w:sz="0" w:space="0" w:color="auto"/>
          </w:divBdr>
        </w:div>
      </w:divsChild>
    </w:div>
    <w:div w:id="991831165">
      <w:bodyDiv w:val="1"/>
      <w:marLeft w:val="0"/>
      <w:marRight w:val="0"/>
      <w:marTop w:val="0"/>
      <w:marBottom w:val="0"/>
      <w:divBdr>
        <w:top w:val="none" w:sz="0" w:space="0" w:color="auto"/>
        <w:left w:val="none" w:sz="0" w:space="0" w:color="auto"/>
        <w:bottom w:val="none" w:sz="0" w:space="0" w:color="auto"/>
        <w:right w:val="none" w:sz="0" w:space="0" w:color="auto"/>
      </w:divBdr>
      <w:divsChild>
        <w:div w:id="1706056268">
          <w:marLeft w:val="0"/>
          <w:marRight w:val="225"/>
          <w:marTop w:val="0"/>
          <w:marBottom w:val="0"/>
          <w:divBdr>
            <w:top w:val="none" w:sz="0" w:space="0" w:color="auto"/>
            <w:left w:val="none" w:sz="0" w:space="0" w:color="auto"/>
            <w:bottom w:val="none" w:sz="0" w:space="0" w:color="auto"/>
            <w:right w:val="none" w:sz="0" w:space="0" w:color="auto"/>
          </w:divBdr>
        </w:div>
      </w:divsChild>
    </w:div>
    <w:div w:id="992416907">
      <w:bodyDiv w:val="1"/>
      <w:marLeft w:val="0"/>
      <w:marRight w:val="0"/>
      <w:marTop w:val="0"/>
      <w:marBottom w:val="0"/>
      <w:divBdr>
        <w:top w:val="none" w:sz="0" w:space="0" w:color="auto"/>
        <w:left w:val="none" w:sz="0" w:space="0" w:color="auto"/>
        <w:bottom w:val="none" w:sz="0" w:space="0" w:color="auto"/>
        <w:right w:val="none" w:sz="0" w:space="0" w:color="auto"/>
      </w:divBdr>
      <w:divsChild>
        <w:div w:id="972061873">
          <w:marLeft w:val="0"/>
          <w:marRight w:val="0"/>
          <w:marTop w:val="0"/>
          <w:marBottom w:val="0"/>
          <w:divBdr>
            <w:top w:val="none" w:sz="0" w:space="0" w:color="auto"/>
            <w:left w:val="none" w:sz="0" w:space="0" w:color="auto"/>
            <w:bottom w:val="none" w:sz="0" w:space="0" w:color="auto"/>
            <w:right w:val="none" w:sz="0" w:space="0" w:color="auto"/>
          </w:divBdr>
          <w:divsChild>
            <w:div w:id="65346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744208">
      <w:bodyDiv w:val="1"/>
      <w:marLeft w:val="0"/>
      <w:marRight w:val="0"/>
      <w:marTop w:val="0"/>
      <w:marBottom w:val="0"/>
      <w:divBdr>
        <w:top w:val="none" w:sz="0" w:space="0" w:color="auto"/>
        <w:left w:val="none" w:sz="0" w:space="0" w:color="auto"/>
        <w:bottom w:val="none" w:sz="0" w:space="0" w:color="auto"/>
        <w:right w:val="none" w:sz="0" w:space="0" w:color="auto"/>
      </w:divBdr>
      <w:divsChild>
        <w:div w:id="1080641055">
          <w:marLeft w:val="0"/>
          <w:marRight w:val="0"/>
          <w:marTop w:val="0"/>
          <w:marBottom w:val="0"/>
          <w:divBdr>
            <w:top w:val="none" w:sz="0" w:space="0" w:color="auto"/>
            <w:left w:val="none" w:sz="0" w:space="0" w:color="auto"/>
            <w:bottom w:val="none" w:sz="0" w:space="0" w:color="auto"/>
            <w:right w:val="none" w:sz="0" w:space="0" w:color="auto"/>
          </w:divBdr>
          <w:divsChild>
            <w:div w:id="550195909">
              <w:marLeft w:val="0"/>
              <w:marRight w:val="0"/>
              <w:marTop w:val="136"/>
              <w:marBottom w:val="0"/>
              <w:divBdr>
                <w:top w:val="none" w:sz="0" w:space="0" w:color="auto"/>
                <w:left w:val="none" w:sz="0" w:space="0" w:color="auto"/>
                <w:bottom w:val="none" w:sz="0" w:space="0" w:color="auto"/>
                <w:right w:val="none" w:sz="0" w:space="0" w:color="auto"/>
              </w:divBdr>
            </w:div>
            <w:div w:id="1989940467">
              <w:marLeft w:val="0"/>
              <w:marRight w:val="0"/>
              <w:marTop w:val="136"/>
              <w:marBottom w:val="272"/>
              <w:divBdr>
                <w:top w:val="none" w:sz="0" w:space="0" w:color="auto"/>
                <w:left w:val="single" w:sz="24" w:space="7" w:color="auto"/>
                <w:bottom w:val="none" w:sz="0" w:space="0" w:color="auto"/>
                <w:right w:val="none" w:sz="0" w:space="0" w:color="auto"/>
              </w:divBdr>
            </w:div>
          </w:divsChild>
        </w:div>
        <w:div w:id="904992478">
          <w:marLeft w:val="0"/>
          <w:marRight w:val="0"/>
          <w:marTop w:val="0"/>
          <w:marBottom w:val="0"/>
          <w:divBdr>
            <w:top w:val="none" w:sz="0" w:space="0" w:color="auto"/>
            <w:left w:val="none" w:sz="0" w:space="0" w:color="auto"/>
            <w:bottom w:val="none" w:sz="0" w:space="0" w:color="auto"/>
            <w:right w:val="none" w:sz="0" w:space="0" w:color="auto"/>
          </w:divBdr>
        </w:div>
        <w:div w:id="1455321138">
          <w:marLeft w:val="0"/>
          <w:marRight w:val="0"/>
          <w:marTop w:val="408"/>
          <w:marBottom w:val="0"/>
          <w:divBdr>
            <w:top w:val="none" w:sz="0" w:space="0" w:color="auto"/>
            <w:left w:val="none" w:sz="0" w:space="0" w:color="auto"/>
            <w:bottom w:val="none" w:sz="0" w:space="0" w:color="auto"/>
            <w:right w:val="none" w:sz="0" w:space="0" w:color="auto"/>
          </w:divBdr>
          <w:divsChild>
            <w:div w:id="1338998602">
              <w:marLeft w:val="0"/>
              <w:marRight w:val="0"/>
              <w:marTop w:val="0"/>
              <w:marBottom w:val="0"/>
              <w:divBdr>
                <w:top w:val="none" w:sz="0" w:space="0" w:color="auto"/>
                <w:left w:val="none" w:sz="0" w:space="0" w:color="auto"/>
                <w:bottom w:val="none" w:sz="0" w:space="0" w:color="auto"/>
                <w:right w:val="none" w:sz="0" w:space="0" w:color="auto"/>
              </w:divBdr>
              <w:divsChild>
                <w:div w:id="120344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802471">
          <w:marLeft w:val="0"/>
          <w:marRight w:val="0"/>
          <w:marTop w:val="0"/>
          <w:marBottom w:val="0"/>
          <w:divBdr>
            <w:top w:val="none" w:sz="0" w:space="0" w:color="auto"/>
            <w:left w:val="none" w:sz="0" w:space="0" w:color="auto"/>
            <w:bottom w:val="none" w:sz="0" w:space="0" w:color="auto"/>
            <w:right w:val="none" w:sz="0" w:space="0" w:color="auto"/>
          </w:divBdr>
          <w:divsChild>
            <w:div w:id="620384354">
              <w:marLeft w:val="0"/>
              <w:marRight w:val="0"/>
              <w:marTop w:val="0"/>
              <w:marBottom w:val="0"/>
              <w:divBdr>
                <w:top w:val="none" w:sz="0" w:space="0" w:color="auto"/>
                <w:left w:val="none" w:sz="0" w:space="0" w:color="auto"/>
                <w:bottom w:val="none" w:sz="0" w:space="0" w:color="auto"/>
                <w:right w:val="none" w:sz="0" w:space="0" w:color="auto"/>
              </w:divBdr>
              <w:divsChild>
                <w:div w:id="1365448950">
                  <w:marLeft w:val="0"/>
                  <w:marRight w:val="0"/>
                  <w:marTop w:val="0"/>
                  <w:marBottom w:val="0"/>
                  <w:divBdr>
                    <w:top w:val="none" w:sz="0" w:space="0" w:color="auto"/>
                    <w:left w:val="none" w:sz="0" w:space="0" w:color="auto"/>
                    <w:bottom w:val="none" w:sz="0" w:space="0" w:color="auto"/>
                    <w:right w:val="none" w:sz="0" w:space="0" w:color="auto"/>
                  </w:divBdr>
                  <w:divsChild>
                    <w:div w:id="14677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502645">
      <w:bodyDiv w:val="1"/>
      <w:marLeft w:val="0"/>
      <w:marRight w:val="0"/>
      <w:marTop w:val="0"/>
      <w:marBottom w:val="0"/>
      <w:divBdr>
        <w:top w:val="none" w:sz="0" w:space="0" w:color="auto"/>
        <w:left w:val="none" w:sz="0" w:space="0" w:color="auto"/>
        <w:bottom w:val="none" w:sz="0" w:space="0" w:color="auto"/>
        <w:right w:val="none" w:sz="0" w:space="0" w:color="auto"/>
      </w:divBdr>
      <w:divsChild>
        <w:div w:id="308755225">
          <w:marLeft w:val="0"/>
          <w:marRight w:val="204"/>
          <w:marTop w:val="0"/>
          <w:marBottom w:val="0"/>
          <w:divBdr>
            <w:top w:val="none" w:sz="0" w:space="0" w:color="auto"/>
            <w:left w:val="none" w:sz="0" w:space="0" w:color="auto"/>
            <w:bottom w:val="none" w:sz="0" w:space="0" w:color="auto"/>
            <w:right w:val="none" w:sz="0" w:space="0" w:color="auto"/>
          </w:divBdr>
        </w:div>
      </w:divsChild>
    </w:div>
    <w:div w:id="1019626457">
      <w:bodyDiv w:val="1"/>
      <w:marLeft w:val="0"/>
      <w:marRight w:val="0"/>
      <w:marTop w:val="0"/>
      <w:marBottom w:val="0"/>
      <w:divBdr>
        <w:top w:val="none" w:sz="0" w:space="0" w:color="auto"/>
        <w:left w:val="none" w:sz="0" w:space="0" w:color="auto"/>
        <w:bottom w:val="none" w:sz="0" w:space="0" w:color="auto"/>
        <w:right w:val="none" w:sz="0" w:space="0" w:color="auto"/>
      </w:divBdr>
    </w:div>
    <w:div w:id="1026522162">
      <w:bodyDiv w:val="1"/>
      <w:marLeft w:val="0"/>
      <w:marRight w:val="0"/>
      <w:marTop w:val="0"/>
      <w:marBottom w:val="0"/>
      <w:divBdr>
        <w:top w:val="none" w:sz="0" w:space="0" w:color="auto"/>
        <w:left w:val="none" w:sz="0" w:space="0" w:color="auto"/>
        <w:bottom w:val="none" w:sz="0" w:space="0" w:color="auto"/>
        <w:right w:val="none" w:sz="0" w:space="0" w:color="auto"/>
      </w:divBdr>
      <w:divsChild>
        <w:div w:id="33384783">
          <w:marLeft w:val="0"/>
          <w:marRight w:val="0"/>
          <w:marTop w:val="0"/>
          <w:marBottom w:val="0"/>
          <w:divBdr>
            <w:top w:val="none" w:sz="0" w:space="0" w:color="auto"/>
            <w:left w:val="none" w:sz="0" w:space="0" w:color="auto"/>
            <w:bottom w:val="none" w:sz="0" w:space="0" w:color="auto"/>
            <w:right w:val="none" w:sz="0" w:space="0" w:color="auto"/>
          </w:divBdr>
          <w:divsChild>
            <w:div w:id="131406670">
              <w:marLeft w:val="0"/>
              <w:marRight w:val="0"/>
              <w:marTop w:val="136"/>
              <w:marBottom w:val="0"/>
              <w:divBdr>
                <w:top w:val="none" w:sz="0" w:space="0" w:color="auto"/>
                <w:left w:val="none" w:sz="0" w:space="0" w:color="auto"/>
                <w:bottom w:val="none" w:sz="0" w:space="0" w:color="auto"/>
                <w:right w:val="none" w:sz="0" w:space="0" w:color="auto"/>
              </w:divBdr>
            </w:div>
            <w:div w:id="566963597">
              <w:marLeft w:val="0"/>
              <w:marRight w:val="0"/>
              <w:marTop w:val="136"/>
              <w:marBottom w:val="272"/>
              <w:divBdr>
                <w:top w:val="none" w:sz="0" w:space="0" w:color="auto"/>
                <w:left w:val="single" w:sz="24" w:space="7" w:color="auto"/>
                <w:bottom w:val="none" w:sz="0" w:space="0" w:color="auto"/>
                <w:right w:val="none" w:sz="0" w:space="0" w:color="auto"/>
              </w:divBdr>
            </w:div>
          </w:divsChild>
        </w:div>
        <w:div w:id="717048870">
          <w:marLeft w:val="0"/>
          <w:marRight w:val="0"/>
          <w:marTop w:val="0"/>
          <w:marBottom w:val="0"/>
          <w:divBdr>
            <w:top w:val="none" w:sz="0" w:space="0" w:color="auto"/>
            <w:left w:val="none" w:sz="0" w:space="0" w:color="auto"/>
            <w:bottom w:val="none" w:sz="0" w:space="0" w:color="auto"/>
            <w:right w:val="none" w:sz="0" w:space="0" w:color="auto"/>
          </w:divBdr>
        </w:div>
        <w:div w:id="1196042573">
          <w:marLeft w:val="0"/>
          <w:marRight w:val="0"/>
          <w:marTop w:val="408"/>
          <w:marBottom w:val="0"/>
          <w:divBdr>
            <w:top w:val="none" w:sz="0" w:space="0" w:color="auto"/>
            <w:left w:val="none" w:sz="0" w:space="0" w:color="auto"/>
            <w:bottom w:val="none" w:sz="0" w:space="0" w:color="auto"/>
            <w:right w:val="none" w:sz="0" w:space="0" w:color="auto"/>
          </w:divBdr>
          <w:divsChild>
            <w:div w:id="566380357">
              <w:marLeft w:val="0"/>
              <w:marRight w:val="0"/>
              <w:marTop w:val="0"/>
              <w:marBottom w:val="0"/>
              <w:divBdr>
                <w:top w:val="none" w:sz="0" w:space="0" w:color="auto"/>
                <w:left w:val="none" w:sz="0" w:space="0" w:color="auto"/>
                <w:bottom w:val="none" w:sz="0" w:space="0" w:color="auto"/>
                <w:right w:val="none" w:sz="0" w:space="0" w:color="auto"/>
              </w:divBdr>
              <w:divsChild>
                <w:div w:id="19234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345513">
          <w:marLeft w:val="0"/>
          <w:marRight w:val="0"/>
          <w:marTop w:val="0"/>
          <w:marBottom w:val="0"/>
          <w:divBdr>
            <w:top w:val="none" w:sz="0" w:space="0" w:color="auto"/>
            <w:left w:val="none" w:sz="0" w:space="0" w:color="auto"/>
            <w:bottom w:val="none" w:sz="0" w:space="0" w:color="auto"/>
            <w:right w:val="none" w:sz="0" w:space="0" w:color="auto"/>
          </w:divBdr>
          <w:divsChild>
            <w:div w:id="1392852327">
              <w:marLeft w:val="0"/>
              <w:marRight w:val="0"/>
              <w:marTop w:val="0"/>
              <w:marBottom w:val="0"/>
              <w:divBdr>
                <w:top w:val="none" w:sz="0" w:space="0" w:color="auto"/>
                <w:left w:val="none" w:sz="0" w:space="0" w:color="auto"/>
                <w:bottom w:val="none" w:sz="0" w:space="0" w:color="auto"/>
                <w:right w:val="none" w:sz="0" w:space="0" w:color="auto"/>
              </w:divBdr>
              <w:divsChild>
                <w:div w:id="2045329384">
                  <w:marLeft w:val="0"/>
                  <w:marRight w:val="0"/>
                  <w:marTop w:val="0"/>
                  <w:marBottom w:val="0"/>
                  <w:divBdr>
                    <w:top w:val="none" w:sz="0" w:space="0" w:color="auto"/>
                    <w:left w:val="none" w:sz="0" w:space="0" w:color="auto"/>
                    <w:bottom w:val="none" w:sz="0" w:space="0" w:color="auto"/>
                    <w:right w:val="none" w:sz="0" w:space="0" w:color="auto"/>
                  </w:divBdr>
                  <w:divsChild>
                    <w:div w:id="248580455">
                      <w:marLeft w:val="0"/>
                      <w:marRight w:val="0"/>
                      <w:marTop w:val="0"/>
                      <w:marBottom w:val="0"/>
                      <w:divBdr>
                        <w:top w:val="none" w:sz="0" w:space="0" w:color="auto"/>
                        <w:left w:val="none" w:sz="0" w:space="0" w:color="auto"/>
                        <w:bottom w:val="none" w:sz="0" w:space="0" w:color="auto"/>
                        <w:right w:val="none" w:sz="0" w:space="0" w:color="auto"/>
                      </w:divBdr>
                    </w:div>
                    <w:div w:id="1785995633">
                      <w:marLeft w:val="-408"/>
                      <w:marRight w:val="-408"/>
                      <w:marTop w:val="408"/>
                      <w:marBottom w:val="0"/>
                      <w:divBdr>
                        <w:top w:val="none" w:sz="0" w:space="0" w:color="auto"/>
                        <w:left w:val="none" w:sz="0" w:space="0" w:color="auto"/>
                        <w:bottom w:val="none" w:sz="0" w:space="0" w:color="auto"/>
                        <w:right w:val="none" w:sz="0" w:space="0" w:color="auto"/>
                      </w:divBdr>
                      <w:divsChild>
                        <w:div w:id="349840456">
                          <w:marLeft w:val="0"/>
                          <w:marRight w:val="0"/>
                          <w:marTop w:val="0"/>
                          <w:marBottom w:val="0"/>
                          <w:divBdr>
                            <w:top w:val="none" w:sz="0" w:space="0" w:color="auto"/>
                            <w:left w:val="none" w:sz="0" w:space="0" w:color="auto"/>
                            <w:bottom w:val="none" w:sz="0" w:space="0" w:color="auto"/>
                            <w:right w:val="none" w:sz="0" w:space="0" w:color="auto"/>
                          </w:divBdr>
                          <w:divsChild>
                            <w:div w:id="847906223">
                              <w:marLeft w:val="0"/>
                              <w:marRight w:val="0"/>
                              <w:marTop w:val="0"/>
                              <w:marBottom w:val="0"/>
                              <w:divBdr>
                                <w:top w:val="none" w:sz="0" w:space="0" w:color="auto"/>
                                <w:left w:val="none" w:sz="0" w:space="0" w:color="auto"/>
                                <w:bottom w:val="none" w:sz="0" w:space="0" w:color="auto"/>
                                <w:right w:val="none" w:sz="0" w:space="0" w:color="auto"/>
                              </w:divBdr>
                              <w:divsChild>
                                <w:div w:id="92749022">
                                  <w:marLeft w:val="0"/>
                                  <w:marRight w:val="0"/>
                                  <w:marTop w:val="0"/>
                                  <w:marBottom w:val="0"/>
                                  <w:divBdr>
                                    <w:top w:val="none" w:sz="0" w:space="0" w:color="auto"/>
                                    <w:left w:val="none" w:sz="0" w:space="0" w:color="auto"/>
                                    <w:bottom w:val="none" w:sz="0" w:space="0" w:color="auto"/>
                                    <w:right w:val="none" w:sz="0" w:space="0" w:color="auto"/>
                                  </w:divBdr>
                                  <w:divsChild>
                                    <w:div w:id="86829963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0689031">
      <w:bodyDiv w:val="1"/>
      <w:marLeft w:val="0"/>
      <w:marRight w:val="0"/>
      <w:marTop w:val="0"/>
      <w:marBottom w:val="0"/>
      <w:divBdr>
        <w:top w:val="none" w:sz="0" w:space="0" w:color="auto"/>
        <w:left w:val="none" w:sz="0" w:space="0" w:color="auto"/>
        <w:bottom w:val="none" w:sz="0" w:space="0" w:color="auto"/>
        <w:right w:val="none" w:sz="0" w:space="0" w:color="auto"/>
      </w:divBdr>
      <w:divsChild>
        <w:div w:id="70080023">
          <w:marLeft w:val="0"/>
          <w:marRight w:val="0"/>
          <w:marTop w:val="0"/>
          <w:marBottom w:val="0"/>
          <w:divBdr>
            <w:top w:val="none" w:sz="0" w:space="0" w:color="auto"/>
            <w:left w:val="none" w:sz="0" w:space="0" w:color="auto"/>
            <w:bottom w:val="none" w:sz="0" w:space="0" w:color="auto"/>
            <w:right w:val="none" w:sz="0" w:space="0" w:color="auto"/>
          </w:divBdr>
        </w:div>
        <w:div w:id="990867078">
          <w:marLeft w:val="0"/>
          <w:marRight w:val="0"/>
          <w:marTop w:val="0"/>
          <w:marBottom w:val="0"/>
          <w:divBdr>
            <w:top w:val="none" w:sz="0" w:space="0" w:color="auto"/>
            <w:left w:val="none" w:sz="0" w:space="0" w:color="auto"/>
            <w:bottom w:val="none" w:sz="0" w:space="0" w:color="auto"/>
            <w:right w:val="none" w:sz="0" w:space="0" w:color="auto"/>
          </w:divBdr>
        </w:div>
        <w:div w:id="384107703">
          <w:marLeft w:val="0"/>
          <w:marRight w:val="0"/>
          <w:marTop w:val="0"/>
          <w:marBottom w:val="0"/>
          <w:divBdr>
            <w:top w:val="none" w:sz="0" w:space="0" w:color="auto"/>
            <w:left w:val="none" w:sz="0" w:space="0" w:color="auto"/>
            <w:bottom w:val="none" w:sz="0" w:space="0" w:color="auto"/>
            <w:right w:val="none" w:sz="0" w:space="0" w:color="auto"/>
          </w:divBdr>
        </w:div>
        <w:div w:id="1700013019">
          <w:marLeft w:val="0"/>
          <w:marRight w:val="0"/>
          <w:marTop w:val="0"/>
          <w:marBottom w:val="0"/>
          <w:divBdr>
            <w:top w:val="none" w:sz="0" w:space="0" w:color="auto"/>
            <w:left w:val="none" w:sz="0" w:space="0" w:color="auto"/>
            <w:bottom w:val="none" w:sz="0" w:space="0" w:color="auto"/>
            <w:right w:val="none" w:sz="0" w:space="0" w:color="auto"/>
          </w:divBdr>
        </w:div>
      </w:divsChild>
    </w:div>
    <w:div w:id="1035228553">
      <w:bodyDiv w:val="1"/>
      <w:marLeft w:val="0"/>
      <w:marRight w:val="0"/>
      <w:marTop w:val="0"/>
      <w:marBottom w:val="0"/>
      <w:divBdr>
        <w:top w:val="none" w:sz="0" w:space="0" w:color="auto"/>
        <w:left w:val="none" w:sz="0" w:space="0" w:color="auto"/>
        <w:bottom w:val="none" w:sz="0" w:space="0" w:color="auto"/>
        <w:right w:val="none" w:sz="0" w:space="0" w:color="auto"/>
      </w:divBdr>
      <w:divsChild>
        <w:div w:id="1813716042">
          <w:marLeft w:val="0"/>
          <w:marRight w:val="0"/>
          <w:marTop w:val="0"/>
          <w:marBottom w:val="0"/>
          <w:divBdr>
            <w:top w:val="none" w:sz="0" w:space="0" w:color="auto"/>
            <w:left w:val="none" w:sz="0" w:space="0" w:color="auto"/>
            <w:bottom w:val="none" w:sz="0" w:space="0" w:color="auto"/>
            <w:right w:val="none" w:sz="0" w:space="0" w:color="auto"/>
          </w:divBdr>
        </w:div>
        <w:div w:id="1260026145">
          <w:marLeft w:val="0"/>
          <w:marRight w:val="0"/>
          <w:marTop w:val="0"/>
          <w:marBottom w:val="0"/>
          <w:divBdr>
            <w:top w:val="none" w:sz="0" w:space="0" w:color="auto"/>
            <w:left w:val="none" w:sz="0" w:space="0" w:color="auto"/>
            <w:bottom w:val="none" w:sz="0" w:space="0" w:color="auto"/>
            <w:right w:val="none" w:sz="0" w:space="0" w:color="auto"/>
          </w:divBdr>
        </w:div>
        <w:div w:id="383869604">
          <w:marLeft w:val="0"/>
          <w:marRight w:val="0"/>
          <w:marTop w:val="0"/>
          <w:marBottom w:val="272"/>
          <w:divBdr>
            <w:top w:val="none" w:sz="0" w:space="0" w:color="auto"/>
            <w:left w:val="none" w:sz="0" w:space="0" w:color="auto"/>
            <w:bottom w:val="none" w:sz="0" w:space="0" w:color="auto"/>
            <w:right w:val="none" w:sz="0" w:space="0" w:color="auto"/>
          </w:divBdr>
        </w:div>
        <w:div w:id="1550533257">
          <w:marLeft w:val="0"/>
          <w:marRight w:val="0"/>
          <w:marTop w:val="0"/>
          <w:marBottom w:val="204"/>
          <w:divBdr>
            <w:top w:val="single" w:sz="6" w:space="3" w:color="9C9B9B"/>
            <w:left w:val="none" w:sz="0" w:space="0" w:color="auto"/>
            <w:bottom w:val="single" w:sz="6" w:space="3" w:color="9C9B9B"/>
            <w:right w:val="none" w:sz="0" w:space="0" w:color="auto"/>
          </w:divBdr>
          <w:divsChild>
            <w:div w:id="493641752">
              <w:marLeft w:val="0"/>
              <w:marRight w:val="0"/>
              <w:marTop w:val="0"/>
              <w:marBottom w:val="0"/>
              <w:divBdr>
                <w:top w:val="none" w:sz="0" w:space="0" w:color="auto"/>
                <w:left w:val="none" w:sz="0" w:space="0" w:color="auto"/>
                <w:bottom w:val="none" w:sz="0" w:space="0" w:color="auto"/>
                <w:right w:val="none" w:sz="0" w:space="0" w:color="auto"/>
              </w:divBdr>
              <w:divsChild>
                <w:div w:id="1292395017">
                  <w:marLeft w:val="0"/>
                  <w:marRight w:val="0"/>
                  <w:marTop w:val="0"/>
                  <w:marBottom w:val="0"/>
                  <w:divBdr>
                    <w:top w:val="none" w:sz="0" w:space="0" w:color="auto"/>
                    <w:left w:val="none" w:sz="0" w:space="0" w:color="auto"/>
                    <w:bottom w:val="none" w:sz="0" w:space="0" w:color="auto"/>
                    <w:right w:val="none" w:sz="0" w:space="0" w:color="auto"/>
                  </w:divBdr>
                  <w:divsChild>
                    <w:div w:id="1138064218">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308292083">
              <w:marLeft w:val="0"/>
              <w:marRight w:val="0"/>
              <w:marTop w:val="0"/>
              <w:marBottom w:val="0"/>
              <w:divBdr>
                <w:top w:val="none" w:sz="0" w:space="0" w:color="auto"/>
                <w:left w:val="none" w:sz="0" w:space="0" w:color="auto"/>
                <w:bottom w:val="none" w:sz="0" w:space="0" w:color="auto"/>
                <w:right w:val="none" w:sz="0" w:space="0" w:color="auto"/>
              </w:divBdr>
            </w:div>
          </w:divsChild>
        </w:div>
        <w:div w:id="309793173">
          <w:marLeft w:val="0"/>
          <w:marRight w:val="0"/>
          <w:marTop w:val="0"/>
          <w:marBottom w:val="204"/>
          <w:divBdr>
            <w:top w:val="none" w:sz="0" w:space="0" w:color="auto"/>
            <w:left w:val="none" w:sz="0" w:space="0" w:color="auto"/>
            <w:bottom w:val="none" w:sz="0" w:space="0" w:color="auto"/>
            <w:right w:val="none" w:sz="0" w:space="0" w:color="auto"/>
          </w:divBdr>
        </w:div>
        <w:div w:id="506946515">
          <w:marLeft w:val="0"/>
          <w:marRight w:val="0"/>
          <w:marTop w:val="0"/>
          <w:marBottom w:val="0"/>
          <w:divBdr>
            <w:top w:val="none" w:sz="0" w:space="0" w:color="auto"/>
            <w:left w:val="none" w:sz="0" w:space="0" w:color="auto"/>
            <w:bottom w:val="none" w:sz="0" w:space="0" w:color="auto"/>
            <w:right w:val="none" w:sz="0" w:space="0" w:color="auto"/>
          </w:divBdr>
        </w:div>
      </w:divsChild>
    </w:div>
    <w:div w:id="1043750026">
      <w:bodyDiv w:val="1"/>
      <w:marLeft w:val="0"/>
      <w:marRight w:val="0"/>
      <w:marTop w:val="0"/>
      <w:marBottom w:val="0"/>
      <w:divBdr>
        <w:top w:val="none" w:sz="0" w:space="0" w:color="auto"/>
        <w:left w:val="none" w:sz="0" w:space="0" w:color="auto"/>
        <w:bottom w:val="none" w:sz="0" w:space="0" w:color="auto"/>
        <w:right w:val="none" w:sz="0" w:space="0" w:color="auto"/>
      </w:divBdr>
      <w:divsChild>
        <w:div w:id="2114671064">
          <w:marLeft w:val="0"/>
          <w:marRight w:val="225"/>
          <w:marTop w:val="0"/>
          <w:marBottom w:val="0"/>
          <w:divBdr>
            <w:top w:val="none" w:sz="0" w:space="0" w:color="auto"/>
            <w:left w:val="none" w:sz="0" w:space="0" w:color="auto"/>
            <w:bottom w:val="none" w:sz="0" w:space="0" w:color="auto"/>
            <w:right w:val="none" w:sz="0" w:space="0" w:color="auto"/>
          </w:divBdr>
        </w:div>
        <w:div w:id="1998028158">
          <w:marLeft w:val="0"/>
          <w:marRight w:val="0"/>
          <w:marTop w:val="75"/>
          <w:marBottom w:val="0"/>
          <w:divBdr>
            <w:top w:val="single" w:sz="6" w:space="8" w:color="C9C9C9"/>
            <w:left w:val="single" w:sz="6" w:space="8" w:color="C9C9C9"/>
            <w:bottom w:val="single" w:sz="6" w:space="8" w:color="C9C9C9"/>
            <w:right w:val="single" w:sz="6" w:space="8" w:color="C9C9C9"/>
          </w:divBdr>
        </w:div>
        <w:div w:id="2063744379">
          <w:marLeft w:val="0"/>
          <w:marRight w:val="0"/>
          <w:marTop w:val="0"/>
          <w:marBottom w:val="0"/>
          <w:divBdr>
            <w:top w:val="none" w:sz="0" w:space="0" w:color="auto"/>
            <w:left w:val="none" w:sz="0" w:space="0" w:color="auto"/>
            <w:bottom w:val="none" w:sz="0" w:space="0" w:color="auto"/>
            <w:right w:val="none" w:sz="0" w:space="0" w:color="auto"/>
          </w:divBdr>
        </w:div>
      </w:divsChild>
    </w:div>
    <w:div w:id="1043990557">
      <w:bodyDiv w:val="1"/>
      <w:marLeft w:val="0"/>
      <w:marRight w:val="0"/>
      <w:marTop w:val="0"/>
      <w:marBottom w:val="0"/>
      <w:divBdr>
        <w:top w:val="none" w:sz="0" w:space="0" w:color="auto"/>
        <w:left w:val="none" w:sz="0" w:space="0" w:color="auto"/>
        <w:bottom w:val="none" w:sz="0" w:space="0" w:color="auto"/>
        <w:right w:val="none" w:sz="0" w:space="0" w:color="auto"/>
      </w:divBdr>
      <w:divsChild>
        <w:div w:id="1515728898">
          <w:marLeft w:val="0"/>
          <w:marRight w:val="0"/>
          <w:marTop w:val="0"/>
          <w:marBottom w:val="0"/>
          <w:divBdr>
            <w:top w:val="none" w:sz="0" w:space="0" w:color="auto"/>
            <w:left w:val="none" w:sz="0" w:space="0" w:color="auto"/>
            <w:bottom w:val="none" w:sz="0" w:space="0" w:color="auto"/>
            <w:right w:val="none" w:sz="0" w:space="0" w:color="auto"/>
          </w:divBdr>
        </w:div>
      </w:divsChild>
    </w:div>
    <w:div w:id="1045981027">
      <w:bodyDiv w:val="1"/>
      <w:marLeft w:val="0"/>
      <w:marRight w:val="0"/>
      <w:marTop w:val="0"/>
      <w:marBottom w:val="0"/>
      <w:divBdr>
        <w:top w:val="none" w:sz="0" w:space="0" w:color="auto"/>
        <w:left w:val="none" w:sz="0" w:space="0" w:color="auto"/>
        <w:bottom w:val="none" w:sz="0" w:space="0" w:color="auto"/>
        <w:right w:val="none" w:sz="0" w:space="0" w:color="auto"/>
      </w:divBdr>
      <w:divsChild>
        <w:div w:id="206377413">
          <w:marLeft w:val="0"/>
          <w:marRight w:val="0"/>
          <w:marTop w:val="0"/>
          <w:marBottom w:val="0"/>
          <w:divBdr>
            <w:top w:val="none" w:sz="0" w:space="0" w:color="auto"/>
            <w:left w:val="none" w:sz="0" w:space="0" w:color="auto"/>
            <w:bottom w:val="none" w:sz="0" w:space="0" w:color="auto"/>
            <w:right w:val="none" w:sz="0" w:space="0" w:color="auto"/>
          </w:divBdr>
        </w:div>
      </w:divsChild>
    </w:div>
    <w:div w:id="1054819132">
      <w:bodyDiv w:val="1"/>
      <w:marLeft w:val="0"/>
      <w:marRight w:val="0"/>
      <w:marTop w:val="0"/>
      <w:marBottom w:val="0"/>
      <w:divBdr>
        <w:top w:val="none" w:sz="0" w:space="0" w:color="auto"/>
        <w:left w:val="none" w:sz="0" w:space="0" w:color="auto"/>
        <w:bottom w:val="none" w:sz="0" w:space="0" w:color="auto"/>
        <w:right w:val="none" w:sz="0" w:space="0" w:color="auto"/>
      </w:divBdr>
      <w:divsChild>
        <w:div w:id="1581980462">
          <w:marLeft w:val="0"/>
          <w:marRight w:val="0"/>
          <w:marTop w:val="0"/>
          <w:marBottom w:val="272"/>
          <w:divBdr>
            <w:top w:val="none" w:sz="0" w:space="0" w:color="auto"/>
            <w:left w:val="none" w:sz="0" w:space="0" w:color="auto"/>
            <w:bottom w:val="single" w:sz="24" w:space="7" w:color="EEEEEE"/>
            <w:right w:val="none" w:sz="0" w:space="0" w:color="auto"/>
          </w:divBdr>
          <w:divsChild>
            <w:div w:id="1795712400">
              <w:marLeft w:val="0"/>
              <w:marRight w:val="0"/>
              <w:marTop w:val="0"/>
              <w:marBottom w:val="0"/>
              <w:divBdr>
                <w:top w:val="none" w:sz="0" w:space="0" w:color="auto"/>
                <w:left w:val="none" w:sz="0" w:space="0" w:color="auto"/>
                <w:bottom w:val="none" w:sz="0" w:space="0" w:color="auto"/>
                <w:right w:val="none" w:sz="0" w:space="0" w:color="auto"/>
              </w:divBdr>
            </w:div>
            <w:div w:id="679430832">
              <w:marLeft w:val="0"/>
              <w:marRight w:val="0"/>
              <w:marTop w:val="0"/>
              <w:marBottom w:val="0"/>
              <w:divBdr>
                <w:top w:val="none" w:sz="0" w:space="0" w:color="auto"/>
                <w:left w:val="none" w:sz="0" w:space="0" w:color="auto"/>
                <w:bottom w:val="none" w:sz="0" w:space="0" w:color="auto"/>
                <w:right w:val="none" w:sz="0" w:space="0" w:color="auto"/>
              </w:divBdr>
            </w:div>
          </w:divsChild>
        </w:div>
        <w:div w:id="1599941727">
          <w:marLeft w:val="340"/>
          <w:marRight w:val="0"/>
          <w:marTop w:val="0"/>
          <w:marBottom w:val="136"/>
          <w:divBdr>
            <w:top w:val="single" w:sz="12" w:space="0" w:color="B7B7B7"/>
            <w:left w:val="single" w:sz="12" w:space="0" w:color="B7B7B7"/>
            <w:bottom w:val="single" w:sz="12" w:space="0" w:color="B7B7B7"/>
            <w:right w:val="single" w:sz="12" w:space="0" w:color="B7B7B7"/>
          </w:divBdr>
          <w:divsChild>
            <w:div w:id="137379600">
              <w:marLeft w:val="0"/>
              <w:marRight w:val="0"/>
              <w:marTop w:val="0"/>
              <w:marBottom w:val="0"/>
              <w:divBdr>
                <w:top w:val="none" w:sz="0" w:space="0" w:color="auto"/>
                <w:left w:val="none" w:sz="0" w:space="0" w:color="auto"/>
                <w:bottom w:val="none" w:sz="0" w:space="0" w:color="auto"/>
                <w:right w:val="none" w:sz="0" w:space="0" w:color="auto"/>
              </w:divBdr>
              <w:divsChild>
                <w:div w:id="990134527">
                  <w:marLeft w:val="0"/>
                  <w:marRight w:val="0"/>
                  <w:marTop w:val="0"/>
                  <w:marBottom w:val="0"/>
                  <w:divBdr>
                    <w:top w:val="none" w:sz="0" w:space="0" w:color="auto"/>
                    <w:left w:val="none" w:sz="0" w:space="0" w:color="auto"/>
                    <w:bottom w:val="none" w:sz="0" w:space="0" w:color="auto"/>
                    <w:right w:val="none" w:sz="0" w:space="0" w:color="auto"/>
                  </w:divBdr>
                  <w:divsChild>
                    <w:div w:id="925067960">
                      <w:marLeft w:val="0"/>
                      <w:marRight w:val="0"/>
                      <w:marTop w:val="0"/>
                      <w:marBottom w:val="0"/>
                      <w:divBdr>
                        <w:top w:val="none" w:sz="0" w:space="0" w:color="auto"/>
                        <w:left w:val="none" w:sz="0" w:space="0" w:color="auto"/>
                        <w:bottom w:val="none" w:sz="0" w:space="0" w:color="auto"/>
                        <w:right w:val="none" w:sz="0" w:space="0" w:color="auto"/>
                      </w:divBdr>
                      <w:divsChild>
                        <w:div w:id="373508417">
                          <w:marLeft w:val="0"/>
                          <w:marRight w:val="0"/>
                          <w:marTop w:val="0"/>
                          <w:marBottom w:val="0"/>
                          <w:divBdr>
                            <w:top w:val="none" w:sz="0" w:space="0" w:color="auto"/>
                            <w:left w:val="none" w:sz="0" w:space="0" w:color="auto"/>
                            <w:bottom w:val="none" w:sz="0" w:space="0" w:color="auto"/>
                            <w:right w:val="none" w:sz="0" w:space="0" w:color="auto"/>
                          </w:divBdr>
                          <w:divsChild>
                            <w:div w:id="1051728872">
                              <w:marLeft w:val="0"/>
                              <w:marRight w:val="0"/>
                              <w:marTop w:val="0"/>
                              <w:marBottom w:val="0"/>
                              <w:divBdr>
                                <w:top w:val="none" w:sz="0" w:space="0" w:color="auto"/>
                                <w:left w:val="none" w:sz="0" w:space="0" w:color="auto"/>
                                <w:bottom w:val="none" w:sz="0" w:space="0" w:color="auto"/>
                                <w:right w:val="none" w:sz="0" w:space="0" w:color="auto"/>
                              </w:divBdr>
                            </w:div>
                          </w:divsChild>
                        </w:div>
                        <w:div w:id="670764298">
                          <w:marLeft w:val="0"/>
                          <w:marRight w:val="0"/>
                          <w:marTop w:val="0"/>
                          <w:marBottom w:val="0"/>
                          <w:divBdr>
                            <w:top w:val="none" w:sz="0" w:space="0" w:color="auto"/>
                            <w:left w:val="none" w:sz="0" w:space="0" w:color="auto"/>
                            <w:bottom w:val="none" w:sz="0" w:space="0" w:color="auto"/>
                            <w:right w:val="none" w:sz="0" w:space="0" w:color="auto"/>
                          </w:divBdr>
                          <w:divsChild>
                            <w:div w:id="1405682189">
                              <w:marLeft w:val="0"/>
                              <w:marRight w:val="0"/>
                              <w:marTop w:val="0"/>
                              <w:marBottom w:val="0"/>
                              <w:divBdr>
                                <w:top w:val="none" w:sz="0" w:space="0" w:color="auto"/>
                                <w:left w:val="none" w:sz="0" w:space="0" w:color="auto"/>
                                <w:bottom w:val="none" w:sz="0" w:space="0" w:color="auto"/>
                                <w:right w:val="none" w:sz="0" w:space="0" w:color="auto"/>
                              </w:divBdr>
                            </w:div>
                          </w:divsChild>
                        </w:div>
                        <w:div w:id="1557424640">
                          <w:marLeft w:val="0"/>
                          <w:marRight w:val="0"/>
                          <w:marTop w:val="0"/>
                          <w:marBottom w:val="0"/>
                          <w:divBdr>
                            <w:top w:val="none" w:sz="0" w:space="0" w:color="auto"/>
                            <w:left w:val="none" w:sz="0" w:space="0" w:color="auto"/>
                            <w:bottom w:val="none" w:sz="0" w:space="0" w:color="auto"/>
                            <w:right w:val="none" w:sz="0" w:space="0" w:color="auto"/>
                          </w:divBdr>
                          <w:divsChild>
                            <w:div w:id="990787977">
                              <w:marLeft w:val="0"/>
                              <w:marRight w:val="0"/>
                              <w:marTop w:val="0"/>
                              <w:marBottom w:val="0"/>
                              <w:divBdr>
                                <w:top w:val="none" w:sz="0" w:space="0" w:color="auto"/>
                                <w:left w:val="none" w:sz="0" w:space="0" w:color="auto"/>
                                <w:bottom w:val="none" w:sz="0" w:space="0" w:color="auto"/>
                                <w:right w:val="none" w:sz="0" w:space="0" w:color="auto"/>
                              </w:divBdr>
                            </w:div>
                          </w:divsChild>
                        </w:div>
                        <w:div w:id="970786464">
                          <w:marLeft w:val="0"/>
                          <w:marRight w:val="0"/>
                          <w:marTop w:val="0"/>
                          <w:marBottom w:val="0"/>
                          <w:divBdr>
                            <w:top w:val="none" w:sz="0" w:space="0" w:color="auto"/>
                            <w:left w:val="none" w:sz="0" w:space="0" w:color="auto"/>
                            <w:bottom w:val="none" w:sz="0" w:space="0" w:color="auto"/>
                            <w:right w:val="none" w:sz="0" w:space="0" w:color="auto"/>
                          </w:divBdr>
                          <w:divsChild>
                            <w:div w:id="754548303">
                              <w:marLeft w:val="0"/>
                              <w:marRight w:val="0"/>
                              <w:marTop w:val="0"/>
                              <w:marBottom w:val="0"/>
                              <w:divBdr>
                                <w:top w:val="none" w:sz="0" w:space="0" w:color="auto"/>
                                <w:left w:val="none" w:sz="0" w:space="0" w:color="auto"/>
                                <w:bottom w:val="none" w:sz="0" w:space="0" w:color="auto"/>
                                <w:right w:val="none" w:sz="0" w:space="0" w:color="auto"/>
                              </w:divBdr>
                            </w:div>
                          </w:divsChild>
                        </w:div>
                        <w:div w:id="539559878">
                          <w:marLeft w:val="0"/>
                          <w:marRight w:val="0"/>
                          <w:marTop w:val="0"/>
                          <w:marBottom w:val="0"/>
                          <w:divBdr>
                            <w:top w:val="none" w:sz="0" w:space="0" w:color="auto"/>
                            <w:left w:val="none" w:sz="0" w:space="0" w:color="auto"/>
                            <w:bottom w:val="none" w:sz="0" w:space="0" w:color="auto"/>
                            <w:right w:val="none" w:sz="0" w:space="0" w:color="auto"/>
                          </w:divBdr>
                          <w:divsChild>
                            <w:div w:id="56822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3141187">
      <w:bodyDiv w:val="1"/>
      <w:marLeft w:val="0"/>
      <w:marRight w:val="0"/>
      <w:marTop w:val="0"/>
      <w:marBottom w:val="0"/>
      <w:divBdr>
        <w:top w:val="none" w:sz="0" w:space="0" w:color="auto"/>
        <w:left w:val="none" w:sz="0" w:space="0" w:color="auto"/>
        <w:bottom w:val="none" w:sz="0" w:space="0" w:color="auto"/>
        <w:right w:val="none" w:sz="0" w:space="0" w:color="auto"/>
      </w:divBdr>
    </w:div>
    <w:div w:id="1067920182">
      <w:bodyDiv w:val="1"/>
      <w:marLeft w:val="0"/>
      <w:marRight w:val="0"/>
      <w:marTop w:val="0"/>
      <w:marBottom w:val="0"/>
      <w:divBdr>
        <w:top w:val="none" w:sz="0" w:space="0" w:color="auto"/>
        <w:left w:val="none" w:sz="0" w:space="0" w:color="auto"/>
        <w:bottom w:val="none" w:sz="0" w:space="0" w:color="auto"/>
        <w:right w:val="none" w:sz="0" w:space="0" w:color="auto"/>
      </w:divBdr>
      <w:divsChild>
        <w:div w:id="1870098881">
          <w:marLeft w:val="0"/>
          <w:marRight w:val="0"/>
          <w:marTop w:val="0"/>
          <w:marBottom w:val="0"/>
          <w:divBdr>
            <w:top w:val="none" w:sz="0" w:space="0" w:color="auto"/>
            <w:left w:val="none" w:sz="0" w:space="0" w:color="auto"/>
            <w:bottom w:val="none" w:sz="0" w:space="0" w:color="auto"/>
            <w:right w:val="none" w:sz="0" w:space="0" w:color="auto"/>
          </w:divBdr>
        </w:div>
        <w:div w:id="465314820">
          <w:marLeft w:val="0"/>
          <w:marRight w:val="0"/>
          <w:marTop w:val="0"/>
          <w:marBottom w:val="0"/>
          <w:divBdr>
            <w:top w:val="none" w:sz="0" w:space="0" w:color="auto"/>
            <w:left w:val="none" w:sz="0" w:space="0" w:color="auto"/>
            <w:bottom w:val="none" w:sz="0" w:space="0" w:color="auto"/>
            <w:right w:val="none" w:sz="0" w:space="0" w:color="auto"/>
          </w:divBdr>
        </w:div>
      </w:divsChild>
    </w:div>
    <w:div w:id="1068305048">
      <w:bodyDiv w:val="1"/>
      <w:marLeft w:val="0"/>
      <w:marRight w:val="0"/>
      <w:marTop w:val="0"/>
      <w:marBottom w:val="0"/>
      <w:divBdr>
        <w:top w:val="none" w:sz="0" w:space="0" w:color="auto"/>
        <w:left w:val="none" w:sz="0" w:space="0" w:color="auto"/>
        <w:bottom w:val="none" w:sz="0" w:space="0" w:color="auto"/>
        <w:right w:val="none" w:sz="0" w:space="0" w:color="auto"/>
      </w:divBdr>
      <w:divsChild>
        <w:div w:id="1420248709">
          <w:marLeft w:val="0"/>
          <w:marRight w:val="0"/>
          <w:marTop w:val="136"/>
          <w:marBottom w:val="0"/>
          <w:divBdr>
            <w:top w:val="none" w:sz="0" w:space="0" w:color="auto"/>
            <w:left w:val="none" w:sz="0" w:space="0" w:color="auto"/>
            <w:bottom w:val="none" w:sz="0" w:space="0" w:color="auto"/>
            <w:right w:val="none" w:sz="0" w:space="0" w:color="auto"/>
          </w:divBdr>
        </w:div>
        <w:div w:id="1803188882">
          <w:marLeft w:val="0"/>
          <w:marRight w:val="0"/>
          <w:marTop w:val="0"/>
          <w:marBottom w:val="0"/>
          <w:divBdr>
            <w:top w:val="none" w:sz="0" w:space="0" w:color="auto"/>
            <w:left w:val="none" w:sz="0" w:space="0" w:color="auto"/>
            <w:bottom w:val="none" w:sz="0" w:space="0" w:color="auto"/>
            <w:right w:val="none" w:sz="0" w:space="0" w:color="auto"/>
          </w:divBdr>
        </w:div>
        <w:div w:id="1399665559">
          <w:marLeft w:val="-258"/>
          <w:marRight w:val="-258"/>
          <w:marTop w:val="0"/>
          <w:marBottom w:val="0"/>
          <w:divBdr>
            <w:top w:val="none" w:sz="0" w:space="0" w:color="auto"/>
            <w:left w:val="none" w:sz="0" w:space="0" w:color="auto"/>
            <w:bottom w:val="none" w:sz="0" w:space="0" w:color="auto"/>
            <w:right w:val="none" w:sz="0" w:space="0" w:color="auto"/>
          </w:divBdr>
        </w:div>
        <w:div w:id="1377583804">
          <w:marLeft w:val="0"/>
          <w:marRight w:val="0"/>
          <w:marTop w:val="272"/>
          <w:marBottom w:val="0"/>
          <w:divBdr>
            <w:top w:val="none" w:sz="0" w:space="0" w:color="auto"/>
            <w:left w:val="none" w:sz="0" w:space="0" w:color="auto"/>
            <w:bottom w:val="none" w:sz="0" w:space="0" w:color="auto"/>
            <w:right w:val="none" w:sz="0" w:space="0" w:color="auto"/>
          </w:divBdr>
        </w:div>
      </w:divsChild>
    </w:div>
    <w:div w:id="1069114365">
      <w:bodyDiv w:val="1"/>
      <w:marLeft w:val="0"/>
      <w:marRight w:val="0"/>
      <w:marTop w:val="0"/>
      <w:marBottom w:val="0"/>
      <w:divBdr>
        <w:top w:val="none" w:sz="0" w:space="0" w:color="auto"/>
        <w:left w:val="none" w:sz="0" w:space="0" w:color="auto"/>
        <w:bottom w:val="none" w:sz="0" w:space="0" w:color="auto"/>
        <w:right w:val="none" w:sz="0" w:space="0" w:color="auto"/>
      </w:divBdr>
      <w:divsChild>
        <w:div w:id="1724402620">
          <w:marLeft w:val="0"/>
          <w:marRight w:val="0"/>
          <w:marTop w:val="0"/>
          <w:marBottom w:val="0"/>
          <w:divBdr>
            <w:top w:val="none" w:sz="0" w:space="0" w:color="auto"/>
            <w:left w:val="none" w:sz="0" w:space="0" w:color="auto"/>
            <w:bottom w:val="none" w:sz="0" w:space="0" w:color="auto"/>
            <w:right w:val="none" w:sz="0" w:space="0" w:color="auto"/>
          </w:divBdr>
        </w:div>
        <w:div w:id="1355036895">
          <w:marLeft w:val="0"/>
          <w:marRight w:val="0"/>
          <w:marTop w:val="217"/>
          <w:marBottom w:val="0"/>
          <w:divBdr>
            <w:top w:val="none" w:sz="0" w:space="0" w:color="auto"/>
            <w:left w:val="none" w:sz="0" w:space="0" w:color="auto"/>
            <w:bottom w:val="none" w:sz="0" w:space="0" w:color="auto"/>
            <w:right w:val="none" w:sz="0" w:space="0" w:color="auto"/>
          </w:divBdr>
        </w:div>
        <w:div w:id="1644391207">
          <w:marLeft w:val="0"/>
          <w:marRight w:val="0"/>
          <w:marTop w:val="0"/>
          <w:marBottom w:val="0"/>
          <w:divBdr>
            <w:top w:val="none" w:sz="0" w:space="0" w:color="auto"/>
            <w:left w:val="none" w:sz="0" w:space="0" w:color="auto"/>
            <w:bottom w:val="none" w:sz="0" w:space="0" w:color="auto"/>
            <w:right w:val="none" w:sz="0" w:space="0" w:color="auto"/>
          </w:divBdr>
          <w:divsChild>
            <w:div w:id="284389229">
              <w:marLeft w:val="0"/>
              <w:marRight w:val="0"/>
              <w:marTop w:val="0"/>
              <w:marBottom w:val="0"/>
              <w:divBdr>
                <w:top w:val="none" w:sz="0" w:space="0" w:color="auto"/>
                <w:left w:val="none" w:sz="0" w:space="0" w:color="auto"/>
                <w:bottom w:val="none" w:sz="0" w:space="0" w:color="auto"/>
                <w:right w:val="none" w:sz="0" w:space="0" w:color="auto"/>
              </w:divBdr>
              <w:divsChild>
                <w:div w:id="72529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77322">
          <w:marLeft w:val="0"/>
          <w:marRight w:val="0"/>
          <w:marTop w:val="0"/>
          <w:marBottom w:val="0"/>
          <w:divBdr>
            <w:top w:val="none" w:sz="0" w:space="0" w:color="auto"/>
            <w:left w:val="none" w:sz="0" w:space="0" w:color="auto"/>
            <w:bottom w:val="none" w:sz="0" w:space="0" w:color="auto"/>
            <w:right w:val="none" w:sz="0" w:space="0" w:color="auto"/>
          </w:divBdr>
          <w:divsChild>
            <w:div w:id="1660378030">
              <w:marLeft w:val="0"/>
              <w:marRight w:val="0"/>
              <w:marTop w:val="0"/>
              <w:marBottom w:val="217"/>
              <w:divBdr>
                <w:top w:val="none" w:sz="0" w:space="0" w:color="auto"/>
                <w:left w:val="none" w:sz="0" w:space="0" w:color="auto"/>
                <w:bottom w:val="none" w:sz="0" w:space="0" w:color="auto"/>
                <w:right w:val="none" w:sz="0" w:space="0" w:color="auto"/>
              </w:divBdr>
            </w:div>
            <w:div w:id="91609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18619">
      <w:bodyDiv w:val="1"/>
      <w:marLeft w:val="0"/>
      <w:marRight w:val="0"/>
      <w:marTop w:val="0"/>
      <w:marBottom w:val="0"/>
      <w:divBdr>
        <w:top w:val="none" w:sz="0" w:space="0" w:color="auto"/>
        <w:left w:val="none" w:sz="0" w:space="0" w:color="auto"/>
        <w:bottom w:val="none" w:sz="0" w:space="0" w:color="auto"/>
        <w:right w:val="none" w:sz="0" w:space="0" w:color="auto"/>
      </w:divBdr>
    </w:div>
    <w:div w:id="1071662631">
      <w:bodyDiv w:val="1"/>
      <w:marLeft w:val="0"/>
      <w:marRight w:val="0"/>
      <w:marTop w:val="0"/>
      <w:marBottom w:val="0"/>
      <w:divBdr>
        <w:top w:val="none" w:sz="0" w:space="0" w:color="auto"/>
        <w:left w:val="none" w:sz="0" w:space="0" w:color="auto"/>
        <w:bottom w:val="none" w:sz="0" w:space="0" w:color="auto"/>
        <w:right w:val="none" w:sz="0" w:space="0" w:color="auto"/>
      </w:divBdr>
      <w:divsChild>
        <w:div w:id="2022464715">
          <w:marLeft w:val="0"/>
          <w:marRight w:val="0"/>
          <w:marTop w:val="0"/>
          <w:marBottom w:val="125"/>
          <w:divBdr>
            <w:top w:val="none" w:sz="0" w:space="0" w:color="auto"/>
            <w:left w:val="none" w:sz="0" w:space="0" w:color="auto"/>
            <w:bottom w:val="none" w:sz="0" w:space="0" w:color="auto"/>
            <w:right w:val="none" w:sz="0" w:space="0" w:color="auto"/>
          </w:divBdr>
        </w:div>
        <w:div w:id="1999962514">
          <w:marLeft w:val="0"/>
          <w:marRight w:val="0"/>
          <w:marTop w:val="0"/>
          <w:marBottom w:val="188"/>
          <w:divBdr>
            <w:top w:val="none" w:sz="0" w:space="0" w:color="auto"/>
            <w:left w:val="none" w:sz="0" w:space="0" w:color="auto"/>
            <w:bottom w:val="none" w:sz="0" w:space="0" w:color="auto"/>
            <w:right w:val="none" w:sz="0" w:space="0" w:color="auto"/>
          </w:divBdr>
        </w:div>
      </w:divsChild>
    </w:div>
    <w:div w:id="1072704574">
      <w:bodyDiv w:val="1"/>
      <w:marLeft w:val="0"/>
      <w:marRight w:val="0"/>
      <w:marTop w:val="0"/>
      <w:marBottom w:val="0"/>
      <w:divBdr>
        <w:top w:val="none" w:sz="0" w:space="0" w:color="auto"/>
        <w:left w:val="none" w:sz="0" w:space="0" w:color="auto"/>
        <w:bottom w:val="none" w:sz="0" w:space="0" w:color="auto"/>
        <w:right w:val="none" w:sz="0" w:space="0" w:color="auto"/>
      </w:divBdr>
    </w:div>
    <w:div w:id="1082072007">
      <w:bodyDiv w:val="1"/>
      <w:marLeft w:val="0"/>
      <w:marRight w:val="0"/>
      <w:marTop w:val="0"/>
      <w:marBottom w:val="0"/>
      <w:divBdr>
        <w:top w:val="none" w:sz="0" w:space="0" w:color="auto"/>
        <w:left w:val="none" w:sz="0" w:space="0" w:color="auto"/>
        <w:bottom w:val="none" w:sz="0" w:space="0" w:color="auto"/>
        <w:right w:val="none" w:sz="0" w:space="0" w:color="auto"/>
      </w:divBdr>
      <w:divsChild>
        <w:div w:id="1435400687">
          <w:marLeft w:val="0"/>
          <w:marRight w:val="0"/>
          <w:marTop w:val="0"/>
          <w:marBottom w:val="0"/>
          <w:divBdr>
            <w:top w:val="none" w:sz="0" w:space="0" w:color="auto"/>
            <w:left w:val="none" w:sz="0" w:space="0" w:color="auto"/>
            <w:bottom w:val="none" w:sz="0" w:space="0" w:color="auto"/>
            <w:right w:val="none" w:sz="0" w:space="0" w:color="auto"/>
          </w:divBdr>
        </w:div>
        <w:div w:id="1835798997">
          <w:marLeft w:val="0"/>
          <w:marRight w:val="0"/>
          <w:marTop w:val="0"/>
          <w:marBottom w:val="0"/>
          <w:divBdr>
            <w:top w:val="none" w:sz="0" w:space="0" w:color="auto"/>
            <w:left w:val="none" w:sz="0" w:space="0" w:color="auto"/>
            <w:bottom w:val="none" w:sz="0" w:space="0" w:color="auto"/>
            <w:right w:val="none" w:sz="0" w:space="0" w:color="auto"/>
          </w:divBdr>
        </w:div>
        <w:div w:id="700208672">
          <w:marLeft w:val="0"/>
          <w:marRight w:val="0"/>
          <w:marTop w:val="0"/>
          <w:marBottom w:val="272"/>
          <w:divBdr>
            <w:top w:val="none" w:sz="0" w:space="0" w:color="auto"/>
            <w:left w:val="none" w:sz="0" w:space="0" w:color="auto"/>
            <w:bottom w:val="none" w:sz="0" w:space="0" w:color="auto"/>
            <w:right w:val="none" w:sz="0" w:space="0" w:color="auto"/>
          </w:divBdr>
        </w:div>
        <w:div w:id="378435353">
          <w:marLeft w:val="0"/>
          <w:marRight w:val="0"/>
          <w:marTop w:val="0"/>
          <w:marBottom w:val="204"/>
          <w:divBdr>
            <w:top w:val="single" w:sz="6" w:space="3" w:color="9C9B9B"/>
            <w:left w:val="none" w:sz="0" w:space="0" w:color="auto"/>
            <w:bottom w:val="single" w:sz="6" w:space="3" w:color="9C9B9B"/>
            <w:right w:val="none" w:sz="0" w:space="0" w:color="auto"/>
          </w:divBdr>
          <w:divsChild>
            <w:div w:id="842477379">
              <w:marLeft w:val="0"/>
              <w:marRight w:val="0"/>
              <w:marTop w:val="0"/>
              <w:marBottom w:val="0"/>
              <w:divBdr>
                <w:top w:val="none" w:sz="0" w:space="0" w:color="auto"/>
                <w:left w:val="none" w:sz="0" w:space="0" w:color="auto"/>
                <w:bottom w:val="none" w:sz="0" w:space="0" w:color="auto"/>
                <w:right w:val="none" w:sz="0" w:space="0" w:color="auto"/>
              </w:divBdr>
              <w:divsChild>
                <w:div w:id="450590399">
                  <w:marLeft w:val="0"/>
                  <w:marRight w:val="0"/>
                  <w:marTop w:val="0"/>
                  <w:marBottom w:val="0"/>
                  <w:divBdr>
                    <w:top w:val="none" w:sz="0" w:space="0" w:color="auto"/>
                    <w:left w:val="none" w:sz="0" w:space="0" w:color="auto"/>
                    <w:bottom w:val="none" w:sz="0" w:space="0" w:color="auto"/>
                    <w:right w:val="none" w:sz="0" w:space="0" w:color="auto"/>
                  </w:divBdr>
                  <w:divsChild>
                    <w:div w:id="71416122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643631098">
              <w:marLeft w:val="0"/>
              <w:marRight w:val="0"/>
              <w:marTop w:val="0"/>
              <w:marBottom w:val="0"/>
              <w:divBdr>
                <w:top w:val="none" w:sz="0" w:space="0" w:color="auto"/>
                <w:left w:val="none" w:sz="0" w:space="0" w:color="auto"/>
                <w:bottom w:val="none" w:sz="0" w:space="0" w:color="auto"/>
                <w:right w:val="none" w:sz="0" w:space="0" w:color="auto"/>
              </w:divBdr>
            </w:div>
          </w:divsChild>
        </w:div>
        <w:div w:id="458646712">
          <w:marLeft w:val="0"/>
          <w:marRight w:val="0"/>
          <w:marTop w:val="0"/>
          <w:marBottom w:val="204"/>
          <w:divBdr>
            <w:top w:val="none" w:sz="0" w:space="0" w:color="auto"/>
            <w:left w:val="none" w:sz="0" w:space="0" w:color="auto"/>
            <w:bottom w:val="none" w:sz="0" w:space="0" w:color="auto"/>
            <w:right w:val="none" w:sz="0" w:space="0" w:color="auto"/>
          </w:divBdr>
        </w:div>
        <w:div w:id="66148430">
          <w:marLeft w:val="0"/>
          <w:marRight w:val="0"/>
          <w:marTop w:val="0"/>
          <w:marBottom w:val="0"/>
          <w:divBdr>
            <w:top w:val="none" w:sz="0" w:space="0" w:color="auto"/>
            <w:left w:val="none" w:sz="0" w:space="0" w:color="auto"/>
            <w:bottom w:val="none" w:sz="0" w:space="0" w:color="auto"/>
            <w:right w:val="none" w:sz="0" w:space="0" w:color="auto"/>
          </w:divBdr>
        </w:div>
      </w:divsChild>
    </w:div>
    <w:div w:id="1093939586">
      <w:bodyDiv w:val="1"/>
      <w:marLeft w:val="0"/>
      <w:marRight w:val="0"/>
      <w:marTop w:val="0"/>
      <w:marBottom w:val="0"/>
      <w:divBdr>
        <w:top w:val="none" w:sz="0" w:space="0" w:color="auto"/>
        <w:left w:val="none" w:sz="0" w:space="0" w:color="auto"/>
        <w:bottom w:val="none" w:sz="0" w:space="0" w:color="auto"/>
        <w:right w:val="none" w:sz="0" w:space="0" w:color="auto"/>
      </w:divBdr>
      <w:divsChild>
        <w:div w:id="1803691070">
          <w:marLeft w:val="0"/>
          <w:marRight w:val="0"/>
          <w:marTop w:val="0"/>
          <w:marBottom w:val="0"/>
          <w:divBdr>
            <w:top w:val="none" w:sz="0" w:space="0" w:color="auto"/>
            <w:left w:val="none" w:sz="0" w:space="0" w:color="auto"/>
            <w:bottom w:val="none" w:sz="0" w:space="0" w:color="auto"/>
            <w:right w:val="none" w:sz="0" w:space="0" w:color="auto"/>
          </w:divBdr>
        </w:div>
        <w:div w:id="2103793815">
          <w:marLeft w:val="0"/>
          <w:marRight w:val="0"/>
          <w:marTop w:val="0"/>
          <w:marBottom w:val="0"/>
          <w:divBdr>
            <w:top w:val="none" w:sz="0" w:space="0" w:color="auto"/>
            <w:left w:val="none" w:sz="0" w:space="0" w:color="auto"/>
            <w:bottom w:val="none" w:sz="0" w:space="0" w:color="auto"/>
            <w:right w:val="none" w:sz="0" w:space="0" w:color="auto"/>
          </w:divBdr>
        </w:div>
      </w:divsChild>
    </w:div>
    <w:div w:id="1096244339">
      <w:bodyDiv w:val="1"/>
      <w:marLeft w:val="0"/>
      <w:marRight w:val="0"/>
      <w:marTop w:val="0"/>
      <w:marBottom w:val="0"/>
      <w:divBdr>
        <w:top w:val="none" w:sz="0" w:space="0" w:color="auto"/>
        <w:left w:val="none" w:sz="0" w:space="0" w:color="auto"/>
        <w:bottom w:val="none" w:sz="0" w:space="0" w:color="auto"/>
        <w:right w:val="none" w:sz="0" w:space="0" w:color="auto"/>
      </w:divBdr>
      <w:divsChild>
        <w:div w:id="1567454669">
          <w:marLeft w:val="0"/>
          <w:marRight w:val="0"/>
          <w:marTop w:val="0"/>
          <w:marBottom w:val="0"/>
          <w:divBdr>
            <w:top w:val="none" w:sz="0" w:space="0" w:color="auto"/>
            <w:left w:val="none" w:sz="0" w:space="0" w:color="auto"/>
            <w:bottom w:val="none" w:sz="0" w:space="0" w:color="auto"/>
            <w:right w:val="none" w:sz="0" w:space="0" w:color="auto"/>
          </w:divBdr>
        </w:div>
        <w:div w:id="1520852158">
          <w:marLeft w:val="0"/>
          <w:marRight w:val="0"/>
          <w:marTop w:val="0"/>
          <w:marBottom w:val="0"/>
          <w:divBdr>
            <w:top w:val="none" w:sz="0" w:space="0" w:color="auto"/>
            <w:left w:val="none" w:sz="0" w:space="0" w:color="auto"/>
            <w:bottom w:val="none" w:sz="0" w:space="0" w:color="auto"/>
            <w:right w:val="none" w:sz="0" w:space="0" w:color="auto"/>
          </w:divBdr>
        </w:div>
        <w:div w:id="159464003">
          <w:marLeft w:val="0"/>
          <w:marRight w:val="0"/>
          <w:marTop w:val="0"/>
          <w:marBottom w:val="0"/>
          <w:divBdr>
            <w:top w:val="none" w:sz="0" w:space="0" w:color="auto"/>
            <w:left w:val="none" w:sz="0" w:space="0" w:color="auto"/>
            <w:bottom w:val="none" w:sz="0" w:space="0" w:color="auto"/>
            <w:right w:val="none" w:sz="0" w:space="0" w:color="auto"/>
          </w:divBdr>
        </w:div>
        <w:div w:id="1359819573">
          <w:marLeft w:val="0"/>
          <w:marRight w:val="0"/>
          <w:marTop w:val="0"/>
          <w:marBottom w:val="0"/>
          <w:divBdr>
            <w:top w:val="none" w:sz="0" w:space="0" w:color="auto"/>
            <w:left w:val="none" w:sz="0" w:space="0" w:color="auto"/>
            <w:bottom w:val="none" w:sz="0" w:space="0" w:color="auto"/>
            <w:right w:val="none" w:sz="0" w:space="0" w:color="auto"/>
          </w:divBdr>
          <w:divsChild>
            <w:div w:id="608589046">
              <w:marLeft w:val="0"/>
              <w:marRight w:val="0"/>
              <w:marTop w:val="0"/>
              <w:marBottom w:val="0"/>
              <w:divBdr>
                <w:top w:val="none" w:sz="0" w:space="0" w:color="auto"/>
                <w:left w:val="none" w:sz="0" w:space="0" w:color="auto"/>
                <w:bottom w:val="none" w:sz="0" w:space="0" w:color="auto"/>
                <w:right w:val="none" w:sz="0" w:space="0" w:color="auto"/>
              </w:divBdr>
              <w:divsChild>
                <w:div w:id="1022319139">
                  <w:marLeft w:val="0"/>
                  <w:marRight w:val="0"/>
                  <w:marTop w:val="0"/>
                  <w:marBottom w:val="0"/>
                  <w:divBdr>
                    <w:top w:val="none" w:sz="0" w:space="0" w:color="auto"/>
                    <w:left w:val="none" w:sz="0" w:space="0" w:color="auto"/>
                    <w:bottom w:val="none" w:sz="0" w:space="0" w:color="auto"/>
                    <w:right w:val="none" w:sz="0" w:space="0" w:color="auto"/>
                  </w:divBdr>
                  <w:divsChild>
                    <w:div w:id="12153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601949">
              <w:marLeft w:val="0"/>
              <w:marRight w:val="0"/>
              <w:marTop w:val="0"/>
              <w:marBottom w:val="0"/>
              <w:divBdr>
                <w:top w:val="none" w:sz="0" w:space="0" w:color="auto"/>
                <w:left w:val="none" w:sz="0" w:space="0" w:color="auto"/>
                <w:bottom w:val="none" w:sz="0" w:space="0" w:color="auto"/>
                <w:right w:val="none" w:sz="0" w:space="0" w:color="auto"/>
              </w:divBdr>
            </w:div>
          </w:divsChild>
        </w:div>
        <w:div w:id="16858952">
          <w:marLeft w:val="0"/>
          <w:marRight w:val="0"/>
          <w:marTop w:val="0"/>
          <w:marBottom w:val="0"/>
          <w:divBdr>
            <w:top w:val="none" w:sz="0" w:space="0" w:color="auto"/>
            <w:left w:val="none" w:sz="0" w:space="0" w:color="auto"/>
            <w:bottom w:val="none" w:sz="0" w:space="0" w:color="auto"/>
            <w:right w:val="none" w:sz="0" w:space="0" w:color="auto"/>
          </w:divBdr>
        </w:div>
        <w:div w:id="1483080162">
          <w:marLeft w:val="0"/>
          <w:marRight w:val="0"/>
          <w:marTop w:val="0"/>
          <w:marBottom w:val="0"/>
          <w:divBdr>
            <w:top w:val="none" w:sz="0" w:space="0" w:color="auto"/>
            <w:left w:val="none" w:sz="0" w:space="0" w:color="auto"/>
            <w:bottom w:val="none" w:sz="0" w:space="0" w:color="auto"/>
            <w:right w:val="none" w:sz="0" w:space="0" w:color="auto"/>
          </w:divBdr>
        </w:div>
      </w:divsChild>
    </w:div>
    <w:div w:id="1099059192">
      <w:bodyDiv w:val="1"/>
      <w:marLeft w:val="0"/>
      <w:marRight w:val="0"/>
      <w:marTop w:val="0"/>
      <w:marBottom w:val="0"/>
      <w:divBdr>
        <w:top w:val="none" w:sz="0" w:space="0" w:color="auto"/>
        <w:left w:val="none" w:sz="0" w:space="0" w:color="auto"/>
        <w:bottom w:val="none" w:sz="0" w:space="0" w:color="auto"/>
        <w:right w:val="none" w:sz="0" w:space="0" w:color="auto"/>
      </w:divBdr>
      <w:divsChild>
        <w:div w:id="9454571">
          <w:marLeft w:val="0"/>
          <w:marRight w:val="0"/>
          <w:marTop w:val="0"/>
          <w:marBottom w:val="0"/>
          <w:divBdr>
            <w:top w:val="none" w:sz="0" w:space="0" w:color="auto"/>
            <w:left w:val="none" w:sz="0" w:space="0" w:color="auto"/>
            <w:bottom w:val="none" w:sz="0" w:space="0" w:color="auto"/>
            <w:right w:val="none" w:sz="0" w:space="0" w:color="auto"/>
          </w:divBdr>
          <w:divsChild>
            <w:div w:id="235551613">
              <w:marLeft w:val="0"/>
              <w:marRight w:val="0"/>
              <w:marTop w:val="136"/>
              <w:marBottom w:val="0"/>
              <w:divBdr>
                <w:top w:val="none" w:sz="0" w:space="0" w:color="auto"/>
                <w:left w:val="none" w:sz="0" w:space="0" w:color="auto"/>
                <w:bottom w:val="none" w:sz="0" w:space="0" w:color="auto"/>
                <w:right w:val="none" w:sz="0" w:space="0" w:color="auto"/>
              </w:divBdr>
            </w:div>
            <w:div w:id="1371800152">
              <w:marLeft w:val="0"/>
              <w:marRight w:val="0"/>
              <w:marTop w:val="136"/>
              <w:marBottom w:val="272"/>
              <w:divBdr>
                <w:top w:val="none" w:sz="0" w:space="0" w:color="auto"/>
                <w:left w:val="single" w:sz="24" w:space="7" w:color="auto"/>
                <w:bottom w:val="none" w:sz="0" w:space="0" w:color="auto"/>
                <w:right w:val="none" w:sz="0" w:space="0" w:color="auto"/>
              </w:divBdr>
            </w:div>
          </w:divsChild>
        </w:div>
        <w:div w:id="806775014">
          <w:marLeft w:val="0"/>
          <w:marRight w:val="0"/>
          <w:marTop w:val="0"/>
          <w:marBottom w:val="0"/>
          <w:divBdr>
            <w:top w:val="none" w:sz="0" w:space="0" w:color="auto"/>
            <w:left w:val="none" w:sz="0" w:space="0" w:color="auto"/>
            <w:bottom w:val="none" w:sz="0" w:space="0" w:color="auto"/>
            <w:right w:val="none" w:sz="0" w:space="0" w:color="auto"/>
          </w:divBdr>
        </w:div>
        <w:div w:id="2053769321">
          <w:marLeft w:val="0"/>
          <w:marRight w:val="0"/>
          <w:marTop w:val="0"/>
          <w:marBottom w:val="0"/>
          <w:divBdr>
            <w:top w:val="none" w:sz="0" w:space="0" w:color="auto"/>
            <w:left w:val="none" w:sz="0" w:space="0" w:color="auto"/>
            <w:bottom w:val="none" w:sz="0" w:space="0" w:color="auto"/>
            <w:right w:val="none" w:sz="0" w:space="0" w:color="auto"/>
          </w:divBdr>
          <w:divsChild>
            <w:div w:id="1576622446">
              <w:marLeft w:val="0"/>
              <w:marRight w:val="0"/>
              <w:marTop w:val="0"/>
              <w:marBottom w:val="0"/>
              <w:divBdr>
                <w:top w:val="none" w:sz="0" w:space="0" w:color="auto"/>
                <w:left w:val="none" w:sz="0" w:space="0" w:color="auto"/>
                <w:bottom w:val="none" w:sz="0" w:space="0" w:color="auto"/>
                <w:right w:val="none" w:sz="0" w:space="0" w:color="auto"/>
              </w:divBdr>
              <w:divsChild>
                <w:div w:id="1525098374">
                  <w:marLeft w:val="0"/>
                  <w:marRight w:val="0"/>
                  <w:marTop w:val="0"/>
                  <w:marBottom w:val="0"/>
                  <w:divBdr>
                    <w:top w:val="none" w:sz="0" w:space="0" w:color="auto"/>
                    <w:left w:val="none" w:sz="0" w:space="0" w:color="auto"/>
                    <w:bottom w:val="none" w:sz="0" w:space="0" w:color="auto"/>
                    <w:right w:val="none" w:sz="0" w:space="0" w:color="auto"/>
                  </w:divBdr>
                  <w:divsChild>
                    <w:div w:id="186562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029853">
      <w:bodyDiv w:val="1"/>
      <w:marLeft w:val="0"/>
      <w:marRight w:val="0"/>
      <w:marTop w:val="0"/>
      <w:marBottom w:val="0"/>
      <w:divBdr>
        <w:top w:val="none" w:sz="0" w:space="0" w:color="auto"/>
        <w:left w:val="none" w:sz="0" w:space="0" w:color="auto"/>
        <w:bottom w:val="none" w:sz="0" w:space="0" w:color="auto"/>
        <w:right w:val="none" w:sz="0" w:space="0" w:color="auto"/>
      </w:divBdr>
      <w:divsChild>
        <w:div w:id="1625841973">
          <w:marLeft w:val="0"/>
          <w:marRight w:val="0"/>
          <w:marTop w:val="0"/>
          <w:marBottom w:val="0"/>
          <w:divBdr>
            <w:top w:val="none" w:sz="0" w:space="0" w:color="auto"/>
            <w:left w:val="none" w:sz="0" w:space="0" w:color="auto"/>
            <w:bottom w:val="none" w:sz="0" w:space="0" w:color="auto"/>
            <w:right w:val="none" w:sz="0" w:space="0" w:color="auto"/>
          </w:divBdr>
        </w:div>
        <w:div w:id="1282688838">
          <w:marLeft w:val="0"/>
          <w:marRight w:val="0"/>
          <w:marTop w:val="0"/>
          <w:marBottom w:val="105"/>
          <w:divBdr>
            <w:top w:val="none" w:sz="0" w:space="0" w:color="auto"/>
            <w:left w:val="none" w:sz="0" w:space="0" w:color="auto"/>
            <w:bottom w:val="none" w:sz="0" w:space="0" w:color="auto"/>
            <w:right w:val="none" w:sz="0" w:space="0" w:color="auto"/>
          </w:divBdr>
          <w:divsChild>
            <w:div w:id="1172447143">
              <w:marLeft w:val="0"/>
              <w:marRight w:val="0"/>
              <w:marTop w:val="0"/>
              <w:marBottom w:val="0"/>
              <w:divBdr>
                <w:top w:val="none" w:sz="0" w:space="0" w:color="auto"/>
                <w:left w:val="none" w:sz="0" w:space="0" w:color="auto"/>
                <w:bottom w:val="none" w:sz="0" w:space="0" w:color="auto"/>
                <w:right w:val="none" w:sz="0" w:space="0" w:color="auto"/>
              </w:divBdr>
            </w:div>
          </w:divsChild>
        </w:div>
        <w:div w:id="1619067385">
          <w:marLeft w:val="0"/>
          <w:marRight w:val="0"/>
          <w:marTop w:val="0"/>
          <w:marBottom w:val="120"/>
          <w:divBdr>
            <w:top w:val="none" w:sz="0" w:space="0" w:color="auto"/>
            <w:left w:val="none" w:sz="0" w:space="0" w:color="auto"/>
            <w:bottom w:val="none" w:sz="0" w:space="0" w:color="auto"/>
            <w:right w:val="none" w:sz="0" w:space="0" w:color="auto"/>
          </w:divBdr>
        </w:div>
      </w:divsChild>
    </w:div>
    <w:div w:id="1100759118">
      <w:bodyDiv w:val="1"/>
      <w:marLeft w:val="0"/>
      <w:marRight w:val="0"/>
      <w:marTop w:val="0"/>
      <w:marBottom w:val="0"/>
      <w:divBdr>
        <w:top w:val="none" w:sz="0" w:space="0" w:color="auto"/>
        <w:left w:val="none" w:sz="0" w:space="0" w:color="auto"/>
        <w:bottom w:val="none" w:sz="0" w:space="0" w:color="auto"/>
        <w:right w:val="none" w:sz="0" w:space="0" w:color="auto"/>
      </w:divBdr>
      <w:divsChild>
        <w:div w:id="285234864">
          <w:marLeft w:val="0"/>
          <w:marRight w:val="0"/>
          <w:marTop w:val="0"/>
          <w:marBottom w:val="0"/>
          <w:divBdr>
            <w:top w:val="none" w:sz="0" w:space="0" w:color="auto"/>
            <w:left w:val="none" w:sz="0" w:space="0" w:color="auto"/>
            <w:bottom w:val="none" w:sz="0" w:space="0" w:color="auto"/>
            <w:right w:val="none" w:sz="0" w:space="0" w:color="auto"/>
          </w:divBdr>
        </w:div>
        <w:div w:id="781458589">
          <w:marLeft w:val="0"/>
          <w:marRight w:val="0"/>
          <w:marTop w:val="0"/>
          <w:marBottom w:val="0"/>
          <w:divBdr>
            <w:top w:val="none" w:sz="0" w:space="0" w:color="auto"/>
            <w:left w:val="none" w:sz="0" w:space="0" w:color="auto"/>
            <w:bottom w:val="none" w:sz="0" w:space="0" w:color="auto"/>
            <w:right w:val="none" w:sz="0" w:space="0" w:color="auto"/>
          </w:divBdr>
        </w:div>
      </w:divsChild>
    </w:div>
    <w:div w:id="1124738035">
      <w:bodyDiv w:val="1"/>
      <w:marLeft w:val="0"/>
      <w:marRight w:val="0"/>
      <w:marTop w:val="0"/>
      <w:marBottom w:val="0"/>
      <w:divBdr>
        <w:top w:val="none" w:sz="0" w:space="0" w:color="auto"/>
        <w:left w:val="none" w:sz="0" w:space="0" w:color="auto"/>
        <w:bottom w:val="none" w:sz="0" w:space="0" w:color="auto"/>
        <w:right w:val="none" w:sz="0" w:space="0" w:color="auto"/>
      </w:divBdr>
    </w:div>
    <w:div w:id="1126241787">
      <w:bodyDiv w:val="1"/>
      <w:marLeft w:val="0"/>
      <w:marRight w:val="0"/>
      <w:marTop w:val="0"/>
      <w:marBottom w:val="0"/>
      <w:divBdr>
        <w:top w:val="none" w:sz="0" w:space="0" w:color="auto"/>
        <w:left w:val="none" w:sz="0" w:space="0" w:color="auto"/>
        <w:bottom w:val="none" w:sz="0" w:space="0" w:color="auto"/>
        <w:right w:val="none" w:sz="0" w:space="0" w:color="auto"/>
      </w:divBdr>
    </w:div>
    <w:div w:id="1135029906">
      <w:bodyDiv w:val="1"/>
      <w:marLeft w:val="0"/>
      <w:marRight w:val="0"/>
      <w:marTop w:val="0"/>
      <w:marBottom w:val="0"/>
      <w:divBdr>
        <w:top w:val="none" w:sz="0" w:space="0" w:color="auto"/>
        <w:left w:val="none" w:sz="0" w:space="0" w:color="auto"/>
        <w:bottom w:val="none" w:sz="0" w:space="0" w:color="auto"/>
        <w:right w:val="none" w:sz="0" w:space="0" w:color="auto"/>
      </w:divBdr>
      <w:divsChild>
        <w:div w:id="1844196622">
          <w:marLeft w:val="0"/>
          <w:marRight w:val="0"/>
          <w:marTop w:val="0"/>
          <w:marBottom w:val="0"/>
          <w:divBdr>
            <w:top w:val="none" w:sz="0" w:space="0" w:color="auto"/>
            <w:left w:val="none" w:sz="0" w:space="0" w:color="auto"/>
            <w:bottom w:val="none" w:sz="0" w:space="0" w:color="auto"/>
            <w:right w:val="none" w:sz="0" w:space="0" w:color="auto"/>
          </w:divBdr>
        </w:div>
        <w:div w:id="1677726708">
          <w:marLeft w:val="0"/>
          <w:marRight w:val="0"/>
          <w:marTop w:val="0"/>
          <w:marBottom w:val="0"/>
          <w:divBdr>
            <w:top w:val="none" w:sz="0" w:space="0" w:color="auto"/>
            <w:left w:val="none" w:sz="0" w:space="0" w:color="auto"/>
            <w:bottom w:val="none" w:sz="0" w:space="0" w:color="auto"/>
            <w:right w:val="none" w:sz="0" w:space="0" w:color="auto"/>
          </w:divBdr>
        </w:div>
        <w:div w:id="84570228">
          <w:marLeft w:val="0"/>
          <w:marRight w:val="0"/>
          <w:marTop w:val="0"/>
          <w:marBottom w:val="0"/>
          <w:divBdr>
            <w:top w:val="none" w:sz="0" w:space="0" w:color="auto"/>
            <w:left w:val="none" w:sz="0" w:space="0" w:color="auto"/>
            <w:bottom w:val="none" w:sz="0" w:space="0" w:color="auto"/>
            <w:right w:val="none" w:sz="0" w:space="0" w:color="auto"/>
          </w:divBdr>
        </w:div>
        <w:div w:id="1961566538">
          <w:marLeft w:val="0"/>
          <w:marRight w:val="0"/>
          <w:marTop w:val="0"/>
          <w:marBottom w:val="0"/>
          <w:divBdr>
            <w:top w:val="none" w:sz="0" w:space="0" w:color="auto"/>
            <w:left w:val="none" w:sz="0" w:space="0" w:color="auto"/>
            <w:bottom w:val="none" w:sz="0" w:space="0" w:color="auto"/>
            <w:right w:val="none" w:sz="0" w:space="0" w:color="auto"/>
          </w:divBdr>
          <w:divsChild>
            <w:div w:id="1680501614">
              <w:marLeft w:val="0"/>
              <w:marRight w:val="0"/>
              <w:marTop w:val="0"/>
              <w:marBottom w:val="0"/>
              <w:divBdr>
                <w:top w:val="none" w:sz="0" w:space="0" w:color="auto"/>
                <w:left w:val="none" w:sz="0" w:space="0" w:color="auto"/>
                <w:bottom w:val="none" w:sz="0" w:space="0" w:color="auto"/>
                <w:right w:val="none" w:sz="0" w:space="0" w:color="auto"/>
              </w:divBdr>
              <w:divsChild>
                <w:div w:id="1105617276">
                  <w:marLeft w:val="0"/>
                  <w:marRight w:val="0"/>
                  <w:marTop w:val="0"/>
                  <w:marBottom w:val="0"/>
                  <w:divBdr>
                    <w:top w:val="none" w:sz="0" w:space="0" w:color="auto"/>
                    <w:left w:val="none" w:sz="0" w:space="0" w:color="auto"/>
                    <w:bottom w:val="none" w:sz="0" w:space="0" w:color="auto"/>
                    <w:right w:val="none" w:sz="0" w:space="0" w:color="auto"/>
                  </w:divBdr>
                  <w:divsChild>
                    <w:div w:id="92025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60806">
              <w:marLeft w:val="0"/>
              <w:marRight w:val="0"/>
              <w:marTop w:val="0"/>
              <w:marBottom w:val="0"/>
              <w:divBdr>
                <w:top w:val="none" w:sz="0" w:space="0" w:color="auto"/>
                <w:left w:val="none" w:sz="0" w:space="0" w:color="auto"/>
                <w:bottom w:val="none" w:sz="0" w:space="0" w:color="auto"/>
                <w:right w:val="none" w:sz="0" w:space="0" w:color="auto"/>
              </w:divBdr>
            </w:div>
          </w:divsChild>
        </w:div>
        <w:div w:id="593981160">
          <w:marLeft w:val="0"/>
          <w:marRight w:val="0"/>
          <w:marTop w:val="0"/>
          <w:marBottom w:val="0"/>
          <w:divBdr>
            <w:top w:val="none" w:sz="0" w:space="0" w:color="auto"/>
            <w:left w:val="none" w:sz="0" w:space="0" w:color="auto"/>
            <w:bottom w:val="none" w:sz="0" w:space="0" w:color="auto"/>
            <w:right w:val="none" w:sz="0" w:space="0" w:color="auto"/>
          </w:divBdr>
        </w:div>
        <w:div w:id="1886405462">
          <w:marLeft w:val="0"/>
          <w:marRight w:val="0"/>
          <w:marTop w:val="0"/>
          <w:marBottom w:val="0"/>
          <w:divBdr>
            <w:top w:val="none" w:sz="0" w:space="0" w:color="auto"/>
            <w:left w:val="none" w:sz="0" w:space="0" w:color="auto"/>
            <w:bottom w:val="none" w:sz="0" w:space="0" w:color="auto"/>
            <w:right w:val="none" w:sz="0" w:space="0" w:color="auto"/>
          </w:divBdr>
        </w:div>
      </w:divsChild>
    </w:div>
    <w:div w:id="1136140204">
      <w:bodyDiv w:val="1"/>
      <w:marLeft w:val="0"/>
      <w:marRight w:val="0"/>
      <w:marTop w:val="0"/>
      <w:marBottom w:val="0"/>
      <w:divBdr>
        <w:top w:val="none" w:sz="0" w:space="0" w:color="auto"/>
        <w:left w:val="none" w:sz="0" w:space="0" w:color="auto"/>
        <w:bottom w:val="none" w:sz="0" w:space="0" w:color="auto"/>
        <w:right w:val="none" w:sz="0" w:space="0" w:color="auto"/>
      </w:divBdr>
      <w:divsChild>
        <w:div w:id="1061321663">
          <w:marLeft w:val="0"/>
          <w:marRight w:val="0"/>
          <w:marTop w:val="0"/>
          <w:marBottom w:val="72"/>
          <w:divBdr>
            <w:top w:val="none" w:sz="0" w:space="0" w:color="auto"/>
            <w:left w:val="none" w:sz="0" w:space="0" w:color="auto"/>
            <w:bottom w:val="none" w:sz="0" w:space="0" w:color="auto"/>
            <w:right w:val="none" w:sz="0" w:space="0" w:color="auto"/>
          </w:divBdr>
        </w:div>
        <w:div w:id="5401045">
          <w:marLeft w:val="0"/>
          <w:marRight w:val="0"/>
          <w:marTop w:val="0"/>
          <w:marBottom w:val="72"/>
          <w:divBdr>
            <w:top w:val="none" w:sz="0" w:space="0" w:color="auto"/>
            <w:left w:val="none" w:sz="0" w:space="0" w:color="auto"/>
            <w:bottom w:val="none" w:sz="0" w:space="0" w:color="auto"/>
            <w:right w:val="none" w:sz="0" w:space="0" w:color="auto"/>
          </w:divBdr>
        </w:div>
      </w:divsChild>
    </w:div>
    <w:div w:id="1143036528">
      <w:bodyDiv w:val="1"/>
      <w:marLeft w:val="0"/>
      <w:marRight w:val="0"/>
      <w:marTop w:val="0"/>
      <w:marBottom w:val="0"/>
      <w:divBdr>
        <w:top w:val="none" w:sz="0" w:space="0" w:color="auto"/>
        <w:left w:val="none" w:sz="0" w:space="0" w:color="auto"/>
        <w:bottom w:val="none" w:sz="0" w:space="0" w:color="auto"/>
        <w:right w:val="none" w:sz="0" w:space="0" w:color="auto"/>
      </w:divBdr>
      <w:divsChild>
        <w:div w:id="916550428">
          <w:marLeft w:val="0"/>
          <w:marRight w:val="0"/>
          <w:marTop w:val="0"/>
          <w:marBottom w:val="0"/>
          <w:divBdr>
            <w:top w:val="none" w:sz="0" w:space="0" w:color="auto"/>
            <w:left w:val="none" w:sz="0" w:space="0" w:color="auto"/>
            <w:bottom w:val="none" w:sz="0" w:space="0" w:color="auto"/>
            <w:right w:val="none" w:sz="0" w:space="0" w:color="auto"/>
          </w:divBdr>
        </w:div>
        <w:div w:id="474614133">
          <w:marLeft w:val="0"/>
          <w:marRight w:val="0"/>
          <w:marTop w:val="0"/>
          <w:marBottom w:val="0"/>
          <w:divBdr>
            <w:top w:val="none" w:sz="0" w:space="0" w:color="auto"/>
            <w:left w:val="none" w:sz="0" w:space="0" w:color="auto"/>
            <w:bottom w:val="none" w:sz="0" w:space="0" w:color="auto"/>
            <w:right w:val="none" w:sz="0" w:space="0" w:color="auto"/>
          </w:divBdr>
        </w:div>
        <w:div w:id="1335449171">
          <w:marLeft w:val="0"/>
          <w:marRight w:val="0"/>
          <w:marTop w:val="0"/>
          <w:marBottom w:val="300"/>
          <w:divBdr>
            <w:top w:val="none" w:sz="0" w:space="0" w:color="auto"/>
            <w:left w:val="none" w:sz="0" w:space="0" w:color="auto"/>
            <w:bottom w:val="none" w:sz="0" w:space="0" w:color="auto"/>
            <w:right w:val="none" w:sz="0" w:space="0" w:color="auto"/>
          </w:divBdr>
        </w:div>
        <w:div w:id="1088649910">
          <w:marLeft w:val="0"/>
          <w:marRight w:val="0"/>
          <w:marTop w:val="0"/>
          <w:marBottom w:val="225"/>
          <w:divBdr>
            <w:top w:val="single" w:sz="6" w:space="4" w:color="9C9B9B"/>
            <w:left w:val="none" w:sz="0" w:space="0" w:color="auto"/>
            <w:bottom w:val="single" w:sz="6" w:space="4" w:color="9C9B9B"/>
            <w:right w:val="none" w:sz="0" w:space="0" w:color="auto"/>
          </w:divBdr>
          <w:divsChild>
            <w:div w:id="397943805">
              <w:marLeft w:val="0"/>
              <w:marRight w:val="0"/>
              <w:marTop w:val="0"/>
              <w:marBottom w:val="0"/>
              <w:divBdr>
                <w:top w:val="none" w:sz="0" w:space="0" w:color="auto"/>
                <w:left w:val="none" w:sz="0" w:space="0" w:color="auto"/>
                <w:bottom w:val="none" w:sz="0" w:space="0" w:color="auto"/>
                <w:right w:val="none" w:sz="0" w:space="0" w:color="auto"/>
              </w:divBdr>
              <w:divsChild>
                <w:div w:id="228997935">
                  <w:marLeft w:val="0"/>
                  <w:marRight w:val="0"/>
                  <w:marTop w:val="0"/>
                  <w:marBottom w:val="0"/>
                  <w:divBdr>
                    <w:top w:val="none" w:sz="0" w:space="0" w:color="auto"/>
                    <w:left w:val="none" w:sz="0" w:space="0" w:color="auto"/>
                    <w:bottom w:val="none" w:sz="0" w:space="0" w:color="auto"/>
                    <w:right w:val="none" w:sz="0" w:space="0" w:color="auto"/>
                  </w:divBdr>
                  <w:divsChild>
                    <w:div w:id="149907447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139803655">
              <w:marLeft w:val="0"/>
              <w:marRight w:val="0"/>
              <w:marTop w:val="0"/>
              <w:marBottom w:val="0"/>
              <w:divBdr>
                <w:top w:val="none" w:sz="0" w:space="0" w:color="auto"/>
                <w:left w:val="none" w:sz="0" w:space="0" w:color="auto"/>
                <w:bottom w:val="none" w:sz="0" w:space="0" w:color="auto"/>
                <w:right w:val="none" w:sz="0" w:space="0" w:color="auto"/>
              </w:divBdr>
            </w:div>
          </w:divsChild>
        </w:div>
        <w:div w:id="1029262159">
          <w:marLeft w:val="0"/>
          <w:marRight w:val="0"/>
          <w:marTop w:val="0"/>
          <w:marBottom w:val="225"/>
          <w:divBdr>
            <w:top w:val="none" w:sz="0" w:space="0" w:color="auto"/>
            <w:left w:val="none" w:sz="0" w:space="0" w:color="auto"/>
            <w:bottom w:val="none" w:sz="0" w:space="0" w:color="auto"/>
            <w:right w:val="none" w:sz="0" w:space="0" w:color="auto"/>
          </w:divBdr>
        </w:div>
        <w:div w:id="556212004">
          <w:marLeft w:val="0"/>
          <w:marRight w:val="0"/>
          <w:marTop w:val="0"/>
          <w:marBottom w:val="0"/>
          <w:divBdr>
            <w:top w:val="none" w:sz="0" w:space="0" w:color="auto"/>
            <w:left w:val="none" w:sz="0" w:space="0" w:color="auto"/>
            <w:bottom w:val="none" w:sz="0" w:space="0" w:color="auto"/>
            <w:right w:val="none" w:sz="0" w:space="0" w:color="auto"/>
          </w:divBdr>
        </w:div>
      </w:divsChild>
    </w:div>
    <w:div w:id="1152870474">
      <w:bodyDiv w:val="1"/>
      <w:marLeft w:val="0"/>
      <w:marRight w:val="0"/>
      <w:marTop w:val="0"/>
      <w:marBottom w:val="0"/>
      <w:divBdr>
        <w:top w:val="none" w:sz="0" w:space="0" w:color="auto"/>
        <w:left w:val="none" w:sz="0" w:space="0" w:color="auto"/>
        <w:bottom w:val="none" w:sz="0" w:space="0" w:color="auto"/>
        <w:right w:val="none" w:sz="0" w:space="0" w:color="auto"/>
      </w:divBdr>
    </w:div>
    <w:div w:id="1167398964">
      <w:bodyDiv w:val="1"/>
      <w:marLeft w:val="0"/>
      <w:marRight w:val="0"/>
      <w:marTop w:val="0"/>
      <w:marBottom w:val="0"/>
      <w:divBdr>
        <w:top w:val="none" w:sz="0" w:space="0" w:color="auto"/>
        <w:left w:val="none" w:sz="0" w:space="0" w:color="auto"/>
        <w:bottom w:val="none" w:sz="0" w:space="0" w:color="auto"/>
        <w:right w:val="none" w:sz="0" w:space="0" w:color="auto"/>
      </w:divBdr>
      <w:divsChild>
        <w:div w:id="610211011">
          <w:marLeft w:val="0"/>
          <w:marRight w:val="0"/>
          <w:marTop w:val="0"/>
          <w:marBottom w:val="0"/>
          <w:divBdr>
            <w:top w:val="none" w:sz="0" w:space="0" w:color="auto"/>
            <w:left w:val="none" w:sz="0" w:space="0" w:color="auto"/>
            <w:bottom w:val="none" w:sz="0" w:space="0" w:color="auto"/>
            <w:right w:val="none" w:sz="0" w:space="0" w:color="auto"/>
          </w:divBdr>
        </w:div>
        <w:div w:id="764885708">
          <w:marLeft w:val="0"/>
          <w:marRight w:val="0"/>
          <w:marTop w:val="217"/>
          <w:marBottom w:val="0"/>
          <w:divBdr>
            <w:top w:val="none" w:sz="0" w:space="0" w:color="auto"/>
            <w:left w:val="none" w:sz="0" w:space="0" w:color="auto"/>
            <w:bottom w:val="none" w:sz="0" w:space="0" w:color="auto"/>
            <w:right w:val="none" w:sz="0" w:space="0" w:color="auto"/>
          </w:divBdr>
        </w:div>
        <w:div w:id="907961837">
          <w:marLeft w:val="0"/>
          <w:marRight w:val="0"/>
          <w:marTop w:val="0"/>
          <w:marBottom w:val="0"/>
          <w:divBdr>
            <w:top w:val="none" w:sz="0" w:space="0" w:color="auto"/>
            <w:left w:val="none" w:sz="0" w:space="0" w:color="auto"/>
            <w:bottom w:val="none" w:sz="0" w:space="0" w:color="auto"/>
            <w:right w:val="none" w:sz="0" w:space="0" w:color="auto"/>
          </w:divBdr>
          <w:divsChild>
            <w:div w:id="1900555942">
              <w:marLeft w:val="0"/>
              <w:marRight w:val="0"/>
              <w:marTop w:val="0"/>
              <w:marBottom w:val="0"/>
              <w:divBdr>
                <w:top w:val="none" w:sz="0" w:space="0" w:color="auto"/>
                <w:left w:val="none" w:sz="0" w:space="0" w:color="auto"/>
                <w:bottom w:val="none" w:sz="0" w:space="0" w:color="auto"/>
                <w:right w:val="none" w:sz="0" w:space="0" w:color="auto"/>
              </w:divBdr>
              <w:divsChild>
                <w:div w:id="189912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146569">
          <w:marLeft w:val="0"/>
          <w:marRight w:val="0"/>
          <w:marTop w:val="0"/>
          <w:marBottom w:val="0"/>
          <w:divBdr>
            <w:top w:val="none" w:sz="0" w:space="0" w:color="auto"/>
            <w:left w:val="none" w:sz="0" w:space="0" w:color="auto"/>
            <w:bottom w:val="none" w:sz="0" w:space="0" w:color="auto"/>
            <w:right w:val="none" w:sz="0" w:space="0" w:color="auto"/>
          </w:divBdr>
          <w:divsChild>
            <w:div w:id="1702436965">
              <w:marLeft w:val="0"/>
              <w:marRight w:val="0"/>
              <w:marTop w:val="0"/>
              <w:marBottom w:val="217"/>
              <w:divBdr>
                <w:top w:val="none" w:sz="0" w:space="0" w:color="auto"/>
                <w:left w:val="none" w:sz="0" w:space="0" w:color="auto"/>
                <w:bottom w:val="none" w:sz="0" w:space="0" w:color="auto"/>
                <w:right w:val="none" w:sz="0" w:space="0" w:color="auto"/>
              </w:divBdr>
            </w:div>
            <w:div w:id="1500273524">
              <w:marLeft w:val="0"/>
              <w:marRight w:val="0"/>
              <w:marTop w:val="0"/>
              <w:marBottom w:val="0"/>
              <w:divBdr>
                <w:top w:val="none" w:sz="0" w:space="0" w:color="auto"/>
                <w:left w:val="none" w:sz="0" w:space="0" w:color="auto"/>
                <w:bottom w:val="none" w:sz="0" w:space="0" w:color="auto"/>
                <w:right w:val="none" w:sz="0" w:space="0" w:color="auto"/>
              </w:divBdr>
            </w:div>
            <w:div w:id="434057910">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1170021760">
      <w:bodyDiv w:val="1"/>
      <w:marLeft w:val="0"/>
      <w:marRight w:val="0"/>
      <w:marTop w:val="0"/>
      <w:marBottom w:val="0"/>
      <w:divBdr>
        <w:top w:val="none" w:sz="0" w:space="0" w:color="auto"/>
        <w:left w:val="none" w:sz="0" w:space="0" w:color="auto"/>
        <w:bottom w:val="none" w:sz="0" w:space="0" w:color="auto"/>
        <w:right w:val="none" w:sz="0" w:space="0" w:color="auto"/>
      </w:divBdr>
      <w:divsChild>
        <w:div w:id="440999285">
          <w:marLeft w:val="0"/>
          <w:marRight w:val="0"/>
          <w:marTop w:val="0"/>
          <w:marBottom w:val="240"/>
          <w:divBdr>
            <w:top w:val="none" w:sz="0" w:space="0" w:color="auto"/>
            <w:left w:val="none" w:sz="0" w:space="0" w:color="auto"/>
            <w:bottom w:val="none" w:sz="0" w:space="0" w:color="auto"/>
            <w:right w:val="none" w:sz="0" w:space="0" w:color="auto"/>
          </w:divBdr>
          <w:divsChild>
            <w:div w:id="252904505">
              <w:marLeft w:val="0"/>
              <w:marRight w:val="0"/>
              <w:marTop w:val="0"/>
              <w:marBottom w:val="0"/>
              <w:divBdr>
                <w:top w:val="none" w:sz="0" w:space="0" w:color="auto"/>
                <w:left w:val="none" w:sz="0" w:space="0" w:color="auto"/>
                <w:bottom w:val="none" w:sz="0" w:space="0" w:color="auto"/>
                <w:right w:val="none" w:sz="0" w:space="0" w:color="auto"/>
              </w:divBdr>
            </w:div>
          </w:divsChild>
        </w:div>
        <w:div w:id="2169169">
          <w:marLeft w:val="0"/>
          <w:marRight w:val="0"/>
          <w:marTop w:val="0"/>
          <w:marBottom w:val="240"/>
          <w:divBdr>
            <w:top w:val="none" w:sz="0" w:space="0" w:color="auto"/>
            <w:left w:val="none" w:sz="0" w:space="0" w:color="auto"/>
            <w:bottom w:val="none" w:sz="0" w:space="0" w:color="auto"/>
            <w:right w:val="none" w:sz="0" w:space="0" w:color="auto"/>
          </w:divBdr>
          <w:divsChild>
            <w:div w:id="3735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2092">
      <w:bodyDiv w:val="1"/>
      <w:marLeft w:val="0"/>
      <w:marRight w:val="0"/>
      <w:marTop w:val="0"/>
      <w:marBottom w:val="0"/>
      <w:divBdr>
        <w:top w:val="none" w:sz="0" w:space="0" w:color="auto"/>
        <w:left w:val="none" w:sz="0" w:space="0" w:color="auto"/>
        <w:bottom w:val="none" w:sz="0" w:space="0" w:color="auto"/>
        <w:right w:val="none" w:sz="0" w:space="0" w:color="auto"/>
      </w:divBdr>
      <w:divsChild>
        <w:div w:id="387847562">
          <w:marLeft w:val="0"/>
          <w:marRight w:val="0"/>
          <w:marTop w:val="0"/>
          <w:marBottom w:val="0"/>
          <w:divBdr>
            <w:top w:val="dotted" w:sz="6" w:space="3" w:color="EBEBEB"/>
            <w:left w:val="none" w:sz="0" w:space="7" w:color="auto"/>
            <w:bottom w:val="dotted" w:sz="6" w:space="3" w:color="EBEBEB"/>
            <w:right w:val="none" w:sz="0" w:space="7" w:color="auto"/>
          </w:divBdr>
        </w:div>
        <w:div w:id="1548564405">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sChild>
    </w:div>
    <w:div w:id="1182554272">
      <w:bodyDiv w:val="1"/>
      <w:marLeft w:val="0"/>
      <w:marRight w:val="0"/>
      <w:marTop w:val="0"/>
      <w:marBottom w:val="0"/>
      <w:divBdr>
        <w:top w:val="none" w:sz="0" w:space="0" w:color="auto"/>
        <w:left w:val="none" w:sz="0" w:space="0" w:color="auto"/>
        <w:bottom w:val="none" w:sz="0" w:space="0" w:color="auto"/>
        <w:right w:val="none" w:sz="0" w:space="0" w:color="auto"/>
      </w:divBdr>
      <w:divsChild>
        <w:div w:id="1457601328">
          <w:marLeft w:val="0"/>
          <w:marRight w:val="0"/>
          <w:marTop w:val="0"/>
          <w:marBottom w:val="0"/>
          <w:divBdr>
            <w:top w:val="none" w:sz="0" w:space="0" w:color="auto"/>
            <w:left w:val="none" w:sz="0" w:space="0" w:color="auto"/>
            <w:bottom w:val="none" w:sz="0" w:space="0" w:color="auto"/>
            <w:right w:val="none" w:sz="0" w:space="0" w:color="auto"/>
          </w:divBdr>
          <w:divsChild>
            <w:div w:id="73625780">
              <w:marLeft w:val="0"/>
              <w:marRight w:val="0"/>
              <w:marTop w:val="0"/>
              <w:marBottom w:val="240"/>
              <w:divBdr>
                <w:top w:val="none" w:sz="0" w:space="0" w:color="auto"/>
                <w:left w:val="none" w:sz="0" w:space="0" w:color="auto"/>
                <w:bottom w:val="none" w:sz="0" w:space="0" w:color="auto"/>
                <w:right w:val="none" w:sz="0" w:space="0" w:color="auto"/>
              </w:divBdr>
              <w:divsChild>
                <w:div w:id="560404498">
                  <w:marLeft w:val="0"/>
                  <w:marRight w:val="0"/>
                  <w:marTop w:val="0"/>
                  <w:marBottom w:val="0"/>
                  <w:divBdr>
                    <w:top w:val="none" w:sz="0" w:space="0" w:color="auto"/>
                    <w:left w:val="none" w:sz="0" w:space="0" w:color="auto"/>
                    <w:bottom w:val="none" w:sz="0" w:space="0" w:color="auto"/>
                    <w:right w:val="none" w:sz="0" w:space="0" w:color="auto"/>
                  </w:divBdr>
                  <w:divsChild>
                    <w:div w:id="25449406">
                      <w:marLeft w:val="0"/>
                      <w:marRight w:val="30"/>
                      <w:marTop w:val="0"/>
                      <w:marBottom w:val="0"/>
                      <w:divBdr>
                        <w:top w:val="none" w:sz="0" w:space="0" w:color="auto"/>
                        <w:left w:val="none" w:sz="0" w:space="0" w:color="auto"/>
                        <w:bottom w:val="none" w:sz="0" w:space="0" w:color="auto"/>
                        <w:right w:val="none" w:sz="0" w:space="0" w:color="auto"/>
                      </w:divBdr>
                    </w:div>
                    <w:div w:id="1160584545">
                      <w:marLeft w:val="0"/>
                      <w:marRight w:val="30"/>
                      <w:marTop w:val="0"/>
                      <w:marBottom w:val="0"/>
                      <w:divBdr>
                        <w:top w:val="none" w:sz="0" w:space="0" w:color="auto"/>
                        <w:left w:val="none" w:sz="0" w:space="0" w:color="auto"/>
                        <w:bottom w:val="none" w:sz="0" w:space="0" w:color="auto"/>
                        <w:right w:val="none" w:sz="0" w:space="0" w:color="auto"/>
                      </w:divBdr>
                    </w:div>
                  </w:divsChild>
                </w:div>
                <w:div w:id="5820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10756">
          <w:marLeft w:val="0"/>
          <w:marRight w:val="0"/>
          <w:marTop w:val="0"/>
          <w:marBottom w:val="450"/>
          <w:divBdr>
            <w:top w:val="none" w:sz="0" w:space="0" w:color="auto"/>
            <w:left w:val="none" w:sz="0" w:space="0" w:color="auto"/>
            <w:bottom w:val="none" w:sz="0" w:space="0" w:color="auto"/>
            <w:right w:val="none" w:sz="0" w:space="0" w:color="auto"/>
          </w:divBdr>
          <w:divsChild>
            <w:div w:id="4326648">
              <w:marLeft w:val="0"/>
              <w:marRight w:val="0"/>
              <w:marTop w:val="0"/>
              <w:marBottom w:val="0"/>
              <w:divBdr>
                <w:top w:val="none" w:sz="0" w:space="0" w:color="auto"/>
                <w:left w:val="none" w:sz="0" w:space="0" w:color="auto"/>
                <w:bottom w:val="none" w:sz="0" w:space="0" w:color="auto"/>
                <w:right w:val="none" w:sz="0" w:space="0" w:color="auto"/>
              </w:divBdr>
              <w:divsChild>
                <w:div w:id="1083575401">
                  <w:marLeft w:val="180"/>
                  <w:marRight w:val="0"/>
                  <w:marTop w:val="0"/>
                  <w:marBottom w:val="0"/>
                  <w:divBdr>
                    <w:top w:val="none" w:sz="0" w:space="0" w:color="auto"/>
                    <w:left w:val="none" w:sz="0" w:space="0" w:color="auto"/>
                    <w:bottom w:val="none" w:sz="0" w:space="0" w:color="auto"/>
                    <w:right w:val="none" w:sz="0" w:space="0" w:color="auto"/>
                  </w:divBdr>
                </w:div>
                <w:div w:id="437650849">
                  <w:marLeft w:val="180"/>
                  <w:marRight w:val="0"/>
                  <w:marTop w:val="0"/>
                  <w:marBottom w:val="0"/>
                  <w:divBdr>
                    <w:top w:val="none" w:sz="0" w:space="0" w:color="auto"/>
                    <w:left w:val="none" w:sz="0" w:space="0" w:color="auto"/>
                    <w:bottom w:val="none" w:sz="0" w:space="0" w:color="auto"/>
                    <w:right w:val="none" w:sz="0" w:space="0" w:color="auto"/>
                  </w:divBdr>
                </w:div>
              </w:divsChild>
            </w:div>
            <w:div w:id="1462073928">
              <w:marLeft w:val="0"/>
              <w:marRight w:val="0"/>
              <w:marTop w:val="0"/>
              <w:marBottom w:val="0"/>
              <w:divBdr>
                <w:top w:val="none" w:sz="0" w:space="0" w:color="auto"/>
                <w:left w:val="none" w:sz="0" w:space="0" w:color="auto"/>
                <w:bottom w:val="none" w:sz="0" w:space="0" w:color="auto"/>
                <w:right w:val="none" w:sz="0" w:space="0" w:color="auto"/>
              </w:divBdr>
            </w:div>
          </w:divsChild>
        </w:div>
        <w:div w:id="669990291">
          <w:marLeft w:val="0"/>
          <w:marRight w:val="0"/>
          <w:marTop w:val="315"/>
          <w:marBottom w:val="0"/>
          <w:divBdr>
            <w:top w:val="none" w:sz="0" w:space="0" w:color="auto"/>
            <w:left w:val="none" w:sz="0" w:space="0" w:color="auto"/>
            <w:bottom w:val="none" w:sz="0" w:space="0" w:color="auto"/>
            <w:right w:val="none" w:sz="0" w:space="0" w:color="auto"/>
          </w:divBdr>
          <w:divsChild>
            <w:div w:id="2029914301">
              <w:marLeft w:val="0"/>
              <w:marRight w:val="315"/>
              <w:marTop w:val="0"/>
              <w:marBottom w:val="0"/>
              <w:divBdr>
                <w:top w:val="none" w:sz="0" w:space="0" w:color="auto"/>
                <w:left w:val="none" w:sz="0" w:space="0" w:color="auto"/>
                <w:bottom w:val="none" w:sz="0" w:space="0" w:color="auto"/>
                <w:right w:val="none" w:sz="0" w:space="0" w:color="auto"/>
              </w:divBdr>
              <w:divsChild>
                <w:div w:id="1938245650">
                  <w:marLeft w:val="0"/>
                  <w:marRight w:val="0"/>
                  <w:marTop w:val="0"/>
                  <w:marBottom w:val="0"/>
                  <w:divBdr>
                    <w:top w:val="none" w:sz="0" w:space="0" w:color="auto"/>
                    <w:left w:val="none" w:sz="0" w:space="0" w:color="auto"/>
                    <w:bottom w:val="none" w:sz="0" w:space="0" w:color="auto"/>
                    <w:right w:val="none" w:sz="0" w:space="0" w:color="auto"/>
                  </w:divBdr>
                </w:div>
              </w:divsChild>
            </w:div>
            <w:div w:id="1050567957">
              <w:blockQuote w:val="1"/>
              <w:marLeft w:val="0"/>
              <w:marRight w:val="0"/>
              <w:marTop w:val="0"/>
              <w:marBottom w:val="435"/>
              <w:divBdr>
                <w:top w:val="none" w:sz="0" w:space="0" w:color="auto"/>
                <w:left w:val="single" w:sz="12" w:space="17" w:color="4DB2EC"/>
                <w:bottom w:val="none" w:sz="0" w:space="0" w:color="auto"/>
                <w:right w:val="none" w:sz="0" w:space="0" w:color="auto"/>
              </w:divBdr>
            </w:div>
            <w:div w:id="196625871">
              <w:blockQuote w:val="1"/>
              <w:marLeft w:val="0"/>
              <w:marRight w:val="0"/>
              <w:marTop w:val="0"/>
              <w:marBottom w:val="435"/>
              <w:divBdr>
                <w:top w:val="none" w:sz="0" w:space="0" w:color="auto"/>
                <w:left w:val="single" w:sz="12" w:space="17" w:color="4DB2EC"/>
                <w:bottom w:val="none" w:sz="0" w:space="0" w:color="auto"/>
                <w:right w:val="none" w:sz="0" w:space="0" w:color="auto"/>
              </w:divBdr>
            </w:div>
          </w:divsChild>
        </w:div>
      </w:divsChild>
    </w:div>
    <w:div w:id="1195461697">
      <w:bodyDiv w:val="1"/>
      <w:marLeft w:val="0"/>
      <w:marRight w:val="0"/>
      <w:marTop w:val="0"/>
      <w:marBottom w:val="0"/>
      <w:divBdr>
        <w:top w:val="none" w:sz="0" w:space="0" w:color="auto"/>
        <w:left w:val="none" w:sz="0" w:space="0" w:color="auto"/>
        <w:bottom w:val="none" w:sz="0" w:space="0" w:color="auto"/>
        <w:right w:val="none" w:sz="0" w:space="0" w:color="auto"/>
      </w:divBdr>
    </w:div>
    <w:div w:id="1199507591">
      <w:bodyDiv w:val="1"/>
      <w:marLeft w:val="0"/>
      <w:marRight w:val="0"/>
      <w:marTop w:val="0"/>
      <w:marBottom w:val="0"/>
      <w:divBdr>
        <w:top w:val="none" w:sz="0" w:space="0" w:color="auto"/>
        <w:left w:val="none" w:sz="0" w:space="0" w:color="auto"/>
        <w:bottom w:val="none" w:sz="0" w:space="0" w:color="auto"/>
        <w:right w:val="none" w:sz="0" w:space="0" w:color="auto"/>
      </w:divBdr>
      <w:divsChild>
        <w:div w:id="2106535789">
          <w:marLeft w:val="0"/>
          <w:marRight w:val="225"/>
          <w:marTop w:val="0"/>
          <w:marBottom w:val="0"/>
          <w:divBdr>
            <w:top w:val="none" w:sz="0" w:space="0" w:color="auto"/>
            <w:left w:val="none" w:sz="0" w:space="0" w:color="auto"/>
            <w:bottom w:val="none" w:sz="0" w:space="0" w:color="auto"/>
            <w:right w:val="none" w:sz="0" w:space="0" w:color="auto"/>
          </w:divBdr>
        </w:div>
        <w:div w:id="207032770">
          <w:marLeft w:val="0"/>
          <w:marRight w:val="0"/>
          <w:marTop w:val="0"/>
          <w:marBottom w:val="0"/>
          <w:divBdr>
            <w:top w:val="none" w:sz="0" w:space="0" w:color="auto"/>
            <w:left w:val="none" w:sz="0" w:space="0" w:color="auto"/>
            <w:bottom w:val="none" w:sz="0" w:space="0" w:color="auto"/>
            <w:right w:val="none" w:sz="0" w:space="0" w:color="auto"/>
          </w:divBdr>
        </w:div>
      </w:divsChild>
    </w:div>
    <w:div w:id="1202204118">
      <w:bodyDiv w:val="1"/>
      <w:marLeft w:val="0"/>
      <w:marRight w:val="0"/>
      <w:marTop w:val="0"/>
      <w:marBottom w:val="0"/>
      <w:divBdr>
        <w:top w:val="none" w:sz="0" w:space="0" w:color="auto"/>
        <w:left w:val="none" w:sz="0" w:space="0" w:color="auto"/>
        <w:bottom w:val="none" w:sz="0" w:space="0" w:color="auto"/>
        <w:right w:val="none" w:sz="0" w:space="0" w:color="auto"/>
      </w:divBdr>
      <w:divsChild>
        <w:div w:id="1804300491">
          <w:marLeft w:val="0"/>
          <w:marRight w:val="0"/>
          <w:marTop w:val="0"/>
          <w:marBottom w:val="272"/>
          <w:divBdr>
            <w:top w:val="none" w:sz="0" w:space="0" w:color="auto"/>
            <w:left w:val="none" w:sz="0" w:space="0" w:color="auto"/>
            <w:bottom w:val="single" w:sz="24" w:space="7" w:color="EEEEEE"/>
            <w:right w:val="none" w:sz="0" w:space="0" w:color="auto"/>
          </w:divBdr>
          <w:divsChild>
            <w:div w:id="1599216787">
              <w:marLeft w:val="0"/>
              <w:marRight w:val="0"/>
              <w:marTop w:val="0"/>
              <w:marBottom w:val="0"/>
              <w:divBdr>
                <w:top w:val="none" w:sz="0" w:space="0" w:color="auto"/>
                <w:left w:val="none" w:sz="0" w:space="0" w:color="auto"/>
                <w:bottom w:val="none" w:sz="0" w:space="0" w:color="auto"/>
                <w:right w:val="none" w:sz="0" w:space="0" w:color="auto"/>
              </w:divBdr>
            </w:div>
            <w:div w:id="293633025">
              <w:marLeft w:val="0"/>
              <w:marRight w:val="0"/>
              <w:marTop w:val="0"/>
              <w:marBottom w:val="0"/>
              <w:divBdr>
                <w:top w:val="none" w:sz="0" w:space="0" w:color="auto"/>
                <w:left w:val="none" w:sz="0" w:space="0" w:color="auto"/>
                <w:bottom w:val="none" w:sz="0" w:space="0" w:color="auto"/>
                <w:right w:val="none" w:sz="0" w:space="0" w:color="auto"/>
              </w:divBdr>
            </w:div>
          </w:divsChild>
        </w:div>
        <w:div w:id="1142426506">
          <w:marLeft w:val="340"/>
          <w:marRight w:val="0"/>
          <w:marTop w:val="0"/>
          <w:marBottom w:val="136"/>
          <w:divBdr>
            <w:top w:val="single" w:sz="12" w:space="0" w:color="B7B7B7"/>
            <w:left w:val="single" w:sz="12" w:space="0" w:color="B7B7B7"/>
            <w:bottom w:val="single" w:sz="12" w:space="0" w:color="B7B7B7"/>
            <w:right w:val="single" w:sz="12" w:space="0" w:color="B7B7B7"/>
          </w:divBdr>
          <w:divsChild>
            <w:div w:id="437912808">
              <w:marLeft w:val="0"/>
              <w:marRight w:val="0"/>
              <w:marTop w:val="0"/>
              <w:marBottom w:val="0"/>
              <w:divBdr>
                <w:top w:val="none" w:sz="0" w:space="0" w:color="auto"/>
                <w:left w:val="none" w:sz="0" w:space="0" w:color="auto"/>
                <w:bottom w:val="none" w:sz="0" w:space="0" w:color="auto"/>
                <w:right w:val="none" w:sz="0" w:space="0" w:color="auto"/>
              </w:divBdr>
              <w:divsChild>
                <w:div w:id="1461456597">
                  <w:marLeft w:val="0"/>
                  <w:marRight w:val="0"/>
                  <w:marTop w:val="0"/>
                  <w:marBottom w:val="0"/>
                  <w:divBdr>
                    <w:top w:val="none" w:sz="0" w:space="0" w:color="auto"/>
                    <w:left w:val="none" w:sz="0" w:space="0" w:color="auto"/>
                    <w:bottom w:val="none" w:sz="0" w:space="0" w:color="auto"/>
                    <w:right w:val="none" w:sz="0" w:space="0" w:color="auto"/>
                  </w:divBdr>
                  <w:divsChild>
                    <w:div w:id="1218322453">
                      <w:marLeft w:val="0"/>
                      <w:marRight w:val="0"/>
                      <w:marTop w:val="0"/>
                      <w:marBottom w:val="0"/>
                      <w:divBdr>
                        <w:top w:val="none" w:sz="0" w:space="0" w:color="auto"/>
                        <w:left w:val="none" w:sz="0" w:space="0" w:color="auto"/>
                        <w:bottom w:val="none" w:sz="0" w:space="0" w:color="auto"/>
                        <w:right w:val="none" w:sz="0" w:space="0" w:color="auto"/>
                      </w:divBdr>
                      <w:divsChild>
                        <w:div w:id="945766620">
                          <w:marLeft w:val="0"/>
                          <w:marRight w:val="0"/>
                          <w:marTop w:val="0"/>
                          <w:marBottom w:val="0"/>
                          <w:divBdr>
                            <w:top w:val="none" w:sz="0" w:space="0" w:color="auto"/>
                            <w:left w:val="none" w:sz="0" w:space="0" w:color="auto"/>
                            <w:bottom w:val="none" w:sz="0" w:space="0" w:color="auto"/>
                            <w:right w:val="none" w:sz="0" w:space="0" w:color="auto"/>
                          </w:divBdr>
                          <w:divsChild>
                            <w:div w:id="1382945691">
                              <w:marLeft w:val="0"/>
                              <w:marRight w:val="0"/>
                              <w:marTop w:val="0"/>
                              <w:marBottom w:val="0"/>
                              <w:divBdr>
                                <w:top w:val="none" w:sz="0" w:space="0" w:color="auto"/>
                                <w:left w:val="none" w:sz="0" w:space="0" w:color="auto"/>
                                <w:bottom w:val="none" w:sz="0" w:space="0" w:color="auto"/>
                                <w:right w:val="none" w:sz="0" w:space="0" w:color="auto"/>
                              </w:divBdr>
                            </w:div>
                          </w:divsChild>
                        </w:div>
                        <w:div w:id="1317685771">
                          <w:marLeft w:val="0"/>
                          <w:marRight w:val="0"/>
                          <w:marTop w:val="0"/>
                          <w:marBottom w:val="0"/>
                          <w:divBdr>
                            <w:top w:val="none" w:sz="0" w:space="0" w:color="auto"/>
                            <w:left w:val="none" w:sz="0" w:space="0" w:color="auto"/>
                            <w:bottom w:val="none" w:sz="0" w:space="0" w:color="auto"/>
                            <w:right w:val="none" w:sz="0" w:space="0" w:color="auto"/>
                          </w:divBdr>
                          <w:divsChild>
                            <w:div w:id="1682126804">
                              <w:marLeft w:val="0"/>
                              <w:marRight w:val="0"/>
                              <w:marTop w:val="0"/>
                              <w:marBottom w:val="0"/>
                              <w:divBdr>
                                <w:top w:val="none" w:sz="0" w:space="0" w:color="auto"/>
                                <w:left w:val="none" w:sz="0" w:space="0" w:color="auto"/>
                                <w:bottom w:val="none" w:sz="0" w:space="0" w:color="auto"/>
                                <w:right w:val="none" w:sz="0" w:space="0" w:color="auto"/>
                              </w:divBdr>
                            </w:div>
                          </w:divsChild>
                        </w:div>
                        <w:div w:id="1193953928">
                          <w:marLeft w:val="0"/>
                          <w:marRight w:val="0"/>
                          <w:marTop w:val="0"/>
                          <w:marBottom w:val="0"/>
                          <w:divBdr>
                            <w:top w:val="none" w:sz="0" w:space="0" w:color="auto"/>
                            <w:left w:val="none" w:sz="0" w:space="0" w:color="auto"/>
                            <w:bottom w:val="none" w:sz="0" w:space="0" w:color="auto"/>
                            <w:right w:val="none" w:sz="0" w:space="0" w:color="auto"/>
                          </w:divBdr>
                          <w:divsChild>
                            <w:div w:id="476411117">
                              <w:marLeft w:val="0"/>
                              <w:marRight w:val="0"/>
                              <w:marTop w:val="0"/>
                              <w:marBottom w:val="0"/>
                              <w:divBdr>
                                <w:top w:val="none" w:sz="0" w:space="0" w:color="auto"/>
                                <w:left w:val="none" w:sz="0" w:space="0" w:color="auto"/>
                                <w:bottom w:val="none" w:sz="0" w:space="0" w:color="auto"/>
                                <w:right w:val="none" w:sz="0" w:space="0" w:color="auto"/>
                              </w:divBdr>
                            </w:div>
                          </w:divsChild>
                        </w:div>
                        <w:div w:id="11496249">
                          <w:marLeft w:val="0"/>
                          <w:marRight w:val="0"/>
                          <w:marTop w:val="0"/>
                          <w:marBottom w:val="0"/>
                          <w:divBdr>
                            <w:top w:val="none" w:sz="0" w:space="0" w:color="auto"/>
                            <w:left w:val="none" w:sz="0" w:space="0" w:color="auto"/>
                            <w:bottom w:val="none" w:sz="0" w:space="0" w:color="auto"/>
                            <w:right w:val="none" w:sz="0" w:space="0" w:color="auto"/>
                          </w:divBdr>
                          <w:divsChild>
                            <w:div w:id="1925648088">
                              <w:marLeft w:val="0"/>
                              <w:marRight w:val="0"/>
                              <w:marTop w:val="0"/>
                              <w:marBottom w:val="0"/>
                              <w:divBdr>
                                <w:top w:val="none" w:sz="0" w:space="0" w:color="auto"/>
                                <w:left w:val="none" w:sz="0" w:space="0" w:color="auto"/>
                                <w:bottom w:val="none" w:sz="0" w:space="0" w:color="auto"/>
                                <w:right w:val="none" w:sz="0" w:space="0" w:color="auto"/>
                              </w:divBdr>
                            </w:div>
                          </w:divsChild>
                        </w:div>
                        <w:div w:id="765544222">
                          <w:marLeft w:val="0"/>
                          <w:marRight w:val="0"/>
                          <w:marTop w:val="0"/>
                          <w:marBottom w:val="0"/>
                          <w:divBdr>
                            <w:top w:val="none" w:sz="0" w:space="0" w:color="auto"/>
                            <w:left w:val="none" w:sz="0" w:space="0" w:color="auto"/>
                            <w:bottom w:val="none" w:sz="0" w:space="0" w:color="auto"/>
                            <w:right w:val="none" w:sz="0" w:space="0" w:color="auto"/>
                          </w:divBdr>
                          <w:divsChild>
                            <w:div w:id="515078157">
                              <w:marLeft w:val="0"/>
                              <w:marRight w:val="0"/>
                              <w:marTop w:val="0"/>
                              <w:marBottom w:val="0"/>
                              <w:divBdr>
                                <w:top w:val="none" w:sz="0" w:space="0" w:color="auto"/>
                                <w:left w:val="none" w:sz="0" w:space="0" w:color="auto"/>
                                <w:bottom w:val="none" w:sz="0" w:space="0" w:color="auto"/>
                                <w:right w:val="none" w:sz="0" w:space="0" w:color="auto"/>
                              </w:divBdr>
                            </w:div>
                          </w:divsChild>
                        </w:div>
                        <w:div w:id="1052382101">
                          <w:marLeft w:val="0"/>
                          <w:marRight w:val="0"/>
                          <w:marTop w:val="0"/>
                          <w:marBottom w:val="0"/>
                          <w:divBdr>
                            <w:top w:val="none" w:sz="0" w:space="0" w:color="auto"/>
                            <w:left w:val="none" w:sz="0" w:space="0" w:color="auto"/>
                            <w:bottom w:val="none" w:sz="0" w:space="0" w:color="auto"/>
                            <w:right w:val="none" w:sz="0" w:space="0" w:color="auto"/>
                          </w:divBdr>
                          <w:divsChild>
                            <w:div w:id="15235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982454">
      <w:bodyDiv w:val="1"/>
      <w:marLeft w:val="0"/>
      <w:marRight w:val="0"/>
      <w:marTop w:val="0"/>
      <w:marBottom w:val="0"/>
      <w:divBdr>
        <w:top w:val="none" w:sz="0" w:space="0" w:color="auto"/>
        <w:left w:val="none" w:sz="0" w:space="0" w:color="auto"/>
        <w:bottom w:val="none" w:sz="0" w:space="0" w:color="auto"/>
        <w:right w:val="none" w:sz="0" w:space="0" w:color="auto"/>
      </w:divBdr>
    </w:div>
    <w:div w:id="1209754841">
      <w:bodyDiv w:val="1"/>
      <w:marLeft w:val="0"/>
      <w:marRight w:val="0"/>
      <w:marTop w:val="0"/>
      <w:marBottom w:val="0"/>
      <w:divBdr>
        <w:top w:val="none" w:sz="0" w:space="0" w:color="auto"/>
        <w:left w:val="none" w:sz="0" w:space="0" w:color="auto"/>
        <w:bottom w:val="none" w:sz="0" w:space="0" w:color="auto"/>
        <w:right w:val="none" w:sz="0" w:space="0" w:color="auto"/>
      </w:divBdr>
      <w:divsChild>
        <w:div w:id="1733120948">
          <w:marLeft w:val="0"/>
          <w:marRight w:val="0"/>
          <w:marTop w:val="0"/>
          <w:marBottom w:val="0"/>
          <w:divBdr>
            <w:top w:val="none" w:sz="0" w:space="0" w:color="auto"/>
            <w:left w:val="none" w:sz="0" w:space="0" w:color="auto"/>
            <w:bottom w:val="none" w:sz="0" w:space="0" w:color="auto"/>
            <w:right w:val="none" w:sz="0" w:space="0" w:color="auto"/>
          </w:divBdr>
        </w:div>
      </w:divsChild>
    </w:div>
    <w:div w:id="1220634674">
      <w:bodyDiv w:val="1"/>
      <w:marLeft w:val="0"/>
      <w:marRight w:val="0"/>
      <w:marTop w:val="0"/>
      <w:marBottom w:val="0"/>
      <w:divBdr>
        <w:top w:val="none" w:sz="0" w:space="0" w:color="auto"/>
        <w:left w:val="none" w:sz="0" w:space="0" w:color="auto"/>
        <w:bottom w:val="none" w:sz="0" w:space="0" w:color="auto"/>
        <w:right w:val="none" w:sz="0" w:space="0" w:color="auto"/>
      </w:divBdr>
      <w:divsChild>
        <w:div w:id="438573481">
          <w:marLeft w:val="0"/>
          <w:marRight w:val="0"/>
          <w:marTop w:val="0"/>
          <w:marBottom w:val="0"/>
          <w:divBdr>
            <w:top w:val="none" w:sz="0" w:space="0" w:color="auto"/>
            <w:left w:val="none" w:sz="0" w:space="0" w:color="auto"/>
            <w:bottom w:val="none" w:sz="0" w:space="0" w:color="auto"/>
            <w:right w:val="none" w:sz="0" w:space="0" w:color="auto"/>
          </w:divBdr>
          <w:divsChild>
            <w:div w:id="799036553">
              <w:marLeft w:val="0"/>
              <w:marRight w:val="0"/>
              <w:marTop w:val="0"/>
              <w:marBottom w:val="0"/>
              <w:divBdr>
                <w:top w:val="none" w:sz="0" w:space="0" w:color="auto"/>
                <w:left w:val="none" w:sz="0" w:space="0" w:color="auto"/>
                <w:bottom w:val="none" w:sz="0" w:space="0" w:color="auto"/>
                <w:right w:val="none" w:sz="0" w:space="0" w:color="auto"/>
              </w:divBdr>
              <w:divsChild>
                <w:div w:id="69079599">
                  <w:marLeft w:val="0"/>
                  <w:marRight w:val="0"/>
                  <w:marTop w:val="0"/>
                  <w:marBottom w:val="0"/>
                  <w:divBdr>
                    <w:top w:val="none" w:sz="0" w:space="0" w:color="auto"/>
                    <w:left w:val="none" w:sz="0" w:space="0" w:color="auto"/>
                    <w:bottom w:val="none" w:sz="0" w:space="0" w:color="auto"/>
                    <w:right w:val="none" w:sz="0" w:space="0" w:color="auto"/>
                  </w:divBdr>
                  <w:divsChild>
                    <w:div w:id="482965472">
                      <w:marLeft w:val="0"/>
                      <w:marRight w:val="0"/>
                      <w:marTop w:val="0"/>
                      <w:marBottom w:val="0"/>
                      <w:divBdr>
                        <w:top w:val="none" w:sz="0" w:space="0" w:color="auto"/>
                        <w:left w:val="none" w:sz="0" w:space="0" w:color="auto"/>
                        <w:bottom w:val="none" w:sz="0" w:space="0" w:color="auto"/>
                        <w:right w:val="none" w:sz="0" w:space="0" w:color="auto"/>
                      </w:divBdr>
                      <w:divsChild>
                        <w:div w:id="909317095">
                          <w:marLeft w:val="0"/>
                          <w:marRight w:val="0"/>
                          <w:marTop w:val="0"/>
                          <w:marBottom w:val="0"/>
                          <w:divBdr>
                            <w:top w:val="none" w:sz="0" w:space="0" w:color="auto"/>
                            <w:left w:val="none" w:sz="0" w:space="0" w:color="auto"/>
                            <w:bottom w:val="none" w:sz="0" w:space="0" w:color="auto"/>
                            <w:right w:val="none" w:sz="0" w:space="0" w:color="auto"/>
                          </w:divBdr>
                          <w:divsChild>
                            <w:div w:id="1118570251">
                              <w:marLeft w:val="0"/>
                              <w:marRight w:val="0"/>
                              <w:marTop w:val="0"/>
                              <w:marBottom w:val="0"/>
                              <w:divBdr>
                                <w:top w:val="none" w:sz="0" w:space="0" w:color="auto"/>
                                <w:left w:val="none" w:sz="0" w:space="0" w:color="auto"/>
                                <w:bottom w:val="none" w:sz="0" w:space="0" w:color="auto"/>
                                <w:right w:val="none" w:sz="0" w:space="0" w:color="auto"/>
                              </w:divBdr>
                              <w:divsChild>
                                <w:div w:id="1384985105">
                                  <w:marLeft w:val="0"/>
                                  <w:marRight w:val="0"/>
                                  <w:marTop w:val="0"/>
                                  <w:marBottom w:val="0"/>
                                  <w:divBdr>
                                    <w:top w:val="none" w:sz="0" w:space="0" w:color="auto"/>
                                    <w:left w:val="none" w:sz="0" w:space="0" w:color="auto"/>
                                    <w:bottom w:val="none" w:sz="0" w:space="0" w:color="auto"/>
                                    <w:right w:val="none" w:sz="0" w:space="0" w:color="auto"/>
                                  </w:divBdr>
                                </w:div>
                              </w:divsChild>
                            </w:div>
                            <w:div w:id="382749597">
                              <w:marLeft w:val="0"/>
                              <w:marRight w:val="0"/>
                              <w:marTop w:val="0"/>
                              <w:marBottom w:val="0"/>
                              <w:divBdr>
                                <w:top w:val="none" w:sz="0" w:space="0" w:color="auto"/>
                                <w:left w:val="none" w:sz="0" w:space="0" w:color="auto"/>
                                <w:bottom w:val="none" w:sz="0" w:space="0" w:color="auto"/>
                                <w:right w:val="none" w:sz="0" w:space="0" w:color="auto"/>
                              </w:divBdr>
                              <w:divsChild>
                                <w:div w:id="850418038">
                                  <w:marLeft w:val="0"/>
                                  <w:marRight w:val="0"/>
                                  <w:marTop w:val="0"/>
                                  <w:marBottom w:val="0"/>
                                  <w:divBdr>
                                    <w:top w:val="none" w:sz="0" w:space="0" w:color="auto"/>
                                    <w:left w:val="none" w:sz="0" w:space="0" w:color="auto"/>
                                    <w:bottom w:val="none" w:sz="0" w:space="0" w:color="auto"/>
                                    <w:right w:val="none" w:sz="0" w:space="0" w:color="auto"/>
                                  </w:divBdr>
                                </w:div>
                              </w:divsChild>
                            </w:div>
                            <w:div w:id="991252349">
                              <w:marLeft w:val="0"/>
                              <w:marRight w:val="0"/>
                              <w:marTop w:val="0"/>
                              <w:marBottom w:val="0"/>
                              <w:divBdr>
                                <w:top w:val="none" w:sz="0" w:space="0" w:color="auto"/>
                                <w:left w:val="none" w:sz="0" w:space="0" w:color="auto"/>
                                <w:bottom w:val="none" w:sz="0" w:space="0" w:color="auto"/>
                                <w:right w:val="none" w:sz="0" w:space="0" w:color="auto"/>
                              </w:divBdr>
                              <w:divsChild>
                                <w:div w:id="1103106531">
                                  <w:marLeft w:val="0"/>
                                  <w:marRight w:val="0"/>
                                  <w:marTop w:val="0"/>
                                  <w:marBottom w:val="0"/>
                                  <w:divBdr>
                                    <w:top w:val="none" w:sz="0" w:space="0" w:color="auto"/>
                                    <w:left w:val="none" w:sz="0" w:space="0" w:color="auto"/>
                                    <w:bottom w:val="none" w:sz="0" w:space="0" w:color="auto"/>
                                    <w:right w:val="none" w:sz="0" w:space="0" w:color="auto"/>
                                  </w:divBdr>
                                </w:div>
                              </w:divsChild>
                            </w:div>
                            <w:div w:id="815879422">
                              <w:marLeft w:val="0"/>
                              <w:marRight w:val="0"/>
                              <w:marTop w:val="0"/>
                              <w:marBottom w:val="0"/>
                              <w:divBdr>
                                <w:top w:val="none" w:sz="0" w:space="0" w:color="auto"/>
                                <w:left w:val="none" w:sz="0" w:space="0" w:color="auto"/>
                                <w:bottom w:val="none" w:sz="0" w:space="0" w:color="auto"/>
                                <w:right w:val="none" w:sz="0" w:space="0" w:color="auto"/>
                              </w:divBdr>
                              <w:divsChild>
                                <w:div w:id="469829911">
                                  <w:marLeft w:val="0"/>
                                  <w:marRight w:val="0"/>
                                  <w:marTop w:val="0"/>
                                  <w:marBottom w:val="0"/>
                                  <w:divBdr>
                                    <w:top w:val="none" w:sz="0" w:space="0" w:color="auto"/>
                                    <w:left w:val="none" w:sz="0" w:space="0" w:color="auto"/>
                                    <w:bottom w:val="none" w:sz="0" w:space="0" w:color="auto"/>
                                    <w:right w:val="none" w:sz="0" w:space="0" w:color="auto"/>
                                  </w:divBdr>
                                  <w:divsChild>
                                    <w:div w:id="1846625452">
                                      <w:marLeft w:val="0"/>
                                      <w:marRight w:val="0"/>
                                      <w:marTop w:val="0"/>
                                      <w:marBottom w:val="0"/>
                                      <w:divBdr>
                                        <w:top w:val="none" w:sz="0" w:space="0" w:color="auto"/>
                                        <w:left w:val="none" w:sz="0" w:space="0" w:color="auto"/>
                                        <w:bottom w:val="none" w:sz="0" w:space="0" w:color="auto"/>
                                        <w:right w:val="none" w:sz="0" w:space="0" w:color="auto"/>
                                      </w:divBdr>
                                      <w:divsChild>
                                        <w:div w:id="490095799">
                                          <w:marLeft w:val="0"/>
                                          <w:marRight w:val="0"/>
                                          <w:marTop w:val="0"/>
                                          <w:marBottom w:val="0"/>
                                          <w:divBdr>
                                            <w:top w:val="none" w:sz="0" w:space="0" w:color="auto"/>
                                            <w:left w:val="none" w:sz="0" w:space="0" w:color="auto"/>
                                            <w:bottom w:val="none" w:sz="0" w:space="0" w:color="auto"/>
                                            <w:right w:val="none" w:sz="0" w:space="0" w:color="auto"/>
                                          </w:divBdr>
                                          <w:divsChild>
                                            <w:div w:id="1063021830">
                                              <w:marLeft w:val="0"/>
                                              <w:marRight w:val="0"/>
                                              <w:marTop w:val="0"/>
                                              <w:marBottom w:val="0"/>
                                              <w:divBdr>
                                                <w:top w:val="none" w:sz="0" w:space="0" w:color="auto"/>
                                                <w:left w:val="none" w:sz="0" w:space="0" w:color="auto"/>
                                                <w:bottom w:val="none" w:sz="0" w:space="0" w:color="auto"/>
                                                <w:right w:val="none" w:sz="0" w:space="0" w:color="auto"/>
                                              </w:divBdr>
                                              <w:divsChild>
                                                <w:div w:id="43150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40008">
                                          <w:marLeft w:val="0"/>
                                          <w:marRight w:val="0"/>
                                          <w:marTop w:val="0"/>
                                          <w:marBottom w:val="0"/>
                                          <w:divBdr>
                                            <w:top w:val="none" w:sz="0" w:space="0" w:color="auto"/>
                                            <w:left w:val="none" w:sz="0" w:space="0" w:color="auto"/>
                                            <w:bottom w:val="none" w:sz="0" w:space="0" w:color="auto"/>
                                            <w:right w:val="none" w:sz="0" w:space="0" w:color="auto"/>
                                          </w:divBdr>
                                          <w:divsChild>
                                            <w:div w:id="1622421706">
                                              <w:marLeft w:val="0"/>
                                              <w:marRight w:val="0"/>
                                              <w:marTop w:val="0"/>
                                              <w:marBottom w:val="0"/>
                                              <w:divBdr>
                                                <w:top w:val="none" w:sz="0" w:space="0" w:color="auto"/>
                                                <w:left w:val="none" w:sz="0" w:space="0" w:color="auto"/>
                                                <w:bottom w:val="none" w:sz="0" w:space="0" w:color="auto"/>
                                                <w:right w:val="none" w:sz="0" w:space="0" w:color="auto"/>
                                              </w:divBdr>
                                              <w:divsChild>
                                                <w:div w:id="771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1619825">
          <w:marLeft w:val="0"/>
          <w:marRight w:val="0"/>
          <w:marTop w:val="0"/>
          <w:marBottom w:val="0"/>
          <w:divBdr>
            <w:top w:val="none" w:sz="0" w:space="0" w:color="auto"/>
            <w:left w:val="none" w:sz="0" w:space="0" w:color="auto"/>
            <w:bottom w:val="none" w:sz="0" w:space="0" w:color="auto"/>
            <w:right w:val="none" w:sz="0" w:space="0" w:color="auto"/>
          </w:divBdr>
          <w:divsChild>
            <w:div w:id="1525360600">
              <w:marLeft w:val="0"/>
              <w:marRight w:val="0"/>
              <w:marTop w:val="0"/>
              <w:marBottom w:val="0"/>
              <w:divBdr>
                <w:top w:val="none" w:sz="0" w:space="0" w:color="auto"/>
                <w:left w:val="none" w:sz="0" w:space="0" w:color="auto"/>
                <w:bottom w:val="none" w:sz="0" w:space="0" w:color="auto"/>
                <w:right w:val="none" w:sz="0" w:space="0" w:color="auto"/>
              </w:divBdr>
              <w:divsChild>
                <w:div w:id="1002392707">
                  <w:marLeft w:val="0"/>
                  <w:marRight w:val="0"/>
                  <w:marTop w:val="0"/>
                  <w:marBottom w:val="0"/>
                  <w:divBdr>
                    <w:top w:val="none" w:sz="0" w:space="0" w:color="auto"/>
                    <w:left w:val="none" w:sz="0" w:space="0" w:color="auto"/>
                    <w:bottom w:val="none" w:sz="0" w:space="0" w:color="auto"/>
                    <w:right w:val="none" w:sz="0" w:space="0" w:color="auto"/>
                  </w:divBdr>
                  <w:divsChild>
                    <w:div w:id="1886135570">
                      <w:marLeft w:val="0"/>
                      <w:marRight w:val="0"/>
                      <w:marTop w:val="0"/>
                      <w:marBottom w:val="0"/>
                      <w:divBdr>
                        <w:top w:val="none" w:sz="0" w:space="0" w:color="auto"/>
                        <w:left w:val="none" w:sz="0" w:space="0" w:color="auto"/>
                        <w:bottom w:val="none" w:sz="0" w:space="0" w:color="auto"/>
                        <w:right w:val="none" w:sz="0" w:space="0" w:color="auto"/>
                      </w:divBdr>
                      <w:divsChild>
                        <w:div w:id="670182262">
                          <w:marLeft w:val="0"/>
                          <w:marRight w:val="0"/>
                          <w:marTop w:val="0"/>
                          <w:marBottom w:val="0"/>
                          <w:divBdr>
                            <w:top w:val="none" w:sz="0" w:space="0" w:color="auto"/>
                            <w:left w:val="none" w:sz="0" w:space="0" w:color="auto"/>
                            <w:bottom w:val="none" w:sz="0" w:space="0" w:color="auto"/>
                            <w:right w:val="none" w:sz="0" w:space="0" w:color="auto"/>
                          </w:divBdr>
                          <w:divsChild>
                            <w:div w:id="383649520">
                              <w:marLeft w:val="0"/>
                              <w:marRight w:val="0"/>
                              <w:marTop w:val="0"/>
                              <w:marBottom w:val="0"/>
                              <w:divBdr>
                                <w:top w:val="none" w:sz="0" w:space="0" w:color="auto"/>
                                <w:left w:val="none" w:sz="0" w:space="0" w:color="auto"/>
                                <w:bottom w:val="none" w:sz="0" w:space="0" w:color="auto"/>
                                <w:right w:val="none" w:sz="0" w:space="0" w:color="auto"/>
                              </w:divBdr>
                              <w:divsChild>
                                <w:div w:id="174838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4171946">
      <w:bodyDiv w:val="1"/>
      <w:marLeft w:val="0"/>
      <w:marRight w:val="0"/>
      <w:marTop w:val="0"/>
      <w:marBottom w:val="0"/>
      <w:divBdr>
        <w:top w:val="none" w:sz="0" w:space="0" w:color="auto"/>
        <w:left w:val="none" w:sz="0" w:space="0" w:color="auto"/>
        <w:bottom w:val="none" w:sz="0" w:space="0" w:color="auto"/>
        <w:right w:val="none" w:sz="0" w:space="0" w:color="auto"/>
      </w:divBdr>
      <w:divsChild>
        <w:div w:id="337315826">
          <w:marLeft w:val="0"/>
          <w:marRight w:val="0"/>
          <w:marTop w:val="0"/>
          <w:marBottom w:val="0"/>
          <w:divBdr>
            <w:top w:val="none" w:sz="0" w:space="0" w:color="auto"/>
            <w:left w:val="none" w:sz="0" w:space="0" w:color="auto"/>
            <w:bottom w:val="none" w:sz="0" w:space="0" w:color="auto"/>
            <w:right w:val="none" w:sz="0" w:space="0" w:color="auto"/>
          </w:divBdr>
          <w:divsChild>
            <w:div w:id="2060087451">
              <w:marLeft w:val="0"/>
              <w:marRight w:val="0"/>
              <w:marTop w:val="0"/>
              <w:marBottom w:val="0"/>
              <w:divBdr>
                <w:top w:val="none" w:sz="0" w:space="0" w:color="auto"/>
                <w:left w:val="none" w:sz="0" w:space="0" w:color="auto"/>
                <w:bottom w:val="none" w:sz="0" w:space="0" w:color="auto"/>
                <w:right w:val="none" w:sz="0" w:space="0" w:color="auto"/>
              </w:divBdr>
              <w:divsChild>
                <w:div w:id="296956443">
                  <w:marLeft w:val="0"/>
                  <w:marRight w:val="0"/>
                  <w:marTop w:val="0"/>
                  <w:marBottom w:val="0"/>
                  <w:divBdr>
                    <w:top w:val="none" w:sz="0" w:space="0" w:color="auto"/>
                    <w:left w:val="none" w:sz="0" w:space="0" w:color="auto"/>
                    <w:bottom w:val="none" w:sz="0" w:space="0" w:color="auto"/>
                    <w:right w:val="none" w:sz="0" w:space="0" w:color="auto"/>
                  </w:divBdr>
                  <w:divsChild>
                    <w:div w:id="384839310">
                      <w:marLeft w:val="0"/>
                      <w:marRight w:val="0"/>
                      <w:marTop w:val="0"/>
                      <w:marBottom w:val="0"/>
                      <w:divBdr>
                        <w:top w:val="none" w:sz="0" w:space="0" w:color="auto"/>
                        <w:left w:val="none" w:sz="0" w:space="0" w:color="auto"/>
                        <w:bottom w:val="none" w:sz="0" w:space="0" w:color="auto"/>
                        <w:right w:val="none" w:sz="0" w:space="0" w:color="auto"/>
                      </w:divBdr>
                      <w:divsChild>
                        <w:div w:id="1792164185">
                          <w:marLeft w:val="0"/>
                          <w:marRight w:val="0"/>
                          <w:marTop w:val="0"/>
                          <w:marBottom w:val="0"/>
                          <w:divBdr>
                            <w:top w:val="none" w:sz="0" w:space="0" w:color="auto"/>
                            <w:left w:val="none" w:sz="0" w:space="0" w:color="auto"/>
                            <w:bottom w:val="none" w:sz="0" w:space="0" w:color="auto"/>
                            <w:right w:val="none" w:sz="0" w:space="0" w:color="auto"/>
                          </w:divBdr>
                          <w:divsChild>
                            <w:div w:id="2096851685">
                              <w:marLeft w:val="0"/>
                              <w:marRight w:val="0"/>
                              <w:marTop w:val="0"/>
                              <w:marBottom w:val="0"/>
                              <w:divBdr>
                                <w:top w:val="none" w:sz="0" w:space="0" w:color="auto"/>
                                <w:left w:val="none" w:sz="0" w:space="0" w:color="auto"/>
                                <w:bottom w:val="none" w:sz="0" w:space="0" w:color="auto"/>
                                <w:right w:val="none" w:sz="0" w:space="0" w:color="auto"/>
                              </w:divBdr>
                              <w:divsChild>
                                <w:div w:id="2132629770">
                                  <w:marLeft w:val="0"/>
                                  <w:marRight w:val="0"/>
                                  <w:marTop w:val="0"/>
                                  <w:marBottom w:val="0"/>
                                  <w:divBdr>
                                    <w:top w:val="none" w:sz="0" w:space="0" w:color="auto"/>
                                    <w:left w:val="none" w:sz="0" w:space="0" w:color="auto"/>
                                    <w:bottom w:val="none" w:sz="0" w:space="0" w:color="auto"/>
                                    <w:right w:val="none" w:sz="0" w:space="0" w:color="auto"/>
                                  </w:divBdr>
                                  <w:divsChild>
                                    <w:div w:id="66960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8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160968">
                  <w:marLeft w:val="0"/>
                  <w:marRight w:val="0"/>
                  <w:marTop w:val="0"/>
                  <w:marBottom w:val="0"/>
                  <w:divBdr>
                    <w:top w:val="none" w:sz="0" w:space="0" w:color="auto"/>
                    <w:left w:val="none" w:sz="0" w:space="0" w:color="auto"/>
                    <w:bottom w:val="none" w:sz="0" w:space="0" w:color="auto"/>
                    <w:right w:val="none" w:sz="0" w:space="0" w:color="auto"/>
                  </w:divBdr>
                  <w:divsChild>
                    <w:div w:id="267273540">
                      <w:marLeft w:val="0"/>
                      <w:marRight w:val="0"/>
                      <w:marTop w:val="0"/>
                      <w:marBottom w:val="0"/>
                      <w:divBdr>
                        <w:top w:val="none" w:sz="0" w:space="0" w:color="auto"/>
                        <w:left w:val="none" w:sz="0" w:space="0" w:color="auto"/>
                        <w:bottom w:val="none" w:sz="0" w:space="0" w:color="auto"/>
                        <w:right w:val="none" w:sz="0" w:space="0" w:color="auto"/>
                      </w:divBdr>
                      <w:divsChild>
                        <w:div w:id="1580290718">
                          <w:marLeft w:val="0"/>
                          <w:marRight w:val="0"/>
                          <w:marTop w:val="0"/>
                          <w:marBottom w:val="0"/>
                          <w:divBdr>
                            <w:top w:val="none" w:sz="0" w:space="0" w:color="auto"/>
                            <w:left w:val="none" w:sz="0" w:space="0" w:color="auto"/>
                            <w:bottom w:val="none" w:sz="0" w:space="0" w:color="auto"/>
                            <w:right w:val="none" w:sz="0" w:space="0" w:color="auto"/>
                          </w:divBdr>
                          <w:divsChild>
                            <w:div w:id="1481731215">
                              <w:marLeft w:val="0"/>
                              <w:marRight w:val="0"/>
                              <w:marTop w:val="0"/>
                              <w:marBottom w:val="0"/>
                              <w:divBdr>
                                <w:top w:val="none" w:sz="0" w:space="0" w:color="auto"/>
                                <w:left w:val="none" w:sz="0" w:space="0" w:color="auto"/>
                                <w:bottom w:val="none" w:sz="0" w:space="0" w:color="auto"/>
                                <w:right w:val="none" w:sz="0" w:space="0" w:color="auto"/>
                              </w:divBdr>
                            </w:div>
                            <w:div w:id="193661587">
                              <w:marLeft w:val="0"/>
                              <w:marRight w:val="0"/>
                              <w:marTop w:val="0"/>
                              <w:marBottom w:val="0"/>
                              <w:divBdr>
                                <w:top w:val="none" w:sz="0" w:space="0" w:color="auto"/>
                                <w:left w:val="none" w:sz="0" w:space="0" w:color="auto"/>
                                <w:bottom w:val="none" w:sz="0" w:space="0" w:color="auto"/>
                                <w:right w:val="none" w:sz="0" w:space="0" w:color="auto"/>
                              </w:divBdr>
                            </w:div>
                            <w:div w:id="1139541082">
                              <w:marLeft w:val="0"/>
                              <w:marRight w:val="0"/>
                              <w:marTop w:val="0"/>
                              <w:marBottom w:val="0"/>
                              <w:divBdr>
                                <w:top w:val="none" w:sz="0" w:space="0" w:color="auto"/>
                                <w:left w:val="none" w:sz="0" w:space="0" w:color="auto"/>
                                <w:bottom w:val="none" w:sz="0" w:space="0" w:color="auto"/>
                                <w:right w:val="none" w:sz="0" w:space="0" w:color="auto"/>
                              </w:divBdr>
                            </w:div>
                            <w:div w:id="1931503430">
                              <w:marLeft w:val="0"/>
                              <w:marRight w:val="0"/>
                              <w:marTop w:val="0"/>
                              <w:marBottom w:val="0"/>
                              <w:divBdr>
                                <w:top w:val="none" w:sz="0" w:space="0" w:color="auto"/>
                                <w:left w:val="none" w:sz="0" w:space="0" w:color="auto"/>
                                <w:bottom w:val="none" w:sz="0" w:space="0" w:color="auto"/>
                                <w:right w:val="none" w:sz="0" w:space="0" w:color="auto"/>
                              </w:divBdr>
                            </w:div>
                            <w:div w:id="119500230">
                              <w:marLeft w:val="0"/>
                              <w:marRight w:val="0"/>
                              <w:marTop w:val="0"/>
                              <w:marBottom w:val="0"/>
                              <w:divBdr>
                                <w:top w:val="none" w:sz="0" w:space="0" w:color="auto"/>
                                <w:left w:val="none" w:sz="0" w:space="0" w:color="auto"/>
                                <w:bottom w:val="none" w:sz="0" w:space="0" w:color="auto"/>
                                <w:right w:val="none" w:sz="0" w:space="0" w:color="auto"/>
                              </w:divBdr>
                            </w:div>
                            <w:div w:id="1729181241">
                              <w:marLeft w:val="0"/>
                              <w:marRight w:val="0"/>
                              <w:marTop w:val="0"/>
                              <w:marBottom w:val="0"/>
                              <w:divBdr>
                                <w:top w:val="none" w:sz="0" w:space="0" w:color="auto"/>
                                <w:left w:val="none" w:sz="0" w:space="0" w:color="auto"/>
                                <w:bottom w:val="none" w:sz="0" w:space="0" w:color="auto"/>
                                <w:right w:val="none" w:sz="0" w:space="0" w:color="auto"/>
                              </w:divBdr>
                            </w:div>
                            <w:div w:id="839547129">
                              <w:marLeft w:val="0"/>
                              <w:marRight w:val="0"/>
                              <w:marTop w:val="0"/>
                              <w:marBottom w:val="0"/>
                              <w:divBdr>
                                <w:top w:val="none" w:sz="0" w:space="0" w:color="auto"/>
                                <w:left w:val="none" w:sz="0" w:space="0" w:color="auto"/>
                                <w:bottom w:val="none" w:sz="0" w:space="0" w:color="auto"/>
                                <w:right w:val="none" w:sz="0" w:space="0" w:color="auto"/>
                              </w:divBdr>
                            </w:div>
                            <w:div w:id="58940136">
                              <w:marLeft w:val="0"/>
                              <w:marRight w:val="0"/>
                              <w:marTop w:val="0"/>
                              <w:marBottom w:val="0"/>
                              <w:divBdr>
                                <w:top w:val="none" w:sz="0" w:space="0" w:color="auto"/>
                                <w:left w:val="none" w:sz="0" w:space="0" w:color="auto"/>
                                <w:bottom w:val="none" w:sz="0" w:space="0" w:color="auto"/>
                                <w:right w:val="none" w:sz="0" w:space="0" w:color="auto"/>
                              </w:divBdr>
                            </w:div>
                            <w:div w:id="248931408">
                              <w:marLeft w:val="0"/>
                              <w:marRight w:val="0"/>
                              <w:marTop w:val="0"/>
                              <w:marBottom w:val="0"/>
                              <w:divBdr>
                                <w:top w:val="none" w:sz="0" w:space="0" w:color="auto"/>
                                <w:left w:val="none" w:sz="0" w:space="0" w:color="auto"/>
                                <w:bottom w:val="none" w:sz="0" w:space="0" w:color="auto"/>
                                <w:right w:val="none" w:sz="0" w:space="0" w:color="auto"/>
                              </w:divBdr>
                            </w:div>
                            <w:div w:id="1904372327">
                              <w:marLeft w:val="0"/>
                              <w:marRight w:val="0"/>
                              <w:marTop w:val="0"/>
                              <w:marBottom w:val="0"/>
                              <w:divBdr>
                                <w:top w:val="none" w:sz="0" w:space="0" w:color="auto"/>
                                <w:left w:val="none" w:sz="0" w:space="0" w:color="auto"/>
                                <w:bottom w:val="none" w:sz="0" w:space="0" w:color="auto"/>
                                <w:right w:val="none" w:sz="0" w:space="0" w:color="auto"/>
                              </w:divBdr>
                            </w:div>
                            <w:div w:id="652175191">
                              <w:marLeft w:val="0"/>
                              <w:marRight w:val="0"/>
                              <w:marTop w:val="0"/>
                              <w:marBottom w:val="0"/>
                              <w:divBdr>
                                <w:top w:val="none" w:sz="0" w:space="0" w:color="auto"/>
                                <w:left w:val="none" w:sz="0" w:space="0" w:color="auto"/>
                                <w:bottom w:val="none" w:sz="0" w:space="0" w:color="auto"/>
                                <w:right w:val="none" w:sz="0" w:space="0" w:color="auto"/>
                              </w:divBdr>
                            </w:div>
                            <w:div w:id="41917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0882131">
          <w:marLeft w:val="0"/>
          <w:marRight w:val="0"/>
          <w:marTop w:val="0"/>
          <w:marBottom w:val="0"/>
          <w:divBdr>
            <w:top w:val="none" w:sz="0" w:space="0" w:color="auto"/>
            <w:left w:val="none" w:sz="0" w:space="0" w:color="auto"/>
            <w:bottom w:val="none" w:sz="0" w:space="0" w:color="auto"/>
            <w:right w:val="none" w:sz="0" w:space="0" w:color="auto"/>
          </w:divBdr>
          <w:divsChild>
            <w:div w:id="1205369461">
              <w:marLeft w:val="0"/>
              <w:marRight w:val="0"/>
              <w:marTop w:val="0"/>
              <w:marBottom w:val="0"/>
              <w:divBdr>
                <w:top w:val="none" w:sz="0" w:space="0" w:color="auto"/>
                <w:left w:val="none" w:sz="0" w:space="0" w:color="auto"/>
                <w:bottom w:val="none" w:sz="0" w:space="0" w:color="auto"/>
                <w:right w:val="none" w:sz="0" w:space="0" w:color="auto"/>
              </w:divBdr>
              <w:divsChild>
                <w:div w:id="415829151">
                  <w:marLeft w:val="0"/>
                  <w:marRight w:val="0"/>
                  <w:marTop w:val="0"/>
                  <w:marBottom w:val="0"/>
                  <w:divBdr>
                    <w:top w:val="none" w:sz="0" w:space="0" w:color="auto"/>
                    <w:left w:val="none" w:sz="0" w:space="0" w:color="auto"/>
                    <w:bottom w:val="none" w:sz="0" w:space="0" w:color="auto"/>
                    <w:right w:val="none" w:sz="0" w:space="0" w:color="auto"/>
                  </w:divBdr>
                  <w:divsChild>
                    <w:div w:id="172768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679376">
      <w:bodyDiv w:val="1"/>
      <w:marLeft w:val="0"/>
      <w:marRight w:val="0"/>
      <w:marTop w:val="0"/>
      <w:marBottom w:val="0"/>
      <w:divBdr>
        <w:top w:val="none" w:sz="0" w:space="0" w:color="auto"/>
        <w:left w:val="none" w:sz="0" w:space="0" w:color="auto"/>
        <w:bottom w:val="none" w:sz="0" w:space="0" w:color="auto"/>
        <w:right w:val="none" w:sz="0" w:space="0" w:color="auto"/>
      </w:divBdr>
    </w:div>
    <w:div w:id="1230962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3921">
          <w:marLeft w:val="0"/>
          <w:marRight w:val="0"/>
          <w:marTop w:val="0"/>
          <w:marBottom w:val="0"/>
          <w:divBdr>
            <w:top w:val="none" w:sz="0" w:space="0" w:color="auto"/>
            <w:left w:val="none" w:sz="0" w:space="0" w:color="auto"/>
            <w:bottom w:val="none" w:sz="0" w:space="0" w:color="auto"/>
            <w:right w:val="none" w:sz="0" w:space="0" w:color="auto"/>
          </w:divBdr>
        </w:div>
        <w:div w:id="1374116714">
          <w:marLeft w:val="0"/>
          <w:marRight w:val="0"/>
          <w:marTop w:val="0"/>
          <w:marBottom w:val="0"/>
          <w:divBdr>
            <w:top w:val="none" w:sz="0" w:space="0" w:color="auto"/>
            <w:left w:val="none" w:sz="0" w:space="0" w:color="auto"/>
            <w:bottom w:val="none" w:sz="0" w:space="0" w:color="auto"/>
            <w:right w:val="none" w:sz="0" w:space="0" w:color="auto"/>
          </w:divBdr>
        </w:div>
        <w:div w:id="337582733">
          <w:marLeft w:val="0"/>
          <w:marRight w:val="0"/>
          <w:marTop w:val="0"/>
          <w:marBottom w:val="272"/>
          <w:divBdr>
            <w:top w:val="none" w:sz="0" w:space="0" w:color="auto"/>
            <w:left w:val="none" w:sz="0" w:space="0" w:color="auto"/>
            <w:bottom w:val="none" w:sz="0" w:space="0" w:color="auto"/>
            <w:right w:val="none" w:sz="0" w:space="0" w:color="auto"/>
          </w:divBdr>
        </w:div>
        <w:div w:id="2004431109">
          <w:marLeft w:val="0"/>
          <w:marRight w:val="0"/>
          <w:marTop w:val="0"/>
          <w:marBottom w:val="204"/>
          <w:divBdr>
            <w:top w:val="single" w:sz="6" w:space="3" w:color="9C9B9B"/>
            <w:left w:val="none" w:sz="0" w:space="0" w:color="auto"/>
            <w:bottom w:val="single" w:sz="6" w:space="3" w:color="9C9B9B"/>
            <w:right w:val="none" w:sz="0" w:space="0" w:color="auto"/>
          </w:divBdr>
          <w:divsChild>
            <w:div w:id="1211266441">
              <w:marLeft w:val="0"/>
              <w:marRight w:val="0"/>
              <w:marTop w:val="0"/>
              <w:marBottom w:val="0"/>
              <w:divBdr>
                <w:top w:val="none" w:sz="0" w:space="0" w:color="auto"/>
                <w:left w:val="none" w:sz="0" w:space="0" w:color="auto"/>
                <w:bottom w:val="none" w:sz="0" w:space="0" w:color="auto"/>
                <w:right w:val="none" w:sz="0" w:space="0" w:color="auto"/>
              </w:divBdr>
              <w:divsChild>
                <w:div w:id="214976565">
                  <w:marLeft w:val="0"/>
                  <w:marRight w:val="0"/>
                  <w:marTop w:val="0"/>
                  <w:marBottom w:val="0"/>
                  <w:divBdr>
                    <w:top w:val="none" w:sz="0" w:space="0" w:color="auto"/>
                    <w:left w:val="none" w:sz="0" w:space="0" w:color="auto"/>
                    <w:bottom w:val="none" w:sz="0" w:space="0" w:color="auto"/>
                    <w:right w:val="none" w:sz="0" w:space="0" w:color="auto"/>
                  </w:divBdr>
                  <w:divsChild>
                    <w:div w:id="509561715">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755901392">
              <w:marLeft w:val="0"/>
              <w:marRight w:val="0"/>
              <w:marTop w:val="0"/>
              <w:marBottom w:val="0"/>
              <w:divBdr>
                <w:top w:val="none" w:sz="0" w:space="0" w:color="auto"/>
                <w:left w:val="none" w:sz="0" w:space="0" w:color="auto"/>
                <w:bottom w:val="none" w:sz="0" w:space="0" w:color="auto"/>
                <w:right w:val="none" w:sz="0" w:space="0" w:color="auto"/>
              </w:divBdr>
            </w:div>
          </w:divsChild>
        </w:div>
        <w:div w:id="628628861">
          <w:marLeft w:val="0"/>
          <w:marRight w:val="0"/>
          <w:marTop w:val="0"/>
          <w:marBottom w:val="204"/>
          <w:divBdr>
            <w:top w:val="none" w:sz="0" w:space="0" w:color="auto"/>
            <w:left w:val="none" w:sz="0" w:space="0" w:color="auto"/>
            <w:bottom w:val="none" w:sz="0" w:space="0" w:color="auto"/>
            <w:right w:val="none" w:sz="0" w:space="0" w:color="auto"/>
          </w:divBdr>
        </w:div>
        <w:div w:id="1370646570">
          <w:marLeft w:val="0"/>
          <w:marRight w:val="0"/>
          <w:marTop w:val="0"/>
          <w:marBottom w:val="0"/>
          <w:divBdr>
            <w:top w:val="none" w:sz="0" w:space="0" w:color="auto"/>
            <w:left w:val="none" w:sz="0" w:space="0" w:color="auto"/>
            <w:bottom w:val="none" w:sz="0" w:space="0" w:color="auto"/>
            <w:right w:val="none" w:sz="0" w:space="0" w:color="auto"/>
          </w:divBdr>
        </w:div>
      </w:divsChild>
    </w:div>
    <w:div w:id="1233734704">
      <w:bodyDiv w:val="1"/>
      <w:marLeft w:val="0"/>
      <w:marRight w:val="0"/>
      <w:marTop w:val="0"/>
      <w:marBottom w:val="0"/>
      <w:divBdr>
        <w:top w:val="none" w:sz="0" w:space="0" w:color="auto"/>
        <w:left w:val="none" w:sz="0" w:space="0" w:color="auto"/>
        <w:bottom w:val="none" w:sz="0" w:space="0" w:color="auto"/>
        <w:right w:val="none" w:sz="0" w:space="0" w:color="auto"/>
      </w:divBdr>
      <w:divsChild>
        <w:div w:id="1210072703">
          <w:marLeft w:val="0"/>
          <w:marRight w:val="0"/>
          <w:marTop w:val="0"/>
          <w:marBottom w:val="0"/>
          <w:divBdr>
            <w:top w:val="none" w:sz="0" w:space="0" w:color="auto"/>
            <w:left w:val="none" w:sz="0" w:space="0" w:color="auto"/>
            <w:bottom w:val="none" w:sz="0" w:space="0" w:color="auto"/>
            <w:right w:val="none" w:sz="0" w:space="0" w:color="auto"/>
          </w:divBdr>
        </w:div>
        <w:div w:id="509638519">
          <w:marLeft w:val="0"/>
          <w:marRight w:val="0"/>
          <w:marTop w:val="0"/>
          <w:marBottom w:val="0"/>
          <w:divBdr>
            <w:top w:val="none" w:sz="0" w:space="0" w:color="auto"/>
            <w:left w:val="none" w:sz="0" w:space="0" w:color="auto"/>
            <w:bottom w:val="none" w:sz="0" w:space="0" w:color="auto"/>
            <w:right w:val="none" w:sz="0" w:space="0" w:color="auto"/>
          </w:divBdr>
        </w:div>
      </w:divsChild>
    </w:div>
    <w:div w:id="1237741514">
      <w:bodyDiv w:val="1"/>
      <w:marLeft w:val="0"/>
      <w:marRight w:val="0"/>
      <w:marTop w:val="0"/>
      <w:marBottom w:val="0"/>
      <w:divBdr>
        <w:top w:val="none" w:sz="0" w:space="0" w:color="auto"/>
        <w:left w:val="none" w:sz="0" w:space="0" w:color="auto"/>
        <w:bottom w:val="none" w:sz="0" w:space="0" w:color="auto"/>
        <w:right w:val="none" w:sz="0" w:space="0" w:color="auto"/>
      </w:divBdr>
      <w:divsChild>
        <w:div w:id="1681397374">
          <w:marLeft w:val="0"/>
          <w:marRight w:val="0"/>
          <w:marTop w:val="0"/>
          <w:marBottom w:val="301"/>
          <w:divBdr>
            <w:top w:val="none" w:sz="0" w:space="0" w:color="auto"/>
            <w:left w:val="none" w:sz="0" w:space="0" w:color="auto"/>
            <w:bottom w:val="none" w:sz="0" w:space="0" w:color="auto"/>
            <w:right w:val="none" w:sz="0" w:space="0" w:color="auto"/>
          </w:divBdr>
          <w:divsChild>
            <w:div w:id="1185482999">
              <w:marLeft w:val="0"/>
              <w:marRight w:val="0"/>
              <w:marTop w:val="200"/>
              <w:marBottom w:val="0"/>
              <w:divBdr>
                <w:top w:val="none" w:sz="0" w:space="0" w:color="auto"/>
                <w:left w:val="none" w:sz="0" w:space="0" w:color="auto"/>
                <w:bottom w:val="none" w:sz="0" w:space="0" w:color="auto"/>
                <w:right w:val="none" w:sz="0" w:space="0" w:color="auto"/>
              </w:divBdr>
            </w:div>
          </w:divsChild>
        </w:div>
        <w:div w:id="1787504681">
          <w:marLeft w:val="0"/>
          <w:marRight w:val="0"/>
          <w:marTop w:val="0"/>
          <w:marBottom w:val="501"/>
          <w:divBdr>
            <w:top w:val="none" w:sz="0" w:space="0" w:color="auto"/>
            <w:left w:val="none" w:sz="0" w:space="0" w:color="auto"/>
            <w:bottom w:val="none" w:sz="0" w:space="0" w:color="auto"/>
            <w:right w:val="none" w:sz="0" w:space="0" w:color="auto"/>
          </w:divBdr>
        </w:div>
        <w:div w:id="1890802292">
          <w:marLeft w:val="0"/>
          <w:marRight w:val="0"/>
          <w:marTop w:val="0"/>
          <w:marBottom w:val="501"/>
          <w:divBdr>
            <w:top w:val="none" w:sz="0" w:space="0" w:color="auto"/>
            <w:left w:val="none" w:sz="0" w:space="0" w:color="auto"/>
            <w:bottom w:val="none" w:sz="0" w:space="0" w:color="auto"/>
            <w:right w:val="none" w:sz="0" w:space="0" w:color="auto"/>
          </w:divBdr>
          <w:divsChild>
            <w:div w:id="583102565">
              <w:marLeft w:val="0"/>
              <w:marRight w:val="0"/>
              <w:marTop w:val="0"/>
              <w:marBottom w:val="0"/>
              <w:divBdr>
                <w:top w:val="none" w:sz="0" w:space="0" w:color="auto"/>
                <w:left w:val="none" w:sz="0" w:space="0" w:color="auto"/>
                <w:bottom w:val="none" w:sz="0" w:space="0" w:color="auto"/>
                <w:right w:val="none" w:sz="0" w:space="0" w:color="auto"/>
              </w:divBdr>
              <w:divsChild>
                <w:div w:id="1354500671">
                  <w:marLeft w:val="0"/>
                  <w:marRight w:val="0"/>
                  <w:marTop w:val="376"/>
                  <w:marBottom w:val="0"/>
                  <w:divBdr>
                    <w:top w:val="none" w:sz="0" w:space="0" w:color="auto"/>
                    <w:left w:val="none" w:sz="0" w:space="0" w:color="auto"/>
                    <w:bottom w:val="none" w:sz="0" w:space="0" w:color="auto"/>
                    <w:right w:val="none" w:sz="0" w:space="0" w:color="auto"/>
                  </w:divBdr>
                </w:div>
              </w:divsChild>
            </w:div>
          </w:divsChild>
        </w:div>
      </w:divsChild>
    </w:div>
    <w:div w:id="1238400522">
      <w:bodyDiv w:val="1"/>
      <w:marLeft w:val="0"/>
      <w:marRight w:val="0"/>
      <w:marTop w:val="0"/>
      <w:marBottom w:val="0"/>
      <w:divBdr>
        <w:top w:val="none" w:sz="0" w:space="0" w:color="auto"/>
        <w:left w:val="none" w:sz="0" w:space="0" w:color="auto"/>
        <w:bottom w:val="none" w:sz="0" w:space="0" w:color="auto"/>
        <w:right w:val="none" w:sz="0" w:space="0" w:color="auto"/>
      </w:divBdr>
      <w:divsChild>
        <w:div w:id="829521457">
          <w:marLeft w:val="0"/>
          <w:marRight w:val="204"/>
          <w:marTop w:val="0"/>
          <w:marBottom w:val="0"/>
          <w:divBdr>
            <w:top w:val="none" w:sz="0" w:space="0" w:color="auto"/>
            <w:left w:val="none" w:sz="0" w:space="0" w:color="auto"/>
            <w:bottom w:val="none" w:sz="0" w:space="0" w:color="auto"/>
            <w:right w:val="none" w:sz="0" w:space="0" w:color="auto"/>
          </w:divBdr>
        </w:div>
      </w:divsChild>
    </w:div>
    <w:div w:id="1241449076">
      <w:bodyDiv w:val="1"/>
      <w:marLeft w:val="0"/>
      <w:marRight w:val="0"/>
      <w:marTop w:val="0"/>
      <w:marBottom w:val="0"/>
      <w:divBdr>
        <w:top w:val="none" w:sz="0" w:space="0" w:color="auto"/>
        <w:left w:val="none" w:sz="0" w:space="0" w:color="auto"/>
        <w:bottom w:val="none" w:sz="0" w:space="0" w:color="auto"/>
        <w:right w:val="none" w:sz="0" w:space="0" w:color="auto"/>
      </w:divBdr>
      <w:divsChild>
        <w:div w:id="893928529">
          <w:marLeft w:val="0"/>
          <w:marRight w:val="0"/>
          <w:marTop w:val="0"/>
          <w:marBottom w:val="0"/>
          <w:divBdr>
            <w:top w:val="none" w:sz="0" w:space="0" w:color="auto"/>
            <w:left w:val="none" w:sz="0" w:space="0" w:color="auto"/>
            <w:bottom w:val="none" w:sz="0" w:space="0" w:color="auto"/>
            <w:right w:val="none" w:sz="0" w:space="0" w:color="auto"/>
          </w:divBdr>
          <w:divsChild>
            <w:div w:id="288096901">
              <w:marLeft w:val="0"/>
              <w:marRight w:val="0"/>
              <w:marTop w:val="0"/>
              <w:marBottom w:val="0"/>
              <w:divBdr>
                <w:top w:val="none" w:sz="0" w:space="0" w:color="auto"/>
                <w:left w:val="none" w:sz="0" w:space="0" w:color="auto"/>
                <w:bottom w:val="none" w:sz="0" w:space="0" w:color="auto"/>
                <w:right w:val="none" w:sz="0" w:space="0" w:color="auto"/>
              </w:divBdr>
              <w:divsChild>
                <w:div w:id="687802956">
                  <w:marLeft w:val="0"/>
                  <w:marRight w:val="0"/>
                  <w:marTop w:val="0"/>
                  <w:marBottom w:val="0"/>
                  <w:divBdr>
                    <w:top w:val="none" w:sz="0" w:space="0" w:color="auto"/>
                    <w:left w:val="none" w:sz="0" w:space="0" w:color="auto"/>
                    <w:bottom w:val="none" w:sz="0" w:space="0" w:color="auto"/>
                    <w:right w:val="none" w:sz="0" w:space="0" w:color="auto"/>
                  </w:divBdr>
                  <w:divsChild>
                    <w:div w:id="1879121329">
                      <w:marLeft w:val="0"/>
                      <w:marRight w:val="0"/>
                      <w:marTop w:val="0"/>
                      <w:marBottom w:val="0"/>
                      <w:divBdr>
                        <w:top w:val="none" w:sz="0" w:space="0" w:color="auto"/>
                        <w:left w:val="none" w:sz="0" w:space="0" w:color="auto"/>
                        <w:bottom w:val="none" w:sz="0" w:space="0" w:color="auto"/>
                        <w:right w:val="none" w:sz="0" w:space="0" w:color="auto"/>
                      </w:divBdr>
                      <w:divsChild>
                        <w:div w:id="147401343">
                          <w:marLeft w:val="0"/>
                          <w:marRight w:val="0"/>
                          <w:marTop w:val="0"/>
                          <w:marBottom w:val="0"/>
                          <w:divBdr>
                            <w:top w:val="none" w:sz="0" w:space="0" w:color="auto"/>
                            <w:left w:val="none" w:sz="0" w:space="0" w:color="auto"/>
                            <w:bottom w:val="none" w:sz="0" w:space="0" w:color="auto"/>
                            <w:right w:val="none" w:sz="0" w:space="0" w:color="auto"/>
                          </w:divBdr>
                          <w:divsChild>
                            <w:div w:id="70588590">
                              <w:marLeft w:val="0"/>
                              <w:marRight w:val="0"/>
                              <w:marTop w:val="0"/>
                              <w:marBottom w:val="0"/>
                              <w:divBdr>
                                <w:top w:val="none" w:sz="0" w:space="0" w:color="auto"/>
                                <w:left w:val="none" w:sz="0" w:space="0" w:color="auto"/>
                                <w:bottom w:val="none" w:sz="0" w:space="0" w:color="auto"/>
                                <w:right w:val="none" w:sz="0" w:space="0" w:color="auto"/>
                              </w:divBdr>
                              <w:divsChild>
                                <w:div w:id="1287614415">
                                  <w:marLeft w:val="0"/>
                                  <w:marRight w:val="0"/>
                                  <w:marTop w:val="0"/>
                                  <w:marBottom w:val="0"/>
                                  <w:divBdr>
                                    <w:top w:val="none" w:sz="0" w:space="0" w:color="auto"/>
                                    <w:left w:val="none" w:sz="0" w:space="0" w:color="auto"/>
                                    <w:bottom w:val="none" w:sz="0" w:space="0" w:color="auto"/>
                                    <w:right w:val="none" w:sz="0" w:space="0" w:color="auto"/>
                                  </w:divBdr>
                                </w:div>
                              </w:divsChild>
                            </w:div>
                            <w:div w:id="92669954">
                              <w:marLeft w:val="0"/>
                              <w:marRight w:val="0"/>
                              <w:marTop w:val="0"/>
                              <w:marBottom w:val="0"/>
                              <w:divBdr>
                                <w:top w:val="none" w:sz="0" w:space="0" w:color="auto"/>
                                <w:left w:val="none" w:sz="0" w:space="0" w:color="auto"/>
                                <w:bottom w:val="none" w:sz="0" w:space="0" w:color="auto"/>
                                <w:right w:val="none" w:sz="0" w:space="0" w:color="auto"/>
                              </w:divBdr>
                              <w:divsChild>
                                <w:div w:id="1214200059">
                                  <w:marLeft w:val="0"/>
                                  <w:marRight w:val="0"/>
                                  <w:marTop w:val="0"/>
                                  <w:marBottom w:val="0"/>
                                  <w:divBdr>
                                    <w:top w:val="none" w:sz="0" w:space="0" w:color="auto"/>
                                    <w:left w:val="none" w:sz="0" w:space="0" w:color="auto"/>
                                    <w:bottom w:val="none" w:sz="0" w:space="0" w:color="auto"/>
                                    <w:right w:val="none" w:sz="0" w:space="0" w:color="auto"/>
                                  </w:divBdr>
                                </w:div>
                              </w:divsChild>
                            </w:div>
                            <w:div w:id="258149038">
                              <w:marLeft w:val="0"/>
                              <w:marRight w:val="0"/>
                              <w:marTop w:val="0"/>
                              <w:marBottom w:val="0"/>
                              <w:divBdr>
                                <w:top w:val="none" w:sz="0" w:space="0" w:color="auto"/>
                                <w:left w:val="none" w:sz="0" w:space="0" w:color="auto"/>
                                <w:bottom w:val="none" w:sz="0" w:space="0" w:color="auto"/>
                                <w:right w:val="none" w:sz="0" w:space="0" w:color="auto"/>
                              </w:divBdr>
                              <w:divsChild>
                                <w:div w:id="1442384210">
                                  <w:marLeft w:val="0"/>
                                  <w:marRight w:val="0"/>
                                  <w:marTop w:val="0"/>
                                  <w:marBottom w:val="0"/>
                                  <w:divBdr>
                                    <w:top w:val="none" w:sz="0" w:space="0" w:color="auto"/>
                                    <w:left w:val="none" w:sz="0" w:space="0" w:color="auto"/>
                                    <w:bottom w:val="none" w:sz="0" w:space="0" w:color="auto"/>
                                    <w:right w:val="none" w:sz="0" w:space="0" w:color="auto"/>
                                  </w:divBdr>
                                </w:div>
                              </w:divsChild>
                            </w:div>
                            <w:div w:id="315186977">
                              <w:marLeft w:val="0"/>
                              <w:marRight w:val="0"/>
                              <w:marTop w:val="0"/>
                              <w:marBottom w:val="0"/>
                              <w:divBdr>
                                <w:top w:val="none" w:sz="0" w:space="0" w:color="auto"/>
                                <w:left w:val="none" w:sz="0" w:space="0" w:color="auto"/>
                                <w:bottom w:val="none" w:sz="0" w:space="0" w:color="auto"/>
                                <w:right w:val="none" w:sz="0" w:space="0" w:color="auto"/>
                              </w:divBdr>
                              <w:divsChild>
                                <w:div w:id="795026802">
                                  <w:marLeft w:val="0"/>
                                  <w:marRight w:val="0"/>
                                  <w:marTop w:val="0"/>
                                  <w:marBottom w:val="0"/>
                                  <w:divBdr>
                                    <w:top w:val="none" w:sz="0" w:space="0" w:color="auto"/>
                                    <w:left w:val="none" w:sz="0" w:space="0" w:color="auto"/>
                                    <w:bottom w:val="none" w:sz="0" w:space="0" w:color="auto"/>
                                    <w:right w:val="none" w:sz="0" w:space="0" w:color="auto"/>
                                  </w:divBdr>
                                  <w:divsChild>
                                    <w:div w:id="471217567">
                                      <w:marLeft w:val="0"/>
                                      <w:marRight w:val="0"/>
                                      <w:marTop w:val="0"/>
                                      <w:marBottom w:val="0"/>
                                      <w:divBdr>
                                        <w:top w:val="none" w:sz="0" w:space="0" w:color="auto"/>
                                        <w:left w:val="none" w:sz="0" w:space="0" w:color="auto"/>
                                        <w:bottom w:val="none" w:sz="0" w:space="0" w:color="auto"/>
                                        <w:right w:val="none" w:sz="0" w:space="0" w:color="auto"/>
                                      </w:divBdr>
                                      <w:divsChild>
                                        <w:div w:id="1047100719">
                                          <w:marLeft w:val="0"/>
                                          <w:marRight w:val="0"/>
                                          <w:marTop w:val="0"/>
                                          <w:marBottom w:val="0"/>
                                          <w:divBdr>
                                            <w:top w:val="none" w:sz="0" w:space="0" w:color="auto"/>
                                            <w:left w:val="none" w:sz="0" w:space="0" w:color="auto"/>
                                            <w:bottom w:val="none" w:sz="0" w:space="0" w:color="auto"/>
                                            <w:right w:val="none" w:sz="0" w:space="0" w:color="auto"/>
                                          </w:divBdr>
                                          <w:divsChild>
                                            <w:div w:id="2046326550">
                                              <w:marLeft w:val="0"/>
                                              <w:marRight w:val="0"/>
                                              <w:marTop w:val="0"/>
                                              <w:marBottom w:val="0"/>
                                              <w:divBdr>
                                                <w:top w:val="none" w:sz="0" w:space="0" w:color="auto"/>
                                                <w:left w:val="none" w:sz="0" w:space="0" w:color="auto"/>
                                                <w:bottom w:val="none" w:sz="0" w:space="0" w:color="auto"/>
                                                <w:right w:val="none" w:sz="0" w:space="0" w:color="auto"/>
                                              </w:divBdr>
                                              <w:divsChild>
                                                <w:div w:id="98528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96722">
                                          <w:marLeft w:val="0"/>
                                          <w:marRight w:val="0"/>
                                          <w:marTop w:val="0"/>
                                          <w:marBottom w:val="0"/>
                                          <w:divBdr>
                                            <w:top w:val="none" w:sz="0" w:space="0" w:color="auto"/>
                                            <w:left w:val="none" w:sz="0" w:space="0" w:color="auto"/>
                                            <w:bottom w:val="none" w:sz="0" w:space="0" w:color="auto"/>
                                            <w:right w:val="none" w:sz="0" w:space="0" w:color="auto"/>
                                          </w:divBdr>
                                          <w:divsChild>
                                            <w:div w:id="874001350">
                                              <w:marLeft w:val="0"/>
                                              <w:marRight w:val="0"/>
                                              <w:marTop w:val="0"/>
                                              <w:marBottom w:val="0"/>
                                              <w:divBdr>
                                                <w:top w:val="none" w:sz="0" w:space="0" w:color="auto"/>
                                                <w:left w:val="none" w:sz="0" w:space="0" w:color="auto"/>
                                                <w:bottom w:val="none" w:sz="0" w:space="0" w:color="auto"/>
                                                <w:right w:val="none" w:sz="0" w:space="0" w:color="auto"/>
                                              </w:divBdr>
                                              <w:divsChild>
                                                <w:div w:id="41204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0074869">
          <w:marLeft w:val="0"/>
          <w:marRight w:val="0"/>
          <w:marTop w:val="0"/>
          <w:marBottom w:val="0"/>
          <w:divBdr>
            <w:top w:val="none" w:sz="0" w:space="0" w:color="auto"/>
            <w:left w:val="none" w:sz="0" w:space="0" w:color="auto"/>
            <w:bottom w:val="none" w:sz="0" w:space="0" w:color="auto"/>
            <w:right w:val="none" w:sz="0" w:space="0" w:color="auto"/>
          </w:divBdr>
          <w:divsChild>
            <w:div w:id="38746638">
              <w:marLeft w:val="0"/>
              <w:marRight w:val="0"/>
              <w:marTop w:val="0"/>
              <w:marBottom w:val="0"/>
              <w:divBdr>
                <w:top w:val="none" w:sz="0" w:space="0" w:color="auto"/>
                <w:left w:val="none" w:sz="0" w:space="0" w:color="auto"/>
                <w:bottom w:val="none" w:sz="0" w:space="0" w:color="auto"/>
                <w:right w:val="none" w:sz="0" w:space="0" w:color="auto"/>
              </w:divBdr>
              <w:divsChild>
                <w:div w:id="955058774">
                  <w:marLeft w:val="0"/>
                  <w:marRight w:val="0"/>
                  <w:marTop w:val="0"/>
                  <w:marBottom w:val="0"/>
                  <w:divBdr>
                    <w:top w:val="none" w:sz="0" w:space="0" w:color="auto"/>
                    <w:left w:val="none" w:sz="0" w:space="0" w:color="auto"/>
                    <w:bottom w:val="none" w:sz="0" w:space="0" w:color="auto"/>
                    <w:right w:val="none" w:sz="0" w:space="0" w:color="auto"/>
                  </w:divBdr>
                  <w:divsChild>
                    <w:div w:id="219444974">
                      <w:marLeft w:val="0"/>
                      <w:marRight w:val="0"/>
                      <w:marTop w:val="0"/>
                      <w:marBottom w:val="0"/>
                      <w:divBdr>
                        <w:top w:val="none" w:sz="0" w:space="0" w:color="auto"/>
                        <w:left w:val="none" w:sz="0" w:space="0" w:color="auto"/>
                        <w:bottom w:val="none" w:sz="0" w:space="0" w:color="auto"/>
                        <w:right w:val="none" w:sz="0" w:space="0" w:color="auto"/>
                      </w:divBdr>
                      <w:divsChild>
                        <w:div w:id="932008496">
                          <w:marLeft w:val="0"/>
                          <w:marRight w:val="0"/>
                          <w:marTop w:val="0"/>
                          <w:marBottom w:val="0"/>
                          <w:divBdr>
                            <w:top w:val="none" w:sz="0" w:space="0" w:color="auto"/>
                            <w:left w:val="none" w:sz="0" w:space="0" w:color="auto"/>
                            <w:bottom w:val="none" w:sz="0" w:space="0" w:color="auto"/>
                            <w:right w:val="none" w:sz="0" w:space="0" w:color="auto"/>
                          </w:divBdr>
                          <w:divsChild>
                            <w:div w:id="91321770">
                              <w:marLeft w:val="0"/>
                              <w:marRight w:val="0"/>
                              <w:marTop w:val="0"/>
                              <w:marBottom w:val="0"/>
                              <w:divBdr>
                                <w:top w:val="none" w:sz="0" w:space="0" w:color="auto"/>
                                <w:left w:val="none" w:sz="0" w:space="0" w:color="auto"/>
                                <w:bottom w:val="none" w:sz="0" w:space="0" w:color="auto"/>
                                <w:right w:val="none" w:sz="0" w:space="0" w:color="auto"/>
                              </w:divBdr>
                              <w:divsChild>
                                <w:div w:id="188667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1598606">
      <w:bodyDiv w:val="1"/>
      <w:marLeft w:val="0"/>
      <w:marRight w:val="0"/>
      <w:marTop w:val="0"/>
      <w:marBottom w:val="0"/>
      <w:divBdr>
        <w:top w:val="none" w:sz="0" w:space="0" w:color="auto"/>
        <w:left w:val="none" w:sz="0" w:space="0" w:color="auto"/>
        <w:bottom w:val="none" w:sz="0" w:space="0" w:color="auto"/>
        <w:right w:val="none" w:sz="0" w:space="0" w:color="auto"/>
      </w:divBdr>
      <w:divsChild>
        <w:div w:id="109714425">
          <w:marLeft w:val="0"/>
          <w:marRight w:val="0"/>
          <w:marTop w:val="0"/>
          <w:marBottom w:val="0"/>
          <w:divBdr>
            <w:top w:val="none" w:sz="0" w:space="0" w:color="auto"/>
            <w:left w:val="none" w:sz="0" w:space="0" w:color="auto"/>
            <w:bottom w:val="none" w:sz="0" w:space="0" w:color="auto"/>
            <w:right w:val="none" w:sz="0" w:space="0" w:color="auto"/>
          </w:divBdr>
        </w:div>
        <w:div w:id="526720719">
          <w:marLeft w:val="0"/>
          <w:marRight w:val="0"/>
          <w:marTop w:val="0"/>
          <w:marBottom w:val="0"/>
          <w:divBdr>
            <w:top w:val="none" w:sz="0" w:space="0" w:color="auto"/>
            <w:left w:val="none" w:sz="0" w:space="0" w:color="auto"/>
            <w:bottom w:val="none" w:sz="0" w:space="0" w:color="auto"/>
            <w:right w:val="none" w:sz="0" w:space="0" w:color="auto"/>
          </w:divBdr>
        </w:div>
        <w:div w:id="36399759">
          <w:marLeft w:val="0"/>
          <w:marRight w:val="0"/>
          <w:marTop w:val="0"/>
          <w:marBottom w:val="0"/>
          <w:divBdr>
            <w:top w:val="none" w:sz="0" w:space="0" w:color="auto"/>
            <w:left w:val="none" w:sz="0" w:space="0" w:color="auto"/>
            <w:bottom w:val="none" w:sz="0" w:space="0" w:color="auto"/>
            <w:right w:val="none" w:sz="0" w:space="0" w:color="auto"/>
          </w:divBdr>
        </w:div>
        <w:div w:id="2099592050">
          <w:marLeft w:val="0"/>
          <w:marRight w:val="0"/>
          <w:marTop w:val="0"/>
          <w:marBottom w:val="0"/>
          <w:divBdr>
            <w:top w:val="none" w:sz="0" w:space="0" w:color="auto"/>
            <w:left w:val="none" w:sz="0" w:space="0" w:color="auto"/>
            <w:bottom w:val="none" w:sz="0" w:space="0" w:color="auto"/>
            <w:right w:val="none" w:sz="0" w:space="0" w:color="auto"/>
          </w:divBdr>
          <w:divsChild>
            <w:div w:id="1255087852">
              <w:marLeft w:val="0"/>
              <w:marRight w:val="0"/>
              <w:marTop w:val="0"/>
              <w:marBottom w:val="0"/>
              <w:divBdr>
                <w:top w:val="none" w:sz="0" w:space="0" w:color="auto"/>
                <w:left w:val="none" w:sz="0" w:space="0" w:color="auto"/>
                <w:bottom w:val="none" w:sz="0" w:space="0" w:color="auto"/>
                <w:right w:val="none" w:sz="0" w:space="0" w:color="auto"/>
              </w:divBdr>
              <w:divsChild>
                <w:div w:id="683215584">
                  <w:marLeft w:val="0"/>
                  <w:marRight w:val="0"/>
                  <w:marTop w:val="0"/>
                  <w:marBottom w:val="0"/>
                  <w:divBdr>
                    <w:top w:val="none" w:sz="0" w:space="0" w:color="auto"/>
                    <w:left w:val="none" w:sz="0" w:space="0" w:color="auto"/>
                    <w:bottom w:val="none" w:sz="0" w:space="0" w:color="auto"/>
                    <w:right w:val="none" w:sz="0" w:space="0" w:color="auto"/>
                  </w:divBdr>
                  <w:divsChild>
                    <w:div w:id="12879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93413">
              <w:marLeft w:val="0"/>
              <w:marRight w:val="0"/>
              <w:marTop w:val="0"/>
              <w:marBottom w:val="0"/>
              <w:divBdr>
                <w:top w:val="none" w:sz="0" w:space="0" w:color="auto"/>
                <w:left w:val="none" w:sz="0" w:space="0" w:color="auto"/>
                <w:bottom w:val="none" w:sz="0" w:space="0" w:color="auto"/>
                <w:right w:val="none" w:sz="0" w:space="0" w:color="auto"/>
              </w:divBdr>
            </w:div>
          </w:divsChild>
        </w:div>
        <w:div w:id="426778246">
          <w:marLeft w:val="0"/>
          <w:marRight w:val="0"/>
          <w:marTop w:val="0"/>
          <w:marBottom w:val="0"/>
          <w:divBdr>
            <w:top w:val="none" w:sz="0" w:space="0" w:color="auto"/>
            <w:left w:val="none" w:sz="0" w:space="0" w:color="auto"/>
            <w:bottom w:val="none" w:sz="0" w:space="0" w:color="auto"/>
            <w:right w:val="none" w:sz="0" w:space="0" w:color="auto"/>
          </w:divBdr>
        </w:div>
        <w:div w:id="122356561">
          <w:marLeft w:val="0"/>
          <w:marRight w:val="0"/>
          <w:marTop w:val="0"/>
          <w:marBottom w:val="0"/>
          <w:divBdr>
            <w:top w:val="none" w:sz="0" w:space="0" w:color="auto"/>
            <w:left w:val="none" w:sz="0" w:space="0" w:color="auto"/>
            <w:bottom w:val="none" w:sz="0" w:space="0" w:color="auto"/>
            <w:right w:val="none" w:sz="0" w:space="0" w:color="auto"/>
          </w:divBdr>
        </w:div>
      </w:divsChild>
    </w:div>
    <w:div w:id="1244875413">
      <w:bodyDiv w:val="1"/>
      <w:marLeft w:val="0"/>
      <w:marRight w:val="0"/>
      <w:marTop w:val="0"/>
      <w:marBottom w:val="0"/>
      <w:divBdr>
        <w:top w:val="none" w:sz="0" w:space="0" w:color="auto"/>
        <w:left w:val="none" w:sz="0" w:space="0" w:color="auto"/>
        <w:bottom w:val="none" w:sz="0" w:space="0" w:color="auto"/>
        <w:right w:val="none" w:sz="0" w:space="0" w:color="auto"/>
      </w:divBdr>
      <w:divsChild>
        <w:div w:id="1558936349">
          <w:marLeft w:val="0"/>
          <w:marRight w:val="0"/>
          <w:marTop w:val="0"/>
          <w:marBottom w:val="150"/>
          <w:divBdr>
            <w:top w:val="none" w:sz="0" w:space="0" w:color="auto"/>
            <w:left w:val="none" w:sz="0" w:space="0" w:color="auto"/>
            <w:bottom w:val="none" w:sz="0" w:space="0" w:color="auto"/>
            <w:right w:val="none" w:sz="0" w:space="0" w:color="auto"/>
          </w:divBdr>
        </w:div>
        <w:div w:id="715473063">
          <w:marLeft w:val="0"/>
          <w:marRight w:val="0"/>
          <w:marTop w:val="0"/>
          <w:marBottom w:val="225"/>
          <w:divBdr>
            <w:top w:val="none" w:sz="0" w:space="0" w:color="auto"/>
            <w:left w:val="none" w:sz="0" w:space="0" w:color="auto"/>
            <w:bottom w:val="none" w:sz="0" w:space="0" w:color="auto"/>
            <w:right w:val="none" w:sz="0" w:space="0" w:color="auto"/>
          </w:divBdr>
        </w:div>
      </w:divsChild>
    </w:div>
    <w:div w:id="1250651771">
      <w:bodyDiv w:val="1"/>
      <w:marLeft w:val="0"/>
      <w:marRight w:val="0"/>
      <w:marTop w:val="0"/>
      <w:marBottom w:val="0"/>
      <w:divBdr>
        <w:top w:val="none" w:sz="0" w:space="0" w:color="auto"/>
        <w:left w:val="none" w:sz="0" w:space="0" w:color="auto"/>
        <w:bottom w:val="none" w:sz="0" w:space="0" w:color="auto"/>
        <w:right w:val="none" w:sz="0" w:space="0" w:color="auto"/>
      </w:divBdr>
      <w:divsChild>
        <w:div w:id="384990867">
          <w:marLeft w:val="0"/>
          <w:marRight w:val="0"/>
          <w:marTop w:val="0"/>
          <w:marBottom w:val="0"/>
          <w:divBdr>
            <w:top w:val="none" w:sz="0" w:space="0" w:color="auto"/>
            <w:left w:val="none" w:sz="0" w:space="0" w:color="auto"/>
            <w:bottom w:val="none" w:sz="0" w:space="0" w:color="auto"/>
            <w:right w:val="none" w:sz="0" w:space="0" w:color="auto"/>
          </w:divBdr>
          <w:divsChild>
            <w:div w:id="336421571">
              <w:marLeft w:val="0"/>
              <w:marRight w:val="0"/>
              <w:marTop w:val="136"/>
              <w:marBottom w:val="0"/>
              <w:divBdr>
                <w:top w:val="none" w:sz="0" w:space="0" w:color="auto"/>
                <w:left w:val="none" w:sz="0" w:space="0" w:color="auto"/>
                <w:bottom w:val="none" w:sz="0" w:space="0" w:color="auto"/>
                <w:right w:val="none" w:sz="0" w:space="0" w:color="auto"/>
              </w:divBdr>
            </w:div>
            <w:div w:id="26562793">
              <w:marLeft w:val="0"/>
              <w:marRight w:val="0"/>
              <w:marTop w:val="136"/>
              <w:marBottom w:val="272"/>
              <w:divBdr>
                <w:top w:val="none" w:sz="0" w:space="0" w:color="auto"/>
                <w:left w:val="single" w:sz="24" w:space="7" w:color="auto"/>
                <w:bottom w:val="none" w:sz="0" w:space="0" w:color="auto"/>
                <w:right w:val="none" w:sz="0" w:space="0" w:color="auto"/>
              </w:divBdr>
            </w:div>
          </w:divsChild>
        </w:div>
        <w:div w:id="217594204">
          <w:marLeft w:val="0"/>
          <w:marRight w:val="0"/>
          <w:marTop w:val="0"/>
          <w:marBottom w:val="0"/>
          <w:divBdr>
            <w:top w:val="none" w:sz="0" w:space="0" w:color="auto"/>
            <w:left w:val="none" w:sz="0" w:space="0" w:color="auto"/>
            <w:bottom w:val="none" w:sz="0" w:space="0" w:color="auto"/>
            <w:right w:val="none" w:sz="0" w:space="0" w:color="auto"/>
          </w:divBdr>
        </w:div>
        <w:div w:id="839009399">
          <w:marLeft w:val="0"/>
          <w:marRight w:val="0"/>
          <w:marTop w:val="408"/>
          <w:marBottom w:val="0"/>
          <w:divBdr>
            <w:top w:val="none" w:sz="0" w:space="0" w:color="auto"/>
            <w:left w:val="none" w:sz="0" w:space="0" w:color="auto"/>
            <w:bottom w:val="none" w:sz="0" w:space="0" w:color="auto"/>
            <w:right w:val="none" w:sz="0" w:space="0" w:color="auto"/>
          </w:divBdr>
          <w:divsChild>
            <w:div w:id="836850134">
              <w:marLeft w:val="0"/>
              <w:marRight w:val="0"/>
              <w:marTop w:val="0"/>
              <w:marBottom w:val="0"/>
              <w:divBdr>
                <w:top w:val="none" w:sz="0" w:space="0" w:color="auto"/>
                <w:left w:val="none" w:sz="0" w:space="0" w:color="auto"/>
                <w:bottom w:val="none" w:sz="0" w:space="0" w:color="auto"/>
                <w:right w:val="none" w:sz="0" w:space="0" w:color="auto"/>
              </w:divBdr>
              <w:divsChild>
                <w:div w:id="53643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95858">
          <w:marLeft w:val="0"/>
          <w:marRight w:val="0"/>
          <w:marTop w:val="0"/>
          <w:marBottom w:val="0"/>
          <w:divBdr>
            <w:top w:val="none" w:sz="0" w:space="0" w:color="auto"/>
            <w:left w:val="none" w:sz="0" w:space="0" w:color="auto"/>
            <w:bottom w:val="none" w:sz="0" w:space="0" w:color="auto"/>
            <w:right w:val="none" w:sz="0" w:space="0" w:color="auto"/>
          </w:divBdr>
          <w:divsChild>
            <w:div w:id="1352728768">
              <w:marLeft w:val="0"/>
              <w:marRight w:val="0"/>
              <w:marTop w:val="0"/>
              <w:marBottom w:val="0"/>
              <w:divBdr>
                <w:top w:val="none" w:sz="0" w:space="0" w:color="auto"/>
                <w:left w:val="none" w:sz="0" w:space="0" w:color="auto"/>
                <w:bottom w:val="none" w:sz="0" w:space="0" w:color="auto"/>
                <w:right w:val="none" w:sz="0" w:space="0" w:color="auto"/>
              </w:divBdr>
              <w:divsChild>
                <w:div w:id="2108303248">
                  <w:marLeft w:val="0"/>
                  <w:marRight w:val="0"/>
                  <w:marTop w:val="0"/>
                  <w:marBottom w:val="0"/>
                  <w:divBdr>
                    <w:top w:val="none" w:sz="0" w:space="0" w:color="auto"/>
                    <w:left w:val="none" w:sz="0" w:space="0" w:color="auto"/>
                    <w:bottom w:val="none" w:sz="0" w:space="0" w:color="auto"/>
                    <w:right w:val="none" w:sz="0" w:space="0" w:color="auto"/>
                  </w:divBdr>
                  <w:divsChild>
                    <w:div w:id="45583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126355">
      <w:bodyDiv w:val="1"/>
      <w:marLeft w:val="0"/>
      <w:marRight w:val="0"/>
      <w:marTop w:val="0"/>
      <w:marBottom w:val="0"/>
      <w:divBdr>
        <w:top w:val="none" w:sz="0" w:space="0" w:color="auto"/>
        <w:left w:val="none" w:sz="0" w:space="0" w:color="auto"/>
        <w:bottom w:val="none" w:sz="0" w:space="0" w:color="auto"/>
        <w:right w:val="none" w:sz="0" w:space="0" w:color="auto"/>
      </w:divBdr>
      <w:divsChild>
        <w:div w:id="410007216">
          <w:marLeft w:val="0"/>
          <w:marRight w:val="0"/>
          <w:marTop w:val="0"/>
          <w:marBottom w:val="0"/>
          <w:divBdr>
            <w:top w:val="none" w:sz="0" w:space="0" w:color="auto"/>
            <w:left w:val="none" w:sz="0" w:space="0" w:color="auto"/>
            <w:bottom w:val="none" w:sz="0" w:space="0" w:color="auto"/>
            <w:right w:val="none" w:sz="0" w:space="0" w:color="auto"/>
          </w:divBdr>
          <w:divsChild>
            <w:div w:id="352069898">
              <w:marLeft w:val="68"/>
              <w:marRight w:val="0"/>
              <w:marTop w:val="0"/>
              <w:marBottom w:val="0"/>
              <w:divBdr>
                <w:top w:val="none" w:sz="0" w:space="0" w:color="auto"/>
                <w:left w:val="none" w:sz="0" w:space="0" w:color="auto"/>
                <w:bottom w:val="none" w:sz="0" w:space="0" w:color="auto"/>
                <w:right w:val="none" w:sz="0" w:space="0" w:color="auto"/>
              </w:divBdr>
            </w:div>
            <w:div w:id="1711414079">
              <w:marLeft w:val="0"/>
              <w:marRight w:val="0"/>
              <w:marTop w:val="0"/>
              <w:marBottom w:val="0"/>
              <w:divBdr>
                <w:top w:val="none" w:sz="0" w:space="0" w:color="auto"/>
                <w:left w:val="none" w:sz="0" w:space="0" w:color="auto"/>
                <w:bottom w:val="none" w:sz="0" w:space="0" w:color="auto"/>
                <w:right w:val="none" w:sz="0" w:space="0" w:color="auto"/>
              </w:divBdr>
            </w:div>
            <w:div w:id="1135874864">
              <w:marLeft w:val="0"/>
              <w:marRight w:val="0"/>
              <w:marTop w:val="0"/>
              <w:marBottom w:val="0"/>
              <w:divBdr>
                <w:top w:val="none" w:sz="0" w:space="0" w:color="auto"/>
                <w:left w:val="none" w:sz="0" w:space="0" w:color="auto"/>
                <w:bottom w:val="none" w:sz="0" w:space="0" w:color="auto"/>
                <w:right w:val="none" w:sz="0" w:space="0" w:color="auto"/>
              </w:divBdr>
            </w:div>
          </w:divsChild>
        </w:div>
        <w:div w:id="366415990">
          <w:marLeft w:val="0"/>
          <w:marRight w:val="0"/>
          <w:marTop w:val="272"/>
          <w:marBottom w:val="272"/>
          <w:divBdr>
            <w:top w:val="none" w:sz="0" w:space="0" w:color="auto"/>
            <w:left w:val="none" w:sz="0" w:space="0" w:color="auto"/>
            <w:bottom w:val="none" w:sz="0" w:space="0" w:color="auto"/>
            <w:right w:val="none" w:sz="0" w:space="0" w:color="auto"/>
          </w:divBdr>
        </w:div>
        <w:div w:id="2094204991">
          <w:marLeft w:val="0"/>
          <w:marRight w:val="0"/>
          <w:marTop w:val="0"/>
          <w:marBottom w:val="0"/>
          <w:divBdr>
            <w:top w:val="none" w:sz="0" w:space="0" w:color="auto"/>
            <w:left w:val="none" w:sz="0" w:space="0" w:color="auto"/>
            <w:bottom w:val="none" w:sz="0" w:space="0" w:color="auto"/>
            <w:right w:val="none" w:sz="0" w:space="0" w:color="auto"/>
          </w:divBdr>
        </w:div>
        <w:div w:id="152572447">
          <w:marLeft w:val="0"/>
          <w:marRight w:val="0"/>
          <w:marTop w:val="272"/>
          <w:marBottom w:val="272"/>
          <w:divBdr>
            <w:top w:val="none" w:sz="0" w:space="0" w:color="auto"/>
            <w:left w:val="none" w:sz="0" w:space="0" w:color="auto"/>
            <w:bottom w:val="none" w:sz="0" w:space="0" w:color="auto"/>
            <w:right w:val="none" w:sz="0" w:space="0" w:color="auto"/>
          </w:divBdr>
          <w:divsChild>
            <w:div w:id="1515269210">
              <w:marLeft w:val="0"/>
              <w:marRight w:val="68"/>
              <w:marTop w:val="68"/>
              <w:marBottom w:val="0"/>
              <w:divBdr>
                <w:top w:val="none" w:sz="0" w:space="0" w:color="auto"/>
                <w:left w:val="none" w:sz="0" w:space="0" w:color="auto"/>
                <w:bottom w:val="none" w:sz="0" w:space="0" w:color="auto"/>
                <w:right w:val="none" w:sz="0" w:space="0" w:color="auto"/>
              </w:divBdr>
            </w:div>
          </w:divsChild>
        </w:div>
      </w:divsChild>
    </w:div>
    <w:div w:id="1266108433">
      <w:bodyDiv w:val="1"/>
      <w:marLeft w:val="0"/>
      <w:marRight w:val="0"/>
      <w:marTop w:val="0"/>
      <w:marBottom w:val="0"/>
      <w:divBdr>
        <w:top w:val="none" w:sz="0" w:space="0" w:color="auto"/>
        <w:left w:val="none" w:sz="0" w:space="0" w:color="auto"/>
        <w:bottom w:val="none" w:sz="0" w:space="0" w:color="auto"/>
        <w:right w:val="none" w:sz="0" w:space="0" w:color="auto"/>
      </w:divBdr>
      <w:divsChild>
        <w:div w:id="1612545106">
          <w:marLeft w:val="0"/>
          <w:marRight w:val="0"/>
          <w:marTop w:val="0"/>
          <w:marBottom w:val="0"/>
          <w:divBdr>
            <w:top w:val="none" w:sz="0" w:space="0" w:color="auto"/>
            <w:left w:val="none" w:sz="0" w:space="0" w:color="auto"/>
            <w:bottom w:val="none" w:sz="0" w:space="0" w:color="auto"/>
            <w:right w:val="none" w:sz="0" w:space="0" w:color="auto"/>
          </w:divBdr>
        </w:div>
        <w:div w:id="17001704">
          <w:marLeft w:val="0"/>
          <w:marRight w:val="0"/>
          <w:marTop w:val="0"/>
          <w:marBottom w:val="0"/>
          <w:divBdr>
            <w:top w:val="none" w:sz="0" w:space="0" w:color="auto"/>
            <w:left w:val="none" w:sz="0" w:space="0" w:color="auto"/>
            <w:bottom w:val="none" w:sz="0" w:space="0" w:color="auto"/>
            <w:right w:val="none" w:sz="0" w:space="0" w:color="auto"/>
          </w:divBdr>
        </w:div>
        <w:div w:id="402610018">
          <w:marLeft w:val="0"/>
          <w:marRight w:val="0"/>
          <w:marTop w:val="0"/>
          <w:marBottom w:val="300"/>
          <w:divBdr>
            <w:top w:val="none" w:sz="0" w:space="0" w:color="auto"/>
            <w:left w:val="none" w:sz="0" w:space="0" w:color="auto"/>
            <w:bottom w:val="none" w:sz="0" w:space="0" w:color="auto"/>
            <w:right w:val="none" w:sz="0" w:space="0" w:color="auto"/>
          </w:divBdr>
        </w:div>
        <w:div w:id="1212234837">
          <w:marLeft w:val="0"/>
          <w:marRight w:val="0"/>
          <w:marTop w:val="0"/>
          <w:marBottom w:val="225"/>
          <w:divBdr>
            <w:top w:val="single" w:sz="6" w:space="4" w:color="9C9B9B"/>
            <w:left w:val="none" w:sz="0" w:space="0" w:color="auto"/>
            <w:bottom w:val="single" w:sz="6" w:space="4" w:color="9C9B9B"/>
            <w:right w:val="none" w:sz="0" w:space="0" w:color="auto"/>
          </w:divBdr>
          <w:divsChild>
            <w:div w:id="1987320526">
              <w:marLeft w:val="0"/>
              <w:marRight w:val="0"/>
              <w:marTop w:val="0"/>
              <w:marBottom w:val="0"/>
              <w:divBdr>
                <w:top w:val="none" w:sz="0" w:space="0" w:color="auto"/>
                <w:left w:val="none" w:sz="0" w:space="0" w:color="auto"/>
                <w:bottom w:val="none" w:sz="0" w:space="0" w:color="auto"/>
                <w:right w:val="none" w:sz="0" w:space="0" w:color="auto"/>
              </w:divBdr>
              <w:divsChild>
                <w:div w:id="779646637">
                  <w:marLeft w:val="0"/>
                  <w:marRight w:val="0"/>
                  <w:marTop w:val="0"/>
                  <w:marBottom w:val="0"/>
                  <w:divBdr>
                    <w:top w:val="none" w:sz="0" w:space="0" w:color="auto"/>
                    <w:left w:val="none" w:sz="0" w:space="0" w:color="auto"/>
                    <w:bottom w:val="none" w:sz="0" w:space="0" w:color="auto"/>
                    <w:right w:val="none" w:sz="0" w:space="0" w:color="auto"/>
                  </w:divBdr>
                  <w:divsChild>
                    <w:div w:id="1616601132">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879662954">
              <w:marLeft w:val="0"/>
              <w:marRight w:val="0"/>
              <w:marTop w:val="0"/>
              <w:marBottom w:val="0"/>
              <w:divBdr>
                <w:top w:val="none" w:sz="0" w:space="0" w:color="auto"/>
                <w:left w:val="none" w:sz="0" w:space="0" w:color="auto"/>
                <w:bottom w:val="none" w:sz="0" w:space="0" w:color="auto"/>
                <w:right w:val="none" w:sz="0" w:space="0" w:color="auto"/>
              </w:divBdr>
            </w:div>
          </w:divsChild>
        </w:div>
        <w:div w:id="338193341">
          <w:marLeft w:val="0"/>
          <w:marRight w:val="0"/>
          <w:marTop w:val="0"/>
          <w:marBottom w:val="225"/>
          <w:divBdr>
            <w:top w:val="none" w:sz="0" w:space="0" w:color="auto"/>
            <w:left w:val="none" w:sz="0" w:space="0" w:color="auto"/>
            <w:bottom w:val="none" w:sz="0" w:space="0" w:color="auto"/>
            <w:right w:val="none" w:sz="0" w:space="0" w:color="auto"/>
          </w:divBdr>
        </w:div>
        <w:div w:id="1476800944">
          <w:marLeft w:val="0"/>
          <w:marRight w:val="0"/>
          <w:marTop w:val="0"/>
          <w:marBottom w:val="0"/>
          <w:divBdr>
            <w:top w:val="none" w:sz="0" w:space="0" w:color="auto"/>
            <w:left w:val="none" w:sz="0" w:space="0" w:color="auto"/>
            <w:bottom w:val="none" w:sz="0" w:space="0" w:color="auto"/>
            <w:right w:val="none" w:sz="0" w:space="0" w:color="auto"/>
          </w:divBdr>
        </w:div>
      </w:divsChild>
    </w:div>
    <w:div w:id="1268388691">
      <w:bodyDiv w:val="1"/>
      <w:marLeft w:val="0"/>
      <w:marRight w:val="0"/>
      <w:marTop w:val="0"/>
      <w:marBottom w:val="0"/>
      <w:divBdr>
        <w:top w:val="none" w:sz="0" w:space="0" w:color="auto"/>
        <w:left w:val="none" w:sz="0" w:space="0" w:color="auto"/>
        <w:bottom w:val="none" w:sz="0" w:space="0" w:color="auto"/>
        <w:right w:val="none" w:sz="0" w:space="0" w:color="auto"/>
      </w:divBdr>
      <w:divsChild>
        <w:div w:id="2023046843">
          <w:marLeft w:val="0"/>
          <w:marRight w:val="0"/>
          <w:marTop w:val="0"/>
          <w:marBottom w:val="0"/>
          <w:divBdr>
            <w:top w:val="none" w:sz="0" w:space="0" w:color="auto"/>
            <w:left w:val="none" w:sz="0" w:space="0" w:color="auto"/>
            <w:bottom w:val="none" w:sz="0" w:space="0" w:color="auto"/>
            <w:right w:val="none" w:sz="0" w:space="0" w:color="auto"/>
          </w:divBdr>
        </w:div>
        <w:div w:id="634527157">
          <w:marLeft w:val="0"/>
          <w:marRight w:val="0"/>
          <w:marTop w:val="217"/>
          <w:marBottom w:val="0"/>
          <w:divBdr>
            <w:top w:val="none" w:sz="0" w:space="0" w:color="auto"/>
            <w:left w:val="none" w:sz="0" w:space="0" w:color="auto"/>
            <w:bottom w:val="none" w:sz="0" w:space="0" w:color="auto"/>
            <w:right w:val="none" w:sz="0" w:space="0" w:color="auto"/>
          </w:divBdr>
        </w:div>
        <w:div w:id="2081294660">
          <w:marLeft w:val="0"/>
          <w:marRight w:val="0"/>
          <w:marTop w:val="0"/>
          <w:marBottom w:val="0"/>
          <w:divBdr>
            <w:top w:val="none" w:sz="0" w:space="0" w:color="auto"/>
            <w:left w:val="none" w:sz="0" w:space="0" w:color="auto"/>
            <w:bottom w:val="none" w:sz="0" w:space="0" w:color="auto"/>
            <w:right w:val="none" w:sz="0" w:space="0" w:color="auto"/>
          </w:divBdr>
          <w:divsChild>
            <w:div w:id="1759517277">
              <w:marLeft w:val="0"/>
              <w:marRight w:val="0"/>
              <w:marTop w:val="0"/>
              <w:marBottom w:val="0"/>
              <w:divBdr>
                <w:top w:val="none" w:sz="0" w:space="0" w:color="auto"/>
                <w:left w:val="none" w:sz="0" w:space="0" w:color="auto"/>
                <w:bottom w:val="none" w:sz="0" w:space="0" w:color="auto"/>
                <w:right w:val="none" w:sz="0" w:space="0" w:color="auto"/>
              </w:divBdr>
              <w:divsChild>
                <w:div w:id="77583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36865">
          <w:marLeft w:val="0"/>
          <w:marRight w:val="0"/>
          <w:marTop w:val="0"/>
          <w:marBottom w:val="0"/>
          <w:divBdr>
            <w:top w:val="none" w:sz="0" w:space="0" w:color="auto"/>
            <w:left w:val="none" w:sz="0" w:space="0" w:color="auto"/>
            <w:bottom w:val="none" w:sz="0" w:space="0" w:color="auto"/>
            <w:right w:val="none" w:sz="0" w:space="0" w:color="auto"/>
          </w:divBdr>
          <w:divsChild>
            <w:div w:id="134223649">
              <w:marLeft w:val="0"/>
              <w:marRight w:val="0"/>
              <w:marTop w:val="0"/>
              <w:marBottom w:val="217"/>
              <w:divBdr>
                <w:top w:val="none" w:sz="0" w:space="0" w:color="auto"/>
                <w:left w:val="none" w:sz="0" w:space="0" w:color="auto"/>
                <w:bottom w:val="none" w:sz="0" w:space="0" w:color="auto"/>
                <w:right w:val="none" w:sz="0" w:space="0" w:color="auto"/>
              </w:divBdr>
            </w:div>
            <w:div w:id="1529874822">
              <w:marLeft w:val="0"/>
              <w:marRight w:val="0"/>
              <w:marTop w:val="0"/>
              <w:marBottom w:val="0"/>
              <w:divBdr>
                <w:top w:val="none" w:sz="0" w:space="0" w:color="auto"/>
                <w:left w:val="none" w:sz="0" w:space="0" w:color="auto"/>
                <w:bottom w:val="none" w:sz="0" w:space="0" w:color="auto"/>
                <w:right w:val="none" w:sz="0" w:space="0" w:color="auto"/>
              </w:divBdr>
            </w:div>
            <w:div w:id="1840152292">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1269197494">
      <w:bodyDiv w:val="1"/>
      <w:marLeft w:val="0"/>
      <w:marRight w:val="0"/>
      <w:marTop w:val="0"/>
      <w:marBottom w:val="0"/>
      <w:divBdr>
        <w:top w:val="none" w:sz="0" w:space="0" w:color="auto"/>
        <w:left w:val="none" w:sz="0" w:space="0" w:color="auto"/>
        <w:bottom w:val="none" w:sz="0" w:space="0" w:color="auto"/>
        <w:right w:val="none" w:sz="0" w:space="0" w:color="auto"/>
      </w:divBdr>
      <w:divsChild>
        <w:div w:id="533814307">
          <w:marLeft w:val="0"/>
          <w:marRight w:val="0"/>
          <w:marTop w:val="0"/>
          <w:marBottom w:val="0"/>
          <w:divBdr>
            <w:top w:val="none" w:sz="0" w:space="0" w:color="auto"/>
            <w:left w:val="none" w:sz="0" w:space="0" w:color="auto"/>
            <w:bottom w:val="none" w:sz="0" w:space="0" w:color="auto"/>
            <w:right w:val="none" w:sz="0" w:space="0" w:color="auto"/>
          </w:divBdr>
          <w:divsChild>
            <w:div w:id="1826969503">
              <w:marLeft w:val="0"/>
              <w:marRight w:val="0"/>
              <w:marTop w:val="100"/>
              <w:marBottom w:val="100"/>
              <w:divBdr>
                <w:top w:val="none" w:sz="0" w:space="0" w:color="auto"/>
                <w:left w:val="none" w:sz="0" w:space="0" w:color="auto"/>
                <w:bottom w:val="none" w:sz="0" w:space="0" w:color="auto"/>
                <w:right w:val="none" w:sz="0" w:space="0" w:color="auto"/>
              </w:divBdr>
              <w:divsChild>
                <w:div w:id="965545908">
                  <w:marLeft w:val="0"/>
                  <w:marRight w:val="0"/>
                  <w:marTop w:val="0"/>
                  <w:marBottom w:val="0"/>
                  <w:divBdr>
                    <w:top w:val="none" w:sz="0" w:space="0" w:color="auto"/>
                    <w:left w:val="none" w:sz="0" w:space="0" w:color="auto"/>
                    <w:bottom w:val="none" w:sz="0" w:space="0" w:color="auto"/>
                    <w:right w:val="none" w:sz="0" w:space="0" w:color="auto"/>
                  </w:divBdr>
                  <w:divsChild>
                    <w:div w:id="1193609949">
                      <w:marLeft w:val="0"/>
                      <w:marRight w:val="0"/>
                      <w:marTop w:val="0"/>
                      <w:marBottom w:val="0"/>
                      <w:divBdr>
                        <w:top w:val="none" w:sz="0" w:space="0" w:color="auto"/>
                        <w:left w:val="none" w:sz="0" w:space="0" w:color="auto"/>
                        <w:bottom w:val="none" w:sz="0" w:space="0" w:color="auto"/>
                        <w:right w:val="none" w:sz="0" w:space="0" w:color="auto"/>
                      </w:divBdr>
                    </w:div>
                  </w:divsChild>
                </w:div>
                <w:div w:id="1359501938">
                  <w:marLeft w:val="0"/>
                  <w:marRight w:val="0"/>
                  <w:marTop w:val="0"/>
                  <w:marBottom w:val="0"/>
                  <w:divBdr>
                    <w:top w:val="none" w:sz="0" w:space="0" w:color="auto"/>
                    <w:left w:val="none" w:sz="0" w:space="0" w:color="auto"/>
                    <w:bottom w:val="none" w:sz="0" w:space="0" w:color="auto"/>
                    <w:right w:val="none" w:sz="0" w:space="0" w:color="auto"/>
                  </w:divBdr>
                  <w:divsChild>
                    <w:div w:id="12628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229130">
          <w:marLeft w:val="0"/>
          <w:marRight w:val="0"/>
          <w:marTop w:val="0"/>
          <w:marBottom w:val="0"/>
          <w:divBdr>
            <w:top w:val="none" w:sz="0" w:space="0" w:color="auto"/>
            <w:left w:val="none" w:sz="0" w:space="0" w:color="auto"/>
            <w:bottom w:val="none" w:sz="0" w:space="0" w:color="auto"/>
            <w:right w:val="none" w:sz="0" w:space="0" w:color="auto"/>
          </w:divBdr>
        </w:div>
        <w:div w:id="196478832">
          <w:marLeft w:val="0"/>
          <w:marRight w:val="0"/>
          <w:marTop w:val="0"/>
          <w:marBottom w:val="0"/>
          <w:divBdr>
            <w:top w:val="none" w:sz="0" w:space="0" w:color="auto"/>
            <w:left w:val="none" w:sz="0" w:space="0" w:color="auto"/>
            <w:bottom w:val="none" w:sz="0" w:space="0" w:color="auto"/>
            <w:right w:val="none" w:sz="0" w:space="0" w:color="auto"/>
          </w:divBdr>
          <w:divsChild>
            <w:div w:id="376975854">
              <w:marLeft w:val="0"/>
              <w:marRight w:val="0"/>
              <w:marTop w:val="0"/>
              <w:marBottom w:val="0"/>
              <w:divBdr>
                <w:top w:val="none" w:sz="0" w:space="0" w:color="auto"/>
                <w:left w:val="none" w:sz="0" w:space="0" w:color="auto"/>
                <w:bottom w:val="none" w:sz="0" w:space="0" w:color="auto"/>
                <w:right w:val="none" w:sz="0" w:space="0" w:color="auto"/>
              </w:divBdr>
              <w:divsChild>
                <w:div w:id="824054602">
                  <w:marLeft w:val="0"/>
                  <w:marRight w:val="0"/>
                  <w:marTop w:val="0"/>
                  <w:marBottom w:val="0"/>
                  <w:divBdr>
                    <w:top w:val="none" w:sz="0" w:space="0" w:color="auto"/>
                    <w:left w:val="none" w:sz="0" w:space="0" w:color="auto"/>
                    <w:bottom w:val="none" w:sz="0" w:space="0" w:color="auto"/>
                    <w:right w:val="none" w:sz="0" w:space="0" w:color="auto"/>
                  </w:divBdr>
                </w:div>
                <w:div w:id="48961478">
                  <w:marLeft w:val="0"/>
                  <w:marRight w:val="0"/>
                  <w:marTop w:val="0"/>
                  <w:marBottom w:val="0"/>
                  <w:divBdr>
                    <w:top w:val="none" w:sz="0" w:space="0" w:color="auto"/>
                    <w:left w:val="none" w:sz="0" w:space="0" w:color="auto"/>
                    <w:bottom w:val="single" w:sz="6" w:space="8" w:color="E7E7E7"/>
                    <w:right w:val="none" w:sz="0" w:space="0" w:color="auto"/>
                  </w:divBdr>
                  <w:divsChild>
                    <w:div w:id="1704135170">
                      <w:marLeft w:val="0"/>
                      <w:marRight w:val="0"/>
                      <w:marTop w:val="100"/>
                      <w:marBottom w:val="100"/>
                      <w:divBdr>
                        <w:top w:val="none" w:sz="0" w:space="0" w:color="auto"/>
                        <w:left w:val="none" w:sz="0" w:space="0" w:color="auto"/>
                        <w:bottom w:val="none" w:sz="0" w:space="0" w:color="auto"/>
                        <w:right w:val="none" w:sz="0" w:space="0" w:color="auto"/>
                      </w:divBdr>
                      <w:divsChild>
                        <w:div w:id="72707366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01329492">
              <w:marLeft w:val="0"/>
              <w:marRight w:val="0"/>
              <w:marTop w:val="0"/>
              <w:marBottom w:val="0"/>
              <w:divBdr>
                <w:top w:val="none" w:sz="0" w:space="0" w:color="auto"/>
                <w:left w:val="none" w:sz="0" w:space="0" w:color="auto"/>
                <w:bottom w:val="none" w:sz="0" w:space="0" w:color="auto"/>
                <w:right w:val="none" w:sz="0" w:space="0" w:color="auto"/>
              </w:divBdr>
              <w:divsChild>
                <w:div w:id="574095896">
                  <w:marLeft w:val="0"/>
                  <w:marRight w:val="0"/>
                  <w:marTop w:val="0"/>
                  <w:marBottom w:val="0"/>
                  <w:divBdr>
                    <w:top w:val="none" w:sz="0" w:space="0" w:color="auto"/>
                    <w:left w:val="none" w:sz="0" w:space="0" w:color="auto"/>
                    <w:bottom w:val="none" w:sz="0" w:space="0" w:color="auto"/>
                    <w:right w:val="none" w:sz="0" w:space="0" w:color="auto"/>
                  </w:divBdr>
                  <w:divsChild>
                    <w:div w:id="1458528360">
                      <w:marLeft w:val="0"/>
                      <w:marRight w:val="0"/>
                      <w:marTop w:val="0"/>
                      <w:marBottom w:val="0"/>
                      <w:divBdr>
                        <w:top w:val="none" w:sz="0" w:space="0" w:color="auto"/>
                        <w:left w:val="none" w:sz="0" w:space="0" w:color="auto"/>
                        <w:bottom w:val="none" w:sz="0" w:space="0" w:color="auto"/>
                        <w:right w:val="none" w:sz="0" w:space="0" w:color="auto"/>
                      </w:divBdr>
                      <w:divsChild>
                        <w:div w:id="2067606648">
                          <w:marLeft w:val="0"/>
                          <w:marRight w:val="225"/>
                          <w:marTop w:val="0"/>
                          <w:marBottom w:val="0"/>
                          <w:divBdr>
                            <w:top w:val="none" w:sz="0" w:space="0" w:color="auto"/>
                            <w:left w:val="none" w:sz="0" w:space="0" w:color="auto"/>
                            <w:bottom w:val="none" w:sz="0" w:space="0" w:color="auto"/>
                            <w:right w:val="none" w:sz="0" w:space="0" w:color="auto"/>
                          </w:divBdr>
                        </w:div>
                        <w:div w:id="98455146">
                          <w:marLeft w:val="0"/>
                          <w:marRight w:val="0"/>
                          <w:marTop w:val="75"/>
                          <w:marBottom w:val="0"/>
                          <w:divBdr>
                            <w:top w:val="single" w:sz="6" w:space="8" w:color="C9C9C9"/>
                            <w:left w:val="single" w:sz="6" w:space="8" w:color="C9C9C9"/>
                            <w:bottom w:val="single" w:sz="6" w:space="8" w:color="C9C9C9"/>
                            <w:right w:val="single" w:sz="6" w:space="8" w:color="C9C9C9"/>
                          </w:divBdr>
                        </w:div>
                        <w:div w:id="140607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814749">
      <w:bodyDiv w:val="1"/>
      <w:marLeft w:val="0"/>
      <w:marRight w:val="0"/>
      <w:marTop w:val="0"/>
      <w:marBottom w:val="0"/>
      <w:divBdr>
        <w:top w:val="none" w:sz="0" w:space="0" w:color="auto"/>
        <w:left w:val="none" w:sz="0" w:space="0" w:color="auto"/>
        <w:bottom w:val="none" w:sz="0" w:space="0" w:color="auto"/>
        <w:right w:val="none" w:sz="0" w:space="0" w:color="auto"/>
      </w:divBdr>
      <w:divsChild>
        <w:div w:id="1460756326">
          <w:marLeft w:val="0"/>
          <w:marRight w:val="0"/>
          <w:marTop w:val="0"/>
          <w:marBottom w:val="0"/>
          <w:divBdr>
            <w:top w:val="none" w:sz="0" w:space="0" w:color="auto"/>
            <w:left w:val="none" w:sz="0" w:space="0" w:color="auto"/>
            <w:bottom w:val="none" w:sz="0" w:space="0" w:color="auto"/>
            <w:right w:val="none" w:sz="0" w:space="0" w:color="auto"/>
          </w:divBdr>
          <w:divsChild>
            <w:div w:id="1925604878">
              <w:marLeft w:val="0"/>
              <w:marRight w:val="0"/>
              <w:marTop w:val="0"/>
              <w:marBottom w:val="0"/>
              <w:divBdr>
                <w:top w:val="none" w:sz="0" w:space="0" w:color="auto"/>
                <w:left w:val="none" w:sz="0" w:space="0" w:color="auto"/>
                <w:bottom w:val="none" w:sz="0" w:space="0" w:color="auto"/>
                <w:right w:val="none" w:sz="0" w:space="0" w:color="auto"/>
              </w:divBdr>
            </w:div>
          </w:divsChild>
        </w:div>
        <w:div w:id="170948580">
          <w:marLeft w:val="0"/>
          <w:marRight w:val="0"/>
          <w:marTop w:val="0"/>
          <w:marBottom w:val="0"/>
          <w:divBdr>
            <w:top w:val="none" w:sz="0" w:space="0" w:color="auto"/>
            <w:left w:val="none" w:sz="0" w:space="0" w:color="auto"/>
            <w:bottom w:val="none" w:sz="0" w:space="0" w:color="auto"/>
            <w:right w:val="none" w:sz="0" w:space="0" w:color="auto"/>
          </w:divBdr>
          <w:divsChild>
            <w:div w:id="482700543">
              <w:marLeft w:val="0"/>
              <w:marRight w:val="0"/>
              <w:marTop w:val="0"/>
              <w:marBottom w:val="0"/>
              <w:divBdr>
                <w:top w:val="none" w:sz="0" w:space="0" w:color="auto"/>
                <w:left w:val="none" w:sz="0" w:space="0" w:color="auto"/>
                <w:bottom w:val="none" w:sz="0" w:space="0" w:color="auto"/>
                <w:right w:val="none" w:sz="0" w:space="0" w:color="auto"/>
              </w:divBdr>
              <w:divsChild>
                <w:div w:id="1718775666">
                  <w:marLeft w:val="0"/>
                  <w:marRight w:val="0"/>
                  <w:marTop w:val="0"/>
                  <w:marBottom w:val="0"/>
                  <w:divBdr>
                    <w:top w:val="none" w:sz="0" w:space="0" w:color="auto"/>
                    <w:left w:val="none" w:sz="0" w:space="0" w:color="auto"/>
                    <w:bottom w:val="none" w:sz="0" w:space="0" w:color="auto"/>
                    <w:right w:val="none" w:sz="0" w:space="0" w:color="auto"/>
                  </w:divBdr>
                  <w:divsChild>
                    <w:div w:id="167668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95954">
          <w:marLeft w:val="0"/>
          <w:marRight w:val="0"/>
          <w:marTop w:val="0"/>
          <w:marBottom w:val="0"/>
          <w:divBdr>
            <w:top w:val="none" w:sz="0" w:space="0" w:color="auto"/>
            <w:left w:val="none" w:sz="0" w:space="0" w:color="auto"/>
            <w:bottom w:val="none" w:sz="0" w:space="0" w:color="auto"/>
            <w:right w:val="none" w:sz="0" w:space="0" w:color="auto"/>
          </w:divBdr>
        </w:div>
        <w:div w:id="1539976122">
          <w:marLeft w:val="0"/>
          <w:marRight w:val="0"/>
          <w:marTop w:val="0"/>
          <w:marBottom w:val="0"/>
          <w:divBdr>
            <w:top w:val="none" w:sz="0" w:space="0" w:color="auto"/>
            <w:left w:val="none" w:sz="0" w:space="0" w:color="auto"/>
            <w:bottom w:val="none" w:sz="0" w:space="0" w:color="auto"/>
            <w:right w:val="none" w:sz="0" w:space="0" w:color="auto"/>
          </w:divBdr>
          <w:divsChild>
            <w:div w:id="573127423">
              <w:marLeft w:val="0"/>
              <w:marRight w:val="0"/>
              <w:marTop w:val="0"/>
              <w:marBottom w:val="0"/>
              <w:divBdr>
                <w:top w:val="none" w:sz="0" w:space="0" w:color="auto"/>
                <w:left w:val="none" w:sz="0" w:space="0" w:color="auto"/>
                <w:bottom w:val="none" w:sz="0" w:space="0" w:color="auto"/>
                <w:right w:val="none" w:sz="0" w:space="0" w:color="auto"/>
              </w:divBdr>
              <w:divsChild>
                <w:div w:id="1354458190">
                  <w:marLeft w:val="0"/>
                  <w:marRight w:val="0"/>
                  <w:marTop w:val="0"/>
                  <w:marBottom w:val="0"/>
                  <w:divBdr>
                    <w:top w:val="none" w:sz="0" w:space="0" w:color="auto"/>
                    <w:left w:val="none" w:sz="0" w:space="0" w:color="auto"/>
                    <w:bottom w:val="none" w:sz="0" w:space="0" w:color="auto"/>
                    <w:right w:val="none" w:sz="0" w:space="0" w:color="auto"/>
                  </w:divBdr>
                  <w:divsChild>
                    <w:div w:id="10816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02460">
          <w:marLeft w:val="0"/>
          <w:marRight w:val="0"/>
          <w:marTop w:val="0"/>
          <w:marBottom w:val="0"/>
          <w:divBdr>
            <w:top w:val="none" w:sz="0" w:space="0" w:color="auto"/>
            <w:left w:val="none" w:sz="0" w:space="0" w:color="auto"/>
            <w:bottom w:val="none" w:sz="0" w:space="0" w:color="auto"/>
            <w:right w:val="none" w:sz="0" w:space="0" w:color="auto"/>
          </w:divBdr>
          <w:divsChild>
            <w:div w:id="261107439">
              <w:marLeft w:val="0"/>
              <w:marRight w:val="0"/>
              <w:marTop w:val="0"/>
              <w:marBottom w:val="0"/>
              <w:divBdr>
                <w:top w:val="none" w:sz="0" w:space="0" w:color="auto"/>
                <w:left w:val="none" w:sz="0" w:space="0" w:color="auto"/>
                <w:bottom w:val="none" w:sz="0" w:space="0" w:color="auto"/>
                <w:right w:val="none" w:sz="0" w:space="0" w:color="auto"/>
              </w:divBdr>
            </w:div>
            <w:div w:id="63926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43515">
      <w:bodyDiv w:val="1"/>
      <w:marLeft w:val="0"/>
      <w:marRight w:val="0"/>
      <w:marTop w:val="0"/>
      <w:marBottom w:val="0"/>
      <w:divBdr>
        <w:top w:val="none" w:sz="0" w:space="0" w:color="auto"/>
        <w:left w:val="none" w:sz="0" w:space="0" w:color="auto"/>
        <w:bottom w:val="none" w:sz="0" w:space="0" w:color="auto"/>
        <w:right w:val="none" w:sz="0" w:space="0" w:color="auto"/>
      </w:divBdr>
      <w:divsChild>
        <w:div w:id="1640115531">
          <w:marLeft w:val="0"/>
          <w:marRight w:val="0"/>
          <w:marTop w:val="204"/>
          <w:marBottom w:val="136"/>
          <w:divBdr>
            <w:top w:val="single" w:sz="6" w:space="2" w:color="CBCBCB"/>
            <w:left w:val="none" w:sz="0" w:space="0" w:color="auto"/>
            <w:bottom w:val="single" w:sz="6" w:space="2" w:color="CBCBCB"/>
            <w:right w:val="none" w:sz="0" w:space="0" w:color="auto"/>
          </w:divBdr>
        </w:div>
        <w:div w:id="1154835211">
          <w:marLeft w:val="0"/>
          <w:marRight w:val="0"/>
          <w:marTop w:val="0"/>
          <w:marBottom w:val="0"/>
          <w:divBdr>
            <w:top w:val="none" w:sz="0" w:space="0" w:color="auto"/>
            <w:left w:val="none" w:sz="0" w:space="0" w:color="auto"/>
            <w:bottom w:val="none" w:sz="0" w:space="0" w:color="auto"/>
            <w:right w:val="none" w:sz="0" w:space="0" w:color="auto"/>
          </w:divBdr>
          <w:divsChild>
            <w:div w:id="1407337904">
              <w:marLeft w:val="0"/>
              <w:marRight w:val="136"/>
              <w:marTop w:val="0"/>
              <w:marBottom w:val="0"/>
              <w:divBdr>
                <w:top w:val="none" w:sz="0" w:space="0" w:color="auto"/>
                <w:left w:val="none" w:sz="0" w:space="0" w:color="auto"/>
                <w:bottom w:val="none" w:sz="0" w:space="0" w:color="auto"/>
                <w:right w:val="none" w:sz="0" w:space="0" w:color="auto"/>
              </w:divBdr>
              <w:divsChild>
                <w:div w:id="1050887412">
                  <w:marLeft w:val="0"/>
                  <w:marRight w:val="0"/>
                  <w:marTop w:val="0"/>
                  <w:marBottom w:val="0"/>
                  <w:divBdr>
                    <w:top w:val="none" w:sz="0" w:space="0" w:color="auto"/>
                    <w:left w:val="none" w:sz="0" w:space="0" w:color="auto"/>
                    <w:bottom w:val="none" w:sz="0" w:space="0" w:color="auto"/>
                    <w:right w:val="none" w:sz="0" w:space="0" w:color="auto"/>
                  </w:divBdr>
                </w:div>
                <w:div w:id="168802129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281913839">
      <w:bodyDiv w:val="1"/>
      <w:marLeft w:val="0"/>
      <w:marRight w:val="0"/>
      <w:marTop w:val="0"/>
      <w:marBottom w:val="0"/>
      <w:divBdr>
        <w:top w:val="none" w:sz="0" w:space="0" w:color="auto"/>
        <w:left w:val="none" w:sz="0" w:space="0" w:color="auto"/>
        <w:bottom w:val="none" w:sz="0" w:space="0" w:color="auto"/>
        <w:right w:val="none" w:sz="0" w:space="0" w:color="auto"/>
      </w:divBdr>
      <w:divsChild>
        <w:div w:id="1096680545">
          <w:marLeft w:val="0"/>
          <w:marRight w:val="0"/>
          <w:marTop w:val="0"/>
          <w:marBottom w:val="0"/>
          <w:divBdr>
            <w:top w:val="none" w:sz="0" w:space="0" w:color="auto"/>
            <w:left w:val="none" w:sz="0" w:space="0" w:color="auto"/>
            <w:bottom w:val="none" w:sz="0" w:space="0" w:color="auto"/>
            <w:right w:val="none" w:sz="0" w:space="0" w:color="auto"/>
          </w:divBdr>
        </w:div>
        <w:div w:id="1621187060">
          <w:marLeft w:val="0"/>
          <w:marRight w:val="0"/>
          <w:marTop w:val="217"/>
          <w:marBottom w:val="0"/>
          <w:divBdr>
            <w:top w:val="none" w:sz="0" w:space="0" w:color="auto"/>
            <w:left w:val="none" w:sz="0" w:space="0" w:color="auto"/>
            <w:bottom w:val="none" w:sz="0" w:space="0" w:color="auto"/>
            <w:right w:val="none" w:sz="0" w:space="0" w:color="auto"/>
          </w:divBdr>
        </w:div>
        <w:div w:id="1573730797">
          <w:marLeft w:val="0"/>
          <w:marRight w:val="0"/>
          <w:marTop w:val="0"/>
          <w:marBottom w:val="0"/>
          <w:divBdr>
            <w:top w:val="none" w:sz="0" w:space="0" w:color="auto"/>
            <w:left w:val="none" w:sz="0" w:space="0" w:color="auto"/>
            <w:bottom w:val="none" w:sz="0" w:space="0" w:color="auto"/>
            <w:right w:val="none" w:sz="0" w:space="0" w:color="auto"/>
          </w:divBdr>
          <w:divsChild>
            <w:div w:id="234511266">
              <w:marLeft w:val="0"/>
              <w:marRight w:val="0"/>
              <w:marTop w:val="0"/>
              <w:marBottom w:val="217"/>
              <w:divBdr>
                <w:top w:val="none" w:sz="0" w:space="0" w:color="auto"/>
                <w:left w:val="none" w:sz="0" w:space="0" w:color="auto"/>
                <w:bottom w:val="none" w:sz="0" w:space="0" w:color="auto"/>
                <w:right w:val="none" w:sz="0" w:space="0" w:color="auto"/>
              </w:divBdr>
            </w:div>
            <w:div w:id="205418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50935">
      <w:bodyDiv w:val="1"/>
      <w:marLeft w:val="0"/>
      <w:marRight w:val="0"/>
      <w:marTop w:val="0"/>
      <w:marBottom w:val="0"/>
      <w:divBdr>
        <w:top w:val="none" w:sz="0" w:space="0" w:color="auto"/>
        <w:left w:val="none" w:sz="0" w:space="0" w:color="auto"/>
        <w:bottom w:val="none" w:sz="0" w:space="0" w:color="auto"/>
        <w:right w:val="none" w:sz="0" w:space="0" w:color="auto"/>
      </w:divBdr>
      <w:divsChild>
        <w:div w:id="1453093398">
          <w:marLeft w:val="0"/>
          <w:marRight w:val="0"/>
          <w:marTop w:val="204"/>
          <w:marBottom w:val="136"/>
          <w:divBdr>
            <w:top w:val="single" w:sz="6" w:space="2" w:color="CBCBCB"/>
            <w:left w:val="none" w:sz="0" w:space="0" w:color="auto"/>
            <w:bottom w:val="single" w:sz="6" w:space="2" w:color="CBCBCB"/>
            <w:right w:val="none" w:sz="0" w:space="0" w:color="auto"/>
          </w:divBdr>
        </w:div>
        <w:div w:id="1691947627">
          <w:marLeft w:val="0"/>
          <w:marRight w:val="0"/>
          <w:marTop w:val="0"/>
          <w:marBottom w:val="0"/>
          <w:divBdr>
            <w:top w:val="none" w:sz="0" w:space="0" w:color="auto"/>
            <w:left w:val="none" w:sz="0" w:space="0" w:color="auto"/>
            <w:bottom w:val="none" w:sz="0" w:space="0" w:color="auto"/>
            <w:right w:val="none" w:sz="0" w:space="0" w:color="auto"/>
          </w:divBdr>
          <w:divsChild>
            <w:div w:id="1685205767">
              <w:marLeft w:val="0"/>
              <w:marRight w:val="136"/>
              <w:marTop w:val="0"/>
              <w:marBottom w:val="0"/>
              <w:divBdr>
                <w:top w:val="none" w:sz="0" w:space="0" w:color="auto"/>
                <w:left w:val="none" w:sz="0" w:space="0" w:color="auto"/>
                <w:bottom w:val="none" w:sz="0" w:space="0" w:color="auto"/>
                <w:right w:val="none" w:sz="0" w:space="0" w:color="auto"/>
              </w:divBdr>
              <w:divsChild>
                <w:div w:id="1458597968">
                  <w:marLeft w:val="0"/>
                  <w:marRight w:val="0"/>
                  <w:marTop w:val="0"/>
                  <w:marBottom w:val="0"/>
                  <w:divBdr>
                    <w:top w:val="none" w:sz="0" w:space="0" w:color="auto"/>
                    <w:left w:val="none" w:sz="0" w:space="0" w:color="auto"/>
                    <w:bottom w:val="none" w:sz="0" w:space="0" w:color="auto"/>
                    <w:right w:val="none" w:sz="0" w:space="0" w:color="auto"/>
                  </w:divBdr>
                </w:div>
                <w:div w:id="1623725190">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714936433">
          <w:marLeft w:val="0"/>
          <w:marRight w:val="0"/>
          <w:marTop w:val="204"/>
          <w:marBottom w:val="0"/>
          <w:divBdr>
            <w:top w:val="single" w:sz="6" w:space="2" w:color="CBCBCB"/>
            <w:left w:val="none" w:sz="0" w:space="0" w:color="auto"/>
            <w:bottom w:val="single" w:sz="2" w:space="2" w:color="000000"/>
            <w:right w:val="none" w:sz="0" w:space="0" w:color="auto"/>
          </w:divBdr>
        </w:div>
      </w:divsChild>
    </w:div>
    <w:div w:id="1303731829">
      <w:bodyDiv w:val="1"/>
      <w:marLeft w:val="0"/>
      <w:marRight w:val="0"/>
      <w:marTop w:val="0"/>
      <w:marBottom w:val="0"/>
      <w:divBdr>
        <w:top w:val="none" w:sz="0" w:space="0" w:color="auto"/>
        <w:left w:val="none" w:sz="0" w:space="0" w:color="auto"/>
        <w:bottom w:val="none" w:sz="0" w:space="0" w:color="auto"/>
        <w:right w:val="none" w:sz="0" w:space="0" w:color="auto"/>
      </w:divBdr>
      <w:divsChild>
        <w:div w:id="485366035">
          <w:marLeft w:val="0"/>
          <w:marRight w:val="0"/>
          <w:marTop w:val="0"/>
          <w:marBottom w:val="0"/>
          <w:divBdr>
            <w:top w:val="none" w:sz="0" w:space="0" w:color="auto"/>
            <w:left w:val="none" w:sz="0" w:space="0" w:color="auto"/>
            <w:bottom w:val="none" w:sz="0" w:space="0" w:color="auto"/>
            <w:right w:val="none" w:sz="0" w:space="0" w:color="auto"/>
          </w:divBdr>
          <w:divsChild>
            <w:div w:id="891231695">
              <w:marLeft w:val="0"/>
              <w:marRight w:val="0"/>
              <w:marTop w:val="0"/>
              <w:marBottom w:val="0"/>
              <w:divBdr>
                <w:top w:val="none" w:sz="0" w:space="0" w:color="auto"/>
                <w:left w:val="none" w:sz="0" w:space="0" w:color="auto"/>
                <w:bottom w:val="none" w:sz="0" w:space="0" w:color="auto"/>
                <w:right w:val="none" w:sz="0" w:space="0" w:color="auto"/>
              </w:divBdr>
              <w:divsChild>
                <w:div w:id="400375152">
                  <w:marLeft w:val="0"/>
                  <w:marRight w:val="0"/>
                  <w:marTop w:val="0"/>
                  <w:marBottom w:val="0"/>
                  <w:divBdr>
                    <w:top w:val="none" w:sz="0" w:space="0" w:color="auto"/>
                    <w:left w:val="none" w:sz="0" w:space="0" w:color="auto"/>
                    <w:bottom w:val="none" w:sz="0" w:space="0" w:color="auto"/>
                    <w:right w:val="none" w:sz="0" w:space="0" w:color="auto"/>
                  </w:divBdr>
                  <w:divsChild>
                    <w:div w:id="1889300969">
                      <w:marLeft w:val="0"/>
                      <w:marRight w:val="0"/>
                      <w:marTop w:val="0"/>
                      <w:marBottom w:val="0"/>
                      <w:divBdr>
                        <w:top w:val="none" w:sz="0" w:space="0" w:color="auto"/>
                        <w:left w:val="none" w:sz="0" w:space="0" w:color="auto"/>
                        <w:bottom w:val="none" w:sz="0" w:space="0" w:color="auto"/>
                        <w:right w:val="none" w:sz="0" w:space="0" w:color="auto"/>
                      </w:divBdr>
                      <w:divsChild>
                        <w:div w:id="1503348550">
                          <w:marLeft w:val="0"/>
                          <w:marRight w:val="0"/>
                          <w:marTop w:val="0"/>
                          <w:marBottom w:val="0"/>
                          <w:divBdr>
                            <w:top w:val="none" w:sz="0" w:space="0" w:color="auto"/>
                            <w:left w:val="none" w:sz="0" w:space="0" w:color="auto"/>
                            <w:bottom w:val="none" w:sz="0" w:space="0" w:color="auto"/>
                            <w:right w:val="none" w:sz="0" w:space="0" w:color="auto"/>
                          </w:divBdr>
                          <w:divsChild>
                            <w:div w:id="2046103659">
                              <w:marLeft w:val="0"/>
                              <w:marRight w:val="0"/>
                              <w:marTop w:val="0"/>
                              <w:marBottom w:val="0"/>
                              <w:divBdr>
                                <w:top w:val="none" w:sz="0" w:space="0" w:color="auto"/>
                                <w:left w:val="none" w:sz="0" w:space="0" w:color="auto"/>
                                <w:bottom w:val="none" w:sz="0" w:space="0" w:color="auto"/>
                                <w:right w:val="none" w:sz="0" w:space="0" w:color="auto"/>
                              </w:divBdr>
                              <w:divsChild>
                                <w:div w:id="62319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728529">
                  <w:marLeft w:val="0"/>
                  <w:marRight w:val="0"/>
                  <w:marTop w:val="0"/>
                  <w:marBottom w:val="0"/>
                  <w:divBdr>
                    <w:top w:val="none" w:sz="0" w:space="0" w:color="auto"/>
                    <w:left w:val="none" w:sz="0" w:space="0" w:color="auto"/>
                    <w:bottom w:val="none" w:sz="0" w:space="0" w:color="auto"/>
                    <w:right w:val="none" w:sz="0" w:space="0" w:color="auto"/>
                  </w:divBdr>
                  <w:divsChild>
                    <w:div w:id="1204057896">
                      <w:marLeft w:val="0"/>
                      <w:marRight w:val="0"/>
                      <w:marTop w:val="0"/>
                      <w:marBottom w:val="0"/>
                      <w:divBdr>
                        <w:top w:val="none" w:sz="0" w:space="0" w:color="auto"/>
                        <w:left w:val="none" w:sz="0" w:space="0" w:color="auto"/>
                        <w:bottom w:val="none" w:sz="0" w:space="0" w:color="auto"/>
                        <w:right w:val="none" w:sz="0" w:space="0" w:color="auto"/>
                      </w:divBdr>
                      <w:divsChild>
                        <w:div w:id="865607151">
                          <w:marLeft w:val="0"/>
                          <w:marRight w:val="0"/>
                          <w:marTop w:val="0"/>
                          <w:marBottom w:val="250"/>
                          <w:divBdr>
                            <w:top w:val="none" w:sz="0" w:space="0" w:color="auto"/>
                            <w:left w:val="none" w:sz="0" w:space="0" w:color="auto"/>
                            <w:bottom w:val="none" w:sz="0" w:space="0" w:color="auto"/>
                            <w:right w:val="none" w:sz="0" w:space="0" w:color="auto"/>
                          </w:divBdr>
                          <w:divsChild>
                            <w:div w:id="1984113101">
                              <w:marLeft w:val="0"/>
                              <w:marRight w:val="0"/>
                              <w:marTop w:val="0"/>
                              <w:marBottom w:val="0"/>
                              <w:divBdr>
                                <w:top w:val="none" w:sz="0" w:space="0" w:color="auto"/>
                                <w:left w:val="none" w:sz="0" w:space="0" w:color="auto"/>
                                <w:bottom w:val="none" w:sz="0" w:space="0" w:color="auto"/>
                                <w:right w:val="none" w:sz="0" w:space="0" w:color="auto"/>
                              </w:divBdr>
                            </w:div>
                          </w:divsChild>
                        </w:div>
                        <w:div w:id="1482888394">
                          <w:marLeft w:val="0"/>
                          <w:marRight w:val="0"/>
                          <w:marTop w:val="0"/>
                          <w:marBottom w:val="250"/>
                          <w:divBdr>
                            <w:top w:val="none" w:sz="0" w:space="0" w:color="auto"/>
                            <w:left w:val="none" w:sz="0" w:space="0" w:color="auto"/>
                            <w:bottom w:val="none" w:sz="0" w:space="0" w:color="auto"/>
                            <w:right w:val="none" w:sz="0" w:space="0" w:color="auto"/>
                          </w:divBdr>
                          <w:divsChild>
                            <w:div w:id="2089189327">
                              <w:marLeft w:val="0"/>
                              <w:marRight w:val="0"/>
                              <w:marTop w:val="0"/>
                              <w:marBottom w:val="0"/>
                              <w:divBdr>
                                <w:top w:val="none" w:sz="0" w:space="0" w:color="auto"/>
                                <w:left w:val="none" w:sz="0" w:space="0" w:color="auto"/>
                                <w:bottom w:val="none" w:sz="0" w:space="0" w:color="auto"/>
                                <w:right w:val="none" w:sz="0" w:space="0" w:color="auto"/>
                              </w:divBdr>
                            </w:div>
                          </w:divsChild>
                        </w:div>
                        <w:div w:id="650794641">
                          <w:marLeft w:val="0"/>
                          <w:marRight w:val="0"/>
                          <w:marTop w:val="0"/>
                          <w:marBottom w:val="250"/>
                          <w:divBdr>
                            <w:top w:val="none" w:sz="0" w:space="0" w:color="auto"/>
                            <w:left w:val="none" w:sz="0" w:space="0" w:color="auto"/>
                            <w:bottom w:val="none" w:sz="0" w:space="0" w:color="auto"/>
                            <w:right w:val="none" w:sz="0" w:space="0" w:color="auto"/>
                          </w:divBdr>
                          <w:divsChild>
                            <w:div w:id="875509251">
                              <w:marLeft w:val="0"/>
                              <w:marRight w:val="0"/>
                              <w:marTop w:val="0"/>
                              <w:marBottom w:val="0"/>
                              <w:divBdr>
                                <w:top w:val="none" w:sz="0" w:space="0" w:color="auto"/>
                                <w:left w:val="none" w:sz="0" w:space="0" w:color="auto"/>
                                <w:bottom w:val="none" w:sz="0" w:space="0" w:color="auto"/>
                                <w:right w:val="none" w:sz="0" w:space="0" w:color="auto"/>
                              </w:divBdr>
                            </w:div>
                          </w:divsChild>
                        </w:div>
                        <w:div w:id="487012785">
                          <w:marLeft w:val="0"/>
                          <w:marRight w:val="0"/>
                          <w:marTop w:val="0"/>
                          <w:marBottom w:val="250"/>
                          <w:divBdr>
                            <w:top w:val="none" w:sz="0" w:space="0" w:color="auto"/>
                            <w:left w:val="none" w:sz="0" w:space="0" w:color="auto"/>
                            <w:bottom w:val="none" w:sz="0" w:space="0" w:color="auto"/>
                            <w:right w:val="none" w:sz="0" w:space="0" w:color="auto"/>
                          </w:divBdr>
                          <w:divsChild>
                            <w:div w:id="572660205">
                              <w:marLeft w:val="0"/>
                              <w:marRight w:val="0"/>
                              <w:marTop w:val="0"/>
                              <w:marBottom w:val="0"/>
                              <w:divBdr>
                                <w:top w:val="none" w:sz="0" w:space="0" w:color="auto"/>
                                <w:left w:val="none" w:sz="0" w:space="0" w:color="auto"/>
                                <w:bottom w:val="none" w:sz="0" w:space="0" w:color="auto"/>
                                <w:right w:val="none" w:sz="0" w:space="0" w:color="auto"/>
                              </w:divBdr>
                              <w:divsChild>
                                <w:div w:id="1905675874">
                                  <w:marLeft w:val="0"/>
                                  <w:marRight w:val="0"/>
                                  <w:marTop w:val="0"/>
                                  <w:marBottom w:val="0"/>
                                  <w:divBdr>
                                    <w:top w:val="none" w:sz="0" w:space="0" w:color="auto"/>
                                    <w:left w:val="none" w:sz="0" w:space="0" w:color="auto"/>
                                    <w:bottom w:val="none" w:sz="0" w:space="0" w:color="auto"/>
                                    <w:right w:val="none" w:sz="0" w:space="0" w:color="auto"/>
                                  </w:divBdr>
                                  <w:divsChild>
                                    <w:div w:id="1474059070">
                                      <w:marLeft w:val="0"/>
                                      <w:marRight w:val="0"/>
                                      <w:marTop w:val="0"/>
                                      <w:marBottom w:val="0"/>
                                      <w:divBdr>
                                        <w:top w:val="none" w:sz="0" w:space="0" w:color="auto"/>
                                        <w:left w:val="none" w:sz="0" w:space="0" w:color="auto"/>
                                        <w:bottom w:val="none" w:sz="0" w:space="0" w:color="auto"/>
                                        <w:right w:val="none" w:sz="0" w:space="0" w:color="auto"/>
                                      </w:divBdr>
                                      <w:divsChild>
                                        <w:div w:id="167410402">
                                          <w:marLeft w:val="0"/>
                                          <w:marRight w:val="0"/>
                                          <w:marTop w:val="0"/>
                                          <w:marBottom w:val="0"/>
                                          <w:divBdr>
                                            <w:top w:val="none" w:sz="0" w:space="0" w:color="auto"/>
                                            <w:left w:val="none" w:sz="0" w:space="0" w:color="auto"/>
                                            <w:bottom w:val="none" w:sz="0" w:space="0" w:color="auto"/>
                                            <w:right w:val="none" w:sz="0" w:space="0" w:color="auto"/>
                                          </w:divBdr>
                                          <w:divsChild>
                                            <w:div w:id="19955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754652">
                                      <w:marLeft w:val="0"/>
                                      <w:marRight w:val="0"/>
                                      <w:marTop w:val="0"/>
                                      <w:marBottom w:val="0"/>
                                      <w:divBdr>
                                        <w:top w:val="none" w:sz="0" w:space="0" w:color="auto"/>
                                        <w:left w:val="none" w:sz="0" w:space="0" w:color="auto"/>
                                        <w:bottom w:val="none" w:sz="0" w:space="0" w:color="auto"/>
                                        <w:right w:val="none" w:sz="0" w:space="0" w:color="auto"/>
                                      </w:divBdr>
                                      <w:divsChild>
                                        <w:div w:id="960302478">
                                          <w:marLeft w:val="0"/>
                                          <w:marRight w:val="0"/>
                                          <w:marTop w:val="0"/>
                                          <w:marBottom w:val="0"/>
                                          <w:divBdr>
                                            <w:top w:val="none" w:sz="0" w:space="0" w:color="auto"/>
                                            <w:left w:val="none" w:sz="0" w:space="0" w:color="auto"/>
                                            <w:bottom w:val="none" w:sz="0" w:space="0" w:color="auto"/>
                                            <w:right w:val="none" w:sz="0" w:space="0" w:color="auto"/>
                                          </w:divBdr>
                                          <w:divsChild>
                                            <w:div w:id="182971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0689533">
          <w:marLeft w:val="0"/>
          <w:marRight w:val="0"/>
          <w:marTop w:val="0"/>
          <w:marBottom w:val="0"/>
          <w:divBdr>
            <w:top w:val="none" w:sz="0" w:space="0" w:color="auto"/>
            <w:left w:val="none" w:sz="0" w:space="0" w:color="auto"/>
            <w:bottom w:val="none" w:sz="0" w:space="0" w:color="auto"/>
            <w:right w:val="none" w:sz="0" w:space="0" w:color="auto"/>
          </w:divBdr>
          <w:divsChild>
            <w:div w:id="1973438423">
              <w:marLeft w:val="0"/>
              <w:marRight w:val="0"/>
              <w:marTop w:val="0"/>
              <w:marBottom w:val="0"/>
              <w:divBdr>
                <w:top w:val="none" w:sz="0" w:space="0" w:color="auto"/>
                <w:left w:val="none" w:sz="0" w:space="0" w:color="auto"/>
                <w:bottom w:val="none" w:sz="0" w:space="0" w:color="auto"/>
                <w:right w:val="none" w:sz="0" w:space="0" w:color="auto"/>
              </w:divBdr>
              <w:divsChild>
                <w:div w:id="491145124">
                  <w:marLeft w:val="0"/>
                  <w:marRight w:val="0"/>
                  <w:marTop w:val="0"/>
                  <w:marBottom w:val="0"/>
                  <w:divBdr>
                    <w:top w:val="none" w:sz="0" w:space="0" w:color="auto"/>
                    <w:left w:val="none" w:sz="0" w:space="0" w:color="auto"/>
                    <w:bottom w:val="none" w:sz="0" w:space="0" w:color="auto"/>
                    <w:right w:val="none" w:sz="0" w:space="0" w:color="auto"/>
                  </w:divBdr>
                  <w:divsChild>
                    <w:div w:id="1321235301">
                      <w:marLeft w:val="0"/>
                      <w:marRight w:val="0"/>
                      <w:marTop w:val="0"/>
                      <w:marBottom w:val="0"/>
                      <w:divBdr>
                        <w:top w:val="none" w:sz="0" w:space="0" w:color="auto"/>
                        <w:left w:val="none" w:sz="0" w:space="0" w:color="auto"/>
                        <w:bottom w:val="none" w:sz="0" w:space="0" w:color="auto"/>
                        <w:right w:val="none" w:sz="0" w:space="0" w:color="auto"/>
                      </w:divBdr>
                      <w:divsChild>
                        <w:div w:id="2006933746">
                          <w:marLeft w:val="0"/>
                          <w:marRight w:val="0"/>
                          <w:marTop w:val="0"/>
                          <w:marBottom w:val="0"/>
                          <w:divBdr>
                            <w:top w:val="none" w:sz="0" w:space="0" w:color="auto"/>
                            <w:left w:val="none" w:sz="0" w:space="0" w:color="auto"/>
                            <w:bottom w:val="none" w:sz="0" w:space="0" w:color="auto"/>
                            <w:right w:val="none" w:sz="0" w:space="0" w:color="auto"/>
                          </w:divBdr>
                          <w:divsChild>
                            <w:div w:id="1642420363">
                              <w:marLeft w:val="0"/>
                              <w:marRight w:val="0"/>
                              <w:marTop w:val="0"/>
                              <w:marBottom w:val="250"/>
                              <w:divBdr>
                                <w:top w:val="none" w:sz="0" w:space="0" w:color="auto"/>
                                <w:left w:val="none" w:sz="0" w:space="0" w:color="auto"/>
                                <w:bottom w:val="none" w:sz="0" w:space="0" w:color="auto"/>
                                <w:right w:val="none" w:sz="0" w:space="0" w:color="auto"/>
                              </w:divBdr>
                              <w:divsChild>
                                <w:div w:id="181313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1791769">
      <w:bodyDiv w:val="1"/>
      <w:marLeft w:val="0"/>
      <w:marRight w:val="0"/>
      <w:marTop w:val="0"/>
      <w:marBottom w:val="0"/>
      <w:divBdr>
        <w:top w:val="none" w:sz="0" w:space="0" w:color="auto"/>
        <w:left w:val="none" w:sz="0" w:space="0" w:color="auto"/>
        <w:bottom w:val="none" w:sz="0" w:space="0" w:color="auto"/>
        <w:right w:val="none" w:sz="0" w:space="0" w:color="auto"/>
      </w:divBdr>
      <w:divsChild>
        <w:div w:id="292947661">
          <w:marLeft w:val="0"/>
          <w:marRight w:val="0"/>
          <w:marTop w:val="0"/>
          <w:marBottom w:val="0"/>
          <w:divBdr>
            <w:top w:val="none" w:sz="0" w:space="0" w:color="auto"/>
            <w:left w:val="none" w:sz="0" w:space="0" w:color="auto"/>
            <w:bottom w:val="none" w:sz="0" w:space="0" w:color="auto"/>
            <w:right w:val="none" w:sz="0" w:space="0" w:color="auto"/>
          </w:divBdr>
        </w:div>
        <w:div w:id="1742412434">
          <w:marLeft w:val="0"/>
          <w:marRight w:val="0"/>
          <w:marTop w:val="0"/>
          <w:marBottom w:val="0"/>
          <w:divBdr>
            <w:top w:val="none" w:sz="0" w:space="0" w:color="auto"/>
            <w:left w:val="none" w:sz="0" w:space="0" w:color="auto"/>
            <w:bottom w:val="none" w:sz="0" w:space="0" w:color="auto"/>
            <w:right w:val="none" w:sz="0" w:space="0" w:color="auto"/>
          </w:divBdr>
        </w:div>
        <w:div w:id="1921283174">
          <w:marLeft w:val="0"/>
          <w:marRight w:val="0"/>
          <w:marTop w:val="0"/>
          <w:marBottom w:val="300"/>
          <w:divBdr>
            <w:top w:val="none" w:sz="0" w:space="0" w:color="auto"/>
            <w:left w:val="none" w:sz="0" w:space="0" w:color="auto"/>
            <w:bottom w:val="none" w:sz="0" w:space="0" w:color="auto"/>
            <w:right w:val="none" w:sz="0" w:space="0" w:color="auto"/>
          </w:divBdr>
        </w:div>
        <w:div w:id="522011860">
          <w:marLeft w:val="0"/>
          <w:marRight w:val="0"/>
          <w:marTop w:val="0"/>
          <w:marBottom w:val="225"/>
          <w:divBdr>
            <w:top w:val="single" w:sz="6" w:space="4" w:color="9C9B9B"/>
            <w:left w:val="none" w:sz="0" w:space="0" w:color="auto"/>
            <w:bottom w:val="single" w:sz="6" w:space="4" w:color="9C9B9B"/>
            <w:right w:val="none" w:sz="0" w:space="0" w:color="auto"/>
          </w:divBdr>
          <w:divsChild>
            <w:div w:id="1496527642">
              <w:marLeft w:val="0"/>
              <w:marRight w:val="0"/>
              <w:marTop w:val="0"/>
              <w:marBottom w:val="0"/>
              <w:divBdr>
                <w:top w:val="none" w:sz="0" w:space="0" w:color="auto"/>
                <w:left w:val="none" w:sz="0" w:space="0" w:color="auto"/>
                <w:bottom w:val="none" w:sz="0" w:space="0" w:color="auto"/>
                <w:right w:val="none" w:sz="0" w:space="0" w:color="auto"/>
              </w:divBdr>
              <w:divsChild>
                <w:div w:id="782581153">
                  <w:marLeft w:val="0"/>
                  <w:marRight w:val="0"/>
                  <w:marTop w:val="0"/>
                  <w:marBottom w:val="0"/>
                  <w:divBdr>
                    <w:top w:val="none" w:sz="0" w:space="0" w:color="auto"/>
                    <w:left w:val="none" w:sz="0" w:space="0" w:color="auto"/>
                    <w:bottom w:val="none" w:sz="0" w:space="0" w:color="auto"/>
                    <w:right w:val="none" w:sz="0" w:space="0" w:color="auto"/>
                  </w:divBdr>
                  <w:divsChild>
                    <w:div w:id="16031375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40917530">
              <w:marLeft w:val="0"/>
              <w:marRight w:val="0"/>
              <w:marTop w:val="0"/>
              <w:marBottom w:val="0"/>
              <w:divBdr>
                <w:top w:val="none" w:sz="0" w:space="0" w:color="auto"/>
                <w:left w:val="none" w:sz="0" w:space="0" w:color="auto"/>
                <w:bottom w:val="none" w:sz="0" w:space="0" w:color="auto"/>
                <w:right w:val="none" w:sz="0" w:space="0" w:color="auto"/>
              </w:divBdr>
            </w:div>
          </w:divsChild>
        </w:div>
        <w:div w:id="405568580">
          <w:marLeft w:val="0"/>
          <w:marRight w:val="0"/>
          <w:marTop w:val="0"/>
          <w:marBottom w:val="225"/>
          <w:divBdr>
            <w:top w:val="none" w:sz="0" w:space="0" w:color="auto"/>
            <w:left w:val="none" w:sz="0" w:space="0" w:color="auto"/>
            <w:bottom w:val="none" w:sz="0" w:space="0" w:color="auto"/>
            <w:right w:val="none" w:sz="0" w:space="0" w:color="auto"/>
          </w:divBdr>
        </w:div>
        <w:div w:id="1756394082">
          <w:marLeft w:val="0"/>
          <w:marRight w:val="0"/>
          <w:marTop w:val="0"/>
          <w:marBottom w:val="0"/>
          <w:divBdr>
            <w:top w:val="none" w:sz="0" w:space="0" w:color="auto"/>
            <w:left w:val="none" w:sz="0" w:space="0" w:color="auto"/>
            <w:bottom w:val="none" w:sz="0" w:space="0" w:color="auto"/>
            <w:right w:val="none" w:sz="0" w:space="0" w:color="auto"/>
          </w:divBdr>
        </w:div>
      </w:divsChild>
    </w:div>
    <w:div w:id="1329752508">
      <w:bodyDiv w:val="1"/>
      <w:marLeft w:val="0"/>
      <w:marRight w:val="0"/>
      <w:marTop w:val="0"/>
      <w:marBottom w:val="0"/>
      <w:divBdr>
        <w:top w:val="none" w:sz="0" w:space="0" w:color="auto"/>
        <w:left w:val="none" w:sz="0" w:space="0" w:color="auto"/>
        <w:bottom w:val="none" w:sz="0" w:space="0" w:color="auto"/>
        <w:right w:val="none" w:sz="0" w:space="0" w:color="auto"/>
      </w:divBdr>
    </w:div>
    <w:div w:id="1344820869">
      <w:bodyDiv w:val="1"/>
      <w:marLeft w:val="0"/>
      <w:marRight w:val="0"/>
      <w:marTop w:val="0"/>
      <w:marBottom w:val="0"/>
      <w:divBdr>
        <w:top w:val="none" w:sz="0" w:space="0" w:color="auto"/>
        <w:left w:val="none" w:sz="0" w:space="0" w:color="auto"/>
        <w:bottom w:val="none" w:sz="0" w:space="0" w:color="auto"/>
        <w:right w:val="none" w:sz="0" w:space="0" w:color="auto"/>
      </w:divBdr>
      <w:divsChild>
        <w:div w:id="717172528">
          <w:marLeft w:val="0"/>
          <w:marRight w:val="0"/>
          <w:marTop w:val="0"/>
          <w:marBottom w:val="0"/>
          <w:divBdr>
            <w:top w:val="none" w:sz="0" w:space="0" w:color="auto"/>
            <w:left w:val="none" w:sz="0" w:space="0" w:color="auto"/>
            <w:bottom w:val="none" w:sz="0" w:space="0" w:color="auto"/>
            <w:right w:val="none" w:sz="0" w:space="0" w:color="auto"/>
          </w:divBdr>
        </w:div>
      </w:divsChild>
    </w:div>
    <w:div w:id="1345329542">
      <w:bodyDiv w:val="1"/>
      <w:marLeft w:val="0"/>
      <w:marRight w:val="0"/>
      <w:marTop w:val="0"/>
      <w:marBottom w:val="0"/>
      <w:divBdr>
        <w:top w:val="none" w:sz="0" w:space="0" w:color="auto"/>
        <w:left w:val="none" w:sz="0" w:space="0" w:color="auto"/>
        <w:bottom w:val="none" w:sz="0" w:space="0" w:color="auto"/>
        <w:right w:val="none" w:sz="0" w:space="0" w:color="auto"/>
      </w:divBdr>
      <w:divsChild>
        <w:div w:id="113603984">
          <w:marLeft w:val="0"/>
          <w:marRight w:val="0"/>
          <w:marTop w:val="0"/>
          <w:marBottom w:val="0"/>
          <w:divBdr>
            <w:top w:val="none" w:sz="0" w:space="0" w:color="auto"/>
            <w:left w:val="none" w:sz="0" w:space="0" w:color="auto"/>
            <w:bottom w:val="none" w:sz="0" w:space="0" w:color="auto"/>
            <w:right w:val="none" w:sz="0" w:space="0" w:color="auto"/>
          </w:divBdr>
        </w:div>
        <w:div w:id="418603971">
          <w:marLeft w:val="0"/>
          <w:marRight w:val="0"/>
          <w:marTop w:val="217"/>
          <w:marBottom w:val="0"/>
          <w:divBdr>
            <w:top w:val="none" w:sz="0" w:space="0" w:color="auto"/>
            <w:left w:val="none" w:sz="0" w:space="0" w:color="auto"/>
            <w:bottom w:val="none" w:sz="0" w:space="0" w:color="auto"/>
            <w:right w:val="none" w:sz="0" w:space="0" w:color="auto"/>
          </w:divBdr>
        </w:div>
        <w:div w:id="1009796794">
          <w:marLeft w:val="0"/>
          <w:marRight w:val="0"/>
          <w:marTop w:val="0"/>
          <w:marBottom w:val="0"/>
          <w:divBdr>
            <w:top w:val="none" w:sz="0" w:space="0" w:color="auto"/>
            <w:left w:val="none" w:sz="0" w:space="0" w:color="auto"/>
            <w:bottom w:val="none" w:sz="0" w:space="0" w:color="auto"/>
            <w:right w:val="none" w:sz="0" w:space="0" w:color="auto"/>
          </w:divBdr>
          <w:divsChild>
            <w:div w:id="1474056189">
              <w:marLeft w:val="0"/>
              <w:marRight w:val="0"/>
              <w:marTop w:val="0"/>
              <w:marBottom w:val="0"/>
              <w:divBdr>
                <w:top w:val="none" w:sz="0" w:space="0" w:color="auto"/>
                <w:left w:val="none" w:sz="0" w:space="0" w:color="auto"/>
                <w:bottom w:val="none" w:sz="0" w:space="0" w:color="auto"/>
                <w:right w:val="none" w:sz="0" w:space="0" w:color="auto"/>
              </w:divBdr>
              <w:divsChild>
                <w:div w:id="6688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7821">
          <w:marLeft w:val="0"/>
          <w:marRight w:val="0"/>
          <w:marTop w:val="0"/>
          <w:marBottom w:val="0"/>
          <w:divBdr>
            <w:top w:val="none" w:sz="0" w:space="0" w:color="auto"/>
            <w:left w:val="none" w:sz="0" w:space="0" w:color="auto"/>
            <w:bottom w:val="none" w:sz="0" w:space="0" w:color="auto"/>
            <w:right w:val="none" w:sz="0" w:space="0" w:color="auto"/>
          </w:divBdr>
          <w:divsChild>
            <w:div w:id="2000116475">
              <w:marLeft w:val="0"/>
              <w:marRight w:val="0"/>
              <w:marTop w:val="0"/>
              <w:marBottom w:val="217"/>
              <w:divBdr>
                <w:top w:val="none" w:sz="0" w:space="0" w:color="auto"/>
                <w:left w:val="none" w:sz="0" w:space="0" w:color="auto"/>
                <w:bottom w:val="none" w:sz="0" w:space="0" w:color="auto"/>
                <w:right w:val="none" w:sz="0" w:space="0" w:color="auto"/>
              </w:divBdr>
            </w:div>
            <w:div w:id="192853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706722">
      <w:bodyDiv w:val="1"/>
      <w:marLeft w:val="0"/>
      <w:marRight w:val="0"/>
      <w:marTop w:val="0"/>
      <w:marBottom w:val="0"/>
      <w:divBdr>
        <w:top w:val="none" w:sz="0" w:space="0" w:color="auto"/>
        <w:left w:val="none" w:sz="0" w:space="0" w:color="auto"/>
        <w:bottom w:val="none" w:sz="0" w:space="0" w:color="auto"/>
        <w:right w:val="none" w:sz="0" w:space="0" w:color="auto"/>
      </w:divBdr>
      <w:divsChild>
        <w:div w:id="664894349">
          <w:marLeft w:val="0"/>
          <w:marRight w:val="0"/>
          <w:marTop w:val="136"/>
          <w:marBottom w:val="0"/>
          <w:divBdr>
            <w:top w:val="none" w:sz="0" w:space="0" w:color="auto"/>
            <w:left w:val="none" w:sz="0" w:space="0" w:color="auto"/>
            <w:bottom w:val="none" w:sz="0" w:space="0" w:color="auto"/>
            <w:right w:val="none" w:sz="0" w:space="0" w:color="auto"/>
          </w:divBdr>
        </w:div>
        <w:div w:id="1781103818">
          <w:marLeft w:val="0"/>
          <w:marRight w:val="0"/>
          <w:marTop w:val="0"/>
          <w:marBottom w:val="0"/>
          <w:divBdr>
            <w:top w:val="none" w:sz="0" w:space="0" w:color="auto"/>
            <w:left w:val="none" w:sz="0" w:space="0" w:color="auto"/>
            <w:bottom w:val="none" w:sz="0" w:space="0" w:color="auto"/>
            <w:right w:val="none" w:sz="0" w:space="0" w:color="auto"/>
          </w:divBdr>
        </w:div>
        <w:div w:id="2140687491">
          <w:marLeft w:val="-258"/>
          <w:marRight w:val="-258"/>
          <w:marTop w:val="0"/>
          <w:marBottom w:val="0"/>
          <w:divBdr>
            <w:top w:val="none" w:sz="0" w:space="0" w:color="auto"/>
            <w:left w:val="none" w:sz="0" w:space="0" w:color="auto"/>
            <w:bottom w:val="none" w:sz="0" w:space="0" w:color="auto"/>
            <w:right w:val="none" w:sz="0" w:space="0" w:color="auto"/>
          </w:divBdr>
        </w:div>
        <w:div w:id="1825732044">
          <w:marLeft w:val="0"/>
          <w:marRight w:val="0"/>
          <w:marTop w:val="272"/>
          <w:marBottom w:val="0"/>
          <w:divBdr>
            <w:top w:val="none" w:sz="0" w:space="0" w:color="auto"/>
            <w:left w:val="none" w:sz="0" w:space="0" w:color="auto"/>
            <w:bottom w:val="none" w:sz="0" w:space="0" w:color="auto"/>
            <w:right w:val="none" w:sz="0" w:space="0" w:color="auto"/>
          </w:divBdr>
        </w:div>
      </w:divsChild>
    </w:div>
    <w:div w:id="1348755138">
      <w:bodyDiv w:val="1"/>
      <w:marLeft w:val="0"/>
      <w:marRight w:val="0"/>
      <w:marTop w:val="0"/>
      <w:marBottom w:val="0"/>
      <w:divBdr>
        <w:top w:val="none" w:sz="0" w:space="0" w:color="auto"/>
        <w:left w:val="none" w:sz="0" w:space="0" w:color="auto"/>
        <w:bottom w:val="none" w:sz="0" w:space="0" w:color="auto"/>
        <w:right w:val="none" w:sz="0" w:space="0" w:color="auto"/>
      </w:divBdr>
      <w:divsChild>
        <w:div w:id="874191528">
          <w:marLeft w:val="0"/>
          <w:marRight w:val="0"/>
          <w:marTop w:val="0"/>
          <w:marBottom w:val="0"/>
          <w:divBdr>
            <w:top w:val="none" w:sz="0" w:space="0" w:color="auto"/>
            <w:left w:val="none" w:sz="0" w:space="0" w:color="auto"/>
            <w:bottom w:val="none" w:sz="0" w:space="0" w:color="auto"/>
            <w:right w:val="none" w:sz="0" w:space="0" w:color="auto"/>
          </w:divBdr>
          <w:divsChild>
            <w:div w:id="641034512">
              <w:marLeft w:val="0"/>
              <w:marRight w:val="0"/>
              <w:marTop w:val="0"/>
              <w:marBottom w:val="0"/>
              <w:divBdr>
                <w:top w:val="none" w:sz="0" w:space="0" w:color="auto"/>
                <w:left w:val="none" w:sz="0" w:space="0" w:color="auto"/>
                <w:bottom w:val="none" w:sz="0" w:space="0" w:color="auto"/>
                <w:right w:val="none" w:sz="0" w:space="0" w:color="auto"/>
              </w:divBdr>
              <w:divsChild>
                <w:div w:id="20160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528080">
      <w:bodyDiv w:val="1"/>
      <w:marLeft w:val="0"/>
      <w:marRight w:val="0"/>
      <w:marTop w:val="0"/>
      <w:marBottom w:val="0"/>
      <w:divBdr>
        <w:top w:val="none" w:sz="0" w:space="0" w:color="auto"/>
        <w:left w:val="none" w:sz="0" w:space="0" w:color="auto"/>
        <w:bottom w:val="none" w:sz="0" w:space="0" w:color="auto"/>
        <w:right w:val="none" w:sz="0" w:space="0" w:color="auto"/>
      </w:divBdr>
      <w:divsChild>
        <w:div w:id="125202407">
          <w:marLeft w:val="0"/>
          <w:marRight w:val="0"/>
          <w:marTop w:val="204"/>
          <w:marBottom w:val="136"/>
          <w:divBdr>
            <w:top w:val="single" w:sz="6" w:space="2" w:color="CBCBCB"/>
            <w:left w:val="none" w:sz="0" w:space="0" w:color="auto"/>
            <w:bottom w:val="single" w:sz="6" w:space="2" w:color="CBCBCB"/>
            <w:right w:val="none" w:sz="0" w:space="0" w:color="auto"/>
          </w:divBdr>
        </w:div>
        <w:div w:id="1469859003">
          <w:marLeft w:val="0"/>
          <w:marRight w:val="0"/>
          <w:marTop w:val="0"/>
          <w:marBottom w:val="0"/>
          <w:divBdr>
            <w:top w:val="none" w:sz="0" w:space="0" w:color="auto"/>
            <w:left w:val="none" w:sz="0" w:space="0" w:color="auto"/>
            <w:bottom w:val="none" w:sz="0" w:space="0" w:color="auto"/>
            <w:right w:val="none" w:sz="0" w:space="0" w:color="auto"/>
          </w:divBdr>
          <w:divsChild>
            <w:div w:id="729614352">
              <w:marLeft w:val="0"/>
              <w:marRight w:val="136"/>
              <w:marTop w:val="0"/>
              <w:marBottom w:val="0"/>
              <w:divBdr>
                <w:top w:val="none" w:sz="0" w:space="0" w:color="auto"/>
                <w:left w:val="none" w:sz="0" w:space="0" w:color="auto"/>
                <w:bottom w:val="none" w:sz="0" w:space="0" w:color="auto"/>
                <w:right w:val="none" w:sz="0" w:space="0" w:color="auto"/>
              </w:divBdr>
              <w:divsChild>
                <w:div w:id="698775409">
                  <w:marLeft w:val="0"/>
                  <w:marRight w:val="0"/>
                  <w:marTop w:val="0"/>
                  <w:marBottom w:val="0"/>
                  <w:divBdr>
                    <w:top w:val="none" w:sz="0" w:space="0" w:color="auto"/>
                    <w:left w:val="none" w:sz="0" w:space="0" w:color="auto"/>
                    <w:bottom w:val="none" w:sz="0" w:space="0" w:color="auto"/>
                    <w:right w:val="none" w:sz="0" w:space="0" w:color="auto"/>
                  </w:divBdr>
                </w:div>
                <w:div w:id="153730652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362241084">
      <w:bodyDiv w:val="1"/>
      <w:marLeft w:val="0"/>
      <w:marRight w:val="0"/>
      <w:marTop w:val="0"/>
      <w:marBottom w:val="0"/>
      <w:divBdr>
        <w:top w:val="none" w:sz="0" w:space="0" w:color="auto"/>
        <w:left w:val="none" w:sz="0" w:space="0" w:color="auto"/>
        <w:bottom w:val="none" w:sz="0" w:space="0" w:color="auto"/>
        <w:right w:val="none" w:sz="0" w:space="0" w:color="auto"/>
      </w:divBdr>
      <w:divsChild>
        <w:div w:id="752552247">
          <w:marLeft w:val="0"/>
          <w:marRight w:val="0"/>
          <w:marTop w:val="0"/>
          <w:marBottom w:val="0"/>
          <w:divBdr>
            <w:top w:val="none" w:sz="0" w:space="0" w:color="auto"/>
            <w:left w:val="none" w:sz="0" w:space="0" w:color="auto"/>
            <w:bottom w:val="none" w:sz="0" w:space="0" w:color="auto"/>
            <w:right w:val="none" w:sz="0" w:space="0" w:color="auto"/>
          </w:divBdr>
        </w:div>
        <w:div w:id="59332708">
          <w:marLeft w:val="0"/>
          <w:marRight w:val="0"/>
          <w:marTop w:val="0"/>
          <w:marBottom w:val="0"/>
          <w:divBdr>
            <w:top w:val="none" w:sz="0" w:space="0" w:color="auto"/>
            <w:left w:val="none" w:sz="0" w:space="0" w:color="auto"/>
            <w:bottom w:val="none" w:sz="0" w:space="0" w:color="auto"/>
            <w:right w:val="none" w:sz="0" w:space="0" w:color="auto"/>
          </w:divBdr>
        </w:div>
        <w:div w:id="685131309">
          <w:marLeft w:val="0"/>
          <w:marRight w:val="0"/>
          <w:marTop w:val="0"/>
          <w:marBottom w:val="272"/>
          <w:divBdr>
            <w:top w:val="none" w:sz="0" w:space="0" w:color="auto"/>
            <w:left w:val="none" w:sz="0" w:space="0" w:color="auto"/>
            <w:bottom w:val="none" w:sz="0" w:space="0" w:color="auto"/>
            <w:right w:val="none" w:sz="0" w:space="0" w:color="auto"/>
          </w:divBdr>
        </w:div>
        <w:div w:id="1058477068">
          <w:marLeft w:val="0"/>
          <w:marRight w:val="0"/>
          <w:marTop w:val="0"/>
          <w:marBottom w:val="204"/>
          <w:divBdr>
            <w:top w:val="single" w:sz="6" w:space="3" w:color="9C9B9B"/>
            <w:left w:val="none" w:sz="0" w:space="0" w:color="auto"/>
            <w:bottom w:val="single" w:sz="6" w:space="3" w:color="9C9B9B"/>
            <w:right w:val="none" w:sz="0" w:space="0" w:color="auto"/>
          </w:divBdr>
          <w:divsChild>
            <w:div w:id="1638141206">
              <w:marLeft w:val="0"/>
              <w:marRight w:val="0"/>
              <w:marTop w:val="0"/>
              <w:marBottom w:val="0"/>
              <w:divBdr>
                <w:top w:val="none" w:sz="0" w:space="0" w:color="auto"/>
                <w:left w:val="none" w:sz="0" w:space="0" w:color="auto"/>
                <w:bottom w:val="none" w:sz="0" w:space="0" w:color="auto"/>
                <w:right w:val="none" w:sz="0" w:space="0" w:color="auto"/>
              </w:divBdr>
              <w:divsChild>
                <w:div w:id="1635214799">
                  <w:marLeft w:val="0"/>
                  <w:marRight w:val="0"/>
                  <w:marTop w:val="0"/>
                  <w:marBottom w:val="0"/>
                  <w:divBdr>
                    <w:top w:val="none" w:sz="0" w:space="0" w:color="auto"/>
                    <w:left w:val="none" w:sz="0" w:space="0" w:color="auto"/>
                    <w:bottom w:val="none" w:sz="0" w:space="0" w:color="auto"/>
                    <w:right w:val="none" w:sz="0" w:space="0" w:color="auto"/>
                  </w:divBdr>
                  <w:divsChild>
                    <w:div w:id="137114624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429006755">
              <w:marLeft w:val="0"/>
              <w:marRight w:val="0"/>
              <w:marTop w:val="0"/>
              <w:marBottom w:val="0"/>
              <w:divBdr>
                <w:top w:val="none" w:sz="0" w:space="0" w:color="auto"/>
                <w:left w:val="none" w:sz="0" w:space="0" w:color="auto"/>
                <w:bottom w:val="none" w:sz="0" w:space="0" w:color="auto"/>
                <w:right w:val="none" w:sz="0" w:space="0" w:color="auto"/>
              </w:divBdr>
            </w:div>
          </w:divsChild>
        </w:div>
        <w:div w:id="365835990">
          <w:marLeft w:val="0"/>
          <w:marRight w:val="0"/>
          <w:marTop w:val="0"/>
          <w:marBottom w:val="204"/>
          <w:divBdr>
            <w:top w:val="none" w:sz="0" w:space="0" w:color="auto"/>
            <w:left w:val="none" w:sz="0" w:space="0" w:color="auto"/>
            <w:bottom w:val="none" w:sz="0" w:space="0" w:color="auto"/>
            <w:right w:val="none" w:sz="0" w:space="0" w:color="auto"/>
          </w:divBdr>
        </w:div>
        <w:div w:id="1309819894">
          <w:marLeft w:val="0"/>
          <w:marRight w:val="0"/>
          <w:marTop w:val="0"/>
          <w:marBottom w:val="0"/>
          <w:divBdr>
            <w:top w:val="none" w:sz="0" w:space="0" w:color="auto"/>
            <w:left w:val="none" w:sz="0" w:space="0" w:color="auto"/>
            <w:bottom w:val="none" w:sz="0" w:space="0" w:color="auto"/>
            <w:right w:val="none" w:sz="0" w:space="0" w:color="auto"/>
          </w:divBdr>
        </w:div>
      </w:divsChild>
    </w:div>
    <w:div w:id="1372345880">
      <w:bodyDiv w:val="1"/>
      <w:marLeft w:val="0"/>
      <w:marRight w:val="0"/>
      <w:marTop w:val="0"/>
      <w:marBottom w:val="0"/>
      <w:divBdr>
        <w:top w:val="none" w:sz="0" w:space="0" w:color="auto"/>
        <w:left w:val="none" w:sz="0" w:space="0" w:color="auto"/>
        <w:bottom w:val="none" w:sz="0" w:space="0" w:color="auto"/>
        <w:right w:val="none" w:sz="0" w:space="0" w:color="auto"/>
      </w:divBdr>
      <w:divsChild>
        <w:div w:id="1537083675">
          <w:marLeft w:val="0"/>
          <w:marRight w:val="0"/>
          <w:marTop w:val="630"/>
          <w:marBottom w:val="360"/>
          <w:divBdr>
            <w:top w:val="none" w:sz="0" w:space="0" w:color="auto"/>
            <w:left w:val="none" w:sz="0" w:space="0" w:color="auto"/>
            <w:bottom w:val="none" w:sz="0" w:space="0" w:color="auto"/>
            <w:right w:val="none" w:sz="0" w:space="0" w:color="auto"/>
          </w:divBdr>
        </w:div>
        <w:div w:id="1749230266">
          <w:marLeft w:val="0"/>
          <w:marRight w:val="0"/>
          <w:marTop w:val="0"/>
          <w:marBottom w:val="0"/>
          <w:divBdr>
            <w:top w:val="none" w:sz="0" w:space="0" w:color="auto"/>
            <w:left w:val="none" w:sz="0" w:space="0" w:color="auto"/>
            <w:bottom w:val="none" w:sz="0" w:space="0" w:color="auto"/>
            <w:right w:val="none" w:sz="0" w:space="0" w:color="auto"/>
          </w:divBdr>
        </w:div>
      </w:divsChild>
    </w:div>
    <w:div w:id="1372727507">
      <w:bodyDiv w:val="1"/>
      <w:marLeft w:val="0"/>
      <w:marRight w:val="0"/>
      <w:marTop w:val="0"/>
      <w:marBottom w:val="0"/>
      <w:divBdr>
        <w:top w:val="none" w:sz="0" w:space="0" w:color="auto"/>
        <w:left w:val="none" w:sz="0" w:space="0" w:color="auto"/>
        <w:bottom w:val="none" w:sz="0" w:space="0" w:color="auto"/>
        <w:right w:val="none" w:sz="0" w:space="0" w:color="auto"/>
      </w:divBdr>
      <w:divsChild>
        <w:div w:id="2146461569">
          <w:marLeft w:val="0"/>
          <w:marRight w:val="0"/>
          <w:marTop w:val="0"/>
          <w:marBottom w:val="0"/>
          <w:divBdr>
            <w:top w:val="none" w:sz="0" w:space="0" w:color="auto"/>
            <w:left w:val="none" w:sz="0" w:space="0" w:color="auto"/>
            <w:bottom w:val="none" w:sz="0" w:space="0" w:color="auto"/>
            <w:right w:val="none" w:sz="0" w:space="0" w:color="auto"/>
          </w:divBdr>
        </w:div>
        <w:div w:id="1140001035">
          <w:marLeft w:val="0"/>
          <w:marRight w:val="0"/>
          <w:marTop w:val="0"/>
          <w:marBottom w:val="88"/>
          <w:divBdr>
            <w:top w:val="none" w:sz="0" w:space="0" w:color="auto"/>
            <w:left w:val="none" w:sz="0" w:space="0" w:color="auto"/>
            <w:bottom w:val="none" w:sz="0" w:space="0" w:color="auto"/>
            <w:right w:val="none" w:sz="0" w:space="0" w:color="auto"/>
          </w:divBdr>
          <w:divsChild>
            <w:div w:id="1771122269">
              <w:marLeft w:val="0"/>
              <w:marRight w:val="0"/>
              <w:marTop w:val="0"/>
              <w:marBottom w:val="0"/>
              <w:divBdr>
                <w:top w:val="none" w:sz="0" w:space="0" w:color="auto"/>
                <w:left w:val="none" w:sz="0" w:space="0" w:color="auto"/>
                <w:bottom w:val="none" w:sz="0" w:space="0" w:color="auto"/>
                <w:right w:val="none" w:sz="0" w:space="0" w:color="auto"/>
              </w:divBdr>
            </w:div>
          </w:divsChild>
        </w:div>
        <w:div w:id="2076967367">
          <w:marLeft w:val="0"/>
          <w:marRight w:val="0"/>
          <w:marTop w:val="0"/>
          <w:marBottom w:val="0"/>
          <w:divBdr>
            <w:top w:val="none" w:sz="0" w:space="0" w:color="auto"/>
            <w:left w:val="none" w:sz="0" w:space="0" w:color="auto"/>
            <w:bottom w:val="dotted" w:sz="4" w:space="3" w:color="CCCCCC"/>
            <w:right w:val="none" w:sz="0" w:space="0" w:color="auto"/>
          </w:divBdr>
        </w:div>
        <w:div w:id="881795603">
          <w:marLeft w:val="0"/>
          <w:marRight w:val="0"/>
          <w:marTop w:val="0"/>
          <w:marBottom w:val="100"/>
          <w:divBdr>
            <w:top w:val="none" w:sz="0" w:space="0" w:color="auto"/>
            <w:left w:val="none" w:sz="0" w:space="0" w:color="auto"/>
            <w:bottom w:val="none" w:sz="0" w:space="0" w:color="auto"/>
            <w:right w:val="none" w:sz="0" w:space="0" w:color="auto"/>
          </w:divBdr>
        </w:div>
      </w:divsChild>
    </w:div>
    <w:div w:id="1375544775">
      <w:bodyDiv w:val="1"/>
      <w:marLeft w:val="0"/>
      <w:marRight w:val="0"/>
      <w:marTop w:val="0"/>
      <w:marBottom w:val="0"/>
      <w:divBdr>
        <w:top w:val="none" w:sz="0" w:space="0" w:color="auto"/>
        <w:left w:val="none" w:sz="0" w:space="0" w:color="auto"/>
        <w:bottom w:val="none" w:sz="0" w:space="0" w:color="auto"/>
        <w:right w:val="none" w:sz="0" w:space="0" w:color="auto"/>
      </w:divBdr>
    </w:div>
    <w:div w:id="1379815505">
      <w:bodyDiv w:val="1"/>
      <w:marLeft w:val="0"/>
      <w:marRight w:val="0"/>
      <w:marTop w:val="0"/>
      <w:marBottom w:val="0"/>
      <w:divBdr>
        <w:top w:val="none" w:sz="0" w:space="0" w:color="auto"/>
        <w:left w:val="none" w:sz="0" w:space="0" w:color="auto"/>
        <w:bottom w:val="none" w:sz="0" w:space="0" w:color="auto"/>
        <w:right w:val="none" w:sz="0" w:space="0" w:color="auto"/>
      </w:divBdr>
      <w:divsChild>
        <w:div w:id="220141006">
          <w:marLeft w:val="0"/>
          <w:marRight w:val="0"/>
          <w:marTop w:val="204"/>
          <w:marBottom w:val="204"/>
          <w:divBdr>
            <w:top w:val="none" w:sz="0" w:space="0" w:color="auto"/>
            <w:left w:val="none" w:sz="0" w:space="0" w:color="auto"/>
            <w:bottom w:val="none" w:sz="0" w:space="0" w:color="auto"/>
            <w:right w:val="none" w:sz="0" w:space="0" w:color="auto"/>
          </w:divBdr>
          <w:divsChild>
            <w:div w:id="1809516229">
              <w:marLeft w:val="0"/>
              <w:marRight w:val="0"/>
              <w:marTop w:val="0"/>
              <w:marBottom w:val="0"/>
              <w:divBdr>
                <w:top w:val="none" w:sz="0" w:space="0" w:color="auto"/>
                <w:left w:val="none" w:sz="0" w:space="0" w:color="auto"/>
                <w:bottom w:val="none" w:sz="0" w:space="0" w:color="auto"/>
                <w:right w:val="none" w:sz="0" w:space="0" w:color="auto"/>
              </w:divBdr>
            </w:div>
            <w:div w:id="1278872193">
              <w:marLeft w:val="0"/>
              <w:marRight w:val="0"/>
              <w:marTop w:val="0"/>
              <w:marBottom w:val="0"/>
              <w:divBdr>
                <w:top w:val="none" w:sz="0" w:space="0" w:color="auto"/>
                <w:left w:val="none" w:sz="0" w:space="0" w:color="auto"/>
                <w:bottom w:val="none" w:sz="0" w:space="0" w:color="auto"/>
                <w:right w:val="none" w:sz="0" w:space="0" w:color="auto"/>
              </w:divBdr>
            </w:div>
          </w:divsChild>
        </w:div>
        <w:div w:id="50345961">
          <w:marLeft w:val="0"/>
          <w:marRight w:val="0"/>
          <w:marTop w:val="0"/>
          <w:marBottom w:val="272"/>
          <w:divBdr>
            <w:top w:val="none" w:sz="0" w:space="0" w:color="auto"/>
            <w:left w:val="none" w:sz="0" w:space="0" w:color="auto"/>
            <w:bottom w:val="none" w:sz="0" w:space="0" w:color="auto"/>
            <w:right w:val="none" w:sz="0" w:space="0" w:color="auto"/>
          </w:divBdr>
        </w:div>
        <w:div w:id="1425228166">
          <w:marLeft w:val="0"/>
          <w:marRight w:val="0"/>
          <w:marTop w:val="272"/>
          <w:marBottom w:val="272"/>
          <w:divBdr>
            <w:top w:val="none" w:sz="0" w:space="0" w:color="auto"/>
            <w:left w:val="none" w:sz="0" w:space="0" w:color="auto"/>
            <w:bottom w:val="none" w:sz="0" w:space="0" w:color="auto"/>
            <w:right w:val="none" w:sz="0" w:space="0" w:color="auto"/>
          </w:divBdr>
          <w:divsChild>
            <w:div w:id="2037195250">
              <w:marLeft w:val="0"/>
              <w:marRight w:val="0"/>
              <w:marTop w:val="0"/>
              <w:marBottom w:val="0"/>
              <w:divBdr>
                <w:top w:val="none" w:sz="0" w:space="0" w:color="auto"/>
                <w:left w:val="none" w:sz="0" w:space="0" w:color="auto"/>
                <w:bottom w:val="none" w:sz="0" w:space="0" w:color="auto"/>
                <w:right w:val="none" w:sz="0" w:space="0" w:color="auto"/>
              </w:divBdr>
            </w:div>
          </w:divsChild>
        </w:div>
        <w:div w:id="1591154201">
          <w:marLeft w:val="0"/>
          <w:marRight w:val="0"/>
          <w:marTop w:val="0"/>
          <w:marBottom w:val="272"/>
          <w:divBdr>
            <w:top w:val="none" w:sz="0" w:space="0" w:color="auto"/>
            <w:left w:val="none" w:sz="0" w:space="0" w:color="auto"/>
            <w:bottom w:val="none" w:sz="0" w:space="0" w:color="auto"/>
            <w:right w:val="none" w:sz="0" w:space="0" w:color="auto"/>
          </w:divBdr>
        </w:div>
      </w:divsChild>
    </w:div>
    <w:div w:id="1396783479">
      <w:bodyDiv w:val="1"/>
      <w:marLeft w:val="0"/>
      <w:marRight w:val="0"/>
      <w:marTop w:val="0"/>
      <w:marBottom w:val="0"/>
      <w:divBdr>
        <w:top w:val="none" w:sz="0" w:space="0" w:color="auto"/>
        <w:left w:val="none" w:sz="0" w:space="0" w:color="auto"/>
        <w:bottom w:val="none" w:sz="0" w:space="0" w:color="auto"/>
        <w:right w:val="none" w:sz="0" w:space="0" w:color="auto"/>
      </w:divBdr>
      <w:divsChild>
        <w:div w:id="191695424">
          <w:marLeft w:val="0"/>
          <w:marRight w:val="0"/>
          <w:marTop w:val="0"/>
          <w:marBottom w:val="0"/>
          <w:divBdr>
            <w:top w:val="none" w:sz="0" w:space="0" w:color="auto"/>
            <w:left w:val="none" w:sz="0" w:space="0" w:color="auto"/>
            <w:bottom w:val="none" w:sz="0" w:space="0" w:color="auto"/>
            <w:right w:val="none" w:sz="0" w:space="0" w:color="auto"/>
          </w:divBdr>
        </w:div>
      </w:divsChild>
    </w:div>
    <w:div w:id="1399940940">
      <w:bodyDiv w:val="1"/>
      <w:marLeft w:val="0"/>
      <w:marRight w:val="0"/>
      <w:marTop w:val="0"/>
      <w:marBottom w:val="0"/>
      <w:divBdr>
        <w:top w:val="none" w:sz="0" w:space="0" w:color="auto"/>
        <w:left w:val="none" w:sz="0" w:space="0" w:color="auto"/>
        <w:bottom w:val="none" w:sz="0" w:space="0" w:color="auto"/>
        <w:right w:val="none" w:sz="0" w:space="0" w:color="auto"/>
      </w:divBdr>
      <w:divsChild>
        <w:div w:id="1131940190">
          <w:marLeft w:val="0"/>
          <w:marRight w:val="0"/>
          <w:marTop w:val="0"/>
          <w:marBottom w:val="0"/>
          <w:divBdr>
            <w:top w:val="none" w:sz="0" w:space="0" w:color="auto"/>
            <w:left w:val="none" w:sz="0" w:space="0" w:color="auto"/>
            <w:bottom w:val="none" w:sz="0" w:space="0" w:color="auto"/>
            <w:right w:val="none" w:sz="0" w:space="0" w:color="auto"/>
          </w:divBdr>
          <w:divsChild>
            <w:div w:id="1539735345">
              <w:marLeft w:val="0"/>
              <w:marRight w:val="0"/>
              <w:marTop w:val="0"/>
              <w:marBottom w:val="0"/>
              <w:divBdr>
                <w:top w:val="none" w:sz="0" w:space="0" w:color="auto"/>
                <w:left w:val="none" w:sz="0" w:space="0" w:color="auto"/>
                <w:bottom w:val="none" w:sz="0" w:space="0" w:color="auto"/>
                <w:right w:val="none" w:sz="0" w:space="0" w:color="auto"/>
              </w:divBdr>
              <w:divsChild>
                <w:div w:id="1833183638">
                  <w:marLeft w:val="0"/>
                  <w:marRight w:val="0"/>
                  <w:marTop w:val="0"/>
                  <w:marBottom w:val="0"/>
                  <w:divBdr>
                    <w:top w:val="none" w:sz="0" w:space="0" w:color="auto"/>
                    <w:left w:val="none" w:sz="0" w:space="0" w:color="auto"/>
                    <w:bottom w:val="none" w:sz="0" w:space="0" w:color="auto"/>
                    <w:right w:val="none" w:sz="0" w:space="0" w:color="auto"/>
                  </w:divBdr>
                </w:div>
              </w:divsChild>
            </w:div>
            <w:div w:id="1863279431">
              <w:marLeft w:val="0"/>
              <w:marRight w:val="0"/>
              <w:marTop w:val="0"/>
              <w:marBottom w:val="0"/>
              <w:divBdr>
                <w:top w:val="none" w:sz="0" w:space="0" w:color="auto"/>
                <w:left w:val="none" w:sz="0" w:space="0" w:color="auto"/>
                <w:bottom w:val="none" w:sz="0" w:space="0" w:color="auto"/>
                <w:right w:val="none" w:sz="0" w:space="0" w:color="auto"/>
              </w:divBdr>
              <w:divsChild>
                <w:div w:id="91050683">
                  <w:marLeft w:val="0"/>
                  <w:marRight w:val="0"/>
                  <w:marTop w:val="0"/>
                  <w:marBottom w:val="0"/>
                  <w:divBdr>
                    <w:top w:val="none" w:sz="0" w:space="0" w:color="auto"/>
                    <w:left w:val="none" w:sz="0" w:space="0" w:color="auto"/>
                    <w:bottom w:val="none" w:sz="0" w:space="0" w:color="auto"/>
                    <w:right w:val="none" w:sz="0" w:space="0" w:color="auto"/>
                  </w:divBdr>
                  <w:divsChild>
                    <w:div w:id="960380646">
                      <w:marLeft w:val="0"/>
                      <w:marRight w:val="0"/>
                      <w:marTop w:val="0"/>
                      <w:marBottom w:val="0"/>
                      <w:divBdr>
                        <w:top w:val="none" w:sz="0" w:space="0" w:color="auto"/>
                        <w:left w:val="none" w:sz="0" w:space="0" w:color="auto"/>
                        <w:bottom w:val="none" w:sz="0" w:space="0" w:color="auto"/>
                        <w:right w:val="none" w:sz="0" w:space="0" w:color="auto"/>
                      </w:divBdr>
                      <w:divsChild>
                        <w:div w:id="972246286">
                          <w:marLeft w:val="0"/>
                          <w:marRight w:val="0"/>
                          <w:marTop w:val="0"/>
                          <w:marBottom w:val="75"/>
                          <w:divBdr>
                            <w:top w:val="none" w:sz="0" w:space="0" w:color="auto"/>
                            <w:left w:val="none" w:sz="0" w:space="0" w:color="auto"/>
                            <w:bottom w:val="none" w:sz="0" w:space="0" w:color="auto"/>
                            <w:right w:val="none" w:sz="0" w:space="0" w:color="auto"/>
                          </w:divBdr>
                        </w:div>
                        <w:div w:id="90048631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146795">
      <w:bodyDiv w:val="1"/>
      <w:marLeft w:val="0"/>
      <w:marRight w:val="0"/>
      <w:marTop w:val="0"/>
      <w:marBottom w:val="0"/>
      <w:divBdr>
        <w:top w:val="none" w:sz="0" w:space="0" w:color="auto"/>
        <w:left w:val="none" w:sz="0" w:space="0" w:color="auto"/>
        <w:bottom w:val="none" w:sz="0" w:space="0" w:color="auto"/>
        <w:right w:val="none" w:sz="0" w:space="0" w:color="auto"/>
      </w:divBdr>
      <w:divsChild>
        <w:div w:id="533158485">
          <w:marLeft w:val="0"/>
          <w:marRight w:val="0"/>
          <w:marTop w:val="204"/>
          <w:marBottom w:val="136"/>
          <w:divBdr>
            <w:top w:val="single" w:sz="6" w:space="2" w:color="CBCBCB"/>
            <w:left w:val="none" w:sz="0" w:space="0" w:color="auto"/>
            <w:bottom w:val="single" w:sz="6" w:space="2" w:color="CBCBCB"/>
            <w:right w:val="none" w:sz="0" w:space="0" w:color="auto"/>
          </w:divBdr>
        </w:div>
        <w:div w:id="81294666">
          <w:marLeft w:val="0"/>
          <w:marRight w:val="0"/>
          <w:marTop w:val="0"/>
          <w:marBottom w:val="0"/>
          <w:divBdr>
            <w:top w:val="none" w:sz="0" w:space="0" w:color="auto"/>
            <w:left w:val="none" w:sz="0" w:space="0" w:color="auto"/>
            <w:bottom w:val="none" w:sz="0" w:space="0" w:color="auto"/>
            <w:right w:val="none" w:sz="0" w:space="0" w:color="auto"/>
          </w:divBdr>
          <w:divsChild>
            <w:div w:id="1522208846">
              <w:marLeft w:val="0"/>
              <w:marRight w:val="136"/>
              <w:marTop w:val="0"/>
              <w:marBottom w:val="0"/>
              <w:divBdr>
                <w:top w:val="none" w:sz="0" w:space="0" w:color="auto"/>
                <w:left w:val="none" w:sz="0" w:space="0" w:color="auto"/>
                <w:bottom w:val="none" w:sz="0" w:space="0" w:color="auto"/>
                <w:right w:val="none" w:sz="0" w:space="0" w:color="auto"/>
              </w:divBdr>
              <w:divsChild>
                <w:div w:id="208303969">
                  <w:marLeft w:val="0"/>
                  <w:marRight w:val="0"/>
                  <w:marTop w:val="0"/>
                  <w:marBottom w:val="0"/>
                  <w:divBdr>
                    <w:top w:val="none" w:sz="0" w:space="0" w:color="auto"/>
                    <w:left w:val="none" w:sz="0" w:space="0" w:color="auto"/>
                    <w:bottom w:val="none" w:sz="0" w:space="0" w:color="auto"/>
                    <w:right w:val="none" w:sz="0" w:space="0" w:color="auto"/>
                  </w:divBdr>
                </w:div>
                <w:div w:id="170370018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418018172">
      <w:bodyDiv w:val="1"/>
      <w:marLeft w:val="0"/>
      <w:marRight w:val="0"/>
      <w:marTop w:val="0"/>
      <w:marBottom w:val="0"/>
      <w:divBdr>
        <w:top w:val="none" w:sz="0" w:space="0" w:color="auto"/>
        <w:left w:val="none" w:sz="0" w:space="0" w:color="auto"/>
        <w:bottom w:val="none" w:sz="0" w:space="0" w:color="auto"/>
        <w:right w:val="none" w:sz="0" w:space="0" w:color="auto"/>
      </w:divBdr>
      <w:divsChild>
        <w:div w:id="148599825">
          <w:marLeft w:val="0"/>
          <w:marRight w:val="0"/>
          <w:marTop w:val="0"/>
          <w:marBottom w:val="300"/>
          <w:divBdr>
            <w:top w:val="none" w:sz="0" w:space="0" w:color="auto"/>
            <w:left w:val="none" w:sz="0" w:space="0" w:color="auto"/>
            <w:bottom w:val="none" w:sz="0" w:space="0" w:color="auto"/>
            <w:right w:val="none" w:sz="0" w:space="0" w:color="auto"/>
          </w:divBdr>
          <w:divsChild>
            <w:div w:id="1372342594">
              <w:marLeft w:val="0"/>
              <w:marRight w:val="0"/>
              <w:marTop w:val="0"/>
              <w:marBottom w:val="0"/>
              <w:divBdr>
                <w:top w:val="none" w:sz="0" w:space="0" w:color="auto"/>
                <w:left w:val="none" w:sz="0" w:space="0" w:color="auto"/>
                <w:bottom w:val="none" w:sz="0" w:space="0" w:color="auto"/>
                <w:right w:val="none" w:sz="0" w:space="0" w:color="auto"/>
              </w:divBdr>
              <w:divsChild>
                <w:div w:id="239103884">
                  <w:marLeft w:val="0"/>
                  <w:marRight w:val="0"/>
                  <w:marTop w:val="0"/>
                  <w:marBottom w:val="75"/>
                  <w:divBdr>
                    <w:top w:val="none" w:sz="0" w:space="0" w:color="auto"/>
                    <w:left w:val="none" w:sz="0" w:space="0" w:color="auto"/>
                    <w:bottom w:val="none" w:sz="0" w:space="0" w:color="auto"/>
                    <w:right w:val="none" w:sz="0" w:space="0" w:color="auto"/>
                  </w:divBdr>
                </w:div>
                <w:div w:id="1802384958">
                  <w:marLeft w:val="0"/>
                  <w:marRight w:val="0"/>
                  <w:marTop w:val="0"/>
                  <w:marBottom w:val="75"/>
                  <w:divBdr>
                    <w:top w:val="none" w:sz="0" w:space="0" w:color="auto"/>
                    <w:left w:val="none" w:sz="0" w:space="0" w:color="auto"/>
                    <w:bottom w:val="none" w:sz="0" w:space="0" w:color="auto"/>
                    <w:right w:val="none" w:sz="0" w:space="0" w:color="auto"/>
                  </w:divBdr>
                </w:div>
                <w:div w:id="2730546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18483142">
      <w:bodyDiv w:val="1"/>
      <w:marLeft w:val="0"/>
      <w:marRight w:val="0"/>
      <w:marTop w:val="0"/>
      <w:marBottom w:val="0"/>
      <w:divBdr>
        <w:top w:val="none" w:sz="0" w:space="0" w:color="auto"/>
        <w:left w:val="none" w:sz="0" w:space="0" w:color="auto"/>
        <w:bottom w:val="none" w:sz="0" w:space="0" w:color="auto"/>
        <w:right w:val="none" w:sz="0" w:space="0" w:color="auto"/>
      </w:divBdr>
      <w:divsChild>
        <w:div w:id="1774937752">
          <w:marLeft w:val="0"/>
          <w:marRight w:val="0"/>
          <w:marTop w:val="0"/>
          <w:marBottom w:val="0"/>
          <w:divBdr>
            <w:top w:val="none" w:sz="0" w:space="0" w:color="auto"/>
            <w:left w:val="none" w:sz="0" w:space="0" w:color="auto"/>
            <w:bottom w:val="none" w:sz="0" w:space="0" w:color="auto"/>
            <w:right w:val="none" w:sz="0" w:space="0" w:color="auto"/>
          </w:divBdr>
        </w:div>
        <w:div w:id="1950042969">
          <w:marLeft w:val="0"/>
          <w:marRight w:val="0"/>
          <w:marTop w:val="0"/>
          <w:marBottom w:val="0"/>
          <w:divBdr>
            <w:top w:val="none" w:sz="0" w:space="0" w:color="auto"/>
            <w:left w:val="none" w:sz="0" w:space="0" w:color="auto"/>
            <w:bottom w:val="none" w:sz="0" w:space="0" w:color="auto"/>
            <w:right w:val="none" w:sz="0" w:space="0" w:color="auto"/>
          </w:divBdr>
        </w:div>
        <w:div w:id="699277928">
          <w:marLeft w:val="0"/>
          <w:marRight w:val="0"/>
          <w:marTop w:val="0"/>
          <w:marBottom w:val="0"/>
          <w:divBdr>
            <w:top w:val="none" w:sz="0" w:space="0" w:color="auto"/>
            <w:left w:val="none" w:sz="0" w:space="0" w:color="auto"/>
            <w:bottom w:val="none" w:sz="0" w:space="0" w:color="auto"/>
            <w:right w:val="none" w:sz="0" w:space="0" w:color="auto"/>
          </w:divBdr>
        </w:div>
        <w:div w:id="8878930">
          <w:marLeft w:val="0"/>
          <w:marRight w:val="0"/>
          <w:marTop w:val="0"/>
          <w:marBottom w:val="0"/>
          <w:divBdr>
            <w:top w:val="none" w:sz="0" w:space="0" w:color="auto"/>
            <w:left w:val="none" w:sz="0" w:space="0" w:color="auto"/>
            <w:bottom w:val="none" w:sz="0" w:space="0" w:color="auto"/>
            <w:right w:val="none" w:sz="0" w:space="0" w:color="auto"/>
          </w:divBdr>
          <w:divsChild>
            <w:div w:id="1433890352">
              <w:marLeft w:val="0"/>
              <w:marRight w:val="0"/>
              <w:marTop w:val="0"/>
              <w:marBottom w:val="0"/>
              <w:divBdr>
                <w:top w:val="none" w:sz="0" w:space="0" w:color="auto"/>
                <w:left w:val="none" w:sz="0" w:space="0" w:color="auto"/>
                <w:bottom w:val="none" w:sz="0" w:space="0" w:color="auto"/>
                <w:right w:val="none" w:sz="0" w:space="0" w:color="auto"/>
              </w:divBdr>
              <w:divsChild>
                <w:div w:id="298849824">
                  <w:marLeft w:val="0"/>
                  <w:marRight w:val="0"/>
                  <w:marTop w:val="0"/>
                  <w:marBottom w:val="0"/>
                  <w:divBdr>
                    <w:top w:val="none" w:sz="0" w:space="0" w:color="auto"/>
                    <w:left w:val="none" w:sz="0" w:space="0" w:color="auto"/>
                    <w:bottom w:val="none" w:sz="0" w:space="0" w:color="auto"/>
                    <w:right w:val="none" w:sz="0" w:space="0" w:color="auto"/>
                  </w:divBdr>
                  <w:divsChild>
                    <w:div w:id="3358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12064">
              <w:marLeft w:val="0"/>
              <w:marRight w:val="0"/>
              <w:marTop w:val="0"/>
              <w:marBottom w:val="0"/>
              <w:divBdr>
                <w:top w:val="none" w:sz="0" w:space="0" w:color="auto"/>
                <w:left w:val="none" w:sz="0" w:space="0" w:color="auto"/>
                <w:bottom w:val="none" w:sz="0" w:space="0" w:color="auto"/>
                <w:right w:val="none" w:sz="0" w:space="0" w:color="auto"/>
              </w:divBdr>
            </w:div>
          </w:divsChild>
        </w:div>
        <w:div w:id="723794123">
          <w:marLeft w:val="0"/>
          <w:marRight w:val="0"/>
          <w:marTop w:val="0"/>
          <w:marBottom w:val="0"/>
          <w:divBdr>
            <w:top w:val="none" w:sz="0" w:space="0" w:color="auto"/>
            <w:left w:val="none" w:sz="0" w:space="0" w:color="auto"/>
            <w:bottom w:val="none" w:sz="0" w:space="0" w:color="auto"/>
            <w:right w:val="none" w:sz="0" w:space="0" w:color="auto"/>
          </w:divBdr>
        </w:div>
        <w:div w:id="1379085244">
          <w:marLeft w:val="0"/>
          <w:marRight w:val="0"/>
          <w:marTop w:val="0"/>
          <w:marBottom w:val="0"/>
          <w:divBdr>
            <w:top w:val="none" w:sz="0" w:space="0" w:color="auto"/>
            <w:left w:val="none" w:sz="0" w:space="0" w:color="auto"/>
            <w:bottom w:val="none" w:sz="0" w:space="0" w:color="auto"/>
            <w:right w:val="none" w:sz="0" w:space="0" w:color="auto"/>
          </w:divBdr>
        </w:div>
      </w:divsChild>
    </w:div>
    <w:div w:id="1418670387">
      <w:bodyDiv w:val="1"/>
      <w:marLeft w:val="0"/>
      <w:marRight w:val="0"/>
      <w:marTop w:val="0"/>
      <w:marBottom w:val="0"/>
      <w:divBdr>
        <w:top w:val="none" w:sz="0" w:space="0" w:color="auto"/>
        <w:left w:val="none" w:sz="0" w:space="0" w:color="auto"/>
        <w:bottom w:val="none" w:sz="0" w:space="0" w:color="auto"/>
        <w:right w:val="none" w:sz="0" w:space="0" w:color="auto"/>
      </w:divBdr>
      <w:divsChild>
        <w:div w:id="19284414">
          <w:marLeft w:val="0"/>
          <w:marRight w:val="0"/>
          <w:marTop w:val="136"/>
          <w:marBottom w:val="0"/>
          <w:divBdr>
            <w:top w:val="none" w:sz="0" w:space="0" w:color="auto"/>
            <w:left w:val="none" w:sz="0" w:space="0" w:color="auto"/>
            <w:bottom w:val="none" w:sz="0" w:space="0" w:color="auto"/>
            <w:right w:val="none" w:sz="0" w:space="0" w:color="auto"/>
          </w:divBdr>
        </w:div>
        <w:div w:id="1140613810">
          <w:marLeft w:val="0"/>
          <w:marRight w:val="0"/>
          <w:marTop w:val="0"/>
          <w:marBottom w:val="0"/>
          <w:divBdr>
            <w:top w:val="none" w:sz="0" w:space="0" w:color="auto"/>
            <w:left w:val="none" w:sz="0" w:space="0" w:color="auto"/>
            <w:bottom w:val="none" w:sz="0" w:space="0" w:color="auto"/>
            <w:right w:val="none" w:sz="0" w:space="0" w:color="auto"/>
          </w:divBdr>
        </w:div>
        <w:div w:id="1694262879">
          <w:marLeft w:val="-258"/>
          <w:marRight w:val="-258"/>
          <w:marTop w:val="0"/>
          <w:marBottom w:val="0"/>
          <w:divBdr>
            <w:top w:val="none" w:sz="0" w:space="0" w:color="auto"/>
            <w:left w:val="none" w:sz="0" w:space="0" w:color="auto"/>
            <w:bottom w:val="none" w:sz="0" w:space="0" w:color="auto"/>
            <w:right w:val="none" w:sz="0" w:space="0" w:color="auto"/>
          </w:divBdr>
        </w:div>
        <w:div w:id="39400460">
          <w:marLeft w:val="0"/>
          <w:marRight w:val="0"/>
          <w:marTop w:val="272"/>
          <w:marBottom w:val="0"/>
          <w:divBdr>
            <w:top w:val="none" w:sz="0" w:space="0" w:color="auto"/>
            <w:left w:val="none" w:sz="0" w:space="0" w:color="auto"/>
            <w:bottom w:val="none" w:sz="0" w:space="0" w:color="auto"/>
            <w:right w:val="none" w:sz="0" w:space="0" w:color="auto"/>
          </w:divBdr>
        </w:div>
      </w:divsChild>
    </w:div>
    <w:div w:id="1422721872">
      <w:bodyDiv w:val="1"/>
      <w:marLeft w:val="0"/>
      <w:marRight w:val="0"/>
      <w:marTop w:val="0"/>
      <w:marBottom w:val="0"/>
      <w:divBdr>
        <w:top w:val="none" w:sz="0" w:space="0" w:color="auto"/>
        <w:left w:val="none" w:sz="0" w:space="0" w:color="auto"/>
        <w:bottom w:val="none" w:sz="0" w:space="0" w:color="auto"/>
        <w:right w:val="none" w:sz="0" w:space="0" w:color="auto"/>
      </w:divBdr>
      <w:divsChild>
        <w:div w:id="1152717815">
          <w:marLeft w:val="0"/>
          <w:marRight w:val="0"/>
          <w:marTop w:val="0"/>
          <w:marBottom w:val="0"/>
          <w:divBdr>
            <w:top w:val="none" w:sz="0" w:space="0" w:color="auto"/>
            <w:left w:val="none" w:sz="0" w:space="0" w:color="auto"/>
            <w:bottom w:val="none" w:sz="0" w:space="0" w:color="auto"/>
            <w:right w:val="none" w:sz="0" w:space="0" w:color="auto"/>
          </w:divBdr>
        </w:div>
        <w:div w:id="13267319">
          <w:marLeft w:val="0"/>
          <w:marRight w:val="0"/>
          <w:marTop w:val="0"/>
          <w:marBottom w:val="0"/>
          <w:divBdr>
            <w:top w:val="none" w:sz="0" w:space="0" w:color="auto"/>
            <w:left w:val="none" w:sz="0" w:space="0" w:color="auto"/>
            <w:bottom w:val="none" w:sz="0" w:space="0" w:color="auto"/>
            <w:right w:val="none" w:sz="0" w:space="0" w:color="auto"/>
          </w:divBdr>
        </w:div>
        <w:div w:id="143354717">
          <w:marLeft w:val="0"/>
          <w:marRight w:val="0"/>
          <w:marTop w:val="0"/>
          <w:marBottom w:val="272"/>
          <w:divBdr>
            <w:top w:val="none" w:sz="0" w:space="0" w:color="auto"/>
            <w:left w:val="none" w:sz="0" w:space="0" w:color="auto"/>
            <w:bottom w:val="none" w:sz="0" w:space="0" w:color="auto"/>
            <w:right w:val="none" w:sz="0" w:space="0" w:color="auto"/>
          </w:divBdr>
        </w:div>
        <w:div w:id="1890609871">
          <w:marLeft w:val="0"/>
          <w:marRight w:val="0"/>
          <w:marTop w:val="0"/>
          <w:marBottom w:val="204"/>
          <w:divBdr>
            <w:top w:val="single" w:sz="6" w:space="3" w:color="9C9B9B"/>
            <w:left w:val="none" w:sz="0" w:space="0" w:color="auto"/>
            <w:bottom w:val="single" w:sz="6" w:space="3" w:color="9C9B9B"/>
            <w:right w:val="none" w:sz="0" w:space="0" w:color="auto"/>
          </w:divBdr>
          <w:divsChild>
            <w:div w:id="1834181654">
              <w:marLeft w:val="0"/>
              <w:marRight w:val="0"/>
              <w:marTop w:val="0"/>
              <w:marBottom w:val="0"/>
              <w:divBdr>
                <w:top w:val="none" w:sz="0" w:space="0" w:color="auto"/>
                <w:left w:val="none" w:sz="0" w:space="0" w:color="auto"/>
                <w:bottom w:val="none" w:sz="0" w:space="0" w:color="auto"/>
                <w:right w:val="none" w:sz="0" w:space="0" w:color="auto"/>
              </w:divBdr>
              <w:divsChild>
                <w:div w:id="779572746">
                  <w:marLeft w:val="0"/>
                  <w:marRight w:val="0"/>
                  <w:marTop w:val="0"/>
                  <w:marBottom w:val="0"/>
                  <w:divBdr>
                    <w:top w:val="none" w:sz="0" w:space="0" w:color="auto"/>
                    <w:left w:val="none" w:sz="0" w:space="0" w:color="auto"/>
                    <w:bottom w:val="none" w:sz="0" w:space="0" w:color="auto"/>
                    <w:right w:val="none" w:sz="0" w:space="0" w:color="auto"/>
                  </w:divBdr>
                  <w:divsChild>
                    <w:div w:id="1837920498">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122114738">
              <w:marLeft w:val="0"/>
              <w:marRight w:val="0"/>
              <w:marTop w:val="0"/>
              <w:marBottom w:val="0"/>
              <w:divBdr>
                <w:top w:val="none" w:sz="0" w:space="0" w:color="auto"/>
                <w:left w:val="none" w:sz="0" w:space="0" w:color="auto"/>
                <w:bottom w:val="none" w:sz="0" w:space="0" w:color="auto"/>
                <w:right w:val="none" w:sz="0" w:space="0" w:color="auto"/>
              </w:divBdr>
            </w:div>
          </w:divsChild>
        </w:div>
        <w:div w:id="824206315">
          <w:marLeft w:val="0"/>
          <w:marRight w:val="0"/>
          <w:marTop w:val="0"/>
          <w:marBottom w:val="204"/>
          <w:divBdr>
            <w:top w:val="none" w:sz="0" w:space="0" w:color="auto"/>
            <w:left w:val="none" w:sz="0" w:space="0" w:color="auto"/>
            <w:bottom w:val="none" w:sz="0" w:space="0" w:color="auto"/>
            <w:right w:val="none" w:sz="0" w:space="0" w:color="auto"/>
          </w:divBdr>
        </w:div>
        <w:div w:id="1458641797">
          <w:marLeft w:val="0"/>
          <w:marRight w:val="0"/>
          <w:marTop w:val="0"/>
          <w:marBottom w:val="0"/>
          <w:divBdr>
            <w:top w:val="none" w:sz="0" w:space="0" w:color="auto"/>
            <w:left w:val="none" w:sz="0" w:space="0" w:color="auto"/>
            <w:bottom w:val="none" w:sz="0" w:space="0" w:color="auto"/>
            <w:right w:val="none" w:sz="0" w:space="0" w:color="auto"/>
          </w:divBdr>
        </w:div>
      </w:divsChild>
    </w:div>
    <w:div w:id="1441141339">
      <w:bodyDiv w:val="1"/>
      <w:marLeft w:val="0"/>
      <w:marRight w:val="0"/>
      <w:marTop w:val="0"/>
      <w:marBottom w:val="0"/>
      <w:divBdr>
        <w:top w:val="none" w:sz="0" w:space="0" w:color="auto"/>
        <w:left w:val="none" w:sz="0" w:space="0" w:color="auto"/>
        <w:bottom w:val="none" w:sz="0" w:space="0" w:color="auto"/>
        <w:right w:val="none" w:sz="0" w:space="0" w:color="auto"/>
      </w:divBdr>
      <w:divsChild>
        <w:div w:id="1073965759">
          <w:marLeft w:val="0"/>
          <w:marRight w:val="0"/>
          <w:marTop w:val="0"/>
          <w:marBottom w:val="0"/>
          <w:divBdr>
            <w:top w:val="none" w:sz="0" w:space="0" w:color="auto"/>
            <w:left w:val="none" w:sz="0" w:space="0" w:color="auto"/>
            <w:bottom w:val="none" w:sz="0" w:space="0" w:color="auto"/>
            <w:right w:val="none" w:sz="0" w:space="0" w:color="auto"/>
          </w:divBdr>
          <w:divsChild>
            <w:div w:id="31928445">
              <w:marLeft w:val="0"/>
              <w:marRight w:val="0"/>
              <w:marTop w:val="0"/>
              <w:marBottom w:val="0"/>
              <w:divBdr>
                <w:top w:val="none" w:sz="0" w:space="0" w:color="auto"/>
                <w:left w:val="none" w:sz="0" w:space="0" w:color="auto"/>
                <w:bottom w:val="none" w:sz="0" w:space="0" w:color="auto"/>
                <w:right w:val="none" w:sz="0" w:space="0" w:color="auto"/>
              </w:divBdr>
              <w:divsChild>
                <w:div w:id="946692186">
                  <w:marLeft w:val="0"/>
                  <w:marRight w:val="0"/>
                  <w:marTop w:val="0"/>
                  <w:marBottom w:val="0"/>
                  <w:divBdr>
                    <w:top w:val="none" w:sz="0" w:space="0" w:color="auto"/>
                    <w:left w:val="none" w:sz="0" w:space="0" w:color="auto"/>
                    <w:bottom w:val="none" w:sz="0" w:space="0" w:color="auto"/>
                    <w:right w:val="none" w:sz="0" w:space="0" w:color="auto"/>
                  </w:divBdr>
                  <w:divsChild>
                    <w:div w:id="1971203263">
                      <w:marLeft w:val="0"/>
                      <w:marRight w:val="0"/>
                      <w:marTop w:val="0"/>
                      <w:marBottom w:val="0"/>
                      <w:divBdr>
                        <w:top w:val="none" w:sz="0" w:space="0" w:color="auto"/>
                        <w:left w:val="none" w:sz="0" w:space="0" w:color="auto"/>
                        <w:bottom w:val="none" w:sz="0" w:space="0" w:color="auto"/>
                        <w:right w:val="none" w:sz="0" w:space="0" w:color="auto"/>
                      </w:divBdr>
                      <w:divsChild>
                        <w:div w:id="816919549">
                          <w:marLeft w:val="0"/>
                          <w:marRight w:val="0"/>
                          <w:marTop w:val="0"/>
                          <w:marBottom w:val="0"/>
                          <w:divBdr>
                            <w:top w:val="none" w:sz="0" w:space="0" w:color="auto"/>
                            <w:left w:val="none" w:sz="0" w:space="0" w:color="auto"/>
                            <w:bottom w:val="none" w:sz="0" w:space="0" w:color="auto"/>
                            <w:right w:val="none" w:sz="0" w:space="0" w:color="auto"/>
                          </w:divBdr>
                          <w:divsChild>
                            <w:div w:id="176981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075158">
          <w:marLeft w:val="0"/>
          <w:marRight w:val="0"/>
          <w:marTop w:val="0"/>
          <w:marBottom w:val="0"/>
          <w:divBdr>
            <w:top w:val="none" w:sz="0" w:space="0" w:color="auto"/>
            <w:left w:val="none" w:sz="0" w:space="0" w:color="auto"/>
            <w:bottom w:val="none" w:sz="0" w:space="0" w:color="auto"/>
            <w:right w:val="none" w:sz="0" w:space="0" w:color="auto"/>
          </w:divBdr>
          <w:divsChild>
            <w:div w:id="706754616">
              <w:marLeft w:val="0"/>
              <w:marRight w:val="0"/>
              <w:marTop w:val="0"/>
              <w:marBottom w:val="0"/>
              <w:divBdr>
                <w:top w:val="none" w:sz="0" w:space="0" w:color="auto"/>
                <w:left w:val="none" w:sz="0" w:space="0" w:color="auto"/>
                <w:bottom w:val="none" w:sz="0" w:space="0" w:color="auto"/>
                <w:right w:val="none" w:sz="0" w:space="0" w:color="auto"/>
              </w:divBdr>
              <w:divsChild>
                <w:div w:id="986714107">
                  <w:marLeft w:val="0"/>
                  <w:marRight w:val="0"/>
                  <w:marTop w:val="0"/>
                  <w:marBottom w:val="0"/>
                  <w:divBdr>
                    <w:top w:val="none" w:sz="0" w:space="0" w:color="auto"/>
                    <w:left w:val="none" w:sz="0" w:space="0" w:color="auto"/>
                    <w:bottom w:val="none" w:sz="0" w:space="0" w:color="auto"/>
                    <w:right w:val="none" w:sz="0" w:space="0" w:color="auto"/>
                  </w:divBdr>
                  <w:divsChild>
                    <w:div w:id="72315026">
                      <w:marLeft w:val="0"/>
                      <w:marRight w:val="0"/>
                      <w:marTop w:val="0"/>
                      <w:marBottom w:val="0"/>
                      <w:divBdr>
                        <w:top w:val="none" w:sz="0" w:space="0" w:color="auto"/>
                        <w:left w:val="none" w:sz="0" w:space="0" w:color="auto"/>
                        <w:bottom w:val="none" w:sz="0" w:space="0" w:color="auto"/>
                        <w:right w:val="none" w:sz="0" w:space="0" w:color="auto"/>
                      </w:divBdr>
                      <w:divsChild>
                        <w:div w:id="657031116">
                          <w:marLeft w:val="0"/>
                          <w:marRight w:val="0"/>
                          <w:marTop w:val="0"/>
                          <w:marBottom w:val="0"/>
                          <w:divBdr>
                            <w:top w:val="none" w:sz="0" w:space="0" w:color="auto"/>
                            <w:left w:val="none" w:sz="0" w:space="0" w:color="auto"/>
                            <w:bottom w:val="none" w:sz="0" w:space="0" w:color="auto"/>
                            <w:right w:val="none" w:sz="0" w:space="0" w:color="auto"/>
                          </w:divBdr>
                          <w:divsChild>
                            <w:div w:id="1518495442">
                              <w:marLeft w:val="0"/>
                              <w:marRight w:val="0"/>
                              <w:marTop w:val="0"/>
                              <w:marBottom w:val="0"/>
                              <w:divBdr>
                                <w:top w:val="none" w:sz="0" w:space="0" w:color="auto"/>
                                <w:left w:val="none" w:sz="0" w:space="0" w:color="auto"/>
                                <w:bottom w:val="none" w:sz="0" w:space="0" w:color="auto"/>
                                <w:right w:val="none" w:sz="0" w:space="0" w:color="auto"/>
                              </w:divBdr>
                            </w:div>
                          </w:divsChild>
                        </w:div>
                        <w:div w:id="1538547829">
                          <w:marLeft w:val="0"/>
                          <w:marRight w:val="0"/>
                          <w:marTop w:val="0"/>
                          <w:marBottom w:val="0"/>
                          <w:divBdr>
                            <w:top w:val="none" w:sz="0" w:space="0" w:color="auto"/>
                            <w:left w:val="none" w:sz="0" w:space="0" w:color="auto"/>
                            <w:bottom w:val="none" w:sz="0" w:space="0" w:color="auto"/>
                            <w:right w:val="none" w:sz="0" w:space="0" w:color="auto"/>
                          </w:divBdr>
                          <w:divsChild>
                            <w:div w:id="154864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556643">
              <w:marLeft w:val="0"/>
              <w:marRight w:val="0"/>
              <w:marTop w:val="0"/>
              <w:marBottom w:val="0"/>
              <w:divBdr>
                <w:top w:val="none" w:sz="0" w:space="0" w:color="auto"/>
                <w:left w:val="none" w:sz="0" w:space="0" w:color="auto"/>
                <w:bottom w:val="none" w:sz="0" w:space="0" w:color="auto"/>
                <w:right w:val="none" w:sz="0" w:space="0" w:color="auto"/>
              </w:divBdr>
              <w:divsChild>
                <w:div w:id="504707448">
                  <w:marLeft w:val="0"/>
                  <w:marRight w:val="0"/>
                  <w:marTop w:val="0"/>
                  <w:marBottom w:val="0"/>
                  <w:divBdr>
                    <w:top w:val="none" w:sz="0" w:space="0" w:color="auto"/>
                    <w:left w:val="none" w:sz="0" w:space="0" w:color="auto"/>
                    <w:bottom w:val="none" w:sz="0" w:space="0" w:color="auto"/>
                    <w:right w:val="none" w:sz="0" w:space="0" w:color="auto"/>
                  </w:divBdr>
                  <w:divsChild>
                    <w:div w:id="909579476">
                      <w:marLeft w:val="0"/>
                      <w:marRight w:val="0"/>
                      <w:marTop w:val="0"/>
                      <w:marBottom w:val="0"/>
                      <w:divBdr>
                        <w:top w:val="none" w:sz="0" w:space="0" w:color="auto"/>
                        <w:left w:val="none" w:sz="0" w:space="0" w:color="auto"/>
                        <w:bottom w:val="none" w:sz="0" w:space="0" w:color="auto"/>
                        <w:right w:val="none" w:sz="0" w:space="0" w:color="auto"/>
                      </w:divBdr>
                      <w:divsChild>
                        <w:div w:id="1359575820">
                          <w:marLeft w:val="0"/>
                          <w:marRight w:val="0"/>
                          <w:marTop w:val="0"/>
                          <w:marBottom w:val="0"/>
                          <w:divBdr>
                            <w:top w:val="none" w:sz="0" w:space="0" w:color="auto"/>
                            <w:left w:val="none" w:sz="0" w:space="0" w:color="auto"/>
                            <w:bottom w:val="none" w:sz="0" w:space="0" w:color="auto"/>
                            <w:right w:val="none" w:sz="0" w:space="0" w:color="auto"/>
                          </w:divBdr>
                          <w:divsChild>
                            <w:div w:id="1254624689">
                              <w:marLeft w:val="0"/>
                              <w:marRight w:val="0"/>
                              <w:marTop w:val="0"/>
                              <w:marBottom w:val="0"/>
                              <w:divBdr>
                                <w:top w:val="none" w:sz="0" w:space="0" w:color="auto"/>
                                <w:left w:val="none" w:sz="0" w:space="0" w:color="auto"/>
                                <w:bottom w:val="none" w:sz="0" w:space="0" w:color="auto"/>
                                <w:right w:val="none" w:sz="0" w:space="0" w:color="auto"/>
                              </w:divBdr>
                              <w:divsChild>
                                <w:div w:id="758721985">
                                  <w:marLeft w:val="0"/>
                                  <w:marRight w:val="0"/>
                                  <w:marTop w:val="0"/>
                                  <w:marBottom w:val="0"/>
                                  <w:divBdr>
                                    <w:top w:val="none" w:sz="0" w:space="0" w:color="auto"/>
                                    <w:left w:val="none" w:sz="0" w:space="0" w:color="auto"/>
                                    <w:bottom w:val="none" w:sz="0" w:space="0" w:color="auto"/>
                                    <w:right w:val="none" w:sz="0" w:space="0" w:color="auto"/>
                                  </w:divBdr>
                                  <w:divsChild>
                                    <w:div w:id="1286812827">
                                      <w:marLeft w:val="0"/>
                                      <w:marRight w:val="0"/>
                                      <w:marTop w:val="0"/>
                                      <w:marBottom w:val="0"/>
                                      <w:divBdr>
                                        <w:top w:val="none" w:sz="0" w:space="0" w:color="auto"/>
                                        <w:left w:val="none" w:sz="0" w:space="0" w:color="auto"/>
                                        <w:bottom w:val="none" w:sz="0" w:space="0" w:color="auto"/>
                                        <w:right w:val="none" w:sz="0" w:space="0" w:color="auto"/>
                                      </w:divBdr>
                                    </w:div>
                                    <w:div w:id="865630966">
                                      <w:marLeft w:val="0"/>
                                      <w:marRight w:val="0"/>
                                      <w:marTop w:val="0"/>
                                      <w:marBottom w:val="0"/>
                                      <w:divBdr>
                                        <w:top w:val="none" w:sz="0" w:space="0" w:color="auto"/>
                                        <w:left w:val="none" w:sz="0" w:space="0" w:color="auto"/>
                                        <w:bottom w:val="none" w:sz="0" w:space="0" w:color="auto"/>
                                        <w:right w:val="none" w:sz="0" w:space="0" w:color="auto"/>
                                      </w:divBdr>
                                    </w:div>
                                    <w:div w:id="157735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747909">
          <w:marLeft w:val="0"/>
          <w:marRight w:val="0"/>
          <w:marTop w:val="0"/>
          <w:marBottom w:val="0"/>
          <w:divBdr>
            <w:top w:val="none" w:sz="0" w:space="0" w:color="auto"/>
            <w:left w:val="none" w:sz="0" w:space="0" w:color="auto"/>
            <w:bottom w:val="none" w:sz="0" w:space="0" w:color="auto"/>
            <w:right w:val="none" w:sz="0" w:space="0" w:color="auto"/>
          </w:divBdr>
          <w:divsChild>
            <w:div w:id="968626024">
              <w:marLeft w:val="0"/>
              <w:marRight w:val="0"/>
              <w:marTop w:val="0"/>
              <w:marBottom w:val="0"/>
              <w:divBdr>
                <w:top w:val="none" w:sz="0" w:space="0" w:color="auto"/>
                <w:left w:val="none" w:sz="0" w:space="0" w:color="auto"/>
                <w:bottom w:val="none" w:sz="0" w:space="0" w:color="auto"/>
                <w:right w:val="none" w:sz="0" w:space="0" w:color="auto"/>
              </w:divBdr>
            </w:div>
          </w:divsChild>
        </w:div>
        <w:div w:id="1493445197">
          <w:marLeft w:val="0"/>
          <w:marRight w:val="0"/>
          <w:marTop w:val="0"/>
          <w:marBottom w:val="0"/>
          <w:divBdr>
            <w:top w:val="none" w:sz="0" w:space="0" w:color="auto"/>
            <w:left w:val="none" w:sz="0" w:space="0" w:color="auto"/>
            <w:bottom w:val="none" w:sz="0" w:space="0" w:color="auto"/>
            <w:right w:val="none" w:sz="0" w:space="0" w:color="auto"/>
          </w:divBdr>
          <w:divsChild>
            <w:div w:id="1844514162">
              <w:marLeft w:val="0"/>
              <w:marRight w:val="0"/>
              <w:marTop w:val="0"/>
              <w:marBottom w:val="0"/>
              <w:divBdr>
                <w:top w:val="none" w:sz="0" w:space="0" w:color="auto"/>
                <w:left w:val="none" w:sz="0" w:space="0" w:color="auto"/>
                <w:bottom w:val="none" w:sz="0" w:space="0" w:color="auto"/>
                <w:right w:val="none" w:sz="0" w:space="0" w:color="auto"/>
              </w:divBdr>
              <w:divsChild>
                <w:div w:id="167661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95868">
      <w:bodyDiv w:val="1"/>
      <w:marLeft w:val="0"/>
      <w:marRight w:val="0"/>
      <w:marTop w:val="0"/>
      <w:marBottom w:val="0"/>
      <w:divBdr>
        <w:top w:val="none" w:sz="0" w:space="0" w:color="auto"/>
        <w:left w:val="none" w:sz="0" w:space="0" w:color="auto"/>
        <w:bottom w:val="none" w:sz="0" w:space="0" w:color="auto"/>
        <w:right w:val="none" w:sz="0" w:space="0" w:color="auto"/>
      </w:divBdr>
      <w:divsChild>
        <w:div w:id="1535146047">
          <w:marLeft w:val="0"/>
          <w:marRight w:val="0"/>
          <w:marTop w:val="0"/>
          <w:marBottom w:val="0"/>
          <w:divBdr>
            <w:top w:val="none" w:sz="0" w:space="0" w:color="auto"/>
            <w:left w:val="none" w:sz="0" w:space="0" w:color="auto"/>
            <w:bottom w:val="none" w:sz="0" w:space="0" w:color="auto"/>
            <w:right w:val="none" w:sz="0" w:space="0" w:color="auto"/>
          </w:divBdr>
          <w:divsChild>
            <w:div w:id="599725043">
              <w:marLeft w:val="0"/>
              <w:marRight w:val="0"/>
              <w:marTop w:val="0"/>
              <w:marBottom w:val="0"/>
              <w:divBdr>
                <w:top w:val="none" w:sz="0" w:space="0" w:color="auto"/>
                <w:left w:val="none" w:sz="0" w:space="0" w:color="auto"/>
                <w:bottom w:val="none" w:sz="0" w:space="0" w:color="auto"/>
                <w:right w:val="none" w:sz="0" w:space="0" w:color="auto"/>
              </w:divBdr>
            </w:div>
          </w:divsChild>
        </w:div>
        <w:div w:id="2102868354">
          <w:marLeft w:val="0"/>
          <w:marRight w:val="0"/>
          <w:marTop w:val="1005"/>
          <w:marBottom w:val="1358"/>
          <w:divBdr>
            <w:top w:val="none" w:sz="0" w:space="0" w:color="auto"/>
            <w:left w:val="none" w:sz="0" w:space="0" w:color="auto"/>
            <w:bottom w:val="none" w:sz="0" w:space="0" w:color="auto"/>
            <w:right w:val="none" w:sz="0" w:space="0" w:color="auto"/>
          </w:divBdr>
          <w:divsChild>
            <w:div w:id="326522969">
              <w:marLeft w:val="0"/>
              <w:marRight w:val="0"/>
              <w:marTop w:val="0"/>
              <w:marBottom w:val="0"/>
              <w:divBdr>
                <w:top w:val="none" w:sz="0" w:space="0" w:color="auto"/>
                <w:left w:val="none" w:sz="0" w:space="0" w:color="auto"/>
                <w:bottom w:val="none" w:sz="0" w:space="0" w:color="auto"/>
                <w:right w:val="none" w:sz="0" w:space="0" w:color="auto"/>
              </w:divBdr>
              <w:divsChild>
                <w:div w:id="420950533">
                  <w:marLeft w:val="-204"/>
                  <w:marRight w:val="-204"/>
                  <w:marTop w:val="0"/>
                  <w:marBottom w:val="0"/>
                  <w:divBdr>
                    <w:top w:val="none" w:sz="0" w:space="0" w:color="auto"/>
                    <w:left w:val="none" w:sz="0" w:space="0" w:color="auto"/>
                    <w:bottom w:val="none" w:sz="0" w:space="0" w:color="auto"/>
                    <w:right w:val="none" w:sz="0" w:space="0" w:color="auto"/>
                  </w:divBdr>
                  <w:divsChild>
                    <w:div w:id="1625308892">
                      <w:marLeft w:val="0"/>
                      <w:marRight w:val="0"/>
                      <w:marTop w:val="0"/>
                      <w:marBottom w:val="0"/>
                      <w:divBdr>
                        <w:top w:val="none" w:sz="0" w:space="0" w:color="auto"/>
                        <w:left w:val="none" w:sz="0" w:space="0" w:color="auto"/>
                        <w:bottom w:val="none" w:sz="0" w:space="0" w:color="auto"/>
                        <w:right w:val="none" w:sz="0" w:space="0" w:color="auto"/>
                      </w:divBdr>
                      <w:divsChild>
                        <w:div w:id="1637952202">
                          <w:marLeft w:val="0"/>
                          <w:marRight w:val="0"/>
                          <w:marTop w:val="0"/>
                          <w:marBottom w:val="0"/>
                          <w:divBdr>
                            <w:top w:val="none" w:sz="0" w:space="0" w:color="auto"/>
                            <w:left w:val="none" w:sz="0" w:space="0" w:color="auto"/>
                            <w:bottom w:val="none" w:sz="0" w:space="0" w:color="auto"/>
                            <w:right w:val="none" w:sz="0" w:space="0" w:color="auto"/>
                          </w:divBdr>
                          <w:divsChild>
                            <w:div w:id="928545089">
                              <w:marLeft w:val="0"/>
                              <w:marRight w:val="0"/>
                              <w:marTop w:val="68"/>
                              <w:marBottom w:val="0"/>
                              <w:divBdr>
                                <w:top w:val="none" w:sz="0" w:space="0" w:color="auto"/>
                                <w:left w:val="none" w:sz="0" w:space="0" w:color="auto"/>
                                <w:bottom w:val="none" w:sz="0" w:space="0" w:color="auto"/>
                                <w:right w:val="none" w:sz="0" w:space="0" w:color="auto"/>
                              </w:divBdr>
                              <w:divsChild>
                                <w:div w:id="94053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8914">
                          <w:marLeft w:val="0"/>
                          <w:marRight w:val="0"/>
                          <w:marTop w:val="0"/>
                          <w:marBottom w:val="0"/>
                          <w:divBdr>
                            <w:top w:val="none" w:sz="0" w:space="0" w:color="auto"/>
                            <w:left w:val="none" w:sz="0" w:space="0" w:color="auto"/>
                            <w:bottom w:val="none" w:sz="0" w:space="0" w:color="auto"/>
                            <w:right w:val="none" w:sz="0" w:space="0" w:color="auto"/>
                          </w:divBdr>
                          <w:divsChild>
                            <w:div w:id="683897815">
                              <w:marLeft w:val="0"/>
                              <w:marRight w:val="0"/>
                              <w:marTop w:val="543"/>
                              <w:marBottom w:val="543"/>
                              <w:divBdr>
                                <w:top w:val="none" w:sz="0" w:space="0" w:color="auto"/>
                                <w:left w:val="none" w:sz="0" w:space="0" w:color="auto"/>
                                <w:bottom w:val="none" w:sz="0" w:space="0" w:color="auto"/>
                                <w:right w:val="none" w:sz="0" w:space="0" w:color="auto"/>
                              </w:divBdr>
                            </w:div>
                          </w:divsChild>
                        </w:div>
                        <w:div w:id="1809006128">
                          <w:marLeft w:val="0"/>
                          <w:marRight w:val="0"/>
                          <w:marTop w:val="1223"/>
                          <w:marBottom w:val="0"/>
                          <w:divBdr>
                            <w:top w:val="none" w:sz="0" w:space="0" w:color="auto"/>
                            <w:left w:val="none" w:sz="0" w:space="0" w:color="auto"/>
                            <w:bottom w:val="none" w:sz="0" w:space="0" w:color="auto"/>
                            <w:right w:val="none" w:sz="0" w:space="0" w:color="auto"/>
                          </w:divBdr>
                          <w:divsChild>
                            <w:div w:id="843781631">
                              <w:marLeft w:val="0"/>
                              <w:marRight w:val="0"/>
                              <w:marTop w:val="0"/>
                              <w:marBottom w:val="0"/>
                              <w:divBdr>
                                <w:top w:val="none" w:sz="0" w:space="0" w:color="auto"/>
                                <w:left w:val="none" w:sz="0" w:space="0" w:color="auto"/>
                                <w:bottom w:val="none" w:sz="0" w:space="0" w:color="auto"/>
                                <w:right w:val="none" w:sz="0" w:space="0" w:color="auto"/>
                              </w:divBdr>
                              <w:divsChild>
                                <w:div w:id="33654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7700785">
      <w:bodyDiv w:val="1"/>
      <w:marLeft w:val="0"/>
      <w:marRight w:val="0"/>
      <w:marTop w:val="0"/>
      <w:marBottom w:val="0"/>
      <w:divBdr>
        <w:top w:val="none" w:sz="0" w:space="0" w:color="auto"/>
        <w:left w:val="none" w:sz="0" w:space="0" w:color="auto"/>
        <w:bottom w:val="none" w:sz="0" w:space="0" w:color="auto"/>
        <w:right w:val="none" w:sz="0" w:space="0" w:color="auto"/>
      </w:divBdr>
    </w:div>
    <w:div w:id="1449274493">
      <w:bodyDiv w:val="1"/>
      <w:marLeft w:val="0"/>
      <w:marRight w:val="0"/>
      <w:marTop w:val="0"/>
      <w:marBottom w:val="0"/>
      <w:divBdr>
        <w:top w:val="none" w:sz="0" w:space="0" w:color="auto"/>
        <w:left w:val="none" w:sz="0" w:space="0" w:color="auto"/>
        <w:bottom w:val="none" w:sz="0" w:space="0" w:color="auto"/>
        <w:right w:val="none" w:sz="0" w:space="0" w:color="auto"/>
      </w:divBdr>
      <w:divsChild>
        <w:div w:id="2098089743">
          <w:marLeft w:val="0"/>
          <w:marRight w:val="0"/>
          <w:marTop w:val="0"/>
          <w:marBottom w:val="0"/>
          <w:divBdr>
            <w:top w:val="none" w:sz="0" w:space="0" w:color="auto"/>
            <w:left w:val="none" w:sz="0" w:space="0" w:color="auto"/>
            <w:bottom w:val="none" w:sz="0" w:space="0" w:color="auto"/>
            <w:right w:val="none" w:sz="0" w:space="0" w:color="auto"/>
          </w:divBdr>
        </w:div>
        <w:div w:id="79838927">
          <w:marLeft w:val="0"/>
          <w:marRight w:val="0"/>
          <w:marTop w:val="217"/>
          <w:marBottom w:val="0"/>
          <w:divBdr>
            <w:top w:val="none" w:sz="0" w:space="0" w:color="auto"/>
            <w:left w:val="none" w:sz="0" w:space="0" w:color="auto"/>
            <w:bottom w:val="none" w:sz="0" w:space="0" w:color="auto"/>
            <w:right w:val="none" w:sz="0" w:space="0" w:color="auto"/>
          </w:divBdr>
        </w:div>
        <w:div w:id="566111960">
          <w:marLeft w:val="0"/>
          <w:marRight w:val="0"/>
          <w:marTop w:val="0"/>
          <w:marBottom w:val="0"/>
          <w:divBdr>
            <w:top w:val="none" w:sz="0" w:space="0" w:color="auto"/>
            <w:left w:val="none" w:sz="0" w:space="0" w:color="auto"/>
            <w:bottom w:val="none" w:sz="0" w:space="0" w:color="auto"/>
            <w:right w:val="none" w:sz="0" w:space="0" w:color="auto"/>
          </w:divBdr>
          <w:divsChild>
            <w:div w:id="1156920224">
              <w:marLeft w:val="0"/>
              <w:marRight w:val="0"/>
              <w:marTop w:val="0"/>
              <w:marBottom w:val="0"/>
              <w:divBdr>
                <w:top w:val="none" w:sz="0" w:space="0" w:color="auto"/>
                <w:left w:val="none" w:sz="0" w:space="0" w:color="auto"/>
                <w:bottom w:val="none" w:sz="0" w:space="0" w:color="auto"/>
                <w:right w:val="none" w:sz="0" w:space="0" w:color="auto"/>
              </w:divBdr>
              <w:divsChild>
                <w:div w:id="20111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955729">
          <w:marLeft w:val="0"/>
          <w:marRight w:val="0"/>
          <w:marTop w:val="0"/>
          <w:marBottom w:val="0"/>
          <w:divBdr>
            <w:top w:val="none" w:sz="0" w:space="0" w:color="auto"/>
            <w:left w:val="none" w:sz="0" w:space="0" w:color="auto"/>
            <w:bottom w:val="none" w:sz="0" w:space="0" w:color="auto"/>
            <w:right w:val="none" w:sz="0" w:space="0" w:color="auto"/>
          </w:divBdr>
          <w:divsChild>
            <w:div w:id="623583216">
              <w:marLeft w:val="0"/>
              <w:marRight w:val="0"/>
              <w:marTop w:val="0"/>
              <w:marBottom w:val="217"/>
              <w:divBdr>
                <w:top w:val="none" w:sz="0" w:space="0" w:color="auto"/>
                <w:left w:val="none" w:sz="0" w:space="0" w:color="auto"/>
                <w:bottom w:val="none" w:sz="0" w:space="0" w:color="auto"/>
                <w:right w:val="none" w:sz="0" w:space="0" w:color="auto"/>
              </w:divBdr>
            </w:div>
            <w:div w:id="12426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542124">
      <w:bodyDiv w:val="1"/>
      <w:marLeft w:val="0"/>
      <w:marRight w:val="0"/>
      <w:marTop w:val="0"/>
      <w:marBottom w:val="0"/>
      <w:divBdr>
        <w:top w:val="none" w:sz="0" w:space="0" w:color="auto"/>
        <w:left w:val="none" w:sz="0" w:space="0" w:color="auto"/>
        <w:bottom w:val="none" w:sz="0" w:space="0" w:color="auto"/>
        <w:right w:val="none" w:sz="0" w:space="0" w:color="auto"/>
      </w:divBdr>
    </w:div>
    <w:div w:id="1450120750">
      <w:bodyDiv w:val="1"/>
      <w:marLeft w:val="0"/>
      <w:marRight w:val="0"/>
      <w:marTop w:val="0"/>
      <w:marBottom w:val="0"/>
      <w:divBdr>
        <w:top w:val="none" w:sz="0" w:space="0" w:color="auto"/>
        <w:left w:val="none" w:sz="0" w:space="0" w:color="auto"/>
        <w:bottom w:val="none" w:sz="0" w:space="0" w:color="auto"/>
        <w:right w:val="none" w:sz="0" w:space="0" w:color="auto"/>
      </w:divBdr>
    </w:div>
    <w:div w:id="1458182048">
      <w:bodyDiv w:val="1"/>
      <w:marLeft w:val="0"/>
      <w:marRight w:val="0"/>
      <w:marTop w:val="0"/>
      <w:marBottom w:val="0"/>
      <w:divBdr>
        <w:top w:val="none" w:sz="0" w:space="0" w:color="auto"/>
        <w:left w:val="none" w:sz="0" w:space="0" w:color="auto"/>
        <w:bottom w:val="none" w:sz="0" w:space="0" w:color="auto"/>
        <w:right w:val="none" w:sz="0" w:space="0" w:color="auto"/>
      </w:divBdr>
      <w:divsChild>
        <w:div w:id="554319341">
          <w:marLeft w:val="0"/>
          <w:marRight w:val="0"/>
          <w:marTop w:val="0"/>
          <w:marBottom w:val="0"/>
          <w:divBdr>
            <w:top w:val="none" w:sz="0" w:space="0" w:color="auto"/>
            <w:left w:val="none" w:sz="0" w:space="0" w:color="auto"/>
            <w:bottom w:val="none" w:sz="0" w:space="0" w:color="auto"/>
            <w:right w:val="none" w:sz="0" w:space="0" w:color="auto"/>
          </w:divBdr>
        </w:div>
        <w:div w:id="893008875">
          <w:marLeft w:val="0"/>
          <w:marRight w:val="0"/>
          <w:marTop w:val="0"/>
          <w:marBottom w:val="0"/>
          <w:divBdr>
            <w:top w:val="none" w:sz="0" w:space="0" w:color="auto"/>
            <w:left w:val="none" w:sz="0" w:space="0" w:color="auto"/>
            <w:bottom w:val="none" w:sz="0" w:space="0" w:color="auto"/>
            <w:right w:val="none" w:sz="0" w:space="0" w:color="auto"/>
          </w:divBdr>
        </w:div>
        <w:div w:id="1164319706">
          <w:marLeft w:val="0"/>
          <w:marRight w:val="0"/>
          <w:marTop w:val="0"/>
          <w:marBottom w:val="0"/>
          <w:divBdr>
            <w:top w:val="none" w:sz="0" w:space="0" w:color="auto"/>
            <w:left w:val="none" w:sz="0" w:space="0" w:color="auto"/>
            <w:bottom w:val="none" w:sz="0" w:space="0" w:color="auto"/>
            <w:right w:val="none" w:sz="0" w:space="0" w:color="auto"/>
          </w:divBdr>
        </w:div>
        <w:div w:id="921136491">
          <w:marLeft w:val="0"/>
          <w:marRight w:val="0"/>
          <w:marTop w:val="0"/>
          <w:marBottom w:val="0"/>
          <w:divBdr>
            <w:top w:val="none" w:sz="0" w:space="0" w:color="auto"/>
            <w:left w:val="none" w:sz="0" w:space="0" w:color="auto"/>
            <w:bottom w:val="none" w:sz="0" w:space="0" w:color="auto"/>
            <w:right w:val="none" w:sz="0" w:space="0" w:color="auto"/>
          </w:divBdr>
          <w:divsChild>
            <w:div w:id="767309172">
              <w:marLeft w:val="0"/>
              <w:marRight w:val="0"/>
              <w:marTop w:val="0"/>
              <w:marBottom w:val="0"/>
              <w:divBdr>
                <w:top w:val="none" w:sz="0" w:space="0" w:color="auto"/>
                <w:left w:val="none" w:sz="0" w:space="0" w:color="auto"/>
                <w:bottom w:val="none" w:sz="0" w:space="0" w:color="auto"/>
                <w:right w:val="none" w:sz="0" w:space="0" w:color="auto"/>
              </w:divBdr>
              <w:divsChild>
                <w:div w:id="1346517781">
                  <w:marLeft w:val="0"/>
                  <w:marRight w:val="0"/>
                  <w:marTop w:val="0"/>
                  <w:marBottom w:val="0"/>
                  <w:divBdr>
                    <w:top w:val="none" w:sz="0" w:space="0" w:color="auto"/>
                    <w:left w:val="none" w:sz="0" w:space="0" w:color="auto"/>
                    <w:bottom w:val="none" w:sz="0" w:space="0" w:color="auto"/>
                    <w:right w:val="none" w:sz="0" w:space="0" w:color="auto"/>
                  </w:divBdr>
                  <w:divsChild>
                    <w:div w:id="213798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997852">
              <w:marLeft w:val="0"/>
              <w:marRight w:val="0"/>
              <w:marTop w:val="0"/>
              <w:marBottom w:val="0"/>
              <w:divBdr>
                <w:top w:val="none" w:sz="0" w:space="0" w:color="auto"/>
                <w:left w:val="none" w:sz="0" w:space="0" w:color="auto"/>
                <w:bottom w:val="none" w:sz="0" w:space="0" w:color="auto"/>
                <w:right w:val="none" w:sz="0" w:space="0" w:color="auto"/>
              </w:divBdr>
            </w:div>
          </w:divsChild>
        </w:div>
        <w:div w:id="960502628">
          <w:marLeft w:val="0"/>
          <w:marRight w:val="0"/>
          <w:marTop w:val="0"/>
          <w:marBottom w:val="0"/>
          <w:divBdr>
            <w:top w:val="none" w:sz="0" w:space="0" w:color="auto"/>
            <w:left w:val="none" w:sz="0" w:space="0" w:color="auto"/>
            <w:bottom w:val="none" w:sz="0" w:space="0" w:color="auto"/>
            <w:right w:val="none" w:sz="0" w:space="0" w:color="auto"/>
          </w:divBdr>
        </w:div>
        <w:div w:id="1527869126">
          <w:marLeft w:val="0"/>
          <w:marRight w:val="0"/>
          <w:marTop w:val="0"/>
          <w:marBottom w:val="0"/>
          <w:divBdr>
            <w:top w:val="none" w:sz="0" w:space="0" w:color="auto"/>
            <w:left w:val="none" w:sz="0" w:space="0" w:color="auto"/>
            <w:bottom w:val="none" w:sz="0" w:space="0" w:color="auto"/>
            <w:right w:val="none" w:sz="0" w:space="0" w:color="auto"/>
          </w:divBdr>
        </w:div>
      </w:divsChild>
    </w:div>
    <w:div w:id="1462729425">
      <w:bodyDiv w:val="1"/>
      <w:marLeft w:val="0"/>
      <w:marRight w:val="0"/>
      <w:marTop w:val="0"/>
      <w:marBottom w:val="0"/>
      <w:divBdr>
        <w:top w:val="none" w:sz="0" w:space="0" w:color="auto"/>
        <w:left w:val="none" w:sz="0" w:space="0" w:color="auto"/>
        <w:bottom w:val="none" w:sz="0" w:space="0" w:color="auto"/>
        <w:right w:val="none" w:sz="0" w:space="0" w:color="auto"/>
      </w:divBdr>
      <w:divsChild>
        <w:div w:id="940449341">
          <w:marLeft w:val="0"/>
          <w:marRight w:val="0"/>
          <w:marTop w:val="225"/>
          <w:marBottom w:val="150"/>
          <w:divBdr>
            <w:top w:val="single" w:sz="6" w:space="2" w:color="CBCBCB"/>
            <w:left w:val="none" w:sz="0" w:space="0" w:color="auto"/>
            <w:bottom w:val="single" w:sz="6" w:space="2" w:color="CBCBCB"/>
            <w:right w:val="none" w:sz="0" w:space="0" w:color="auto"/>
          </w:divBdr>
        </w:div>
        <w:div w:id="985822058">
          <w:marLeft w:val="0"/>
          <w:marRight w:val="0"/>
          <w:marTop w:val="0"/>
          <w:marBottom w:val="0"/>
          <w:divBdr>
            <w:top w:val="none" w:sz="0" w:space="0" w:color="auto"/>
            <w:left w:val="none" w:sz="0" w:space="0" w:color="auto"/>
            <w:bottom w:val="none" w:sz="0" w:space="0" w:color="auto"/>
            <w:right w:val="none" w:sz="0" w:space="0" w:color="auto"/>
          </w:divBdr>
          <w:divsChild>
            <w:div w:id="291593928">
              <w:marLeft w:val="0"/>
              <w:marRight w:val="150"/>
              <w:marTop w:val="0"/>
              <w:marBottom w:val="0"/>
              <w:divBdr>
                <w:top w:val="none" w:sz="0" w:space="0" w:color="auto"/>
                <w:left w:val="none" w:sz="0" w:space="0" w:color="auto"/>
                <w:bottom w:val="none" w:sz="0" w:space="0" w:color="auto"/>
                <w:right w:val="none" w:sz="0" w:space="0" w:color="auto"/>
              </w:divBdr>
              <w:divsChild>
                <w:div w:id="609894265">
                  <w:marLeft w:val="0"/>
                  <w:marRight w:val="0"/>
                  <w:marTop w:val="0"/>
                  <w:marBottom w:val="0"/>
                  <w:divBdr>
                    <w:top w:val="none" w:sz="0" w:space="0" w:color="auto"/>
                    <w:left w:val="none" w:sz="0" w:space="0" w:color="auto"/>
                    <w:bottom w:val="none" w:sz="0" w:space="0" w:color="auto"/>
                    <w:right w:val="none" w:sz="0" w:space="0" w:color="auto"/>
                  </w:divBdr>
                </w:div>
                <w:div w:id="340280719">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1468858674">
      <w:bodyDiv w:val="1"/>
      <w:marLeft w:val="0"/>
      <w:marRight w:val="0"/>
      <w:marTop w:val="0"/>
      <w:marBottom w:val="0"/>
      <w:divBdr>
        <w:top w:val="none" w:sz="0" w:space="0" w:color="auto"/>
        <w:left w:val="none" w:sz="0" w:space="0" w:color="auto"/>
        <w:bottom w:val="none" w:sz="0" w:space="0" w:color="auto"/>
        <w:right w:val="none" w:sz="0" w:space="0" w:color="auto"/>
      </w:divBdr>
    </w:div>
    <w:div w:id="1471441566">
      <w:bodyDiv w:val="1"/>
      <w:marLeft w:val="0"/>
      <w:marRight w:val="0"/>
      <w:marTop w:val="0"/>
      <w:marBottom w:val="0"/>
      <w:divBdr>
        <w:top w:val="none" w:sz="0" w:space="0" w:color="auto"/>
        <w:left w:val="none" w:sz="0" w:space="0" w:color="auto"/>
        <w:bottom w:val="none" w:sz="0" w:space="0" w:color="auto"/>
        <w:right w:val="none" w:sz="0" w:space="0" w:color="auto"/>
      </w:divBdr>
      <w:divsChild>
        <w:div w:id="1323123641">
          <w:marLeft w:val="0"/>
          <w:marRight w:val="0"/>
          <w:marTop w:val="0"/>
          <w:marBottom w:val="272"/>
          <w:divBdr>
            <w:top w:val="none" w:sz="0" w:space="0" w:color="auto"/>
            <w:left w:val="none" w:sz="0" w:space="0" w:color="auto"/>
            <w:bottom w:val="none" w:sz="0" w:space="0" w:color="auto"/>
            <w:right w:val="none" w:sz="0" w:space="0" w:color="auto"/>
          </w:divBdr>
        </w:div>
        <w:div w:id="1056777209">
          <w:marLeft w:val="0"/>
          <w:marRight w:val="0"/>
          <w:marTop w:val="0"/>
          <w:marBottom w:val="204"/>
          <w:divBdr>
            <w:top w:val="none" w:sz="0" w:space="0" w:color="auto"/>
            <w:left w:val="none" w:sz="0" w:space="0" w:color="auto"/>
            <w:bottom w:val="none" w:sz="0" w:space="0" w:color="auto"/>
            <w:right w:val="none" w:sz="0" w:space="0" w:color="auto"/>
          </w:divBdr>
        </w:div>
        <w:div w:id="167252128">
          <w:marLeft w:val="0"/>
          <w:marRight w:val="0"/>
          <w:marTop w:val="0"/>
          <w:marBottom w:val="0"/>
          <w:divBdr>
            <w:top w:val="none" w:sz="0" w:space="0" w:color="auto"/>
            <w:left w:val="none" w:sz="0" w:space="0" w:color="auto"/>
            <w:bottom w:val="none" w:sz="0" w:space="0" w:color="auto"/>
            <w:right w:val="none" w:sz="0" w:space="0" w:color="auto"/>
          </w:divBdr>
        </w:div>
      </w:divsChild>
    </w:div>
    <w:div w:id="1472211465">
      <w:bodyDiv w:val="1"/>
      <w:marLeft w:val="0"/>
      <w:marRight w:val="0"/>
      <w:marTop w:val="0"/>
      <w:marBottom w:val="0"/>
      <w:divBdr>
        <w:top w:val="none" w:sz="0" w:space="0" w:color="auto"/>
        <w:left w:val="none" w:sz="0" w:space="0" w:color="auto"/>
        <w:bottom w:val="none" w:sz="0" w:space="0" w:color="auto"/>
        <w:right w:val="none" w:sz="0" w:space="0" w:color="auto"/>
      </w:divBdr>
      <w:divsChild>
        <w:div w:id="1118060324">
          <w:marLeft w:val="0"/>
          <w:marRight w:val="0"/>
          <w:marTop w:val="204"/>
          <w:marBottom w:val="204"/>
          <w:divBdr>
            <w:top w:val="none" w:sz="0" w:space="0" w:color="auto"/>
            <w:left w:val="none" w:sz="0" w:space="0" w:color="auto"/>
            <w:bottom w:val="none" w:sz="0" w:space="0" w:color="auto"/>
            <w:right w:val="none" w:sz="0" w:space="0" w:color="auto"/>
          </w:divBdr>
          <w:divsChild>
            <w:div w:id="547761416">
              <w:marLeft w:val="0"/>
              <w:marRight w:val="0"/>
              <w:marTop w:val="0"/>
              <w:marBottom w:val="0"/>
              <w:divBdr>
                <w:top w:val="none" w:sz="0" w:space="0" w:color="auto"/>
                <w:left w:val="none" w:sz="0" w:space="0" w:color="auto"/>
                <w:bottom w:val="none" w:sz="0" w:space="0" w:color="auto"/>
                <w:right w:val="none" w:sz="0" w:space="0" w:color="auto"/>
              </w:divBdr>
            </w:div>
            <w:div w:id="536234925">
              <w:marLeft w:val="0"/>
              <w:marRight w:val="0"/>
              <w:marTop w:val="0"/>
              <w:marBottom w:val="0"/>
              <w:divBdr>
                <w:top w:val="none" w:sz="0" w:space="0" w:color="auto"/>
                <w:left w:val="none" w:sz="0" w:space="0" w:color="auto"/>
                <w:bottom w:val="none" w:sz="0" w:space="0" w:color="auto"/>
                <w:right w:val="none" w:sz="0" w:space="0" w:color="auto"/>
              </w:divBdr>
            </w:div>
          </w:divsChild>
        </w:div>
        <w:div w:id="1942950026">
          <w:marLeft w:val="0"/>
          <w:marRight w:val="0"/>
          <w:marTop w:val="0"/>
          <w:marBottom w:val="272"/>
          <w:divBdr>
            <w:top w:val="none" w:sz="0" w:space="0" w:color="auto"/>
            <w:left w:val="none" w:sz="0" w:space="0" w:color="auto"/>
            <w:bottom w:val="none" w:sz="0" w:space="0" w:color="auto"/>
            <w:right w:val="none" w:sz="0" w:space="0" w:color="auto"/>
          </w:divBdr>
        </w:div>
        <w:div w:id="430974576">
          <w:marLeft w:val="0"/>
          <w:marRight w:val="0"/>
          <w:marTop w:val="272"/>
          <w:marBottom w:val="272"/>
          <w:divBdr>
            <w:top w:val="none" w:sz="0" w:space="0" w:color="auto"/>
            <w:left w:val="none" w:sz="0" w:space="0" w:color="auto"/>
            <w:bottom w:val="none" w:sz="0" w:space="0" w:color="auto"/>
            <w:right w:val="none" w:sz="0" w:space="0" w:color="auto"/>
          </w:divBdr>
          <w:divsChild>
            <w:div w:id="425884371">
              <w:marLeft w:val="0"/>
              <w:marRight w:val="0"/>
              <w:marTop w:val="0"/>
              <w:marBottom w:val="0"/>
              <w:divBdr>
                <w:top w:val="none" w:sz="0" w:space="0" w:color="auto"/>
                <w:left w:val="none" w:sz="0" w:space="0" w:color="auto"/>
                <w:bottom w:val="none" w:sz="0" w:space="0" w:color="auto"/>
                <w:right w:val="none" w:sz="0" w:space="0" w:color="auto"/>
              </w:divBdr>
            </w:div>
          </w:divsChild>
        </w:div>
        <w:div w:id="1021010319">
          <w:marLeft w:val="0"/>
          <w:marRight w:val="0"/>
          <w:marTop w:val="0"/>
          <w:marBottom w:val="272"/>
          <w:divBdr>
            <w:top w:val="none" w:sz="0" w:space="0" w:color="auto"/>
            <w:left w:val="none" w:sz="0" w:space="0" w:color="auto"/>
            <w:bottom w:val="none" w:sz="0" w:space="0" w:color="auto"/>
            <w:right w:val="none" w:sz="0" w:space="0" w:color="auto"/>
          </w:divBdr>
        </w:div>
      </w:divsChild>
    </w:div>
    <w:div w:id="1483354092">
      <w:bodyDiv w:val="1"/>
      <w:marLeft w:val="0"/>
      <w:marRight w:val="0"/>
      <w:marTop w:val="0"/>
      <w:marBottom w:val="0"/>
      <w:divBdr>
        <w:top w:val="none" w:sz="0" w:space="0" w:color="auto"/>
        <w:left w:val="none" w:sz="0" w:space="0" w:color="auto"/>
        <w:bottom w:val="none" w:sz="0" w:space="0" w:color="auto"/>
        <w:right w:val="none" w:sz="0" w:space="0" w:color="auto"/>
      </w:divBdr>
      <w:divsChild>
        <w:div w:id="664625954">
          <w:marLeft w:val="0"/>
          <w:marRight w:val="0"/>
          <w:marTop w:val="0"/>
          <w:marBottom w:val="0"/>
          <w:divBdr>
            <w:top w:val="none" w:sz="0" w:space="0" w:color="auto"/>
            <w:left w:val="none" w:sz="0" w:space="0" w:color="auto"/>
            <w:bottom w:val="none" w:sz="0" w:space="0" w:color="auto"/>
            <w:right w:val="none" w:sz="0" w:space="0" w:color="auto"/>
          </w:divBdr>
        </w:div>
        <w:div w:id="947783702">
          <w:marLeft w:val="0"/>
          <w:marRight w:val="0"/>
          <w:marTop w:val="0"/>
          <w:marBottom w:val="0"/>
          <w:divBdr>
            <w:top w:val="none" w:sz="0" w:space="0" w:color="auto"/>
            <w:left w:val="none" w:sz="0" w:space="0" w:color="auto"/>
            <w:bottom w:val="none" w:sz="0" w:space="0" w:color="auto"/>
            <w:right w:val="none" w:sz="0" w:space="0" w:color="auto"/>
          </w:divBdr>
        </w:div>
        <w:div w:id="1095395000">
          <w:marLeft w:val="0"/>
          <w:marRight w:val="0"/>
          <w:marTop w:val="0"/>
          <w:marBottom w:val="272"/>
          <w:divBdr>
            <w:top w:val="none" w:sz="0" w:space="0" w:color="auto"/>
            <w:left w:val="none" w:sz="0" w:space="0" w:color="auto"/>
            <w:bottom w:val="none" w:sz="0" w:space="0" w:color="auto"/>
            <w:right w:val="none" w:sz="0" w:space="0" w:color="auto"/>
          </w:divBdr>
        </w:div>
        <w:div w:id="619150874">
          <w:marLeft w:val="0"/>
          <w:marRight w:val="0"/>
          <w:marTop w:val="0"/>
          <w:marBottom w:val="204"/>
          <w:divBdr>
            <w:top w:val="single" w:sz="6" w:space="3" w:color="9C9B9B"/>
            <w:left w:val="none" w:sz="0" w:space="0" w:color="auto"/>
            <w:bottom w:val="single" w:sz="6" w:space="3" w:color="9C9B9B"/>
            <w:right w:val="none" w:sz="0" w:space="0" w:color="auto"/>
          </w:divBdr>
          <w:divsChild>
            <w:div w:id="948048005">
              <w:marLeft w:val="0"/>
              <w:marRight w:val="0"/>
              <w:marTop w:val="0"/>
              <w:marBottom w:val="0"/>
              <w:divBdr>
                <w:top w:val="none" w:sz="0" w:space="0" w:color="auto"/>
                <w:left w:val="none" w:sz="0" w:space="0" w:color="auto"/>
                <w:bottom w:val="none" w:sz="0" w:space="0" w:color="auto"/>
                <w:right w:val="none" w:sz="0" w:space="0" w:color="auto"/>
              </w:divBdr>
              <w:divsChild>
                <w:div w:id="365060741">
                  <w:marLeft w:val="0"/>
                  <w:marRight w:val="0"/>
                  <w:marTop w:val="0"/>
                  <w:marBottom w:val="0"/>
                  <w:divBdr>
                    <w:top w:val="none" w:sz="0" w:space="0" w:color="auto"/>
                    <w:left w:val="none" w:sz="0" w:space="0" w:color="auto"/>
                    <w:bottom w:val="none" w:sz="0" w:space="0" w:color="auto"/>
                    <w:right w:val="none" w:sz="0" w:space="0" w:color="auto"/>
                  </w:divBdr>
                  <w:divsChild>
                    <w:div w:id="1340892511">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490054189">
              <w:marLeft w:val="0"/>
              <w:marRight w:val="0"/>
              <w:marTop w:val="0"/>
              <w:marBottom w:val="0"/>
              <w:divBdr>
                <w:top w:val="none" w:sz="0" w:space="0" w:color="auto"/>
                <w:left w:val="none" w:sz="0" w:space="0" w:color="auto"/>
                <w:bottom w:val="none" w:sz="0" w:space="0" w:color="auto"/>
                <w:right w:val="none" w:sz="0" w:space="0" w:color="auto"/>
              </w:divBdr>
            </w:div>
          </w:divsChild>
        </w:div>
        <w:div w:id="1457603305">
          <w:marLeft w:val="0"/>
          <w:marRight w:val="0"/>
          <w:marTop w:val="0"/>
          <w:marBottom w:val="204"/>
          <w:divBdr>
            <w:top w:val="none" w:sz="0" w:space="0" w:color="auto"/>
            <w:left w:val="none" w:sz="0" w:space="0" w:color="auto"/>
            <w:bottom w:val="none" w:sz="0" w:space="0" w:color="auto"/>
            <w:right w:val="none" w:sz="0" w:space="0" w:color="auto"/>
          </w:divBdr>
        </w:div>
        <w:div w:id="97260771">
          <w:marLeft w:val="0"/>
          <w:marRight w:val="0"/>
          <w:marTop w:val="0"/>
          <w:marBottom w:val="0"/>
          <w:divBdr>
            <w:top w:val="none" w:sz="0" w:space="0" w:color="auto"/>
            <w:left w:val="none" w:sz="0" w:space="0" w:color="auto"/>
            <w:bottom w:val="none" w:sz="0" w:space="0" w:color="auto"/>
            <w:right w:val="none" w:sz="0" w:space="0" w:color="auto"/>
          </w:divBdr>
        </w:div>
      </w:divsChild>
    </w:div>
    <w:div w:id="1483735096">
      <w:bodyDiv w:val="1"/>
      <w:marLeft w:val="0"/>
      <w:marRight w:val="0"/>
      <w:marTop w:val="0"/>
      <w:marBottom w:val="0"/>
      <w:divBdr>
        <w:top w:val="none" w:sz="0" w:space="0" w:color="auto"/>
        <w:left w:val="none" w:sz="0" w:space="0" w:color="auto"/>
        <w:bottom w:val="none" w:sz="0" w:space="0" w:color="auto"/>
        <w:right w:val="none" w:sz="0" w:space="0" w:color="auto"/>
      </w:divBdr>
      <w:divsChild>
        <w:div w:id="66852824">
          <w:marLeft w:val="0"/>
          <w:marRight w:val="0"/>
          <w:marTop w:val="0"/>
          <w:marBottom w:val="0"/>
          <w:divBdr>
            <w:top w:val="none" w:sz="0" w:space="0" w:color="auto"/>
            <w:left w:val="none" w:sz="0" w:space="0" w:color="auto"/>
            <w:bottom w:val="none" w:sz="0" w:space="0" w:color="auto"/>
            <w:right w:val="none" w:sz="0" w:space="0" w:color="auto"/>
          </w:divBdr>
        </w:div>
        <w:div w:id="1105884449">
          <w:marLeft w:val="0"/>
          <w:marRight w:val="0"/>
          <w:marTop w:val="0"/>
          <w:marBottom w:val="0"/>
          <w:divBdr>
            <w:top w:val="none" w:sz="0" w:space="0" w:color="auto"/>
            <w:left w:val="none" w:sz="0" w:space="0" w:color="auto"/>
            <w:bottom w:val="none" w:sz="0" w:space="0" w:color="auto"/>
            <w:right w:val="none" w:sz="0" w:space="0" w:color="auto"/>
          </w:divBdr>
        </w:div>
        <w:div w:id="667176094">
          <w:marLeft w:val="0"/>
          <w:marRight w:val="0"/>
          <w:marTop w:val="0"/>
          <w:marBottom w:val="272"/>
          <w:divBdr>
            <w:top w:val="none" w:sz="0" w:space="0" w:color="auto"/>
            <w:left w:val="none" w:sz="0" w:space="0" w:color="auto"/>
            <w:bottom w:val="none" w:sz="0" w:space="0" w:color="auto"/>
            <w:right w:val="none" w:sz="0" w:space="0" w:color="auto"/>
          </w:divBdr>
        </w:div>
        <w:div w:id="1731612710">
          <w:marLeft w:val="0"/>
          <w:marRight w:val="0"/>
          <w:marTop w:val="0"/>
          <w:marBottom w:val="204"/>
          <w:divBdr>
            <w:top w:val="single" w:sz="6" w:space="3" w:color="9C9B9B"/>
            <w:left w:val="none" w:sz="0" w:space="0" w:color="auto"/>
            <w:bottom w:val="single" w:sz="6" w:space="3" w:color="9C9B9B"/>
            <w:right w:val="none" w:sz="0" w:space="0" w:color="auto"/>
          </w:divBdr>
          <w:divsChild>
            <w:div w:id="518783836">
              <w:marLeft w:val="0"/>
              <w:marRight w:val="0"/>
              <w:marTop w:val="0"/>
              <w:marBottom w:val="0"/>
              <w:divBdr>
                <w:top w:val="none" w:sz="0" w:space="0" w:color="auto"/>
                <w:left w:val="none" w:sz="0" w:space="0" w:color="auto"/>
                <w:bottom w:val="none" w:sz="0" w:space="0" w:color="auto"/>
                <w:right w:val="none" w:sz="0" w:space="0" w:color="auto"/>
              </w:divBdr>
              <w:divsChild>
                <w:div w:id="1408771262">
                  <w:marLeft w:val="0"/>
                  <w:marRight w:val="0"/>
                  <w:marTop w:val="0"/>
                  <w:marBottom w:val="0"/>
                  <w:divBdr>
                    <w:top w:val="none" w:sz="0" w:space="0" w:color="auto"/>
                    <w:left w:val="none" w:sz="0" w:space="0" w:color="auto"/>
                    <w:bottom w:val="none" w:sz="0" w:space="0" w:color="auto"/>
                    <w:right w:val="none" w:sz="0" w:space="0" w:color="auto"/>
                  </w:divBdr>
                  <w:divsChild>
                    <w:div w:id="188582535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2054964912">
              <w:marLeft w:val="0"/>
              <w:marRight w:val="0"/>
              <w:marTop w:val="0"/>
              <w:marBottom w:val="0"/>
              <w:divBdr>
                <w:top w:val="none" w:sz="0" w:space="0" w:color="auto"/>
                <w:left w:val="none" w:sz="0" w:space="0" w:color="auto"/>
                <w:bottom w:val="none" w:sz="0" w:space="0" w:color="auto"/>
                <w:right w:val="none" w:sz="0" w:space="0" w:color="auto"/>
              </w:divBdr>
            </w:div>
          </w:divsChild>
        </w:div>
        <w:div w:id="1666935581">
          <w:marLeft w:val="0"/>
          <w:marRight w:val="0"/>
          <w:marTop w:val="0"/>
          <w:marBottom w:val="204"/>
          <w:divBdr>
            <w:top w:val="none" w:sz="0" w:space="0" w:color="auto"/>
            <w:left w:val="none" w:sz="0" w:space="0" w:color="auto"/>
            <w:bottom w:val="none" w:sz="0" w:space="0" w:color="auto"/>
            <w:right w:val="none" w:sz="0" w:space="0" w:color="auto"/>
          </w:divBdr>
        </w:div>
        <w:div w:id="1628119698">
          <w:marLeft w:val="0"/>
          <w:marRight w:val="0"/>
          <w:marTop w:val="0"/>
          <w:marBottom w:val="0"/>
          <w:divBdr>
            <w:top w:val="none" w:sz="0" w:space="0" w:color="auto"/>
            <w:left w:val="none" w:sz="0" w:space="0" w:color="auto"/>
            <w:bottom w:val="none" w:sz="0" w:space="0" w:color="auto"/>
            <w:right w:val="none" w:sz="0" w:space="0" w:color="auto"/>
          </w:divBdr>
        </w:div>
      </w:divsChild>
    </w:div>
    <w:div w:id="1489856048">
      <w:bodyDiv w:val="1"/>
      <w:marLeft w:val="0"/>
      <w:marRight w:val="0"/>
      <w:marTop w:val="0"/>
      <w:marBottom w:val="0"/>
      <w:divBdr>
        <w:top w:val="none" w:sz="0" w:space="0" w:color="auto"/>
        <w:left w:val="none" w:sz="0" w:space="0" w:color="auto"/>
        <w:bottom w:val="none" w:sz="0" w:space="0" w:color="auto"/>
        <w:right w:val="none" w:sz="0" w:space="0" w:color="auto"/>
      </w:divBdr>
      <w:divsChild>
        <w:div w:id="1867866280">
          <w:marLeft w:val="0"/>
          <w:marRight w:val="0"/>
          <w:marTop w:val="0"/>
          <w:marBottom w:val="0"/>
          <w:divBdr>
            <w:top w:val="none" w:sz="0" w:space="0" w:color="auto"/>
            <w:left w:val="none" w:sz="0" w:space="0" w:color="auto"/>
            <w:bottom w:val="none" w:sz="0" w:space="0" w:color="auto"/>
            <w:right w:val="none" w:sz="0" w:space="0" w:color="auto"/>
          </w:divBdr>
          <w:divsChild>
            <w:div w:id="1173955920">
              <w:marLeft w:val="0"/>
              <w:marRight w:val="0"/>
              <w:marTop w:val="0"/>
              <w:marBottom w:val="0"/>
              <w:divBdr>
                <w:top w:val="single" w:sz="6" w:space="7" w:color="auto"/>
                <w:left w:val="single" w:sz="2" w:space="0" w:color="auto"/>
                <w:bottom w:val="single" w:sz="6" w:space="0" w:color="auto"/>
                <w:right w:val="single" w:sz="2" w:space="0" w:color="auto"/>
              </w:divBdr>
            </w:div>
          </w:divsChild>
        </w:div>
        <w:div w:id="4288872">
          <w:marLeft w:val="0"/>
          <w:marRight w:val="0"/>
          <w:marTop w:val="136"/>
          <w:marBottom w:val="204"/>
          <w:divBdr>
            <w:top w:val="single" w:sz="6" w:space="2" w:color="auto"/>
            <w:left w:val="single" w:sz="2" w:space="0" w:color="auto"/>
            <w:bottom w:val="single" w:sz="6" w:space="0" w:color="auto"/>
            <w:right w:val="single" w:sz="2" w:space="0" w:color="auto"/>
          </w:divBdr>
          <w:divsChild>
            <w:div w:id="842819324">
              <w:marLeft w:val="0"/>
              <w:marRight w:val="0"/>
              <w:marTop w:val="0"/>
              <w:marBottom w:val="217"/>
              <w:divBdr>
                <w:top w:val="none" w:sz="0" w:space="0" w:color="auto"/>
                <w:left w:val="none" w:sz="0" w:space="0" w:color="auto"/>
                <w:bottom w:val="none" w:sz="0" w:space="0" w:color="auto"/>
                <w:right w:val="none" w:sz="0" w:space="0" w:color="auto"/>
              </w:divBdr>
            </w:div>
            <w:div w:id="602496150">
              <w:marLeft w:val="0"/>
              <w:marRight w:val="0"/>
              <w:marTop w:val="0"/>
              <w:marBottom w:val="0"/>
              <w:divBdr>
                <w:top w:val="none" w:sz="0" w:space="0" w:color="auto"/>
                <w:left w:val="none" w:sz="0" w:space="0" w:color="auto"/>
                <w:bottom w:val="none" w:sz="0" w:space="0" w:color="auto"/>
                <w:right w:val="none" w:sz="0" w:space="0" w:color="auto"/>
              </w:divBdr>
              <w:divsChild>
                <w:div w:id="1269895560">
                  <w:marLeft w:val="0"/>
                  <w:marRight w:val="0"/>
                  <w:marTop w:val="0"/>
                  <w:marBottom w:val="0"/>
                  <w:divBdr>
                    <w:top w:val="none" w:sz="0" w:space="0" w:color="auto"/>
                    <w:left w:val="none" w:sz="0" w:space="0" w:color="auto"/>
                    <w:bottom w:val="none" w:sz="0" w:space="0" w:color="auto"/>
                    <w:right w:val="none" w:sz="0" w:space="0" w:color="auto"/>
                  </w:divBdr>
                  <w:divsChild>
                    <w:div w:id="517738850">
                      <w:marLeft w:val="0"/>
                      <w:marRight w:val="0"/>
                      <w:marTop w:val="0"/>
                      <w:marBottom w:val="0"/>
                      <w:divBdr>
                        <w:top w:val="none" w:sz="0" w:space="0" w:color="auto"/>
                        <w:left w:val="none" w:sz="0" w:space="0" w:color="auto"/>
                        <w:bottom w:val="none" w:sz="0" w:space="0" w:color="auto"/>
                        <w:right w:val="none" w:sz="0" w:space="0" w:color="auto"/>
                      </w:divBdr>
                      <w:divsChild>
                        <w:div w:id="1902448972">
                          <w:marLeft w:val="0"/>
                          <w:marRight w:val="0"/>
                          <w:marTop w:val="0"/>
                          <w:marBottom w:val="0"/>
                          <w:divBdr>
                            <w:top w:val="none" w:sz="0" w:space="0" w:color="auto"/>
                            <w:left w:val="none" w:sz="0" w:space="0" w:color="auto"/>
                            <w:bottom w:val="none" w:sz="0" w:space="0" w:color="auto"/>
                            <w:right w:val="none" w:sz="0" w:space="0" w:color="auto"/>
                          </w:divBdr>
                        </w:div>
                      </w:divsChild>
                    </w:div>
                    <w:div w:id="1590189995">
                      <w:marLeft w:val="0"/>
                      <w:marRight w:val="0"/>
                      <w:marTop w:val="0"/>
                      <w:marBottom w:val="0"/>
                      <w:divBdr>
                        <w:top w:val="none" w:sz="0" w:space="0" w:color="auto"/>
                        <w:left w:val="none" w:sz="0" w:space="0" w:color="auto"/>
                        <w:bottom w:val="none" w:sz="0" w:space="0" w:color="auto"/>
                        <w:right w:val="none" w:sz="0" w:space="0" w:color="auto"/>
                      </w:divBdr>
                      <w:divsChild>
                        <w:div w:id="207253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758758">
      <w:bodyDiv w:val="1"/>
      <w:marLeft w:val="0"/>
      <w:marRight w:val="0"/>
      <w:marTop w:val="0"/>
      <w:marBottom w:val="0"/>
      <w:divBdr>
        <w:top w:val="none" w:sz="0" w:space="0" w:color="auto"/>
        <w:left w:val="none" w:sz="0" w:space="0" w:color="auto"/>
        <w:bottom w:val="none" w:sz="0" w:space="0" w:color="auto"/>
        <w:right w:val="none" w:sz="0" w:space="0" w:color="auto"/>
      </w:divBdr>
      <w:divsChild>
        <w:div w:id="1817256966">
          <w:marLeft w:val="0"/>
          <w:marRight w:val="0"/>
          <w:marTop w:val="0"/>
          <w:marBottom w:val="0"/>
          <w:divBdr>
            <w:top w:val="none" w:sz="0" w:space="0" w:color="auto"/>
            <w:left w:val="none" w:sz="0" w:space="0" w:color="auto"/>
            <w:bottom w:val="none" w:sz="0" w:space="0" w:color="auto"/>
            <w:right w:val="none" w:sz="0" w:space="0" w:color="auto"/>
          </w:divBdr>
        </w:div>
        <w:div w:id="2123911511">
          <w:marLeft w:val="0"/>
          <w:marRight w:val="0"/>
          <w:marTop w:val="0"/>
          <w:marBottom w:val="0"/>
          <w:divBdr>
            <w:top w:val="none" w:sz="0" w:space="0" w:color="auto"/>
            <w:left w:val="none" w:sz="0" w:space="0" w:color="auto"/>
            <w:bottom w:val="none" w:sz="0" w:space="0" w:color="auto"/>
            <w:right w:val="none" w:sz="0" w:space="0" w:color="auto"/>
          </w:divBdr>
        </w:div>
        <w:div w:id="1805611344">
          <w:marLeft w:val="258"/>
          <w:marRight w:val="0"/>
          <w:marTop w:val="0"/>
          <w:marBottom w:val="68"/>
          <w:divBdr>
            <w:top w:val="none" w:sz="0" w:space="0" w:color="auto"/>
            <w:left w:val="none" w:sz="0" w:space="0" w:color="auto"/>
            <w:bottom w:val="none" w:sz="0" w:space="0" w:color="auto"/>
            <w:right w:val="none" w:sz="0" w:space="0" w:color="auto"/>
          </w:divBdr>
          <w:divsChild>
            <w:div w:id="1178693109">
              <w:marLeft w:val="0"/>
              <w:marRight w:val="0"/>
              <w:marTop w:val="27"/>
              <w:marBottom w:val="0"/>
              <w:divBdr>
                <w:top w:val="single" w:sz="6" w:space="3" w:color="93A8BB"/>
                <w:left w:val="single" w:sz="6" w:space="4" w:color="93A8BB"/>
                <w:bottom w:val="single" w:sz="6" w:space="3" w:color="93A8BB"/>
                <w:right w:val="single" w:sz="6" w:space="4" w:color="93A8BB"/>
              </w:divBdr>
              <w:divsChild>
                <w:div w:id="236980100">
                  <w:marLeft w:val="0"/>
                  <w:marRight w:val="0"/>
                  <w:marTop w:val="0"/>
                  <w:marBottom w:val="0"/>
                  <w:divBdr>
                    <w:top w:val="none" w:sz="0" w:space="0" w:color="auto"/>
                    <w:left w:val="none" w:sz="0" w:space="0" w:color="auto"/>
                    <w:bottom w:val="none" w:sz="0" w:space="0" w:color="auto"/>
                    <w:right w:val="none" w:sz="0" w:space="0" w:color="auto"/>
                  </w:divBdr>
                </w:div>
                <w:div w:id="1495029528">
                  <w:marLeft w:val="0"/>
                  <w:marRight w:val="0"/>
                  <w:marTop w:val="41"/>
                  <w:marBottom w:val="41"/>
                  <w:divBdr>
                    <w:top w:val="none" w:sz="0" w:space="0" w:color="auto"/>
                    <w:left w:val="none" w:sz="0" w:space="0" w:color="auto"/>
                    <w:bottom w:val="none" w:sz="0" w:space="0" w:color="auto"/>
                    <w:right w:val="none" w:sz="0" w:space="0" w:color="auto"/>
                  </w:divBdr>
                  <w:divsChild>
                    <w:div w:id="1797213827">
                      <w:marLeft w:val="0"/>
                      <w:marRight w:val="0"/>
                      <w:marTop w:val="0"/>
                      <w:marBottom w:val="0"/>
                      <w:divBdr>
                        <w:top w:val="none" w:sz="0" w:space="0" w:color="auto"/>
                        <w:left w:val="none" w:sz="0" w:space="0" w:color="auto"/>
                        <w:bottom w:val="none" w:sz="0" w:space="0" w:color="auto"/>
                        <w:right w:val="none" w:sz="0" w:space="0" w:color="auto"/>
                      </w:divBdr>
                    </w:div>
                    <w:div w:id="64986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496558">
          <w:marLeft w:val="0"/>
          <w:marRight w:val="0"/>
          <w:marTop w:val="0"/>
          <w:marBottom w:val="0"/>
          <w:divBdr>
            <w:top w:val="none" w:sz="0" w:space="0" w:color="auto"/>
            <w:left w:val="none" w:sz="0" w:space="0" w:color="auto"/>
            <w:bottom w:val="none" w:sz="0" w:space="0" w:color="auto"/>
            <w:right w:val="none" w:sz="0" w:space="0" w:color="auto"/>
          </w:divBdr>
        </w:div>
      </w:divsChild>
    </w:div>
    <w:div w:id="1497769963">
      <w:bodyDiv w:val="1"/>
      <w:marLeft w:val="0"/>
      <w:marRight w:val="0"/>
      <w:marTop w:val="0"/>
      <w:marBottom w:val="0"/>
      <w:divBdr>
        <w:top w:val="none" w:sz="0" w:space="0" w:color="auto"/>
        <w:left w:val="none" w:sz="0" w:space="0" w:color="auto"/>
        <w:bottom w:val="none" w:sz="0" w:space="0" w:color="auto"/>
        <w:right w:val="none" w:sz="0" w:space="0" w:color="auto"/>
      </w:divBdr>
      <w:divsChild>
        <w:div w:id="1644240218">
          <w:marLeft w:val="0"/>
          <w:marRight w:val="0"/>
          <w:marTop w:val="204"/>
          <w:marBottom w:val="136"/>
          <w:divBdr>
            <w:top w:val="single" w:sz="6" w:space="2" w:color="CBCBCB"/>
            <w:left w:val="none" w:sz="0" w:space="0" w:color="auto"/>
            <w:bottom w:val="single" w:sz="6" w:space="2" w:color="CBCBCB"/>
            <w:right w:val="none" w:sz="0" w:space="0" w:color="auto"/>
          </w:divBdr>
        </w:div>
        <w:div w:id="1355574585">
          <w:marLeft w:val="0"/>
          <w:marRight w:val="0"/>
          <w:marTop w:val="0"/>
          <w:marBottom w:val="0"/>
          <w:divBdr>
            <w:top w:val="none" w:sz="0" w:space="0" w:color="auto"/>
            <w:left w:val="none" w:sz="0" w:space="0" w:color="auto"/>
            <w:bottom w:val="none" w:sz="0" w:space="0" w:color="auto"/>
            <w:right w:val="none" w:sz="0" w:space="0" w:color="auto"/>
          </w:divBdr>
          <w:divsChild>
            <w:div w:id="1283657911">
              <w:marLeft w:val="0"/>
              <w:marRight w:val="136"/>
              <w:marTop w:val="0"/>
              <w:marBottom w:val="0"/>
              <w:divBdr>
                <w:top w:val="none" w:sz="0" w:space="0" w:color="auto"/>
                <w:left w:val="none" w:sz="0" w:space="0" w:color="auto"/>
                <w:bottom w:val="none" w:sz="0" w:space="0" w:color="auto"/>
                <w:right w:val="none" w:sz="0" w:space="0" w:color="auto"/>
              </w:divBdr>
              <w:divsChild>
                <w:div w:id="427045973">
                  <w:marLeft w:val="0"/>
                  <w:marRight w:val="0"/>
                  <w:marTop w:val="0"/>
                  <w:marBottom w:val="0"/>
                  <w:divBdr>
                    <w:top w:val="none" w:sz="0" w:space="0" w:color="auto"/>
                    <w:left w:val="none" w:sz="0" w:space="0" w:color="auto"/>
                    <w:bottom w:val="none" w:sz="0" w:space="0" w:color="auto"/>
                    <w:right w:val="none" w:sz="0" w:space="0" w:color="auto"/>
                  </w:divBdr>
                </w:div>
                <w:div w:id="931475208">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506440038">
      <w:bodyDiv w:val="1"/>
      <w:marLeft w:val="0"/>
      <w:marRight w:val="0"/>
      <w:marTop w:val="0"/>
      <w:marBottom w:val="0"/>
      <w:divBdr>
        <w:top w:val="none" w:sz="0" w:space="0" w:color="auto"/>
        <w:left w:val="none" w:sz="0" w:space="0" w:color="auto"/>
        <w:bottom w:val="none" w:sz="0" w:space="0" w:color="auto"/>
        <w:right w:val="none" w:sz="0" w:space="0" w:color="auto"/>
      </w:divBdr>
      <w:divsChild>
        <w:div w:id="1688024052">
          <w:marLeft w:val="0"/>
          <w:marRight w:val="0"/>
          <w:marTop w:val="0"/>
          <w:marBottom w:val="0"/>
          <w:divBdr>
            <w:top w:val="none" w:sz="0" w:space="0" w:color="auto"/>
            <w:left w:val="none" w:sz="0" w:space="0" w:color="auto"/>
            <w:bottom w:val="none" w:sz="0" w:space="0" w:color="auto"/>
            <w:right w:val="none" w:sz="0" w:space="0" w:color="auto"/>
          </w:divBdr>
          <w:divsChild>
            <w:div w:id="1681397302">
              <w:marLeft w:val="0"/>
              <w:marRight w:val="0"/>
              <w:marTop w:val="136"/>
              <w:marBottom w:val="0"/>
              <w:divBdr>
                <w:top w:val="none" w:sz="0" w:space="0" w:color="auto"/>
                <w:left w:val="none" w:sz="0" w:space="0" w:color="auto"/>
                <w:bottom w:val="none" w:sz="0" w:space="0" w:color="auto"/>
                <w:right w:val="none" w:sz="0" w:space="0" w:color="auto"/>
              </w:divBdr>
            </w:div>
            <w:div w:id="306252837">
              <w:marLeft w:val="0"/>
              <w:marRight w:val="0"/>
              <w:marTop w:val="136"/>
              <w:marBottom w:val="272"/>
              <w:divBdr>
                <w:top w:val="none" w:sz="0" w:space="0" w:color="auto"/>
                <w:left w:val="single" w:sz="24" w:space="7" w:color="auto"/>
                <w:bottom w:val="none" w:sz="0" w:space="0" w:color="auto"/>
                <w:right w:val="none" w:sz="0" w:space="0" w:color="auto"/>
              </w:divBdr>
            </w:div>
          </w:divsChild>
        </w:div>
        <w:div w:id="588272823">
          <w:marLeft w:val="0"/>
          <w:marRight w:val="0"/>
          <w:marTop w:val="0"/>
          <w:marBottom w:val="0"/>
          <w:divBdr>
            <w:top w:val="none" w:sz="0" w:space="0" w:color="auto"/>
            <w:left w:val="none" w:sz="0" w:space="0" w:color="auto"/>
            <w:bottom w:val="none" w:sz="0" w:space="0" w:color="auto"/>
            <w:right w:val="none" w:sz="0" w:space="0" w:color="auto"/>
          </w:divBdr>
        </w:div>
        <w:div w:id="1441609294">
          <w:marLeft w:val="0"/>
          <w:marRight w:val="0"/>
          <w:marTop w:val="0"/>
          <w:marBottom w:val="0"/>
          <w:divBdr>
            <w:top w:val="none" w:sz="0" w:space="0" w:color="auto"/>
            <w:left w:val="none" w:sz="0" w:space="0" w:color="auto"/>
            <w:bottom w:val="none" w:sz="0" w:space="0" w:color="auto"/>
            <w:right w:val="none" w:sz="0" w:space="0" w:color="auto"/>
          </w:divBdr>
          <w:divsChild>
            <w:div w:id="105975978">
              <w:marLeft w:val="0"/>
              <w:marRight w:val="0"/>
              <w:marTop w:val="0"/>
              <w:marBottom w:val="0"/>
              <w:divBdr>
                <w:top w:val="none" w:sz="0" w:space="0" w:color="auto"/>
                <w:left w:val="none" w:sz="0" w:space="0" w:color="auto"/>
                <w:bottom w:val="none" w:sz="0" w:space="0" w:color="auto"/>
                <w:right w:val="none" w:sz="0" w:space="0" w:color="auto"/>
              </w:divBdr>
              <w:divsChild>
                <w:div w:id="1178737753">
                  <w:marLeft w:val="0"/>
                  <w:marRight w:val="0"/>
                  <w:marTop w:val="0"/>
                  <w:marBottom w:val="0"/>
                  <w:divBdr>
                    <w:top w:val="none" w:sz="0" w:space="0" w:color="auto"/>
                    <w:left w:val="none" w:sz="0" w:space="0" w:color="auto"/>
                    <w:bottom w:val="none" w:sz="0" w:space="0" w:color="auto"/>
                    <w:right w:val="none" w:sz="0" w:space="0" w:color="auto"/>
                  </w:divBdr>
                  <w:divsChild>
                    <w:div w:id="4490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538821">
      <w:bodyDiv w:val="1"/>
      <w:marLeft w:val="0"/>
      <w:marRight w:val="0"/>
      <w:marTop w:val="0"/>
      <w:marBottom w:val="0"/>
      <w:divBdr>
        <w:top w:val="none" w:sz="0" w:space="0" w:color="auto"/>
        <w:left w:val="none" w:sz="0" w:space="0" w:color="auto"/>
        <w:bottom w:val="none" w:sz="0" w:space="0" w:color="auto"/>
        <w:right w:val="none" w:sz="0" w:space="0" w:color="auto"/>
      </w:divBdr>
      <w:divsChild>
        <w:div w:id="1648435218">
          <w:marLeft w:val="0"/>
          <w:marRight w:val="0"/>
          <w:marTop w:val="0"/>
          <w:marBottom w:val="0"/>
          <w:divBdr>
            <w:top w:val="none" w:sz="0" w:space="0" w:color="auto"/>
            <w:left w:val="none" w:sz="0" w:space="0" w:color="auto"/>
            <w:bottom w:val="none" w:sz="0" w:space="0" w:color="auto"/>
            <w:right w:val="none" w:sz="0" w:space="0" w:color="auto"/>
          </w:divBdr>
        </w:div>
      </w:divsChild>
    </w:div>
    <w:div w:id="1522083553">
      <w:bodyDiv w:val="1"/>
      <w:marLeft w:val="0"/>
      <w:marRight w:val="0"/>
      <w:marTop w:val="0"/>
      <w:marBottom w:val="0"/>
      <w:divBdr>
        <w:top w:val="none" w:sz="0" w:space="0" w:color="auto"/>
        <w:left w:val="none" w:sz="0" w:space="0" w:color="auto"/>
        <w:bottom w:val="none" w:sz="0" w:space="0" w:color="auto"/>
        <w:right w:val="none" w:sz="0" w:space="0" w:color="auto"/>
      </w:divBdr>
      <w:divsChild>
        <w:div w:id="1730182878">
          <w:marLeft w:val="0"/>
          <w:marRight w:val="0"/>
          <w:marTop w:val="0"/>
          <w:marBottom w:val="0"/>
          <w:divBdr>
            <w:top w:val="none" w:sz="0" w:space="0" w:color="auto"/>
            <w:left w:val="none" w:sz="0" w:space="0" w:color="auto"/>
            <w:bottom w:val="none" w:sz="0" w:space="0" w:color="auto"/>
            <w:right w:val="none" w:sz="0" w:space="0" w:color="auto"/>
          </w:divBdr>
          <w:divsChild>
            <w:div w:id="1595045946">
              <w:marLeft w:val="0"/>
              <w:marRight w:val="0"/>
              <w:marTop w:val="0"/>
              <w:marBottom w:val="0"/>
              <w:divBdr>
                <w:top w:val="none" w:sz="0" w:space="0" w:color="auto"/>
                <w:left w:val="none" w:sz="0" w:space="0" w:color="auto"/>
                <w:bottom w:val="none" w:sz="0" w:space="0" w:color="auto"/>
                <w:right w:val="none" w:sz="0" w:space="0" w:color="auto"/>
              </w:divBdr>
              <w:divsChild>
                <w:div w:id="4784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81906">
          <w:marLeft w:val="0"/>
          <w:marRight w:val="0"/>
          <w:marTop w:val="0"/>
          <w:marBottom w:val="0"/>
          <w:divBdr>
            <w:top w:val="none" w:sz="0" w:space="0" w:color="auto"/>
            <w:left w:val="none" w:sz="0" w:space="0" w:color="auto"/>
            <w:bottom w:val="none" w:sz="0" w:space="0" w:color="auto"/>
            <w:right w:val="none" w:sz="0" w:space="0" w:color="auto"/>
          </w:divBdr>
          <w:divsChild>
            <w:div w:id="326985421">
              <w:marLeft w:val="0"/>
              <w:marRight w:val="0"/>
              <w:marTop w:val="0"/>
              <w:marBottom w:val="0"/>
              <w:divBdr>
                <w:top w:val="none" w:sz="0" w:space="0" w:color="auto"/>
                <w:left w:val="none" w:sz="0" w:space="0" w:color="auto"/>
                <w:bottom w:val="none" w:sz="0" w:space="0" w:color="auto"/>
                <w:right w:val="none" w:sz="0" w:space="0" w:color="auto"/>
              </w:divBdr>
              <w:divsChild>
                <w:div w:id="114053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46813">
          <w:marLeft w:val="0"/>
          <w:marRight w:val="0"/>
          <w:marTop w:val="0"/>
          <w:marBottom w:val="0"/>
          <w:divBdr>
            <w:top w:val="none" w:sz="0" w:space="0" w:color="auto"/>
            <w:left w:val="none" w:sz="0" w:space="0" w:color="auto"/>
            <w:bottom w:val="none" w:sz="0" w:space="0" w:color="auto"/>
            <w:right w:val="none" w:sz="0" w:space="0" w:color="auto"/>
          </w:divBdr>
          <w:divsChild>
            <w:div w:id="386026564">
              <w:marLeft w:val="0"/>
              <w:marRight w:val="0"/>
              <w:marTop w:val="0"/>
              <w:marBottom w:val="0"/>
              <w:divBdr>
                <w:top w:val="none" w:sz="0" w:space="0" w:color="auto"/>
                <w:left w:val="none" w:sz="0" w:space="0" w:color="auto"/>
                <w:bottom w:val="none" w:sz="0" w:space="0" w:color="auto"/>
                <w:right w:val="none" w:sz="0" w:space="0" w:color="auto"/>
              </w:divBdr>
              <w:divsChild>
                <w:div w:id="1770006885">
                  <w:marLeft w:val="0"/>
                  <w:marRight w:val="56"/>
                  <w:marTop w:val="0"/>
                  <w:marBottom w:val="0"/>
                  <w:divBdr>
                    <w:top w:val="none" w:sz="0" w:space="0" w:color="auto"/>
                    <w:left w:val="none" w:sz="0" w:space="0" w:color="auto"/>
                    <w:bottom w:val="none" w:sz="0" w:space="0" w:color="auto"/>
                    <w:right w:val="none" w:sz="0" w:space="0" w:color="auto"/>
                  </w:divBdr>
                </w:div>
              </w:divsChild>
            </w:div>
          </w:divsChild>
        </w:div>
        <w:div w:id="1072238615">
          <w:marLeft w:val="0"/>
          <w:marRight w:val="0"/>
          <w:marTop w:val="0"/>
          <w:marBottom w:val="0"/>
          <w:divBdr>
            <w:top w:val="none" w:sz="0" w:space="0" w:color="auto"/>
            <w:left w:val="none" w:sz="0" w:space="0" w:color="auto"/>
            <w:bottom w:val="none" w:sz="0" w:space="0" w:color="auto"/>
            <w:right w:val="none" w:sz="0" w:space="0" w:color="auto"/>
          </w:divBdr>
          <w:divsChild>
            <w:div w:id="1638489243">
              <w:marLeft w:val="0"/>
              <w:marRight w:val="0"/>
              <w:marTop w:val="225"/>
              <w:marBottom w:val="0"/>
              <w:divBdr>
                <w:top w:val="single" w:sz="6" w:space="3" w:color="777777"/>
                <w:left w:val="single" w:sz="6" w:space="3" w:color="777777"/>
                <w:bottom w:val="single" w:sz="6" w:space="3" w:color="777777"/>
                <w:right w:val="single" w:sz="6" w:space="3" w:color="777777"/>
              </w:divBdr>
              <w:divsChild>
                <w:div w:id="734011664">
                  <w:marLeft w:val="0"/>
                  <w:marRight w:val="0"/>
                  <w:marTop w:val="0"/>
                  <w:marBottom w:val="0"/>
                  <w:divBdr>
                    <w:top w:val="none" w:sz="0" w:space="0" w:color="auto"/>
                    <w:left w:val="none" w:sz="0" w:space="0" w:color="auto"/>
                    <w:bottom w:val="none" w:sz="0" w:space="0" w:color="auto"/>
                    <w:right w:val="none" w:sz="0" w:space="0" w:color="auto"/>
                  </w:divBdr>
                  <w:divsChild>
                    <w:div w:id="273757969">
                      <w:marLeft w:val="0"/>
                      <w:marRight w:val="0"/>
                      <w:marTop w:val="0"/>
                      <w:marBottom w:val="0"/>
                      <w:divBdr>
                        <w:top w:val="none" w:sz="0" w:space="0" w:color="auto"/>
                        <w:left w:val="none" w:sz="0" w:space="0" w:color="auto"/>
                        <w:bottom w:val="none" w:sz="0" w:space="0" w:color="auto"/>
                        <w:right w:val="none" w:sz="0" w:space="0" w:color="auto"/>
                      </w:divBdr>
                      <w:divsChild>
                        <w:div w:id="1556621125">
                          <w:marLeft w:val="0"/>
                          <w:marRight w:val="0"/>
                          <w:marTop w:val="0"/>
                          <w:marBottom w:val="0"/>
                          <w:divBdr>
                            <w:top w:val="none" w:sz="0" w:space="0" w:color="auto"/>
                            <w:left w:val="none" w:sz="0" w:space="0" w:color="auto"/>
                            <w:bottom w:val="none" w:sz="0" w:space="0" w:color="auto"/>
                            <w:right w:val="none" w:sz="0" w:space="0" w:color="auto"/>
                          </w:divBdr>
                          <w:divsChild>
                            <w:div w:id="79937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597793">
          <w:marLeft w:val="0"/>
          <w:marRight w:val="0"/>
          <w:marTop w:val="225"/>
          <w:marBottom w:val="225"/>
          <w:divBdr>
            <w:top w:val="none" w:sz="0" w:space="0" w:color="auto"/>
            <w:left w:val="single" w:sz="18" w:space="11" w:color="E20000"/>
            <w:bottom w:val="none" w:sz="0" w:space="0" w:color="auto"/>
            <w:right w:val="none" w:sz="0" w:space="0" w:color="auto"/>
          </w:divBdr>
          <w:divsChild>
            <w:div w:id="2011133548">
              <w:marLeft w:val="0"/>
              <w:marRight w:val="0"/>
              <w:marTop w:val="0"/>
              <w:marBottom w:val="0"/>
              <w:divBdr>
                <w:top w:val="none" w:sz="0" w:space="0" w:color="auto"/>
                <w:left w:val="none" w:sz="0" w:space="0" w:color="auto"/>
                <w:bottom w:val="none" w:sz="0" w:space="0" w:color="auto"/>
                <w:right w:val="none" w:sz="0" w:space="0" w:color="auto"/>
              </w:divBdr>
              <w:divsChild>
                <w:div w:id="1444613201">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 w:id="1973289009">
          <w:marLeft w:val="0"/>
          <w:marRight w:val="0"/>
          <w:marTop w:val="0"/>
          <w:marBottom w:val="0"/>
          <w:divBdr>
            <w:top w:val="none" w:sz="0" w:space="0" w:color="auto"/>
            <w:left w:val="none" w:sz="0" w:space="0" w:color="auto"/>
            <w:bottom w:val="none" w:sz="0" w:space="0" w:color="auto"/>
            <w:right w:val="none" w:sz="0" w:space="0" w:color="auto"/>
          </w:divBdr>
          <w:divsChild>
            <w:div w:id="891766301">
              <w:marLeft w:val="0"/>
              <w:marRight w:val="0"/>
              <w:marTop w:val="225"/>
              <w:marBottom w:val="225"/>
              <w:divBdr>
                <w:top w:val="none" w:sz="0" w:space="0" w:color="auto"/>
                <w:left w:val="none" w:sz="0" w:space="0" w:color="auto"/>
                <w:bottom w:val="single" w:sz="6" w:space="11" w:color="ECECEC"/>
                <w:right w:val="none" w:sz="0" w:space="0" w:color="auto"/>
              </w:divBdr>
              <w:divsChild>
                <w:div w:id="1569657048">
                  <w:marLeft w:val="0"/>
                  <w:marRight w:val="0"/>
                  <w:marTop w:val="0"/>
                  <w:marBottom w:val="0"/>
                  <w:divBdr>
                    <w:top w:val="none" w:sz="0" w:space="0" w:color="auto"/>
                    <w:left w:val="none" w:sz="0" w:space="0" w:color="auto"/>
                    <w:bottom w:val="none" w:sz="0" w:space="0" w:color="auto"/>
                    <w:right w:val="none" w:sz="0" w:space="0" w:color="auto"/>
                  </w:divBdr>
                  <w:divsChild>
                    <w:div w:id="80643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249168">
      <w:bodyDiv w:val="1"/>
      <w:marLeft w:val="0"/>
      <w:marRight w:val="0"/>
      <w:marTop w:val="0"/>
      <w:marBottom w:val="0"/>
      <w:divBdr>
        <w:top w:val="none" w:sz="0" w:space="0" w:color="auto"/>
        <w:left w:val="none" w:sz="0" w:space="0" w:color="auto"/>
        <w:bottom w:val="none" w:sz="0" w:space="0" w:color="auto"/>
        <w:right w:val="none" w:sz="0" w:space="0" w:color="auto"/>
      </w:divBdr>
      <w:divsChild>
        <w:div w:id="2034919111">
          <w:marLeft w:val="0"/>
          <w:marRight w:val="0"/>
          <w:marTop w:val="0"/>
          <w:marBottom w:val="0"/>
          <w:divBdr>
            <w:top w:val="none" w:sz="0" w:space="0" w:color="auto"/>
            <w:left w:val="none" w:sz="0" w:space="0" w:color="auto"/>
            <w:bottom w:val="none" w:sz="0" w:space="0" w:color="auto"/>
            <w:right w:val="none" w:sz="0" w:space="0" w:color="auto"/>
          </w:divBdr>
        </w:div>
        <w:div w:id="201137841">
          <w:marLeft w:val="0"/>
          <w:marRight w:val="0"/>
          <w:marTop w:val="0"/>
          <w:marBottom w:val="0"/>
          <w:divBdr>
            <w:top w:val="none" w:sz="0" w:space="0" w:color="auto"/>
            <w:left w:val="none" w:sz="0" w:space="0" w:color="auto"/>
            <w:bottom w:val="none" w:sz="0" w:space="0" w:color="auto"/>
            <w:right w:val="none" w:sz="0" w:space="0" w:color="auto"/>
          </w:divBdr>
        </w:div>
        <w:div w:id="87429383">
          <w:marLeft w:val="0"/>
          <w:marRight w:val="0"/>
          <w:marTop w:val="0"/>
          <w:marBottom w:val="0"/>
          <w:divBdr>
            <w:top w:val="none" w:sz="0" w:space="0" w:color="auto"/>
            <w:left w:val="none" w:sz="0" w:space="0" w:color="auto"/>
            <w:bottom w:val="none" w:sz="0" w:space="0" w:color="auto"/>
            <w:right w:val="none" w:sz="0" w:space="0" w:color="auto"/>
          </w:divBdr>
        </w:div>
        <w:div w:id="708337288">
          <w:marLeft w:val="0"/>
          <w:marRight w:val="0"/>
          <w:marTop w:val="0"/>
          <w:marBottom w:val="0"/>
          <w:divBdr>
            <w:top w:val="none" w:sz="0" w:space="0" w:color="auto"/>
            <w:left w:val="none" w:sz="0" w:space="0" w:color="auto"/>
            <w:bottom w:val="none" w:sz="0" w:space="0" w:color="auto"/>
            <w:right w:val="none" w:sz="0" w:space="0" w:color="auto"/>
          </w:divBdr>
          <w:divsChild>
            <w:div w:id="975526381">
              <w:marLeft w:val="0"/>
              <w:marRight w:val="0"/>
              <w:marTop w:val="0"/>
              <w:marBottom w:val="0"/>
              <w:divBdr>
                <w:top w:val="none" w:sz="0" w:space="0" w:color="auto"/>
                <w:left w:val="none" w:sz="0" w:space="0" w:color="auto"/>
                <w:bottom w:val="none" w:sz="0" w:space="0" w:color="auto"/>
                <w:right w:val="none" w:sz="0" w:space="0" w:color="auto"/>
              </w:divBdr>
              <w:divsChild>
                <w:div w:id="178930828">
                  <w:marLeft w:val="0"/>
                  <w:marRight w:val="0"/>
                  <w:marTop w:val="0"/>
                  <w:marBottom w:val="0"/>
                  <w:divBdr>
                    <w:top w:val="none" w:sz="0" w:space="0" w:color="auto"/>
                    <w:left w:val="none" w:sz="0" w:space="0" w:color="auto"/>
                    <w:bottom w:val="none" w:sz="0" w:space="0" w:color="auto"/>
                    <w:right w:val="none" w:sz="0" w:space="0" w:color="auto"/>
                  </w:divBdr>
                  <w:divsChild>
                    <w:div w:id="116647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87062">
              <w:marLeft w:val="0"/>
              <w:marRight w:val="0"/>
              <w:marTop w:val="0"/>
              <w:marBottom w:val="0"/>
              <w:divBdr>
                <w:top w:val="none" w:sz="0" w:space="0" w:color="auto"/>
                <w:left w:val="none" w:sz="0" w:space="0" w:color="auto"/>
                <w:bottom w:val="none" w:sz="0" w:space="0" w:color="auto"/>
                <w:right w:val="none" w:sz="0" w:space="0" w:color="auto"/>
              </w:divBdr>
            </w:div>
          </w:divsChild>
        </w:div>
        <w:div w:id="670648323">
          <w:marLeft w:val="0"/>
          <w:marRight w:val="0"/>
          <w:marTop w:val="0"/>
          <w:marBottom w:val="0"/>
          <w:divBdr>
            <w:top w:val="none" w:sz="0" w:space="0" w:color="auto"/>
            <w:left w:val="none" w:sz="0" w:space="0" w:color="auto"/>
            <w:bottom w:val="none" w:sz="0" w:space="0" w:color="auto"/>
            <w:right w:val="none" w:sz="0" w:space="0" w:color="auto"/>
          </w:divBdr>
        </w:div>
        <w:div w:id="1842816924">
          <w:marLeft w:val="0"/>
          <w:marRight w:val="0"/>
          <w:marTop w:val="0"/>
          <w:marBottom w:val="0"/>
          <w:divBdr>
            <w:top w:val="none" w:sz="0" w:space="0" w:color="auto"/>
            <w:left w:val="none" w:sz="0" w:space="0" w:color="auto"/>
            <w:bottom w:val="none" w:sz="0" w:space="0" w:color="auto"/>
            <w:right w:val="none" w:sz="0" w:space="0" w:color="auto"/>
          </w:divBdr>
        </w:div>
        <w:div w:id="391779712">
          <w:marLeft w:val="0"/>
          <w:marRight w:val="0"/>
          <w:marTop w:val="0"/>
          <w:marBottom w:val="0"/>
          <w:divBdr>
            <w:top w:val="none" w:sz="0" w:space="0" w:color="auto"/>
            <w:left w:val="none" w:sz="0" w:space="0" w:color="auto"/>
            <w:bottom w:val="none" w:sz="0" w:space="0" w:color="auto"/>
            <w:right w:val="none" w:sz="0" w:space="0" w:color="auto"/>
          </w:divBdr>
        </w:div>
      </w:divsChild>
    </w:div>
    <w:div w:id="1526404326">
      <w:bodyDiv w:val="1"/>
      <w:marLeft w:val="0"/>
      <w:marRight w:val="0"/>
      <w:marTop w:val="0"/>
      <w:marBottom w:val="0"/>
      <w:divBdr>
        <w:top w:val="none" w:sz="0" w:space="0" w:color="auto"/>
        <w:left w:val="none" w:sz="0" w:space="0" w:color="auto"/>
        <w:bottom w:val="none" w:sz="0" w:space="0" w:color="auto"/>
        <w:right w:val="none" w:sz="0" w:space="0" w:color="auto"/>
      </w:divBdr>
    </w:div>
    <w:div w:id="1530680450">
      <w:bodyDiv w:val="1"/>
      <w:marLeft w:val="0"/>
      <w:marRight w:val="0"/>
      <w:marTop w:val="0"/>
      <w:marBottom w:val="0"/>
      <w:divBdr>
        <w:top w:val="none" w:sz="0" w:space="0" w:color="auto"/>
        <w:left w:val="none" w:sz="0" w:space="0" w:color="auto"/>
        <w:bottom w:val="none" w:sz="0" w:space="0" w:color="auto"/>
        <w:right w:val="none" w:sz="0" w:space="0" w:color="auto"/>
      </w:divBdr>
      <w:divsChild>
        <w:div w:id="1617561420">
          <w:marLeft w:val="0"/>
          <w:marRight w:val="0"/>
          <w:marTop w:val="272"/>
          <w:marBottom w:val="272"/>
          <w:divBdr>
            <w:top w:val="none" w:sz="0" w:space="0" w:color="auto"/>
            <w:left w:val="none" w:sz="0" w:space="0" w:color="auto"/>
            <w:bottom w:val="none" w:sz="0" w:space="0" w:color="auto"/>
            <w:right w:val="none" w:sz="0" w:space="0" w:color="auto"/>
          </w:divBdr>
        </w:div>
        <w:div w:id="1717774301">
          <w:marLeft w:val="0"/>
          <w:marRight w:val="0"/>
          <w:marTop w:val="0"/>
          <w:marBottom w:val="0"/>
          <w:divBdr>
            <w:top w:val="none" w:sz="0" w:space="0" w:color="auto"/>
            <w:left w:val="none" w:sz="0" w:space="0" w:color="auto"/>
            <w:bottom w:val="none" w:sz="0" w:space="0" w:color="auto"/>
            <w:right w:val="none" w:sz="0" w:space="0" w:color="auto"/>
          </w:divBdr>
        </w:div>
      </w:divsChild>
    </w:div>
    <w:div w:id="1532065549">
      <w:bodyDiv w:val="1"/>
      <w:marLeft w:val="0"/>
      <w:marRight w:val="0"/>
      <w:marTop w:val="0"/>
      <w:marBottom w:val="0"/>
      <w:divBdr>
        <w:top w:val="none" w:sz="0" w:space="0" w:color="auto"/>
        <w:left w:val="none" w:sz="0" w:space="0" w:color="auto"/>
        <w:bottom w:val="none" w:sz="0" w:space="0" w:color="auto"/>
        <w:right w:val="none" w:sz="0" w:space="0" w:color="auto"/>
      </w:divBdr>
    </w:div>
    <w:div w:id="1539393195">
      <w:bodyDiv w:val="1"/>
      <w:marLeft w:val="0"/>
      <w:marRight w:val="0"/>
      <w:marTop w:val="0"/>
      <w:marBottom w:val="0"/>
      <w:divBdr>
        <w:top w:val="none" w:sz="0" w:space="0" w:color="auto"/>
        <w:left w:val="none" w:sz="0" w:space="0" w:color="auto"/>
        <w:bottom w:val="none" w:sz="0" w:space="0" w:color="auto"/>
        <w:right w:val="none" w:sz="0" w:space="0" w:color="auto"/>
      </w:divBdr>
    </w:div>
    <w:div w:id="1539930784">
      <w:bodyDiv w:val="1"/>
      <w:marLeft w:val="0"/>
      <w:marRight w:val="0"/>
      <w:marTop w:val="0"/>
      <w:marBottom w:val="0"/>
      <w:divBdr>
        <w:top w:val="none" w:sz="0" w:space="0" w:color="auto"/>
        <w:left w:val="none" w:sz="0" w:space="0" w:color="auto"/>
        <w:bottom w:val="none" w:sz="0" w:space="0" w:color="auto"/>
        <w:right w:val="none" w:sz="0" w:space="0" w:color="auto"/>
      </w:divBdr>
      <w:divsChild>
        <w:div w:id="1854294587">
          <w:marLeft w:val="0"/>
          <w:marRight w:val="225"/>
          <w:marTop w:val="0"/>
          <w:marBottom w:val="0"/>
          <w:divBdr>
            <w:top w:val="none" w:sz="0" w:space="0" w:color="auto"/>
            <w:left w:val="none" w:sz="0" w:space="0" w:color="auto"/>
            <w:bottom w:val="none" w:sz="0" w:space="0" w:color="auto"/>
            <w:right w:val="none" w:sz="0" w:space="0" w:color="auto"/>
          </w:divBdr>
        </w:div>
        <w:div w:id="1675835120">
          <w:marLeft w:val="0"/>
          <w:marRight w:val="0"/>
          <w:marTop w:val="0"/>
          <w:marBottom w:val="0"/>
          <w:divBdr>
            <w:top w:val="none" w:sz="0" w:space="0" w:color="auto"/>
            <w:left w:val="none" w:sz="0" w:space="0" w:color="auto"/>
            <w:bottom w:val="none" w:sz="0" w:space="0" w:color="auto"/>
            <w:right w:val="none" w:sz="0" w:space="0" w:color="auto"/>
          </w:divBdr>
        </w:div>
        <w:div w:id="844440520">
          <w:marLeft w:val="0"/>
          <w:marRight w:val="0"/>
          <w:marTop w:val="0"/>
          <w:marBottom w:val="0"/>
          <w:divBdr>
            <w:top w:val="none" w:sz="0" w:space="0" w:color="auto"/>
            <w:left w:val="none" w:sz="0" w:space="0" w:color="auto"/>
            <w:bottom w:val="none" w:sz="0" w:space="0" w:color="auto"/>
            <w:right w:val="none" w:sz="0" w:space="0" w:color="auto"/>
          </w:divBdr>
        </w:div>
        <w:div w:id="1386172925">
          <w:marLeft w:val="0"/>
          <w:marRight w:val="0"/>
          <w:marTop w:val="0"/>
          <w:marBottom w:val="0"/>
          <w:divBdr>
            <w:top w:val="none" w:sz="0" w:space="0" w:color="auto"/>
            <w:left w:val="none" w:sz="0" w:space="0" w:color="auto"/>
            <w:bottom w:val="none" w:sz="0" w:space="0" w:color="auto"/>
            <w:right w:val="none" w:sz="0" w:space="0" w:color="auto"/>
          </w:divBdr>
        </w:div>
        <w:div w:id="159388643">
          <w:marLeft w:val="0"/>
          <w:marRight w:val="0"/>
          <w:marTop w:val="0"/>
          <w:marBottom w:val="0"/>
          <w:divBdr>
            <w:top w:val="none" w:sz="0" w:space="0" w:color="auto"/>
            <w:left w:val="none" w:sz="0" w:space="0" w:color="auto"/>
            <w:bottom w:val="none" w:sz="0" w:space="0" w:color="auto"/>
            <w:right w:val="none" w:sz="0" w:space="0" w:color="auto"/>
          </w:divBdr>
        </w:div>
        <w:div w:id="1790202140">
          <w:marLeft w:val="0"/>
          <w:marRight w:val="0"/>
          <w:marTop w:val="0"/>
          <w:marBottom w:val="0"/>
          <w:divBdr>
            <w:top w:val="none" w:sz="0" w:space="0" w:color="auto"/>
            <w:left w:val="none" w:sz="0" w:space="0" w:color="auto"/>
            <w:bottom w:val="none" w:sz="0" w:space="0" w:color="auto"/>
            <w:right w:val="none" w:sz="0" w:space="0" w:color="auto"/>
          </w:divBdr>
        </w:div>
        <w:div w:id="1337149766">
          <w:marLeft w:val="0"/>
          <w:marRight w:val="0"/>
          <w:marTop w:val="0"/>
          <w:marBottom w:val="0"/>
          <w:divBdr>
            <w:top w:val="none" w:sz="0" w:space="0" w:color="auto"/>
            <w:left w:val="none" w:sz="0" w:space="0" w:color="auto"/>
            <w:bottom w:val="none" w:sz="0" w:space="0" w:color="auto"/>
            <w:right w:val="none" w:sz="0" w:space="0" w:color="auto"/>
          </w:divBdr>
        </w:div>
        <w:div w:id="837041208">
          <w:marLeft w:val="0"/>
          <w:marRight w:val="0"/>
          <w:marTop w:val="0"/>
          <w:marBottom w:val="0"/>
          <w:divBdr>
            <w:top w:val="none" w:sz="0" w:space="0" w:color="auto"/>
            <w:left w:val="none" w:sz="0" w:space="0" w:color="auto"/>
            <w:bottom w:val="none" w:sz="0" w:space="0" w:color="auto"/>
            <w:right w:val="none" w:sz="0" w:space="0" w:color="auto"/>
          </w:divBdr>
        </w:div>
      </w:divsChild>
    </w:div>
    <w:div w:id="1543784263">
      <w:bodyDiv w:val="1"/>
      <w:marLeft w:val="0"/>
      <w:marRight w:val="0"/>
      <w:marTop w:val="0"/>
      <w:marBottom w:val="0"/>
      <w:divBdr>
        <w:top w:val="none" w:sz="0" w:space="0" w:color="auto"/>
        <w:left w:val="none" w:sz="0" w:space="0" w:color="auto"/>
        <w:bottom w:val="none" w:sz="0" w:space="0" w:color="auto"/>
        <w:right w:val="none" w:sz="0" w:space="0" w:color="auto"/>
      </w:divBdr>
      <w:divsChild>
        <w:div w:id="2016682698">
          <w:marLeft w:val="0"/>
          <w:marRight w:val="0"/>
          <w:marTop w:val="0"/>
          <w:marBottom w:val="0"/>
          <w:divBdr>
            <w:top w:val="none" w:sz="0" w:space="0" w:color="auto"/>
            <w:left w:val="none" w:sz="0" w:space="0" w:color="auto"/>
            <w:bottom w:val="none" w:sz="0" w:space="0" w:color="auto"/>
            <w:right w:val="none" w:sz="0" w:space="0" w:color="auto"/>
          </w:divBdr>
          <w:divsChild>
            <w:div w:id="1182009029">
              <w:marLeft w:val="0"/>
              <w:marRight w:val="0"/>
              <w:marTop w:val="0"/>
              <w:marBottom w:val="0"/>
              <w:divBdr>
                <w:top w:val="none" w:sz="0" w:space="0" w:color="auto"/>
                <w:left w:val="none" w:sz="0" w:space="0" w:color="auto"/>
                <w:bottom w:val="none" w:sz="0" w:space="0" w:color="auto"/>
                <w:right w:val="none" w:sz="0" w:space="0" w:color="auto"/>
              </w:divBdr>
              <w:divsChild>
                <w:div w:id="482695323">
                  <w:marLeft w:val="0"/>
                  <w:marRight w:val="0"/>
                  <w:marTop w:val="0"/>
                  <w:marBottom w:val="0"/>
                  <w:divBdr>
                    <w:top w:val="none" w:sz="0" w:space="0" w:color="auto"/>
                    <w:left w:val="none" w:sz="0" w:space="0" w:color="auto"/>
                    <w:bottom w:val="none" w:sz="0" w:space="0" w:color="auto"/>
                    <w:right w:val="none" w:sz="0" w:space="0" w:color="auto"/>
                  </w:divBdr>
                  <w:divsChild>
                    <w:div w:id="220672044">
                      <w:marLeft w:val="0"/>
                      <w:marRight w:val="0"/>
                      <w:marTop w:val="0"/>
                      <w:marBottom w:val="0"/>
                      <w:divBdr>
                        <w:top w:val="none" w:sz="0" w:space="0" w:color="auto"/>
                        <w:left w:val="none" w:sz="0" w:space="0" w:color="auto"/>
                        <w:bottom w:val="none" w:sz="0" w:space="0" w:color="auto"/>
                        <w:right w:val="none" w:sz="0" w:space="0" w:color="auto"/>
                      </w:divBdr>
                      <w:divsChild>
                        <w:div w:id="1971477617">
                          <w:marLeft w:val="0"/>
                          <w:marRight w:val="0"/>
                          <w:marTop w:val="0"/>
                          <w:marBottom w:val="0"/>
                          <w:divBdr>
                            <w:top w:val="none" w:sz="0" w:space="0" w:color="auto"/>
                            <w:left w:val="none" w:sz="0" w:space="0" w:color="auto"/>
                            <w:bottom w:val="none" w:sz="0" w:space="0" w:color="auto"/>
                            <w:right w:val="none" w:sz="0" w:space="0" w:color="auto"/>
                          </w:divBdr>
                          <w:divsChild>
                            <w:div w:id="1581984927">
                              <w:marLeft w:val="0"/>
                              <w:marRight w:val="0"/>
                              <w:marTop w:val="0"/>
                              <w:marBottom w:val="0"/>
                              <w:divBdr>
                                <w:top w:val="none" w:sz="0" w:space="0" w:color="auto"/>
                                <w:left w:val="none" w:sz="0" w:space="0" w:color="auto"/>
                                <w:bottom w:val="none" w:sz="0" w:space="0" w:color="auto"/>
                                <w:right w:val="none" w:sz="0" w:space="0" w:color="auto"/>
                              </w:divBdr>
                              <w:divsChild>
                                <w:div w:id="832842357">
                                  <w:marLeft w:val="0"/>
                                  <w:marRight w:val="0"/>
                                  <w:marTop w:val="0"/>
                                  <w:marBottom w:val="0"/>
                                  <w:divBdr>
                                    <w:top w:val="none" w:sz="0" w:space="0" w:color="auto"/>
                                    <w:left w:val="none" w:sz="0" w:space="0" w:color="auto"/>
                                    <w:bottom w:val="none" w:sz="0" w:space="0" w:color="auto"/>
                                    <w:right w:val="none" w:sz="0" w:space="0" w:color="auto"/>
                                  </w:divBdr>
                                  <w:divsChild>
                                    <w:div w:id="112395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090646">
              <w:marLeft w:val="0"/>
              <w:marRight w:val="0"/>
              <w:marTop w:val="0"/>
              <w:marBottom w:val="0"/>
              <w:divBdr>
                <w:top w:val="none" w:sz="0" w:space="0" w:color="auto"/>
                <w:left w:val="none" w:sz="0" w:space="0" w:color="auto"/>
                <w:bottom w:val="none" w:sz="0" w:space="0" w:color="auto"/>
                <w:right w:val="none" w:sz="0" w:space="0" w:color="auto"/>
              </w:divBdr>
            </w:div>
          </w:divsChild>
        </w:div>
        <w:div w:id="504176414">
          <w:marLeft w:val="0"/>
          <w:marRight w:val="0"/>
          <w:marTop w:val="0"/>
          <w:marBottom w:val="0"/>
          <w:divBdr>
            <w:top w:val="none" w:sz="0" w:space="0" w:color="auto"/>
            <w:left w:val="none" w:sz="0" w:space="0" w:color="auto"/>
            <w:bottom w:val="none" w:sz="0" w:space="0" w:color="auto"/>
            <w:right w:val="none" w:sz="0" w:space="0" w:color="auto"/>
          </w:divBdr>
          <w:divsChild>
            <w:div w:id="1723823721">
              <w:marLeft w:val="0"/>
              <w:marRight w:val="0"/>
              <w:marTop w:val="0"/>
              <w:marBottom w:val="0"/>
              <w:divBdr>
                <w:top w:val="none" w:sz="0" w:space="0" w:color="auto"/>
                <w:left w:val="none" w:sz="0" w:space="0" w:color="auto"/>
                <w:bottom w:val="none" w:sz="0" w:space="0" w:color="auto"/>
                <w:right w:val="none" w:sz="0" w:space="0" w:color="auto"/>
              </w:divBdr>
              <w:divsChild>
                <w:div w:id="1053119943">
                  <w:marLeft w:val="0"/>
                  <w:marRight w:val="0"/>
                  <w:marTop w:val="0"/>
                  <w:marBottom w:val="0"/>
                  <w:divBdr>
                    <w:top w:val="none" w:sz="0" w:space="0" w:color="auto"/>
                    <w:left w:val="none" w:sz="0" w:space="0" w:color="auto"/>
                    <w:bottom w:val="none" w:sz="0" w:space="0" w:color="auto"/>
                    <w:right w:val="none" w:sz="0" w:space="0" w:color="auto"/>
                  </w:divBdr>
                </w:div>
              </w:divsChild>
            </w:div>
            <w:div w:id="1942253717">
              <w:marLeft w:val="0"/>
              <w:marRight w:val="0"/>
              <w:marTop w:val="0"/>
              <w:marBottom w:val="0"/>
              <w:divBdr>
                <w:top w:val="none" w:sz="0" w:space="0" w:color="auto"/>
                <w:left w:val="none" w:sz="0" w:space="0" w:color="auto"/>
                <w:bottom w:val="none" w:sz="0" w:space="0" w:color="auto"/>
                <w:right w:val="none" w:sz="0" w:space="0" w:color="auto"/>
              </w:divBdr>
              <w:divsChild>
                <w:div w:id="1794707093">
                  <w:marLeft w:val="0"/>
                  <w:marRight w:val="0"/>
                  <w:marTop w:val="0"/>
                  <w:marBottom w:val="0"/>
                  <w:divBdr>
                    <w:top w:val="none" w:sz="0" w:space="0" w:color="auto"/>
                    <w:left w:val="none" w:sz="0" w:space="0" w:color="auto"/>
                    <w:bottom w:val="none" w:sz="0" w:space="0" w:color="auto"/>
                    <w:right w:val="none" w:sz="0" w:space="0" w:color="auto"/>
                  </w:divBdr>
                  <w:divsChild>
                    <w:div w:id="89358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747267">
      <w:bodyDiv w:val="1"/>
      <w:marLeft w:val="0"/>
      <w:marRight w:val="0"/>
      <w:marTop w:val="0"/>
      <w:marBottom w:val="0"/>
      <w:divBdr>
        <w:top w:val="none" w:sz="0" w:space="0" w:color="auto"/>
        <w:left w:val="none" w:sz="0" w:space="0" w:color="auto"/>
        <w:bottom w:val="none" w:sz="0" w:space="0" w:color="auto"/>
        <w:right w:val="none" w:sz="0" w:space="0" w:color="auto"/>
      </w:divBdr>
      <w:divsChild>
        <w:div w:id="1580366579">
          <w:marLeft w:val="0"/>
          <w:marRight w:val="0"/>
          <w:marTop w:val="0"/>
          <w:marBottom w:val="0"/>
          <w:divBdr>
            <w:top w:val="none" w:sz="0" w:space="0" w:color="auto"/>
            <w:left w:val="none" w:sz="0" w:space="0" w:color="auto"/>
            <w:bottom w:val="none" w:sz="0" w:space="0" w:color="auto"/>
            <w:right w:val="none" w:sz="0" w:space="0" w:color="auto"/>
          </w:divBdr>
          <w:divsChild>
            <w:div w:id="1289504535">
              <w:marLeft w:val="0"/>
              <w:marRight w:val="0"/>
              <w:marTop w:val="0"/>
              <w:marBottom w:val="272"/>
              <w:divBdr>
                <w:top w:val="none" w:sz="0" w:space="0" w:color="auto"/>
                <w:left w:val="none" w:sz="0" w:space="0" w:color="auto"/>
                <w:bottom w:val="none" w:sz="0" w:space="0" w:color="auto"/>
                <w:right w:val="none" w:sz="0" w:space="0" w:color="auto"/>
              </w:divBdr>
              <w:divsChild>
                <w:div w:id="269775191">
                  <w:marLeft w:val="0"/>
                  <w:marRight w:val="0"/>
                  <w:marTop w:val="0"/>
                  <w:marBottom w:val="543"/>
                  <w:divBdr>
                    <w:top w:val="none" w:sz="0" w:space="0" w:color="auto"/>
                    <w:left w:val="none" w:sz="0" w:space="0" w:color="auto"/>
                    <w:bottom w:val="none" w:sz="0" w:space="0" w:color="auto"/>
                    <w:right w:val="none" w:sz="0" w:space="0" w:color="auto"/>
                  </w:divBdr>
                </w:div>
                <w:div w:id="17727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417639">
      <w:bodyDiv w:val="1"/>
      <w:marLeft w:val="0"/>
      <w:marRight w:val="0"/>
      <w:marTop w:val="0"/>
      <w:marBottom w:val="0"/>
      <w:divBdr>
        <w:top w:val="none" w:sz="0" w:space="0" w:color="auto"/>
        <w:left w:val="none" w:sz="0" w:space="0" w:color="auto"/>
        <w:bottom w:val="none" w:sz="0" w:space="0" w:color="auto"/>
        <w:right w:val="none" w:sz="0" w:space="0" w:color="auto"/>
      </w:divBdr>
      <w:divsChild>
        <w:div w:id="1365793861">
          <w:marLeft w:val="0"/>
          <w:marRight w:val="0"/>
          <w:marTop w:val="0"/>
          <w:marBottom w:val="0"/>
          <w:divBdr>
            <w:top w:val="none" w:sz="0" w:space="0" w:color="auto"/>
            <w:left w:val="none" w:sz="0" w:space="0" w:color="auto"/>
            <w:bottom w:val="none" w:sz="0" w:space="0" w:color="auto"/>
            <w:right w:val="none" w:sz="0" w:space="0" w:color="auto"/>
          </w:divBdr>
        </w:div>
        <w:div w:id="1833183174">
          <w:marLeft w:val="0"/>
          <w:marRight w:val="0"/>
          <w:marTop w:val="0"/>
          <w:marBottom w:val="0"/>
          <w:divBdr>
            <w:top w:val="none" w:sz="0" w:space="0" w:color="auto"/>
            <w:left w:val="none" w:sz="0" w:space="0" w:color="auto"/>
            <w:bottom w:val="none" w:sz="0" w:space="0" w:color="auto"/>
            <w:right w:val="none" w:sz="0" w:space="0" w:color="auto"/>
          </w:divBdr>
        </w:div>
      </w:divsChild>
    </w:div>
    <w:div w:id="1558273707">
      <w:bodyDiv w:val="1"/>
      <w:marLeft w:val="0"/>
      <w:marRight w:val="0"/>
      <w:marTop w:val="0"/>
      <w:marBottom w:val="0"/>
      <w:divBdr>
        <w:top w:val="none" w:sz="0" w:space="0" w:color="auto"/>
        <w:left w:val="none" w:sz="0" w:space="0" w:color="auto"/>
        <w:bottom w:val="none" w:sz="0" w:space="0" w:color="auto"/>
        <w:right w:val="none" w:sz="0" w:space="0" w:color="auto"/>
      </w:divBdr>
    </w:div>
    <w:div w:id="1564560542">
      <w:bodyDiv w:val="1"/>
      <w:marLeft w:val="0"/>
      <w:marRight w:val="0"/>
      <w:marTop w:val="0"/>
      <w:marBottom w:val="0"/>
      <w:divBdr>
        <w:top w:val="none" w:sz="0" w:space="0" w:color="auto"/>
        <w:left w:val="none" w:sz="0" w:space="0" w:color="auto"/>
        <w:bottom w:val="none" w:sz="0" w:space="0" w:color="auto"/>
        <w:right w:val="none" w:sz="0" w:space="0" w:color="auto"/>
      </w:divBdr>
      <w:divsChild>
        <w:div w:id="70852350">
          <w:marLeft w:val="0"/>
          <w:marRight w:val="0"/>
          <w:marTop w:val="136"/>
          <w:marBottom w:val="0"/>
          <w:divBdr>
            <w:top w:val="none" w:sz="0" w:space="0" w:color="auto"/>
            <w:left w:val="none" w:sz="0" w:space="0" w:color="auto"/>
            <w:bottom w:val="none" w:sz="0" w:space="0" w:color="auto"/>
            <w:right w:val="none" w:sz="0" w:space="0" w:color="auto"/>
          </w:divBdr>
        </w:div>
        <w:div w:id="326828368">
          <w:marLeft w:val="0"/>
          <w:marRight w:val="0"/>
          <w:marTop w:val="0"/>
          <w:marBottom w:val="0"/>
          <w:divBdr>
            <w:top w:val="none" w:sz="0" w:space="0" w:color="auto"/>
            <w:left w:val="none" w:sz="0" w:space="0" w:color="auto"/>
            <w:bottom w:val="none" w:sz="0" w:space="0" w:color="auto"/>
            <w:right w:val="none" w:sz="0" w:space="0" w:color="auto"/>
          </w:divBdr>
        </w:div>
        <w:div w:id="1638291844">
          <w:marLeft w:val="-258"/>
          <w:marRight w:val="-258"/>
          <w:marTop w:val="0"/>
          <w:marBottom w:val="0"/>
          <w:divBdr>
            <w:top w:val="none" w:sz="0" w:space="0" w:color="auto"/>
            <w:left w:val="none" w:sz="0" w:space="0" w:color="auto"/>
            <w:bottom w:val="none" w:sz="0" w:space="0" w:color="auto"/>
            <w:right w:val="none" w:sz="0" w:space="0" w:color="auto"/>
          </w:divBdr>
        </w:div>
        <w:div w:id="862747903">
          <w:marLeft w:val="0"/>
          <w:marRight w:val="0"/>
          <w:marTop w:val="272"/>
          <w:marBottom w:val="0"/>
          <w:divBdr>
            <w:top w:val="none" w:sz="0" w:space="0" w:color="auto"/>
            <w:left w:val="none" w:sz="0" w:space="0" w:color="auto"/>
            <w:bottom w:val="none" w:sz="0" w:space="0" w:color="auto"/>
            <w:right w:val="none" w:sz="0" w:space="0" w:color="auto"/>
          </w:divBdr>
        </w:div>
      </w:divsChild>
    </w:div>
    <w:div w:id="1566452340">
      <w:bodyDiv w:val="1"/>
      <w:marLeft w:val="0"/>
      <w:marRight w:val="0"/>
      <w:marTop w:val="0"/>
      <w:marBottom w:val="0"/>
      <w:divBdr>
        <w:top w:val="none" w:sz="0" w:space="0" w:color="auto"/>
        <w:left w:val="none" w:sz="0" w:space="0" w:color="auto"/>
        <w:bottom w:val="none" w:sz="0" w:space="0" w:color="auto"/>
        <w:right w:val="none" w:sz="0" w:space="0" w:color="auto"/>
      </w:divBdr>
      <w:divsChild>
        <w:div w:id="1646813063">
          <w:marLeft w:val="0"/>
          <w:marRight w:val="0"/>
          <w:marTop w:val="0"/>
          <w:marBottom w:val="0"/>
          <w:divBdr>
            <w:top w:val="none" w:sz="0" w:space="0" w:color="auto"/>
            <w:left w:val="none" w:sz="0" w:space="0" w:color="auto"/>
            <w:bottom w:val="none" w:sz="0" w:space="0" w:color="auto"/>
            <w:right w:val="none" w:sz="0" w:space="0" w:color="auto"/>
          </w:divBdr>
        </w:div>
        <w:div w:id="1648900308">
          <w:marLeft w:val="0"/>
          <w:marRight w:val="0"/>
          <w:marTop w:val="0"/>
          <w:marBottom w:val="0"/>
          <w:divBdr>
            <w:top w:val="none" w:sz="0" w:space="0" w:color="auto"/>
            <w:left w:val="none" w:sz="0" w:space="0" w:color="auto"/>
            <w:bottom w:val="none" w:sz="0" w:space="0" w:color="auto"/>
            <w:right w:val="none" w:sz="0" w:space="0" w:color="auto"/>
          </w:divBdr>
        </w:div>
        <w:div w:id="1867013756">
          <w:marLeft w:val="0"/>
          <w:marRight w:val="0"/>
          <w:marTop w:val="360"/>
          <w:marBottom w:val="0"/>
          <w:divBdr>
            <w:top w:val="none" w:sz="0" w:space="0" w:color="auto"/>
            <w:left w:val="none" w:sz="0" w:space="0" w:color="auto"/>
            <w:bottom w:val="none" w:sz="0" w:space="0" w:color="auto"/>
            <w:right w:val="none" w:sz="0" w:space="0" w:color="auto"/>
          </w:divBdr>
          <w:divsChild>
            <w:div w:id="718937503">
              <w:marLeft w:val="0"/>
              <w:marRight w:val="0"/>
              <w:marTop w:val="109"/>
              <w:marBottom w:val="109"/>
              <w:divBdr>
                <w:top w:val="none" w:sz="0" w:space="0" w:color="auto"/>
                <w:left w:val="none" w:sz="0" w:space="0" w:color="auto"/>
                <w:bottom w:val="none" w:sz="0" w:space="0" w:color="auto"/>
                <w:right w:val="none" w:sz="0" w:space="0" w:color="auto"/>
              </w:divBdr>
              <w:divsChild>
                <w:div w:id="1416591967">
                  <w:marLeft w:val="0"/>
                  <w:marRight w:val="0"/>
                  <w:marTop w:val="0"/>
                  <w:marBottom w:val="0"/>
                  <w:divBdr>
                    <w:top w:val="none" w:sz="0" w:space="0" w:color="auto"/>
                    <w:left w:val="none" w:sz="0" w:space="0" w:color="auto"/>
                    <w:bottom w:val="none" w:sz="0" w:space="0" w:color="auto"/>
                    <w:right w:val="none" w:sz="0" w:space="0" w:color="auto"/>
                  </w:divBdr>
                  <w:divsChild>
                    <w:div w:id="84694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75052">
              <w:marLeft w:val="0"/>
              <w:marRight w:val="0"/>
              <w:marTop w:val="109"/>
              <w:marBottom w:val="109"/>
              <w:divBdr>
                <w:top w:val="none" w:sz="0" w:space="0" w:color="auto"/>
                <w:left w:val="none" w:sz="0" w:space="0" w:color="auto"/>
                <w:bottom w:val="none" w:sz="0" w:space="0" w:color="auto"/>
                <w:right w:val="none" w:sz="0" w:space="0" w:color="auto"/>
              </w:divBdr>
              <w:divsChild>
                <w:div w:id="493033568">
                  <w:marLeft w:val="0"/>
                  <w:marRight w:val="0"/>
                  <w:marTop w:val="0"/>
                  <w:marBottom w:val="0"/>
                  <w:divBdr>
                    <w:top w:val="none" w:sz="0" w:space="0" w:color="auto"/>
                    <w:left w:val="none" w:sz="0" w:space="0" w:color="auto"/>
                    <w:bottom w:val="none" w:sz="0" w:space="0" w:color="auto"/>
                    <w:right w:val="none" w:sz="0" w:space="0" w:color="auto"/>
                  </w:divBdr>
                  <w:divsChild>
                    <w:div w:id="18159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741685">
      <w:bodyDiv w:val="1"/>
      <w:marLeft w:val="0"/>
      <w:marRight w:val="0"/>
      <w:marTop w:val="0"/>
      <w:marBottom w:val="0"/>
      <w:divBdr>
        <w:top w:val="none" w:sz="0" w:space="0" w:color="auto"/>
        <w:left w:val="none" w:sz="0" w:space="0" w:color="auto"/>
        <w:bottom w:val="none" w:sz="0" w:space="0" w:color="auto"/>
        <w:right w:val="none" w:sz="0" w:space="0" w:color="auto"/>
      </w:divBdr>
      <w:divsChild>
        <w:div w:id="576671747">
          <w:marLeft w:val="0"/>
          <w:marRight w:val="0"/>
          <w:marTop w:val="0"/>
          <w:marBottom w:val="0"/>
          <w:divBdr>
            <w:top w:val="none" w:sz="0" w:space="0" w:color="auto"/>
            <w:left w:val="none" w:sz="0" w:space="0" w:color="auto"/>
            <w:bottom w:val="none" w:sz="0" w:space="0" w:color="auto"/>
            <w:right w:val="none" w:sz="0" w:space="0" w:color="auto"/>
          </w:divBdr>
          <w:divsChild>
            <w:div w:id="190608003">
              <w:marLeft w:val="0"/>
              <w:marRight w:val="0"/>
              <w:marTop w:val="0"/>
              <w:marBottom w:val="0"/>
              <w:divBdr>
                <w:top w:val="none" w:sz="0" w:space="0" w:color="auto"/>
                <w:left w:val="none" w:sz="0" w:space="0" w:color="auto"/>
                <w:bottom w:val="none" w:sz="0" w:space="0" w:color="auto"/>
                <w:right w:val="none" w:sz="0" w:space="0" w:color="auto"/>
              </w:divBdr>
            </w:div>
            <w:div w:id="595938487">
              <w:marLeft w:val="0"/>
              <w:marRight w:val="0"/>
              <w:marTop w:val="0"/>
              <w:marBottom w:val="0"/>
              <w:divBdr>
                <w:top w:val="none" w:sz="0" w:space="0" w:color="auto"/>
                <w:left w:val="none" w:sz="0" w:space="0" w:color="auto"/>
                <w:bottom w:val="none" w:sz="0" w:space="0" w:color="auto"/>
                <w:right w:val="none" w:sz="0" w:space="0" w:color="auto"/>
              </w:divBdr>
            </w:div>
          </w:divsChild>
        </w:div>
        <w:div w:id="820072860">
          <w:marLeft w:val="0"/>
          <w:marRight w:val="0"/>
          <w:marTop w:val="0"/>
          <w:marBottom w:val="0"/>
          <w:divBdr>
            <w:top w:val="none" w:sz="0" w:space="0" w:color="auto"/>
            <w:left w:val="none" w:sz="0" w:space="0" w:color="auto"/>
            <w:bottom w:val="none" w:sz="0" w:space="0" w:color="auto"/>
            <w:right w:val="none" w:sz="0" w:space="0" w:color="auto"/>
          </w:divBdr>
        </w:div>
      </w:divsChild>
    </w:div>
    <w:div w:id="1578436751">
      <w:bodyDiv w:val="1"/>
      <w:marLeft w:val="0"/>
      <w:marRight w:val="0"/>
      <w:marTop w:val="0"/>
      <w:marBottom w:val="0"/>
      <w:divBdr>
        <w:top w:val="none" w:sz="0" w:space="0" w:color="auto"/>
        <w:left w:val="none" w:sz="0" w:space="0" w:color="auto"/>
        <w:bottom w:val="none" w:sz="0" w:space="0" w:color="auto"/>
        <w:right w:val="none" w:sz="0" w:space="0" w:color="auto"/>
      </w:divBdr>
    </w:div>
    <w:div w:id="1579096288">
      <w:bodyDiv w:val="1"/>
      <w:marLeft w:val="0"/>
      <w:marRight w:val="0"/>
      <w:marTop w:val="0"/>
      <w:marBottom w:val="0"/>
      <w:divBdr>
        <w:top w:val="none" w:sz="0" w:space="0" w:color="auto"/>
        <w:left w:val="none" w:sz="0" w:space="0" w:color="auto"/>
        <w:bottom w:val="none" w:sz="0" w:space="0" w:color="auto"/>
        <w:right w:val="none" w:sz="0" w:space="0" w:color="auto"/>
      </w:divBdr>
      <w:divsChild>
        <w:div w:id="184363722">
          <w:marLeft w:val="0"/>
          <w:marRight w:val="0"/>
          <w:marTop w:val="0"/>
          <w:marBottom w:val="0"/>
          <w:divBdr>
            <w:top w:val="none" w:sz="0" w:space="0" w:color="auto"/>
            <w:left w:val="none" w:sz="0" w:space="0" w:color="auto"/>
            <w:bottom w:val="none" w:sz="0" w:space="0" w:color="auto"/>
            <w:right w:val="none" w:sz="0" w:space="0" w:color="auto"/>
          </w:divBdr>
          <w:divsChild>
            <w:div w:id="909537869">
              <w:marLeft w:val="-149"/>
              <w:marRight w:val="-149"/>
              <w:marTop w:val="0"/>
              <w:marBottom w:val="0"/>
              <w:divBdr>
                <w:top w:val="none" w:sz="0" w:space="0" w:color="auto"/>
                <w:left w:val="none" w:sz="0" w:space="0" w:color="auto"/>
                <w:bottom w:val="none" w:sz="0" w:space="0" w:color="auto"/>
                <w:right w:val="none" w:sz="0" w:space="0" w:color="auto"/>
              </w:divBdr>
              <w:divsChild>
                <w:div w:id="601492513">
                  <w:marLeft w:val="0"/>
                  <w:marRight w:val="0"/>
                  <w:marTop w:val="0"/>
                  <w:marBottom w:val="0"/>
                  <w:divBdr>
                    <w:top w:val="none" w:sz="0" w:space="0" w:color="auto"/>
                    <w:left w:val="none" w:sz="0" w:space="0" w:color="auto"/>
                    <w:bottom w:val="none" w:sz="0" w:space="0" w:color="auto"/>
                    <w:right w:val="none" w:sz="0" w:space="0" w:color="auto"/>
                  </w:divBdr>
                  <w:divsChild>
                    <w:div w:id="1423918346">
                      <w:marLeft w:val="0"/>
                      <w:marRight w:val="0"/>
                      <w:marTop w:val="0"/>
                      <w:marBottom w:val="0"/>
                      <w:divBdr>
                        <w:top w:val="none" w:sz="0" w:space="0" w:color="auto"/>
                        <w:left w:val="none" w:sz="0" w:space="0" w:color="auto"/>
                        <w:bottom w:val="none" w:sz="0" w:space="0" w:color="auto"/>
                        <w:right w:val="none" w:sz="0" w:space="0" w:color="auto"/>
                      </w:divBdr>
                      <w:divsChild>
                        <w:div w:id="1527475623">
                          <w:marLeft w:val="0"/>
                          <w:marRight w:val="0"/>
                          <w:marTop w:val="0"/>
                          <w:marBottom w:val="0"/>
                          <w:divBdr>
                            <w:top w:val="none" w:sz="0" w:space="0" w:color="auto"/>
                            <w:left w:val="none" w:sz="0" w:space="0" w:color="auto"/>
                            <w:bottom w:val="none" w:sz="0" w:space="0" w:color="auto"/>
                            <w:right w:val="none" w:sz="0" w:space="0" w:color="auto"/>
                          </w:divBdr>
                          <w:divsChild>
                            <w:div w:id="413548156">
                              <w:marLeft w:val="0"/>
                              <w:marRight w:val="0"/>
                              <w:marTop w:val="0"/>
                              <w:marBottom w:val="68"/>
                              <w:divBdr>
                                <w:top w:val="none" w:sz="0" w:space="0" w:color="auto"/>
                                <w:left w:val="none" w:sz="0" w:space="0" w:color="auto"/>
                                <w:bottom w:val="none" w:sz="0" w:space="0" w:color="auto"/>
                                <w:right w:val="none" w:sz="0" w:space="0" w:color="auto"/>
                              </w:divBdr>
                            </w:div>
                            <w:div w:id="659506366">
                              <w:marLeft w:val="0"/>
                              <w:marRight w:val="0"/>
                              <w:marTop w:val="0"/>
                              <w:marBottom w:val="408"/>
                              <w:divBdr>
                                <w:top w:val="none" w:sz="0" w:space="0" w:color="auto"/>
                                <w:left w:val="none" w:sz="0" w:space="0" w:color="auto"/>
                                <w:bottom w:val="none" w:sz="0" w:space="0" w:color="auto"/>
                                <w:right w:val="none" w:sz="0" w:space="0" w:color="auto"/>
                              </w:divBdr>
                            </w:div>
                            <w:div w:id="1004404852">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939024860">
                  <w:marLeft w:val="0"/>
                  <w:marRight w:val="0"/>
                  <w:marTop w:val="0"/>
                  <w:marBottom w:val="0"/>
                  <w:divBdr>
                    <w:top w:val="none" w:sz="0" w:space="0" w:color="auto"/>
                    <w:left w:val="none" w:sz="0" w:space="0" w:color="auto"/>
                    <w:bottom w:val="none" w:sz="0" w:space="0" w:color="auto"/>
                    <w:right w:val="none" w:sz="0" w:space="0" w:color="auto"/>
                  </w:divBdr>
                  <w:divsChild>
                    <w:div w:id="709375123">
                      <w:marLeft w:val="0"/>
                      <w:marRight w:val="0"/>
                      <w:marTop w:val="0"/>
                      <w:marBottom w:val="0"/>
                      <w:divBdr>
                        <w:top w:val="none" w:sz="0" w:space="0" w:color="auto"/>
                        <w:left w:val="none" w:sz="0" w:space="0" w:color="auto"/>
                        <w:bottom w:val="none" w:sz="0" w:space="0" w:color="auto"/>
                        <w:right w:val="none" w:sz="0" w:space="0" w:color="auto"/>
                      </w:divBdr>
                      <w:divsChild>
                        <w:div w:id="1516808">
                          <w:marLeft w:val="0"/>
                          <w:marRight w:val="0"/>
                          <w:marTop w:val="0"/>
                          <w:marBottom w:val="0"/>
                          <w:divBdr>
                            <w:top w:val="single" w:sz="48" w:space="14" w:color="ED1C24"/>
                            <w:left w:val="single" w:sz="6" w:space="14" w:color="ED1C24"/>
                            <w:bottom w:val="single" w:sz="48" w:space="14" w:color="ED1C24"/>
                            <w:right w:val="single" w:sz="6" w:space="14" w:color="ED1C24"/>
                          </w:divBdr>
                          <w:divsChild>
                            <w:div w:id="1562017171">
                              <w:marLeft w:val="0"/>
                              <w:marRight w:val="0"/>
                              <w:marTop w:val="0"/>
                              <w:marBottom w:val="272"/>
                              <w:divBdr>
                                <w:top w:val="none" w:sz="0" w:space="0" w:color="auto"/>
                                <w:left w:val="none" w:sz="0" w:space="0" w:color="auto"/>
                                <w:bottom w:val="none" w:sz="0" w:space="0" w:color="auto"/>
                                <w:right w:val="none" w:sz="0" w:space="0" w:color="auto"/>
                              </w:divBdr>
                            </w:div>
                            <w:div w:id="1797478654">
                              <w:marLeft w:val="0"/>
                              <w:marRight w:val="0"/>
                              <w:marTop w:val="0"/>
                              <w:marBottom w:val="0"/>
                              <w:divBdr>
                                <w:top w:val="none" w:sz="0" w:space="0" w:color="auto"/>
                                <w:left w:val="none" w:sz="0" w:space="0" w:color="auto"/>
                                <w:bottom w:val="none" w:sz="0" w:space="0" w:color="auto"/>
                                <w:right w:val="none" w:sz="0" w:space="0" w:color="auto"/>
                              </w:divBdr>
                            </w:div>
                            <w:div w:id="705985751">
                              <w:marLeft w:val="0"/>
                              <w:marRight w:val="0"/>
                              <w:marTop w:val="0"/>
                              <w:marBottom w:val="0"/>
                              <w:divBdr>
                                <w:top w:val="none" w:sz="0" w:space="0" w:color="auto"/>
                                <w:left w:val="none" w:sz="0" w:space="0" w:color="auto"/>
                                <w:bottom w:val="none" w:sz="0" w:space="0" w:color="auto"/>
                                <w:right w:val="none" w:sz="0" w:space="0" w:color="auto"/>
                              </w:divBdr>
                            </w:div>
                            <w:div w:id="1856189474">
                              <w:marLeft w:val="0"/>
                              <w:marRight w:val="0"/>
                              <w:marTop w:val="0"/>
                              <w:marBottom w:val="0"/>
                              <w:divBdr>
                                <w:top w:val="none" w:sz="0" w:space="0" w:color="auto"/>
                                <w:left w:val="none" w:sz="0" w:space="0" w:color="auto"/>
                                <w:bottom w:val="none" w:sz="0" w:space="0" w:color="auto"/>
                                <w:right w:val="none" w:sz="0" w:space="0" w:color="auto"/>
                              </w:divBdr>
                            </w:div>
                            <w:div w:id="598677628">
                              <w:marLeft w:val="0"/>
                              <w:marRight w:val="0"/>
                              <w:marTop w:val="0"/>
                              <w:marBottom w:val="0"/>
                              <w:divBdr>
                                <w:top w:val="none" w:sz="0" w:space="0" w:color="auto"/>
                                <w:left w:val="none" w:sz="0" w:space="0" w:color="auto"/>
                                <w:bottom w:val="none" w:sz="0" w:space="0" w:color="auto"/>
                                <w:right w:val="none" w:sz="0" w:space="0" w:color="auto"/>
                              </w:divBdr>
                            </w:div>
                            <w:div w:id="1588803561">
                              <w:marLeft w:val="0"/>
                              <w:marRight w:val="0"/>
                              <w:marTop w:val="0"/>
                              <w:marBottom w:val="0"/>
                              <w:divBdr>
                                <w:top w:val="none" w:sz="0" w:space="0" w:color="auto"/>
                                <w:left w:val="none" w:sz="0" w:space="0" w:color="auto"/>
                                <w:bottom w:val="none" w:sz="0" w:space="0" w:color="auto"/>
                                <w:right w:val="none" w:sz="0" w:space="0" w:color="auto"/>
                              </w:divBdr>
                            </w:div>
                            <w:div w:id="1995329166">
                              <w:marLeft w:val="0"/>
                              <w:marRight w:val="0"/>
                              <w:marTop w:val="0"/>
                              <w:marBottom w:val="0"/>
                              <w:divBdr>
                                <w:top w:val="none" w:sz="0" w:space="0" w:color="auto"/>
                                <w:left w:val="none" w:sz="0" w:space="0" w:color="auto"/>
                                <w:bottom w:val="none" w:sz="0" w:space="0" w:color="auto"/>
                                <w:right w:val="none" w:sz="0" w:space="0" w:color="auto"/>
                              </w:divBdr>
                            </w:div>
                            <w:div w:id="1216939396">
                              <w:marLeft w:val="0"/>
                              <w:marRight w:val="0"/>
                              <w:marTop w:val="0"/>
                              <w:marBottom w:val="0"/>
                              <w:divBdr>
                                <w:top w:val="none" w:sz="0" w:space="0" w:color="auto"/>
                                <w:left w:val="none" w:sz="0" w:space="0" w:color="auto"/>
                                <w:bottom w:val="none" w:sz="0" w:space="0" w:color="auto"/>
                                <w:right w:val="none" w:sz="0" w:space="0" w:color="auto"/>
                              </w:divBdr>
                            </w:div>
                            <w:div w:id="6608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022847">
          <w:marLeft w:val="0"/>
          <w:marRight w:val="0"/>
          <w:marTop w:val="0"/>
          <w:marBottom w:val="0"/>
          <w:divBdr>
            <w:top w:val="none" w:sz="0" w:space="0" w:color="auto"/>
            <w:left w:val="none" w:sz="0" w:space="0" w:color="auto"/>
            <w:bottom w:val="none" w:sz="0" w:space="0" w:color="auto"/>
            <w:right w:val="none" w:sz="0" w:space="0" w:color="auto"/>
          </w:divBdr>
          <w:divsChild>
            <w:div w:id="527454921">
              <w:marLeft w:val="-149"/>
              <w:marRight w:val="-149"/>
              <w:marTop w:val="0"/>
              <w:marBottom w:val="0"/>
              <w:divBdr>
                <w:top w:val="none" w:sz="0" w:space="0" w:color="auto"/>
                <w:left w:val="none" w:sz="0" w:space="0" w:color="auto"/>
                <w:bottom w:val="none" w:sz="0" w:space="0" w:color="auto"/>
                <w:right w:val="none" w:sz="0" w:space="0" w:color="auto"/>
              </w:divBdr>
              <w:divsChild>
                <w:div w:id="1464421532">
                  <w:marLeft w:val="0"/>
                  <w:marRight w:val="0"/>
                  <w:marTop w:val="0"/>
                  <w:marBottom w:val="0"/>
                  <w:divBdr>
                    <w:top w:val="none" w:sz="0" w:space="0" w:color="auto"/>
                    <w:left w:val="none" w:sz="0" w:space="0" w:color="auto"/>
                    <w:bottom w:val="none" w:sz="0" w:space="0" w:color="auto"/>
                    <w:right w:val="none" w:sz="0" w:space="0" w:color="auto"/>
                  </w:divBdr>
                  <w:divsChild>
                    <w:div w:id="547110949">
                      <w:marLeft w:val="0"/>
                      <w:marRight w:val="0"/>
                      <w:marTop w:val="0"/>
                      <w:marBottom w:val="408"/>
                      <w:divBdr>
                        <w:top w:val="none" w:sz="0" w:space="0" w:color="auto"/>
                        <w:left w:val="none" w:sz="0" w:space="0" w:color="auto"/>
                        <w:bottom w:val="single" w:sz="6" w:space="20" w:color="ED1C24"/>
                        <w:right w:val="none" w:sz="0" w:space="0" w:color="auto"/>
                      </w:divBdr>
                      <w:divsChild>
                        <w:div w:id="348678899">
                          <w:marLeft w:val="0"/>
                          <w:marRight w:val="0"/>
                          <w:marTop w:val="0"/>
                          <w:marBottom w:val="0"/>
                          <w:divBdr>
                            <w:top w:val="none" w:sz="0" w:space="0" w:color="auto"/>
                            <w:left w:val="none" w:sz="0" w:space="0" w:color="auto"/>
                            <w:bottom w:val="none" w:sz="0" w:space="0" w:color="auto"/>
                            <w:right w:val="none" w:sz="0" w:space="0" w:color="auto"/>
                          </w:divBdr>
                        </w:div>
                        <w:div w:id="209801365">
                          <w:marLeft w:val="0"/>
                          <w:marRight w:val="0"/>
                          <w:marTop w:val="0"/>
                          <w:marBottom w:val="0"/>
                          <w:divBdr>
                            <w:top w:val="none" w:sz="0" w:space="0" w:color="auto"/>
                            <w:left w:val="none" w:sz="0" w:space="0" w:color="auto"/>
                            <w:bottom w:val="none" w:sz="0" w:space="0" w:color="auto"/>
                            <w:right w:val="none" w:sz="0" w:space="0" w:color="auto"/>
                          </w:divBdr>
                        </w:div>
                        <w:div w:id="992023996">
                          <w:marLeft w:val="0"/>
                          <w:marRight w:val="0"/>
                          <w:marTop w:val="0"/>
                          <w:marBottom w:val="0"/>
                          <w:divBdr>
                            <w:top w:val="none" w:sz="0" w:space="0" w:color="auto"/>
                            <w:left w:val="none" w:sz="0" w:space="0" w:color="auto"/>
                            <w:bottom w:val="none" w:sz="0" w:space="0" w:color="auto"/>
                            <w:right w:val="none" w:sz="0" w:space="0" w:color="auto"/>
                          </w:divBdr>
                        </w:div>
                        <w:div w:id="152200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213290">
      <w:bodyDiv w:val="1"/>
      <w:marLeft w:val="0"/>
      <w:marRight w:val="0"/>
      <w:marTop w:val="0"/>
      <w:marBottom w:val="0"/>
      <w:divBdr>
        <w:top w:val="none" w:sz="0" w:space="0" w:color="auto"/>
        <w:left w:val="none" w:sz="0" w:space="0" w:color="auto"/>
        <w:bottom w:val="none" w:sz="0" w:space="0" w:color="auto"/>
        <w:right w:val="none" w:sz="0" w:space="0" w:color="auto"/>
      </w:divBdr>
      <w:divsChild>
        <w:div w:id="133378270">
          <w:marLeft w:val="0"/>
          <w:marRight w:val="0"/>
          <w:marTop w:val="0"/>
          <w:marBottom w:val="300"/>
          <w:divBdr>
            <w:top w:val="none" w:sz="0" w:space="0" w:color="auto"/>
            <w:left w:val="none" w:sz="0" w:space="0" w:color="auto"/>
            <w:bottom w:val="none" w:sz="0" w:space="0" w:color="auto"/>
            <w:right w:val="none" w:sz="0" w:space="0" w:color="auto"/>
          </w:divBdr>
          <w:divsChild>
            <w:div w:id="283197678">
              <w:marLeft w:val="0"/>
              <w:marRight w:val="0"/>
              <w:marTop w:val="0"/>
              <w:marBottom w:val="0"/>
              <w:divBdr>
                <w:top w:val="none" w:sz="0" w:space="0" w:color="auto"/>
                <w:left w:val="none" w:sz="0" w:space="0" w:color="auto"/>
                <w:bottom w:val="none" w:sz="0" w:space="0" w:color="auto"/>
                <w:right w:val="none" w:sz="0" w:space="0" w:color="auto"/>
              </w:divBdr>
              <w:divsChild>
                <w:div w:id="373891888">
                  <w:marLeft w:val="0"/>
                  <w:marRight w:val="0"/>
                  <w:marTop w:val="0"/>
                  <w:marBottom w:val="75"/>
                  <w:divBdr>
                    <w:top w:val="none" w:sz="0" w:space="0" w:color="auto"/>
                    <w:left w:val="none" w:sz="0" w:space="0" w:color="auto"/>
                    <w:bottom w:val="none" w:sz="0" w:space="0" w:color="auto"/>
                    <w:right w:val="none" w:sz="0" w:space="0" w:color="auto"/>
                  </w:divBdr>
                </w:div>
                <w:div w:id="19080289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581015148">
      <w:bodyDiv w:val="1"/>
      <w:marLeft w:val="0"/>
      <w:marRight w:val="0"/>
      <w:marTop w:val="0"/>
      <w:marBottom w:val="0"/>
      <w:divBdr>
        <w:top w:val="none" w:sz="0" w:space="0" w:color="auto"/>
        <w:left w:val="none" w:sz="0" w:space="0" w:color="auto"/>
        <w:bottom w:val="none" w:sz="0" w:space="0" w:color="auto"/>
        <w:right w:val="none" w:sz="0" w:space="0" w:color="auto"/>
      </w:divBdr>
      <w:divsChild>
        <w:div w:id="1525243481">
          <w:marLeft w:val="0"/>
          <w:marRight w:val="0"/>
          <w:marTop w:val="0"/>
          <w:marBottom w:val="150"/>
          <w:divBdr>
            <w:top w:val="none" w:sz="0" w:space="0" w:color="auto"/>
            <w:left w:val="none" w:sz="0" w:space="0" w:color="auto"/>
            <w:bottom w:val="none" w:sz="0" w:space="0" w:color="auto"/>
            <w:right w:val="none" w:sz="0" w:space="0" w:color="auto"/>
          </w:divBdr>
        </w:div>
        <w:div w:id="380059211">
          <w:marLeft w:val="0"/>
          <w:marRight w:val="0"/>
          <w:marTop w:val="0"/>
          <w:marBottom w:val="225"/>
          <w:divBdr>
            <w:top w:val="none" w:sz="0" w:space="0" w:color="auto"/>
            <w:left w:val="none" w:sz="0" w:space="0" w:color="auto"/>
            <w:bottom w:val="none" w:sz="0" w:space="0" w:color="auto"/>
            <w:right w:val="none" w:sz="0" w:space="0" w:color="auto"/>
          </w:divBdr>
        </w:div>
      </w:divsChild>
    </w:div>
    <w:div w:id="1584097466">
      <w:bodyDiv w:val="1"/>
      <w:marLeft w:val="0"/>
      <w:marRight w:val="0"/>
      <w:marTop w:val="0"/>
      <w:marBottom w:val="0"/>
      <w:divBdr>
        <w:top w:val="none" w:sz="0" w:space="0" w:color="auto"/>
        <w:left w:val="none" w:sz="0" w:space="0" w:color="auto"/>
        <w:bottom w:val="none" w:sz="0" w:space="0" w:color="auto"/>
        <w:right w:val="none" w:sz="0" w:space="0" w:color="auto"/>
      </w:divBdr>
      <w:divsChild>
        <w:div w:id="55781638">
          <w:marLeft w:val="0"/>
          <w:marRight w:val="0"/>
          <w:marTop w:val="0"/>
          <w:marBottom w:val="0"/>
          <w:divBdr>
            <w:top w:val="none" w:sz="0" w:space="0" w:color="auto"/>
            <w:left w:val="none" w:sz="0" w:space="0" w:color="auto"/>
            <w:bottom w:val="none" w:sz="0" w:space="0" w:color="auto"/>
            <w:right w:val="none" w:sz="0" w:space="0" w:color="auto"/>
          </w:divBdr>
          <w:divsChild>
            <w:div w:id="1014965841">
              <w:marLeft w:val="0"/>
              <w:marRight w:val="0"/>
              <w:marTop w:val="0"/>
              <w:marBottom w:val="0"/>
              <w:divBdr>
                <w:top w:val="none" w:sz="0" w:space="0" w:color="auto"/>
                <w:left w:val="none" w:sz="0" w:space="0" w:color="auto"/>
                <w:bottom w:val="none" w:sz="0" w:space="0" w:color="auto"/>
                <w:right w:val="none" w:sz="0" w:space="0" w:color="auto"/>
              </w:divBdr>
              <w:divsChild>
                <w:div w:id="801077741">
                  <w:marLeft w:val="0"/>
                  <w:marRight w:val="0"/>
                  <w:marTop w:val="0"/>
                  <w:marBottom w:val="0"/>
                  <w:divBdr>
                    <w:top w:val="none" w:sz="0" w:space="0" w:color="auto"/>
                    <w:left w:val="none" w:sz="0" w:space="0" w:color="auto"/>
                    <w:bottom w:val="none" w:sz="0" w:space="0" w:color="auto"/>
                    <w:right w:val="none" w:sz="0" w:space="0" w:color="auto"/>
                  </w:divBdr>
                  <w:divsChild>
                    <w:div w:id="861865876">
                      <w:marLeft w:val="0"/>
                      <w:marRight w:val="0"/>
                      <w:marTop w:val="0"/>
                      <w:marBottom w:val="0"/>
                      <w:divBdr>
                        <w:top w:val="none" w:sz="0" w:space="0" w:color="auto"/>
                        <w:left w:val="none" w:sz="0" w:space="0" w:color="auto"/>
                        <w:bottom w:val="none" w:sz="0" w:space="0" w:color="auto"/>
                        <w:right w:val="none" w:sz="0" w:space="0" w:color="auto"/>
                      </w:divBdr>
                      <w:divsChild>
                        <w:div w:id="1976253502">
                          <w:marLeft w:val="0"/>
                          <w:marRight w:val="0"/>
                          <w:marTop w:val="0"/>
                          <w:marBottom w:val="0"/>
                          <w:divBdr>
                            <w:top w:val="none" w:sz="0" w:space="0" w:color="auto"/>
                            <w:left w:val="none" w:sz="0" w:space="0" w:color="auto"/>
                            <w:bottom w:val="none" w:sz="0" w:space="0" w:color="auto"/>
                            <w:right w:val="none" w:sz="0" w:space="0" w:color="auto"/>
                          </w:divBdr>
                          <w:divsChild>
                            <w:div w:id="1487241215">
                              <w:marLeft w:val="0"/>
                              <w:marRight w:val="0"/>
                              <w:marTop w:val="0"/>
                              <w:marBottom w:val="0"/>
                              <w:divBdr>
                                <w:top w:val="none" w:sz="0" w:space="0" w:color="auto"/>
                                <w:left w:val="none" w:sz="0" w:space="0" w:color="auto"/>
                                <w:bottom w:val="none" w:sz="0" w:space="0" w:color="auto"/>
                                <w:right w:val="none" w:sz="0" w:space="0" w:color="auto"/>
                              </w:divBdr>
                              <w:divsChild>
                                <w:div w:id="64843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132283">
                  <w:marLeft w:val="0"/>
                  <w:marRight w:val="0"/>
                  <w:marTop w:val="0"/>
                  <w:marBottom w:val="0"/>
                  <w:divBdr>
                    <w:top w:val="none" w:sz="0" w:space="0" w:color="auto"/>
                    <w:left w:val="none" w:sz="0" w:space="0" w:color="auto"/>
                    <w:bottom w:val="none" w:sz="0" w:space="0" w:color="auto"/>
                    <w:right w:val="none" w:sz="0" w:space="0" w:color="auto"/>
                  </w:divBdr>
                  <w:divsChild>
                    <w:div w:id="133565159">
                      <w:marLeft w:val="0"/>
                      <w:marRight w:val="0"/>
                      <w:marTop w:val="0"/>
                      <w:marBottom w:val="0"/>
                      <w:divBdr>
                        <w:top w:val="none" w:sz="0" w:space="0" w:color="auto"/>
                        <w:left w:val="none" w:sz="0" w:space="0" w:color="auto"/>
                        <w:bottom w:val="none" w:sz="0" w:space="0" w:color="auto"/>
                        <w:right w:val="none" w:sz="0" w:space="0" w:color="auto"/>
                      </w:divBdr>
                      <w:divsChild>
                        <w:div w:id="1956476630">
                          <w:marLeft w:val="0"/>
                          <w:marRight w:val="0"/>
                          <w:marTop w:val="0"/>
                          <w:marBottom w:val="250"/>
                          <w:divBdr>
                            <w:top w:val="none" w:sz="0" w:space="0" w:color="auto"/>
                            <w:left w:val="none" w:sz="0" w:space="0" w:color="auto"/>
                            <w:bottom w:val="none" w:sz="0" w:space="0" w:color="auto"/>
                            <w:right w:val="none" w:sz="0" w:space="0" w:color="auto"/>
                          </w:divBdr>
                          <w:divsChild>
                            <w:div w:id="253057997">
                              <w:marLeft w:val="0"/>
                              <w:marRight w:val="0"/>
                              <w:marTop w:val="0"/>
                              <w:marBottom w:val="0"/>
                              <w:divBdr>
                                <w:top w:val="none" w:sz="0" w:space="0" w:color="auto"/>
                                <w:left w:val="none" w:sz="0" w:space="0" w:color="auto"/>
                                <w:bottom w:val="none" w:sz="0" w:space="0" w:color="auto"/>
                                <w:right w:val="none" w:sz="0" w:space="0" w:color="auto"/>
                              </w:divBdr>
                            </w:div>
                          </w:divsChild>
                        </w:div>
                        <w:div w:id="1714453294">
                          <w:marLeft w:val="0"/>
                          <w:marRight w:val="0"/>
                          <w:marTop w:val="0"/>
                          <w:marBottom w:val="250"/>
                          <w:divBdr>
                            <w:top w:val="none" w:sz="0" w:space="0" w:color="auto"/>
                            <w:left w:val="none" w:sz="0" w:space="0" w:color="auto"/>
                            <w:bottom w:val="none" w:sz="0" w:space="0" w:color="auto"/>
                            <w:right w:val="none" w:sz="0" w:space="0" w:color="auto"/>
                          </w:divBdr>
                          <w:divsChild>
                            <w:div w:id="758870654">
                              <w:marLeft w:val="0"/>
                              <w:marRight w:val="0"/>
                              <w:marTop w:val="0"/>
                              <w:marBottom w:val="0"/>
                              <w:divBdr>
                                <w:top w:val="none" w:sz="0" w:space="0" w:color="auto"/>
                                <w:left w:val="none" w:sz="0" w:space="0" w:color="auto"/>
                                <w:bottom w:val="none" w:sz="0" w:space="0" w:color="auto"/>
                                <w:right w:val="none" w:sz="0" w:space="0" w:color="auto"/>
                              </w:divBdr>
                            </w:div>
                          </w:divsChild>
                        </w:div>
                        <w:div w:id="581910725">
                          <w:marLeft w:val="0"/>
                          <w:marRight w:val="0"/>
                          <w:marTop w:val="0"/>
                          <w:marBottom w:val="250"/>
                          <w:divBdr>
                            <w:top w:val="none" w:sz="0" w:space="0" w:color="auto"/>
                            <w:left w:val="none" w:sz="0" w:space="0" w:color="auto"/>
                            <w:bottom w:val="none" w:sz="0" w:space="0" w:color="auto"/>
                            <w:right w:val="none" w:sz="0" w:space="0" w:color="auto"/>
                          </w:divBdr>
                          <w:divsChild>
                            <w:div w:id="547685937">
                              <w:marLeft w:val="0"/>
                              <w:marRight w:val="0"/>
                              <w:marTop w:val="0"/>
                              <w:marBottom w:val="0"/>
                              <w:divBdr>
                                <w:top w:val="none" w:sz="0" w:space="0" w:color="auto"/>
                                <w:left w:val="none" w:sz="0" w:space="0" w:color="auto"/>
                                <w:bottom w:val="none" w:sz="0" w:space="0" w:color="auto"/>
                                <w:right w:val="none" w:sz="0" w:space="0" w:color="auto"/>
                              </w:divBdr>
                            </w:div>
                          </w:divsChild>
                        </w:div>
                        <w:div w:id="2057460466">
                          <w:marLeft w:val="0"/>
                          <w:marRight w:val="0"/>
                          <w:marTop w:val="0"/>
                          <w:marBottom w:val="250"/>
                          <w:divBdr>
                            <w:top w:val="none" w:sz="0" w:space="0" w:color="auto"/>
                            <w:left w:val="none" w:sz="0" w:space="0" w:color="auto"/>
                            <w:bottom w:val="none" w:sz="0" w:space="0" w:color="auto"/>
                            <w:right w:val="none" w:sz="0" w:space="0" w:color="auto"/>
                          </w:divBdr>
                          <w:divsChild>
                            <w:div w:id="177236022">
                              <w:marLeft w:val="0"/>
                              <w:marRight w:val="0"/>
                              <w:marTop w:val="0"/>
                              <w:marBottom w:val="0"/>
                              <w:divBdr>
                                <w:top w:val="none" w:sz="0" w:space="0" w:color="auto"/>
                                <w:left w:val="none" w:sz="0" w:space="0" w:color="auto"/>
                                <w:bottom w:val="none" w:sz="0" w:space="0" w:color="auto"/>
                                <w:right w:val="none" w:sz="0" w:space="0" w:color="auto"/>
                              </w:divBdr>
                              <w:divsChild>
                                <w:div w:id="176237618">
                                  <w:marLeft w:val="0"/>
                                  <w:marRight w:val="0"/>
                                  <w:marTop w:val="0"/>
                                  <w:marBottom w:val="0"/>
                                  <w:divBdr>
                                    <w:top w:val="none" w:sz="0" w:space="0" w:color="auto"/>
                                    <w:left w:val="none" w:sz="0" w:space="0" w:color="auto"/>
                                    <w:bottom w:val="none" w:sz="0" w:space="0" w:color="auto"/>
                                    <w:right w:val="none" w:sz="0" w:space="0" w:color="auto"/>
                                  </w:divBdr>
                                  <w:divsChild>
                                    <w:div w:id="1056702676">
                                      <w:marLeft w:val="0"/>
                                      <w:marRight w:val="0"/>
                                      <w:marTop w:val="0"/>
                                      <w:marBottom w:val="0"/>
                                      <w:divBdr>
                                        <w:top w:val="none" w:sz="0" w:space="0" w:color="auto"/>
                                        <w:left w:val="none" w:sz="0" w:space="0" w:color="auto"/>
                                        <w:bottom w:val="none" w:sz="0" w:space="0" w:color="auto"/>
                                        <w:right w:val="none" w:sz="0" w:space="0" w:color="auto"/>
                                      </w:divBdr>
                                      <w:divsChild>
                                        <w:div w:id="2104379796">
                                          <w:marLeft w:val="0"/>
                                          <w:marRight w:val="0"/>
                                          <w:marTop w:val="0"/>
                                          <w:marBottom w:val="0"/>
                                          <w:divBdr>
                                            <w:top w:val="none" w:sz="0" w:space="0" w:color="auto"/>
                                            <w:left w:val="none" w:sz="0" w:space="0" w:color="auto"/>
                                            <w:bottom w:val="none" w:sz="0" w:space="0" w:color="auto"/>
                                            <w:right w:val="none" w:sz="0" w:space="0" w:color="auto"/>
                                          </w:divBdr>
                                          <w:divsChild>
                                            <w:div w:id="189740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99326">
                                      <w:marLeft w:val="0"/>
                                      <w:marRight w:val="0"/>
                                      <w:marTop w:val="0"/>
                                      <w:marBottom w:val="0"/>
                                      <w:divBdr>
                                        <w:top w:val="none" w:sz="0" w:space="0" w:color="auto"/>
                                        <w:left w:val="none" w:sz="0" w:space="0" w:color="auto"/>
                                        <w:bottom w:val="none" w:sz="0" w:space="0" w:color="auto"/>
                                        <w:right w:val="none" w:sz="0" w:space="0" w:color="auto"/>
                                      </w:divBdr>
                                      <w:divsChild>
                                        <w:div w:id="227544484">
                                          <w:marLeft w:val="0"/>
                                          <w:marRight w:val="0"/>
                                          <w:marTop w:val="0"/>
                                          <w:marBottom w:val="0"/>
                                          <w:divBdr>
                                            <w:top w:val="none" w:sz="0" w:space="0" w:color="auto"/>
                                            <w:left w:val="none" w:sz="0" w:space="0" w:color="auto"/>
                                            <w:bottom w:val="none" w:sz="0" w:space="0" w:color="auto"/>
                                            <w:right w:val="none" w:sz="0" w:space="0" w:color="auto"/>
                                          </w:divBdr>
                                          <w:divsChild>
                                            <w:div w:id="157751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1572601">
          <w:marLeft w:val="0"/>
          <w:marRight w:val="0"/>
          <w:marTop w:val="0"/>
          <w:marBottom w:val="0"/>
          <w:divBdr>
            <w:top w:val="none" w:sz="0" w:space="0" w:color="auto"/>
            <w:left w:val="none" w:sz="0" w:space="0" w:color="auto"/>
            <w:bottom w:val="none" w:sz="0" w:space="0" w:color="auto"/>
            <w:right w:val="none" w:sz="0" w:space="0" w:color="auto"/>
          </w:divBdr>
          <w:divsChild>
            <w:div w:id="258567382">
              <w:marLeft w:val="0"/>
              <w:marRight w:val="0"/>
              <w:marTop w:val="0"/>
              <w:marBottom w:val="0"/>
              <w:divBdr>
                <w:top w:val="none" w:sz="0" w:space="0" w:color="auto"/>
                <w:left w:val="none" w:sz="0" w:space="0" w:color="auto"/>
                <w:bottom w:val="none" w:sz="0" w:space="0" w:color="auto"/>
                <w:right w:val="none" w:sz="0" w:space="0" w:color="auto"/>
              </w:divBdr>
              <w:divsChild>
                <w:div w:id="99759018">
                  <w:marLeft w:val="0"/>
                  <w:marRight w:val="0"/>
                  <w:marTop w:val="0"/>
                  <w:marBottom w:val="0"/>
                  <w:divBdr>
                    <w:top w:val="none" w:sz="0" w:space="0" w:color="auto"/>
                    <w:left w:val="none" w:sz="0" w:space="0" w:color="auto"/>
                    <w:bottom w:val="none" w:sz="0" w:space="0" w:color="auto"/>
                    <w:right w:val="none" w:sz="0" w:space="0" w:color="auto"/>
                  </w:divBdr>
                  <w:divsChild>
                    <w:div w:id="248658301">
                      <w:marLeft w:val="0"/>
                      <w:marRight w:val="0"/>
                      <w:marTop w:val="0"/>
                      <w:marBottom w:val="0"/>
                      <w:divBdr>
                        <w:top w:val="none" w:sz="0" w:space="0" w:color="auto"/>
                        <w:left w:val="none" w:sz="0" w:space="0" w:color="auto"/>
                        <w:bottom w:val="none" w:sz="0" w:space="0" w:color="auto"/>
                        <w:right w:val="none" w:sz="0" w:space="0" w:color="auto"/>
                      </w:divBdr>
                      <w:divsChild>
                        <w:div w:id="1092707118">
                          <w:marLeft w:val="0"/>
                          <w:marRight w:val="0"/>
                          <w:marTop w:val="0"/>
                          <w:marBottom w:val="0"/>
                          <w:divBdr>
                            <w:top w:val="none" w:sz="0" w:space="0" w:color="auto"/>
                            <w:left w:val="none" w:sz="0" w:space="0" w:color="auto"/>
                            <w:bottom w:val="none" w:sz="0" w:space="0" w:color="auto"/>
                            <w:right w:val="none" w:sz="0" w:space="0" w:color="auto"/>
                          </w:divBdr>
                          <w:divsChild>
                            <w:div w:id="919221090">
                              <w:marLeft w:val="0"/>
                              <w:marRight w:val="0"/>
                              <w:marTop w:val="0"/>
                              <w:marBottom w:val="250"/>
                              <w:divBdr>
                                <w:top w:val="none" w:sz="0" w:space="0" w:color="auto"/>
                                <w:left w:val="none" w:sz="0" w:space="0" w:color="auto"/>
                                <w:bottom w:val="none" w:sz="0" w:space="0" w:color="auto"/>
                                <w:right w:val="none" w:sz="0" w:space="0" w:color="auto"/>
                              </w:divBdr>
                              <w:divsChild>
                                <w:div w:id="143386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000090">
      <w:bodyDiv w:val="1"/>
      <w:marLeft w:val="0"/>
      <w:marRight w:val="0"/>
      <w:marTop w:val="0"/>
      <w:marBottom w:val="0"/>
      <w:divBdr>
        <w:top w:val="none" w:sz="0" w:space="0" w:color="auto"/>
        <w:left w:val="none" w:sz="0" w:space="0" w:color="auto"/>
        <w:bottom w:val="none" w:sz="0" w:space="0" w:color="auto"/>
        <w:right w:val="none" w:sz="0" w:space="0" w:color="auto"/>
      </w:divBdr>
      <w:divsChild>
        <w:div w:id="1002855122">
          <w:marLeft w:val="0"/>
          <w:marRight w:val="0"/>
          <w:marTop w:val="0"/>
          <w:marBottom w:val="0"/>
          <w:divBdr>
            <w:top w:val="none" w:sz="0" w:space="0" w:color="auto"/>
            <w:left w:val="none" w:sz="0" w:space="0" w:color="auto"/>
            <w:bottom w:val="none" w:sz="0" w:space="0" w:color="auto"/>
            <w:right w:val="none" w:sz="0" w:space="0" w:color="auto"/>
          </w:divBdr>
          <w:divsChild>
            <w:div w:id="1783184400">
              <w:marLeft w:val="0"/>
              <w:marRight w:val="0"/>
              <w:marTop w:val="0"/>
              <w:marBottom w:val="272"/>
              <w:divBdr>
                <w:top w:val="none" w:sz="0" w:space="0" w:color="auto"/>
                <w:left w:val="none" w:sz="0" w:space="0" w:color="auto"/>
                <w:bottom w:val="none" w:sz="0" w:space="0" w:color="auto"/>
                <w:right w:val="none" w:sz="0" w:space="0" w:color="auto"/>
              </w:divBdr>
              <w:divsChild>
                <w:div w:id="2005432988">
                  <w:marLeft w:val="0"/>
                  <w:marRight w:val="0"/>
                  <w:marTop w:val="0"/>
                  <w:marBottom w:val="543"/>
                  <w:divBdr>
                    <w:top w:val="none" w:sz="0" w:space="0" w:color="auto"/>
                    <w:left w:val="none" w:sz="0" w:space="0" w:color="auto"/>
                    <w:bottom w:val="none" w:sz="0" w:space="0" w:color="auto"/>
                    <w:right w:val="none" w:sz="0" w:space="0" w:color="auto"/>
                  </w:divBdr>
                </w:div>
                <w:div w:id="19223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034823">
      <w:bodyDiv w:val="1"/>
      <w:marLeft w:val="0"/>
      <w:marRight w:val="0"/>
      <w:marTop w:val="0"/>
      <w:marBottom w:val="0"/>
      <w:divBdr>
        <w:top w:val="none" w:sz="0" w:space="0" w:color="auto"/>
        <w:left w:val="none" w:sz="0" w:space="0" w:color="auto"/>
        <w:bottom w:val="none" w:sz="0" w:space="0" w:color="auto"/>
        <w:right w:val="none" w:sz="0" w:space="0" w:color="auto"/>
      </w:divBdr>
    </w:div>
    <w:div w:id="1609503409">
      <w:bodyDiv w:val="1"/>
      <w:marLeft w:val="0"/>
      <w:marRight w:val="0"/>
      <w:marTop w:val="0"/>
      <w:marBottom w:val="0"/>
      <w:divBdr>
        <w:top w:val="none" w:sz="0" w:space="0" w:color="auto"/>
        <w:left w:val="none" w:sz="0" w:space="0" w:color="auto"/>
        <w:bottom w:val="none" w:sz="0" w:space="0" w:color="auto"/>
        <w:right w:val="none" w:sz="0" w:space="0" w:color="auto"/>
      </w:divBdr>
      <w:divsChild>
        <w:div w:id="1596088599">
          <w:marLeft w:val="0"/>
          <w:marRight w:val="0"/>
          <w:marTop w:val="0"/>
          <w:marBottom w:val="0"/>
          <w:divBdr>
            <w:top w:val="none" w:sz="0" w:space="0" w:color="auto"/>
            <w:left w:val="none" w:sz="0" w:space="0" w:color="auto"/>
            <w:bottom w:val="none" w:sz="0" w:space="0" w:color="auto"/>
            <w:right w:val="none" w:sz="0" w:space="0" w:color="auto"/>
          </w:divBdr>
        </w:div>
        <w:div w:id="1664971363">
          <w:marLeft w:val="0"/>
          <w:marRight w:val="0"/>
          <w:marTop w:val="0"/>
          <w:marBottom w:val="0"/>
          <w:divBdr>
            <w:top w:val="none" w:sz="0" w:space="0" w:color="auto"/>
            <w:left w:val="none" w:sz="0" w:space="0" w:color="auto"/>
            <w:bottom w:val="none" w:sz="0" w:space="0" w:color="auto"/>
            <w:right w:val="none" w:sz="0" w:space="0" w:color="auto"/>
          </w:divBdr>
        </w:div>
      </w:divsChild>
    </w:div>
    <w:div w:id="1611277463">
      <w:bodyDiv w:val="1"/>
      <w:marLeft w:val="0"/>
      <w:marRight w:val="0"/>
      <w:marTop w:val="0"/>
      <w:marBottom w:val="0"/>
      <w:divBdr>
        <w:top w:val="none" w:sz="0" w:space="0" w:color="auto"/>
        <w:left w:val="none" w:sz="0" w:space="0" w:color="auto"/>
        <w:bottom w:val="none" w:sz="0" w:space="0" w:color="auto"/>
        <w:right w:val="none" w:sz="0" w:space="0" w:color="auto"/>
      </w:divBdr>
      <w:divsChild>
        <w:div w:id="809326890">
          <w:marLeft w:val="0"/>
          <w:marRight w:val="0"/>
          <w:marTop w:val="0"/>
          <w:marBottom w:val="0"/>
          <w:divBdr>
            <w:top w:val="none" w:sz="0" w:space="0" w:color="auto"/>
            <w:left w:val="none" w:sz="0" w:space="0" w:color="auto"/>
            <w:bottom w:val="none" w:sz="0" w:space="0" w:color="auto"/>
            <w:right w:val="none" w:sz="0" w:space="0" w:color="auto"/>
          </w:divBdr>
        </w:div>
        <w:div w:id="1363438339">
          <w:marLeft w:val="0"/>
          <w:marRight w:val="0"/>
          <w:marTop w:val="0"/>
          <w:marBottom w:val="0"/>
          <w:divBdr>
            <w:top w:val="none" w:sz="0" w:space="0" w:color="auto"/>
            <w:left w:val="none" w:sz="0" w:space="0" w:color="auto"/>
            <w:bottom w:val="none" w:sz="0" w:space="0" w:color="auto"/>
            <w:right w:val="none" w:sz="0" w:space="0" w:color="auto"/>
          </w:divBdr>
        </w:div>
        <w:div w:id="25955426">
          <w:marLeft w:val="0"/>
          <w:marRight w:val="0"/>
          <w:marTop w:val="0"/>
          <w:marBottom w:val="272"/>
          <w:divBdr>
            <w:top w:val="none" w:sz="0" w:space="0" w:color="auto"/>
            <w:left w:val="none" w:sz="0" w:space="0" w:color="auto"/>
            <w:bottom w:val="none" w:sz="0" w:space="0" w:color="auto"/>
            <w:right w:val="none" w:sz="0" w:space="0" w:color="auto"/>
          </w:divBdr>
        </w:div>
        <w:div w:id="286862158">
          <w:marLeft w:val="0"/>
          <w:marRight w:val="0"/>
          <w:marTop w:val="0"/>
          <w:marBottom w:val="204"/>
          <w:divBdr>
            <w:top w:val="single" w:sz="6" w:space="3" w:color="9C9B9B"/>
            <w:left w:val="none" w:sz="0" w:space="0" w:color="auto"/>
            <w:bottom w:val="single" w:sz="6" w:space="3" w:color="9C9B9B"/>
            <w:right w:val="none" w:sz="0" w:space="0" w:color="auto"/>
          </w:divBdr>
          <w:divsChild>
            <w:div w:id="1676221599">
              <w:marLeft w:val="0"/>
              <w:marRight w:val="0"/>
              <w:marTop w:val="0"/>
              <w:marBottom w:val="0"/>
              <w:divBdr>
                <w:top w:val="none" w:sz="0" w:space="0" w:color="auto"/>
                <w:left w:val="none" w:sz="0" w:space="0" w:color="auto"/>
                <w:bottom w:val="none" w:sz="0" w:space="0" w:color="auto"/>
                <w:right w:val="none" w:sz="0" w:space="0" w:color="auto"/>
              </w:divBdr>
              <w:divsChild>
                <w:div w:id="107703233">
                  <w:marLeft w:val="0"/>
                  <w:marRight w:val="0"/>
                  <w:marTop w:val="0"/>
                  <w:marBottom w:val="0"/>
                  <w:divBdr>
                    <w:top w:val="none" w:sz="0" w:space="0" w:color="auto"/>
                    <w:left w:val="none" w:sz="0" w:space="0" w:color="auto"/>
                    <w:bottom w:val="none" w:sz="0" w:space="0" w:color="auto"/>
                    <w:right w:val="none" w:sz="0" w:space="0" w:color="auto"/>
                  </w:divBdr>
                  <w:divsChild>
                    <w:div w:id="40240880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6129403">
              <w:marLeft w:val="0"/>
              <w:marRight w:val="0"/>
              <w:marTop w:val="0"/>
              <w:marBottom w:val="0"/>
              <w:divBdr>
                <w:top w:val="none" w:sz="0" w:space="0" w:color="auto"/>
                <w:left w:val="none" w:sz="0" w:space="0" w:color="auto"/>
                <w:bottom w:val="none" w:sz="0" w:space="0" w:color="auto"/>
                <w:right w:val="none" w:sz="0" w:space="0" w:color="auto"/>
              </w:divBdr>
            </w:div>
          </w:divsChild>
        </w:div>
        <w:div w:id="1364869516">
          <w:marLeft w:val="0"/>
          <w:marRight w:val="0"/>
          <w:marTop w:val="0"/>
          <w:marBottom w:val="204"/>
          <w:divBdr>
            <w:top w:val="none" w:sz="0" w:space="0" w:color="auto"/>
            <w:left w:val="none" w:sz="0" w:space="0" w:color="auto"/>
            <w:bottom w:val="none" w:sz="0" w:space="0" w:color="auto"/>
            <w:right w:val="none" w:sz="0" w:space="0" w:color="auto"/>
          </w:divBdr>
        </w:div>
        <w:div w:id="673189151">
          <w:marLeft w:val="0"/>
          <w:marRight w:val="0"/>
          <w:marTop w:val="0"/>
          <w:marBottom w:val="0"/>
          <w:divBdr>
            <w:top w:val="none" w:sz="0" w:space="0" w:color="auto"/>
            <w:left w:val="none" w:sz="0" w:space="0" w:color="auto"/>
            <w:bottom w:val="none" w:sz="0" w:space="0" w:color="auto"/>
            <w:right w:val="none" w:sz="0" w:space="0" w:color="auto"/>
          </w:divBdr>
        </w:div>
      </w:divsChild>
    </w:div>
    <w:div w:id="1612593804">
      <w:bodyDiv w:val="1"/>
      <w:marLeft w:val="0"/>
      <w:marRight w:val="0"/>
      <w:marTop w:val="0"/>
      <w:marBottom w:val="0"/>
      <w:divBdr>
        <w:top w:val="none" w:sz="0" w:space="0" w:color="auto"/>
        <w:left w:val="none" w:sz="0" w:space="0" w:color="auto"/>
        <w:bottom w:val="none" w:sz="0" w:space="0" w:color="auto"/>
        <w:right w:val="none" w:sz="0" w:space="0" w:color="auto"/>
      </w:divBdr>
      <w:divsChild>
        <w:div w:id="1607687264">
          <w:marLeft w:val="0"/>
          <w:marRight w:val="0"/>
          <w:marTop w:val="0"/>
          <w:marBottom w:val="0"/>
          <w:divBdr>
            <w:top w:val="none" w:sz="0" w:space="0" w:color="auto"/>
            <w:left w:val="none" w:sz="0" w:space="0" w:color="auto"/>
            <w:bottom w:val="none" w:sz="0" w:space="0" w:color="auto"/>
            <w:right w:val="none" w:sz="0" w:space="0" w:color="auto"/>
          </w:divBdr>
        </w:div>
      </w:divsChild>
    </w:div>
    <w:div w:id="1624309888">
      <w:bodyDiv w:val="1"/>
      <w:marLeft w:val="0"/>
      <w:marRight w:val="0"/>
      <w:marTop w:val="0"/>
      <w:marBottom w:val="0"/>
      <w:divBdr>
        <w:top w:val="none" w:sz="0" w:space="0" w:color="auto"/>
        <w:left w:val="none" w:sz="0" w:space="0" w:color="auto"/>
        <w:bottom w:val="none" w:sz="0" w:space="0" w:color="auto"/>
        <w:right w:val="none" w:sz="0" w:space="0" w:color="auto"/>
      </w:divBdr>
      <w:divsChild>
        <w:div w:id="916209114">
          <w:marLeft w:val="0"/>
          <w:marRight w:val="0"/>
          <w:marTop w:val="0"/>
          <w:marBottom w:val="0"/>
          <w:divBdr>
            <w:top w:val="none" w:sz="0" w:space="0" w:color="auto"/>
            <w:left w:val="none" w:sz="0" w:space="0" w:color="auto"/>
            <w:bottom w:val="none" w:sz="0" w:space="0" w:color="auto"/>
            <w:right w:val="none" w:sz="0" w:space="0" w:color="auto"/>
          </w:divBdr>
        </w:div>
        <w:div w:id="1884246051">
          <w:marLeft w:val="0"/>
          <w:marRight w:val="0"/>
          <w:marTop w:val="0"/>
          <w:marBottom w:val="0"/>
          <w:divBdr>
            <w:top w:val="none" w:sz="0" w:space="0" w:color="auto"/>
            <w:left w:val="none" w:sz="0" w:space="0" w:color="auto"/>
            <w:bottom w:val="none" w:sz="0" w:space="0" w:color="auto"/>
            <w:right w:val="none" w:sz="0" w:space="0" w:color="auto"/>
          </w:divBdr>
        </w:div>
        <w:div w:id="2131629052">
          <w:marLeft w:val="0"/>
          <w:marRight w:val="0"/>
          <w:marTop w:val="0"/>
          <w:marBottom w:val="272"/>
          <w:divBdr>
            <w:top w:val="none" w:sz="0" w:space="0" w:color="auto"/>
            <w:left w:val="none" w:sz="0" w:space="0" w:color="auto"/>
            <w:bottom w:val="none" w:sz="0" w:space="0" w:color="auto"/>
            <w:right w:val="none" w:sz="0" w:space="0" w:color="auto"/>
          </w:divBdr>
        </w:div>
        <w:div w:id="885794709">
          <w:marLeft w:val="0"/>
          <w:marRight w:val="0"/>
          <w:marTop w:val="0"/>
          <w:marBottom w:val="204"/>
          <w:divBdr>
            <w:top w:val="single" w:sz="6" w:space="3" w:color="9C9B9B"/>
            <w:left w:val="none" w:sz="0" w:space="0" w:color="auto"/>
            <w:bottom w:val="single" w:sz="6" w:space="3" w:color="9C9B9B"/>
            <w:right w:val="none" w:sz="0" w:space="0" w:color="auto"/>
          </w:divBdr>
          <w:divsChild>
            <w:div w:id="2010332344">
              <w:marLeft w:val="0"/>
              <w:marRight w:val="0"/>
              <w:marTop w:val="0"/>
              <w:marBottom w:val="0"/>
              <w:divBdr>
                <w:top w:val="none" w:sz="0" w:space="0" w:color="auto"/>
                <w:left w:val="none" w:sz="0" w:space="0" w:color="auto"/>
                <w:bottom w:val="none" w:sz="0" w:space="0" w:color="auto"/>
                <w:right w:val="none" w:sz="0" w:space="0" w:color="auto"/>
              </w:divBdr>
              <w:divsChild>
                <w:div w:id="1747722632">
                  <w:marLeft w:val="0"/>
                  <w:marRight w:val="0"/>
                  <w:marTop w:val="0"/>
                  <w:marBottom w:val="0"/>
                  <w:divBdr>
                    <w:top w:val="none" w:sz="0" w:space="0" w:color="auto"/>
                    <w:left w:val="none" w:sz="0" w:space="0" w:color="auto"/>
                    <w:bottom w:val="none" w:sz="0" w:space="0" w:color="auto"/>
                    <w:right w:val="none" w:sz="0" w:space="0" w:color="auto"/>
                  </w:divBdr>
                  <w:divsChild>
                    <w:div w:id="653337819">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941328152">
              <w:marLeft w:val="0"/>
              <w:marRight w:val="0"/>
              <w:marTop w:val="0"/>
              <w:marBottom w:val="0"/>
              <w:divBdr>
                <w:top w:val="none" w:sz="0" w:space="0" w:color="auto"/>
                <w:left w:val="none" w:sz="0" w:space="0" w:color="auto"/>
                <w:bottom w:val="none" w:sz="0" w:space="0" w:color="auto"/>
                <w:right w:val="none" w:sz="0" w:space="0" w:color="auto"/>
              </w:divBdr>
            </w:div>
          </w:divsChild>
        </w:div>
        <w:div w:id="69861697">
          <w:marLeft w:val="0"/>
          <w:marRight w:val="0"/>
          <w:marTop w:val="0"/>
          <w:marBottom w:val="204"/>
          <w:divBdr>
            <w:top w:val="none" w:sz="0" w:space="0" w:color="auto"/>
            <w:left w:val="none" w:sz="0" w:space="0" w:color="auto"/>
            <w:bottom w:val="none" w:sz="0" w:space="0" w:color="auto"/>
            <w:right w:val="none" w:sz="0" w:space="0" w:color="auto"/>
          </w:divBdr>
        </w:div>
        <w:div w:id="462893259">
          <w:marLeft w:val="0"/>
          <w:marRight w:val="0"/>
          <w:marTop w:val="0"/>
          <w:marBottom w:val="0"/>
          <w:divBdr>
            <w:top w:val="none" w:sz="0" w:space="0" w:color="auto"/>
            <w:left w:val="none" w:sz="0" w:space="0" w:color="auto"/>
            <w:bottom w:val="none" w:sz="0" w:space="0" w:color="auto"/>
            <w:right w:val="none" w:sz="0" w:space="0" w:color="auto"/>
          </w:divBdr>
        </w:div>
      </w:divsChild>
    </w:div>
    <w:div w:id="1657340120">
      <w:bodyDiv w:val="1"/>
      <w:marLeft w:val="0"/>
      <w:marRight w:val="0"/>
      <w:marTop w:val="0"/>
      <w:marBottom w:val="0"/>
      <w:divBdr>
        <w:top w:val="none" w:sz="0" w:space="0" w:color="auto"/>
        <w:left w:val="none" w:sz="0" w:space="0" w:color="auto"/>
        <w:bottom w:val="none" w:sz="0" w:space="0" w:color="auto"/>
        <w:right w:val="none" w:sz="0" w:space="0" w:color="auto"/>
      </w:divBdr>
      <w:divsChild>
        <w:div w:id="1246114618">
          <w:marLeft w:val="0"/>
          <w:marRight w:val="0"/>
          <w:marTop w:val="0"/>
          <w:marBottom w:val="0"/>
          <w:divBdr>
            <w:top w:val="none" w:sz="0" w:space="0" w:color="auto"/>
            <w:left w:val="none" w:sz="0" w:space="0" w:color="auto"/>
            <w:bottom w:val="none" w:sz="0" w:space="0" w:color="auto"/>
            <w:right w:val="none" w:sz="0" w:space="0" w:color="auto"/>
          </w:divBdr>
          <w:divsChild>
            <w:div w:id="1073353014">
              <w:marLeft w:val="0"/>
              <w:marRight w:val="0"/>
              <w:marTop w:val="0"/>
              <w:marBottom w:val="0"/>
              <w:divBdr>
                <w:top w:val="none" w:sz="0" w:space="0" w:color="auto"/>
                <w:left w:val="none" w:sz="0" w:space="0" w:color="auto"/>
                <w:bottom w:val="none" w:sz="0" w:space="0" w:color="auto"/>
                <w:right w:val="none" w:sz="0" w:space="0" w:color="auto"/>
              </w:divBdr>
              <w:divsChild>
                <w:div w:id="53889916">
                  <w:marLeft w:val="0"/>
                  <w:marRight w:val="0"/>
                  <w:marTop w:val="0"/>
                  <w:marBottom w:val="0"/>
                  <w:divBdr>
                    <w:top w:val="none" w:sz="0" w:space="0" w:color="auto"/>
                    <w:left w:val="none" w:sz="0" w:space="0" w:color="auto"/>
                    <w:bottom w:val="none" w:sz="0" w:space="0" w:color="auto"/>
                    <w:right w:val="none" w:sz="0" w:space="0" w:color="auto"/>
                  </w:divBdr>
                </w:div>
                <w:div w:id="199560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829839">
          <w:marLeft w:val="0"/>
          <w:marRight w:val="0"/>
          <w:marTop w:val="0"/>
          <w:marBottom w:val="0"/>
          <w:divBdr>
            <w:top w:val="none" w:sz="0" w:space="0" w:color="auto"/>
            <w:left w:val="none" w:sz="0" w:space="0" w:color="auto"/>
            <w:bottom w:val="none" w:sz="0" w:space="0" w:color="auto"/>
            <w:right w:val="none" w:sz="0" w:space="0" w:color="auto"/>
          </w:divBdr>
          <w:divsChild>
            <w:div w:id="136952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61006">
      <w:bodyDiv w:val="1"/>
      <w:marLeft w:val="0"/>
      <w:marRight w:val="0"/>
      <w:marTop w:val="0"/>
      <w:marBottom w:val="0"/>
      <w:divBdr>
        <w:top w:val="none" w:sz="0" w:space="0" w:color="auto"/>
        <w:left w:val="none" w:sz="0" w:space="0" w:color="auto"/>
        <w:bottom w:val="none" w:sz="0" w:space="0" w:color="auto"/>
        <w:right w:val="none" w:sz="0" w:space="0" w:color="auto"/>
      </w:divBdr>
      <w:divsChild>
        <w:div w:id="1159493056">
          <w:marLeft w:val="0"/>
          <w:marRight w:val="0"/>
          <w:marTop w:val="0"/>
          <w:marBottom w:val="240"/>
          <w:divBdr>
            <w:top w:val="none" w:sz="0" w:space="0" w:color="auto"/>
            <w:left w:val="none" w:sz="0" w:space="0" w:color="auto"/>
            <w:bottom w:val="none" w:sz="0" w:space="0" w:color="auto"/>
            <w:right w:val="none" w:sz="0" w:space="0" w:color="auto"/>
          </w:divBdr>
          <w:divsChild>
            <w:div w:id="2048216768">
              <w:marLeft w:val="0"/>
              <w:marRight w:val="0"/>
              <w:marTop w:val="0"/>
              <w:marBottom w:val="204"/>
              <w:divBdr>
                <w:top w:val="single" w:sz="6" w:space="0" w:color="EEEEEE"/>
                <w:left w:val="single" w:sz="6" w:space="0" w:color="EEEEEE"/>
                <w:bottom w:val="single" w:sz="6" w:space="0" w:color="EEEEEE"/>
                <w:right w:val="single" w:sz="6" w:space="0" w:color="EEEEEE"/>
              </w:divBdr>
              <w:divsChild>
                <w:div w:id="254704011">
                  <w:marLeft w:val="0"/>
                  <w:marRight w:val="0"/>
                  <w:marTop w:val="0"/>
                  <w:marBottom w:val="0"/>
                  <w:divBdr>
                    <w:top w:val="none" w:sz="0" w:space="0" w:color="auto"/>
                    <w:left w:val="none" w:sz="0" w:space="0" w:color="auto"/>
                    <w:bottom w:val="none" w:sz="0" w:space="0" w:color="auto"/>
                    <w:right w:val="none" w:sz="0" w:space="0" w:color="auto"/>
                  </w:divBdr>
                  <w:divsChild>
                    <w:div w:id="991368764">
                      <w:marLeft w:val="0"/>
                      <w:marRight w:val="0"/>
                      <w:marTop w:val="0"/>
                      <w:marBottom w:val="0"/>
                      <w:divBdr>
                        <w:top w:val="none" w:sz="0" w:space="0" w:color="auto"/>
                        <w:left w:val="none" w:sz="0" w:space="0" w:color="auto"/>
                        <w:bottom w:val="none" w:sz="0" w:space="0" w:color="auto"/>
                        <w:right w:val="none" w:sz="0" w:space="0" w:color="auto"/>
                      </w:divBdr>
                      <w:divsChild>
                        <w:div w:id="1655834366">
                          <w:marLeft w:val="0"/>
                          <w:marRight w:val="0"/>
                          <w:marTop w:val="0"/>
                          <w:marBottom w:val="0"/>
                          <w:divBdr>
                            <w:top w:val="none" w:sz="0" w:space="0" w:color="auto"/>
                            <w:left w:val="none" w:sz="0" w:space="0" w:color="auto"/>
                            <w:bottom w:val="none" w:sz="0" w:space="0" w:color="auto"/>
                            <w:right w:val="none" w:sz="0" w:space="0" w:color="auto"/>
                          </w:divBdr>
                        </w:div>
                        <w:div w:id="128935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779174">
          <w:blockQuote w:val="1"/>
          <w:marLeft w:val="240"/>
          <w:marRight w:val="240"/>
          <w:marTop w:val="240"/>
          <w:marBottom w:val="228"/>
          <w:divBdr>
            <w:top w:val="none" w:sz="0" w:space="0" w:color="auto"/>
            <w:left w:val="none" w:sz="0" w:space="0" w:color="auto"/>
            <w:bottom w:val="none" w:sz="0" w:space="0" w:color="auto"/>
            <w:right w:val="none" w:sz="0" w:space="0" w:color="auto"/>
          </w:divBdr>
        </w:div>
      </w:divsChild>
    </w:div>
    <w:div w:id="1669167604">
      <w:bodyDiv w:val="1"/>
      <w:marLeft w:val="0"/>
      <w:marRight w:val="0"/>
      <w:marTop w:val="0"/>
      <w:marBottom w:val="0"/>
      <w:divBdr>
        <w:top w:val="none" w:sz="0" w:space="0" w:color="auto"/>
        <w:left w:val="none" w:sz="0" w:space="0" w:color="auto"/>
        <w:bottom w:val="none" w:sz="0" w:space="0" w:color="auto"/>
        <w:right w:val="none" w:sz="0" w:space="0" w:color="auto"/>
      </w:divBdr>
      <w:divsChild>
        <w:div w:id="541133014">
          <w:marLeft w:val="0"/>
          <w:marRight w:val="0"/>
          <w:marTop w:val="0"/>
          <w:marBottom w:val="0"/>
          <w:divBdr>
            <w:top w:val="none" w:sz="0" w:space="0" w:color="auto"/>
            <w:left w:val="none" w:sz="0" w:space="0" w:color="auto"/>
            <w:bottom w:val="none" w:sz="0" w:space="0" w:color="auto"/>
            <w:right w:val="none" w:sz="0" w:space="0" w:color="auto"/>
          </w:divBdr>
          <w:divsChild>
            <w:div w:id="1398898641">
              <w:marLeft w:val="0"/>
              <w:marRight w:val="0"/>
              <w:marTop w:val="0"/>
              <w:marBottom w:val="240"/>
              <w:divBdr>
                <w:top w:val="none" w:sz="0" w:space="0" w:color="auto"/>
                <w:left w:val="none" w:sz="0" w:space="0" w:color="auto"/>
                <w:bottom w:val="none" w:sz="0" w:space="0" w:color="auto"/>
                <w:right w:val="none" w:sz="0" w:space="0" w:color="auto"/>
              </w:divBdr>
              <w:divsChild>
                <w:div w:id="635181839">
                  <w:marLeft w:val="0"/>
                  <w:marRight w:val="0"/>
                  <w:marTop w:val="0"/>
                  <w:marBottom w:val="0"/>
                  <w:divBdr>
                    <w:top w:val="none" w:sz="0" w:space="0" w:color="auto"/>
                    <w:left w:val="none" w:sz="0" w:space="0" w:color="auto"/>
                    <w:bottom w:val="none" w:sz="0" w:space="0" w:color="auto"/>
                    <w:right w:val="none" w:sz="0" w:space="0" w:color="auto"/>
                  </w:divBdr>
                  <w:divsChild>
                    <w:div w:id="155851224">
                      <w:marLeft w:val="0"/>
                      <w:marRight w:val="30"/>
                      <w:marTop w:val="0"/>
                      <w:marBottom w:val="0"/>
                      <w:divBdr>
                        <w:top w:val="none" w:sz="0" w:space="0" w:color="auto"/>
                        <w:left w:val="none" w:sz="0" w:space="0" w:color="auto"/>
                        <w:bottom w:val="none" w:sz="0" w:space="0" w:color="auto"/>
                        <w:right w:val="none" w:sz="0" w:space="0" w:color="auto"/>
                      </w:divBdr>
                    </w:div>
                    <w:div w:id="310714451">
                      <w:marLeft w:val="0"/>
                      <w:marRight w:val="30"/>
                      <w:marTop w:val="0"/>
                      <w:marBottom w:val="0"/>
                      <w:divBdr>
                        <w:top w:val="none" w:sz="0" w:space="0" w:color="auto"/>
                        <w:left w:val="none" w:sz="0" w:space="0" w:color="auto"/>
                        <w:bottom w:val="none" w:sz="0" w:space="0" w:color="auto"/>
                        <w:right w:val="none" w:sz="0" w:space="0" w:color="auto"/>
                      </w:divBdr>
                    </w:div>
                  </w:divsChild>
                </w:div>
                <w:div w:id="52621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40639">
          <w:marLeft w:val="0"/>
          <w:marRight w:val="0"/>
          <w:marTop w:val="0"/>
          <w:marBottom w:val="450"/>
          <w:divBdr>
            <w:top w:val="none" w:sz="0" w:space="0" w:color="auto"/>
            <w:left w:val="none" w:sz="0" w:space="0" w:color="auto"/>
            <w:bottom w:val="none" w:sz="0" w:space="0" w:color="auto"/>
            <w:right w:val="none" w:sz="0" w:space="0" w:color="auto"/>
          </w:divBdr>
          <w:divsChild>
            <w:div w:id="973101899">
              <w:marLeft w:val="0"/>
              <w:marRight w:val="0"/>
              <w:marTop w:val="0"/>
              <w:marBottom w:val="0"/>
              <w:divBdr>
                <w:top w:val="none" w:sz="0" w:space="0" w:color="auto"/>
                <w:left w:val="none" w:sz="0" w:space="0" w:color="auto"/>
                <w:bottom w:val="none" w:sz="0" w:space="0" w:color="auto"/>
                <w:right w:val="none" w:sz="0" w:space="0" w:color="auto"/>
              </w:divBdr>
              <w:divsChild>
                <w:div w:id="2038313938">
                  <w:marLeft w:val="180"/>
                  <w:marRight w:val="0"/>
                  <w:marTop w:val="0"/>
                  <w:marBottom w:val="0"/>
                  <w:divBdr>
                    <w:top w:val="none" w:sz="0" w:space="0" w:color="auto"/>
                    <w:left w:val="none" w:sz="0" w:space="0" w:color="auto"/>
                    <w:bottom w:val="none" w:sz="0" w:space="0" w:color="auto"/>
                    <w:right w:val="none" w:sz="0" w:space="0" w:color="auto"/>
                  </w:divBdr>
                </w:div>
                <w:div w:id="280961435">
                  <w:marLeft w:val="180"/>
                  <w:marRight w:val="0"/>
                  <w:marTop w:val="0"/>
                  <w:marBottom w:val="0"/>
                  <w:divBdr>
                    <w:top w:val="none" w:sz="0" w:space="0" w:color="auto"/>
                    <w:left w:val="none" w:sz="0" w:space="0" w:color="auto"/>
                    <w:bottom w:val="none" w:sz="0" w:space="0" w:color="auto"/>
                    <w:right w:val="none" w:sz="0" w:space="0" w:color="auto"/>
                  </w:divBdr>
                </w:div>
              </w:divsChild>
            </w:div>
            <w:div w:id="414671383">
              <w:marLeft w:val="0"/>
              <w:marRight w:val="0"/>
              <w:marTop w:val="0"/>
              <w:marBottom w:val="0"/>
              <w:divBdr>
                <w:top w:val="none" w:sz="0" w:space="0" w:color="auto"/>
                <w:left w:val="none" w:sz="0" w:space="0" w:color="auto"/>
                <w:bottom w:val="none" w:sz="0" w:space="0" w:color="auto"/>
                <w:right w:val="none" w:sz="0" w:space="0" w:color="auto"/>
              </w:divBdr>
            </w:div>
          </w:divsChild>
        </w:div>
        <w:div w:id="1122577467">
          <w:marLeft w:val="0"/>
          <w:marRight w:val="0"/>
          <w:marTop w:val="315"/>
          <w:marBottom w:val="0"/>
          <w:divBdr>
            <w:top w:val="none" w:sz="0" w:space="0" w:color="auto"/>
            <w:left w:val="none" w:sz="0" w:space="0" w:color="auto"/>
            <w:bottom w:val="none" w:sz="0" w:space="0" w:color="auto"/>
            <w:right w:val="none" w:sz="0" w:space="0" w:color="auto"/>
          </w:divBdr>
          <w:divsChild>
            <w:div w:id="1080100263">
              <w:marLeft w:val="0"/>
              <w:marRight w:val="315"/>
              <w:marTop w:val="0"/>
              <w:marBottom w:val="0"/>
              <w:divBdr>
                <w:top w:val="none" w:sz="0" w:space="0" w:color="auto"/>
                <w:left w:val="none" w:sz="0" w:space="0" w:color="auto"/>
                <w:bottom w:val="none" w:sz="0" w:space="0" w:color="auto"/>
                <w:right w:val="none" w:sz="0" w:space="0" w:color="auto"/>
              </w:divBdr>
              <w:divsChild>
                <w:div w:id="103038225">
                  <w:marLeft w:val="0"/>
                  <w:marRight w:val="0"/>
                  <w:marTop w:val="0"/>
                  <w:marBottom w:val="0"/>
                  <w:divBdr>
                    <w:top w:val="none" w:sz="0" w:space="0" w:color="auto"/>
                    <w:left w:val="none" w:sz="0" w:space="0" w:color="auto"/>
                    <w:bottom w:val="none" w:sz="0" w:space="0" w:color="auto"/>
                    <w:right w:val="none" w:sz="0" w:space="0" w:color="auto"/>
                  </w:divBdr>
                </w:div>
              </w:divsChild>
            </w:div>
            <w:div w:id="212542565">
              <w:blockQuote w:val="1"/>
              <w:marLeft w:val="0"/>
              <w:marRight w:val="0"/>
              <w:marTop w:val="0"/>
              <w:marBottom w:val="435"/>
              <w:divBdr>
                <w:top w:val="none" w:sz="0" w:space="0" w:color="auto"/>
                <w:left w:val="single" w:sz="12" w:space="17" w:color="4DB2EC"/>
                <w:bottom w:val="none" w:sz="0" w:space="0" w:color="auto"/>
                <w:right w:val="none" w:sz="0" w:space="0" w:color="auto"/>
              </w:divBdr>
              <w:divsChild>
                <w:div w:id="1827940055">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 w:id="1669871055">
      <w:bodyDiv w:val="1"/>
      <w:marLeft w:val="0"/>
      <w:marRight w:val="0"/>
      <w:marTop w:val="0"/>
      <w:marBottom w:val="0"/>
      <w:divBdr>
        <w:top w:val="none" w:sz="0" w:space="0" w:color="auto"/>
        <w:left w:val="none" w:sz="0" w:space="0" w:color="auto"/>
        <w:bottom w:val="none" w:sz="0" w:space="0" w:color="auto"/>
        <w:right w:val="none" w:sz="0" w:space="0" w:color="auto"/>
      </w:divBdr>
      <w:divsChild>
        <w:div w:id="824248088">
          <w:marLeft w:val="0"/>
          <w:marRight w:val="0"/>
          <w:marTop w:val="0"/>
          <w:marBottom w:val="0"/>
          <w:divBdr>
            <w:top w:val="none" w:sz="0" w:space="0" w:color="auto"/>
            <w:left w:val="none" w:sz="0" w:space="0" w:color="auto"/>
            <w:bottom w:val="none" w:sz="0" w:space="0" w:color="auto"/>
            <w:right w:val="none" w:sz="0" w:space="0" w:color="auto"/>
          </w:divBdr>
        </w:div>
        <w:div w:id="786194170">
          <w:marLeft w:val="0"/>
          <w:marRight w:val="0"/>
          <w:marTop w:val="0"/>
          <w:marBottom w:val="0"/>
          <w:divBdr>
            <w:top w:val="none" w:sz="0" w:space="0" w:color="auto"/>
            <w:left w:val="none" w:sz="0" w:space="0" w:color="auto"/>
            <w:bottom w:val="none" w:sz="0" w:space="0" w:color="auto"/>
            <w:right w:val="none" w:sz="0" w:space="0" w:color="auto"/>
          </w:divBdr>
        </w:div>
        <w:div w:id="1324620623">
          <w:marLeft w:val="0"/>
          <w:marRight w:val="0"/>
          <w:marTop w:val="0"/>
          <w:marBottom w:val="0"/>
          <w:divBdr>
            <w:top w:val="none" w:sz="0" w:space="0" w:color="auto"/>
            <w:left w:val="none" w:sz="0" w:space="0" w:color="auto"/>
            <w:bottom w:val="none" w:sz="0" w:space="0" w:color="auto"/>
            <w:right w:val="none" w:sz="0" w:space="0" w:color="auto"/>
          </w:divBdr>
        </w:div>
        <w:div w:id="114957428">
          <w:marLeft w:val="0"/>
          <w:marRight w:val="0"/>
          <w:marTop w:val="0"/>
          <w:marBottom w:val="0"/>
          <w:divBdr>
            <w:top w:val="none" w:sz="0" w:space="0" w:color="auto"/>
            <w:left w:val="none" w:sz="0" w:space="0" w:color="auto"/>
            <w:bottom w:val="none" w:sz="0" w:space="0" w:color="auto"/>
            <w:right w:val="none" w:sz="0" w:space="0" w:color="auto"/>
          </w:divBdr>
          <w:divsChild>
            <w:div w:id="102850759">
              <w:marLeft w:val="0"/>
              <w:marRight w:val="0"/>
              <w:marTop w:val="0"/>
              <w:marBottom w:val="0"/>
              <w:divBdr>
                <w:top w:val="none" w:sz="0" w:space="0" w:color="auto"/>
                <w:left w:val="none" w:sz="0" w:space="0" w:color="auto"/>
                <w:bottom w:val="none" w:sz="0" w:space="0" w:color="auto"/>
                <w:right w:val="none" w:sz="0" w:space="0" w:color="auto"/>
              </w:divBdr>
              <w:divsChild>
                <w:div w:id="1613901594">
                  <w:marLeft w:val="0"/>
                  <w:marRight w:val="0"/>
                  <w:marTop w:val="0"/>
                  <w:marBottom w:val="0"/>
                  <w:divBdr>
                    <w:top w:val="none" w:sz="0" w:space="0" w:color="auto"/>
                    <w:left w:val="none" w:sz="0" w:space="0" w:color="auto"/>
                    <w:bottom w:val="none" w:sz="0" w:space="0" w:color="auto"/>
                    <w:right w:val="none" w:sz="0" w:space="0" w:color="auto"/>
                  </w:divBdr>
                  <w:divsChild>
                    <w:div w:id="63838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40098">
              <w:marLeft w:val="0"/>
              <w:marRight w:val="0"/>
              <w:marTop w:val="0"/>
              <w:marBottom w:val="0"/>
              <w:divBdr>
                <w:top w:val="none" w:sz="0" w:space="0" w:color="auto"/>
                <w:left w:val="none" w:sz="0" w:space="0" w:color="auto"/>
                <w:bottom w:val="none" w:sz="0" w:space="0" w:color="auto"/>
                <w:right w:val="none" w:sz="0" w:space="0" w:color="auto"/>
              </w:divBdr>
            </w:div>
          </w:divsChild>
        </w:div>
        <w:div w:id="261257103">
          <w:marLeft w:val="0"/>
          <w:marRight w:val="0"/>
          <w:marTop w:val="0"/>
          <w:marBottom w:val="0"/>
          <w:divBdr>
            <w:top w:val="none" w:sz="0" w:space="0" w:color="auto"/>
            <w:left w:val="none" w:sz="0" w:space="0" w:color="auto"/>
            <w:bottom w:val="none" w:sz="0" w:space="0" w:color="auto"/>
            <w:right w:val="none" w:sz="0" w:space="0" w:color="auto"/>
          </w:divBdr>
        </w:div>
        <w:div w:id="1324313009">
          <w:marLeft w:val="0"/>
          <w:marRight w:val="0"/>
          <w:marTop w:val="0"/>
          <w:marBottom w:val="0"/>
          <w:divBdr>
            <w:top w:val="none" w:sz="0" w:space="0" w:color="auto"/>
            <w:left w:val="none" w:sz="0" w:space="0" w:color="auto"/>
            <w:bottom w:val="none" w:sz="0" w:space="0" w:color="auto"/>
            <w:right w:val="none" w:sz="0" w:space="0" w:color="auto"/>
          </w:divBdr>
        </w:div>
      </w:divsChild>
    </w:div>
    <w:div w:id="1671327109">
      <w:bodyDiv w:val="1"/>
      <w:marLeft w:val="0"/>
      <w:marRight w:val="0"/>
      <w:marTop w:val="0"/>
      <w:marBottom w:val="0"/>
      <w:divBdr>
        <w:top w:val="none" w:sz="0" w:space="0" w:color="auto"/>
        <w:left w:val="none" w:sz="0" w:space="0" w:color="auto"/>
        <w:bottom w:val="none" w:sz="0" w:space="0" w:color="auto"/>
        <w:right w:val="none" w:sz="0" w:space="0" w:color="auto"/>
      </w:divBdr>
      <w:divsChild>
        <w:div w:id="37124084">
          <w:marLeft w:val="0"/>
          <w:marRight w:val="0"/>
          <w:marTop w:val="0"/>
          <w:marBottom w:val="0"/>
          <w:divBdr>
            <w:top w:val="none" w:sz="0" w:space="0" w:color="auto"/>
            <w:left w:val="none" w:sz="0" w:space="0" w:color="auto"/>
            <w:bottom w:val="none" w:sz="0" w:space="0" w:color="auto"/>
            <w:right w:val="none" w:sz="0" w:space="0" w:color="auto"/>
          </w:divBdr>
          <w:divsChild>
            <w:div w:id="1405564315">
              <w:marLeft w:val="0"/>
              <w:marRight w:val="0"/>
              <w:marTop w:val="0"/>
              <w:marBottom w:val="0"/>
              <w:divBdr>
                <w:top w:val="none" w:sz="0" w:space="0" w:color="auto"/>
                <w:left w:val="none" w:sz="0" w:space="0" w:color="auto"/>
                <w:bottom w:val="none" w:sz="0" w:space="0" w:color="auto"/>
                <w:right w:val="none" w:sz="0" w:space="0" w:color="auto"/>
              </w:divBdr>
            </w:div>
          </w:divsChild>
        </w:div>
        <w:div w:id="704142389">
          <w:marLeft w:val="0"/>
          <w:marRight w:val="0"/>
          <w:marTop w:val="0"/>
          <w:marBottom w:val="0"/>
          <w:divBdr>
            <w:top w:val="none" w:sz="0" w:space="0" w:color="auto"/>
            <w:left w:val="none" w:sz="0" w:space="0" w:color="auto"/>
            <w:bottom w:val="none" w:sz="0" w:space="0" w:color="auto"/>
            <w:right w:val="none" w:sz="0" w:space="0" w:color="auto"/>
          </w:divBdr>
          <w:divsChild>
            <w:div w:id="950433141">
              <w:marLeft w:val="0"/>
              <w:marRight w:val="0"/>
              <w:marTop w:val="0"/>
              <w:marBottom w:val="0"/>
              <w:divBdr>
                <w:top w:val="none" w:sz="0" w:space="0" w:color="auto"/>
                <w:left w:val="none" w:sz="0" w:space="0" w:color="auto"/>
                <w:bottom w:val="none" w:sz="0" w:space="0" w:color="auto"/>
                <w:right w:val="none" w:sz="0" w:space="0" w:color="auto"/>
              </w:divBdr>
              <w:divsChild>
                <w:div w:id="206964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79224">
          <w:marLeft w:val="0"/>
          <w:marRight w:val="0"/>
          <w:marTop w:val="0"/>
          <w:marBottom w:val="0"/>
          <w:divBdr>
            <w:top w:val="none" w:sz="0" w:space="0" w:color="auto"/>
            <w:left w:val="none" w:sz="0" w:space="0" w:color="auto"/>
            <w:bottom w:val="none" w:sz="0" w:space="0" w:color="auto"/>
            <w:right w:val="none" w:sz="0" w:space="0" w:color="auto"/>
          </w:divBdr>
          <w:divsChild>
            <w:div w:id="76631406">
              <w:marLeft w:val="0"/>
              <w:marRight w:val="0"/>
              <w:marTop w:val="0"/>
              <w:marBottom w:val="0"/>
              <w:divBdr>
                <w:top w:val="none" w:sz="0" w:space="0" w:color="auto"/>
                <w:left w:val="none" w:sz="0" w:space="0" w:color="auto"/>
                <w:bottom w:val="none" w:sz="0" w:space="0" w:color="auto"/>
                <w:right w:val="none" w:sz="0" w:space="0" w:color="auto"/>
              </w:divBdr>
              <w:divsChild>
                <w:div w:id="1108350113">
                  <w:marLeft w:val="0"/>
                  <w:marRight w:val="0"/>
                  <w:marTop w:val="0"/>
                  <w:marBottom w:val="0"/>
                  <w:divBdr>
                    <w:top w:val="none" w:sz="0" w:space="0" w:color="auto"/>
                    <w:left w:val="none" w:sz="0" w:space="0" w:color="auto"/>
                    <w:bottom w:val="none" w:sz="0" w:space="0" w:color="auto"/>
                    <w:right w:val="none" w:sz="0" w:space="0" w:color="auto"/>
                  </w:divBdr>
                  <w:divsChild>
                    <w:div w:id="177833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59212">
          <w:marLeft w:val="0"/>
          <w:marRight w:val="0"/>
          <w:marTop w:val="0"/>
          <w:marBottom w:val="0"/>
          <w:divBdr>
            <w:top w:val="none" w:sz="0" w:space="0" w:color="auto"/>
            <w:left w:val="none" w:sz="0" w:space="0" w:color="auto"/>
            <w:bottom w:val="none" w:sz="0" w:space="0" w:color="auto"/>
            <w:right w:val="none" w:sz="0" w:space="0" w:color="auto"/>
          </w:divBdr>
          <w:divsChild>
            <w:div w:id="40634056">
              <w:marLeft w:val="0"/>
              <w:marRight w:val="0"/>
              <w:marTop w:val="0"/>
              <w:marBottom w:val="0"/>
              <w:divBdr>
                <w:top w:val="none" w:sz="0" w:space="0" w:color="auto"/>
                <w:left w:val="none" w:sz="0" w:space="0" w:color="auto"/>
                <w:bottom w:val="none" w:sz="0" w:space="0" w:color="auto"/>
                <w:right w:val="none" w:sz="0" w:space="0" w:color="auto"/>
              </w:divBdr>
            </w:div>
            <w:div w:id="65741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22818">
      <w:bodyDiv w:val="1"/>
      <w:marLeft w:val="0"/>
      <w:marRight w:val="0"/>
      <w:marTop w:val="0"/>
      <w:marBottom w:val="0"/>
      <w:divBdr>
        <w:top w:val="none" w:sz="0" w:space="0" w:color="auto"/>
        <w:left w:val="none" w:sz="0" w:space="0" w:color="auto"/>
        <w:bottom w:val="none" w:sz="0" w:space="0" w:color="auto"/>
        <w:right w:val="none" w:sz="0" w:space="0" w:color="auto"/>
      </w:divBdr>
    </w:div>
    <w:div w:id="1672566829">
      <w:bodyDiv w:val="1"/>
      <w:marLeft w:val="0"/>
      <w:marRight w:val="0"/>
      <w:marTop w:val="0"/>
      <w:marBottom w:val="0"/>
      <w:divBdr>
        <w:top w:val="none" w:sz="0" w:space="0" w:color="auto"/>
        <w:left w:val="none" w:sz="0" w:space="0" w:color="auto"/>
        <w:bottom w:val="none" w:sz="0" w:space="0" w:color="auto"/>
        <w:right w:val="none" w:sz="0" w:space="0" w:color="auto"/>
      </w:divBdr>
      <w:divsChild>
        <w:div w:id="645010509">
          <w:marLeft w:val="0"/>
          <w:marRight w:val="0"/>
          <w:marTop w:val="0"/>
          <w:marBottom w:val="0"/>
          <w:divBdr>
            <w:top w:val="none" w:sz="0" w:space="0" w:color="auto"/>
            <w:left w:val="none" w:sz="0" w:space="0" w:color="auto"/>
            <w:bottom w:val="none" w:sz="0" w:space="0" w:color="auto"/>
            <w:right w:val="none" w:sz="0" w:space="0" w:color="auto"/>
          </w:divBdr>
        </w:div>
      </w:divsChild>
    </w:div>
    <w:div w:id="1676882798">
      <w:bodyDiv w:val="1"/>
      <w:marLeft w:val="0"/>
      <w:marRight w:val="0"/>
      <w:marTop w:val="0"/>
      <w:marBottom w:val="0"/>
      <w:divBdr>
        <w:top w:val="none" w:sz="0" w:space="0" w:color="auto"/>
        <w:left w:val="none" w:sz="0" w:space="0" w:color="auto"/>
        <w:bottom w:val="none" w:sz="0" w:space="0" w:color="auto"/>
        <w:right w:val="none" w:sz="0" w:space="0" w:color="auto"/>
      </w:divBdr>
      <w:divsChild>
        <w:div w:id="740516754">
          <w:marLeft w:val="0"/>
          <w:marRight w:val="0"/>
          <w:marTop w:val="0"/>
          <w:marBottom w:val="0"/>
          <w:divBdr>
            <w:top w:val="none" w:sz="0" w:space="0" w:color="auto"/>
            <w:left w:val="none" w:sz="0" w:space="0" w:color="auto"/>
            <w:bottom w:val="none" w:sz="0" w:space="0" w:color="auto"/>
            <w:right w:val="none" w:sz="0" w:space="0" w:color="auto"/>
          </w:divBdr>
        </w:div>
        <w:div w:id="1941595337">
          <w:marLeft w:val="0"/>
          <w:marRight w:val="0"/>
          <w:marTop w:val="0"/>
          <w:marBottom w:val="0"/>
          <w:divBdr>
            <w:top w:val="none" w:sz="0" w:space="0" w:color="auto"/>
            <w:left w:val="none" w:sz="0" w:space="0" w:color="auto"/>
            <w:bottom w:val="none" w:sz="0" w:space="0" w:color="auto"/>
            <w:right w:val="none" w:sz="0" w:space="0" w:color="auto"/>
          </w:divBdr>
        </w:div>
        <w:div w:id="441070442">
          <w:marLeft w:val="0"/>
          <w:marRight w:val="0"/>
          <w:marTop w:val="0"/>
          <w:marBottom w:val="0"/>
          <w:divBdr>
            <w:top w:val="none" w:sz="0" w:space="0" w:color="auto"/>
            <w:left w:val="none" w:sz="0" w:space="0" w:color="auto"/>
            <w:bottom w:val="none" w:sz="0" w:space="0" w:color="auto"/>
            <w:right w:val="none" w:sz="0" w:space="0" w:color="auto"/>
          </w:divBdr>
        </w:div>
        <w:div w:id="2003584492">
          <w:marLeft w:val="0"/>
          <w:marRight w:val="0"/>
          <w:marTop w:val="0"/>
          <w:marBottom w:val="0"/>
          <w:divBdr>
            <w:top w:val="none" w:sz="0" w:space="0" w:color="auto"/>
            <w:left w:val="none" w:sz="0" w:space="0" w:color="auto"/>
            <w:bottom w:val="none" w:sz="0" w:space="0" w:color="auto"/>
            <w:right w:val="none" w:sz="0" w:space="0" w:color="auto"/>
          </w:divBdr>
          <w:divsChild>
            <w:div w:id="858005899">
              <w:marLeft w:val="0"/>
              <w:marRight w:val="0"/>
              <w:marTop w:val="0"/>
              <w:marBottom w:val="0"/>
              <w:divBdr>
                <w:top w:val="none" w:sz="0" w:space="0" w:color="auto"/>
                <w:left w:val="none" w:sz="0" w:space="0" w:color="auto"/>
                <w:bottom w:val="none" w:sz="0" w:space="0" w:color="auto"/>
                <w:right w:val="none" w:sz="0" w:space="0" w:color="auto"/>
              </w:divBdr>
              <w:divsChild>
                <w:div w:id="1319653259">
                  <w:marLeft w:val="0"/>
                  <w:marRight w:val="0"/>
                  <w:marTop w:val="0"/>
                  <w:marBottom w:val="0"/>
                  <w:divBdr>
                    <w:top w:val="none" w:sz="0" w:space="0" w:color="auto"/>
                    <w:left w:val="none" w:sz="0" w:space="0" w:color="auto"/>
                    <w:bottom w:val="none" w:sz="0" w:space="0" w:color="auto"/>
                    <w:right w:val="none" w:sz="0" w:space="0" w:color="auto"/>
                  </w:divBdr>
                  <w:divsChild>
                    <w:div w:id="23929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357846">
              <w:marLeft w:val="0"/>
              <w:marRight w:val="0"/>
              <w:marTop w:val="0"/>
              <w:marBottom w:val="0"/>
              <w:divBdr>
                <w:top w:val="none" w:sz="0" w:space="0" w:color="auto"/>
                <w:left w:val="none" w:sz="0" w:space="0" w:color="auto"/>
                <w:bottom w:val="none" w:sz="0" w:space="0" w:color="auto"/>
                <w:right w:val="none" w:sz="0" w:space="0" w:color="auto"/>
              </w:divBdr>
            </w:div>
          </w:divsChild>
        </w:div>
        <w:div w:id="406729324">
          <w:marLeft w:val="0"/>
          <w:marRight w:val="0"/>
          <w:marTop w:val="0"/>
          <w:marBottom w:val="0"/>
          <w:divBdr>
            <w:top w:val="none" w:sz="0" w:space="0" w:color="auto"/>
            <w:left w:val="none" w:sz="0" w:space="0" w:color="auto"/>
            <w:bottom w:val="none" w:sz="0" w:space="0" w:color="auto"/>
            <w:right w:val="none" w:sz="0" w:space="0" w:color="auto"/>
          </w:divBdr>
        </w:div>
        <w:div w:id="2122187211">
          <w:marLeft w:val="0"/>
          <w:marRight w:val="0"/>
          <w:marTop w:val="0"/>
          <w:marBottom w:val="0"/>
          <w:divBdr>
            <w:top w:val="none" w:sz="0" w:space="0" w:color="auto"/>
            <w:left w:val="none" w:sz="0" w:space="0" w:color="auto"/>
            <w:bottom w:val="none" w:sz="0" w:space="0" w:color="auto"/>
            <w:right w:val="none" w:sz="0" w:space="0" w:color="auto"/>
          </w:divBdr>
        </w:div>
      </w:divsChild>
    </w:div>
    <w:div w:id="1677920556">
      <w:bodyDiv w:val="1"/>
      <w:marLeft w:val="0"/>
      <w:marRight w:val="0"/>
      <w:marTop w:val="0"/>
      <w:marBottom w:val="0"/>
      <w:divBdr>
        <w:top w:val="none" w:sz="0" w:space="0" w:color="auto"/>
        <w:left w:val="none" w:sz="0" w:space="0" w:color="auto"/>
        <w:bottom w:val="none" w:sz="0" w:space="0" w:color="auto"/>
        <w:right w:val="none" w:sz="0" w:space="0" w:color="auto"/>
      </w:divBdr>
      <w:divsChild>
        <w:div w:id="295529469">
          <w:marLeft w:val="0"/>
          <w:marRight w:val="0"/>
          <w:marTop w:val="0"/>
          <w:marBottom w:val="75"/>
          <w:divBdr>
            <w:top w:val="none" w:sz="0" w:space="0" w:color="auto"/>
            <w:left w:val="none" w:sz="0" w:space="0" w:color="auto"/>
            <w:bottom w:val="none" w:sz="0" w:space="0" w:color="auto"/>
            <w:right w:val="none" w:sz="0" w:space="0" w:color="auto"/>
          </w:divBdr>
        </w:div>
        <w:div w:id="1929732598">
          <w:marLeft w:val="0"/>
          <w:marRight w:val="225"/>
          <w:marTop w:val="0"/>
          <w:marBottom w:val="0"/>
          <w:divBdr>
            <w:top w:val="none" w:sz="0" w:space="0" w:color="auto"/>
            <w:left w:val="none" w:sz="0" w:space="0" w:color="auto"/>
            <w:bottom w:val="none" w:sz="0" w:space="0" w:color="auto"/>
            <w:right w:val="none" w:sz="0" w:space="0" w:color="auto"/>
          </w:divBdr>
        </w:div>
        <w:div w:id="1229262261">
          <w:marLeft w:val="0"/>
          <w:marRight w:val="0"/>
          <w:marTop w:val="0"/>
          <w:marBottom w:val="0"/>
          <w:divBdr>
            <w:top w:val="none" w:sz="0" w:space="0" w:color="auto"/>
            <w:left w:val="none" w:sz="0" w:space="0" w:color="auto"/>
            <w:bottom w:val="none" w:sz="0" w:space="0" w:color="auto"/>
            <w:right w:val="none" w:sz="0" w:space="0" w:color="auto"/>
          </w:divBdr>
        </w:div>
      </w:divsChild>
    </w:div>
    <w:div w:id="1682271585">
      <w:bodyDiv w:val="1"/>
      <w:marLeft w:val="0"/>
      <w:marRight w:val="0"/>
      <w:marTop w:val="0"/>
      <w:marBottom w:val="0"/>
      <w:divBdr>
        <w:top w:val="none" w:sz="0" w:space="0" w:color="auto"/>
        <w:left w:val="none" w:sz="0" w:space="0" w:color="auto"/>
        <w:bottom w:val="none" w:sz="0" w:space="0" w:color="auto"/>
        <w:right w:val="none" w:sz="0" w:space="0" w:color="auto"/>
      </w:divBdr>
      <w:divsChild>
        <w:div w:id="604118644">
          <w:marLeft w:val="0"/>
          <w:marRight w:val="0"/>
          <w:marTop w:val="0"/>
          <w:marBottom w:val="0"/>
          <w:divBdr>
            <w:top w:val="none" w:sz="0" w:space="0" w:color="auto"/>
            <w:left w:val="none" w:sz="0" w:space="0" w:color="auto"/>
            <w:bottom w:val="none" w:sz="0" w:space="0" w:color="auto"/>
            <w:right w:val="none" w:sz="0" w:space="0" w:color="auto"/>
          </w:divBdr>
        </w:div>
        <w:div w:id="1517772662">
          <w:marLeft w:val="0"/>
          <w:marRight w:val="0"/>
          <w:marTop w:val="0"/>
          <w:marBottom w:val="0"/>
          <w:divBdr>
            <w:top w:val="none" w:sz="0" w:space="0" w:color="auto"/>
            <w:left w:val="none" w:sz="0" w:space="0" w:color="auto"/>
            <w:bottom w:val="none" w:sz="0" w:space="0" w:color="auto"/>
            <w:right w:val="none" w:sz="0" w:space="0" w:color="auto"/>
          </w:divBdr>
        </w:div>
      </w:divsChild>
    </w:div>
    <w:div w:id="1683438360">
      <w:bodyDiv w:val="1"/>
      <w:marLeft w:val="0"/>
      <w:marRight w:val="0"/>
      <w:marTop w:val="0"/>
      <w:marBottom w:val="0"/>
      <w:divBdr>
        <w:top w:val="none" w:sz="0" w:space="0" w:color="auto"/>
        <w:left w:val="none" w:sz="0" w:space="0" w:color="auto"/>
        <w:bottom w:val="none" w:sz="0" w:space="0" w:color="auto"/>
        <w:right w:val="none" w:sz="0" w:space="0" w:color="auto"/>
      </w:divBdr>
      <w:divsChild>
        <w:div w:id="1651322321">
          <w:marLeft w:val="0"/>
          <w:marRight w:val="0"/>
          <w:marTop w:val="0"/>
          <w:marBottom w:val="150"/>
          <w:divBdr>
            <w:top w:val="none" w:sz="0" w:space="0" w:color="auto"/>
            <w:left w:val="none" w:sz="0" w:space="0" w:color="auto"/>
            <w:bottom w:val="none" w:sz="0" w:space="0" w:color="auto"/>
            <w:right w:val="none" w:sz="0" w:space="0" w:color="auto"/>
          </w:divBdr>
        </w:div>
        <w:div w:id="1114400334">
          <w:marLeft w:val="0"/>
          <w:marRight w:val="0"/>
          <w:marTop w:val="0"/>
          <w:marBottom w:val="225"/>
          <w:divBdr>
            <w:top w:val="none" w:sz="0" w:space="0" w:color="auto"/>
            <w:left w:val="none" w:sz="0" w:space="0" w:color="auto"/>
            <w:bottom w:val="none" w:sz="0" w:space="0" w:color="auto"/>
            <w:right w:val="none" w:sz="0" w:space="0" w:color="auto"/>
          </w:divBdr>
        </w:div>
        <w:div w:id="1894081450">
          <w:marLeft w:val="0"/>
          <w:marRight w:val="0"/>
          <w:marTop w:val="0"/>
          <w:marBottom w:val="0"/>
          <w:divBdr>
            <w:top w:val="none" w:sz="0" w:space="0" w:color="auto"/>
            <w:left w:val="none" w:sz="0" w:space="0" w:color="auto"/>
            <w:bottom w:val="none" w:sz="0" w:space="0" w:color="auto"/>
            <w:right w:val="none" w:sz="0" w:space="0" w:color="auto"/>
          </w:divBdr>
        </w:div>
        <w:div w:id="188297197">
          <w:marLeft w:val="0"/>
          <w:marRight w:val="0"/>
          <w:marTop w:val="0"/>
          <w:marBottom w:val="300"/>
          <w:divBdr>
            <w:top w:val="dashed" w:sz="6" w:space="4" w:color="CDCDCD"/>
            <w:left w:val="dashed" w:sz="6" w:space="4" w:color="CDCDCD"/>
            <w:bottom w:val="dashed" w:sz="6" w:space="4" w:color="CDCDCD"/>
            <w:right w:val="dashed" w:sz="6" w:space="4" w:color="CDCDCD"/>
          </w:divBdr>
        </w:div>
        <w:div w:id="1008413005">
          <w:marLeft w:val="0"/>
          <w:marRight w:val="0"/>
          <w:marTop w:val="0"/>
          <w:marBottom w:val="0"/>
          <w:divBdr>
            <w:top w:val="none" w:sz="0" w:space="0" w:color="auto"/>
            <w:left w:val="none" w:sz="0" w:space="0" w:color="auto"/>
            <w:bottom w:val="none" w:sz="0" w:space="0" w:color="auto"/>
            <w:right w:val="none" w:sz="0" w:space="0" w:color="auto"/>
          </w:divBdr>
        </w:div>
        <w:div w:id="2059089232">
          <w:marLeft w:val="0"/>
          <w:marRight w:val="0"/>
          <w:marTop w:val="0"/>
          <w:marBottom w:val="0"/>
          <w:divBdr>
            <w:top w:val="none" w:sz="0" w:space="0" w:color="auto"/>
            <w:left w:val="none" w:sz="0" w:space="0" w:color="auto"/>
            <w:bottom w:val="none" w:sz="0" w:space="0" w:color="auto"/>
            <w:right w:val="none" w:sz="0" w:space="0" w:color="auto"/>
          </w:divBdr>
        </w:div>
        <w:div w:id="1270045378">
          <w:marLeft w:val="0"/>
          <w:marRight w:val="0"/>
          <w:marTop w:val="0"/>
          <w:marBottom w:val="0"/>
          <w:divBdr>
            <w:top w:val="none" w:sz="0" w:space="0" w:color="auto"/>
            <w:left w:val="none" w:sz="0" w:space="0" w:color="auto"/>
            <w:bottom w:val="none" w:sz="0" w:space="0" w:color="auto"/>
            <w:right w:val="none" w:sz="0" w:space="0" w:color="auto"/>
          </w:divBdr>
        </w:div>
      </w:divsChild>
    </w:div>
    <w:div w:id="1683971810">
      <w:bodyDiv w:val="1"/>
      <w:marLeft w:val="0"/>
      <w:marRight w:val="0"/>
      <w:marTop w:val="0"/>
      <w:marBottom w:val="0"/>
      <w:divBdr>
        <w:top w:val="none" w:sz="0" w:space="0" w:color="auto"/>
        <w:left w:val="none" w:sz="0" w:space="0" w:color="auto"/>
        <w:bottom w:val="none" w:sz="0" w:space="0" w:color="auto"/>
        <w:right w:val="none" w:sz="0" w:space="0" w:color="auto"/>
      </w:divBdr>
      <w:divsChild>
        <w:div w:id="2078477081">
          <w:marLeft w:val="0"/>
          <w:marRight w:val="0"/>
          <w:marTop w:val="0"/>
          <w:marBottom w:val="0"/>
          <w:divBdr>
            <w:top w:val="none" w:sz="0" w:space="0" w:color="auto"/>
            <w:left w:val="none" w:sz="0" w:space="0" w:color="auto"/>
            <w:bottom w:val="none" w:sz="0" w:space="0" w:color="auto"/>
            <w:right w:val="none" w:sz="0" w:space="0" w:color="auto"/>
          </w:divBdr>
        </w:div>
        <w:div w:id="1310868418">
          <w:marLeft w:val="0"/>
          <w:marRight w:val="0"/>
          <w:marTop w:val="0"/>
          <w:marBottom w:val="0"/>
          <w:divBdr>
            <w:top w:val="none" w:sz="0" w:space="0" w:color="auto"/>
            <w:left w:val="none" w:sz="0" w:space="0" w:color="auto"/>
            <w:bottom w:val="none" w:sz="0" w:space="0" w:color="auto"/>
            <w:right w:val="none" w:sz="0" w:space="0" w:color="auto"/>
          </w:divBdr>
        </w:div>
        <w:div w:id="327026467">
          <w:marLeft w:val="0"/>
          <w:marRight w:val="0"/>
          <w:marTop w:val="0"/>
          <w:marBottom w:val="272"/>
          <w:divBdr>
            <w:top w:val="none" w:sz="0" w:space="0" w:color="auto"/>
            <w:left w:val="none" w:sz="0" w:space="0" w:color="auto"/>
            <w:bottom w:val="none" w:sz="0" w:space="0" w:color="auto"/>
            <w:right w:val="none" w:sz="0" w:space="0" w:color="auto"/>
          </w:divBdr>
        </w:div>
        <w:div w:id="1245072247">
          <w:marLeft w:val="0"/>
          <w:marRight w:val="0"/>
          <w:marTop w:val="0"/>
          <w:marBottom w:val="204"/>
          <w:divBdr>
            <w:top w:val="single" w:sz="6" w:space="3" w:color="9C9B9B"/>
            <w:left w:val="none" w:sz="0" w:space="0" w:color="auto"/>
            <w:bottom w:val="single" w:sz="6" w:space="3" w:color="9C9B9B"/>
            <w:right w:val="none" w:sz="0" w:space="0" w:color="auto"/>
          </w:divBdr>
          <w:divsChild>
            <w:div w:id="1613896810">
              <w:marLeft w:val="0"/>
              <w:marRight w:val="0"/>
              <w:marTop w:val="0"/>
              <w:marBottom w:val="0"/>
              <w:divBdr>
                <w:top w:val="none" w:sz="0" w:space="0" w:color="auto"/>
                <w:left w:val="none" w:sz="0" w:space="0" w:color="auto"/>
                <w:bottom w:val="none" w:sz="0" w:space="0" w:color="auto"/>
                <w:right w:val="none" w:sz="0" w:space="0" w:color="auto"/>
              </w:divBdr>
              <w:divsChild>
                <w:div w:id="1789664891">
                  <w:marLeft w:val="0"/>
                  <w:marRight w:val="0"/>
                  <w:marTop w:val="0"/>
                  <w:marBottom w:val="0"/>
                  <w:divBdr>
                    <w:top w:val="none" w:sz="0" w:space="0" w:color="auto"/>
                    <w:left w:val="none" w:sz="0" w:space="0" w:color="auto"/>
                    <w:bottom w:val="none" w:sz="0" w:space="0" w:color="auto"/>
                    <w:right w:val="none" w:sz="0" w:space="0" w:color="auto"/>
                  </w:divBdr>
                  <w:divsChild>
                    <w:div w:id="135981374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722027113">
              <w:marLeft w:val="0"/>
              <w:marRight w:val="0"/>
              <w:marTop w:val="0"/>
              <w:marBottom w:val="0"/>
              <w:divBdr>
                <w:top w:val="none" w:sz="0" w:space="0" w:color="auto"/>
                <w:left w:val="none" w:sz="0" w:space="0" w:color="auto"/>
                <w:bottom w:val="none" w:sz="0" w:space="0" w:color="auto"/>
                <w:right w:val="none" w:sz="0" w:space="0" w:color="auto"/>
              </w:divBdr>
            </w:div>
          </w:divsChild>
        </w:div>
        <w:div w:id="617643755">
          <w:marLeft w:val="0"/>
          <w:marRight w:val="0"/>
          <w:marTop w:val="0"/>
          <w:marBottom w:val="204"/>
          <w:divBdr>
            <w:top w:val="none" w:sz="0" w:space="0" w:color="auto"/>
            <w:left w:val="none" w:sz="0" w:space="0" w:color="auto"/>
            <w:bottom w:val="none" w:sz="0" w:space="0" w:color="auto"/>
            <w:right w:val="none" w:sz="0" w:space="0" w:color="auto"/>
          </w:divBdr>
        </w:div>
        <w:div w:id="986931303">
          <w:marLeft w:val="0"/>
          <w:marRight w:val="0"/>
          <w:marTop w:val="0"/>
          <w:marBottom w:val="0"/>
          <w:divBdr>
            <w:top w:val="none" w:sz="0" w:space="0" w:color="auto"/>
            <w:left w:val="none" w:sz="0" w:space="0" w:color="auto"/>
            <w:bottom w:val="none" w:sz="0" w:space="0" w:color="auto"/>
            <w:right w:val="none" w:sz="0" w:space="0" w:color="auto"/>
          </w:divBdr>
        </w:div>
      </w:divsChild>
    </w:div>
    <w:div w:id="1684504451">
      <w:bodyDiv w:val="1"/>
      <w:marLeft w:val="0"/>
      <w:marRight w:val="0"/>
      <w:marTop w:val="0"/>
      <w:marBottom w:val="0"/>
      <w:divBdr>
        <w:top w:val="none" w:sz="0" w:space="0" w:color="auto"/>
        <w:left w:val="none" w:sz="0" w:space="0" w:color="auto"/>
        <w:bottom w:val="none" w:sz="0" w:space="0" w:color="auto"/>
        <w:right w:val="none" w:sz="0" w:space="0" w:color="auto"/>
      </w:divBdr>
      <w:divsChild>
        <w:div w:id="1537347388">
          <w:marLeft w:val="0"/>
          <w:marRight w:val="0"/>
          <w:marTop w:val="272"/>
          <w:marBottom w:val="272"/>
          <w:divBdr>
            <w:top w:val="none" w:sz="0" w:space="0" w:color="auto"/>
            <w:left w:val="none" w:sz="0" w:space="0" w:color="auto"/>
            <w:bottom w:val="none" w:sz="0" w:space="0" w:color="auto"/>
            <w:right w:val="none" w:sz="0" w:space="0" w:color="auto"/>
          </w:divBdr>
        </w:div>
        <w:div w:id="2007247264">
          <w:marLeft w:val="0"/>
          <w:marRight w:val="0"/>
          <w:marTop w:val="0"/>
          <w:marBottom w:val="0"/>
          <w:divBdr>
            <w:top w:val="none" w:sz="0" w:space="0" w:color="auto"/>
            <w:left w:val="none" w:sz="0" w:space="0" w:color="auto"/>
            <w:bottom w:val="none" w:sz="0" w:space="0" w:color="auto"/>
            <w:right w:val="none" w:sz="0" w:space="0" w:color="auto"/>
          </w:divBdr>
        </w:div>
      </w:divsChild>
    </w:div>
    <w:div w:id="1684819997">
      <w:bodyDiv w:val="1"/>
      <w:marLeft w:val="0"/>
      <w:marRight w:val="0"/>
      <w:marTop w:val="0"/>
      <w:marBottom w:val="0"/>
      <w:divBdr>
        <w:top w:val="none" w:sz="0" w:space="0" w:color="auto"/>
        <w:left w:val="none" w:sz="0" w:space="0" w:color="auto"/>
        <w:bottom w:val="none" w:sz="0" w:space="0" w:color="auto"/>
        <w:right w:val="none" w:sz="0" w:space="0" w:color="auto"/>
      </w:divBdr>
      <w:divsChild>
        <w:div w:id="1578056450">
          <w:marLeft w:val="0"/>
          <w:marRight w:val="0"/>
          <w:marTop w:val="0"/>
          <w:marBottom w:val="0"/>
          <w:divBdr>
            <w:top w:val="none" w:sz="0" w:space="0" w:color="auto"/>
            <w:left w:val="none" w:sz="0" w:space="0" w:color="auto"/>
            <w:bottom w:val="none" w:sz="0" w:space="0" w:color="auto"/>
            <w:right w:val="none" w:sz="0" w:space="0" w:color="auto"/>
          </w:divBdr>
        </w:div>
        <w:div w:id="1405837120">
          <w:marLeft w:val="0"/>
          <w:marRight w:val="0"/>
          <w:marTop w:val="0"/>
          <w:marBottom w:val="0"/>
          <w:divBdr>
            <w:top w:val="none" w:sz="0" w:space="0" w:color="auto"/>
            <w:left w:val="none" w:sz="0" w:space="0" w:color="auto"/>
            <w:bottom w:val="none" w:sz="0" w:space="0" w:color="auto"/>
            <w:right w:val="none" w:sz="0" w:space="0" w:color="auto"/>
          </w:divBdr>
        </w:div>
        <w:div w:id="1025407487">
          <w:marLeft w:val="0"/>
          <w:marRight w:val="0"/>
          <w:marTop w:val="360"/>
          <w:marBottom w:val="0"/>
          <w:divBdr>
            <w:top w:val="none" w:sz="0" w:space="0" w:color="auto"/>
            <w:left w:val="none" w:sz="0" w:space="0" w:color="auto"/>
            <w:bottom w:val="none" w:sz="0" w:space="0" w:color="auto"/>
            <w:right w:val="none" w:sz="0" w:space="0" w:color="auto"/>
          </w:divBdr>
        </w:div>
      </w:divsChild>
    </w:div>
    <w:div w:id="1686398152">
      <w:bodyDiv w:val="1"/>
      <w:marLeft w:val="0"/>
      <w:marRight w:val="0"/>
      <w:marTop w:val="0"/>
      <w:marBottom w:val="0"/>
      <w:divBdr>
        <w:top w:val="none" w:sz="0" w:space="0" w:color="auto"/>
        <w:left w:val="none" w:sz="0" w:space="0" w:color="auto"/>
        <w:bottom w:val="none" w:sz="0" w:space="0" w:color="auto"/>
        <w:right w:val="none" w:sz="0" w:space="0" w:color="auto"/>
      </w:divBdr>
      <w:divsChild>
        <w:div w:id="1419064016">
          <w:marLeft w:val="0"/>
          <w:marRight w:val="0"/>
          <w:marTop w:val="0"/>
          <w:marBottom w:val="0"/>
          <w:divBdr>
            <w:top w:val="none" w:sz="0" w:space="0" w:color="auto"/>
            <w:left w:val="none" w:sz="0" w:space="0" w:color="auto"/>
            <w:bottom w:val="none" w:sz="0" w:space="0" w:color="auto"/>
            <w:right w:val="none" w:sz="0" w:space="0" w:color="auto"/>
          </w:divBdr>
          <w:divsChild>
            <w:div w:id="1698893126">
              <w:marLeft w:val="0"/>
              <w:marRight w:val="0"/>
              <w:marTop w:val="0"/>
              <w:marBottom w:val="250"/>
              <w:divBdr>
                <w:top w:val="none" w:sz="0" w:space="0" w:color="auto"/>
                <w:left w:val="none" w:sz="0" w:space="0" w:color="auto"/>
                <w:bottom w:val="none" w:sz="0" w:space="0" w:color="auto"/>
                <w:right w:val="none" w:sz="0" w:space="0" w:color="auto"/>
              </w:divBdr>
              <w:divsChild>
                <w:div w:id="1173645319">
                  <w:marLeft w:val="0"/>
                  <w:marRight w:val="0"/>
                  <w:marTop w:val="0"/>
                  <w:marBottom w:val="501"/>
                  <w:divBdr>
                    <w:top w:val="none" w:sz="0" w:space="0" w:color="auto"/>
                    <w:left w:val="none" w:sz="0" w:space="0" w:color="auto"/>
                    <w:bottom w:val="none" w:sz="0" w:space="0" w:color="auto"/>
                    <w:right w:val="none" w:sz="0" w:space="0" w:color="auto"/>
                  </w:divBdr>
                </w:div>
                <w:div w:id="174151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352962">
      <w:bodyDiv w:val="1"/>
      <w:marLeft w:val="0"/>
      <w:marRight w:val="0"/>
      <w:marTop w:val="0"/>
      <w:marBottom w:val="0"/>
      <w:divBdr>
        <w:top w:val="none" w:sz="0" w:space="0" w:color="auto"/>
        <w:left w:val="none" w:sz="0" w:space="0" w:color="auto"/>
        <w:bottom w:val="none" w:sz="0" w:space="0" w:color="auto"/>
        <w:right w:val="none" w:sz="0" w:space="0" w:color="auto"/>
      </w:divBdr>
      <w:divsChild>
        <w:div w:id="326980750">
          <w:marLeft w:val="0"/>
          <w:marRight w:val="0"/>
          <w:marTop w:val="0"/>
          <w:marBottom w:val="0"/>
          <w:divBdr>
            <w:top w:val="none" w:sz="0" w:space="0" w:color="auto"/>
            <w:left w:val="none" w:sz="0" w:space="0" w:color="auto"/>
            <w:bottom w:val="none" w:sz="0" w:space="0" w:color="auto"/>
            <w:right w:val="none" w:sz="0" w:space="0" w:color="auto"/>
          </w:divBdr>
        </w:div>
      </w:divsChild>
    </w:div>
    <w:div w:id="1715348844">
      <w:bodyDiv w:val="1"/>
      <w:marLeft w:val="0"/>
      <w:marRight w:val="0"/>
      <w:marTop w:val="0"/>
      <w:marBottom w:val="0"/>
      <w:divBdr>
        <w:top w:val="none" w:sz="0" w:space="0" w:color="auto"/>
        <w:left w:val="none" w:sz="0" w:space="0" w:color="auto"/>
        <w:bottom w:val="none" w:sz="0" w:space="0" w:color="auto"/>
        <w:right w:val="none" w:sz="0" w:space="0" w:color="auto"/>
      </w:divBdr>
    </w:div>
    <w:div w:id="1716734777">
      <w:bodyDiv w:val="1"/>
      <w:marLeft w:val="0"/>
      <w:marRight w:val="0"/>
      <w:marTop w:val="0"/>
      <w:marBottom w:val="0"/>
      <w:divBdr>
        <w:top w:val="none" w:sz="0" w:space="0" w:color="auto"/>
        <w:left w:val="none" w:sz="0" w:space="0" w:color="auto"/>
        <w:bottom w:val="none" w:sz="0" w:space="0" w:color="auto"/>
        <w:right w:val="none" w:sz="0" w:space="0" w:color="auto"/>
      </w:divBdr>
      <w:divsChild>
        <w:div w:id="466900662">
          <w:marLeft w:val="0"/>
          <w:marRight w:val="0"/>
          <w:marTop w:val="0"/>
          <w:marBottom w:val="0"/>
          <w:divBdr>
            <w:top w:val="none" w:sz="0" w:space="0" w:color="auto"/>
            <w:left w:val="none" w:sz="0" w:space="0" w:color="auto"/>
            <w:bottom w:val="none" w:sz="0" w:space="0" w:color="auto"/>
            <w:right w:val="none" w:sz="0" w:space="0" w:color="auto"/>
          </w:divBdr>
          <w:divsChild>
            <w:div w:id="1655376701">
              <w:marLeft w:val="0"/>
              <w:marRight w:val="0"/>
              <w:marTop w:val="0"/>
              <w:marBottom w:val="0"/>
              <w:divBdr>
                <w:top w:val="none" w:sz="0" w:space="0" w:color="auto"/>
                <w:left w:val="none" w:sz="0" w:space="0" w:color="auto"/>
                <w:bottom w:val="none" w:sz="0" w:space="0" w:color="auto"/>
                <w:right w:val="none" w:sz="0" w:space="0" w:color="auto"/>
              </w:divBdr>
              <w:divsChild>
                <w:div w:id="2081126935">
                  <w:marLeft w:val="0"/>
                  <w:marRight w:val="0"/>
                  <w:marTop w:val="0"/>
                  <w:marBottom w:val="0"/>
                  <w:divBdr>
                    <w:top w:val="none" w:sz="0" w:space="0" w:color="auto"/>
                    <w:left w:val="none" w:sz="0" w:space="0" w:color="auto"/>
                    <w:bottom w:val="none" w:sz="0" w:space="0" w:color="auto"/>
                    <w:right w:val="none" w:sz="0" w:space="0" w:color="auto"/>
                  </w:divBdr>
                </w:div>
                <w:div w:id="1657147165">
                  <w:marLeft w:val="0"/>
                  <w:marRight w:val="0"/>
                  <w:marTop w:val="0"/>
                  <w:marBottom w:val="0"/>
                  <w:divBdr>
                    <w:top w:val="none" w:sz="0" w:space="0" w:color="auto"/>
                    <w:left w:val="none" w:sz="0" w:space="0" w:color="auto"/>
                    <w:bottom w:val="none" w:sz="0" w:space="0" w:color="auto"/>
                    <w:right w:val="none" w:sz="0" w:space="0" w:color="auto"/>
                  </w:divBdr>
                  <w:divsChild>
                    <w:div w:id="1813011850">
                      <w:marLeft w:val="0"/>
                      <w:marRight w:val="0"/>
                      <w:marTop w:val="0"/>
                      <w:marBottom w:val="0"/>
                      <w:divBdr>
                        <w:top w:val="none" w:sz="0" w:space="0" w:color="auto"/>
                        <w:left w:val="none" w:sz="0" w:space="0" w:color="auto"/>
                        <w:bottom w:val="none" w:sz="0" w:space="0" w:color="auto"/>
                        <w:right w:val="none" w:sz="0" w:space="0" w:color="auto"/>
                      </w:divBdr>
                      <w:divsChild>
                        <w:div w:id="179216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3275">
          <w:marLeft w:val="0"/>
          <w:marRight w:val="0"/>
          <w:marTop w:val="0"/>
          <w:marBottom w:val="0"/>
          <w:divBdr>
            <w:top w:val="none" w:sz="0" w:space="0" w:color="auto"/>
            <w:left w:val="none" w:sz="0" w:space="0" w:color="auto"/>
            <w:bottom w:val="none" w:sz="0" w:space="0" w:color="auto"/>
            <w:right w:val="none" w:sz="0" w:space="0" w:color="auto"/>
          </w:divBdr>
        </w:div>
        <w:div w:id="1163740899">
          <w:marLeft w:val="0"/>
          <w:marRight w:val="0"/>
          <w:marTop w:val="0"/>
          <w:marBottom w:val="0"/>
          <w:divBdr>
            <w:top w:val="none" w:sz="0" w:space="0" w:color="auto"/>
            <w:left w:val="none" w:sz="0" w:space="0" w:color="auto"/>
            <w:bottom w:val="none" w:sz="0" w:space="0" w:color="auto"/>
            <w:right w:val="none" w:sz="0" w:space="0" w:color="auto"/>
          </w:divBdr>
        </w:div>
        <w:div w:id="1806850874">
          <w:marLeft w:val="0"/>
          <w:marRight w:val="0"/>
          <w:marTop w:val="0"/>
          <w:marBottom w:val="0"/>
          <w:divBdr>
            <w:top w:val="none" w:sz="0" w:space="0" w:color="auto"/>
            <w:left w:val="none" w:sz="0" w:space="0" w:color="auto"/>
            <w:bottom w:val="none" w:sz="0" w:space="0" w:color="auto"/>
            <w:right w:val="none" w:sz="0" w:space="0" w:color="auto"/>
          </w:divBdr>
          <w:divsChild>
            <w:div w:id="2003897636">
              <w:marLeft w:val="0"/>
              <w:marRight w:val="0"/>
              <w:marTop w:val="0"/>
              <w:marBottom w:val="0"/>
              <w:divBdr>
                <w:top w:val="none" w:sz="0" w:space="0" w:color="auto"/>
                <w:left w:val="none" w:sz="0" w:space="0" w:color="auto"/>
                <w:bottom w:val="none" w:sz="0" w:space="0" w:color="auto"/>
                <w:right w:val="none" w:sz="0" w:space="0" w:color="auto"/>
              </w:divBdr>
              <w:divsChild>
                <w:div w:id="1761563310">
                  <w:marLeft w:val="0"/>
                  <w:marRight w:val="0"/>
                  <w:marTop w:val="0"/>
                  <w:marBottom w:val="0"/>
                  <w:divBdr>
                    <w:top w:val="none" w:sz="0" w:space="0" w:color="auto"/>
                    <w:left w:val="none" w:sz="0" w:space="0" w:color="auto"/>
                    <w:bottom w:val="none" w:sz="0" w:space="0" w:color="auto"/>
                    <w:right w:val="none" w:sz="0" w:space="0" w:color="auto"/>
                  </w:divBdr>
                  <w:divsChild>
                    <w:div w:id="1359500647">
                      <w:marLeft w:val="0"/>
                      <w:marRight w:val="0"/>
                      <w:marTop w:val="0"/>
                      <w:marBottom w:val="0"/>
                      <w:divBdr>
                        <w:top w:val="none" w:sz="0" w:space="0" w:color="auto"/>
                        <w:left w:val="none" w:sz="0" w:space="0" w:color="auto"/>
                        <w:bottom w:val="none" w:sz="0" w:space="0" w:color="auto"/>
                        <w:right w:val="none" w:sz="0" w:space="0" w:color="auto"/>
                      </w:divBdr>
                      <w:divsChild>
                        <w:div w:id="1622610877">
                          <w:marLeft w:val="0"/>
                          <w:marRight w:val="0"/>
                          <w:marTop w:val="0"/>
                          <w:marBottom w:val="0"/>
                          <w:divBdr>
                            <w:top w:val="none" w:sz="0" w:space="0" w:color="auto"/>
                            <w:left w:val="none" w:sz="0" w:space="0" w:color="auto"/>
                            <w:bottom w:val="none" w:sz="0" w:space="0" w:color="auto"/>
                            <w:right w:val="none" w:sz="0" w:space="0" w:color="auto"/>
                          </w:divBdr>
                          <w:divsChild>
                            <w:div w:id="1784180951">
                              <w:marLeft w:val="0"/>
                              <w:marRight w:val="0"/>
                              <w:marTop w:val="0"/>
                              <w:marBottom w:val="0"/>
                              <w:divBdr>
                                <w:top w:val="none" w:sz="0" w:space="0" w:color="auto"/>
                                <w:left w:val="none" w:sz="0" w:space="0" w:color="auto"/>
                                <w:bottom w:val="none" w:sz="0" w:space="0" w:color="auto"/>
                                <w:right w:val="none" w:sz="0" w:space="0" w:color="auto"/>
                              </w:divBdr>
                              <w:divsChild>
                                <w:div w:id="244462464">
                                  <w:marLeft w:val="0"/>
                                  <w:marRight w:val="0"/>
                                  <w:marTop w:val="0"/>
                                  <w:marBottom w:val="0"/>
                                  <w:divBdr>
                                    <w:top w:val="none" w:sz="0" w:space="0" w:color="auto"/>
                                    <w:left w:val="none" w:sz="0" w:space="0" w:color="auto"/>
                                    <w:bottom w:val="none" w:sz="0" w:space="0" w:color="auto"/>
                                    <w:right w:val="none" w:sz="0" w:space="0" w:color="auto"/>
                                  </w:divBdr>
                                </w:div>
                                <w:div w:id="1490364108">
                                  <w:marLeft w:val="0"/>
                                  <w:marRight w:val="0"/>
                                  <w:marTop w:val="0"/>
                                  <w:marBottom w:val="0"/>
                                  <w:divBdr>
                                    <w:top w:val="none" w:sz="0" w:space="0" w:color="auto"/>
                                    <w:left w:val="none" w:sz="0" w:space="0" w:color="auto"/>
                                    <w:bottom w:val="none" w:sz="0" w:space="0" w:color="auto"/>
                                    <w:right w:val="none" w:sz="0" w:space="0" w:color="auto"/>
                                  </w:divBdr>
                                </w:div>
                              </w:divsChild>
                            </w:div>
                            <w:div w:id="1790855993">
                              <w:marLeft w:val="0"/>
                              <w:marRight w:val="0"/>
                              <w:marTop w:val="0"/>
                              <w:marBottom w:val="0"/>
                              <w:divBdr>
                                <w:top w:val="none" w:sz="0" w:space="0" w:color="auto"/>
                                <w:left w:val="none" w:sz="0" w:space="0" w:color="auto"/>
                                <w:bottom w:val="none" w:sz="0" w:space="0" w:color="auto"/>
                                <w:right w:val="none" w:sz="0" w:space="0" w:color="auto"/>
                              </w:divBdr>
                              <w:divsChild>
                                <w:div w:id="761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271446">
              <w:marLeft w:val="0"/>
              <w:marRight w:val="0"/>
              <w:marTop w:val="0"/>
              <w:marBottom w:val="0"/>
              <w:divBdr>
                <w:top w:val="none" w:sz="0" w:space="0" w:color="auto"/>
                <w:left w:val="none" w:sz="0" w:space="0" w:color="auto"/>
                <w:bottom w:val="none" w:sz="0" w:space="0" w:color="auto"/>
                <w:right w:val="none" w:sz="0" w:space="0" w:color="auto"/>
              </w:divBdr>
              <w:divsChild>
                <w:div w:id="92997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850557">
      <w:bodyDiv w:val="1"/>
      <w:marLeft w:val="0"/>
      <w:marRight w:val="0"/>
      <w:marTop w:val="0"/>
      <w:marBottom w:val="0"/>
      <w:divBdr>
        <w:top w:val="none" w:sz="0" w:space="0" w:color="auto"/>
        <w:left w:val="none" w:sz="0" w:space="0" w:color="auto"/>
        <w:bottom w:val="none" w:sz="0" w:space="0" w:color="auto"/>
        <w:right w:val="none" w:sz="0" w:space="0" w:color="auto"/>
      </w:divBdr>
      <w:divsChild>
        <w:div w:id="490022065">
          <w:marLeft w:val="0"/>
          <w:marRight w:val="0"/>
          <w:marTop w:val="0"/>
          <w:marBottom w:val="0"/>
          <w:divBdr>
            <w:top w:val="none" w:sz="0" w:space="0" w:color="auto"/>
            <w:left w:val="none" w:sz="0" w:space="0" w:color="auto"/>
            <w:bottom w:val="none" w:sz="0" w:space="0" w:color="auto"/>
            <w:right w:val="none" w:sz="0" w:space="0" w:color="auto"/>
          </w:divBdr>
        </w:div>
        <w:div w:id="936401060">
          <w:marLeft w:val="0"/>
          <w:marRight w:val="0"/>
          <w:marTop w:val="217"/>
          <w:marBottom w:val="0"/>
          <w:divBdr>
            <w:top w:val="none" w:sz="0" w:space="0" w:color="auto"/>
            <w:left w:val="none" w:sz="0" w:space="0" w:color="auto"/>
            <w:bottom w:val="none" w:sz="0" w:space="0" w:color="auto"/>
            <w:right w:val="none" w:sz="0" w:space="0" w:color="auto"/>
          </w:divBdr>
        </w:div>
        <w:div w:id="1179808070">
          <w:marLeft w:val="0"/>
          <w:marRight w:val="0"/>
          <w:marTop w:val="0"/>
          <w:marBottom w:val="0"/>
          <w:divBdr>
            <w:top w:val="none" w:sz="0" w:space="0" w:color="auto"/>
            <w:left w:val="none" w:sz="0" w:space="0" w:color="auto"/>
            <w:bottom w:val="none" w:sz="0" w:space="0" w:color="auto"/>
            <w:right w:val="none" w:sz="0" w:space="0" w:color="auto"/>
          </w:divBdr>
          <w:divsChild>
            <w:div w:id="716246556">
              <w:marLeft w:val="0"/>
              <w:marRight w:val="0"/>
              <w:marTop w:val="0"/>
              <w:marBottom w:val="0"/>
              <w:divBdr>
                <w:top w:val="none" w:sz="0" w:space="0" w:color="auto"/>
                <w:left w:val="none" w:sz="0" w:space="0" w:color="auto"/>
                <w:bottom w:val="none" w:sz="0" w:space="0" w:color="auto"/>
                <w:right w:val="none" w:sz="0" w:space="0" w:color="auto"/>
              </w:divBdr>
              <w:divsChild>
                <w:div w:id="9996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85046">
          <w:marLeft w:val="0"/>
          <w:marRight w:val="0"/>
          <w:marTop w:val="0"/>
          <w:marBottom w:val="0"/>
          <w:divBdr>
            <w:top w:val="none" w:sz="0" w:space="0" w:color="auto"/>
            <w:left w:val="none" w:sz="0" w:space="0" w:color="auto"/>
            <w:bottom w:val="none" w:sz="0" w:space="0" w:color="auto"/>
            <w:right w:val="none" w:sz="0" w:space="0" w:color="auto"/>
          </w:divBdr>
          <w:divsChild>
            <w:div w:id="1036152852">
              <w:marLeft w:val="0"/>
              <w:marRight w:val="0"/>
              <w:marTop w:val="0"/>
              <w:marBottom w:val="217"/>
              <w:divBdr>
                <w:top w:val="none" w:sz="0" w:space="0" w:color="auto"/>
                <w:left w:val="none" w:sz="0" w:space="0" w:color="auto"/>
                <w:bottom w:val="none" w:sz="0" w:space="0" w:color="auto"/>
                <w:right w:val="none" w:sz="0" w:space="0" w:color="auto"/>
              </w:divBdr>
            </w:div>
            <w:div w:id="118417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8327">
      <w:bodyDiv w:val="1"/>
      <w:marLeft w:val="0"/>
      <w:marRight w:val="0"/>
      <w:marTop w:val="0"/>
      <w:marBottom w:val="0"/>
      <w:divBdr>
        <w:top w:val="none" w:sz="0" w:space="0" w:color="auto"/>
        <w:left w:val="none" w:sz="0" w:space="0" w:color="auto"/>
        <w:bottom w:val="none" w:sz="0" w:space="0" w:color="auto"/>
        <w:right w:val="none" w:sz="0" w:space="0" w:color="auto"/>
      </w:divBdr>
      <w:divsChild>
        <w:div w:id="558637097">
          <w:marLeft w:val="0"/>
          <w:marRight w:val="0"/>
          <w:marTop w:val="272"/>
          <w:marBottom w:val="272"/>
          <w:divBdr>
            <w:top w:val="none" w:sz="0" w:space="0" w:color="auto"/>
            <w:left w:val="none" w:sz="0" w:space="0" w:color="auto"/>
            <w:bottom w:val="none" w:sz="0" w:space="0" w:color="auto"/>
            <w:right w:val="none" w:sz="0" w:space="0" w:color="auto"/>
          </w:divBdr>
        </w:div>
        <w:div w:id="1600600487">
          <w:marLeft w:val="0"/>
          <w:marRight w:val="0"/>
          <w:marTop w:val="0"/>
          <w:marBottom w:val="0"/>
          <w:divBdr>
            <w:top w:val="none" w:sz="0" w:space="0" w:color="auto"/>
            <w:left w:val="none" w:sz="0" w:space="0" w:color="auto"/>
            <w:bottom w:val="none" w:sz="0" w:space="0" w:color="auto"/>
            <w:right w:val="none" w:sz="0" w:space="0" w:color="auto"/>
          </w:divBdr>
        </w:div>
      </w:divsChild>
    </w:div>
    <w:div w:id="1730838073">
      <w:bodyDiv w:val="1"/>
      <w:marLeft w:val="0"/>
      <w:marRight w:val="0"/>
      <w:marTop w:val="0"/>
      <w:marBottom w:val="0"/>
      <w:divBdr>
        <w:top w:val="none" w:sz="0" w:space="0" w:color="auto"/>
        <w:left w:val="none" w:sz="0" w:space="0" w:color="auto"/>
        <w:bottom w:val="none" w:sz="0" w:space="0" w:color="auto"/>
        <w:right w:val="none" w:sz="0" w:space="0" w:color="auto"/>
      </w:divBdr>
    </w:div>
    <w:div w:id="1732146042">
      <w:bodyDiv w:val="1"/>
      <w:marLeft w:val="0"/>
      <w:marRight w:val="0"/>
      <w:marTop w:val="0"/>
      <w:marBottom w:val="0"/>
      <w:divBdr>
        <w:top w:val="none" w:sz="0" w:space="0" w:color="auto"/>
        <w:left w:val="none" w:sz="0" w:space="0" w:color="auto"/>
        <w:bottom w:val="none" w:sz="0" w:space="0" w:color="auto"/>
        <w:right w:val="none" w:sz="0" w:space="0" w:color="auto"/>
      </w:divBdr>
    </w:div>
    <w:div w:id="1737582323">
      <w:bodyDiv w:val="1"/>
      <w:marLeft w:val="0"/>
      <w:marRight w:val="0"/>
      <w:marTop w:val="0"/>
      <w:marBottom w:val="0"/>
      <w:divBdr>
        <w:top w:val="none" w:sz="0" w:space="0" w:color="auto"/>
        <w:left w:val="none" w:sz="0" w:space="0" w:color="auto"/>
        <w:bottom w:val="none" w:sz="0" w:space="0" w:color="auto"/>
        <w:right w:val="none" w:sz="0" w:space="0" w:color="auto"/>
      </w:divBdr>
      <w:divsChild>
        <w:div w:id="236208473">
          <w:marLeft w:val="0"/>
          <w:marRight w:val="0"/>
          <w:marTop w:val="0"/>
          <w:marBottom w:val="0"/>
          <w:divBdr>
            <w:top w:val="none" w:sz="0" w:space="0" w:color="auto"/>
            <w:left w:val="none" w:sz="0" w:space="0" w:color="auto"/>
            <w:bottom w:val="none" w:sz="0" w:space="0" w:color="auto"/>
            <w:right w:val="none" w:sz="0" w:space="0" w:color="auto"/>
          </w:divBdr>
          <w:divsChild>
            <w:div w:id="1891184218">
              <w:marLeft w:val="0"/>
              <w:marRight w:val="0"/>
              <w:marTop w:val="136"/>
              <w:marBottom w:val="0"/>
              <w:divBdr>
                <w:top w:val="none" w:sz="0" w:space="0" w:color="auto"/>
                <w:left w:val="none" w:sz="0" w:space="0" w:color="auto"/>
                <w:bottom w:val="none" w:sz="0" w:space="0" w:color="auto"/>
                <w:right w:val="none" w:sz="0" w:space="0" w:color="auto"/>
              </w:divBdr>
            </w:div>
            <w:div w:id="925696404">
              <w:marLeft w:val="0"/>
              <w:marRight w:val="0"/>
              <w:marTop w:val="136"/>
              <w:marBottom w:val="272"/>
              <w:divBdr>
                <w:top w:val="none" w:sz="0" w:space="0" w:color="auto"/>
                <w:left w:val="single" w:sz="24" w:space="7" w:color="auto"/>
                <w:bottom w:val="none" w:sz="0" w:space="0" w:color="auto"/>
                <w:right w:val="none" w:sz="0" w:space="0" w:color="auto"/>
              </w:divBdr>
            </w:div>
          </w:divsChild>
        </w:div>
        <w:div w:id="543833956">
          <w:marLeft w:val="0"/>
          <w:marRight w:val="0"/>
          <w:marTop w:val="0"/>
          <w:marBottom w:val="0"/>
          <w:divBdr>
            <w:top w:val="none" w:sz="0" w:space="0" w:color="auto"/>
            <w:left w:val="none" w:sz="0" w:space="0" w:color="auto"/>
            <w:bottom w:val="none" w:sz="0" w:space="0" w:color="auto"/>
            <w:right w:val="none" w:sz="0" w:space="0" w:color="auto"/>
          </w:divBdr>
        </w:div>
        <w:div w:id="2082486124">
          <w:marLeft w:val="0"/>
          <w:marRight w:val="0"/>
          <w:marTop w:val="408"/>
          <w:marBottom w:val="0"/>
          <w:divBdr>
            <w:top w:val="none" w:sz="0" w:space="0" w:color="auto"/>
            <w:left w:val="none" w:sz="0" w:space="0" w:color="auto"/>
            <w:bottom w:val="none" w:sz="0" w:space="0" w:color="auto"/>
            <w:right w:val="none" w:sz="0" w:space="0" w:color="auto"/>
          </w:divBdr>
          <w:divsChild>
            <w:div w:id="1656757467">
              <w:marLeft w:val="0"/>
              <w:marRight w:val="0"/>
              <w:marTop w:val="0"/>
              <w:marBottom w:val="0"/>
              <w:divBdr>
                <w:top w:val="none" w:sz="0" w:space="0" w:color="auto"/>
                <w:left w:val="none" w:sz="0" w:space="0" w:color="auto"/>
                <w:bottom w:val="none" w:sz="0" w:space="0" w:color="auto"/>
                <w:right w:val="none" w:sz="0" w:space="0" w:color="auto"/>
              </w:divBdr>
              <w:divsChild>
                <w:div w:id="186589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537978">
          <w:marLeft w:val="0"/>
          <w:marRight w:val="0"/>
          <w:marTop w:val="0"/>
          <w:marBottom w:val="0"/>
          <w:divBdr>
            <w:top w:val="none" w:sz="0" w:space="0" w:color="auto"/>
            <w:left w:val="none" w:sz="0" w:space="0" w:color="auto"/>
            <w:bottom w:val="none" w:sz="0" w:space="0" w:color="auto"/>
            <w:right w:val="none" w:sz="0" w:space="0" w:color="auto"/>
          </w:divBdr>
          <w:divsChild>
            <w:div w:id="1967277063">
              <w:marLeft w:val="0"/>
              <w:marRight w:val="0"/>
              <w:marTop w:val="0"/>
              <w:marBottom w:val="0"/>
              <w:divBdr>
                <w:top w:val="none" w:sz="0" w:space="0" w:color="auto"/>
                <w:left w:val="none" w:sz="0" w:space="0" w:color="auto"/>
                <w:bottom w:val="none" w:sz="0" w:space="0" w:color="auto"/>
                <w:right w:val="none" w:sz="0" w:space="0" w:color="auto"/>
              </w:divBdr>
              <w:divsChild>
                <w:div w:id="1870486277">
                  <w:marLeft w:val="0"/>
                  <w:marRight w:val="0"/>
                  <w:marTop w:val="0"/>
                  <w:marBottom w:val="0"/>
                  <w:divBdr>
                    <w:top w:val="none" w:sz="0" w:space="0" w:color="auto"/>
                    <w:left w:val="none" w:sz="0" w:space="0" w:color="auto"/>
                    <w:bottom w:val="none" w:sz="0" w:space="0" w:color="auto"/>
                    <w:right w:val="none" w:sz="0" w:space="0" w:color="auto"/>
                  </w:divBdr>
                  <w:divsChild>
                    <w:div w:id="98717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15946">
      <w:bodyDiv w:val="1"/>
      <w:marLeft w:val="0"/>
      <w:marRight w:val="0"/>
      <w:marTop w:val="0"/>
      <w:marBottom w:val="0"/>
      <w:divBdr>
        <w:top w:val="none" w:sz="0" w:space="0" w:color="auto"/>
        <w:left w:val="none" w:sz="0" w:space="0" w:color="auto"/>
        <w:bottom w:val="none" w:sz="0" w:space="0" w:color="auto"/>
        <w:right w:val="none" w:sz="0" w:space="0" w:color="auto"/>
      </w:divBdr>
      <w:divsChild>
        <w:div w:id="1000815723">
          <w:marLeft w:val="0"/>
          <w:marRight w:val="0"/>
          <w:marTop w:val="0"/>
          <w:marBottom w:val="0"/>
          <w:divBdr>
            <w:top w:val="none" w:sz="0" w:space="0" w:color="auto"/>
            <w:left w:val="none" w:sz="0" w:space="0" w:color="auto"/>
            <w:bottom w:val="none" w:sz="0" w:space="0" w:color="auto"/>
            <w:right w:val="none" w:sz="0" w:space="0" w:color="auto"/>
          </w:divBdr>
          <w:divsChild>
            <w:div w:id="881744899">
              <w:marLeft w:val="0"/>
              <w:marRight w:val="0"/>
              <w:marTop w:val="0"/>
              <w:marBottom w:val="0"/>
              <w:divBdr>
                <w:top w:val="none" w:sz="0" w:space="0" w:color="auto"/>
                <w:left w:val="none" w:sz="0" w:space="0" w:color="auto"/>
                <w:bottom w:val="none" w:sz="0" w:space="0" w:color="auto"/>
                <w:right w:val="none" w:sz="0" w:space="0" w:color="auto"/>
              </w:divBdr>
              <w:divsChild>
                <w:div w:id="85346956">
                  <w:marLeft w:val="0"/>
                  <w:marRight w:val="136"/>
                  <w:marTop w:val="136"/>
                  <w:marBottom w:val="0"/>
                  <w:divBdr>
                    <w:top w:val="single" w:sz="2" w:space="0" w:color="FFFFFF"/>
                    <w:left w:val="single" w:sz="2" w:space="0" w:color="FFFFFF"/>
                    <w:bottom w:val="single" w:sz="2" w:space="0" w:color="FFFFFF"/>
                    <w:right w:val="single" w:sz="2" w:space="0" w:color="FFFFFF"/>
                  </w:divBdr>
                  <w:divsChild>
                    <w:div w:id="1544557776">
                      <w:marLeft w:val="0"/>
                      <w:marRight w:val="0"/>
                      <w:marTop w:val="0"/>
                      <w:marBottom w:val="0"/>
                      <w:divBdr>
                        <w:top w:val="none" w:sz="0" w:space="0" w:color="auto"/>
                        <w:left w:val="none" w:sz="0" w:space="0" w:color="auto"/>
                        <w:bottom w:val="none" w:sz="0" w:space="0" w:color="auto"/>
                        <w:right w:val="none" w:sz="0" w:space="0" w:color="auto"/>
                      </w:divBdr>
                    </w:div>
                  </w:divsChild>
                </w:div>
                <w:div w:id="227037511">
                  <w:marLeft w:val="0"/>
                  <w:marRight w:val="0"/>
                  <w:marTop w:val="0"/>
                  <w:marBottom w:val="0"/>
                  <w:divBdr>
                    <w:top w:val="none" w:sz="0" w:space="0" w:color="auto"/>
                    <w:left w:val="none" w:sz="0" w:space="0" w:color="auto"/>
                    <w:bottom w:val="none" w:sz="0" w:space="0" w:color="auto"/>
                    <w:right w:val="none" w:sz="0" w:space="0" w:color="auto"/>
                  </w:divBdr>
                </w:div>
              </w:divsChild>
            </w:div>
            <w:div w:id="34035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07024">
      <w:bodyDiv w:val="1"/>
      <w:marLeft w:val="0"/>
      <w:marRight w:val="0"/>
      <w:marTop w:val="0"/>
      <w:marBottom w:val="0"/>
      <w:divBdr>
        <w:top w:val="none" w:sz="0" w:space="0" w:color="auto"/>
        <w:left w:val="none" w:sz="0" w:space="0" w:color="auto"/>
        <w:bottom w:val="none" w:sz="0" w:space="0" w:color="auto"/>
        <w:right w:val="none" w:sz="0" w:space="0" w:color="auto"/>
      </w:divBdr>
    </w:div>
    <w:div w:id="1756321315">
      <w:bodyDiv w:val="1"/>
      <w:marLeft w:val="0"/>
      <w:marRight w:val="0"/>
      <w:marTop w:val="0"/>
      <w:marBottom w:val="0"/>
      <w:divBdr>
        <w:top w:val="none" w:sz="0" w:space="0" w:color="auto"/>
        <w:left w:val="none" w:sz="0" w:space="0" w:color="auto"/>
        <w:bottom w:val="none" w:sz="0" w:space="0" w:color="auto"/>
        <w:right w:val="none" w:sz="0" w:space="0" w:color="auto"/>
      </w:divBdr>
      <w:divsChild>
        <w:div w:id="1793279801">
          <w:marLeft w:val="0"/>
          <w:marRight w:val="0"/>
          <w:marTop w:val="0"/>
          <w:marBottom w:val="0"/>
          <w:divBdr>
            <w:top w:val="none" w:sz="0" w:space="0" w:color="auto"/>
            <w:left w:val="none" w:sz="0" w:space="0" w:color="auto"/>
            <w:bottom w:val="none" w:sz="0" w:space="0" w:color="auto"/>
            <w:right w:val="none" w:sz="0" w:space="0" w:color="auto"/>
          </w:divBdr>
          <w:divsChild>
            <w:div w:id="1727216316">
              <w:marLeft w:val="0"/>
              <w:marRight w:val="0"/>
              <w:marTop w:val="0"/>
              <w:marBottom w:val="0"/>
              <w:divBdr>
                <w:top w:val="none" w:sz="0" w:space="0" w:color="auto"/>
                <w:left w:val="none" w:sz="0" w:space="0" w:color="auto"/>
                <w:bottom w:val="none" w:sz="0" w:space="0" w:color="auto"/>
                <w:right w:val="none" w:sz="0" w:space="0" w:color="auto"/>
              </w:divBdr>
              <w:divsChild>
                <w:div w:id="1826388913">
                  <w:marLeft w:val="-225"/>
                  <w:marRight w:val="-225"/>
                  <w:marTop w:val="0"/>
                  <w:marBottom w:val="0"/>
                  <w:divBdr>
                    <w:top w:val="none" w:sz="0" w:space="0" w:color="auto"/>
                    <w:left w:val="none" w:sz="0" w:space="0" w:color="auto"/>
                    <w:bottom w:val="none" w:sz="0" w:space="0" w:color="auto"/>
                    <w:right w:val="none" w:sz="0" w:space="0" w:color="auto"/>
                  </w:divBdr>
                  <w:divsChild>
                    <w:div w:id="2007047009">
                      <w:marLeft w:val="0"/>
                      <w:marRight w:val="0"/>
                      <w:marTop w:val="0"/>
                      <w:marBottom w:val="0"/>
                      <w:divBdr>
                        <w:top w:val="none" w:sz="0" w:space="0" w:color="auto"/>
                        <w:left w:val="none" w:sz="0" w:space="0" w:color="auto"/>
                        <w:bottom w:val="none" w:sz="0" w:space="0" w:color="auto"/>
                        <w:right w:val="none" w:sz="0" w:space="0" w:color="auto"/>
                      </w:divBdr>
                      <w:divsChild>
                        <w:div w:id="1797482414">
                          <w:marLeft w:val="0"/>
                          <w:marRight w:val="0"/>
                          <w:marTop w:val="0"/>
                          <w:marBottom w:val="0"/>
                          <w:divBdr>
                            <w:top w:val="none" w:sz="0" w:space="0" w:color="auto"/>
                            <w:left w:val="none" w:sz="0" w:space="0" w:color="auto"/>
                            <w:bottom w:val="none" w:sz="0" w:space="0" w:color="auto"/>
                            <w:right w:val="none" w:sz="0" w:space="0" w:color="auto"/>
                          </w:divBdr>
                        </w:div>
                        <w:div w:id="744691346">
                          <w:marLeft w:val="0"/>
                          <w:marRight w:val="0"/>
                          <w:marTop w:val="0"/>
                          <w:marBottom w:val="0"/>
                          <w:divBdr>
                            <w:top w:val="none" w:sz="0" w:space="0" w:color="auto"/>
                            <w:left w:val="none" w:sz="0" w:space="0" w:color="auto"/>
                            <w:bottom w:val="none" w:sz="0" w:space="0" w:color="auto"/>
                            <w:right w:val="none" w:sz="0" w:space="0" w:color="auto"/>
                          </w:divBdr>
                          <w:divsChild>
                            <w:div w:id="53516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529196">
          <w:marLeft w:val="0"/>
          <w:marRight w:val="0"/>
          <w:marTop w:val="0"/>
          <w:marBottom w:val="0"/>
          <w:divBdr>
            <w:top w:val="none" w:sz="0" w:space="0" w:color="auto"/>
            <w:left w:val="none" w:sz="0" w:space="0" w:color="auto"/>
            <w:bottom w:val="none" w:sz="0" w:space="0" w:color="auto"/>
            <w:right w:val="none" w:sz="0" w:space="0" w:color="auto"/>
          </w:divBdr>
          <w:divsChild>
            <w:div w:id="1894266858">
              <w:marLeft w:val="0"/>
              <w:marRight w:val="0"/>
              <w:marTop w:val="0"/>
              <w:marBottom w:val="0"/>
              <w:divBdr>
                <w:top w:val="none" w:sz="0" w:space="0" w:color="auto"/>
                <w:left w:val="none" w:sz="0" w:space="0" w:color="auto"/>
                <w:bottom w:val="none" w:sz="0" w:space="0" w:color="auto"/>
                <w:right w:val="none" w:sz="0" w:space="0" w:color="auto"/>
              </w:divBdr>
              <w:divsChild>
                <w:div w:id="29111486">
                  <w:marLeft w:val="-225"/>
                  <w:marRight w:val="-225"/>
                  <w:marTop w:val="0"/>
                  <w:marBottom w:val="0"/>
                  <w:divBdr>
                    <w:top w:val="none" w:sz="0" w:space="0" w:color="auto"/>
                    <w:left w:val="none" w:sz="0" w:space="0" w:color="auto"/>
                    <w:bottom w:val="none" w:sz="0" w:space="0" w:color="auto"/>
                    <w:right w:val="none" w:sz="0" w:space="0" w:color="auto"/>
                  </w:divBdr>
                  <w:divsChild>
                    <w:div w:id="1703745628">
                      <w:marLeft w:val="0"/>
                      <w:marRight w:val="0"/>
                      <w:marTop w:val="0"/>
                      <w:marBottom w:val="0"/>
                      <w:divBdr>
                        <w:top w:val="none" w:sz="0" w:space="0" w:color="auto"/>
                        <w:left w:val="none" w:sz="0" w:space="0" w:color="auto"/>
                        <w:bottom w:val="none" w:sz="0" w:space="0" w:color="auto"/>
                        <w:right w:val="none" w:sz="0" w:space="0" w:color="auto"/>
                      </w:divBdr>
                      <w:divsChild>
                        <w:div w:id="986055466">
                          <w:marLeft w:val="0"/>
                          <w:marRight w:val="0"/>
                          <w:marTop w:val="0"/>
                          <w:marBottom w:val="0"/>
                          <w:divBdr>
                            <w:top w:val="none" w:sz="0" w:space="0" w:color="auto"/>
                            <w:left w:val="none" w:sz="0" w:space="0" w:color="auto"/>
                            <w:bottom w:val="none" w:sz="0" w:space="0" w:color="auto"/>
                            <w:right w:val="none" w:sz="0" w:space="0" w:color="auto"/>
                          </w:divBdr>
                          <w:divsChild>
                            <w:div w:id="1709375966">
                              <w:marLeft w:val="0"/>
                              <w:marRight w:val="0"/>
                              <w:marTop w:val="0"/>
                              <w:marBottom w:val="0"/>
                              <w:divBdr>
                                <w:top w:val="none" w:sz="0" w:space="0" w:color="auto"/>
                                <w:left w:val="none" w:sz="0" w:space="0" w:color="auto"/>
                                <w:bottom w:val="none" w:sz="0" w:space="0" w:color="auto"/>
                                <w:right w:val="none" w:sz="0" w:space="0" w:color="auto"/>
                              </w:divBdr>
                              <w:divsChild>
                                <w:div w:id="17774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2144634">
      <w:bodyDiv w:val="1"/>
      <w:marLeft w:val="0"/>
      <w:marRight w:val="0"/>
      <w:marTop w:val="0"/>
      <w:marBottom w:val="0"/>
      <w:divBdr>
        <w:top w:val="none" w:sz="0" w:space="0" w:color="auto"/>
        <w:left w:val="none" w:sz="0" w:space="0" w:color="auto"/>
        <w:bottom w:val="none" w:sz="0" w:space="0" w:color="auto"/>
        <w:right w:val="none" w:sz="0" w:space="0" w:color="auto"/>
      </w:divBdr>
      <w:divsChild>
        <w:div w:id="373696473">
          <w:marLeft w:val="0"/>
          <w:marRight w:val="0"/>
          <w:marTop w:val="0"/>
          <w:marBottom w:val="75"/>
          <w:divBdr>
            <w:top w:val="none" w:sz="0" w:space="0" w:color="auto"/>
            <w:left w:val="none" w:sz="0" w:space="0" w:color="auto"/>
            <w:bottom w:val="none" w:sz="0" w:space="0" w:color="auto"/>
            <w:right w:val="none" w:sz="0" w:space="0" w:color="auto"/>
          </w:divBdr>
        </w:div>
        <w:div w:id="979074656">
          <w:marLeft w:val="0"/>
          <w:marRight w:val="225"/>
          <w:marTop w:val="0"/>
          <w:marBottom w:val="0"/>
          <w:divBdr>
            <w:top w:val="none" w:sz="0" w:space="0" w:color="auto"/>
            <w:left w:val="none" w:sz="0" w:space="0" w:color="auto"/>
            <w:bottom w:val="none" w:sz="0" w:space="0" w:color="auto"/>
            <w:right w:val="none" w:sz="0" w:space="0" w:color="auto"/>
          </w:divBdr>
        </w:div>
      </w:divsChild>
    </w:div>
    <w:div w:id="1762411140">
      <w:bodyDiv w:val="1"/>
      <w:marLeft w:val="0"/>
      <w:marRight w:val="0"/>
      <w:marTop w:val="0"/>
      <w:marBottom w:val="0"/>
      <w:divBdr>
        <w:top w:val="none" w:sz="0" w:space="0" w:color="auto"/>
        <w:left w:val="none" w:sz="0" w:space="0" w:color="auto"/>
        <w:bottom w:val="none" w:sz="0" w:space="0" w:color="auto"/>
        <w:right w:val="none" w:sz="0" w:space="0" w:color="auto"/>
      </w:divBdr>
      <w:divsChild>
        <w:div w:id="1676109241">
          <w:marLeft w:val="0"/>
          <w:marRight w:val="0"/>
          <w:marTop w:val="0"/>
          <w:marBottom w:val="0"/>
          <w:divBdr>
            <w:top w:val="none" w:sz="0" w:space="0" w:color="auto"/>
            <w:left w:val="none" w:sz="0" w:space="0" w:color="auto"/>
            <w:bottom w:val="none" w:sz="0" w:space="0" w:color="auto"/>
            <w:right w:val="none" w:sz="0" w:space="0" w:color="auto"/>
          </w:divBdr>
        </w:div>
        <w:div w:id="33972256">
          <w:marLeft w:val="0"/>
          <w:marRight w:val="0"/>
          <w:marTop w:val="0"/>
          <w:marBottom w:val="0"/>
          <w:divBdr>
            <w:top w:val="none" w:sz="0" w:space="0" w:color="auto"/>
            <w:left w:val="none" w:sz="0" w:space="0" w:color="auto"/>
            <w:bottom w:val="none" w:sz="0" w:space="0" w:color="auto"/>
            <w:right w:val="none" w:sz="0" w:space="0" w:color="auto"/>
          </w:divBdr>
        </w:div>
        <w:div w:id="1074400011">
          <w:marLeft w:val="0"/>
          <w:marRight w:val="0"/>
          <w:marTop w:val="0"/>
          <w:marBottom w:val="0"/>
          <w:divBdr>
            <w:top w:val="none" w:sz="0" w:space="0" w:color="auto"/>
            <w:left w:val="none" w:sz="0" w:space="0" w:color="auto"/>
            <w:bottom w:val="none" w:sz="0" w:space="0" w:color="auto"/>
            <w:right w:val="none" w:sz="0" w:space="0" w:color="auto"/>
          </w:divBdr>
        </w:div>
        <w:div w:id="974791693">
          <w:marLeft w:val="0"/>
          <w:marRight w:val="0"/>
          <w:marTop w:val="0"/>
          <w:marBottom w:val="0"/>
          <w:divBdr>
            <w:top w:val="none" w:sz="0" w:space="0" w:color="auto"/>
            <w:left w:val="none" w:sz="0" w:space="0" w:color="auto"/>
            <w:bottom w:val="none" w:sz="0" w:space="0" w:color="auto"/>
            <w:right w:val="none" w:sz="0" w:space="0" w:color="auto"/>
          </w:divBdr>
          <w:divsChild>
            <w:div w:id="1763994329">
              <w:marLeft w:val="0"/>
              <w:marRight w:val="0"/>
              <w:marTop w:val="0"/>
              <w:marBottom w:val="0"/>
              <w:divBdr>
                <w:top w:val="none" w:sz="0" w:space="0" w:color="auto"/>
                <w:left w:val="none" w:sz="0" w:space="0" w:color="auto"/>
                <w:bottom w:val="none" w:sz="0" w:space="0" w:color="auto"/>
                <w:right w:val="none" w:sz="0" w:space="0" w:color="auto"/>
              </w:divBdr>
              <w:divsChild>
                <w:div w:id="1428651873">
                  <w:marLeft w:val="0"/>
                  <w:marRight w:val="0"/>
                  <w:marTop w:val="0"/>
                  <w:marBottom w:val="0"/>
                  <w:divBdr>
                    <w:top w:val="none" w:sz="0" w:space="0" w:color="auto"/>
                    <w:left w:val="none" w:sz="0" w:space="0" w:color="auto"/>
                    <w:bottom w:val="none" w:sz="0" w:space="0" w:color="auto"/>
                    <w:right w:val="none" w:sz="0" w:space="0" w:color="auto"/>
                  </w:divBdr>
                  <w:divsChild>
                    <w:div w:id="74830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516873">
              <w:marLeft w:val="0"/>
              <w:marRight w:val="0"/>
              <w:marTop w:val="0"/>
              <w:marBottom w:val="0"/>
              <w:divBdr>
                <w:top w:val="none" w:sz="0" w:space="0" w:color="auto"/>
                <w:left w:val="none" w:sz="0" w:space="0" w:color="auto"/>
                <w:bottom w:val="none" w:sz="0" w:space="0" w:color="auto"/>
                <w:right w:val="none" w:sz="0" w:space="0" w:color="auto"/>
              </w:divBdr>
            </w:div>
          </w:divsChild>
        </w:div>
        <w:div w:id="466895496">
          <w:marLeft w:val="0"/>
          <w:marRight w:val="0"/>
          <w:marTop w:val="0"/>
          <w:marBottom w:val="0"/>
          <w:divBdr>
            <w:top w:val="none" w:sz="0" w:space="0" w:color="auto"/>
            <w:left w:val="none" w:sz="0" w:space="0" w:color="auto"/>
            <w:bottom w:val="none" w:sz="0" w:space="0" w:color="auto"/>
            <w:right w:val="none" w:sz="0" w:space="0" w:color="auto"/>
          </w:divBdr>
        </w:div>
        <w:div w:id="1715084199">
          <w:marLeft w:val="0"/>
          <w:marRight w:val="0"/>
          <w:marTop w:val="0"/>
          <w:marBottom w:val="0"/>
          <w:divBdr>
            <w:top w:val="none" w:sz="0" w:space="0" w:color="auto"/>
            <w:left w:val="none" w:sz="0" w:space="0" w:color="auto"/>
            <w:bottom w:val="none" w:sz="0" w:space="0" w:color="auto"/>
            <w:right w:val="none" w:sz="0" w:space="0" w:color="auto"/>
          </w:divBdr>
        </w:div>
      </w:divsChild>
    </w:div>
    <w:div w:id="1765880534">
      <w:bodyDiv w:val="1"/>
      <w:marLeft w:val="0"/>
      <w:marRight w:val="0"/>
      <w:marTop w:val="0"/>
      <w:marBottom w:val="0"/>
      <w:divBdr>
        <w:top w:val="none" w:sz="0" w:space="0" w:color="auto"/>
        <w:left w:val="none" w:sz="0" w:space="0" w:color="auto"/>
        <w:bottom w:val="none" w:sz="0" w:space="0" w:color="auto"/>
        <w:right w:val="none" w:sz="0" w:space="0" w:color="auto"/>
      </w:divBdr>
      <w:divsChild>
        <w:div w:id="1681159751">
          <w:marLeft w:val="0"/>
          <w:marRight w:val="0"/>
          <w:marTop w:val="0"/>
          <w:marBottom w:val="0"/>
          <w:divBdr>
            <w:top w:val="none" w:sz="0" w:space="0" w:color="auto"/>
            <w:left w:val="none" w:sz="0" w:space="0" w:color="auto"/>
            <w:bottom w:val="none" w:sz="0" w:space="0" w:color="auto"/>
            <w:right w:val="none" w:sz="0" w:space="0" w:color="auto"/>
          </w:divBdr>
        </w:div>
        <w:div w:id="1896774926">
          <w:marLeft w:val="0"/>
          <w:marRight w:val="0"/>
          <w:marTop w:val="217"/>
          <w:marBottom w:val="0"/>
          <w:divBdr>
            <w:top w:val="none" w:sz="0" w:space="0" w:color="auto"/>
            <w:left w:val="none" w:sz="0" w:space="0" w:color="auto"/>
            <w:bottom w:val="none" w:sz="0" w:space="0" w:color="auto"/>
            <w:right w:val="none" w:sz="0" w:space="0" w:color="auto"/>
          </w:divBdr>
        </w:div>
        <w:div w:id="1245801552">
          <w:marLeft w:val="0"/>
          <w:marRight w:val="0"/>
          <w:marTop w:val="0"/>
          <w:marBottom w:val="0"/>
          <w:divBdr>
            <w:top w:val="none" w:sz="0" w:space="0" w:color="auto"/>
            <w:left w:val="none" w:sz="0" w:space="0" w:color="auto"/>
            <w:bottom w:val="none" w:sz="0" w:space="0" w:color="auto"/>
            <w:right w:val="none" w:sz="0" w:space="0" w:color="auto"/>
          </w:divBdr>
          <w:divsChild>
            <w:div w:id="777725397">
              <w:marLeft w:val="0"/>
              <w:marRight w:val="0"/>
              <w:marTop w:val="0"/>
              <w:marBottom w:val="217"/>
              <w:divBdr>
                <w:top w:val="none" w:sz="0" w:space="0" w:color="auto"/>
                <w:left w:val="none" w:sz="0" w:space="0" w:color="auto"/>
                <w:bottom w:val="none" w:sz="0" w:space="0" w:color="auto"/>
                <w:right w:val="none" w:sz="0" w:space="0" w:color="auto"/>
              </w:divBdr>
            </w:div>
            <w:div w:id="2125076458">
              <w:marLeft w:val="0"/>
              <w:marRight w:val="0"/>
              <w:marTop w:val="0"/>
              <w:marBottom w:val="0"/>
              <w:divBdr>
                <w:top w:val="none" w:sz="0" w:space="0" w:color="auto"/>
                <w:left w:val="none" w:sz="0" w:space="0" w:color="auto"/>
                <w:bottom w:val="none" w:sz="0" w:space="0" w:color="auto"/>
                <w:right w:val="none" w:sz="0" w:space="0" w:color="auto"/>
              </w:divBdr>
            </w:div>
            <w:div w:id="1908951544">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1765957214">
      <w:bodyDiv w:val="1"/>
      <w:marLeft w:val="0"/>
      <w:marRight w:val="0"/>
      <w:marTop w:val="0"/>
      <w:marBottom w:val="0"/>
      <w:divBdr>
        <w:top w:val="none" w:sz="0" w:space="0" w:color="auto"/>
        <w:left w:val="none" w:sz="0" w:space="0" w:color="auto"/>
        <w:bottom w:val="none" w:sz="0" w:space="0" w:color="auto"/>
        <w:right w:val="none" w:sz="0" w:space="0" w:color="auto"/>
      </w:divBdr>
      <w:divsChild>
        <w:div w:id="202013703">
          <w:marLeft w:val="-150"/>
          <w:marRight w:val="-150"/>
          <w:marTop w:val="0"/>
          <w:marBottom w:val="0"/>
          <w:divBdr>
            <w:top w:val="none" w:sz="0" w:space="0" w:color="auto"/>
            <w:left w:val="none" w:sz="0" w:space="0" w:color="auto"/>
            <w:bottom w:val="none" w:sz="0" w:space="0" w:color="auto"/>
            <w:right w:val="none" w:sz="0" w:space="0" w:color="auto"/>
          </w:divBdr>
          <w:divsChild>
            <w:div w:id="58984525">
              <w:marLeft w:val="0"/>
              <w:marRight w:val="0"/>
              <w:marTop w:val="0"/>
              <w:marBottom w:val="0"/>
              <w:divBdr>
                <w:top w:val="none" w:sz="0" w:space="0" w:color="auto"/>
                <w:left w:val="none" w:sz="0" w:space="0" w:color="auto"/>
                <w:bottom w:val="none" w:sz="0" w:space="0" w:color="auto"/>
                <w:right w:val="none" w:sz="0" w:space="0" w:color="auto"/>
              </w:divBdr>
              <w:divsChild>
                <w:div w:id="93382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4300">
          <w:marLeft w:val="-150"/>
          <w:marRight w:val="-150"/>
          <w:marTop w:val="0"/>
          <w:marBottom w:val="0"/>
          <w:divBdr>
            <w:top w:val="none" w:sz="0" w:space="0" w:color="auto"/>
            <w:left w:val="none" w:sz="0" w:space="0" w:color="auto"/>
            <w:bottom w:val="none" w:sz="0" w:space="0" w:color="auto"/>
            <w:right w:val="none" w:sz="0" w:space="0" w:color="auto"/>
          </w:divBdr>
          <w:divsChild>
            <w:div w:id="70472483">
              <w:marLeft w:val="0"/>
              <w:marRight w:val="0"/>
              <w:marTop w:val="0"/>
              <w:marBottom w:val="0"/>
              <w:divBdr>
                <w:top w:val="none" w:sz="0" w:space="0" w:color="auto"/>
                <w:left w:val="none" w:sz="0" w:space="0" w:color="auto"/>
                <w:bottom w:val="none" w:sz="0" w:space="0" w:color="auto"/>
                <w:right w:val="none" w:sz="0" w:space="0" w:color="auto"/>
              </w:divBdr>
              <w:divsChild>
                <w:div w:id="912737105">
                  <w:marLeft w:val="300"/>
                  <w:marRight w:val="0"/>
                  <w:marTop w:val="150"/>
                  <w:marBottom w:val="0"/>
                  <w:divBdr>
                    <w:top w:val="none" w:sz="0" w:space="0" w:color="auto"/>
                    <w:left w:val="none" w:sz="0" w:space="0" w:color="auto"/>
                    <w:bottom w:val="none" w:sz="0" w:space="0" w:color="auto"/>
                    <w:right w:val="none" w:sz="0" w:space="0" w:color="auto"/>
                  </w:divBdr>
                </w:div>
                <w:div w:id="1046179901">
                  <w:marLeft w:val="0"/>
                  <w:marRight w:val="0"/>
                  <w:marTop w:val="0"/>
                  <w:marBottom w:val="675"/>
                  <w:divBdr>
                    <w:top w:val="none" w:sz="0" w:space="0" w:color="auto"/>
                    <w:left w:val="none" w:sz="0" w:space="0" w:color="auto"/>
                    <w:bottom w:val="none" w:sz="0" w:space="0" w:color="auto"/>
                    <w:right w:val="none" w:sz="0" w:space="0" w:color="auto"/>
                  </w:divBdr>
                </w:div>
                <w:div w:id="194310083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771121712">
      <w:bodyDiv w:val="1"/>
      <w:marLeft w:val="0"/>
      <w:marRight w:val="0"/>
      <w:marTop w:val="0"/>
      <w:marBottom w:val="0"/>
      <w:divBdr>
        <w:top w:val="none" w:sz="0" w:space="0" w:color="auto"/>
        <w:left w:val="none" w:sz="0" w:space="0" w:color="auto"/>
        <w:bottom w:val="none" w:sz="0" w:space="0" w:color="auto"/>
        <w:right w:val="none" w:sz="0" w:space="0" w:color="auto"/>
      </w:divBdr>
      <w:divsChild>
        <w:div w:id="333267906">
          <w:marLeft w:val="0"/>
          <w:marRight w:val="0"/>
          <w:marTop w:val="0"/>
          <w:marBottom w:val="0"/>
          <w:divBdr>
            <w:top w:val="none" w:sz="0" w:space="0" w:color="auto"/>
            <w:left w:val="none" w:sz="0" w:space="0" w:color="auto"/>
            <w:bottom w:val="none" w:sz="0" w:space="0" w:color="auto"/>
            <w:right w:val="none" w:sz="0" w:space="0" w:color="auto"/>
          </w:divBdr>
          <w:divsChild>
            <w:div w:id="313414648">
              <w:marLeft w:val="0"/>
              <w:marRight w:val="0"/>
              <w:marTop w:val="136"/>
              <w:marBottom w:val="0"/>
              <w:divBdr>
                <w:top w:val="none" w:sz="0" w:space="0" w:color="auto"/>
                <w:left w:val="none" w:sz="0" w:space="0" w:color="auto"/>
                <w:bottom w:val="none" w:sz="0" w:space="0" w:color="auto"/>
                <w:right w:val="none" w:sz="0" w:space="0" w:color="auto"/>
              </w:divBdr>
            </w:div>
            <w:div w:id="3016822">
              <w:marLeft w:val="0"/>
              <w:marRight w:val="0"/>
              <w:marTop w:val="136"/>
              <w:marBottom w:val="272"/>
              <w:divBdr>
                <w:top w:val="none" w:sz="0" w:space="0" w:color="auto"/>
                <w:left w:val="single" w:sz="24" w:space="7" w:color="auto"/>
                <w:bottom w:val="none" w:sz="0" w:space="0" w:color="auto"/>
                <w:right w:val="none" w:sz="0" w:space="0" w:color="auto"/>
              </w:divBdr>
            </w:div>
          </w:divsChild>
        </w:div>
        <w:div w:id="242186509">
          <w:marLeft w:val="0"/>
          <w:marRight w:val="0"/>
          <w:marTop w:val="0"/>
          <w:marBottom w:val="0"/>
          <w:divBdr>
            <w:top w:val="none" w:sz="0" w:space="0" w:color="auto"/>
            <w:left w:val="none" w:sz="0" w:space="0" w:color="auto"/>
            <w:bottom w:val="none" w:sz="0" w:space="0" w:color="auto"/>
            <w:right w:val="none" w:sz="0" w:space="0" w:color="auto"/>
          </w:divBdr>
        </w:div>
        <w:div w:id="1151021987">
          <w:marLeft w:val="0"/>
          <w:marRight w:val="0"/>
          <w:marTop w:val="408"/>
          <w:marBottom w:val="0"/>
          <w:divBdr>
            <w:top w:val="none" w:sz="0" w:space="0" w:color="auto"/>
            <w:left w:val="none" w:sz="0" w:space="0" w:color="auto"/>
            <w:bottom w:val="none" w:sz="0" w:space="0" w:color="auto"/>
            <w:right w:val="none" w:sz="0" w:space="0" w:color="auto"/>
          </w:divBdr>
          <w:divsChild>
            <w:div w:id="786392476">
              <w:marLeft w:val="0"/>
              <w:marRight w:val="0"/>
              <w:marTop w:val="0"/>
              <w:marBottom w:val="0"/>
              <w:divBdr>
                <w:top w:val="none" w:sz="0" w:space="0" w:color="auto"/>
                <w:left w:val="none" w:sz="0" w:space="0" w:color="auto"/>
                <w:bottom w:val="none" w:sz="0" w:space="0" w:color="auto"/>
                <w:right w:val="none" w:sz="0" w:space="0" w:color="auto"/>
              </w:divBdr>
              <w:divsChild>
                <w:div w:id="59756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0852">
          <w:marLeft w:val="0"/>
          <w:marRight w:val="0"/>
          <w:marTop w:val="0"/>
          <w:marBottom w:val="0"/>
          <w:divBdr>
            <w:top w:val="none" w:sz="0" w:space="0" w:color="auto"/>
            <w:left w:val="none" w:sz="0" w:space="0" w:color="auto"/>
            <w:bottom w:val="none" w:sz="0" w:space="0" w:color="auto"/>
            <w:right w:val="none" w:sz="0" w:space="0" w:color="auto"/>
          </w:divBdr>
          <w:divsChild>
            <w:div w:id="290329562">
              <w:marLeft w:val="0"/>
              <w:marRight w:val="0"/>
              <w:marTop w:val="0"/>
              <w:marBottom w:val="0"/>
              <w:divBdr>
                <w:top w:val="none" w:sz="0" w:space="0" w:color="auto"/>
                <w:left w:val="none" w:sz="0" w:space="0" w:color="auto"/>
                <w:bottom w:val="none" w:sz="0" w:space="0" w:color="auto"/>
                <w:right w:val="none" w:sz="0" w:space="0" w:color="auto"/>
              </w:divBdr>
              <w:divsChild>
                <w:div w:id="270820246">
                  <w:marLeft w:val="0"/>
                  <w:marRight w:val="0"/>
                  <w:marTop w:val="0"/>
                  <w:marBottom w:val="0"/>
                  <w:divBdr>
                    <w:top w:val="none" w:sz="0" w:space="0" w:color="auto"/>
                    <w:left w:val="none" w:sz="0" w:space="0" w:color="auto"/>
                    <w:bottom w:val="none" w:sz="0" w:space="0" w:color="auto"/>
                    <w:right w:val="none" w:sz="0" w:space="0" w:color="auto"/>
                  </w:divBdr>
                  <w:divsChild>
                    <w:div w:id="15985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707463">
      <w:bodyDiv w:val="1"/>
      <w:marLeft w:val="0"/>
      <w:marRight w:val="0"/>
      <w:marTop w:val="0"/>
      <w:marBottom w:val="0"/>
      <w:divBdr>
        <w:top w:val="none" w:sz="0" w:space="0" w:color="auto"/>
        <w:left w:val="none" w:sz="0" w:space="0" w:color="auto"/>
        <w:bottom w:val="none" w:sz="0" w:space="0" w:color="auto"/>
        <w:right w:val="none" w:sz="0" w:space="0" w:color="auto"/>
      </w:divBdr>
      <w:divsChild>
        <w:div w:id="1225406527">
          <w:marLeft w:val="0"/>
          <w:marRight w:val="0"/>
          <w:marTop w:val="204"/>
          <w:marBottom w:val="258"/>
          <w:divBdr>
            <w:top w:val="none" w:sz="0" w:space="0" w:color="auto"/>
            <w:left w:val="none" w:sz="0" w:space="0" w:color="auto"/>
            <w:bottom w:val="none" w:sz="0" w:space="0" w:color="auto"/>
            <w:right w:val="none" w:sz="0" w:space="0" w:color="auto"/>
          </w:divBdr>
        </w:div>
        <w:div w:id="1695765765">
          <w:marLeft w:val="0"/>
          <w:marRight w:val="0"/>
          <w:marTop w:val="0"/>
          <w:marBottom w:val="0"/>
          <w:divBdr>
            <w:top w:val="none" w:sz="0" w:space="0" w:color="auto"/>
            <w:left w:val="none" w:sz="0" w:space="0" w:color="auto"/>
            <w:bottom w:val="none" w:sz="0" w:space="0" w:color="auto"/>
            <w:right w:val="none" w:sz="0" w:space="0" w:color="auto"/>
          </w:divBdr>
        </w:div>
        <w:div w:id="820149913">
          <w:marLeft w:val="0"/>
          <w:marRight w:val="0"/>
          <w:marTop w:val="0"/>
          <w:marBottom w:val="408"/>
          <w:divBdr>
            <w:top w:val="none" w:sz="0" w:space="0" w:color="auto"/>
            <w:left w:val="none" w:sz="0" w:space="0" w:color="auto"/>
            <w:bottom w:val="none" w:sz="0" w:space="0" w:color="auto"/>
            <w:right w:val="none" w:sz="0" w:space="0" w:color="auto"/>
          </w:divBdr>
          <w:divsChild>
            <w:div w:id="10571456">
              <w:marLeft w:val="0"/>
              <w:marRight w:val="0"/>
              <w:marTop w:val="0"/>
              <w:marBottom w:val="0"/>
              <w:divBdr>
                <w:top w:val="none" w:sz="0" w:space="0" w:color="auto"/>
                <w:left w:val="none" w:sz="0" w:space="0" w:color="auto"/>
                <w:bottom w:val="none" w:sz="0" w:space="0" w:color="auto"/>
                <w:right w:val="none" w:sz="0" w:space="0" w:color="auto"/>
              </w:divBdr>
              <w:divsChild>
                <w:div w:id="1365205559">
                  <w:marLeft w:val="0"/>
                  <w:marRight w:val="0"/>
                  <w:marTop w:val="0"/>
                  <w:marBottom w:val="0"/>
                  <w:divBdr>
                    <w:top w:val="none" w:sz="0" w:space="0" w:color="auto"/>
                    <w:left w:val="none" w:sz="0" w:space="0" w:color="auto"/>
                    <w:bottom w:val="none" w:sz="0" w:space="0" w:color="auto"/>
                    <w:right w:val="none" w:sz="0" w:space="0" w:color="auto"/>
                  </w:divBdr>
                </w:div>
                <w:div w:id="180087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3833">
          <w:marLeft w:val="0"/>
          <w:marRight w:val="0"/>
          <w:marTop w:val="0"/>
          <w:marBottom w:val="408"/>
          <w:divBdr>
            <w:top w:val="none" w:sz="0" w:space="0" w:color="auto"/>
            <w:left w:val="none" w:sz="0" w:space="0" w:color="auto"/>
            <w:bottom w:val="none" w:sz="0" w:space="0" w:color="auto"/>
            <w:right w:val="none" w:sz="0" w:space="0" w:color="auto"/>
          </w:divBdr>
        </w:div>
      </w:divsChild>
    </w:div>
    <w:div w:id="1779912365">
      <w:bodyDiv w:val="1"/>
      <w:marLeft w:val="0"/>
      <w:marRight w:val="0"/>
      <w:marTop w:val="0"/>
      <w:marBottom w:val="0"/>
      <w:divBdr>
        <w:top w:val="none" w:sz="0" w:space="0" w:color="auto"/>
        <w:left w:val="none" w:sz="0" w:space="0" w:color="auto"/>
        <w:bottom w:val="none" w:sz="0" w:space="0" w:color="auto"/>
        <w:right w:val="none" w:sz="0" w:space="0" w:color="auto"/>
      </w:divBdr>
      <w:divsChild>
        <w:div w:id="753278099">
          <w:marLeft w:val="0"/>
          <w:marRight w:val="0"/>
          <w:marTop w:val="0"/>
          <w:marBottom w:val="0"/>
          <w:divBdr>
            <w:top w:val="none" w:sz="0" w:space="0" w:color="auto"/>
            <w:left w:val="none" w:sz="0" w:space="0" w:color="auto"/>
            <w:bottom w:val="none" w:sz="0" w:space="0" w:color="auto"/>
            <w:right w:val="none" w:sz="0" w:space="0" w:color="auto"/>
          </w:divBdr>
        </w:div>
        <w:div w:id="1001545445">
          <w:marLeft w:val="0"/>
          <w:marRight w:val="0"/>
          <w:marTop w:val="0"/>
          <w:marBottom w:val="0"/>
          <w:divBdr>
            <w:top w:val="none" w:sz="0" w:space="0" w:color="auto"/>
            <w:left w:val="none" w:sz="0" w:space="0" w:color="auto"/>
            <w:bottom w:val="none" w:sz="0" w:space="0" w:color="auto"/>
            <w:right w:val="none" w:sz="0" w:space="0" w:color="auto"/>
          </w:divBdr>
        </w:div>
        <w:div w:id="569657363">
          <w:marLeft w:val="0"/>
          <w:marRight w:val="0"/>
          <w:marTop w:val="0"/>
          <w:marBottom w:val="300"/>
          <w:divBdr>
            <w:top w:val="none" w:sz="0" w:space="0" w:color="auto"/>
            <w:left w:val="none" w:sz="0" w:space="0" w:color="auto"/>
            <w:bottom w:val="none" w:sz="0" w:space="0" w:color="auto"/>
            <w:right w:val="none" w:sz="0" w:space="0" w:color="auto"/>
          </w:divBdr>
        </w:div>
        <w:div w:id="1857579084">
          <w:marLeft w:val="0"/>
          <w:marRight w:val="0"/>
          <w:marTop w:val="0"/>
          <w:marBottom w:val="225"/>
          <w:divBdr>
            <w:top w:val="single" w:sz="6" w:space="4" w:color="9C9B9B"/>
            <w:left w:val="none" w:sz="0" w:space="0" w:color="auto"/>
            <w:bottom w:val="single" w:sz="6" w:space="4" w:color="9C9B9B"/>
            <w:right w:val="none" w:sz="0" w:space="0" w:color="auto"/>
          </w:divBdr>
          <w:divsChild>
            <w:div w:id="959190387">
              <w:marLeft w:val="0"/>
              <w:marRight w:val="0"/>
              <w:marTop w:val="0"/>
              <w:marBottom w:val="0"/>
              <w:divBdr>
                <w:top w:val="none" w:sz="0" w:space="0" w:color="auto"/>
                <w:left w:val="none" w:sz="0" w:space="0" w:color="auto"/>
                <w:bottom w:val="none" w:sz="0" w:space="0" w:color="auto"/>
                <w:right w:val="none" w:sz="0" w:space="0" w:color="auto"/>
              </w:divBdr>
              <w:divsChild>
                <w:div w:id="1637028880">
                  <w:marLeft w:val="0"/>
                  <w:marRight w:val="0"/>
                  <w:marTop w:val="0"/>
                  <w:marBottom w:val="0"/>
                  <w:divBdr>
                    <w:top w:val="none" w:sz="0" w:space="0" w:color="auto"/>
                    <w:left w:val="none" w:sz="0" w:space="0" w:color="auto"/>
                    <w:bottom w:val="none" w:sz="0" w:space="0" w:color="auto"/>
                    <w:right w:val="none" w:sz="0" w:space="0" w:color="auto"/>
                  </w:divBdr>
                  <w:divsChild>
                    <w:div w:id="708840011">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912957288">
              <w:marLeft w:val="0"/>
              <w:marRight w:val="0"/>
              <w:marTop w:val="0"/>
              <w:marBottom w:val="0"/>
              <w:divBdr>
                <w:top w:val="none" w:sz="0" w:space="0" w:color="auto"/>
                <w:left w:val="none" w:sz="0" w:space="0" w:color="auto"/>
                <w:bottom w:val="none" w:sz="0" w:space="0" w:color="auto"/>
                <w:right w:val="none" w:sz="0" w:space="0" w:color="auto"/>
              </w:divBdr>
            </w:div>
          </w:divsChild>
        </w:div>
        <w:div w:id="1165631485">
          <w:marLeft w:val="0"/>
          <w:marRight w:val="0"/>
          <w:marTop w:val="0"/>
          <w:marBottom w:val="225"/>
          <w:divBdr>
            <w:top w:val="none" w:sz="0" w:space="0" w:color="auto"/>
            <w:left w:val="none" w:sz="0" w:space="0" w:color="auto"/>
            <w:bottom w:val="none" w:sz="0" w:space="0" w:color="auto"/>
            <w:right w:val="none" w:sz="0" w:space="0" w:color="auto"/>
          </w:divBdr>
        </w:div>
        <w:div w:id="1289046758">
          <w:marLeft w:val="0"/>
          <w:marRight w:val="0"/>
          <w:marTop w:val="0"/>
          <w:marBottom w:val="0"/>
          <w:divBdr>
            <w:top w:val="none" w:sz="0" w:space="0" w:color="auto"/>
            <w:left w:val="none" w:sz="0" w:space="0" w:color="auto"/>
            <w:bottom w:val="none" w:sz="0" w:space="0" w:color="auto"/>
            <w:right w:val="none" w:sz="0" w:space="0" w:color="auto"/>
          </w:divBdr>
        </w:div>
      </w:divsChild>
    </w:div>
    <w:div w:id="1783188834">
      <w:bodyDiv w:val="1"/>
      <w:marLeft w:val="0"/>
      <w:marRight w:val="0"/>
      <w:marTop w:val="0"/>
      <w:marBottom w:val="0"/>
      <w:divBdr>
        <w:top w:val="none" w:sz="0" w:space="0" w:color="auto"/>
        <w:left w:val="none" w:sz="0" w:space="0" w:color="auto"/>
        <w:bottom w:val="none" w:sz="0" w:space="0" w:color="auto"/>
        <w:right w:val="none" w:sz="0" w:space="0" w:color="auto"/>
      </w:divBdr>
      <w:divsChild>
        <w:div w:id="1496451526">
          <w:marLeft w:val="0"/>
          <w:marRight w:val="0"/>
          <w:marTop w:val="0"/>
          <w:marBottom w:val="0"/>
          <w:divBdr>
            <w:top w:val="dotted" w:sz="4" w:space="3" w:color="EBEBEB"/>
            <w:left w:val="none" w:sz="0" w:space="6" w:color="auto"/>
            <w:bottom w:val="dotted" w:sz="4" w:space="3" w:color="EBEBEB"/>
            <w:right w:val="none" w:sz="0" w:space="6" w:color="auto"/>
          </w:divBdr>
        </w:div>
        <w:div w:id="197819193">
          <w:blockQuote w:val="1"/>
          <w:marLeft w:val="720"/>
          <w:marRight w:val="720"/>
          <w:marTop w:val="100"/>
          <w:marBottom w:val="100"/>
          <w:divBdr>
            <w:top w:val="none" w:sz="0" w:space="3" w:color="DD6F0F"/>
            <w:left w:val="single" w:sz="24" w:space="9" w:color="DD6F0F"/>
            <w:bottom w:val="none" w:sz="0" w:space="3" w:color="DD6F0F"/>
            <w:right w:val="none" w:sz="0" w:space="0" w:color="DD6F0F"/>
          </w:divBdr>
        </w:div>
      </w:divsChild>
    </w:div>
    <w:div w:id="1785072482">
      <w:bodyDiv w:val="1"/>
      <w:marLeft w:val="0"/>
      <w:marRight w:val="0"/>
      <w:marTop w:val="0"/>
      <w:marBottom w:val="0"/>
      <w:divBdr>
        <w:top w:val="none" w:sz="0" w:space="0" w:color="auto"/>
        <w:left w:val="none" w:sz="0" w:space="0" w:color="auto"/>
        <w:bottom w:val="none" w:sz="0" w:space="0" w:color="auto"/>
        <w:right w:val="none" w:sz="0" w:space="0" w:color="auto"/>
      </w:divBdr>
      <w:divsChild>
        <w:div w:id="784932720">
          <w:marLeft w:val="0"/>
          <w:marRight w:val="0"/>
          <w:marTop w:val="0"/>
          <w:marBottom w:val="0"/>
          <w:divBdr>
            <w:top w:val="none" w:sz="0" w:space="0" w:color="auto"/>
            <w:left w:val="none" w:sz="0" w:space="0" w:color="auto"/>
            <w:bottom w:val="none" w:sz="0" w:space="0" w:color="auto"/>
            <w:right w:val="none" w:sz="0" w:space="0" w:color="auto"/>
          </w:divBdr>
        </w:div>
        <w:div w:id="197200951">
          <w:marLeft w:val="0"/>
          <w:marRight w:val="0"/>
          <w:marTop w:val="0"/>
          <w:marBottom w:val="0"/>
          <w:divBdr>
            <w:top w:val="none" w:sz="0" w:space="0" w:color="auto"/>
            <w:left w:val="none" w:sz="0" w:space="0" w:color="auto"/>
            <w:bottom w:val="none" w:sz="0" w:space="0" w:color="auto"/>
            <w:right w:val="none" w:sz="0" w:space="0" w:color="auto"/>
          </w:divBdr>
        </w:div>
        <w:div w:id="819732255">
          <w:marLeft w:val="0"/>
          <w:marRight w:val="0"/>
          <w:marTop w:val="0"/>
          <w:marBottom w:val="272"/>
          <w:divBdr>
            <w:top w:val="none" w:sz="0" w:space="0" w:color="auto"/>
            <w:left w:val="none" w:sz="0" w:space="0" w:color="auto"/>
            <w:bottom w:val="none" w:sz="0" w:space="0" w:color="auto"/>
            <w:right w:val="none" w:sz="0" w:space="0" w:color="auto"/>
          </w:divBdr>
        </w:div>
        <w:div w:id="1871144209">
          <w:marLeft w:val="0"/>
          <w:marRight w:val="0"/>
          <w:marTop w:val="0"/>
          <w:marBottom w:val="204"/>
          <w:divBdr>
            <w:top w:val="single" w:sz="6" w:space="3" w:color="9C9B9B"/>
            <w:left w:val="none" w:sz="0" w:space="0" w:color="auto"/>
            <w:bottom w:val="single" w:sz="6" w:space="3" w:color="9C9B9B"/>
            <w:right w:val="none" w:sz="0" w:space="0" w:color="auto"/>
          </w:divBdr>
          <w:divsChild>
            <w:div w:id="2141149899">
              <w:marLeft w:val="0"/>
              <w:marRight w:val="0"/>
              <w:marTop w:val="0"/>
              <w:marBottom w:val="0"/>
              <w:divBdr>
                <w:top w:val="none" w:sz="0" w:space="0" w:color="auto"/>
                <w:left w:val="none" w:sz="0" w:space="0" w:color="auto"/>
                <w:bottom w:val="none" w:sz="0" w:space="0" w:color="auto"/>
                <w:right w:val="none" w:sz="0" w:space="0" w:color="auto"/>
              </w:divBdr>
              <w:divsChild>
                <w:div w:id="1470976546">
                  <w:marLeft w:val="0"/>
                  <w:marRight w:val="0"/>
                  <w:marTop w:val="0"/>
                  <w:marBottom w:val="0"/>
                  <w:divBdr>
                    <w:top w:val="none" w:sz="0" w:space="0" w:color="auto"/>
                    <w:left w:val="none" w:sz="0" w:space="0" w:color="auto"/>
                    <w:bottom w:val="none" w:sz="0" w:space="0" w:color="auto"/>
                    <w:right w:val="none" w:sz="0" w:space="0" w:color="auto"/>
                  </w:divBdr>
                  <w:divsChild>
                    <w:div w:id="2096438386">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090589216">
              <w:marLeft w:val="0"/>
              <w:marRight w:val="0"/>
              <w:marTop w:val="0"/>
              <w:marBottom w:val="0"/>
              <w:divBdr>
                <w:top w:val="none" w:sz="0" w:space="0" w:color="auto"/>
                <w:left w:val="none" w:sz="0" w:space="0" w:color="auto"/>
                <w:bottom w:val="none" w:sz="0" w:space="0" w:color="auto"/>
                <w:right w:val="none" w:sz="0" w:space="0" w:color="auto"/>
              </w:divBdr>
            </w:div>
          </w:divsChild>
        </w:div>
        <w:div w:id="1549150092">
          <w:marLeft w:val="0"/>
          <w:marRight w:val="0"/>
          <w:marTop w:val="0"/>
          <w:marBottom w:val="204"/>
          <w:divBdr>
            <w:top w:val="none" w:sz="0" w:space="0" w:color="auto"/>
            <w:left w:val="none" w:sz="0" w:space="0" w:color="auto"/>
            <w:bottom w:val="none" w:sz="0" w:space="0" w:color="auto"/>
            <w:right w:val="none" w:sz="0" w:space="0" w:color="auto"/>
          </w:divBdr>
        </w:div>
        <w:div w:id="837965142">
          <w:marLeft w:val="0"/>
          <w:marRight w:val="0"/>
          <w:marTop w:val="0"/>
          <w:marBottom w:val="0"/>
          <w:divBdr>
            <w:top w:val="none" w:sz="0" w:space="0" w:color="auto"/>
            <w:left w:val="none" w:sz="0" w:space="0" w:color="auto"/>
            <w:bottom w:val="none" w:sz="0" w:space="0" w:color="auto"/>
            <w:right w:val="none" w:sz="0" w:space="0" w:color="auto"/>
          </w:divBdr>
        </w:div>
      </w:divsChild>
    </w:div>
    <w:div w:id="1787037092">
      <w:bodyDiv w:val="1"/>
      <w:marLeft w:val="0"/>
      <w:marRight w:val="0"/>
      <w:marTop w:val="0"/>
      <w:marBottom w:val="0"/>
      <w:divBdr>
        <w:top w:val="none" w:sz="0" w:space="0" w:color="auto"/>
        <w:left w:val="none" w:sz="0" w:space="0" w:color="auto"/>
        <w:bottom w:val="none" w:sz="0" w:space="0" w:color="auto"/>
        <w:right w:val="none" w:sz="0" w:space="0" w:color="auto"/>
      </w:divBdr>
      <w:divsChild>
        <w:div w:id="969631721">
          <w:marLeft w:val="0"/>
          <w:marRight w:val="0"/>
          <w:marTop w:val="0"/>
          <w:marBottom w:val="0"/>
          <w:divBdr>
            <w:top w:val="none" w:sz="0" w:space="0" w:color="auto"/>
            <w:left w:val="none" w:sz="0" w:space="0" w:color="auto"/>
            <w:bottom w:val="none" w:sz="0" w:space="0" w:color="auto"/>
            <w:right w:val="none" w:sz="0" w:space="0" w:color="auto"/>
          </w:divBdr>
          <w:divsChild>
            <w:div w:id="808668041">
              <w:marLeft w:val="0"/>
              <w:marRight w:val="0"/>
              <w:marTop w:val="0"/>
              <w:marBottom w:val="0"/>
              <w:divBdr>
                <w:top w:val="none" w:sz="0" w:space="0" w:color="auto"/>
                <w:left w:val="none" w:sz="0" w:space="0" w:color="auto"/>
                <w:bottom w:val="none" w:sz="0" w:space="0" w:color="auto"/>
                <w:right w:val="none" w:sz="0" w:space="0" w:color="auto"/>
              </w:divBdr>
              <w:divsChild>
                <w:div w:id="570311464">
                  <w:marLeft w:val="0"/>
                  <w:marRight w:val="136"/>
                  <w:marTop w:val="136"/>
                  <w:marBottom w:val="0"/>
                  <w:divBdr>
                    <w:top w:val="single" w:sz="2" w:space="0" w:color="FFFFFF"/>
                    <w:left w:val="single" w:sz="2" w:space="0" w:color="FFFFFF"/>
                    <w:bottom w:val="single" w:sz="2" w:space="0" w:color="FFFFFF"/>
                    <w:right w:val="single" w:sz="2" w:space="0" w:color="FFFFFF"/>
                  </w:divBdr>
                  <w:divsChild>
                    <w:div w:id="2074086158">
                      <w:marLeft w:val="0"/>
                      <w:marRight w:val="0"/>
                      <w:marTop w:val="0"/>
                      <w:marBottom w:val="0"/>
                      <w:divBdr>
                        <w:top w:val="none" w:sz="0" w:space="0" w:color="auto"/>
                        <w:left w:val="none" w:sz="0" w:space="0" w:color="auto"/>
                        <w:bottom w:val="none" w:sz="0" w:space="0" w:color="auto"/>
                        <w:right w:val="none" w:sz="0" w:space="0" w:color="auto"/>
                      </w:divBdr>
                    </w:div>
                  </w:divsChild>
                </w:div>
                <w:div w:id="1759449127">
                  <w:marLeft w:val="0"/>
                  <w:marRight w:val="0"/>
                  <w:marTop w:val="0"/>
                  <w:marBottom w:val="0"/>
                  <w:divBdr>
                    <w:top w:val="none" w:sz="0" w:space="0" w:color="auto"/>
                    <w:left w:val="none" w:sz="0" w:space="0" w:color="auto"/>
                    <w:bottom w:val="none" w:sz="0" w:space="0" w:color="auto"/>
                    <w:right w:val="none" w:sz="0" w:space="0" w:color="auto"/>
                  </w:divBdr>
                </w:div>
              </w:divsChild>
            </w:div>
            <w:div w:id="146492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4247">
      <w:bodyDiv w:val="1"/>
      <w:marLeft w:val="0"/>
      <w:marRight w:val="0"/>
      <w:marTop w:val="0"/>
      <w:marBottom w:val="0"/>
      <w:divBdr>
        <w:top w:val="none" w:sz="0" w:space="0" w:color="auto"/>
        <w:left w:val="none" w:sz="0" w:space="0" w:color="auto"/>
        <w:bottom w:val="none" w:sz="0" w:space="0" w:color="auto"/>
        <w:right w:val="none" w:sz="0" w:space="0" w:color="auto"/>
      </w:divBdr>
      <w:divsChild>
        <w:div w:id="1544253042">
          <w:marLeft w:val="0"/>
          <w:marRight w:val="204"/>
          <w:marTop w:val="0"/>
          <w:marBottom w:val="0"/>
          <w:divBdr>
            <w:top w:val="none" w:sz="0" w:space="0" w:color="auto"/>
            <w:left w:val="none" w:sz="0" w:space="0" w:color="auto"/>
            <w:bottom w:val="none" w:sz="0" w:space="0" w:color="auto"/>
            <w:right w:val="none" w:sz="0" w:space="0" w:color="auto"/>
          </w:divBdr>
        </w:div>
        <w:div w:id="736784787">
          <w:marLeft w:val="0"/>
          <w:marRight w:val="0"/>
          <w:marTop w:val="0"/>
          <w:marBottom w:val="0"/>
          <w:divBdr>
            <w:top w:val="none" w:sz="0" w:space="0" w:color="auto"/>
            <w:left w:val="none" w:sz="0" w:space="0" w:color="auto"/>
            <w:bottom w:val="none" w:sz="0" w:space="0" w:color="auto"/>
            <w:right w:val="none" w:sz="0" w:space="0" w:color="auto"/>
          </w:divBdr>
        </w:div>
        <w:div w:id="790637586">
          <w:marLeft w:val="0"/>
          <w:marRight w:val="0"/>
          <w:marTop w:val="0"/>
          <w:marBottom w:val="0"/>
          <w:divBdr>
            <w:top w:val="none" w:sz="0" w:space="0" w:color="auto"/>
            <w:left w:val="none" w:sz="0" w:space="0" w:color="auto"/>
            <w:bottom w:val="none" w:sz="0" w:space="0" w:color="auto"/>
            <w:right w:val="none" w:sz="0" w:space="0" w:color="auto"/>
          </w:divBdr>
        </w:div>
        <w:div w:id="1205484651">
          <w:marLeft w:val="0"/>
          <w:marRight w:val="0"/>
          <w:marTop w:val="0"/>
          <w:marBottom w:val="0"/>
          <w:divBdr>
            <w:top w:val="none" w:sz="0" w:space="0" w:color="auto"/>
            <w:left w:val="none" w:sz="0" w:space="0" w:color="auto"/>
            <w:bottom w:val="none" w:sz="0" w:space="0" w:color="auto"/>
            <w:right w:val="none" w:sz="0" w:space="0" w:color="auto"/>
          </w:divBdr>
        </w:div>
      </w:divsChild>
    </w:div>
    <w:div w:id="1793480503">
      <w:bodyDiv w:val="1"/>
      <w:marLeft w:val="0"/>
      <w:marRight w:val="0"/>
      <w:marTop w:val="0"/>
      <w:marBottom w:val="0"/>
      <w:divBdr>
        <w:top w:val="none" w:sz="0" w:space="0" w:color="auto"/>
        <w:left w:val="none" w:sz="0" w:space="0" w:color="auto"/>
        <w:bottom w:val="none" w:sz="0" w:space="0" w:color="auto"/>
        <w:right w:val="none" w:sz="0" w:space="0" w:color="auto"/>
      </w:divBdr>
      <w:divsChild>
        <w:div w:id="442892339">
          <w:marLeft w:val="0"/>
          <w:marRight w:val="0"/>
          <w:marTop w:val="0"/>
          <w:marBottom w:val="0"/>
          <w:divBdr>
            <w:top w:val="none" w:sz="0" w:space="0" w:color="auto"/>
            <w:left w:val="none" w:sz="0" w:space="0" w:color="auto"/>
            <w:bottom w:val="none" w:sz="0" w:space="0" w:color="auto"/>
            <w:right w:val="none" w:sz="0" w:space="0" w:color="auto"/>
          </w:divBdr>
          <w:divsChild>
            <w:div w:id="728193380">
              <w:marLeft w:val="0"/>
              <w:marRight w:val="0"/>
              <w:marTop w:val="204"/>
              <w:marBottom w:val="272"/>
              <w:divBdr>
                <w:top w:val="none" w:sz="0" w:space="0" w:color="auto"/>
                <w:left w:val="none" w:sz="0" w:space="0" w:color="auto"/>
                <w:bottom w:val="none" w:sz="0" w:space="0" w:color="auto"/>
                <w:right w:val="none" w:sz="0" w:space="0" w:color="auto"/>
              </w:divBdr>
              <w:divsChild>
                <w:div w:id="1766148075">
                  <w:marLeft w:val="0"/>
                  <w:marRight w:val="0"/>
                  <w:marTop w:val="0"/>
                  <w:marBottom w:val="0"/>
                  <w:divBdr>
                    <w:top w:val="none" w:sz="0" w:space="0" w:color="auto"/>
                    <w:left w:val="none" w:sz="0" w:space="0" w:color="auto"/>
                    <w:bottom w:val="none" w:sz="0" w:space="0" w:color="auto"/>
                    <w:right w:val="none" w:sz="0" w:space="0" w:color="auto"/>
                  </w:divBdr>
                </w:div>
              </w:divsChild>
            </w:div>
            <w:div w:id="2056077737">
              <w:marLeft w:val="0"/>
              <w:marRight w:val="0"/>
              <w:marTop w:val="0"/>
              <w:marBottom w:val="272"/>
              <w:divBdr>
                <w:top w:val="none" w:sz="0" w:space="0" w:color="auto"/>
                <w:left w:val="none" w:sz="0" w:space="0" w:color="auto"/>
                <w:bottom w:val="none" w:sz="0" w:space="0" w:color="auto"/>
                <w:right w:val="none" w:sz="0" w:space="0" w:color="auto"/>
              </w:divBdr>
            </w:div>
          </w:divsChild>
        </w:div>
        <w:div w:id="1522667003">
          <w:marLeft w:val="0"/>
          <w:marRight w:val="0"/>
          <w:marTop w:val="0"/>
          <w:marBottom w:val="0"/>
          <w:divBdr>
            <w:top w:val="none" w:sz="0" w:space="0" w:color="auto"/>
            <w:left w:val="none" w:sz="0" w:space="0" w:color="auto"/>
            <w:bottom w:val="none" w:sz="0" w:space="0" w:color="auto"/>
            <w:right w:val="none" w:sz="0" w:space="0" w:color="auto"/>
          </w:divBdr>
        </w:div>
      </w:divsChild>
    </w:div>
    <w:div w:id="1800687923">
      <w:bodyDiv w:val="1"/>
      <w:marLeft w:val="0"/>
      <w:marRight w:val="0"/>
      <w:marTop w:val="0"/>
      <w:marBottom w:val="0"/>
      <w:divBdr>
        <w:top w:val="none" w:sz="0" w:space="0" w:color="auto"/>
        <w:left w:val="none" w:sz="0" w:space="0" w:color="auto"/>
        <w:bottom w:val="none" w:sz="0" w:space="0" w:color="auto"/>
        <w:right w:val="none" w:sz="0" w:space="0" w:color="auto"/>
      </w:divBdr>
      <w:divsChild>
        <w:div w:id="1121681068">
          <w:marLeft w:val="0"/>
          <w:marRight w:val="0"/>
          <w:marTop w:val="0"/>
          <w:marBottom w:val="326"/>
          <w:divBdr>
            <w:top w:val="none" w:sz="0" w:space="0" w:color="auto"/>
            <w:left w:val="none" w:sz="0" w:space="0" w:color="auto"/>
            <w:bottom w:val="none" w:sz="0" w:space="0" w:color="auto"/>
            <w:right w:val="none" w:sz="0" w:space="0" w:color="auto"/>
          </w:divBdr>
          <w:divsChild>
            <w:div w:id="826871210">
              <w:marLeft w:val="0"/>
              <w:marRight w:val="0"/>
              <w:marTop w:val="217"/>
              <w:marBottom w:val="0"/>
              <w:divBdr>
                <w:top w:val="none" w:sz="0" w:space="0" w:color="auto"/>
                <w:left w:val="none" w:sz="0" w:space="0" w:color="auto"/>
                <w:bottom w:val="none" w:sz="0" w:space="0" w:color="auto"/>
                <w:right w:val="none" w:sz="0" w:space="0" w:color="auto"/>
              </w:divBdr>
            </w:div>
          </w:divsChild>
        </w:div>
        <w:div w:id="725111007">
          <w:marLeft w:val="0"/>
          <w:marRight w:val="0"/>
          <w:marTop w:val="0"/>
          <w:marBottom w:val="543"/>
          <w:divBdr>
            <w:top w:val="none" w:sz="0" w:space="0" w:color="auto"/>
            <w:left w:val="none" w:sz="0" w:space="0" w:color="auto"/>
            <w:bottom w:val="none" w:sz="0" w:space="0" w:color="auto"/>
            <w:right w:val="none" w:sz="0" w:space="0" w:color="auto"/>
          </w:divBdr>
        </w:div>
        <w:div w:id="1289774947">
          <w:marLeft w:val="0"/>
          <w:marRight w:val="0"/>
          <w:marTop w:val="0"/>
          <w:marBottom w:val="543"/>
          <w:divBdr>
            <w:top w:val="none" w:sz="0" w:space="0" w:color="auto"/>
            <w:left w:val="none" w:sz="0" w:space="0" w:color="auto"/>
            <w:bottom w:val="none" w:sz="0" w:space="0" w:color="auto"/>
            <w:right w:val="none" w:sz="0" w:space="0" w:color="auto"/>
          </w:divBdr>
          <w:divsChild>
            <w:div w:id="59783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16794">
      <w:bodyDiv w:val="1"/>
      <w:marLeft w:val="0"/>
      <w:marRight w:val="0"/>
      <w:marTop w:val="0"/>
      <w:marBottom w:val="0"/>
      <w:divBdr>
        <w:top w:val="none" w:sz="0" w:space="0" w:color="auto"/>
        <w:left w:val="none" w:sz="0" w:space="0" w:color="auto"/>
        <w:bottom w:val="none" w:sz="0" w:space="0" w:color="auto"/>
        <w:right w:val="none" w:sz="0" w:space="0" w:color="auto"/>
      </w:divBdr>
      <w:divsChild>
        <w:div w:id="1959798192">
          <w:marLeft w:val="0"/>
          <w:marRight w:val="0"/>
          <w:marTop w:val="0"/>
          <w:marBottom w:val="0"/>
          <w:divBdr>
            <w:top w:val="none" w:sz="0" w:space="0" w:color="auto"/>
            <w:left w:val="none" w:sz="0" w:space="0" w:color="auto"/>
            <w:bottom w:val="none" w:sz="0" w:space="0" w:color="auto"/>
            <w:right w:val="none" w:sz="0" w:space="0" w:color="auto"/>
          </w:divBdr>
          <w:divsChild>
            <w:div w:id="1505969944">
              <w:marLeft w:val="0"/>
              <w:marRight w:val="0"/>
              <w:marTop w:val="0"/>
              <w:marBottom w:val="0"/>
              <w:divBdr>
                <w:top w:val="none" w:sz="0" w:space="0" w:color="auto"/>
                <w:left w:val="none" w:sz="0" w:space="0" w:color="auto"/>
                <w:bottom w:val="none" w:sz="0" w:space="0" w:color="auto"/>
                <w:right w:val="none" w:sz="0" w:space="0" w:color="auto"/>
              </w:divBdr>
            </w:div>
          </w:divsChild>
        </w:div>
        <w:div w:id="1500997038">
          <w:marLeft w:val="0"/>
          <w:marRight w:val="0"/>
          <w:marTop w:val="0"/>
          <w:marBottom w:val="0"/>
          <w:divBdr>
            <w:top w:val="none" w:sz="0" w:space="0" w:color="auto"/>
            <w:left w:val="none" w:sz="0" w:space="0" w:color="auto"/>
            <w:bottom w:val="none" w:sz="0" w:space="0" w:color="auto"/>
            <w:right w:val="none" w:sz="0" w:space="0" w:color="auto"/>
          </w:divBdr>
        </w:div>
      </w:divsChild>
    </w:div>
    <w:div w:id="1814449118">
      <w:bodyDiv w:val="1"/>
      <w:marLeft w:val="0"/>
      <w:marRight w:val="0"/>
      <w:marTop w:val="0"/>
      <w:marBottom w:val="0"/>
      <w:divBdr>
        <w:top w:val="none" w:sz="0" w:space="0" w:color="auto"/>
        <w:left w:val="none" w:sz="0" w:space="0" w:color="auto"/>
        <w:bottom w:val="none" w:sz="0" w:space="0" w:color="auto"/>
        <w:right w:val="none" w:sz="0" w:space="0" w:color="auto"/>
      </w:divBdr>
      <w:divsChild>
        <w:div w:id="910776132">
          <w:marLeft w:val="0"/>
          <w:marRight w:val="0"/>
          <w:marTop w:val="0"/>
          <w:marBottom w:val="0"/>
          <w:divBdr>
            <w:top w:val="none" w:sz="0" w:space="0" w:color="auto"/>
            <w:left w:val="none" w:sz="0" w:space="0" w:color="auto"/>
            <w:bottom w:val="none" w:sz="0" w:space="0" w:color="auto"/>
            <w:right w:val="none" w:sz="0" w:space="0" w:color="auto"/>
          </w:divBdr>
        </w:div>
        <w:div w:id="2008633033">
          <w:marLeft w:val="0"/>
          <w:marRight w:val="0"/>
          <w:marTop w:val="0"/>
          <w:marBottom w:val="0"/>
          <w:divBdr>
            <w:top w:val="none" w:sz="0" w:space="0" w:color="auto"/>
            <w:left w:val="none" w:sz="0" w:space="0" w:color="auto"/>
            <w:bottom w:val="none" w:sz="0" w:space="0" w:color="auto"/>
            <w:right w:val="none" w:sz="0" w:space="0" w:color="auto"/>
          </w:divBdr>
        </w:div>
        <w:div w:id="370036280">
          <w:marLeft w:val="0"/>
          <w:marRight w:val="0"/>
          <w:marTop w:val="0"/>
          <w:marBottom w:val="272"/>
          <w:divBdr>
            <w:top w:val="none" w:sz="0" w:space="0" w:color="auto"/>
            <w:left w:val="none" w:sz="0" w:space="0" w:color="auto"/>
            <w:bottom w:val="none" w:sz="0" w:space="0" w:color="auto"/>
            <w:right w:val="none" w:sz="0" w:space="0" w:color="auto"/>
          </w:divBdr>
        </w:div>
        <w:div w:id="1834565116">
          <w:marLeft w:val="0"/>
          <w:marRight w:val="0"/>
          <w:marTop w:val="0"/>
          <w:marBottom w:val="204"/>
          <w:divBdr>
            <w:top w:val="single" w:sz="6" w:space="3" w:color="9C9B9B"/>
            <w:left w:val="none" w:sz="0" w:space="0" w:color="auto"/>
            <w:bottom w:val="single" w:sz="6" w:space="3" w:color="9C9B9B"/>
            <w:right w:val="none" w:sz="0" w:space="0" w:color="auto"/>
          </w:divBdr>
          <w:divsChild>
            <w:div w:id="547255999">
              <w:marLeft w:val="0"/>
              <w:marRight w:val="0"/>
              <w:marTop w:val="0"/>
              <w:marBottom w:val="0"/>
              <w:divBdr>
                <w:top w:val="none" w:sz="0" w:space="0" w:color="auto"/>
                <w:left w:val="none" w:sz="0" w:space="0" w:color="auto"/>
                <w:bottom w:val="none" w:sz="0" w:space="0" w:color="auto"/>
                <w:right w:val="none" w:sz="0" w:space="0" w:color="auto"/>
              </w:divBdr>
              <w:divsChild>
                <w:div w:id="254438749">
                  <w:marLeft w:val="0"/>
                  <w:marRight w:val="0"/>
                  <w:marTop w:val="0"/>
                  <w:marBottom w:val="0"/>
                  <w:divBdr>
                    <w:top w:val="none" w:sz="0" w:space="0" w:color="auto"/>
                    <w:left w:val="none" w:sz="0" w:space="0" w:color="auto"/>
                    <w:bottom w:val="none" w:sz="0" w:space="0" w:color="auto"/>
                    <w:right w:val="none" w:sz="0" w:space="0" w:color="auto"/>
                  </w:divBdr>
                  <w:divsChild>
                    <w:div w:id="135195199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532305472">
              <w:marLeft w:val="0"/>
              <w:marRight w:val="0"/>
              <w:marTop w:val="0"/>
              <w:marBottom w:val="0"/>
              <w:divBdr>
                <w:top w:val="none" w:sz="0" w:space="0" w:color="auto"/>
                <w:left w:val="none" w:sz="0" w:space="0" w:color="auto"/>
                <w:bottom w:val="none" w:sz="0" w:space="0" w:color="auto"/>
                <w:right w:val="none" w:sz="0" w:space="0" w:color="auto"/>
              </w:divBdr>
            </w:div>
          </w:divsChild>
        </w:div>
        <w:div w:id="2126073495">
          <w:marLeft w:val="0"/>
          <w:marRight w:val="0"/>
          <w:marTop w:val="0"/>
          <w:marBottom w:val="204"/>
          <w:divBdr>
            <w:top w:val="none" w:sz="0" w:space="0" w:color="auto"/>
            <w:left w:val="none" w:sz="0" w:space="0" w:color="auto"/>
            <w:bottom w:val="none" w:sz="0" w:space="0" w:color="auto"/>
            <w:right w:val="none" w:sz="0" w:space="0" w:color="auto"/>
          </w:divBdr>
        </w:div>
        <w:div w:id="280959244">
          <w:marLeft w:val="0"/>
          <w:marRight w:val="0"/>
          <w:marTop w:val="0"/>
          <w:marBottom w:val="0"/>
          <w:divBdr>
            <w:top w:val="none" w:sz="0" w:space="0" w:color="auto"/>
            <w:left w:val="none" w:sz="0" w:space="0" w:color="auto"/>
            <w:bottom w:val="none" w:sz="0" w:space="0" w:color="auto"/>
            <w:right w:val="none" w:sz="0" w:space="0" w:color="auto"/>
          </w:divBdr>
        </w:div>
      </w:divsChild>
    </w:div>
    <w:div w:id="1819683703">
      <w:bodyDiv w:val="1"/>
      <w:marLeft w:val="0"/>
      <w:marRight w:val="0"/>
      <w:marTop w:val="0"/>
      <w:marBottom w:val="0"/>
      <w:divBdr>
        <w:top w:val="none" w:sz="0" w:space="0" w:color="auto"/>
        <w:left w:val="none" w:sz="0" w:space="0" w:color="auto"/>
        <w:bottom w:val="none" w:sz="0" w:space="0" w:color="auto"/>
        <w:right w:val="none" w:sz="0" w:space="0" w:color="auto"/>
      </w:divBdr>
      <w:divsChild>
        <w:div w:id="1617524306">
          <w:marLeft w:val="0"/>
          <w:marRight w:val="0"/>
          <w:marTop w:val="136"/>
          <w:marBottom w:val="0"/>
          <w:divBdr>
            <w:top w:val="none" w:sz="0" w:space="0" w:color="auto"/>
            <w:left w:val="none" w:sz="0" w:space="0" w:color="auto"/>
            <w:bottom w:val="none" w:sz="0" w:space="0" w:color="auto"/>
            <w:right w:val="none" w:sz="0" w:space="0" w:color="auto"/>
          </w:divBdr>
        </w:div>
        <w:div w:id="1263954243">
          <w:marLeft w:val="0"/>
          <w:marRight w:val="0"/>
          <w:marTop w:val="0"/>
          <w:marBottom w:val="0"/>
          <w:divBdr>
            <w:top w:val="none" w:sz="0" w:space="0" w:color="auto"/>
            <w:left w:val="none" w:sz="0" w:space="0" w:color="auto"/>
            <w:bottom w:val="none" w:sz="0" w:space="0" w:color="auto"/>
            <w:right w:val="none" w:sz="0" w:space="0" w:color="auto"/>
          </w:divBdr>
        </w:div>
        <w:div w:id="1389913898">
          <w:marLeft w:val="-258"/>
          <w:marRight w:val="-258"/>
          <w:marTop w:val="0"/>
          <w:marBottom w:val="0"/>
          <w:divBdr>
            <w:top w:val="none" w:sz="0" w:space="0" w:color="auto"/>
            <w:left w:val="none" w:sz="0" w:space="0" w:color="auto"/>
            <w:bottom w:val="none" w:sz="0" w:space="0" w:color="auto"/>
            <w:right w:val="none" w:sz="0" w:space="0" w:color="auto"/>
          </w:divBdr>
        </w:div>
        <w:div w:id="1415781384">
          <w:marLeft w:val="0"/>
          <w:marRight w:val="0"/>
          <w:marTop w:val="272"/>
          <w:marBottom w:val="0"/>
          <w:divBdr>
            <w:top w:val="none" w:sz="0" w:space="0" w:color="auto"/>
            <w:left w:val="none" w:sz="0" w:space="0" w:color="auto"/>
            <w:bottom w:val="none" w:sz="0" w:space="0" w:color="auto"/>
            <w:right w:val="none" w:sz="0" w:space="0" w:color="auto"/>
          </w:divBdr>
        </w:div>
      </w:divsChild>
    </w:div>
    <w:div w:id="1819960674">
      <w:bodyDiv w:val="1"/>
      <w:marLeft w:val="0"/>
      <w:marRight w:val="0"/>
      <w:marTop w:val="0"/>
      <w:marBottom w:val="0"/>
      <w:divBdr>
        <w:top w:val="none" w:sz="0" w:space="0" w:color="auto"/>
        <w:left w:val="none" w:sz="0" w:space="0" w:color="auto"/>
        <w:bottom w:val="none" w:sz="0" w:space="0" w:color="auto"/>
        <w:right w:val="none" w:sz="0" w:space="0" w:color="auto"/>
      </w:divBdr>
    </w:div>
    <w:div w:id="1820732204">
      <w:bodyDiv w:val="1"/>
      <w:marLeft w:val="0"/>
      <w:marRight w:val="0"/>
      <w:marTop w:val="0"/>
      <w:marBottom w:val="0"/>
      <w:divBdr>
        <w:top w:val="none" w:sz="0" w:space="0" w:color="auto"/>
        <w:left w:val="none" w:sz="0" w:space="0" w:color="auto"/>
        <w:bottom w:val="none" w:sz="0" w:space="0" w:color="auto"/>
        <w:right w:val="none" w:sz="0" w:space="0" w:color="auto"/>
      </w:divBdr>
      <w:divsChild>
        <w:div w:id="1738435121">
          <w:marLeft w:val="0"/>
          <w:marRight w:val="0"/>
          <w:marTop w:val="204"/>
          <w:marBottom w:val="136"/>
          <w:divBdr>
            <w:top w:val="single" w:sz="6" w:space="2" w:color="CBCBCB"/>
            <w:left w:val="none" w:sz="0" w:space="0" w:color="auto"/>
            <w:bottom w:val="single" w:sz="6" w:space="2" w:color="CBCBCB"/>
            <w:right w:val="none" w:sz="0" w:space="0" w:color="auto"/>
          </w:divBdr>
        </w:div>
        <w:div w:id="1607347773">
          <w:marLeft w:val="0"/>
          <w:marRight w:val="0"/>
          <w:marTop w:val="0"/>
          <w:marBottom w:val="0"/>
          <w:divBdr>
            <w:top w:val="none" w:sz="0" w:space="0" w:color="auto"/>
            <w:left w:val="none" w:sz="0" w:space="0" w:color="auto"/>
            <w:bottom w:val="none" w:sz="0" w:space="0" w:color="auto"/>
            <w:right w:val="none" w:sz="0" w:space="0" w:color="auto"/>
          </w:divBdr>
          <w:divsChild>
            <w:div w:id="916062585">
              <w:marLeft w:val="0"/>
              <w:marRight w:val="0"/>
              <w:marTop w:val="0"/>
              <w:marBottom w:val="0"/>
              <w:divBdr>
                <w:top w:val="none" w:sz="0" w:space="0" w:color="auto"/>
                <w:left w:val="none" w:sz="0" w:space="0" w:color="auto"/>
                <w:bottom w:val="none" w:sz="0" w:space="0" w:color="auto"/>
                <w:right w:val="none" w:sz="0" w:space="0" w:color="auto"/>
              </w:divBdr>
              <w:divsChild>
                <w:div w:id="30228759">
                  <w:marLeft w:val="0"/>
                  <w:marRight w:val="0"/>
                  <w:marTop w:val="0"/>
                  <w:marBottom w:val="0"/>
                  <w:divBdr>
                    <w:top w:val="none" w:sz="0" w:space="0" w:color="auto"/>
                    <w:left w:val="none" w:sz="0" w:space="0" w:color="auto"/>
                    <w:bottom w:val="none" w:sz="0" w:space="0" w:color="auto"/>
                    <w:right w:val="none" w:sz="0" w:space="0" w:color="auto"/>
                  </w:divBdr>
                </w:div>
              </w:divsChild>
            </w:div>
            <w:div w:id="129591062">
              <w:marLeft w:val="0"/>
              <w:marRight w:val="136"/>
              <w:marTop w:val="0"/>
              <w:marBottom w:val="0"/>
              <w:divBdr>
                <w:top w:val="none" w:sz="0" w:space="0" w:color="auto"/>
                <w:left w:val="none" w:sz="0" w:space="0" w:color="auto"/>
                <w:bottom w:val="none" w:sz="0" w:space="0" w:color="auto"/>
                <w:right w:val="none" w:sz="0" w:space="0" w:color="auto"/>
              </w:divBdr>
              <w:divsChild>
                <w:div w:id="21713394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820882528">
      <w:bodyDiv w:val="1"/>
      <w:marLeft w:val="0"/>
      <w:marRight w:val="0"/>
      <w:marTop w:val="0"/>
      <w:marBottom w:val="0"/>
      <w:divBdr>
        <w:top w:val="none" w:sz="0" w:space="0" w:color="auto"/>
        <w:left w:val="none" w:sz="0" w:space="0" w:color="auto"/>
        <w:bottom w:val="none" w:sz="0" w:space="0" w:color="auto"/>
        <w:right w:val="none" w:sz="0" w:space="0" w:color="auto"/>
      </w:divBdr>
    </w:div>
    <w:div w:id="1826585379">
      <w:bodyDiv w:val="1"/>
      <w:marLeft w:val="0"/>
      <w:marRight w:val="0"/>
      <w:marTop w:val="0"/>
      <w:marBottom w:val="0"/>
      <w:divBdr>
        <w:top w:val="none" w:sz="0" w:space="0" w:color="auto"/>
        <w:left w:val="none" w:sz="0" w:space="0" w:color="auto"/>
        <w:bottom w:val="none" w:sz="0" w:space="0" w:color="auto"/>
        <w:right w:val="none" w:sz="0" w:space="0" w:color="auto"/>
      </w:divBdr>
      <w:divsChild>
        <w:div w:id="1876186843">
          <w:marLeft w:val="0"/>
          <w:marRight w:val="0"/>
          <w:marTop w:val="0"/>
          <w:marBottom w:val="0"/>
          <w:divBdr>
            <w:top w:val="none" w:sz="0" w:space="0" w:color="auto"/>
            <w:left w:val="none" w:sz="0" w:space="0" w:color="auto"/>
            <w:bottom w:val="none" w:sz="0" w:space="0" w:color="auto"/>
            <w:right w:val="none" w:sz="0" w:space="0" w:color="auto"/>
          </w:divBdr>
          <w:divsChild>
            <w:div w:id="852231488">
              <w:marLeft w:val="0"/>
              <w:marRight w:val="0"/>
              <w:marTop w:val="136"/>
              <w:marBottom w:val="0"/>
              <w:divBdr>
                <w:top w:val="none" w:sz="0" w:space="0" w:color="auto"/>
                <w:left w:val="none" w:sz="0" w:space="0" w:color="auto"/>
                <w:bottom w:val="none" w:sz="0" w:space="0" w:color="auto"/>
                <w:right w:val="none" w:sz="0" w:space="0" w:color="auto"/>
              </w:divBdr>
            </w:div>
            <w:div w:id="74085183">
              <w:marLeft w:val="0"/>
              <w:marRight w:val="0"/>
              <w:marTop w:val="136"/>
              <w:marBottom w:val="272"/>
              <w:divBdr>
                <w:top w:val="none" w:sz="0" w:space="0" w:color="auto"/>
                <w:left w:val="single" w:sz="24" w:space="7" w:color="auto"/>
                <w:bottom w:val="none" w:sz="0" w:space="0" w:color="auto"/>
                <w:right w:val="none" w:sz="0" w:space="0" w:color="auto"/>
              </w:divBdr>
            </w:div>
          </w:divsChild>
        </w:div>
        <w:div w:id="982738766">
          <w:marLeft w:val="0"/>
          <w:marRight w:val="0"/>
          <w:marTop w:val="0"/>
          <w:marBottom w:val="0"/>
          <w:divBdr>
            <w:top w:val="none" w:sz="0" w:space="0" w:color="auto"/>
            <w:left w:val="none" w:sz="0" w:space="0" w:color="auto"/>
            <w:bottom w:val="none" w:sz="0" w:space="0" w:color="auto"/>
            <w:right w:val="none" w:sz="0" w:space="0" w:color="auto"/>
          </w:divBdr>
        </w:div>
        <w:div w:id="1349523901">
          <w:marLeft w:val="0"/>
          <w:marRight w:val="0"/>
          <w:marTop w:val="0"/>
          <w:marBottom w:val="0"/>
          <w:divBdr>
            <w:top w:val="none" w:sz="0" w:space="0" w:color="auto"/>
            <w:left w:val="none" w:sz="0" w:space="0" w:color="auto"/>
            <w:bottom w:val="none" w:sz="0" w:space="0" w:color="auto"/>
            <w:right w:val="none" w:sz="0" w:space="0" w:color="auto"/>
          </w:divBdr>
          <w:divsChild>
            <w:div w:id="2130204353">
              <w:marLeft w:val="0"/>
              <w:marRight w:val="0"/>
              <w:marTop w:val="0"/>
              <w:marBottom w:val="0"/>
              <w:divBdr>
                <w:top w:val="none" w:sz="0" w:space="0" w:color="auto"/>
                <w:left w:val="none" w:sz="0" w:space="0" w:color="auto"/>
                <w:bottom w:val="none" w:sz="0" w:space="0" w:color="auto"/>
                <w:right w:val="none" w:sz="0" w:space="0" w:color="auto"/>
              </w:divBdr>
              <w:divsChild>
                <w:div w:id="16011026">
                  <w:marLeft w:val="0"/>
                  <w:marRight w:val="0"/>
                  <w:marTop w:val="0"/>
                  <w:marBottom w:val="0"/>
                  <w:divBdr>
                    <w:top w:val="none" w:sz="0" w:space="0" w:color="auto"/>
                    <w:left w:val="none" w:sz="0" w:space="0" w:color="auto"/>
                    <w:bottom w:val="none" w:sz="0" w:space="0" w:color="auto"/>
                    <w:right w:val="none" w:sz="0" w:space="0" w:color="auto"/>
                  </w:divBdr>
                  <w:divsChild>
                    <w:div w:id="135137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013731">
      <w:bodyDiv w:val="1"/>
      <w:marLeft w:val="0"/>
      <w:marRight w:val="0"/>
      <w:marTop w:val="0"/>
      <w:marBottom w:val="0"/>
      <w:divBdr>
        <w:top w:val="none" w:sz="0" w:space="0" w:color="auto"/>
        <w:left w:val="none" w:sz="0" w:space="0" w:color="auto"/>
        <w:bottom w:val="none" w:sz="0" w:space="0" w:color="auto"/>
        <w:right w:val="none" w:sz="0" w:space="0" w:color="auto"/>
      </w:divBdr>
      <w:divsChild>
        <w:div w:id="724984771">
          <w:marLeft w:val="0"/>
          <w:marRight w:val="0"/>
          <w:marTop w:val="0"/>
          <w:marBottom w:val="0"/>
          <w:divBdr>
            <w:top w:val="none" w:sz="0" w:space="0" w:color="auto"/>
            <w:left w:val="none" w:sz="0" w:space="0" w:color="auto"/>
            <w:bottom w:val="none" w:sz="0" w:space="0" w:color="auto"/>
            <w:right w:val="none" w:sz="0" w:space="0" w:color="auto"/>
          </w:divBdr>
        </w:div>
        <w:div w:id="1617325496">
          <w:marLeft w:val="0"/>
          <w:marRight w:val="0"/>
          <w:marTop w:val="0"/>
          <w:marBottom w:val="0"/>
          <w:divBdr>
            <w:top w:val="none" w:sz="0" w:space="0" w:color="auto"/>
            <w:left w:val="none" w:sz="0" w:space="0" w:color="auto"/>
            <w:bottom w:val="none" w:sz="0" w:space="0" w:color="auto"/>
            <w:right w:val="none" w:sz="0" w:space="0" w:color="auto"/>
          </w:divBdr>
        </w:div>
        <w:div w:id="1373071886">
          <w:marLeft w:val="0"/>
          <w:marRight w:val="0"/>
          <w:marTop w:val="0"/>
          <w:marBottom w:val="0"/>
          <w:divBdr>
            <w:top w:val="none" w:sz="0" w:space="0" w:color="auto"/>
            <w:left w:val="none" w:sz="0" w:space="0" w:color="auto"/>
            <w:bottom w:val="none" w:sz="0" w:space="0" w:color="auto"/>
            <w:right w:val="none" w:sz="0" w:space="0" w:color="auto"/>
          </w:divBdr>
        </w:div>
        <w:div w:id="557479040">
          <w:marLeft w:val="0"/>
          <w:marRight w:val="0"/>
          <w:marTop w:val="0"/>
          <w:marBottom w:val="0"/>
          <w:divBdr>
            <w:top w:val="none" w:sz="0" w:space="0" w:color="auto"/>
            <w:left w:val="none" w:sz="0" w:space="0" w:color="auto"/>
            <w:bottom w:val="none" w:sz="0" w:space="0" w:color="auto"/>
            <w:right w:val="none" w:sz="0" w:space="0" w:color="auto"/>
          </w:divBdr>
          <w:divsChild>
            <w:div w:id="66536389">
              <w:marLeft w:val="0"/>
              <w:marRight w:val="0"/>
              <w:marTop w:val="0"/>
              <w:marBottom w:val="0"/>
              <w:divBdr>
                <w:top w:val="none" w:sz="0" w:space="0" w:color="auto"/>
                <w:left w:val="none" w:sz="0" w:space="0" w:color="auto"/>
                <w:bottom w:val="none" w:sz="0" w:space="0" w:color="auto"/>
                <w:right w:val="none" w:sz="0" w:space="0" w:color="auto"/>
              </w:divBdr>
              <w:divsChild>
                <w:div w:id="35014271">
                  <w:marLeft w:val="0"/>
                  <w:marRight w:val="0"/>
                  <w:marTop w:val="0"/>
                  <w:marBottom w:val="0"/>
                  <w:divBdr>
                    <w:top w:val="none" w:sz="0" w:space="0" w:color="auto"/>
                    <w:left w:val="none" w:sz="0" w:space="0" w:color="auto"/>
                    <w:bottom w:val="none" w:sz="0" w:space="0" w:color="auto"/>
                    <w:right w:val="none" w:sz="0" w:space="0" w:color="auto"/>
                  </w:divBdr>
                  <w:divsChild>
                    <w:div w:id="9819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5289">
              <w:marLeft w:val="0"/>
              <w:marRight w:val="0"/>
              <w:marTop w:val="0"/>
              <w:marBottom w:val="0"/>
              <w:divBdr>
                <w:top w:val="none" w:sz="0" w:space="0" w:color="auto"/>
                <w:left w:val="none" w:sz="0" w:space="0" w:color="auto"/>
                <w:bottom w:val="none" w:sz="0" w:space="0" w:color="auto"/>
                <w:right w:val="none" w:sz="0" w:space="0" w:color="auto"/>
              </w:divBdr>
            </w:div>
          </w:divsChild>
        </w:div>
        <w:div w:id="2035841709">
          <w:marLeft w:val="0"/>
          <w:marRight w:val="0"/>
          <w:marTop w:val="0"/>
          <w:marBottom w:val="0"/>
          <w:divBdr>
            <w:top w:val="none" w:sz="0" w:space="0" w:color="auto"/>
            <w:left w:val="none" w:sz="0" w:space="0" w:color="auto"/>
            <w:bottom w:val="none" w:sz="0" w:space="0" w:color="auto"/>
            <w:right w:val="none" w:sz="0" w:space="0" w:color="auto"/>
          </w:divBdr>
        </w:div>
        <w:div w:id="2115861078">
          <w:marLeft w:val="0"/>
          <w:marRight w:val="0"/>
          <w:marTop w:val="0"/>
          <w:marBottom w:val="0"/>
          <w:divBdr>
            <w:top w:val="none" w:sz="0" w:space="0" w:color="auto"/>
            <w:left w:val="none" w:sz="0" w:space="0" w:color="auto"/>
            <w:bottom w:val="none" w:sz="0" w:space="0" w:color="auto"/>
            <w:right w:val="none" w:sz="0" w:space="0" w:color="auto"/>
          </w:divBdr>
        </w:div>
      </w:divsChild>
    </w:div>
    <w:div w:id="1831169415">
      <w:bodyDiv w:val="1"/>
      <w:marLeft w:val="0"/>
      <w:marRight w:val="0"/>
      <w:marTop w:val="0"/>
      <w:marBottom w:val="0"/>
      <w:divBdr>
        <w:top w:val="none" w:sz="0" w:space="0" w:color="auto"/>
        <w:left w:val="none" w:sz="0" w:space="0" w:color="auto"/>
        <w:bottom w:val="none" w:sz="0" w:space="0" w:color="auto"/>
        <w:right w:val="none" w:sz="0" w:space="0" w:color="auto"/>
      </w:divBdr>
      <w:divsChild>
        <w:div w:id="1100175001">
          <w:marLeft w:val="0"/>
          <w:marRight w:val="0"/>
          <w:marTop w:val="225"/>
          <w:marBottom w:val="150"/>
          <w:divBdr>
            <w:top w:val="single" w:sz="6" w:space="2" w:color="CBCBCB"/>
            <w:left w:val="none" w:sz="0" w:space="0" w:color="auto"/>
            <w:bottom w:val="single" w:sz="6" w:space="2" w:color="CBCBCB"/>
            <w:right w:val="none" w:sz="0" w:space="0" w:color="auto"/>
          </w:divBdr>
        </w:div>
        <w:div w:id="2558653">
          <w:marLeft w:val="0"/>
          <w:marRight w:val="0"/>
          <w:marTop w:val="0"/>
          <w:marBottom w:val="0"/>
          <w:divBdr>
            <w:top w:val="none" w:sz="0" w:space="0" w:color="auto"/>
            <w:left w:val="none" w:sz="0" w:space="0" w:color="auto"/>
            <w:bottom w:val="none" w:sz="0" w:space="0" w:color="auto"/>
            <w:right w:val="none" w:sz="0" w:space="0" w:color="auto"/>
          </w:divBdr>
          <w:divsChild>
            <w:div w:id="885144056">
              <w:marLeft w:val="0"/>
              <w:marRight w:val="150"/>
              <w:marTop w:val="0"/>
              <w:marBottom w:val="0"/>
              <w:divBdr>
                <w:top w:val="none" w:sz="0" w:space="0" w:color="auto"/>
                <w:left w:val="none" w:sz="0" w:space="0" w:color="auto"/>
                <w:bottom w:val="none" w:sz="0" w:space="0" w:color="auto"/>
                <w:right w:val="none" w:sz="0" w:space="0" w:color="auto"/>
              </w:divBdr>
              <w:divsChild>
                <w:div w:id="1361972732">
                  <w:marLeft w:val="0"/>
                  <w:marRight w:val="0"/>
                  <w:marTop w:val="0"/>
                  <w:marBottom w:val="0"/>
                  <w:divBdr>
                    <w:top w:val="none" w:sz="0" w:space="0" w:color="auto"/>
                    <w:left w:val="none" w:sz="0" w:space="0" w:color="auto"/>
                    <w:bottom w:val="none" w:sz="0" w:space="0" w:color="auto"/>
                    <w:right w:val="none" w:sz="0" w:space="0" w:color="auto"/>
                  </w:divBdr>
                </w:div>
                <w:div w:id="270936725">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1844929432">
      <w:bodyDiv w:val="1"/>
      <w:marLeft w:val="0"/>
      <w:marRight w:val="0"/>
      <w:marTop w:val="0"/>
      <w:marBottom w:val="0"/>
      <w:divBdr>
        <w:top w:val="none" w:sz="0" w:space="0" w:color="auto"/>
        <w:left w:val="none" w:sz="0" w:space="0" w:color="auto"/>
        <w:bottom w:val="none" w:sz="0" w:space="0" w:color="auto"/>
        <w:right w:val="none" w:sz="0" w:space="0" w:color="auto"/>
      </w:divBdr>
      <w:divsChild>
        <w:div w:id="1711833086">
          <w:marLeft w:val="0"/>
          <w:marRight w:val="0"/>
          <w:marTop w:val="0"/>
          <w:marBottom w:val="0"/>
          <w:divBdr>
            <w:top w:val="none" w:sz="0" w:space="0" w:color="auto"/>
            <w:left w:val="none" w:sz="0" w:space="0" w:color="auto"/>
            <w:bottom w:val="none" w:sz="0" w:space="0" w:color="auto"/>
            <w:right w:val="none" w:sz="0" w:space="0" w:color="auto"/>
          </w:divBdr>
        </w:div>
        <w:div w:id="1383944545">
          <w:marLeft w:val="0"/>
          <w:marRight w:val="0"/>
          <w:marTop w:val="0"/>
          <w:marBottom w:val="0"/>
          <w:divBdr>
            <w:top w:val="none" w:sz="0" w:space="0" w:color="auto"/>
            <w:left w:val="none" w:sz="0" w:space="0" w:color="auto"/>
            <w:bottom w:val="none" w:sz="0" w:space="0" w:color="auto"/>
            <w:right w:val="none" w:sz="0" w:space="0" w:color="auto"/>
          </w:divBdr>
        </w:div>
        <w:div w:id="451751795">
          <w:marLeft w:val="0"/>
          <w:marRight w:val="0"/>
          <w:marTop w:val="0"/>
          <w:marBottom w:val="0"/>
          <w:divBdr>
            <w:top w:val="none" w:sz="0" w:space="0" w:color="auto"/>
            <w:left w:val="none" w:sz="0" w:space="0" w:color="auto"/>
            <w:bottom w:val="none" w:sz="0" w:space="0" w:color="auto"/>
            <w:right w:val="none" w:sz="0" w:space="0" w:color="auto"/>
          </w:divBdr>
        </w:div>
        <w:div w:id="1836064626">
          <w:marLeft w:val="0"/>
          <w:marRight w:val="0"/>
          <w:marTop w:val="0"/>
          <w:marBottom w:val="0"/>
          <w:divBdr>
            <w:top w:val="none" w:sz="0" w:space="0" w:color="auto"/>
            <w:left w:val="none" w:sz="0" w:space="0" w:color="auto"/>
            <w:bottom w:val="none" w:sz="0" w:space="0" w:color="auto"/>
            <w:right w:val="none" w:sz="0" w:space="0" w:color="auto"/>
          </w:divBdr>
        </w:div>
      </w:divsChild>
    </w:div>
    <w:div w:id="1845583607">
      <w:bodyDiv w:val="1"/>
      <w:marLeft w:val="0"/>
      <w:marRight w:val="0"/>
      <w:marTop w:val="0"/>
      <w:marBottom w:val="0"/>
      <w:divBdr>
        <w:top w:val="none" w:sz="0" w:space="0" w:color="auto"/>
        <w:left w:val="none" w:sz="0" w:space="0" w:color="auto"/>
        <w:bottom w:val="none" w:sz="0" w:space="0" w:color="auto"/>
        <w:right w:val="none" w:sz="0" w:space="0" w:color="auto"/>
      </w:divBdr>
      <w:divsChild>
        <w:div w:id="1706442659">
          <w:marLeft w:val="0"/>
          <w:marRight w:val="0"/>
          <w:marTop w:val="225"/>
          <w:marBottom w:val="150"/>
          <w:divBdr>
            <w:top w:val="single" w:sz="6" w:space="2" w:color="CBCBCB"/>
            <w:left w:val="none" w:sz="0" w:space="0" w:color="auto"/>
            <w:bottom w:val="single" w:sz="6" w:space="2" w:color="CBCBCB"/>
            <w:right w:val="none" w:sz="0" w:space="0" w:color="auto"/>
          </w:divBdr>
        </w:div>
        <w:div w:id="664864164">
          <w:marLeft w:val="0"/>
          <w:marRight w:val="0"/>
          <w:marTop w:val="0"/>
          <w:marBottom w:val="0"/>
          <w:divBdr>
            <w:top w:val="none" w:sz="0" w:space="0" w:color="auto"/>
            <w:left w:val="none" w:sz="0" w:space="0" w:color="auto"/>
            <w:bottom w:val="none" w:sz="0" w:space="0" w:color="auto"/>
            <w:right w:val="none" w:sz="0" w:space="0" w:color="auto"/>
          </w:divBdr>
          <w:divsChild>
            <w:div w:id="1459950768">
              <w:marLeft w:val="0"/>
              <w:marRight w:val="150"/>
              <w:marTop w:val="0"/>
              <w:marBottom w:val="0"/>
              <w:divBdr>
                <w:top w:val="none" w:sz="0" w:space="0" w:color="auto"/>
                <w:left w:val="none" w:sz="0" w:space="0" w:color="auto"/>
                <w:bottom w:val="none" w:sz="0" w:space="0" w:color="auto"/>
                <w:right w:val="none" w:sz="0" w:space="0" w:color="auto"/>
              </w:divBdr>
              <w:divsChild>
                <w:div w:id="1855418456">
                  <w:marLeft w:val="0"/>
                  <w:marRight w:val="0"/>
                  <w:marTop w:val="0"/>
                  <w:marBottom w:val="0"/>
                  <w:divBdr>
                    <w:top w:val="none" w:sz="0" w:space="0" w:color="auto"/>
                    <w:left w:val="none" w:sz="0" w:space="0" w:color="auto"/>
                    <w:bottom w:val="none" w:sz="0" w:space="0" w:color="auto"/>
                    <w:right w:val="none" w:sz="0" w:space="0" w:color="auto"/>
                  </w:divBdr>
                </w:div>
                <w:div w:id="146015148">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1867789955">
      <w:bodyDiv w:val="1"/>
      <w:marLeft w:val="0"/>
      <w:marRight w:val="0"/>
      <w:marTop w:val="0"/>
      <w:marBottom w:val="0"/>
      <w:divBdr>
        <w:top w:val="none" w:sz="0" w:space="0" w:color="auto"/>
        <w:left w:val="none" w:sz="0" w:space="0" w:color="auto"/>
        <w:bottom w:val="none" w:sz="0" w:space="0" w:color="auto"/>
        <w:right w:val="none" w:sz="0" w:space="0" w:color="auto"/>
      </w:divBdr>
      <w:divsChild>
        <w:div w:id="735052032">
          <w:marLeft w:val="0"/>
          <w:marRight w:val="0"/>
          <w:marTop w:val="0"/>
          <w:marBottom w:val="0"/>
          <w:divBdr>
            <w:top w:val="none" w:sz="0" w:space="0" w:color="auto"/>
            <w:left w:val="none" w:sz="0" w:space="0" w:color="auto"/>
            <w:bottom w:val="none" w:sz="0" w:space="0" w:color="auto"/>
            <w:right w:val="none" w:sz="0" w:space="0" w:color="auto"/>
          </w:divBdr>
        </w:div>
      </w:divsChild>
    </w:div>
    <w:div w:id="1898934100">
      <w:bodyDiv w:val="1"/>
      <w:marLeft w:val="0"/>
      <w:marRight w:val="0"/>
      <w:marTop w:val="0"/>
      <w:marBottom w:val="0"/>
      <w:divBdr>
        <w:top w:val="none" w:sz="0" w:space="0" w:color="auto"/>
        <w:left w:val="none" w:sz="0" w:space="0" w:color="auto"/>
        <w:bottom w:val="none" w:sz="0" w:space="0" w:color="auto"/>
        <w:right w:val="none" w:sz="0" w:space="0" w:color="auto"/>
      </w:divBdr>
      <w:divsChild>
        <w:div w:id="1480538135">
          <w:marLeft w:val="0"/>
          <w:marRight w:val="0"/>
          <w:marTop w:val="0"/>
          <w:marBottom w:val="0"/>
          <w:divBdr>
            <w:top w:val="none" w:sz="0" w:space="0" w:color="auto"/>
            <w:left w:val="none" w:sz="0" w:space="0" w:color="auto"/>
            <w:bottom w:val="none" w:sz="0" w:space="0" w:color="auto"/>
            <w:right w:val="none" w:sz="0" w:space="0" w:color="auto"/>
          </w:divBdr>
        </w:div>
      </w:divsChild>
    </w:div>
    <w:div w:id="1909068669">
      <w:bodyDiv w:val="1"/>
      <w:marLeft w:val="0"/>
      <w:marRight w:val="0"/>
      <w:marTop w:val="0"/>
      <w:marBottom w:val="0"/>
      <w:divBdr>
        <w:top w:val="none" w:sz="0" w:space="0" w:color="auto"/>
        <w:left w:val="none" w:sz="0" w:space="0" w:color="auto"/>
        <w:bottom w:val="none" w:sz="0" w:space="0" w:color="auto"/>
        <w:right w:val="none" w:sz="0" w:space="0" w:color="auto"/>
      </w:divBdr>
      <w:divsChild>
        <w:div w:id="639382908">
          <w:marLeft w:val="0"/>
          <w:marRight w:val="0"/>
          <w:marTop w:val="0"/>
          <w:marBottom w:val="0"/>
          <w:divBdr>
            <w:top w:val="none" w:sz="0" w:space="0" w:color="auto"/>
            <w:left w:val="none" w:sz="0" w:space="0" w:color="auto"/>
            <w:bottom w:val="none" w:sz="0" w:space="0" w:color="auto"/>
            <w:right w:val="none" w:sz="0" w:space="0" w:color="auto"/>
          </w:divBdr>
          <w:divsChild>
            <w:div w:id="391782103">
              <w:marLeft w:val="0"/>
              <w:marRight w:val="0"/>
              <w:marTop w:val="0"/>
              <w:marBottom w:val="0"/>
              <w:divBdr>
                <w:top w:val="none" w:sz="0" w:space="0" w:color="auto"/>
                <w:left w:val="none" w:sz="0" w:space="0" w:color="auto"/>
                <w:bottom w:val="none" w:sz="0" w:space="0" w:color="auto"/>
                <w:right w:val="none" w:sz="0" w:space="0" w:color="auto"/>
              </w:divBdr>
              <w:divsChild>
                <w:div w:id="581794321">
                  <w:marLeft w:val="0"/>
                  <w:marRight w:val="0"/>
                  <w:marTop w:val="0"/>
                  <w:marBottom w:val="0"/>
                  <w:divBdr>
                    <w:top w:val="none" w:sz="0" w:space="0" w:color="auto"/>
                    <w:left w:val="none" w:sz="0" w:space="0" w:color="auto"/>
                    <w:bottom w:val="none" w:sz="0" w:space="0" w:color="auto"/>
                    <w:right w:val="none" w:sz="0" w:space="0" w:color="auto"/>
                  </w:divBdr>
                  <w:divsChild>
                    <w:div w:id="1350571954">
                      <w:marLeft w:val="0"/>
                      <w:marRight w:val="0"/>
                      <w:marTop w:val="0"/>
                      <w:marBottom w:val="0"/>
                      <w:divBdr>
                        <w:top w:val="none" w:sz="0" w:space="0" w:color="auto"/>
                        <w:left w:val="none" w:sz="0" w:space="0" w:color="auto"/>
                        <w:bottom w:val="none" w:sz="0" w:space="0" w:color="auto"/>
                        <w:right w:val="none" w:sz="0" w:space="0" w:color="auto"/>
                      </w:divBdr>
                      <w:divsChild>
                        <w:div w:id="712655395">
                          <w:marLeft w:val="0"/>
                          <w:marRight w:val="0"/>
                          <w:marTop w:val="0"/>
                          <w:marBottom w:val="0"/>
                          <w:divBdr>
                            <w:top w:val="none" w:sz="0" w:space="0" w:color="auto"/>
                            <w:left w:val="none" w:sz="0" w:space="0" w:color="auto"/>
                            <w:bottom w:val="none" w:sz="0" w:space="0" w:color="auto"/>
                            <w:right w:val="none" w:sz="0" w:space="0" w:color="auto"/>
                          </w:divBdr>
                          <w:divsChild>
                            <w:div w:id="132998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128191">
          <w:marLeft w:val="0"/>
          <w:marRight w:val="0"/>
          <w:marTop w:val="0"/>
          <w:marBottom w:val="0"/>
          <w:divBdr>
            <w:top w:val="none" w:sz="0" w:space="0" w:color="auto"/>
            <w:left w:val="none" w:sz="0" w:space="0" w:color="auto"/>
            <w:bottom w:val="none" w:sz="0" w:space="0" w:color="auto"/>
            <w:right w:val="none" w:sz="0" w:space="0" w:color="auto"/>
          </w:divBdr>
          <w:divsChild>
            <w:div w:id="186529749">
              <w:marLeft w:val="0"/>
              <w:marRight w:val="0"/>
              <w:marTop w:val="0"/>
              <w:marBottom w:val="0"/>
              <w:divBdr>
                <w:top w:val="none" w:sz="0" w:space="0" w:color="auto"/>
                <w:left w:val="none" w:sz="0" w:space="0" w:color="auto"/>
                <w:bottom w:val="none" w:sz="0" w:space="0" w:color="auto"/>
                <w:right w:val="none" w:sz="0" w:space="0" w:color="auto"/>
              </w:divBdr>
              <w:divsChild>
                <w:div w:id="1632397022">
                  <w:marLeft w:val="0"/>
                  <w:marRight w:val="0"/>
                  <w:marTop w:val="0"/>
                  <w:marBottom w:val="0"/>
                  <w:divBdr>
                    <w:top w:val="none" w:sz="0" w:space="0" w:color="auto"/>
                    <w:left w:val="none" w:sz="0" w:space="0" w:color="auto"/>
                    <w:bottom w:val="none" w:sz="0" w:space="0" w:color="auto"/>
                    <w:right w:val="none" w:sz="0" w:space="0" w:color="auto"/>
                  </w:divBdr>
                  <w:divsChild>
                    <w:div w:id="1410276253">
                      <w:marLeft w:val="0"/>
                      <w:marRight w:val="0"/>
                      <w:marTop w:val="0"/>
                      <w:marBottom w:val="0"/>
                      <w:divBdr>
                        <w:top w:val="none" w:sz="0" w:space="0" w:color="auto"/>
                        <w:left w:val="none" w:sz="0" w:space="0" w:color="auto"/>
                        <w:bottom w:val="none" w:sz="0" w:space="0" w:color="auto"/>
                        <w:right w:val="none" w:sz="0" w:space="0" w:color="auto"/>
                      </w:divBdr>
                      <w:divsChild>
                        <w:div w:id="1875145047">
                          <w:marLeft w:val="0"/>
                          <w:marRight w:val="0"/>
                          <w:marTop w:val="0"/>
                          <w:marBottom w:val="0"/>
                          <w:divBdr>
                            <w:top w:val="none" w:sz="0" w:space="0" w:color="auto"/>
                            <w:left w:val="none" w:sz="0" w:space="0" w:color="auto"/>
                            <w:bottom w:val="none" w:sz="0" w:space="0" w:color="auto"/>
                            <w:right w:val="none" w:sz="0" w:space="0" w:color="auto"/>
                          </w:divBdr>
                          <w:divsChild>
                            <w:div w:id="2064402490">
                              <w:marLeft w:val="0"/>
                              <w:marRight w:val="0"/>
                              <w:marTop w:val="0"/>
                              <w:marBottom w:val="0"/>
                              <w:divBdr>
                                <w:top w:val="none" w:sz="0" w:space="0" w:color="auto"/>
                                <w:left w:val="none" w:sz="0" w:space="0" w:color="auto"/>
                                <w:bottom w:val="none" w:sz="0" w:space="0" w:color="auto"/>
                                <w:right w:val="none" w:sz="0" w:space="0" w:color="auto"/>
                              </w:divBdr>
                            </w:div>
                          </w:divsChild>
                        </w:div>
                        <w:div w:id="913591827">
                          <w:marLeft w:val="0"/>
                          <w:marRight w:val="0"/>
                          <w:marTop w:val="0"/>
                          <w:marBottom w:val="0"/>
                          <w:divBdr>
                            <w:top w:val="none" w:sz="0" w:space="0" w:color="auto"/>
                            <w:left w:val="none" w:sz="0" w:space="0" w:color="auto"/>
                            <w:bottom w:val="none" w:sz="0" w:space="0" w:color="auto"/>
                            <w:right w:val="none" w:sz="0" w:space="0" w:color="auto"/>
                          </w:divBdr>
                          <w:divsChild>
                            <w:div w:id="129899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859967">
              <w:marLeft w:val="0"/>
              <w:marRight w:val="0"/>
              <w:marTop w:val="0"/>
              <w:marBottom w:val="0"/>
              <w:divBdr>
                <w:top w:val="none" w:sz="0" w:space="0" w:color="auto"/>
                <w:left w:val="none" w:sz="0" w:space="0" w:color="auto"/>
                <w:bottom w:val="none" w:sz="0" w:space="0" w:color="auto"/>
                <w:right w:val="none" w:sz="0" w:space="0" w:color="auto"/>
              </w:divBdr>
              <w:divsChild>
                <w:div w:id="356277520">
                  <w:marLeft w:val="0"/>
                  <w:marRight w:val="0"/>
                  <w:marTop w:val="0"/>
                  <w:marBottom w:val="0"/>
                  <w:divBdr>
                    <w:top w:val="none" w:sz="0" w:space="0" w:color="auto"/>
                    <w:left w:val="none" w:sz="0" w:space="0" w:color="auto"/>
                    <w:bottom w:val="none" w:sz="0" w:space="0" w:color="auto"/>
                    <w:right w:val="none" w:sz="0" w:space="0" w:color="auto"/>
                  </w:divBdr>
                  <w:divsChild>
                    <w:div w:id="21368650">
                      <w:marLeft w:val="0"/>
                      <w:marRight w:val="0"/>
                      <w:marTop w:val="0"/>
                      <w:marBottom w:val="0"/>
                      <w:divBdr>
                        <w:top w:val="none" w:sz="0" w:space="0" w:color="auto"/>
                        <w:left w:val="none" w:sz="0" w:space="0" w:color="auto"/>
                        <w:bottom w:val="none" w:sz="0" w:space="0" w:color="auto"/>
                        <w:right w:val="none" w:sz="0" w:space="0" w:color="auto"/>
                      </w:divBdr>
                      <w:divsChild>
                        <w:div w:id="2017881486">
                          <w:marLeft w:val="0"/>
                          <w:marRight w:val="0"/>
                          <w:marTop w:val="0"/>
                          <w:marBottom w:val="0"/>
                          <w:divBdr>
                            <w:top w:val="none" w:sz="0" w:space="0" w:color="auto"/>
                            <w:left w:val="none" w:sz="0" w:space="0" w:color="auto"/>
                            <w:bottom w:val="none" w:sz="0" w:space="0" w:color="auto"/>
                            <w:right w:val="none" w:sz="0" w:space="0" w:color="auto"/>
                          </w:divBdr>
                          <w:divsChild>
                            <w:div w:id="1477183181">
                              <w:marLeft w:val="0"/>
                              <w:marRight w:val="0"/>
                              <w:marTop w:val="0"/>
                              <w:marBottom w:val="0"/>
                              <w:divBdr>
                                <w:top w:val="none" w:sz="0" w:space="0" w:color="auto"/>
                                <w:left w:val="none" w:sz="0" w:space="0" w:color="auto"/>
                                <w:bottom w:val="none" w:sz="0" w:space="0" w:color="auto"/>
                                <w:right w:val="none" w:sz="0" w:space="0" w:color="auto"/>
                              </w:divBdr>
                              <w:divsChild>
                                <w:div w:id="1908370375">
                                  <w:marLeft w:val="0"/>
                                  <w:marRight w:val="0"/>
                                  <w:marTop w:val="0"/>
                                  <w:marBottom w:val="0"/>
                                  <w:divBdr>
                                    <w:top w:val="none" w:sz="0" w:space="0" w:color="auto"/>
                                    <w:left w:val="none" w:sz="0" w:space="0" w:color="auto"/>
                                    <w:bottom w:val="none" w:sz="0" w:space="0" w:color="auto"/>
                                    <w:right w:val="none" w:sz="0" w:space="0" w:color="auto"/>
                                  </w:divBdr>
                                  <w:divsChild>
                                    <w:div w:id="106194489">
                                      <w:marLeft w:val="0"/>
                                      <w:marRight w:val="0"/>
                                      <w:marTop w:val="0"/>
                                      <w:marBottom w:val="0"/>
                                      <w:divBdr>
                                        <w:top w:val="none" w:sz="0" w:space="0" w:color="auto"/>
                                        <w:left w:val="none" w:sz="0" w:space="0" w:color="auto"/>
                                        <w:bottom w:val="none" w:sz="0" w:space="0" w:color="auto"/>
                                        <w:right w:val="none" w:sz="0" w:space="0" w:color="auto"/>
                                      </w:divBdr>
                                    </w:div>
                                    <w:div w:id="894238919">
                                      <w:marLeft w:val="0"/>
                                      <w:marRight w:val="0"/>
                                      <w:marTop w:val="0"/>
                                      <w:marBottom w:val="0"/>
                                      <w:divBdr>
                                        <w:top w:val="none" w:sz="0" w:space="0" w:color="auto"/>
                                        <w:left w:val="none" w:sz="0" w:space="0" w:color="auto"/>
                                        <w:bottom w:val="none" w:sz="0" w:space="0" w:color="auto"/>
                                        <w:right w:val="none" w:sz="0" w:space="0" w:color="auto"/>
                                      </w:divBdr>
                                    </w:div>
                                    <w:div w:id="152300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9338238">
          <w:marLeft w:val="0"/>
          <w:marRight w:val="0"/>
          <w:marTop w:val="0"/>
          <w:marBottom w:val="0"/>
          <w:divBdr>
            <w:top w:val="none" w:sz="0" w:space="0" w:color="auto"/>
            <w:left w:val="none" w:sz="0" w:space="0" w:color="auto"/>
            <w:bottom w:val="none" w:sz="0" w:space="0" w:color="auto"/>
            <w:right w:val="none" w:sz="0" w:space="0" w:color="auto"/>
          </w:divBdr>
          <w:divsChild>
            <w:div w:id="2131893342">
              <w:marLeft w:val="0"/>
              <w:marRight w:val="0"/>
              <w:marTop w:val="0"/>
              <w:marBottom w:val="0"/>
              <w:divBdr>
                <w:top w:val="none" w:sz="0" w:space="0" w:color="auto"/>
                <w:left w:val="none" w:sz="0" w:space="0" w:color="auto"/>
                <w:bottom w:val="none" w:sz="0" w:space="0" w:color="auto"/>
                <w:right w:val="none" w:sz="0" w:space="0" w:color="auto"/>
              </w:divBdr>
            </w:div>
          </w:divsChild>
        </w:div>
        <w:div w:id="1650935569">
          <w:marLeft w:val="0"/>
          <w:marRight w:val="0"/>
          <w:marTop w:val="0"/>
          <w:marBottom w:val="0"/>
          <w:divBdr>
            <w:top w:val="none" w:sz="0" w:space="0" w:color="auto"/>
            <w:left w:val="none" w:sz="0" w:space="0" w:color="auto"/>
            <w:bottom w:val="none" w:sz="0" w:space="0" w:color="auto"/>
            <w:right w:val="none" w:sz="0" w:space="0" w:color="auto"/>
          </w:divBdr>
          <w:divsChild>
            <w:div w:id="622617006">
              <w:marLeft w:val="0"/>
              <w:marRight w:val="0"/>
              <w:marTop w:val="0"/>
              <w:marBottom w:val="0"/>
              <w:divBdr>
                <w:top w:val="none" w:sz="0" w:space="0" w:color="auto"/>
                <w:left w:val="none" w:sz="0" w:space="0" w:color="auto"/>
                <w:bottom w:val="none" w:sz="0" w:space="0" w:color="auto"/>
                <w:right w:val="none" w:sz="0" w:space="0" w:color="auto"/>
              </w:divBdr>
              <w:divsChild>
                <w:div w:id="337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415083">
      <w:bodyDiv w:val="1"/>
      <w:marLeft w:val="0"/>
      <w:marRight w:val="0"/>
      <w:marTop w:val="0"/>
      <w:marBottom w:val="0"/>
      <w:divBdr>
        <w:top w:val="none" w:sz="0" w:space="0" w:color="auto"/>
        <w:left w:val="none" w:sz="0" w:space="0" w:color="auto"/>
        <w:bottom w:val="none" w:sz="0" w:space="0" w:color="auto"/>
        <w:right w:val="none" w:sz="0" w:space="0" w:color="auto"/>
      </w:divBdr>
    </w:div>
    <w:div w:id="1919753844">
      <w:bodyDiv w:val="1"/>
      <w:marLeft w:val="0"/>
      <w:marRight w:val="0"/>
      <w:marTop w:val="0"/>
      <w:marBottom w:val="0"/>
      <w:divBdr>
        <w:top w:val="none" w:sz="0" w:space="0" w:color="auto"/>
        <w:left w:val="none" w:sz="0" w:space="0" w:color="auto"/>
        <w:bottom w:val="none" w:sz="0" w:space="0" w:color="auto"/>
        <w:right w:val="none" w:sz="0" w:space="0" w:color="auto"/>
      </w:divBdr>
      <w:divsChild>
        <w:div w:id="1561012025">
          <w:marLeft w:val="0"/>
          <w:marRight w:val="0"/>
          <w:marTop w:val="0"/>
          <w:marBottom w:val="0"/>
          <w:divBdr>
            <w:top w:val="none" w:sz="0" w:space="0" w:color="auto"/>
            <w:left w:val="none" w:sz="0" w:space="0" w:color="auto"/>
            <w:bottom w:val="none" w:sz="0" w:space="0" w:color="auto"/>
            <w:right w:val="none" w:sz="0" w:space="0" w:color="auto"/>
          </w:divBdr>
        </w:div>
        <w:div w:id="1613436425">
          <w:marLeft w:val="0"/>
          <w:marRight w:val="0"/>
          <w:marTop w:val="217"/>
          <w:marBottom w:val="0"/>
          <w:divBdr>
            <w:top w:val="none" w:sz="0" w:space="0" w:color="auto"/>
            <w:left w:val="none" w:sz="0" w:space="0" w:color="auto"/>
            <w:bottom w:val="none" w:sz="0" w:space="0" w:color="auto"/>
            <w:right w:val="none" w:sz="0" w:space="0" w:color="auto"/>
          </w:divBdr>
        </w:div>
        <w:div w:id="2095084972">
          <w:marLeft w:val="0"/>
          <w:marRight w:val="0"/>
          <w:marTop w:val="0"/>
          <w:marBottom w:val="0"/>
          <w:divBdr>
            <w:top w:val="none" w:sz="0" w:space="0" w:color="auto"/>
            <w:left w:val="none" w:sz="0" w:space="0" w:color="auto"/>
            <w:bottom w:val="none" w:sz="0" w:space="0" w:color="auto"/>
            <w:right w:val="none" w:sz="0" w:space="0" w:color="auto"/>
          </w:divBdr>
          <w:divsChild>
            <w:div w:id="2016373403">
              <w:marLeft w:val="0"/>
              <w:marRight w:val="0"/>
              <w:marTop w:val="0"/>
              <w:marBottom w:val="217"/>
              <w:divBdr>
                <w:top w:val="none" w:sz="0" w:space="0" w:color="auto"/>
                <w:left w:val="none" w:sz="0" w:space="0" w:color="auto"/>
                <w:bottom w:val="none" w:sz="0" w:space="0" w:color="auto"/>
                <w:right w:val="none" w:sz="0" w:space="0" w:color="auto"/>
              </w:divBdr>
            </w:div>
            <w:div w:id="113760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816765">
      <w:bodyDiv w:val="1"/>
      <w:marLeft w:val="0"/>
      <w:marRight w:val="0"/>
      <w:marTop w:val="0"/>
      <w:marBottom w:val="0"/>
      <w:divBdr>
        <w:top w:val="none" w:sz="0" w:space="0" w:color="auto"/>
        <w:left w:val="none" w:sz="0" w:space="0" w:color="auto"/>
        <w:bottom w:val="none" w:sz="0" w:space="0" w:color="auto"/>
        <w:right w:val="none" w:sz="0" w:space="0" w:color="auto"/>
      </w:divBdr>
      <w:divsChild>
        <w:div w:id="1690059929">
          <w:marLeft w:val="0"/>
          <w:marRight w:val="0"/>
          <w:marTop w:val="0"/>
          <w:marBottom w:val="0"/>
          <w:divBdr>
            <w:top w:val="none" w:sz="0" w:space="0" w:color="auto"/>
            <w:left w:val="none" w:sz="0" w:space="0" w:color="auto"/>
            <w:bottom w:val="none" w:sz="0" w:space="0" w:color="auto"/>
            <w:right w:val="none" w:sz="0" w:space="0" w:color="auto"/>
          </w:divBdr>
        </w:div>
        <w:div w:id="1901477899">
          <w:marLeft w:val="0"/>
          <w:marRight w:val="0"/>
          <w:marTop w:val="0"/>
          <w:marBottom w:val="88"/>
          <w:divBdr>
            <w:top w:val="none" w:sz="0" w:space="0" w:color="auto"/>
            <w:left w:val="none" w:sz="0" w:space="0" w:color="auto"/>
            <w:bottom w:val="none" w:sz="0" w:space="0" w:color="auto"/>
            <w:right w:val="none" w:sz="0" w:space="0" w:color="auto"/>
          </w:divBdr>
          <w:divsChild>
            <w:div w:id="1327056767">
              <w:marLeft w:val="0"/>
              <w:marRight w:val="0"/>
              <w:marTop w:val="0"/>
              <w:marBottom w:val="0"/>
              <w:divBdr>
                <w:top w:val="none" w:sz="0" w:space="0" w:color="auto"/>
                <w:left w:val="none" w:sz="0" w:space="0" w:color="auto"/>
                <w:bottom w:val="none" w:sz="0" w:space="0" w:color="auto"/>
                <w:right w:val="none" w:sz="0" w:space="0" w:color="auto"/>
              </w:divBdr>
            </w:div>
          </w:divsChild>
        </w:div>
        <w:div w:id="1979913017">
          <w:marLeft w:val="0"/>
          <w:marRight w:val="0"/>
          <w:marTop w:val="0"/>
          <w:marBottom w:val="0"/>
          <w:divBdr>
            <w:top w:val="none" w:sz="0" w:space="0" w:color="auto"/>
            <w:left w:val="none" w:sz="0" w:space="0" w:color="auto"/>
            <w:bottom w:val="dotted" w:sz="4" w:space="3" w:color="CCCCCC"/>
            <w:right w:val="none" w:sz="0" w:space="0" w:color="auto"/>
          </w:divBdr>
        </w:div>
        <w:div w:id="240605857">
          <w:marLeft w:val="0"/>
          <w:marRight w:val="0"/>
          <w:marTop w:val="0"/>
          <w:marBottom w:val="100"/>
          <w:divBdr>
            <w:top w:val="none" w:sz="0" w:space="0" w:color="auto"/>
            <w:left w:val="none" w:sz="0" w:space="0" w:color="auto"/>
            <w:bottom w:val="none" w:sz="0" w:space="0" w:color="auto"/>
            <w:right w:val="none" w:sz="0" w:space="0" w:color="auto"/>
          </w:divBdr>
        </w:div>
      </w:divsChild>
    </w:div>
    <w:div w:id="1940331234">
      <w:bodyDiv w:val="1"/>
      <w:marLeft w:val="0"/>
      <w:marRight w:val="0"/>
      <w:marTop w:val="0"/>
      <w:marBottom w:val="0"/>
      <w:divBdr>
        <w:top w:val="none" w:sz="0" w:space="0" w:color="auto"/>
        <w:left w:val="none" w:sz="0" w:space="0" w:color="auto"/>
        <w:bottom w:val="none" w:sz="0" w:space="0" w:color="auto"/>
        <w:right w:val="none" w:sz="0" w:space="0" w:color="auto"/>
      </w:divBdr>
      <w:divsChild>
        <w:div w:id="1313825678">
          <w:marLeft w:val="0"/>
          <w:marRight w:val="0"/>
          <w:marTop w:val="0"/>
          <w:marBottom w:val="0"/>
          <w:divBdr>
            <w:top w:val="none" w:sz="0" w:space="0" w:color="auto"/>
            <w:left w:val="none" w:sz="0" w:space="0" w:color="auto"/>
            <w:bottom w:val="none" w:sz="0" w:space="0" w:color="auto"/>
            <w:right w:val="none" w:sz="0" w:space="0" w:color="auto"/>
          </w:divBdr>
        </w:div>
      </w:divsChild>
    </w:div>
    <w:div w:id="1946187054">
      <w:bodyDiv w:val="1"/>
      <w:marLeft w:val="0"/>
      <w:marRight w:val="0"/>
      <w:marTop w:val="0"/>
      <w:marBottom w:val="0"/>
      <w:divBdr>
        <w:top w:val="none" w:sz="0" w:space="0" w:color="auto"/>
        <w:left w:val="none" w:sz="0" w:space="0" w:color="auto"/>
        <w:bottom w:val="none" w:sz="0" w:space="0" w:color="auto"/>
        <w:right w:val="none" w:sz="0" w:space="0" w:color="auto"/>
      </w:divBdr>
    </w:div>
    <w:div w:id="1948344031">
      <w:bodyDiv w:val="1"/>
      <w:marLeft w:val="0"/>
      <w:marRight w:val="0"/>
      <w:marTop w:val="0"/>
      <w:marBottom w:val="0"/>
      <w:divBdr>
        <w:top w:val="none" w:sz="0" w:space="0" w:color="auto"/>
        <w:left w:val="none" w:sz="0" w:space="0" w:color="auto"/>
        <w:bottom w:val="none" w:sz="0" w:space="0" w:color="auto"/>
        <w:right w:val="none" w:sz="0" w:space="0" w:color="auto"/>
      </w:divBdr>
      <w:divsChild>
        <w:div w:id="1027949515">
          <w:marLeft w:val="0"/>
          <w:marRight w:val="0"/>
          <w:marTop w:val="0"/>
          <w:marBottom w:val="0"/>
          <w:divBdr>
            <w:top w:val="none" w:sz="0" w:space="0" w:color="auto"/>
            <w:left w:val="none" w:sz="0" w:space="0" w:color="auto"/>
            <w:bottom w:val="none" w:sz="0" w:space="0" w:color="auto"/>
            <w:right w:val="none" w:sz="0" w:space="0" w:color="auto"/>
          </w:divBdr>
          <w:divsChild>
            <w:div w:id="476918942">
              <w:marLeft w:val="0"/>
              <w:marRight w:val="0"/>
              <w:marTop w:val="0"/>
              <w:marBottom w:val="0"/>
              <w:divBdr>
                <w:top w:val="none" w:sz="0" w:space="0" w:color="auto"/>
                <w:left w:val="none" w:sz="0" w:space="0" w:color="auto"/>
                <w:bottom w:val="none" w:sz="0" w:space="0" w:color="auto"/>
                <w:right w:val="none" w:sz="0" w:space="0" w:color="auto"/>
              </w:divBdr>
              <w:divsChild>
                <w:div w:id="2051765187">
                  <w:marLeft w:val="0"/>
                  <w:marRight w:val="0"/>
                  <w:marTop w:val="0"/>
                  <w:marBottom w:val="204"/>
                  <w:divBdr>
                    <w:top w:val="dashed" w:sz="6" w:space="12" w:color="BDBAB0"/>
                    <w:left w:val="dashed" w:sz="6" w:space="8" w:color="BDBAB0"/>
                    <w:bottom w:val="dashed" w:sz="6" w:space="12" w:color="BDBAB0"/>
                    <w:right w:val="dashed" w:sz="6" w:space="8" w:color="BDBAB0"/>
                  </w:divBdr>
                  <w:divsChild>
                    <w:div w:id="4938998">
                      <w:marLeft w:val="0"/>
                      <w:marRight w:val="0"/>
                      <w:marTop w:val="0"/>
                      <w:marBottom w:val="0"/>
                      <w:divBdr>
                        <w:top w:val="none" w:sz="0" w:space="0" w:color="auto"/>
                        <w:left w:val="none" w:sz="0" w:space="0" w:color="auto"/>
                        <w:bottom w:val="none" w:sz="0" w:space="0" w:color="auto"/>
                        <w:right w:val="none" w:sz="0" w:space="0" w:color="auto"/>
                      </w:divBdr>
                      <w:divsChild>
                        <w:div w:id="1632516109">
                          <w:marLeft w:val="0"/>
                          <w:marRight w:val="0"/>
                          <w:marTop w:val="0"/>
                          <w:marBottom w:val="136"/>
                          <w:divBdr>
                            <w:top w:val="none" w:sz="0" w:space="0" w:color="auto"/>
                            <w:left w:val="none" w:sz="0" w:space="0" w:color="auto"/>
                            <w:bottom w:val="none" w:sz="0" w:space="0" w:color="auto"/>
                            <w:right w:val="none" w:sz="0" w:space="0" w:color="auto"/>
                          </w:divBdr>
                        </w:div>
                        <w:div w:id="1470826286">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716192968">
              <w:marLeft w:val="0"/>
              <w:marRight w:val="0"/>
              <w:marTop w:val="0"/>
              <w:marBottom w:val="0"/>
              <w:divBdr>
                <w:top w:val="none" w:sz="0" w:space="0" w:color="auto"/>
                <w:left w:val="none" w:sz="0" w:space="0" w:color="auto"/>
                <w:bottom w:val="none" w:sz="0" w:space="0" w:color="auto"/>
                <w:right w:val="none" w:sz="0" w:space="0" w:color="auto"/>
              </w:divBdr>
              <w:divsChild>
                <w:div w:id="2042120316">
                  <w:marLeft w:val="0"/>
                  <w:marRight w:val="0"/>
                  <w:marTop w:val="0"/>
                  <w:marBottom w:val="14"/>
                  <w:divBdr>
                    <w:top w:val="single" w:sz="6" w:space="0" w:color="3C3C3C"/>
                    <w:left w:val="dashed" w:sz="6" w:space="0" w:color="CDCDCD"/>
                    <w:bottom w:val="dashed" w:sz="6" w:space="0" w:color="BDBAB0"/>
                    <w:right w:val="dashed" w:sz="6" w:space="0" w:color="CDCDCD"/>
                  </w:divBdr>
                  <w:divsChild>
                    <w:div w:id="2129153690">
                      <w:marLeft w:val="204"/>
                      <w:marRight w:val="204"/>
                      <w:marTop w:val="0"/>
                      <w:marBottom w:val="0"/>
                      <w:divBdr>
                        <w:top w:val="none" w:sz="0" w:space="0" w:color="auto"/>
                        <w:left w:val="none" w:sz="0" w:space="0" w:color="auto"/>
                        <w:bottom w:val="none" w:sz="0" w:space="0" w:color="auto"/>
                        <w:right w:val="none" w:sz="0" w:space="0" w:color="auto"/>
                      </w:divBdr>
                      <w:divsChild>
                        <w:div w:id="886378977">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002058">
          <w:marLeft w:val="0"/>
          <w:marRight w:val="0"/>
          <w:marTop w:val="0"/>
          <w:marBottom w:val="0"/>
          <w:divBdr>
            <w:top w:val="none" w:sz="0" w:space="0" w:color="auto"/>
            <w:left w:val="none" w:sz="0" w:space="0" w:color="auto"/>
            <w:bottom w:val="none" w:sz="0" w:space="0" w:color="auto"/>
            <w:right w:val="none" w:sz="0" w:space="0" w:color="auto"/>
          </w:divBdr>
          <w:divsChild>
            <w:div w:id="1364987613">
              <w:marLeft w:val="0"/>
              <w:marRight w:val="0"/>
              <w:marTop w:val="0"/>
              <w:marBottom w:val="0"/>
              <w:divBdr>
                <w:top w:val="none" w:sz="0" w:space="0" w:color="auto"/>
                <w:left w:val="none" w:sz="0" w:space="0" w:color="auto"/>
                <w:bottom w:val="none" w:sz="0" w:space="0" w:color="auto"/>
                <w:right w:val="none" w:sz="0" w:space="0" w:color="auto"/>
              </w:divBdr>
              <w:divsChild>
                <w:div w:id="2083865430">
                  <w:marLeft w:val="0"/>
                  <w:marRight w:val="0"/>
                  <w:marTop w:val="0"/>
                  <w:marBottom w:val="204"/>
                  <w:divBdr>
                    <w:top w:val="dashed" w:sz="6" w:space="12" w:color="BDBAB0"/>
                    <w:left w:val="dashed" w:sz="6" w:space="8" w:color="BDBAB0"/>
                    <w:bottom w:val="dashed" w:sz="6" w:space="12" w:color="BDBAB0"/>
                    <w:right w:val="dashed" w:sz="6" w:space="8" w:color="BDBAB0"/>
                  </w:divBdr>
                  <w:divsChild>
                    <w:div w:id="276959039">
                      <w:marLeft w:val="0"/>
                      <w:marRight w:val="0"/>
                      <w:marTop w:val="0"/>
                      <w:marBottom w:val="0"/>
                      <w:divBdr>
                        <w:top w:val="none" w:sz="0" w:space="0" w:color="auto"/>
                        <w:left w:val="none" w:sz="0" w:space="0" w:color="auto"/>
                        <w:bottom w:val="none" w:sz="0" w:space="0" w:color="auto"/>
                        <w:right w:val="none" w:sz="0" w:space="0" w:color="auto"/>
                      </w:divBdr>
                      <w:divsChild>
                        <w:div w:id="1300190511">
                          <w:marLeft w:val="0"/>
                          <w:marRight w:val="0"/>
                          <w:marTop w:val="0"/>
                          <w:marBottom w:val="0"/>
                          <w:divBdr>
                            <w:top w:val="none" w:sz="0" w:space="0" w:color="auto"/>
                            <w:left w:val="none" w:sz="0" w:space="0" w:color="auto"/>
                            <w:bottom w:val="none" w:sz="0" w:space="0" w:color="auto"/>
                            <w:right w:val="none" w:sz="0" w:space="0" w:color="auto"/>
                          </w:divBdr>
                          <w:divsChild>
                            <w:div w:id="1533810555">
                              <w:marLeft w:val="0"/>
                              <w:marRight w:val="0"/>
                              <w:marTop w:val="0"/>
                              <w:marBottom w:val="0"/>
                              <w:divBdr>
                                <w:top w:val="none" w:sz="0" w:space="0" w:color="auto"/>
                                <w:left w:val="none" w:sz="0" w:space="0" w:color="auto"/>
                                <w:bottom w:val="none" w:sz="0" w:space="0" w:color="auto"/>
                                <w:right w:val="none" w:sz="0" w:space="0" w:color="auto"/>
                              </w:divBdr>
                              <w:divsChild>
                                <w:div w:id="877008463">
                                  <w:marLeft w:val="0"/>
                                  <w:marRight w:val="0"/>
                                  <w:marTop w:val="0"/>
                                  <w:marBottom w:val="136"/>
                                  <w:divBdr>
                                    <w:top w:val="none" w:sz="0" w:space="0" w:color="auto"/>
                                    <w:left w:val="none" w:sz="0" w:space="0" w:color="auto"/>
                                    <w:bottom w:val="none" w:sz="0" w:space="0" w:color="auto"/>
                                    <w:right w:val="none" w:sz="0" w:space="0" w:color="auto"/>
                                  </w:divBdr>
                                  <w:divsChild>
                                    <w:div w:id="164513785">
                                      <w:marLeft w:val="0"/>
                                      <w:marRight w:val="0"/>
                                      <w:marTop w:val="0"/>
                                      <w:marBottom w:val="0"/>
                                      <w:divBdr>
                                        <w:top w:val="none" w:sz="0" w:space="0" w:color="auto"/>
                                        <w:left w:val="none" w:sz="0" w:space="0" w:color="auto"/>
                                        <w:bottom w:val="none" w:sz="0" w:space="0" w:color="auto"/>
                                        <w:right w:val="none" w:sz="0" w:space="0" w:color="auto"/>
                                      </w:divBdr>
                                      <w:divsChild>
                                        <w:div w:id="1743143042">
                                          <w:marLeft w:val="0"/>
                                          <w:marRight w:val="0"/>
                                          <w:marTop w:val="0"/>
                                          <w:marBottom w:val="0"/>
                                          <w:divBdr>
                                            <w:top w:val="none" w:sz="0" w:space="0" w:color="auto"/>
                                            <w:left w:val="none" w:sz="0" w:space="0" w:color="auto"/>
                                            <w:bottom w:val="none" w:sz="0" w:space="0" w:color="auto"/>
                                            <w:right w:val="none" w:sz="0" w:space="0" w:color="auto"/>
                                          </w:divBdr>
                                        </w:div>
                                        <w:div w:id="124086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1450335">
      <w:bodyDiv w:val="1"/>
      <w:marLeft w:val="0"/>
      <w:marRight w:val="0"/>
      <w:marTop w:val="0"/>
      <w:marBottom w:val="0"/>
      <w:divBdr>
        <w:top w:val="none" w:sz="0" w:space="0" w:color="auto"/>
        <w:left w:val="none" w:sz="0" w:space="0" w:color="auto"/>
        <w:bottom w:val="none" w:sz="0" w:space="0" w:color="auto"/>
        <w:right w:val="none" w:sz="0" w:space="0" w:color="auto"/>
      </w:divBdr>
      <w:divsChild>
        <w:div w:id="1338846925">
          <w:marLeft w:val="0"/>
          <w:marRight w:val="0"/>
          <w:marTop w:val="0"/>
          <w:marBottom w:val="0"/>
          <w:divBdr>
            <w:top w:val="none" w:sz="0" w:space="0" w:color="auto"/>
            <w:left w:val="none" w:sz="0" w:space="0" w:color="auto"/>
            <w:bottom w:val="none" w:sz="0" w:space="0" w:color="auto"/>
            <w:right w:val="none" w:sz="0" w:space="0" w:color="auto"/>
          </w:divBdr>
          <w:divsChild>
            <w:div w:id="791675773">
              <w:marLeft w:val="0"/>
              <w:marRight w:val="0"/>
              <w:marTop w:val="204"/>
              <w:marBottom w:val="272"/>
              <w:divBdr>
                <w:top w:val="none" w:sz="0" w:space="0" w:color="auto"/>
                <w:left w:val="none" w:sz="0" w:space="0" w:color="auto"/>
                <w:bottom w:val="none" w:sz="0" w:space="0" w:color="auto"/>
                <w:right w:val="none" w:sz="0" w:space="0" w:color="auto"/>
              </w:divBdr>
              <w:divsChild>
                <w:div w:id="1160657832">
                  <w:marLeft w:val="0"/>
                  <w:marRight w:val="0"/>
                  <w:marTop w:val="0"/>
                  <w:marBottom w:val="0"/>
                  <w:divBdr>
                    <w:top w:val="none" w:sz="0" w:space="0" w:color="auto"/>
                    <w:left w:val="none" w:sz="0" w:space="0" w:color="auto"/>
                    <w:bottom w:val="none" w:sz="0" w:space="0" w:color="auto"/>
                    <w:right w:val="none" w:sz="0" w:space="0" w:color="auto"/>
                  </w:divBdr>
                </w:div>
              </w:divsChild>
            </w:div>
            <w:div w:id="1501584492">
              <w:marLeft w:val="0"/>
              <w:marRight w:val="0"/>
              <w:marTop w:val="0"/>
              <w:marBottom w:val="272"/>
              <w:divBdr>
                <w:top w:val="none" w:sz="0" w:space="0" w:color="auto"/>
                <w:left w:val="none" w:sz="0" w:space="0" w:color="auto"/>
                <w:bottom w:val="none" w:sz="0" w:space="0" w:color="auto"/>
                <w:right w:val="none" w:sz="0" w:space="0" w:color="auto"/>
              </w:divBdr>
            </w:div>
          </w:divsChild>
        </w:div>
        <w:div w:id="1150710852">
          <w:marLeft w:val="0"/>
          <w:marRight w:val="0"/>
          <w:marTop w:val="0"/>
          <w:marBottom w:val="0"/>
          <w:divBdr>
            <w:top w:val="none" w:sz="0" w:space="0" w:color="auto"/>
            <w:left w:val="none" w:sz="0" w:space="0" w:color="auto"/>
            <w:bottom w:val="none" w:sz="0" w:space="0" w:color="auto"/>
            <w:right w:val="none" w:sz="0" w:space="0" w:color="auto"/>
          </w:divBdr>
          <w:divsChild>
            <w:div w:id="889073903">
              <w:marLeft w:val="-272"/>
              <w:marRight w:val="-272"/>
              <w:marTop w:val="0"/>
              <w:marBottom w:val="0"/>
              <w:divBdr>
                <w:top w:val="none" w:sz="0" w:space="0" w:color="auto"/>
                <w:left w:val="none" w:sz="0" w:space="0" w:color="auto"/>
                <w:bottom w:val="none" w:sz="0" w:space="0" w:color="auto"/>
                <w:right w:val="none" w:sz="0" w:space="0" w:color="auto"/>
              </w:divBdr>
              <w:divsChild>
                <w:div w:id="38456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098133">
      <w:bodyDiv w:val="1"/>
      <w:marLeft w:val="0"/>
      <w:marRight w:val="0"/>
      <w:marTop w:val="0"/>
      <w:marBottom w:val="0"/>
      <w:divBdr>
        <w:top w:val="none" w:sz="0" w:space="0" w:color="auto"/>
        <w:left w:val="none" w:sz="0" w:space="0" w:color="auto"/>
        <w:bottom w:val="none" w:sz="0" w:space="0" w:color="auto"/>
        <w:right w:val="none" w:sz="0" w:space="0" w:color="auto"/>
      </w:divBdr>
      <w:divsChild>
        <w:div w:id="1989899218">
          <w:marLeft w:val="0"/>
          <w:marRight w:val="0"/>
          <w:marTop w:val="0"/>
          <w:marBottom w:val="0"/>
          <w:divBdr>
            <w:top w:val="none" w:sz="0" w:space="0" w:color="auto"/>
            <w:left w:val="none" w:sz="0" w:space="0" w:color="auto"/>
            <w:bottom w:val="none" w:sz="0" w:space="0" w:color="auto"/>
            <w:right w:val="none" w:sz="0" w:space="0" w:color="auto"/>
          </w:divBdr>
          <w:divsChild>
            <w:div w:id="638803410">
              <w:marLeft w:val="0"/>
              <w:marRight w:val="0"/>
              <w:marTop w:val="0"/>
              <w:marBottom w:val="0"/>
              <w:divBdr>
                <w:top w:val="none" w:sz="0" w:space="0" w:color="auto"/>
                <w:left w:val="none" w:sz="0" w:space="0" w:color="auto"/>
                <w:bottom w:val="none" w:sz="0" w:space="0" w:color="auto"/>
                <w:right w:val="none" w:sz="0" w:space="0" w:color="auto"/>
              </w:divBdr>
              <w:divsChild>
                <w:div w:id="1201479499">
                  <w:marLeft w:val="0"/>
                  <w:marRight w:val="0"/>
                  <w:marTop w:val="0"/>
                  <w:marBottom w:val="0"/>
                  <w:divBdr>
                    <w:top w:val="none" w:sz="0" w:space="0" w:color="auto"/>
                    <w:left w:val="none" w:sz="0" w:space="0" w:color="auto"/>
                    <w:bottom w:val="none" w:sz="0" w:space="0" w:color="auto"/>
                    <w:right w:val="none" w:sz="0" w:space="0" w:color="auto"/>
                  </w:divBdr>
                  <w:divsChild>
                    <w:div w:id="929310211">
                      <w:marLeft w:val="0"/>
                      <w:marRight w:val="0"/>
                      <w:marTop w:val="0"/>
                      <w:marBottom w:val="0"/>
                      <w:divBdr>
                        <w:top w:val="none" w:sz="0" w:space="0" w:color="auto"/>
                        <w:left w:val="none" w:sz="0" w:space="0" w:color="auto"/>
                        <w:bottom w:val="none" w:sz="0" w:space="0" w:color="auto"/>
                        <w:right w:val="none" w:sz="0" w:space="0" w:color="auto"/>
                      </w:divBdr>
                      <w:divsChild>
                        <w:div w:id="1606231147">
                          <w:marLeft w:val="0"/>
                          <w:marRight w:val="0"/>
                          <w:marTop w:val="0"/>
                          <w:marBottom w:val="0"/>
                          <w:divBdr>
                            <w:top w:val="none" w:sz="0" w:space="0" w:color="auto"/>
                            <w:left w:val="none" w:sz="0" w:space="0" w:color="auto"/>
                            <w:bottom w:val="none" w:sz="0" w:space="0" w:color="auto"/>
                            <w:right w:val="none" w:sz="0" w:space="0" w:color="auto"/>
                          </w:divBdr>
                          <w:divsChild>
                            <w:div w:id="185943017">
                              <w:marLeft w:val="0"/>
                              <w:marRight w:val="0"/>
                              <w:marTop w:val="0"/>
                              <w:marBottom w:val="0"/>
                              <w:divBdr>
                                <w:top w:val="none" w:sz="0" w:space="0" w:color="auto"/>
                                <w:left w:val="none" w:sz="0" w:space="0" w:color="auto"/>
                                <w:bottom w:val="none" w:sz="0" w:space="0" w:color="auto"/>
                                <w:right w:val="none" w:sz="0" w:space="0" w:color="auto"/>
                              </w:divBdr>
                              <w:divsChild>
                                <w:div w:id="117453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374985">
                  <w:marLeft w:val="0"/>
                  <w:marRight w:val="0"/>
                  <w:marTop w:val="0"/>
                  <w:marBottom w:val="0"/>
                  <w:divBdr>
                    <w:top w:val="none" w:sz="0" w:space="0" w:color="auto"/>
                    <w:left w:val="none" w:sz="0" w:space="0" w:color="auto"/>
                    <w:bottom w:val="none" w:sz="0" w:space="0" w:color="auto"/>
                    <w:right w:val="none" w:sz="0" w:space="0" w:color="auto"/>
                  </w:divBdr>
                  <w:divsChild>
                    <w:div w:id="1130366661">
                      <w:marLeft w:val="0"/>
                      <w:marRight w:val="0"/>
                      <w:marTop w:val="0"/>
                      <w:marBottom w:val="0"/>
                      <w:divBdr>
                        <w:top w:val="none" w:sz="0" w:space="0" w:color="auto"/>
                        <w:left w:val="none" w:sz="0" w:space="0" w:color="auto"/>
                        <w:bottom w:val="none" w:sz="0" w:space="0" w:color="auto"/>
                        <w:right w:val="none" w:sz="0" w:space="0" w:color="auto"/>
                      </w:divBdr>
                      <w:divsChild>
                        <w:div w:id="760951214">
                          <w:marLeft w:val="0"/>
                          <w:marRight w:val="0"/>
                          <w:marTop w:val="0"/>
                          <w:marBottom w:val="272"/>
                          <w:divBdr>
                            <w:top w:val="none" w:sz="0" w:space="0" w:color="auto"/>
                            <w:left w:val="none" w:sz="0" w:space="0" w:color="auto"/>
                            <w:bottom w:val="none" w:sz="0" w:space="0" w:color="auto"/>
                            <w:right w:val="none" w:sz="0" w:space="0" w:color="auto"/>
                          </w:divBdr>
                          <w:divsChild>
                            <w:div w:id="1770814701">
                              <w:marLeft w:val="0"/>
                              <w:marRight w:val="0"/>
                              <w:marTop w:val="0"/>
                              <w:marBottom w:val="0"/>
                              <w:divBdr>
                                <w:top w:val="none" w:sz="0" w:space="0" w:color="auto"/>
                                <w:left w:val="none" w:sz="0" w:space="0" w:color="auto"/>
                                <w:bottom w:val="none" w:sz="0" w:space="0" w:color="auto"/>
                                <w:right w:val="none" w:sz="0" w:space="0" w:color="auto"/>
                              </w:divBdr>
                            </w:div>
                          </w:divsChild>
                        </w:div>
                        <w:div w:id="1097557692">
                          <w:marLeft w:val="0"/>
                          <w:marRight w:val="0"/>
                          <w:marTop w:val="0"/>
                          <w:marBottom w:val="272"/>
                          <w:divBdr>
                            <w:top w:val="none" w:sz="0" w:space="0" w:color="auto"/>
                            <w:left w:val="none" w:sz="0" w:space="0" w:color="auto"/>
                            <w:bottom w:val="none" w:sz="0" w:space="0" w:color="auto"/>
                            <w:right w:val="none" w:sz="0" w:space="0" w:color="auto"/>
                          </w:divBdr>
                          <w:divsChild>
                            <w:div w:id="149372634">
                              <w:marLeft w:val="0"/>
                              <w:marRight w:val="0"/>
                              <w:marTop w:val="0"/>
                              <w:marBottom w:val="0"/>
                              <w:divBdr>
                                <w:top w:val="none" w:sz="0" w:space="0" w:color="auto"/>
                                <w:left w:val="none" w:sz="0" w:space="0" w:color="auto"/>
                                <w:bottom w:val="none" w:sz="0" w:space="0" w:color="auto"/>
                                <w:right w:val="none" w:sz="0" w:space="0" w:color="auto"/>
                              </w:divBdr>
                            </w:div>
                          </w:divsChild>
                        </w:div>
                        <w:div w:id="1011957317">
                          <w:marLeft w:val="0"/>
                          <w:marRight w:val="0"/>
                          <w:marTop w:val="0"/>
                          <w:marBottom w:val="272"/>
                          <w:divBdr>
                            <w:top w:val="none" w:sz="0" w:space="0" w:color="auto"/>
                            <w:left w:val="none" w:sz="0" w:space="0" w:color="auto"/>
                            <w:bottom w:val="none" w:sz="0" w:space="0" w:color="auto"/>
                            <w:right w:val="none" w:sz="0" w:space="0" w:color="auto"/>
                          </w:divBdr>
                          <w:divsChild>
                            <w:div w:id="1121268281">
                              <w:marLeft w:val="0"/>
                              <w:marRight w:val="0"/>
                              <w:marTop w:val="0"/>
                              <w:marBottom w:val="0"/>
                              <w:divBdr>
                                <w:top w:val="none" w:sz="0" w:space="0" w:color="auto"/>
                                <w:left w:val="none" w:sz="0" w:space="0" w:color="auto"/>
                                <w:bottom w:val="none" w:sz="0" w:space="0" w:color="auto"/>
                                <w:right w:val="none" w:sz="0" w:space="0" w:color="auto"/>
                              </w:divBdr>
                            </w:div>
                          </w:divsChild>
                        </w:div>
                        <w:div w:id="900411497">
                          <w:marLeft w:val="0"/>
                          <w:marRight w:val="0"/>
                          <w:marTop w:val="0"/>
                          <w:marBottom w:val="272"/>
                          <w:divBdr>
                            <w:top w:val="none" w:sz="0" w:space="0" w:color="auto"/>
                            <w:left w:val="none" w:sz="0" w:space="0" w:color="auto"/>
                            <w:bottom w:val="none" w:sz="0" w:space="0" w:color="auto"/>
                            <w:right w:val="none" w:sz="0" w:space="0" w:color="auto"/>
                          </w:divBdr>
                          <w:divsChild>
                            <w:div w:id="764611536">
                              <w:marLeft w:val="0"/>
                              <w:marRight w:val="0"/>
                              <w:marTop w:val="0"/>
                              <w:marBottom w:val="0"/>
                              <w:divBdr>
                                <w:top w:val="none" w:sz="0" w:space="0" w:color="auto"/>
                                <w:left w:val="none" w:sz="0" w:space="0" w:color="auto"/>
                                <w:bottom w:val="none" w:sz="0" w:space="0" w:color="auto"/>
                                <w:right w:val="none" w:sz="0" w:space="0" w:color="auto"/>
                              </w:divBdr>
                              <w:divsChild>
                                <w:div w:id="264771920">
                                  <w:marLeft w:val="0"/>
                                  <w:marRight w:val="0"/>
                                  <w:marTop w:val="0"/>
                                  <w:marBottom w:val="0"/>
                                  <w:divBdr>
                                    <w:top w:val="none" w:sz="0" w:space="0" w:color="auto"/>
                                    <w:left w:val="none" w:sz="0" w:space="0" w:color="auto"/>
                                    <w:bottom w:val="none" w:sz="0" w:space="0" w:color="auto"/>
                                    <w:right w:val="none" w:sz="0" w:space="0" w:color="auto"/>
                                  </w:divBdr>
                                  <w:divsChild>
                                    <w:div w:id="1696954174">
                                      <w:marLeft w:val="0"/>
                                      <w:marRight w:val="0"/>
                                      <w:marTop w:val="0"/>
                                      <w:marBottom w:val="0"/>
                                      <w:divBdr>
                                        <w:top w:val="none" w:sz="0" w:space="0" w:color="auto"/>
                                        <w:left w:val="none" w:sz="0" w:space="0" w:color="auto"/>
                                        <w:bottom w:val="none" w:sz="0" w:space="0" w:color="auto"/>
                                        <w:right w:val="none" w:sz="0" w:space="0" w:color="auto"/>
                                      </w:divBdr>
                                      <w:divsChild>
                                        <w:div w:id="353580642">
                                          <w:marLeft w:val="0"/>
                                          <w:marRight w:val="0"/>
                                          <w:marTop w:val="0"/>
                                          <w:marBottom w:val="0"/>
                                          <w:divBdr>
                                            <w:top w:val="none" w:sz="0" w:space="0" w:color="auto"/>
                                            <w:left w:val="none" w:sz="0" w:space="0" w:color="auto"/>
                                            <w:bottom w:val="none" w:sz="0" w:space="0" w:color="auto"/>
                                            <w:right w:val="none" w:sz="0" w:space="0" w:color="auto"/>
                                          </w:divBdr>
                                          <w:divsChild>
                                            <w:div w:id="189373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12298">
                                      <w:marLeft w:val="0"/>
                                      <w:marRight w:val="0"/>
                                      <w:marTop w:val="0"/>
                                      <w:marBottom w:val="0"/>
                                      <w:divBdr>
                                        <w:top w:val="none" w:sz="0" w:space="0" w:color="auto"/>
                                        <w:left w:val="none" w:sz="0" w:space="0" w:color="auto"/>
                                        <w:bottom w:val="none" w:sz="0" w:space="0" w:color="auto"/>
                                        <w:right w:val="none" w:sz="0" w:space="0" w:color="auto"/>
                                      </w:divBdr>
                                      <w:divsChild>
                                        <w:div w:id="1135219983">
                                          <w:marLeft w:val="0"/>
                                          <w:marRight w:val="0"/>
                                          <w:marTop w:val="0"/>
                                          <w:marBottom w:val="0"/>
                                          <w:divBdr>
                                            <w:top w:val="none" w:sz="0" w:space="0" w:color="auto"/>
                                            <w:left w:val="none" w:sz="0" w:space="0" w:color="auto"/>
                                            <w:bottom w:val="none" w:sz="0" w:space="0" w:color="auto"/>
                                            <w:right w:val="none" w:sz="0" w:space="0" w:color="auto"/>
                                          </w:divBdr>
                                          <w:divsChild>
                                            <w:div w:id="78986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7731963">
          <w:marLeft w:val="0"/>
          <w:marRight w:val="0"/>
          <w:marTop w:val="0"/>
          <w:marBottom w:val="0"/>
          <w:divBdr>
            <w:top w:val="none" w:sz="0" w:space="0" w:color="auto"/>
            <w:left w:val="none" w:sz="0" w:space="0" w:color="auto"/>
            <w:bottom w:val="none" w:sz="0" w:space="0" w:color="auto"/>
            <w:right w:val="none" w:sz="0" w:space="0" w:color="auto"/>
          </w:divBdr>
          <w:divsChild>
            <w:div w:id="870069486">
              <w:marLeft w:val="0"/>
              <w:marRight w:val="0"/>
              <w:marTop w:val="0"/>
              <w:marBottom w:val="0"/>
              <w:divBdr>
                <w:top w:val="none" w:sz="0" w:space="0" w:color="auto"/>
                <w:left w:val="none" w:sz="0" w:space="0" w:color="auto"/>
                <w:bottom w:val="none" w:sz="0" w:space="0" w:color="auto"/>
                <w:right w:val="none" w:sz="0" w:space="0" w:color="auto"/>
              </w:divBdr>
              <w:divsChild>
                <w:div w:id="1323654639">
                  <w:marLeft w:val="0"/>
                  <w:marRight w:val="0"/>
                  <w:marTop w:val="0"/>
                  <w:marBottom w:val="0"/>
                  <w:divBdr>
                    <w:top w:val="none" w:sz="0" w:space="0" w:color="auto"/>
                    <w:left w:val="none" w:sz="0" w:space="0" w:color="auto"/>
                    <w:bottom w:val="none" w:sz="0" w:space="0" w:color="auto"/>
                    <w:right w:val="none" w:sz="0" w:space="0" w:color="auto"/>
                  </w:divBdr>
                  <w:divsChild>
                    <w:div w:id="1076052448">
                      <w:marLeft w:val="0"/>
                      <w:marRight w:val="0"/>
                      <w:marTop w:val="0"/>
                      <w:marBottom w:val="0"/>
                      <w:divBdr>
                        <w:top w:val="none" w:sz="0" w:space="0" w:color="auto"/>
                        <w:left w:val="none" w:sz="0" w:space="0" w:color="auto"/>
                        <w:bottom w:val="none" w:sz="0" w:space="0" w:color="auto"/>
                        <w:right w:val="none" w:sz="0" w:space="0" w:color="auto"/>
                      </w:divBdr>
                      <w:divsChild>
                        <w:div w:id="2028746691">
                          <w:marLeft w:val="0"/>
                          <w:marRight w:val="0"/>
                          <w:marTop w:val="0"/>
                          <w:marBottom w:val="0"/>
                          <w:divBdr>
                            <w:top w:val="none" w:sz="0" w:space="0" w:color="auto"/>
                            <w:left w:val="none" w:sz="0" w:space="0" w:color="auto"/>
                            <w:bottom w:val="none" w:sz="0" w:space="0" w:color="auto"/>
                            <w:right w:val="none" w:sz="0" w:space="0" w:color="auto"/>
                          </w:divBdr>
                          <w:divsChild>
                            <w:div w:id="1101611372">
                              <w:marLeft w:val="0"/>
                              <w:marRight w:val="0"/>
                              <w:marTop w:val="0"/>
                              <w:marBottom w:val="272"/>
                              <w:divBdr>
                                <w:top w:val="none" w:sz="0" w:space="0" w:color="auto"/>
                                <w:left w:val="none" w:sz="0" w:space="0" w:color="auto"/>
                                <w:bottom w:val="none" w:sz="0" w:space="0" w:color="auto"/>
                                <w:right w:val="none" w:sz="0" w:space="0" w:color="auto"/>
                              </w:divBdr>
                              <w:divsChild>
                                <w:div w:id="167340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216623">
      <w:bodyDiv w:val="1"/>
      <w:marLeft w:val="0"/>
      <w:marRight w:val="0"/>
      <w:marTop w:val="0"/>
      <w:marBottom w:val="0"/>
      <w:divBdr>
        <w:top w:val="none" w:sz="0" w:space="0" w:color="auto"/>
        <w:left w:val="none" w:sz="0" w:space="0" w:color="auto"/>
        <w:bottom w:val="none" w:sz="0" w:space="0" w:color="auto"/>
        <w:right w:val="none" w:sz="0" w:space="0" w:color="auto"/>
      </w:divBdr>
      <w:divsChild>
        <w:div w:id="450128537">
          <w:marLeft w:val="0"/>
          <w:marRight w:val="0"/>
          <w:marTop w:val="204"/>
          <w:marBottom w:val="136"/>
          <w:divBdr>
            <w:top w:val="single" w:sz="6" w:space="2" w:color="CBCBCB"/>
            <w:left w:val="none" w:sz="0" w:space="0" w:color="auto"/>
            <w:bottom w:val="single" w:sz="6" w:space="2" w:color="CBCBCB"/>
            <w:right w:val="none" w:sz="0" w:space="0" w:color="auto"/>
          </w:divBdr>
        </w:div>
        <w:div w:id="1376584527">
          <w:marLeft w:val="0"/>
          <w:marRight w:val="0"/>
          <w:marTop w:val="0"/>
          <w:marBottom w:val="0"/>
          <w:divBdr>
            <w:top w:val="none" w:sz="0" w:space="0" w:color="auto"/>
            <w:left w:val="none" w:sz="0" w:space="0" w:color="auto"/>
            <w:bottom w:val="none" w:sz="0" w:space="0" w:color="auto"/>
            <w:right w:val="none" w:sz="0" w:space="0" w:color="auto"/>
          </w:divBdr>
          <w:divsChild>
            <w:div w:id="1266767023">
              <w:marLeft w:val="0"/>
              <w:marRight w:val="136"/>
              <w:marTop w:val="0"/>
              <w:marBottom w:val="0"/>
              <w:divBdr>
                <w:top w:val="none" w:sz="0" w:space="0" w:color="auto"/>
                <w:left w:val="none" w:sz="0" w:space="0" w:color="auto"/>
                <w:bottom w:val="none" w:sz="0" w:space="0" w:color="auto"/>
                <w:right w:val="none" w:sz="0" w:space="0" w:color="auto"/>
              </w:divBdr>
              <w:divsChild>
                <w:div w:id="394546596">
                  <w:marLeft w:val="0"/>
                  <w:marRight w:val="0"/>
                  <w:marTop w:val="0"/>
                  <w:marBottom w:val="0"/>
                  <w:divBdr>
                    <w:top w:val="none" w:sz="0" w:space="0" w:color="auto"/>
                    <w:left w:val="none" w:sz="0" w:space="0" w:color="auto"/>
                    <w:bottom w:val="none" w:sz="0" w:space="0" w:color="auto"/>
                    <w:right w:val="none" w:sz="0" w:space="0" w:color="auto"/>
                  </w:divBdr>
                </w:div>
                <w:div w:id="875123830">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977368154">
      <w:bodyDiv w:val="1"/>
      <w:marLeft w:val="0"/>
      <w:marRight w:val="0"/>
      <w:marTop w:val="0"/>
      <w:marBottom w:val="0"/>
      <w:divBdr>
        <w:top w:val="none" w:sz="0" w:space="0" w:color="auto"/>
        <w:left w:val="none" w:sz="0" w:space="0" w:color="auto"/>
        <w:bottom w:val="none" w:sz="0" w:space="0" w:color="auto"/>
        <w:right w:val="none" w:sz="0" w:space="0" w:color="auto"/>
      </w:divBdr>
      <w:divsChild>
        <w:div w:id="1430001006">
          <w:marLeft w:val="0"/>
          <w:marRight w:val="0"/>
          <w:marTop w:val="0"/>
          <w:marBottom w:val="0"/>
          <w:divBdr>
            <w:top w:val="none" w:sz="0" w:space="0" w:color="auto"/>
            <w:left w:val="none" w:sz="0" w:space="0" w:color="auto"/>
            <w:bottom w:val="none" w:sz="0" w:space="0" w:color="auto"/>
            <w:right w:val="none" w:sz="0" w:space="0" w:color="auto"/>
          </w:divBdr>
          <w:divsChild>
            <w:div w:id="1657951829">
              <w:marLeft w:val="0"/>
              <w:marRight w:val="0"/>
              <w:marTop w:val="136"/>
              <w:marBottom w:val="0"/>
              <w:divBdr>
                <w:top w:val="none" w:sz="0" w:space="0" w:color="auto"/>
                <w:left w:val="none" w:sz="0" w:space="0" w:color="auto"/>
                <w:bottom w:val="none" w:sz="0" w:space="0" w:color="auto"/>
                <w:right w:val="none" w:sz="0" w:space="0" w:color="auto"/>
              </w:divBdr>
            </w:div>
            <w:div w:id="695424095">
              <w:marLeft w:val="0"/>
              <w:marRight w:val="0"/>
              <w:marTop w:val="136"/>
              <w:marBottom w:val="272"/>
              <w:divBdr>
                <w:top w:val="none" w:sz="0" w:space="0" w:color="auto"/>
                <w:left w:val="single" w:sz="24" w:space="7" w:color="auto"/>
                <w:bottom w:val="none" w:sz="0" w:space="0" w:color="auto"/>
                <w:right w:val="none" w:sz="0" w:space="0" w:color="auto"/>
              </w:divBdr>
            </w:div>
          </w:divsChild>
        </w:div>
        <w:div w:id="527448217">
          <w:marLeft w:val="0"/>
          <w:marRight w:val="0"/>
          <w:marTop w:val="0"/>
          <w:marBottom w:val="0"/>
          <w:divBdr>
            <w:top w:val="none" w:sz="0" w:space="0" w:color="auto"/>
            <w:left w:val="none" w:sz="0" w:space="0" w:color="auto"/>
            <w:bottom w:val="none" w:sz="0" w:space="0" w:color="auto"/>
            <w:right w:val="none" w:sz="0" w:space="0" w:color="auto"/>
          </w:divBdr>
        </w:div>
        <w:div w:id="896476459">
          <w:marLeft w:val="0"/>
          <w:marRight w:val="0"/>
          <w:marTop w:val="0"/>
          <w:marBottom w:val="0"/>
          <w:divBdr>
            <w:top w:val="none" w:sz="0" w:space="0" w:color="auto"/>
            <w:left w:val="none" w:sz="0" w:space="0" w:color="auto"/>
            <w:bottom w:val="none" w:sz="0" w:space="0" w:color="auto"/>
            <w:right w:val="none" w:sz="0" w:space="0" w:color="auto"/>
          </w:divBdr>
          <w:divsChild>
            <w:div w:id="1987080611">
              <w:marLeft w:val="0"/>
              <w:marRight w:val="0"/>
              <w:marTop w:val="0"/>
              <w:marBottom w:val="0"/>
              <w:divBdr>
                <w:top w:val="none" w:sz="0" w:space="0" w:color="auto"/>
                <w:left w:val="none" w:sz="0" w:space="0" w:color="auto"/>
                <w:bottom w:val="none" w:sz="0" w:space="0" w:color="auto"/>
                <w:right w:val="none" w:sz="0" w:space="0" w:color="auto"/>
              </w:divBdr>
              <w:divsChild>
                <w:div w:id="1609118103">
                  <w:marLeft w:val="0"/>
                  <w:marRight w:val="0"/>
                  <w:marTop w:val="0"/>
                  <w:marBottom w:val="0"/>
                  <w:divBdr>
                    <w:top w:val="none" w:sz="0" w:space="0" w:color="auto"/>
                    <w:left w:val="none" w:sz="0" w:space="0" w:color="auto"/>
                    <w:bottom w:val="none" w:sz="0" w:space="0" w:color="auto"/>
                    <w:right w:val="none" w:sz="0" w:space="0" w:color="auto"/>
                  </w:divBdr>
                  <w:divsChild>
                    <w:div w:id="140941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374499">
      <w:bodyDiv w:val="1"/>
      <w:marLeft w:val="0"/>
      <w:marRight w:val="0"/>
      <w:marTop w:val="0"/>
      <w:marBottom w:val="0"/>
      <w:divBdr>
        <w:top w:val="none" w:sz="0" w:space="0" w:color="auto"/>
        <w:left w:val="none" w:sz="0" w:space="0" w:color="auto"/>
        <w:bottom w:val="none" w:sz="0" w:space="0" w:color="auto"/>
        <w:right w:val="none" w:sz="0" w:space="0" w:color="auto"/>
      </w:divBdr>
      <w:divsChild>
        <w:div w:id="1492287422">
          <w:marLeft w:val="0"/>
          <w:marRight w:val="0"/>
          <w:marTop w:val="0"/>
          <w:marBottom w:val="0"/>
          <w:divBdr>
            <w:top w:val="none" w:sz="0" w:space="0" w:color="auto"/>
            <w:left w:val="none" w:sz="0" w:space="0" w:color="auto"/>
            <w:bottom w:val="none" w:sz="0" w:space="0" w:color="auto"/>
            <w:right w:val="none" w:sz="0" w:space="0" w:color="auto"/>
          </w:divBdr>
          <w:divsChild>
            <w:div w:id="216825341">
              <w:marLeft w:val="0"/>
              <w:marRight w:val="0"/>
              <w:marTop w:val="136"/>
              <w:marBottom w:val="0"/>
              <w:divBdr>
                <w:top w:val="none" w:sz="0" w:space="0" w:color="auto"/>
                <w:left w:val="none" w:sz="0" w:space="0" w:color="auto"/>
                <w:bottom w:val="none" w:sz="0" w:space="0" w:color="auto"/>
                <w:right w:val="none" w:sz="0" w:space="0" w:color="auto"/>
              </w:divBdr>
            </w:div>
            <w:div w:id="2059356761">
              <w:marLeft w:val="0"/>
              <w:marRight w:val="0"/>
              <w:marTop w:val="136"/>
              <w:marBottom w:val="272"/>
              <w:divBdr>
                <w:top w:val="none" w:sz="0" w:space="0" w:color="auto"/>
                <w:left w:val="single" w:sz="24" w:space="7" w:color="auto"/>
                <w:bottom w:val="none" w:sz="0" w:space="0" w:color="auto"/>
                <w:right w:val="none" w:sz="0" w:space="0" w:color="auto"/>
              </w:divBdr>
            </w:div>
          </w:divsChild>
        </w:div>
        <w:div w:id="1220557262">
          <w:marLeft w:val="0"/>
          <w:marRight w:val="0"/>
          <w:marTop w:val="0"/>
          <w:marBottom w:val="0"/>
          <w:divBdr>
            <w:top w:val="none" w:sz="0" w:space="0" w:color="auto"/>
            <w:left w:val="none" w:sz="0" w:space="0" w:color="auto"/>
            <w:bottom w:val="none" w:sz="0" w:space="0" w:color="auto"/>
            <w:right w:val="none" w:sz="0" w:space="0" w:color="auto"/>
          </w:divBdr>
        </w:div>
        <w:div w:id="239797678">
          <w:marLeft w:val="0"/>
          <w:marRight w:val="0"/>
          <w:marTop w:val="0"/>
          <w:marBottom w:val="0"/>
          <w:divBdr>
            <w:top w:val="none" w:sz="0" w:space="0" w:color="auto"/>
            <w:left w:val="none" w:sz="0" w:space="0" w:color="auto"/>
            <w:bottom w:val="none" w:sz="0" w:space="0" w:color="auto"/>
            <w:right w:val="none" w:sz="0" w:space="0" w:color="auto"/>
          </w:divBdr>
          <w:divsChild>
            <w:div w:id="992173293">
              <w:marLeft w:val="0"/>
              <w:marRight w:val="0"/>
              <w:marTop w:val="0"/>
              <w:marBottom w:val="0"/>
              <w:divBdr>
                <w:top w:val="none" w:sz="0" w:space="0" w:color="auto"/>
                <w:left w:val="none" w:sz="0" w:space="0" w:color="auto"/>
                <w:bottom w:val="none" w:sz="0" w:space="0" w:color="auto"/>
                <w:right w:val="none" w:sz="0" w:space="0" w:color="auto"/>
              </w:divBdr>
              <w:divsChild>
                <w:div w:id="183247843">
                  <w:marLeft w:val="0"/>
                  <w:marRight w:val="0"/>
                  <w:marTop w:val="0"/>
                  <w:marBottom w:val="0"/>
                  <w:divBdr>
                    <w:top w:val="none" w:sz="0" w:space="0" w:color="auto"/>
                    <w:left w:val="none" w:sz="0" w:space="0" w:color="auto"/>
                    <w:bottom w:val="none" w:sz="0" w:space="0" w:color="auto"/>
                    <w:right w:val="none" w:sz="0" w:space="0" w:color="auto"/>
                  </w:divBdr>
                  <w:divsChild>
                    <w:div w:id="48393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665685">
      <w:bodyDiv w:val="1"/>
      <w:marLeft w:val="0"/>
      <w:marRight w:val="0"/>
      <w:marTop w:val="0"/>
      <w:marBottom w:val="0"/>
      <w:divBdr>
        <w:top w:val="none" w:sz="0" w:space="0" w:color="auto"/>
        <w:left w:val="none" w:sz="0" w:space="0" w:color="auto"/>
        <w:bottom w:val="none" w:sz="0" w:space="0" w:color="auto"/>
        <w:right w:val="none" w:sz="0" w:space="0" w:color="auto"/>
      </w:divBdr>
      <w:divsChild>
        <w:div w:id="756487447">
          <w:marLeft w:val="0"/>
          <w:marRight w:val="0"/>
          <w:marTop w:val="0"/>
          <w:marBottom w:val="0"/>
          <w:divBdr>
            <w:top w:val="none" w:sz="0" w:space="0" w:color="auto"/>
            <w:left w:val="none" w:sz="0" w:space="0" w:color="auto"/>
            <w:bottom w:val="none" w:sz="0" w:space="0" w:color="auto"/>
            <w:right w:val="none" w:sz="0" w:space="0" w:color="auto"/>
          </w:divBdr>
        </w:div>
        <w:div w:id="370880961">
          <w:marLeft w:val="0"/>
          <w:marRight w:val="0"/>
          <w:marTop w:val="0"/>
          <w:marBottom w:val="0"/>
          <w:divBdr>
            <w:top w:val="none" w:sz="0" w:space="0" w:color="auto"/>
            <w:left w:val="none" w:sz="0" w:space="0" w:color="auto"/>
            <w:bottom w:val="none" w:sz="0" w:space="0" w:color="auto"/>
            <w:right w:val="none" w:sz="0" w:space="0" w:color="auto"/>
          </w:divBdr>
        </w:div>
        <w:div w:id="1460025341">
          <w:marLeft w:val="0"/>
          <w:marRight w:val="0"/>
          <w:marTop w:val="0"/>
          <w:marBottom w:val="0"/>
          <w:divBdr>
            <w:top w:val="none" w:sz="0" w:space="0" w:color="auto"/>
            <w:left w:val="none" w:sz="0" w:space="0" w:color="auto"/>
            <w:bottom w:val="none" w:sz="0" w:space="0" w:color="auto"/>
            <w:right w:val="none" w:sz="0" w:space="0" w:color="auto"/>
          </w:divBdr>
        </w:div>
        <w:div w:id="216281187">
          <w:marLeft w:val="0"/>
          <w:marRight w:val="0"/>
          <w:marTop w:val="0"/>
          <w:marBottom w:val="0"/>
          <w:divBdr>
            <w:top w:val="none" w:sz="0" w:space="0" w:color="auto"/>
            <w:left w:val="none" w:sz="0" w:space="0" w:color="auto"/>
            <w:bottom w:val="none" w:sz="0" w:space="0" w:color="auto"/>
            <w:right w:val="none" w:sz="0" w:space="0" w:color="auto"/>
          </w:divBdr>
          <w:divsChild>
            <w:div w:id="1174539979">
              <w:marLeft w:val="0"/>
              <w:marRight w:val="0"/>
              <w:marTop w:val="0"/>
              <w:marBottom w:val="0"/>
              <w:divBdr>
                <w:top w:val="none" w:sz="0" w:space="0" w:color="auto"/>
                <w:left w:val="none" w:sz="0" w:space="0" w:color="auto"/>
                <w:bottom w:val="none" w:sz="0" w:space="0" w:color="auto"/>
                <w:right w:val="none" w:sz="0" w:space="0" w:color="auto"/>
              </w:divBdr>
              <w:divsChild>
                <w:div w:id="742222927">
                  <w:marLeft w:val="0"/>
                  <w:marRight w:val="0"/>
                  <w:marTop w:val="0"/>
                  <w:marBottom w:val="0"/>
                  <w:divBdr>
                    <w:top w:val="none" w:sz="0" w:space="0" w:color="auto"/>
                    <w:left w:val="none" w:sz="0" w:space="0" w:color="auto"/>
                    <w:bottom w:val="none" w:sz="0" w:space="0" w:color="auto"/>
                    <w:right w:val="none" w:sz="0" w:space="0" w:color="auto"/>
                  </w:divBdr>
                  <w:divsChild>
                    <w:div w:id="19912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63906">
              <w:marLeft w:val="0"/>
              <w:marRight w:val="0"/>
              <w:marTop w:val="0"/>
              <w:marBottom w:val="0"/>
              <w:divBdr>
                <w:top w:val="none" w:sz="0" w:space="0" w:color="auto"/>
                <w:left w:val="none" w:sz="0" w:space="0" w:color="auto"/>
                <w:bottom w:val="none" w:sz="0" w:space="0" w:color="auto"/>
                <w:right w:val="none" w:sz="0" w:space="0" w:color="auto"/>
              </w:divBdr>
            </w:div>
          </w:divsChild>
        </w:div>
        <w:div w:id="1554148880">
          <w:marLeft w:val="0"/>
          <w:marRight w:val="0"/>
          <w:marTop w:val="0"/>
          <w:marBottom w:val="0"/>
          <w:divBdr>
            <w:top w:val="none" w:sz="0" w:space="0" w:color="auto"/>
            <w:left w:val="none" w:sz="0" w:space="0" w:color="auto"/>
            <w:bottom w:val="none" w:sz="0" w:space="0" w:color="auto"/>
            <w:right w:val="none" w:sz="0" w:space="0" w:color="auto"/>
          </w:divBdr>
        </w:div>
        <w:div w:id="2143882177">
          <w:marLeft w:val="0"/>
          <w:marRight w:val="0"/>
          <w:marTop w:val="0"/>
          <w:marBottom w:val="0"/>
          <w:divBdr>
            <w:top w:val="none" w:sz="0" w:space="0" w:color="auto"/>
            <w:left w:val="none" w:sz="0" w:space="0" w:color="auto"/>
            <w:bottom w:val="none" w:sz="0" w:space="0" w:color="auto"/>
            <w:right w:val="none" w:sz="0" w:space="0" w:color="auto"/>
          </w:divBdr>
        </w:div>
      </w:divsChild>
    </w:div>
    <w:div w:id="1992709544">
      <w:bodyDiv w:val="1"/>
      <w:marLeft w:val="0"/>
      <w:marRight w:val="0"/>
      <w:marTop w:val="0"/>
      <w:marBottom w:val="0"/>
      <w:divBdr>
        <w:top w:val="none" w:sz="0" w:space="0" w:color="auto"/>
        <w:left w:val="none" w:sz="0" w:space="0" w:color="auto"/>
        <w:bottom w:val="none" w:sz="0" w:space="0" w:color="auto"/>
        <w:right w:val="none" w:sz="0" w:space="0" w:color="auto"/>
      </w:divBdr>
    </w:div>
    <w:div w:id="1999263137">
      <w:bodyDiv w:val="1"/>
      <w:marLeft w:val="0"/>
      <w:marRight w:val="0"/>
      <w:marTop w:val="0"/>
      <w:marBottom w:val="0"/>
      <w:divBdr>
        <w:top w:val="none" w:sz="0" w:space="0" w:color="auto"/>
        <w:left w:val="none" w:sz="0" w:space="0" w:color="auto"/>
        <w:bottom w:val="none" w:sz="0" w:space="0" w:color="auto"/>
        <w:right w:val="none" w:sz="0" w:space="0" w:color="auto"/>
      </w:divBdr>
      <w:divsChild>
        <w:div w:id="95365373">
          <w:marLeft w:val="0"/>
          <w:marRight w:val="0"/>
          <w:marTop w:val="0"/>
          <w:marBottom w:val="0"/>
          <w:divBdr>
            <w:top w:val="none" w:sz="0" w:space="0" w:color="auto"/>
            <w:left w:val="none" w:sz="0" w:space="0" w:color="auto"/>
            <w:bottom w:val="none" w:sz="0" w:space="0" w:color="auto"/>
            <w:right w:val="none" w:sz="0" w:space="0" w:color="auto"/>
          </w:divBdr>
          <w:divsChild>
            <w:div w:id="1135030127">
              <w:marLeft w:val="0"/>
              <w:marRight w:val="0"/>
              <w:marTop w:val="188"/>
              <w:marBottom w:val="250"/>
              <w:divBdr>
                <w:top w:val="none" w:sz="0" w:space="0" w:color="auto"/>
                <w:left w:val="none" w:sz="0" w:space="0" w:color="auto"/>
                <w:bottom w:val="none" w:sz="0" w:space="0" w:color="auto"/>
                <w:right w:val="none" w:sz="0" w:space="0" w:color="auto"/>
              </w:divBdr>
              <w:divsChild>
                <w:div w:id="1525898279">
                  <w:marLeft w:val="0"/>
                  <w:marRight w:val="0"/>
                  <w:marTop w:val="0"/>
                  <w:marBottom w:val="0"/>
                  <w:divBdr>
                    <w:top w:val="none" w:sz="0" w:space="0" w:color="auto"/>
                    <w:left w:val="none" w:sz="0" w:space="0" w:color="auto"/>
                    <w:bottom w:val="none" w:sz="0" w:space="0" w:color="auto"/>
                    <w:right w:val="none" w:sz="0" w:space="0" w:color="auto"/>
                  </w:divBdr>
                </w:div>
                <w:div w:id="1843664953">
                  <w:marLeft w:val="0"/>
                  <w:marRight w:val="0"/>
                  <w:marTop w:val="0"/>
                  <w:marBottom w:val="0"/>
                  <w:divBdr>
                    <w:top w:val="none" w:sz="0" w:space="0" w:color="auto"/>
                    <w:left w:val="none" w:sz="0" w:space="0" w:color="auto"/>
                    <w:bottom w:val="none" w:sz="0" w:space="0" w:color="auto"/>
                    <w:right w:val="none" w:sz="0" w:space="0" w:color="auto"/>
                  </w:divBdr>
                </w:div>
              </w:divsChild>
            </w:div>
            <w:div w:id="1173304360">
              <w:marLeft w:val="0"/>
              <w:marRight w:val="0"/>
              <w:marTop w:val="0"/>
              <w:marBottom w:val="250"/>
              <w:divBdr>
                <w:top w:val="none" w:sz="0" w:space="0" w:color="auto"/>
                <w:left w:val="none" w:sz="0" w:space="0" w:color="auto"/>
                <w:bottom w:val="none" w:sz="0" w:space="0" w:color="auto"/>
                <w:right w:val="none" w:sz="0" w:space="0" w:color="auto"/>
              </w:divBdr>
            </w:div>
          </w:divsChild>
        </w:div>
        <w:div w:id="2033261209">
          <w:marLeft w:val="0"/>
          <w:marRight w:val="0"/>
          <w:marTop w:val="0"/>
          <w:marBottom w:val="0"/>
          <w:divBdr>
            <w:top w:val="none" w:sz="0" w:space="0" w:color="auto"/>
            <w:left w:val="none" w:sz="0" w:space="0" w:color="auto"/>
            <w:bottom w:val="none" w:sz="0" w:space="0" w:color="auto"/>
            <w:right w:val="none" w:sz="0" w:space="0" w:color="auto"/>
          </w:divBdr>
          <w:divsChild>
            <w:div w:id="1877112913">
              <w:marLeft w:val="0"/>
              <w:marRight w:val="0"/>
              <w:marTop w:val="0"/>
              <w:marBottom w:val="0"/>
              <w:divBdr>
                <w:top w:val="none" w:sz="0" w:space="0" w:color="auto"/>
                <w:left w:val="none" w:sz="0" w:space="0" w:color="auto"/>
                <w:bottom w:val="none" w:sz="0" w:space="0" w:color="auto"/>
                <w:right w:val="none" w:sz="0" w:space="0" w:color="auto"/>
              </w:divBdr>
              <w:divsChild>
                <w:div w:id="21570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964371">
      <w:bodyDiv w:val="1"/>
      <w:marLeft w:val="0"/>
      <w:marRight w:val="0"/>
      <w:marTop w:val="0"/>
      <w:marBottom w:val="0"/>
      <w:divBdr>
        <w:top w:val="none" w:sz="0" w:space="0" w:color="auto"/>
        <w:left w:val="none" w:sz="0" w:space="0" w:color="auto"/>
        <w:bottom w:val="none" w:sz="0" w:space="0" w:color="auto"/>
        <w:right w:val="none" w:sz="0" w:space="0" w:color="auto"/>
      </w:divBdr>
      <w:divsChild>
        <w:div w:id="559092803">
          <w:marLeft w:val="0"/>
          <w:marRight w:val="0"/>
          <w:marTop w:val="204"/>
          <w:marBottom w:val="136"/>
          <w:divBdr>
            <w:top w:val="single" w:sz="6" w:space="2" w:color="CBCBCB"/>
            <w:left w:val="none" w:sz="0" w:space="0" w:color="auto"/>
            <w:bottom w:val="single" w:sz="6" w:space="2" w:color="CBCBCB"/>
            <w:right w:val="none" w:sz="0" w:space="0" w:color="auto"/>
          </w:divBdr>
        </w:div>
        <w:div w:id="1973561907">
          <w:marLeft w:val="0"/>
          <w:marRight w:val="0"/>
          <w:marTop w:val="0"/>
          <w:marBottom w:val="0"/>
          <w:divBdr>
            <w:top w:val="none" w:sz="0" w:space="0" w:color="auto"/>
            <w:left w:val="none" w:sz="0" w:space="0" w:color="auto"/>
            <w:bottom w:val="none" w:sz="0" w:space="0" w:color="auto"/>
            <w:right w:val="none" w:sz="0" w:space="0" w:color="auto"/>
          </w:divBdr>
          <w:divsChild>
            <w:div w:id="2005860913">
              <w:marLeft w:val="0"/>
              <w:marRight w:val="0"/>
              <w:marTop w:val="0"/>
              <w:marBottom w:val="0"/>
              <w:divBdr>
                <w:top w:val="none" w:sz="0" w:space="0" w:color="auto"/>
                <w:left w:val="none" w:sz="0" w:space="0" w:color="auto"/>
                <w:bottom w:val="none" w:sz="0" w:space="0" w:color="auto"/>
                <w:right w:val="none" w:sz="0" w:space="0" w:color="auto"/>
              </w:divBdr>
              <w:divsChild>
                <w:div w:id="1389306642">
                  <w:marLeft w:val="0"/>
                  <w:marRight w:val="0"/>
                  <w:marTop w:val="0"/>
                  <w:marBottom w:val="0"/>
                  <w:divBdr>
                    <w:top w:val="none" w:sz="0" w:space="0" w:color="auto"/>
                    <w:left w:val="none" w:sz="0" w:space="0" w:color="auto"/>
                    <w:bottom w:val="none" w:sz="0" w:space="0" w:color="auto"/>
                    <w:right w:val="none" w:sz="0" w:space="0" w:color="auto"/>
                  </w:divBdr>
                </w:div>
              </w:divsChild>
            </w:div>
            <w:div w:id="127549466">
              <w:marLeft w:val="0"/>
              <w:marRight w:val="136"/>
              <w:marTop w:val="0"/>
              <w:marBottom w:val="0"/>
              <w:divBdr>
                <w:top w:val="none" w:sz="0" w:space="0" w:color="auto"/>
                <w:left w:val="none" w:sz="0" w:space="0" w:color="auto"/>
                <w:bottom w:val="none" w:sz="0" w:space="0" w:color="auto"/>
                <w:right w:val="none" w:sz="0" w:space="0" w:color="auto"/>
              </w:divBdr>
              <w:divsChild>
                <w:div w:id="179861816">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36440231">
          <w:marLeft w:val="0"/>
          <w:marRight w:val="0"/>
          <w:marTop w:val="204"/>
          <w:marBottom w:val="0"/>
          <w:divBdr>
            <w:top w:val="single" w:sz="6" w:space="2" w:color="CBCBCB"/>
            <w:left w:val="none" w:sz="0" w:space="0" w:color="auto"/>
            <w:bottom w:val="single" w:sz="2" w:space="2" w:color="000000"/>
            <w:right w:val="none" w:sz="0" w:space="0" w:color="auto"/>
          </w:divBdr>
        </w:div>
      </w:divsChild>
    </w:div>
    <w:div w:id="2001541487">
      <w:bodyDiv w:val="1"/>
      <w:marLeft w:val="0"/>
      <w:marRight w:val="0"/>
      <w:marTop w:val="0"/>
      <w:marBottom w:val="0"/>
      <w:divBdr>
        <w:top w:val="none" w:sz="0" w:space="0" w:color="auto"/>
        <w:left w:val="none" w:sz="0" w:space="0" w:color="auto"/>
        <w:bottom w:val="none" w:sz="0" w:space="0" w:color="auto"/>
        <w:right w:val="none" w:sz="0" w:space="0" w:color="auto"/>
      </w:divBdr>
      <w:divsChild>
        <w:div w:id="1574503750">
          <w:marLeft w:val="0"/>
          <w:marRight w:val="0"/>
          <w:marTop w:val="0"/>
          <w:marBottom w:val="0"/>
          <w:divBdr>
            <w:top w:val="none" w:sz="0" w:space="0" w:color="auto"/>
            <w:left w:val="none" w:sz="0" w:space="0" w:color="auto"/>
            <w:bottom w:val="none" w:sz="0" w:space="0" w:color="auto"/>
            <w:right w:val="none" w:sz="0" w:space="0" w:color="auto"/>
          </w:divBdr>
        </w:div>
        <w:div w:id="1360157020">
          <w:marLeft w:val="0"/>
          <w:marRight w:val="0"/>
          <w:marTop w:val="0"/>
          <w:marBottom w:val="0"/>
          <w:divBdr>
            <w:top w:val="none" w:sz="0" w:space="0" w:color="auto"/>
            <w:left w:val="none" w:sz="0" w:space="0" w:color="auto"/>
            <w:bottom w:val="none" w:sz="0" w:space="0" w:color="auto"/>
            <w:right w:val="none" w:sz="0" w:space="0" w:color="auto"/>
          </w:divBdr>
        </w:div>
        <w:div w:id="786121040">
          <w:marLeft w:val="0"/>
          <w:marRight w:val="0"/>
          <w:marTop w:val="0"/>
          <w:marBottom w:val="272"/>
          <w:divBdr>
            <w:top w:val="none" w:sz="0" w:space="0" w:color="auto"/>
            <w:left w:val="none" w:sz="0" w:space="0" w:color="auto"/>
            <w:bottom w:val="none" w:sz="0" w:space="0" w:color="auto"/>
            <w:right w:val="none" w:sz="0" w:space="0" w:color="auto"/>
          </w:divBdr>
        </w:div>
        <w:div w:id="1300382045">
          <w:marLeft w:val="0"/>
          <w:marRight w:val="0"/>
          <w:marTop w:val="0"/>
          <w:marBottom w:val="204"/>
          <w:divBdr>
            <w:top w:val="single" w:sz="6" w:space="3" w:color="9C9B9B"/>
            <w:left w:val="none" w:sz="0" w:space="0" w:color="auto"/>
            <w:bottom w:val="single" w:sz="6" w:space="3" w:color="9C9B9B"/>
            <w:right w:val="none" w:sz="0" w:space="0" w:color="auto"/>
          </w:divBdr>
          <w:divsChild>
            <w:div w:id="1134371345">
              <w:marLeft w:val="0"/>
              <w:marRight w:val="0"/>
              <w:marTop w:val="0"/>
              <w:marBottom w:val="0"/>
              <w:divBdr>
                <w:top w:val="none" w:sz="0" w:space="0" w:color="auto"/>
                <w:left w:val="none" w:sz="0" w:space="0" w:color="auto"/>
                <w:bottom w:val="none" w:sz="0" w:space="0" w:color="auto"/>
                <w:right w:val="none" w:sz="0" w:space="0" w:color="auto"/>
              </w:divBdr>
              <w:divsChild>
                <w:div w:id="1959800463">
                  <w:marLeft w:val="0"/>
                  <w:marRight w:val="0"/>
                  <w:marTop w:val="0"/>
                  <w:marBottom w:val="0"/>
                  <w:divBdr>
                    <w:top w:val="none" w:sz="0" w:space="0" w:color="auto"/>
                    <w:left w:val="none" w:sz="0" w:space="0" w:color="auto"/>
                    <w:bottom w:val="none" w:sz="0" w:space="0" w:color="auto"/>
                    <w:right w:val="none" w:sz="0" w:space="0" w:color="auto"/>
                  </w:divBdr>
                  <w:divsChild>
                    <w:div w:id="882592292">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2083483007">
              <w:marLeft w:val="0"/>
              <w:marRight w:val="0"/>
              <w:marTop w:val="0"/>
              <w:marBottom w:val="0"/>
              <w:divBdr>
                <w:top w:val="none" w:sz="0" w:space="0" w:color="auto"/>
                <w:left w:val="none" w:sz="0" w:space="0" w:color="auto"/>
                <w:bottom w:val="none" w:sz="0" w:space="0" w:color="auto"/>
                <w:right w:val="none" w:sz="0" w:space="0" w:color="auto"/>
              </w:divBdr>
            </w:div>
          </w:divsChild>
        </w:div>
        <w:div w:id="859125099">
          <w:marLeft w:val="0"/>
          <w:marRight w:val="0"/>
          <w:marTop w:val="0"/>
          <w:marBottom w:val="204"/>
          <w:divBdr>
            <w:top w:val="none" w:sz="0" w:space="0" w:color="auto"/>
            <w:left w:val="none" w:sz="0" w:space="0" w:color="auto"/>
            <w:bottom w:val="none" w:sz="0" w:space="0" w:color="auto"/>
            <w:right w:val="none" w:sz="0" w:space="0" w:color="auto"/>
          </w:divBdr>
        </w:div>
        <w:div w:id="1584217719">
          <w:marLeft w:val="0"/>
          <w:marRight w:val="0"/>
          <w:marTop w:val="0"/>
          <w:marBottom w:val="0"/>
          <w:divBdr>
            <w:top w:val="none" w:sz="0" w:space="0" w:color="auto"/>
            <w:left w:val="none" w:sz="0" w:space="0" w:color="auto"/>
            <w:bottom w:val="none" w:sz="0" w:space="0" w:color="auto"/>
            <w:right w:val="none" w:sz="0" w:space="0" w:color="auto"/>
          </w:divBdr>
        </w:div>
      </w:divsChild>
    </w:div>
    <w:div w:id="2002194596">
      <w:bodyDiv w:val="1"/>
      <w:marLeft w:val="0"/>
      <w:marRight w:val="0"/>
      <w:marTop w:val="0"/>
      <w:marBottom w:val="0"/>
      <w:divBdr>
        <w:top w:val="none" w:sz="0" w:space="0" w:color="auto"/>
        <w:left w:val="none" w:sz="0" w:space="0" w:color="auto"/>
        <w:bottom w:val="none" w:sz="0" w:space="0" w:color="auto"/>
        <w:right w:val="none" w:sz="0" w:space="0" w:color="auto"/>
      </w:divBdr>
      <w:divsChild>
        <w:div w:id="1388915260">
          <w:marLeft w:val="0"/>
          <w:marRight w:val="0"/>
          <w:marTop w:val="225"/>
          <w:marBottom w:val="150"/>
          <w:divBdr>
            <w:top w:val="single" w:sz="6" w:space="2" w:color="CBCBCB"/>
            <w:left w:val="none" w:sz="0" w:space="0" w:color="auto"/>
            <w:bottom w:val="single" w:sz="6" w:space="2" w:color="CBCBCB"/>
            <w:right w:val="none" w:sz="0" w:space="0" w:color="auto"/>
          </w:divBdr>
        </w:div>
        <w:div w:id="1408648714">
          <w:marLeft w:val="0"/>
          <w:marRight w:val="0"/>
          <w:marTop w:val="0"/>
          <w:marBottom w:val="0"/>
          <w:divBdr>
            <w:top w:val="none" w:sz="0" w:space="0" w:color="auto"/>
            <w:left w:val="none" w:sz="0" w:space="0" w:color="auto"/>
            <w:bottom w:val="none" w:sz="0" w:space="0" w:color="auto"/>
            <w:right w:val="none" w:sz="0" w:space="0" w:color="auto"/>
          </w:divBdr>
          <w:divsChild>
            <w:div w:id="564098638">
              <w:marLeft w:val="0"/>
              <w:marRight w:val="150"/>
              <w:marTop w:val="0"/>
              <w:marBottom w:val="0"/>
              <w:divBdr>
                <w:top w:val="none" w:sz="0" w:space="0" w:color="auto"/>
                <w:left w:val="none" w:sz="0" w:space="0" w:color="auto"/>
                <w:bottom w:val="none" w:sz="0" w:space="0" w:color="auto"/>
                <w:right w:val="none" w:sz="0" w:space="0" w:color="auto"/>
              </w:divBdr>
              <w:divsChild>
                <w:div w:id="1511527103">
                  <w:marLeft w:val="0"/>
                  <w:marRight w:val="0"/>
                  <w:marTop w:val="0"/>
                  <w:marBottom w:val="0"/>
                  <w:divBdr>
                    <w:top w:val="none" w:sz="0" w:space="0" w:color="auto"/>
                    <w:left w:val="none" w:sz="0" w:space="0" w:color="auto"/>
                    <w:bottom w:val="none" w:sz="0" w:space="0" w:color="auto"/>
                    <w:right w:val="none" w:sz="0" w:space="0" w:color="auto"/>
                  </w:divBdr>
                </w:div>
                <w:div w:id="1039668783">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 w:id="11762132">
          <w:marLeft w:val="0"/>
          <w:marRight w:val="0"/>
          <w:marTop w:val="225"/>
          <w:marBottom w:val="0"/>
          <w:divBdr>
            <w:top w:val="single" w:sz="6" w:space="2" w:color="CBCBCB"/>
            <w:left w:val="none" w:sz="0" w:space="0" w:color="auto"/>
            <w:bottom w:val="single" w:sz="2" w:space="2" w:color="000000"/>
            <w:right w:val="none" w:sz="0" w:space="0" w:color="auto"/>
          </w:divBdr>
        </w:div>
      </w:divsChild>
    </w:div>
    <w:div w:id="2005938387">
      <w:bodyDiv w:val="1"/>
      <w:marLeft w:val="0"/>
      <w:marRight w:val="0"/>
      <w:marTop w:val="0"/>
      <w:marBottom w:val="0"/>
      <w:divBdr>
        <w:top w:val="none" w:sz="0" w:space="0" w:color="auto"/>
        <w:left w:val="none" w:sz="0" w:space="0" w:color="auto"/>
        <w:bottom w:val="none" w:sz="0" w:space="0" w:color="auto"/>
        <w:right w:val="none" w:sz="0" w:space="0" w:color="auto"/>
      </w:divBdr>
      <w:divsChild>
        <w:div w:id="75051622">
          <w:marLeft w:val="0"/>
          <w:marRight w:val="0"/>
          <w:marTop w:val="0"/>
          <w:marBottom w:val="272"/>
          <w:divBdr>
            <w:top w:val="none" w:sz="0" w:space="0" w:color="auto"/>
            <w:left w:val="none" w:sz="0" w:space="0" w:color="auto"/>
            <w:bottom w:val="none" w:sz="0" w:space="0" w:color="auto"/>
            <w:right w:val="none" w:sz="0" w:space="0" w:color="auto"/>
          </w:divBdr>
        </w:div>
        <w:div w:id="2048942397">
          <w:marLeft w:val="0"/>
          <w:marRight w:val="0"/>
          <w:marTop w:val="0"/>
          <w:marBottom w:val="0"/>
          <w:divBdr>
            <w:top w:val="none" w:sz="0" w:space="0" w:color="auto"/>
            <w:left w:val="none" w:sz="0" w:space="0" w:color="auto"/>
            <w:bottom w:val="none" w:sz="0" w:space="0" w:color="auto"/>
            <w:right w:val="none" w:sz="0" w:space="0" w:color="auto"/>
          </w:divBdr>
        </w:div>
      </w:divsChild>
    </w:div>
    <w:div w:id="2008903454">
      <w:bodyDiv w:val="1"/>
      <w:marLeft w:val="0"/>
      <w:marRight w:val="0"/>
      <w:marTop w:val="0"/>
      <w:marBottom w:val="0"/>
      <w:divBdr>
        <w:top w:val="none" w:sz="0" w:space="0" w:color="auto"/>
        <w:left w:val="none" w:sz="0" w:space="0" w:color="auto"/>
        <w:bottom w:val="none" w:sz="0" w:space="0" w:color="auto"/>
        <w:right w:val="none" w:sz="0" w:space="0" w:color="auto"/>
      </w:divBdr>
      <w:divsChild>
        <w:div w:id="91240632">
          <w:marLeft w:val="0"/>
          <w:marRight w:val="0"/>
          <w:marTop w:val="0"/>
          <w:marBottom w:val="0"/>
          <w:divBdr>
            <w:top w:val="none" w:sz="0" w:space="0" w:color="auto"/>
            <w:left w:val="none" w:sz="0" w:space="0" w:color="auto"/>
            <w:bottom w:val="none" w:sz="0" w:space="0" w:color="auto"/>
            <w:right w:val="none" w:sz="0" w:space="0" w:color="auto"/>
          </w:divBdr>
          <w:divsChild>
            <w:div w:id="1931355269">
              <w:marLeft w:val="0"/>
              <w:marRight w:val="0"/>
              <w:marTop w:val="0"/>
              <w:marBottom w:val="272"/>
              <w:divBdr>
                <w:top w:val="none" w:sz="0" w:space="0" w:color="auto"/>
                <w:left w:val="none" w:sz="0" w:space="0" w:color="auto"/>
                <w:bottom w:val="none" w:sz="0" w:space="0" w:color="auto"/>
                <w:right w:val="none" w:sz="0" w:space="0" w:color="auto"/>
              </w:divBdr>
              <w:divsChild>
                <w:div w:id="1084184599">
                  <w:marLeft w:val="0"/>
                  <w:marRight w:val="0"/>
                  <w:marTop w:val="0"/>
                  <w:marBottom w:val="543"/>
                  <w:divBdr>
                    <w:top w:val="none" w:sz="0" w:space="0" w:color="auto"/>
                    <w:left w:val="none" w:sz="0" w:space="0" w:color="auto"/>
                    <w:bottom w:val="none" w:sz="0" w:space="0" w:color="auto"/>
                    <w:right w:val="none" w:sz="0" w:space="0" w:color="auto"/>
                  </w:divBdr>
                </w:div>
                <w:div w:id="5047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565393">
      <w:bodyDiv w:val="1"/>
      <w:marLeft w:val="0"/>
      <w:marRight w:val="0"/>
      <w:marTop w:val="0"/>
      <w:marBottom w:val="0"/>
      <w:divBdr>
        <w:top w:val="none" w:sz="0" w:space="0" w:color="auto"/>
        <w:left w:val="none" w:sz="0" w:space="0" w:color="auto"/>
        <w:bottom w:val="none" w:sz="0" w:space="0" w:color="auto"/>
        <w:right w:val="none" w:sz="0" w:space="0" w:color="auto"/>
      </w:divBdr>
      <w:divsChild>
        <w:div w:id="39599266">
          <w:marLeft w:val="0"/>
          <w:marRight w:val="0"/>
          <w:marTop w:val="0"/>
          <w:marBottom w:val="272"/>
          <w:divBdr>
            <w:top w:val="single" w:sz="6" w:space="7" w:color="E9E9E9"/>
            <w:left w:val="none" w:sz="0" w:space="0" w:color="auto"/>
            <w:bottom w:val="single" w:sz="6" w:space="7" w:color="E9E9E9"/>
            <w:right w:val="none" w:sz="0" w:space="0" w:color="auto"/>
          </w:divBdr>
          <w:divsChild>
            <w:div w:id="1294794821">
              <w:marLeft w:val="0"/>
              <w:marRight w:val="0"/>
              <w:marTop w:val="0"/>
              <w:marBottom w:val="0"/>
              <w:divBdr>
                <w:top w:val="none" w:sz="0" w:space="0" w:color="auto"/>
                <w:left w:val="none" w:sz="0" w:space="0" w:color="auto"/>
                <w:bottom w:val="none" w:sz="0" w:space="0" w:color="auto"/>
                <w:right w:val="none" w:sz="0" w:space="0" w:color="auto"/>
              </w:divBdr>
            </w:div>
            <w:div w:id="1479110227">
              <w:marLeft w:val="0"/>
              <w:marRight w:val="0"/>
              <w:marTop w:val="0"/>
              <w:marBottom w:val="0"/>
              <w:divBdr>
                <w:top w:val="none" w:sz="0" w:space="0" w:color="auto"/>
                <w:left w:val="none" w:sz="0" w:space="0" w:color="auto"/>
                <w:bottom w:val="none" w:sz="0" w:space="0" w:color="auto"/>
                <w:right w:val="none" w:sz="0" w:space="0" w:color="auto"/>
              </w:divBdr>
            </w:div>
          </w:divsChild>
        </w:div>
        <w:div w:id="600382847">
          <w:marLeft w:val="0"/>
          <w:marRight w:val="0"/>
          <w:marTop w:val="0"/>
          <w:marBottom w:val="272"/>
          <w:divBdr>
            <w:top w:val="none" w:sz="0" w:space="0" w:color="auto"/>
            <w:left w:val="none" w:sz="0" w:space="0" w:color="auto"/>
            <w:bottom w:val="none" w:sz="0" w:space="0" w:color="auto"/>
            <w:right w:val="none" w:sz="0" w:space="0" w:color="auto"/>
          </w:divBdr>
        </w:div>
        <w:div w:id="842277393">
          <w:marLeft w:val="0"/>
          <w:marRight w:val="0"/>
          <w:marTop w:val="0"/>
          <w:marBottom w:val="0"/>
          <w:divBdr>
            <w:top w:val="none" w:sz="0" w:space="0" w:color="auto"/>
            <w:left w:val="none" w:sz="0" w:space="0" w:color="auto"/>
            <w:bottom w:val="none" w:sz="0" w:space="0" w:color="auto"/>
            <w:right w:val="none" w:sz="0" w:space="0" w:color="auto"/>
          </w:divBdr>
        </w:div>
      </w:divsChild>
    </w:div>
    <w:div w:id="2027367117">
      <w:bodyDiv w:val="1"/>
      <w:marLeft w:val="0"/>
      <w:marRight w:val="0"/>
      <w:marTop w:val="0"/>
      <w:marBottom w:val="0"/>
      <w:divBdr>
        <w:top w:val="none" w:sz="0" w:space="0" w:color="auto"/>
        <w:left w:val="none" w:sz="0" w:space="0" w:color="auto"/>
        <w:bottom w:val="none" w:sz="0" w:space="0" w:color="auto"/>
        <w:right w:val="none" w:sz="0" w:space="0" w:color="auto"/>
      </w:divBdr>
      <w:divsChild>
        <w:div w:id="1432512876">
          <w:marLeft w:val="0"/>
          <w:marRight w:val="0"/>
          <w:marTop w:val="0"/>
          <w:marBottom w:val="300"/>
          <w:divBdr>
            <w:top w:val="none" w:sz="0" w:space="0" w:color="auto"/>
            <w:left w:val="none" w:sz="0" w:space="0" w:color="auto"/>
            <w:bottom w:val="none" w:sz="0" w:space="0" w:color="auto"/>
            <w:right w:val="none" w:sz="0" w:space="0" w:color="auto"/>
          </w:divBdr>
          <w:divsChild>
            <w:div w:id="957835977">
              <w:marLeft w:val="0"/>
              <w:marRight w:val="0"/>
              <w:marTop w:val="0"/>
              <w:marBottom w:val="0"/>
              <w:divBdr>
                <w:top w:val="none" w:sz="0" w:space="0" w:color="auto"/>
                <w:left w:val="none" w:sz="0" w:space="0" w:color="auto"/>
                <w:bottom w:val="none" w:sz="0" w:space="0" w:color="auto"/>
                <w:right w:val="none" w:sz="0" w:space="0" w:color="auto"/>
              </w:divBdr>
              <w:divsChild>
                <w:div w:id="111466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306">
          <w:marLeft w:val="0"/>
          <w:marRight w:val="0"/>
          <w:marTop w:val="0"/>
          <w:marBottom w:val="150"/>
          <w:divBdr>
            <w:top w:val="none" w:sz="0" w:space="0" w:color="auto"/>
            <w:left w:val="none" w:sz="0" w:space="0" w:color="auto"/>
            <w:bottom w:val="none" w:sz="0" w:space="0" w:color="auto"/>
            <w:right w:val="none" w:sz="0" w:space="0" w:color="auto"/>
          </w:divBdr>
        </w:div>
        <w:div w:id="1041242987">
          <w:marLeft w:val="0"/>
          <w:marRight w:val="0"/>
          <w:marTop w:val="0"/>
          <w:marBottom w:val="0"/>
          <w:divBdr>
            <w:top w:val="none" w:sz="0" w:space="0" w:color="auto"/>
            <w:left w:val="none" w:sz="0" w:space="0" w:color="auto"/>
            <w:bottom w:val="none" w:sz="0" w:space="0" w:color="auto"/>
            <w:right w:val="none" w:sz="0" w:space="0" w:color="auto"/>
          </w:divBdr>
        </w:div>
      </w:divsChild>
    </w:div>
    <w:div w:id="2030643100">
      <w:bodyDiv w:val="1"/>
      <w:marLeft w:val="0"/>
      <w:marRight w:val="0"/>
      <w:marTop w:val="0"/>
      <w:marBottom w:val="0"/>
      <w:divBdr>
        <w:top w:val="none" w:sz="0" w:space="0" w:color="auto"/>
        <w:left w:val="none" w:sz="0" w:space="0" w:color="auto"/>
        <w:bottom w:val="none" w:sz="0" w:space="0" w:color="auto"/>
        <w:right w:val="none" w:sz="0" w:space="0" w:color="auto"/>
      </w:divBdr>
      <w:divsChild>
        <w:div w:id="2096395143">
          <w:marLeft w:val="0"/>
          <w:marRight w:val="0"/>
          <w:marTop w:val="0"/>
          <w:marBottom w:val="0"/>
          <w:divBdr>
            <w:top w:val="none" w:sz="0" w:space="0" w:color="auto"/>
            <w:left w:val="none" w:sz="0" w:space="0" w:color="auto"/>
            <w:bottom w:val="none" w:sz="0" w:space="0" w:color="auto"/>
            <w:right w:val="none" w:sz="0" w:space="0" w:color="auto"/>
          </w:divBdr>
        </w:div>
        <w:div w:id="850097986">
          <w:marLeft w:val="0"/>
          <w:marRight w:val="0"/>
          <w:marTop w:val="0"/>
          <w:marBottom w:val="0"/>
          <w:divBdr>
            <w:top w:val="none" w:sz="0" w:space="0" w:color="auto"/>
            <w:left w:val="none" w:sz="0" w:space="0" w:color="auto"/>
            <w:bottom w:val="none" w:sz="0" w:space="0" w:color="auto"/>
            <w:right w:val="none" w:sz="0" w:space="0" w:color="auto"/>
          </w:divBdr>
        </w:div>
        <w:div w:id="1377197569">
          <w:marLeft w:val="0"/>
          <w:marRight w:val="0"/>
          <w:marTop w:val="0"/>
          <w:marBottom w:val="250"/>
          <w:divBdr>
            <w:top w:val="none" w:sz="0" w:space="0" w:color="auto"/>
            <w:left w:val="none" w:sz="0" w:space="0" w:color="auto"/>
            <w:bottom w:val="none" w:sz="0" w:space="0" w:color="auto"/>
            <w:right w:val="none" w:sz="0" w:space="0" w:color="auto"/>
          </w:divBdr>
        </w:div>
        <w:div w:id="609166216">
          <w:marLeft w:val="0"/>
          <w:marRight w:val="0"/>
          <w:marTop w:val="0"/>
          <w:marBottom w:val="188"/>
          <w:divBdr>
            <w:top w:val="single" w:sz="4" w:space="3" w:color="9C9B9B"/>
            <w:left w:val="none" w:sz="0" w:space="0" w:color="auto"/>
            <w:bottom w:val="single" w:sz="4" w:space="3" w:color="9C9B9B"/>
            <w:right w:val="none" w:sz="0" w:space="0" w:color="auto"/>
          </w:divBdr>
          <w:divsChild>
            <w:div w:id="106896982">
              <w:marLeft w:val="0"/>
              <w:marRight w:val="0"/>
              <w:marTop w:val="0"/>
              <w:marBottom w:val="0"/>
              <w:divBdr>
                <w:top w:val="none" w:sz="0" w:space="0" w:color="auto"/>
                <w:left w:val="none" w:sz="0" w:space="0" w:color="auto"/>
                <w:bottom w:val="none" w:sz="0" w:space="0" w:color="auto"/>
                <w:right w:val="none" w:sz="0" w:space="0" w:color="auto"/>
              </w:divBdr>
              <w:divsChild>
                <w:div w:id="1286889742">
                  <w:marLeft w:val="0"/>
                  <w:marRight w:val="0"/>
                  <w:marTop w:val="0"/>
                  <w:marBottom w:val="0"/>
                  <w:divBdr>
                    <w:top w:val="none" w:sz="0" w:space="0" w:color="auto"/>
                    <w:left w:val="none" w:sz="0" w:space="0" w:color="auto"/>
                    <w:bottom w:val="none" w:sz="0" w:space="0" w:color="auto"/>
                    <w:right w:val="none" w:sz="0" w:space="0" w:color="auto"/>
                  </w:divBdr>
                  <w:divsChild>
                    <w:div w:id="1612975991">
                      <w:marLeft w:val="0"/>
                      <w:marRight w:val="175"/>
                      <w:marTop w:val="0"/>
                      <w:marBottom w:val="0"/>
                      <w:divBdr>
                        <w:top w:val="none" w:sz="0" w:space="0" w:color="auto"/>
                        <w:left w:val="none" w:sz="0" w:space="0" w:color="auto"/>
                        <w:bottom w:val="none" w:sz="0" w:space="0" w:color="auto"/>
                        <w:right w:val="none" w:sz="0" w:space="0" w:color="auto"/>
                      </w:divBdr>
                    </w:div>
                  </w:divsChild>
                </w:div>
              </w:divsChild>
            </w:div>
            <w:div w:id="1433428539">
              <w:marLeft w:val="0"/>
              <w:marRight w:val="0"/>
              <w:marTop w:val="0"/>
              <w:marBottom w:val="0"/>
              <w:divBdr>
                <w:top w:val="none" w:sz="0" w:space="0" w:color="auto"/>
                <w:left w:val="none" w:sz="0" w:space="0" w:color="auto"/>
                <w:bottom w:val="none" w:sz="0" w:space="0" w:color="auto"/>
                <w:right w:val="none" w:sz="0" w:space="0" w:color="auto"/>
              </w:divBdr>
            </w:div>
          </w:divsChild>
        </w:div>
        <w:div w:id="575359771">
          <w:marLeft w:val="0"/>
          <w:marRight w:val="0"/>
          <w:marTop w:val="0"/>
          <w:marBottom w:val="188"/>
          <w:divBdr>
            <w:top w:val="none" w:sz="0" w:space="0" w:color="auto"/>
            <w:left w:val="none" w:sz="0" w:space="0" w:color="auto"/>
            <w:bottom w:val="none" w:sz="0" w:space="0" w:color="auto"/>
            <w:right w:val="none" w:sz="0" w:space="0" w:color="auto"/>
          </w:divBdr>
        </w:div>
        <w:div w:id="1963145900">
          <w:marLeft w:val="0"/>
          <w:marRight w:val="0"/>
          <w:marTop w:val="0"/>
          <w:marBottom w:val="0"/>
          <w:divBdr>
            <w:top w:val="none" w:sz="0" w:space="0" w:color="auto"/>
            <w:left w:val="none" w:sz="0" w:space="0" w:color="auto"/>
            <w:bottom w:val="none" w:sz="0" w:space="0" w:color="auto"/>
            <w:right w:val="none" w:sz="0" w:space="0" w:color="auto"/>
          </w:divBdr>
        </w:div>
      </w:divsChild>
    </w:div>
    <w:div w:id="2039576443">
      <w:bodyDiv w:val="1"/>
      <w:marLeft w:val="0"/>
      <w:marRight w:val="0"/>
      <w:marTop w:val="0"/>
      <w:marBottom w:val="0"/>
      <w:divBdr>
        <w:top w:val="none" w:sz="0" w:space="0" w:color="auto"/>
        <w:left w:val="none" w:sz="0" w:space="0" w:color="auto"/>
        <w:bottom w:val="none" w:sz="0" w:space="0" w:color="auto"/>
        <w:right w:val="none" w:sz="0" w:space="0" w:color="auto"/>
      </w:divBdr>
      <w:divsChild>
        <w:div w:id="1155877721">
          <w:marLeft w:val="0"/>
          <w:marRight w:val="0"/>
          <w:marTop w:val="0"/>
          <w:marBottom w:val="0"/>
          <w:divBdr>
            <w:top w:val="none" w:sz="0" w:space="0" w:color="auto"/>
            <w:left w:val="none" w:sz="0" w:space="0" w:color="auto"/>
            <w:bottom w:val="none" w:sz="0" w:space="0" w:color="auto"/>
            <w:right w:val="none" w:sz="0" w:space="0" w:color="auto"/>
          </w:divBdr>
        </w:div>
        <w:div w:id="2040742713">
          <w:marLeft w:val="0"/>
          <w:marRight w:val="0"/>
          <w:marTop w:val="217"/>
          <w:marBottom w:val="0"/>
          <w:divBdr>
            <w:top w:val="none" w:sz="0" w:space="0" w:color="auto"/>
            <w:left w:val="none" w:sz="0" w:space="0" w:color="auto"/>
            <w:bottom w:val="none" w:sz="0" w:space="0" w:color="auto"/>
            <w:right w:val="none" w:sz="0" w:space="0" w:color="auto"/>
          </w:divBdr>
        </w:div>
        <w:div w:id="1394114555">
          <w:marLeft w:val="0"/>
          <w:marRight w:val="0"/>
          <w:marTop w:val="0"/>
          <w:marBottom w:val="0"/>
          <w:divBdr>
            <w:top w:val="none" w:sz="0" w:space="0" w:color="auto"/>
            <w:left w:val="none" w:sz="0" w:space="0" w:color="auto"/>
            <w:bottom w:val="none" w:sz="0" w:space="0" w:color="auto"/>
            <w:right w:val="none" w:sz="0" w:space="0" w:color="auto"/>
          </w:divBdr>
          <w:divsChild>
            <w:div w:id="1813479074">
              <w:marLeft w:val="0"/>
              <w:marRight w:val="0"/>
              <w:marTop w:val="0"/>
              <w:marBottom w:val="217"/>
              <w:divBdr>
                <w:top w:val="none" w:sz="0" w:space="0" w:color="auto"/>
                <w:left w:val="none" w:sz="0" w:space="0" w:color="auto"/>
                <w:bottom w:val="none" w:sz="0" w:space="0" w:color="auto"/>
                <w:right w:val="none" w:sz="0" w:space="0" w:color="auto"/>
              </w:divBdr>
            </w:div>
            <w:div w:id="69527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9730">
      <w:bodyDiv w:val="1"/>
      <w:marLeft w:val="0"/>
      <w:marRight w:val="0"/>
      <w:marTop w:val="0"/>
      <w:marBottom w:val="0"/>
      <w:divBdr>
        <w:top w:val="none" w:sz="0" w:space="0" w:color="auto"/>
        <w:left w:val="none" w:sz="0" w:space="0" w:color="auto"/>
        <w:bottom w:val="none" w:sz="0" w:space="0" w:color="auto"/>
        <w:right w:val="none" w:sz="0" w:space="0" w:color="auto"/>
      </w:divBdr>
      <w:divsChild>
        <w:div w:id="747462371">
          <w:marLeft w:val="0"/>
          <w:marRight w:val="0"/>
          <w:marTop w:val="0"/>
          <w:marBottom w:val="75"/>
          <w:divBdr>
            <w:top w:val="none" w:sz="0" w:space="0" w:color="auto"/>
            <w:left w:val="none" w:sz="0" w:space="0" w:color="auto"/>
            <w:bottom w:val="none" w:sz="0" w:space="0" w:color="auto"/>
            <w:right w:val="none" w:sz="0" w:space="0" w:color="auto"/>
          </w:divBdr>
        </w:div>
        <w:div w:id="1472559140">
          <w:marLeft w:val="0"/>
          <w:marRight w:val="225"/>
          <w:marTop w:val="0"/>
          <w:marBottom w:val="0"/>
          <w:divBdr>
            <w:top w:val="none" w:sz="0" w:space="0" w:color="auto"/>
            <w:left w:val="none" w:sz="0" w:space="0" w:color="auto"/>
            <w:bottom w:val="none" w:sz="0" w:space="0" w:color="auto"/>
            <w:right w:val="none" w:sz="0" w:space="0" w:color="auto"/>
          </w:divBdr>
        </w:div>
        <w:div w:id="526258088">
          <w:marLeft w:val="0"/>
          <w:marRight w:val="0"/>
          <w:marTop w:val="75"/>
          <w:marBottom w:val="0"/>
          <w:divBdr>
            <w:top w:val="single" w:sz="6" w:space="8" w:color="C9C9C9"/>
            <w:left w:val="single" w:sz="6" w:space="8" w:color="C9C9C9"/>
            <w:bottom w:val="single" w:sz="6" w:space="8" w:color="C9C9C9"/>
            <w:right w:val="single" w:sz="6" w:space="8" w:color="C9C9C9"/>
          </w:divBdr>
        </w:div>
        <w:div w:id="819923765">
          <w:marLeft w:val="0"/>
          <w:marRight w:val="0"/>
          <w:marTop w:val="0"/>
          <w:marBottom w:val="0"/>
          <w:divBdr>
            <w:top w:val="none" w:sz="0" w:space="0" w:color="auto"/>
            <w:left w:val="none" w:sz="0" w:space="0" w:color="auto"/>
            <w:bottom w:val="none" w:sz="0" w:space="0" w:color="auto"/>
            <w:right w:val="none" w:sz="0" w:space="0" w:color="auto"/>
          </w:divBdr>
        </w:div>
      </w:divsChild>
    </w:div>
    <w:div w:id="2044742099">
      <w:bodyDiv w:val="1"/>
      <w:marLeft w:val="0"/>
      <w:marRight w:val="0"/>
      <w:marTop w:val="0"/>
      <w:marBottom w:val="0"/>
      <w:divBdr>
        <w:top w:val="none" w:sz="0" w:space="0" w:color="auto"/>
        <w:left w:val="none" w:sz="0" w:space="0" w:color="auto"/>
        <w:bottom w:val="none" w:sz="0" w:space="0" w:color="auto"/>
        <w:right w:val="none" w:sz="0" w:space="0" w:color="auto"/>
      </w:divBdr>
      <w:divsChild>
        <w:div w:id="1798840041">
          <w:marLeft w:val="-180"/>
          <w:marRight w:val="-180"/>
          <w:marTop w:val="0"/>
          <w:marBottom w:val="0"/>
          <w:divBdr>
            <w:top w:val="none" w:sz="0" w:space="0" w:color="auto"/>
            <w:left w:val="none" w:sz="0" w:space="0" w:color="auto"/>
            <w:bottom w:val="none" w:sz="0" w:space="0" w:color="auto"/>
            <w:right w:val="none" w:sz="0" w:space="0" w:color="auto"/>
          </w:divBdr>
          <w:divsChild>
            <w:div w:id="126776843">
              <w:marLeft w:val="0"/>
              <w:marRight w:val="0"/>
              <w:marTop w:val="0"/>
              <w:marBottom w:val="0"/>
              <w:divBdr>
                <w:top w:val="none" w:sz="0" w:space="0" w:color="auto"/>
                <w:left w:val="none" w:sz="0" w:space="0" w:color="auto"/>
                <w:bottom w:val="none" w:sz="0" w:space="0" w:color="auto"/>
                <w:right w:val="none" w:sz="0" w:space="0" w:color="auto"/>
              </w:divBdr>
            </w:div>
            <w:div w:id="1631933652">
              <w:marLeft w:val="0"/>
              <w:marRight w:val="0"/>
              <w:marTop w:val="0"/>
              <w:marBottom w:val="0"/>
              <w:divBdr>
                <w:top w:val="none" w:sz="0" w:space="0" w:color="auto"/>
                <w:left w:val="none" w:sz="0" w:space="0" w:color="auto"/>
                <w:bottom w:val="none" w:sz="0" w:space="0" w:color="auto"/>
                <w:right w:val="none" w:sz="0" w:space="0" w:color="auto"/>
              </w:divBdr>
              <w:divsChild>
                <w:div w:id="216860388">
                  <w:marLeft w:val="0"/>
                  <w:marRight w:val="0"/>
                  <w:marTop w:val="0"/>
                  <w:marBottom w:val="0"/>
                  <w:divBdr>
                    <w:top w:val="none" w:sz="0" w:space="0" w:color="auto"/>
                    <w:left w:val="none" w:sz="0" w:space="0" w:color="auto"/>
                    <w:bottom w:val="none" w:sz="0" w:space="0" w:color="auto"/>
                    <w:right w:val="none" w:sz="0" w:space="0" w:color="auto"/>
                  </w:divBdr>
                  <w:divsChild>
                    <w:div w:id="642853859">
                      <w:marLeft w:val="0"/>
                      <w:marRight w:val="0"/>
                      <w:marTop w:val="0"/>
                      <w:marBottom w:val="0"/>
                      <w:divBdr>
                        <w:top w:val="none" w:sz="0" w:space="0" w:color="auto"/>
                        <w:left w:val="none" w:sz="0" w:space="0" w:color="auto"/>
                        <w:bottom w:val="none" w:sz="0" w:space="0" w:color="auto"/>
                        <w:right w:val="none" w:sz="0" w:space="0" w:color="auto"/>
                      </w:divBdr>
                    </w:div>
                    <w:div w:id="165360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84904">
              <w:marLeft w:val="0"/>
              <w:marRight w:val="0"/>
              <w:marTop w:val="0"/>
              <w:marBottom w:val="0"/>
              <w:divBdr>
                <w:top w:val="none" w:sz="0" w:space="0" w:color="auto"/>
                <w:left w:val="none" w:sz="0" w:space="0" w:color="auto"/>
                <w:bottom w:val="none" w:sz="0" w:space="0" w:color="auto"/>
                <w:right w:val="none" w:sz="0" w:space="0" w:color="auto"/>
              </w:divBdr>
              <w:divsChild>
                <w:div w:id="2037807382">
                  <w:marLeft w:val="0"/>
                  <w:marRight w:val="0"/>
                  <w:marTop w:val="0"/>
                  <w:marBottom w:val="0"/>
                  <w:divBdr>
                    <w:top w:val="none" w:sz="0" w:space="0" w:color="auto"/>
                    <w:left w:val="none" w:sz="0" w:space="0" w:color="auto"/>
                    <w:bottom w:val="none" w:sz="0" w:space="0" w:color="auto"/>
                    <w:right w:val="none" w:sz="0" w:space="0" w:color="auto"/>
                  </w:divBdr>
                </w:div>
              </w:divsChild>
            </w:div>
            <w:div w:id="1800567635">
              <w:marLeft w:val="0"/>
              <w:marRight w:val="0"/>
              <w:marTop w:val="0"/>
              <w:marBottom w:val="0"/>
              <w:divBdr>
                <w:top w:val="none" w:sz="0" w:space="0" w:color="auto"/>
                <w:left w:val="none" w:sz="0" w:space="0" w:color="auto"/>
                <w:bottom w:val="none" w:sz="0" w:space="0" w:color="auto"/>
                <w:right w:val="none" w:sz="0" w:space="0" w:color="auto"/>
              </w:divBdr>
              <w:divsChild>
                <w:div w:id="196739785">
                  <w:marLeft w:val="0"/>
                  <w:marRight w:val="0"/>
                  <w:marTop w:val="0"/>
                  <w:marBottom w:val="0"/>
                  <w:divBdr>
                    <w:top w:val="none" w:sz="0" w:space="0" w:color="auto"/>
                    <w:left w:val="none" w:sz="0" w:space="0" w:color="auto"/>
                    <w:bottom w:val="none" w:sz="0" w:space="0" w:color="auto"/>
                    <w:right w:val="none" w:sz="0" w:space="0" w:color="auto"/>
                  </w:divBdr>
                  <w:divsChild>
                    <w:div w:id="1840845095">
                      <w:marLeft w:val="0"/>
                      <w:marRight w:val="0"/>
                      <w:marTop w:val="0"/>
                      <w:marBottom w:val="0"/>
                      <w:divBdr>
                        <w:top w:val="none" w:sz="0" w:space="0" w:color="auto"/>
                        <w:left w:val="none" w:sz="0" w:space="0" w:color="auto"/>
                        <w:bottom w:val="none" w:sz="0" w:space="0" w:color="auto"/>
                        <w:right w:val="none" w:sz="0" w:space="0" w:color="auto"/>
                      </w:divBdr>
                      <w:divsChild>
                        <w:div w:id="74017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17146">
              <w:marLeft w:val="0"/>
              <w:marRight w:val="0"/>
              <w:marTop w:val="0"/>
              <w:marBottom w:val="0"/>
              <w:divBdr>
                <w:top w:val="none" w:sz="0" w:space="0" w:color="auto"/>
                <w:left w:val="none" w:sz="0" w:space="0" w:color="auto"/>
                <w:bottom w:val="none" w:sz="0" w:space="0" w:color="auto"/>
                <w:right w:val="none" w:sz="0" w:space="0" w:color="auto"/>
              </w:divBdr>
              <w:divsChild>
                <w:div w:id="1331366678">
                  <w:marLeft w:val="0"/>
                  <w:marRight w:val="0"/>
                  <w:marTop w:val="0"/>
                  <w:marBottom w:val="0"/>
                  <w:divBdr>
                    <w:top w:val="none" w:sz="0" w:space="0" w:color="auto"/>
                    <w:left w:val="none" w:sz="0" w:space="0" w:color="auto"/>
                    <w:bottom w:val="none" w:sz="0" w:space="0" w:color="auto"/>
                    <w:right w:val="none" w:sz="0" w:space="0" w:color="auto"/>
                  </w:divBdr>
                </w:div>
                <w:div w:id="1517962719">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1792089497">
          <w:marLeft w:val="0"/>
          <w:marRight w:val="0"/>
          <w:marTop w:val="0"/>
          <w:marBottom w:val="0"/>
          <w:divBdr>
            <w:top w:val="none" w:sz="0" w:space="0" w:color="auto"/>
            <w:left w:val="none" w:sz="0" w:space="0" w:color="auto"/>
            <w:bottom w:val="none" w:sz="0" w:space="0" w:color="auto"/>
            <w:right w:val="none" w:sz="0" w:space="0" w:color="auto"/>
          </w:divBdr>
          <w:divsChild>
            <w:div w:id="69934592">
              <w:marLeft w:val="-180"/>
              <w:marRight w:val="-180"/>
              <w:marTop w:val="0"/>
              <w:marBottom w:val="0"/>
              <w:divBdr>
                <w:top w:val="none" w:sz="0" w:space="0" w:color="auto"/>
                <w:left w:val="none" w:sz="0" w:space="0" w:color="auto"/>
                <w:bottom w:val="none" w:sz="0" w:space="0" w:color="auto"/>
                <w:right w:val="none" w:sz="0" w:space="0" w:color="auto"/>
              </w:divBdr>
              <w:divsChild>
                <w:div w:id="1658536901">
                  <w:marLeft w:val="0"/>
                  <w:marRight w:val="0"/>
                  <w:marTop w:val="0"/>
                  <w:marBottom w:val="0"/>
                  <w:divBdr>
                    <w:top w:val="none" w:sz="0" w:space="0" w:color="auto"/>
                    <w:left w:val="none" w:sz="0" w:space="0" w:color="auto"/>
                    <w:bottom w:val="none" w:sz="0" w:space="0" w:color="auto"/>
                    <w:right w:val="none" w:sz="0" w:space="0" w:color="auto"/>
                  </w:divBdr>
                  <w:divsChild>
                    <w:div w:id="704403148">
                      <w:marLeft w:val="-180"/>
                      <w:marRight w:val="-180"/>
                      <w:marTop w:val="0"/>
                      <w:marBottom w:val="0"/>
                      <w:divBdr>
                        <w:top w:val="none" w:sz="0" w:space="0" w:color="auto"/>
                        <w:left w:val="none" w:sz="0" w:space="0" w:color="auto"/>
                        <w:bottom w:val="none" w:sz="0" w:space="0" w:color="auto"/>
                        <w:right w:val="none" w:sz="0" w:space="0" w:color="auto"/>
                      </w:divBdr>
                      <w:divsChild>
                        <w:div w:id="2074036207">
                          <w:marLeft w:val="0"/>
                          <w:marRight w:val="0"/>
                          <w:marTop w:val="0"/>
                          <w:marBottom w:val="0"/>
                          <w:divBdr>
                            <w:top w:val="none" w:sz="0" w:space="0" w:color="auto"/>
                            <w:left w:val="none" w:sz="0" w:space="0" w:color="auto"/>
                            <w:bottom w:val="none" w:sz="0" w:space="0" w:color="auto"/>
                            <w:right w:val="none" w:sz="0" w:space="0" w:color="auto"/>
                          </w:divBdr>
                          <w:divsChild>
                            <w:div w:id="1795711208">
                              <w:marLeft w:val="0"/>
                              <w:marRight w:val="0"/>
                              <w:marTop w:val="0"/>
                              <w:marBottom w:val="0"/>
                              <w:divBdr>
                                <w:top w:val="none" w:sz="0" w:space="0" w:color="auto"/>
                                <w:left w:val="none" w:sz="0" w:space="0" w:color="auto"/>
                                <w:bottom w:val="none" w:sz="0" w:space="0" w:color="auto"/>
                                <w:right w:val="none" w:sz="0" w:space="0" w:color="auto"/>
                              </w:divBdr>
                            </w:div>
                            <w:div w:id="1451557648">
                              <w:marLeft w:val="0"/>
                              <w:marRight w:val="0"/>
                              <w:marTop w:val="0"/>
                              <w:marBottom w:val="0"/>
                              <w:divBdr>
                                <w:top w:val="none" w:sz="0" w:space="0" w:color="auto"/>
                                <w:left w:val="none" w:sz="0" w:space="0" w:color="auto"/>
                                <w:bottom w:val="none" w:sz="0" w:space="0" w:color="auto"/>
                                <w:right w:val="none" w:sz="0" w:space="0" w:color="auto"/>
                              </w:divBdr>
                              <w:divsChild>
                                <w:div w:id="1497257692">
                                  <w:marLeft w:val="0"/>
                                  <w:marRight w:val="0"/>
                                  <w:marTop w:val="0"/>
                                  <w:marBottom w:val="0"/>
                                  <w:divBdr>
                                    <w:top w:val="none" w:sz="0" w:space="0" w:color="auto"/>
                                    <w:left w:val="none" w:sz="0" w:space="0" w:color="auto"/>
                                    <w:bottom w:val="none" w:sz="0" w:space="0" w:color="auto"/>
                                    <w:right w:val="none" w:sz="0" w:space="0" w:color="auto"/>
                                  </w:divBdr>
                                  <w:divsChild>
                                    <w:div w:id="1419600878">
                                      <w:marLeft w:val="0"/>
                                      <w:marRight w:val="0"/>
                                      <w:marTop w:val="0"/>
                                      <w:marBottom w:val="540"/>
                                      <w:divBdr>
                                        <w:top w:val="none" w:sz="0" w:space="0" w:color="auto"/>
                                        <w:left w:val="none" w:sz="0" w:space="0" w:color="auto"/>
                                        <w:bottom w:val="none" w:sz="0" w:space="0" w:color="auto"/>
                                        <w:right w:val="none" w:sz="0" w:space="0" w:color="auto"/>
                                      </w:divBdr>
                                      <w:divsChild>
                                        <w:div w:id="1723405793">
                                          <w:marLeft w:val="0"/>
                                          <w:marRight w:val="0"/>
                                          <w:marTop w:val="0"/>
                                          <w:marBottom w:val="0"/>
                                          <w:divBdr>
                                            <w:top w:val="none" w:sz="0" w:space="0" w:color="auto"/>
                                            <w:left w:val="none" w:sz="0" w:space="0" w:color="auto"/>
                                            <w:bottom w:val="none" w:sz="0" w:space="0" w:color="auto"/>
                                            <w:right w:val="none" w:sz="0" w:space="0" w:color="auto"/>
                                          </w:divBdr>
                                          <w:divsChild>
                                            <w:div w:id="829836103">
                                              <w:marLeft w:val="0"/>
                                              <w:marRight w:val="0"/>
                                              <w:marTop w:val="0"/>
                                              <w:marBottom w:val="0"/>
                                              <w:divBdr>
                                                <w:top w:val="none" w:sz="0" w:space="0" w:color="auto"/>
                                                <w:left w:val="none" w:sz="0" w:space="0" w:color="auto"/>
                                                <w:bottom w:val="none" w:sz="0" w:space="0" w:color="auto"/>
                                                <w:right w:val="none" w:sz="0" w:space="0" w:color="auto"/>
                                              </w:divBdr>
                                              <w:divsChild>
                                                <w:div w:id="1174224832">
                                                  <w:marLeft w:val="0"/>
                                                  <w:marRight w:val="0"/>
                                                  <w:marTop w:val="0"/>
                                                  <w:marBottom w:val="0"/>
                                                  <w:divBdr>
                                                    <w:top w:val="none" w:sz="0" w:space="0" w:color="auto"/>
                                                    <w:left w:val="none" w:sz="0" w:space="0" w:color="auto"/>
                                                    <w:bottom w:val="none" w:sz="0" w:space="0" w:color="auto"/>
                                                    <w:right w:val="none" w:sz="0" w:space="0" w:color="auto"/>
                                                  </w:divBdr>
                                                  <w:divsChild>
                                                    <w:div w:id="1109080774">
                                                      <w:marLeft w:val="0"/>
                                                      <w:marRight w:val="0"/>
                                                      <w:marTop w:val="0"/>
                                                      <w:marBottom w:val="0"/>
                                                      <w:divBdr>
                                                        <w:top w:val="none" w:sz="0" w:space="0" w:color="auto"/>
                                                        <w:left w:val="none" w:sz="0" w:space="0" w:color="auto"/>
                                                        <w:bottom w:val="none" w:sz="0" w:space="0" w:color="auto"/>
                                                        <w:right w:val="none" w:sz="0" w:space="0" w:color="auto"/>
                                                      </w:divBdr>
                                                      <w:divsChild>
                                                        <w:div w:id="1710184833">
                                                          <w:marLeft w:val="0"/>
                                                          <w:marRight w:val="0"/>
                                                          <w:marTop w:val="0"/>
                                                          <w:marBottom w:val="0"/>
                                                          <w:divBdr>
                                                            <w:top w:val="none" w:sz="0" w:space="0" w:color="auto"/>
                                                            <w:left w:val="none" w:sz="0" w:space="0" w:color="auto"/>
                                                            <w:bottom w:val="none" w:sz="0" w:space="0" w:color="auto"/>
                                                            <w:right w:val="none" w:sz="0" w:space="0" w:color="auto"/>
                                                          </w:divBdr>
                                                          <w:divsChild>
                                                            <w:div w:id="1348752829">
                                                              <w:marLeft w:val="150"/>
                                                              <w:marRight w:val="0"/>
                                                              <w:marTop w:val="0"/>
                                                              <w:marBottom w:val="0"/>
                                                              <w:divBdr>
                                                                <w:top w:val="none" w:sz="0" w:space="0" w:color="auto"/>
                                                                <w:left w:val="none" w:sz="0" w:space="0" w:color="auto"/>
                                                                <w:bottom w:val="none" w:sz="0" w:space="0" w:color="auto"/>
                                                                <w:right w:val="none" w:sz="0" w:space="0" w:color="auto"/>
                                                              </w:divBdr>
                                                            </w:div>
                                                          </w:divsChild>
                                                        </w:div>
                                                        <w:div w:id="733433803">
                                                          <w:marLeft w:val="0"/>
                                                          <w:marRight w:val="0"/>
                                                          <w:marTop w:val="0"/>
                                                          <w:marBottom w:val="0"/>
                                                          <w:divBdr>
                                                            <w:top w:val="none" w:sz="0" w:space="0" w:color="auto"/>
                                                            <w:left w:val="none" w:sz="0" w:space="0" w:color="auto"/>
                                                            <w:bottom w:val="none" w:sz="0" w:space="0" w:color="auto"/>
                                                            <w:right w:val="none" w:sz="0" w:space="0" w:color="auto"/>
                                                          </w:divBdr>
                                                          <w:divsChild>
                                                            <w:div w:id="1672290878">
                                                              <w:marLeft w:val="0"/>
                                                              <w:marRight w:val="0"/>
                                                              <w:marTop w:val="0"/>
                                                              <w:marBottom w:val="0"/>
                                                              <w:divBdr>
                                                                <w:top w:val="none" w:sz="0" w:space="0" w:color="auto"/>
                                                                <w:left w:val="none" w:sz="0" w:space="0" w:color="auto"/>
                                                                <w:bottom w:val="none" w:sz="0" w:space="0" w:color="auto"/>
                                                                <w:right w:val="none" w:sz="0" w:space="0" w:color="auto"/>
                                                              </w:divBdr>
                                                              <w:divsChild>
                                                                <w:div w:id="121596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305218">
                                              <w:marLeft w:val="0"/>
                                              <w:marRight w:val="0"/>
                                              <w:marTop w:val="0"/>
                                              <w:marBottom w:val="0"/>
                                              <w:divBdr>
                                                <w:top w:val="none" w:sz="0" w:space="0" w:color="auto"/>
                                                <w:left w:val="none" w:sz="0" w:space="0" w:color="auto"/>
                                                <w:bottom w:val="none" w:sz="0" w:space="0" w:color="auto"/>
                                                <w:right w:val="none" w:sz="0" w:space="0" w:color="auto"/>
                                              </w:divBdr>
                                              <w:divsChild>
                                                <w:div w:id="32108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6787388">
      <w:bodyDiv w:val="1"/>
      <w:marLeft w:val="0"/>
      <w:marRight w:val="0"/>
      <w:marTop w:val="0"/>
      <w:marBottom w:val="0"/>
      <w:divBdr>
        <w:top w:val="none" w:sz="0" w:space="0" w:color="auto"/>
        <w:left w:val="none" w:sz="0" w:space="0" w:color="auto"/>
        <w:bottom w:val="none" w:sz="0" w:space="0" w:color="auto"/>
        <w:right w:val="none" w:sz="0" w:space="0" w:color="auto"/>
      </w:divBdr>
      <w:divsChild>
        <w:div w:id="1628122759">
          <w:marLeft w:val="0"/>
          <w:marRight w:val="0"/>
          <w:marTop w:val="0"/>
          <w:marBottom w:val="0"/>
          <w:divBdr>
            <w:top w:val="dotted" w:sz="6" w:space="3" w:color="EBEBEB"/>
            <w:left w:val="none" w:sz="0" w:space="7" w:color="auto"/>
            <w:bottom w:val="dotted" w:sz="6" w:space="3" w:color="EBEBEB"/>
            <w:right w:val="none" w:sz="0" w:space="7" w:color="auto"/>
          </w:divBdr>
        </w:div>
      </w:divsChild>
    </w:div>
    <w:div w:id="2060282346">
      <w:bodyDiv w:val="1"/>
      <w:marLeft w:val="0"/>
      <w:marRight w:val="0"/>
      <w:marTop w:val="0"/>
      <w:marBottom w:val="0"/>
      <w:divBdr>
        <w:top w:val="none" w:sz="0" w:space="0" w:color="auto"/>
        <w:left w:val="none" w:sz="0" w:space="0" w:color="auto"/>
        <w:bottom w:val="none" w:sz="0" w:space="0" w:color="auto"/>
        <w:right w:val="none" w:sz="0" w:space="0" w:color="auto"/>
      </w:divBdr>
      <w:divsChild>
        <w:div w:id="478769946">
          <w:marLeft w:val="0"/>
          <w:marRight w:val="0"/>
          <w:marTop w:val="0"/>
          <w:marBottom w:val="0"/>
          <w:divBdr>
            <w:top w:val="none" w:sz="0" w:space="0" w:color="auto"/>
            <w:left w:val="none" w:sz="0" w:space="0" w:color="auto"/>
            <w:bottom w:val="none" w:sz="0" w:space="0" w:color="auto"/>
            <w:right w:val="none" w:sz="0" w:space="0" w:color="auto"/>
          </w:divBdr>
        </w:div>
        <w:div w:id="245844868">
          <w:marLeft w:val="0"/>
          <w:marRight w:val="0"/>
          <w:marTop w:val="217"/>
          <w:marBottom w:val="0"/>
          <w:divBdr>
            <w:top w:val="none" w:sz="0" w:space="0" w:color="auto"/>
            <w:left w:val="none" w:sz="0" w:space="0" w:color="auto"/>
            <w:bottom w:val="none" w:sz="0" w:space="0" w:color="auto"/>
            <w:right w:val="none" w:sz="0" w:space="0" w:color="auto"/>
          </w:divBdr>
        </w:div>
        <w:div w:id="1117021958">
          <w:marLeft w:val="0"/>
          <w:marRight w:val="0"/>
          <w:marTop w:val="0"/>
          <w:marBottom w:val="0"/>
          <w:divBdr>
            <w:top w:val="none" w:sz="0" w:space="0" w:color="auto"/>
            <w:left w:val="none" w:sz="0" w:space="0" w:color="auto"/>
            <w:bottom w:val="none" w:sz="0" w:space="0" w:color="auto"/>
            <w:right w:val="none" w:sz="0" w:space="0" w:color="auto"/>
          </w:divBdr>
          <w:divsChild>
            <w:div w:id="148912537">
              <w:marLeft w:val="0"/>
              <w:marRight w:val="0"/>
              <w:marTop w:val="0"/>
              <w:marBottom w:val="0"/>
              <w:divBdr>
                <w:top w:val="none" w:sz="0" w:space="0" w:color="auto"/>
                <w:left w:val="none" w:sz="0" w:space="0" w:color="auto"/>
                <w:bottom w:val="none" w:sz="0" w:space="0" w:color="auto"/>
                <w:right w:val="none" w:sz="0" w:space="0" w:color="auto"/>
              </w:divBdr>
              <w:divsChild>
                <w:div w:id="194904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53293">
          <w:marLeft w:val="0"/>
          <w:marRight w:val="0"/>
          <w:marTop w:val="0"/>
          <w:marBottom w:val="0"/>
          <w:divBdr>
            <w:top w:val="none" w:sz="0" w:space="0" w:color="auto"/>
            <w:left w:val="none" w:sz="0" w:space="0" w:color="auto"/>
            <w:bottom w:val="none" w:sz="0" w:space="0" w:color="auto"/>
            <w:right w:val="none" w:sz="0" w:space="0" w:color="auto"/>
          </w:divBdr>
          <w:divsChild>
            <w:div w:id="1895459107">
              <w:marLeft w:val="0"/>
              <w:marRight w:val="0"/>
              <w:marTop w:val="0"/>
              <w:marBottom w:val="217"/>
              <w:divBdr>
                <w:top w:val="none" w:sz="0" w:space="0" w:color="auto"/>
                <w:left w:val="none" w:sz="0" w:space="0" w:color="auto"/>
                <w:bottom w:val="none" w:sz="0" w:space="0" w:color="auto"/>
                <w:right w:val="none" w:sz="0" w:space="0" w:color="auto"/>
              </w:divBdr>
            </w:div>
            <w:div w:id="46956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13651">
      <w:bodyDiv w:val="1"/>
      <w:marLeft w:val="0"/>
      <w:marRight w:val="0"/>
      <w:marTop w:val="0"/>
      <w:marBottom w:val="0"/>
      <w:divBdr>
        <w:top w:val="none" w:sz="0" w:space="0" w:color="auto"/>
        <w:left w:val="none" w:sz="0" w:space="0" w:color="auto"/>
        <w:bottom w:val="none" w:sz="0" w:space="0" w:color="auto"/>
        <w:right w:val="none" w:sz="0" w:space="0" w:color="auto"/>
      </w:divBdr>
      <w:divsChild>
        <w:div w:id="1332181741">
          <w:marLeft w:val="0"/>
          <w:marRight w:val="0"/>
          <w:marTop w:val="0"/>
          <w:marBottom w:val="0"/>
          <w:divBdr>
            <w:top w:val="none" w:sz="0" w:space="0" w:color="auto"/>
            <w:left w:val="none" w:sz="0" w:space="0" w:color="auto"/>
            <w:bottom w:val="none" w:sz="0" w:space="0" w:color="auto"/>
            <w:right w:val="none" w:sz="0" w:space="0" w:color="auto"/>
          </w:divBdr>
          <w:divsChild>
            <w:div w:id="1650212897">
              <w:marLeft w:val="0"/>
              <w:marRight w:val="0"/>
              <w:marTop w:val="0"/>
              <w:marBottom w:val="0"/>
              <w:divBdr>
                <w:top w:val="none" w:sz="0" w:space="0" w:color="auto"/>
                <w:left w:val="none" w:sz="0" w:space="0" w:color="auto"/>
                <w:bottom w:val="none" w:sz="0" w:space="0" w:color="auto"/>
                <w:right w:val="none" w:sz="0" w:space="0" w:color="auto"/>
              </w:divBdr>
              <w:divsChild>
                <w:div w:id="221143651">
                  <w:marLeft w:val="0"/>
                  <w:marRight w:val="0"/>
                  <w:marTop w:val="0"/>
                  <w:marBottom w:val="225"/>
                  <w:divBdr>
                    <w:top w:val="none" w:sz="0" w:space="0" w:color="auto"/>
                    <w:left w:val="none" w:sz="0" w:space="0" w:color="auto"/>
                    <w:bottom w:val="none" w:sz="0" w:space="0" w:color="auto"/>
                    <w:right w:val="none" w:sz="0" w:space="0" w:color="auto"/>
                  </w:divBdr>
                  <w:divsChild>
                    <w:div w:id="1535314460">
                      <w:marLeft w:val="0"/>
                      <w:marRight w:val="0"/>
                      <w:marTop w:val="0"/>
                      <w:marBottom w:val="0"/>
                      <w:divBdr>
                        <w:top w:val="none" w:sz="0" w:space="0" w:color="auto"/>
                        <w:left w:val="none" w:sz="0" w:space="0" w:color="auto"/>
                        <w:bottom w:val="none" w:sz="0" w:space="0" w:color="auto"/>
                        <w:right w:val="none" w:sz="0" w:space="0" w:color="auto"/>
                      </w:divBdr>
                      <w:divsChild>
                        <w:div w:id="2133133221">
                          <w:marLeft w:val="0"/>
                          <w:marRight w:val="0"/>
                          <w:marTop w:val="0"/>
                          <w:marBottom w:val="0"/>
                          <w:divBdr>
                            <w:top w:val="none" w:sz="0" w:space="0" w:color="auto"/>
                            <w:left w:val="none" w:sz="0" w:space="0" w:color="auto"/>
                            <w:bottom w:val="none" w:sz="0" w:space="0" w:color="auto"/>
                            <w:right w:val="none" w:sz="0" w:space="0" w:color="auto"/>
                          </w:divBdr>
                          <w:divsChild>
                            <w:div w:id="1431971789">
                              <w:marLeft w:val="0"/>
                              <w:marRight w:val="0"/>
                              <w:marTop w:val="0"/>
                              <w:marBottom w:val="0"/>
                              <w:divBdr>
                                <w:top w:val="none" w:sz="0" w:space="0" w:color="auto"/>
                                <w:left w:val="none" w:sz="0" w:space="0" w:color="auto"/>
                                <w:bottom w:val="none" w:sz="0" w:space="0" w:color="auto"/>
                                <w:right w:val="none" w:sz="0" w:space="0" w:color="auto"/>
                              </w:divBdr>
                              <w:divsChild>
                                <w:div w:id="132528968">
                                  <w:marLeft w:val="0"/>
                                  <w:marRight w:val="0"/>
                                  <w:marTop w:val="0"/>
                                  <w:marBottom w:val="0"/>
                                  <w:divBdr>
                                    <w:top w:val="none" w:sz="0" w:space="0" w:color="auto"/>
                                    <w:left w:val="none" w:sz="0" w:space="0" w:color="auto"/>
                                    <w:bottom w:val="none" w:sz="0" w:space="0" w:color="auto"/>
                                    <w:right w:val="none" w:sz="0" w:space="0" w:color="auto"/>
                                  </w:divBdr>
                                  <w:divsChild>
                                    <w:div w:id="1597518915">
                                      <w:marLeft w:val="0"/>
                                      <w:marRight w:val="0"/>
                                      <w:marTop w:val="0"/>
                                      <w:marBottom w:val="0"/>
                                      <w:divBdr>
                                        <w:top w:val="none" w:sz="0" w:space="0" w:color="auto"/>
                                        <w:left w:val="none" w:sz="0" w:space="0" w:color="auto"/>
                                        <w:bottom w:val="none" w:sz="0" w:space="0" w:color="auto"/>
                                        <w:right w:val="none" w:sz="0" w:space="0" w:color="auto"/>
                                      </w:divBdr>
                                    </w:div>
                                    <w:div w:id="295915409">
                                      <w:marLeft w:val="0"/>
                                      <w:marRight w:val="0"/>
                                      <w:marTop w:val="0"/>
                                      <w:marBottom w:val="0"/>
                                      <w:divBdr>
                                        <w:top w:val="none" w:sz="0" w:space="0" w:color="auto"/>
                                        <w:left w:val="none" w:sz="0" w:space="0" w:color="auto"/>
                                        <w:bottom w:val="none" w:sz="0" w:space="0" w:color="auto"/>
                                        <w:right w:val="none" w:sz="0" w:space="0" w:color="auto"/>
                                      </w:divBdr>
                                    </w:div>
                                  </w:divsChild>
                                </w:div>
                                <w:div w:id="1453745199">
                                  <w:marLeft w:val="270"/>
                                  <w:marRight w:val="270"/>
                                  <w:marTop w:val="540"/>
                                  <w:marBottom w:val="270"/>
                                  <w:divBdr>
                                    <w:top w:val="none" w:sz="0" w:space="0" w:color="auto"/>
                                    <w:left w:val="none" w:sz="0" w:space="0" w:color="auto"/>
                                    <w:bottom w:val="none" w:sz="0" w:space="0" w:color="auto"/>
                                    <w:right w:val="none" w:sz="0" w:space="0" w:color="auto"/>
                                  </w:divBdr>
                                </w:div>
                                <w:div w:id="264310862">
                                  <w:marLeft w:val="270"/>
                                  <w:marRight w:val="270"/>
                                  <w:marTop w:val="270"/>
                                  <w:marBottom w:val="270"/>
                                  <w:divBdr>
                                    <w:top w:val="none" w:sz="0" w:space="0" w:color="auto"/>
                                    <w:left w:val="none" w:sz="0" w:space="0" w:color="auto"/>
                                    <w:bottom w:val="none" w:sz="0" w:space="0" w:color="auto"/>
                                    <w:right w:val="none" w:sz="0" w:space="0" w:color="auto"/>
                                  </w:divBdr>
                                </w:div>
                                <w:div w:id="2063557161">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 w:id="1556427032">
                      <w:marLeft w:val="0"/>
                      <w:marRight w:val="0"/>
                      <w:marTop w:val="0"/>
                      <w:marBottom w:val="0"/>
                      <w:divBdr>
                        <w:top w:val="none" w:sz="0" w:space="0" w:color="auto"/>
                        <w:left w:val="none" w:sz="0" w:space="0" w:color="auto"/>
                        <w:bottom w:val="none" w:sz="0" w:space="0" w:color="auto"/>
                        <w:right w:val="none" w:sz="0" w:space="0" w:color="auto"/>
                      </w:divBdr>
                    </w:div>
                  </w:divsChild>
                </w:div>
                <w:div w:id="66933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09352">
          <w:marLeft w:val="0"/>
          <w:marRight w:val="0"/>
          <w:marTop w:val="0"/>
          <w:marBottom w:val="0"/>
          <w:divBdr>
            <w:top w:val="none" w:sz="0" w:space="0" w:color="auto"/>
            <w:left w:val="none" w:sz="0" w:space="0" w:color="auto"/>
            <w:bottom w:val="none" w:sz="0" w:space="0" w:color="auto"/>
            <w:right w:val="none" w:sz="0" w:space="0" w:color="auto"/>
          </w:divBdr>
          <w:divsChild>
            <w:div w:id="2071343140">
              <w:marLeft w:val="450"/>
              <w:marRight w:val="450"/>
              <w:marTop w:val="0"/>
              <w:marBottom w:val="450"/>
              <w:divBdr>
                <w:top w:val="none" w:sz="0" w:space="0" w:color="auto"/>
                <w:left w:val="none" w:sz="0" w:space="0" w:color="auto"/>
                <w:bottom w:val="none" w:sz="0" w:space="0" w:color="auto"/>
                <w:right w:val="none" w:sz="0" w:space="0" w:color="auto"/>
              </w:divBdr>
              <w:divsChild>
                <w:div w:id="1013532837">
                  <w:marLeft w:val="0"/>
                  <w:marRight w:val="0"/>
                  <w:marTop w:val="0"/>
                  <w:marBottom w:val="0"/>
                  <w:divBdr>
                    <w:top w:val="none" w:sz="0" w:space="0" w:color="auto"/>
                    <w:left w:val="none" w:sz="0" w:space="0" w:color="auto"/>
                    <w:bottom w:val="none" w:sz="0" w:space="0" w:color="auto"/>
                    <w:right w:val="none" w:sz="0" w:space="0" w:color="auto"/>
                  </w:divBdr>
                  <w:divsChild>
                    <w:div w:id="204294284">
                      <w:marLeft w:val="0"/>
                      <w:marRight w:val="0"/>
                      <w:marTop w:val="0"/>
                      <w:marBottom w:val="0"/>
                      <w:divBdr>
                        <w:top w:val="none" w:sz="0" w:space="0" w:color="auto"/>
                        <w:left w:val="none" w:sz="0" w:space="0" w:color="auto"/>
                        <w:bottom w:val="none" w:sz="0" w:space="0" w:color="auto"/>
                        <w:right w:val="none" w:sz="0" w:space="0" w:color="auto"/>
                      </w:divBdr>
                      <w:divsChild>
                        <w:div w:id="213682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808154">
          <w:marLeft w:val="0"/>
          <w:marRight w:val="0"/>
          <w:marTop w:val="0"/>
          <w:marBottom w:val="0"/>
          <w:divBdr>
            <w:top w:val="none" w:sz="0" w:space="0" w:color="auto"/>
            <w:left w:val="none" w:sz="0" w:space="0" w:color="auto"/>
            <w:bottom w:val="none" w:sz="0" w:space="0" w:color="auto"/>
            <w:right w:val="none" w:sz="0" w:space="0" w:color="auto"/>
          </w:divBdr>
          <w:divsChild>
            <w:div w:id="620571052">
              <w:marLeft w:val="0"/>
              <w:marRight w:val="0"/>
              <w:marTop w:val="0"/>
              <w:marBottom w:val="0"/>
              <w:divBdr>
                <w:top w:val="none" w:sz="0" w:space="0" w:color="auto"/>
                <w:left w:val="none" w:sz="0" w:space="0" w:color="auto"/>
                <w:bottom w:val="none" w:sz="0" w:space="0" w:color="auto"/>
                <w:right w:val="none" w:sz="0" w:space="0" w:color="auto"/>
              </w:divBdr>
              <w:divsChild>
                <w:div w:id="1813713817">
                  <w:marLeft w:val="0"/>
                  <w:marRight w:val="0"/>
                  <w:marTop w:val="150"/>
                  <w:marBottom w:val="225"/>
                  <w:divBdr>
                    <w:top w:val="single" w:sz="6" w:space="8" w:color="CCCCCC"/>
                    <w:left w:val="single" w:sz="6" w:space="4" w:color="CCCCCC"/>
                    <w:bottom w:val="single" w:sz="6" w:space="5" w:color="CCCCCC"/>
                    <w:right w:val="single" w:sz="6" w:space="4" w:color="CCCCCC"/>
                  </w:divBdr>
                </w:div>
              </w:divsChild>
            </w:div>
          </w:divsChild>
        </w:div>
      </w:divsChild>
    </w:div>
    <w:div w:id="2070227677">
      <w:bodyDiv w:val="1"/>
      <w:marLeft w:val="0"/>
      <w:marRight w:val="0"/>
      <w:marTop w:val="0"/>
      <w:marBottom w:val="0"/>
      <w:divBdr>
        <w:top w:val="none" w:sz="0" w:space="0" w:color="auto"/>
        <w:left w:val="none" w:sz="0" w:space="0" w:color="auto"/>
        <w:bottom w:val="none" w:sz="0" w:space="0" w:color="auto"/>
        <w:right w:val="none" w:sz="0" w:space="0" w:color="auto"/>
      </w:divBdr>
      <w:divsChild>
        <w:div w:id="965280046">
          <w:marLeft w:val="0"/>
          <w:marRight w:val="0"/>
          <w:marTop w:val="0"/>
          <w:marBottom w:val="150"/>
          <w:divBdr>
            <w:top w:val="none" w:sz="0" w:space="0" w:color="auto"/>
            <w:left w:val="none" w:sz="0" w:space="0" w:color="auto"/>
            <w:bottom w:val="none" w:sz="0" w:space="0" w:color="auto"/>
            <w:right w:val="none" w:sz="0" w:space="0" w:color="auto"/>
          </w:divBdr>
        </w:div>
        <w:div w:id="1432698771">
          <w:marLeft w:val="0"/>
          <w:marRight w:val="0"/>
          <w:marTop w:val="0"/>
          <w:marBottom w:val="225"/>
          <w:divBdr>
            <w:top w:val="none" w:sz="0" w:space="0" w:color="auto"/>
            <w:left w:val="none" w:sz="0" w:space="0" w:color="auto"/>
            <w:bottom w:val="none" w:sz="0" w:space="0" w:color="auto"/>
            <w:right w:val="none" w:sz="0" w:space="0" w:color="auto"/>
          </w:divBdr>
        </w:div>
      </w:divsChild>
    </w:div>
    <w:div w:id="2070372564">
      <w:bodyDiv w:val="1"/>
      <w:marLeft w:val="0"/>
      <w:marRight w:val="0"/>
      <w:marTop w:val="0"/>
      <w:marBottom w:val="0"/>
      <w:divBdr>
        <w:top w:val="none" w:sz="0" w:space="0" w:color="auto"/>
        <w:left w:val="none" w:sz="0" w:space="0" w:color="auto"/>
        <w:bottom w:val="none" w:sz="0" w:space="0" w:color="auto"/>
        <w:right w:val="none" w:sz="0" w:space="0" w:color="auto"/>
      </w:divBdr>
      <w:divsChild>
        <w:div w:id="1674843923">
          <w:marLeft w:val="0"/>
          <w:marRight w:val="0"/>
          <w:marTop w:val="0"/>
          <w:marBottom w:val="0"/>
          <w:divBdr>
            <w:top w:val="single" w:sz="2" w:space="0" w:color="DAE1E7"/>
            <w:left w:val="single" w:sz="2" w:space="0" w:color="DAE1E7"/>
            <w:bottom w:val="single" w:sz="2" w:space="0" w:color="DAE1E7"/>
            <w:right w:val="single" w:sz="2" w:space="0" w:color="DAE1E7"/>
          </w:divBdr>
        </w:div>
        <w:div w:id="791367307">
          <w:marLeft w:val="0"/>
          <w:marRight w:val="0"/>
          <w:marTop w:val="0"/>
          <w:marBottom w:val="0"/>
          <w:divBdr>
            <w:top w:val="single" w:sz="2" w:space="0" w:color="DAE1E7"/>
            <w:left w:val="single" w:sz="2" w:space="0" w:color="DAE1E7"/>
            <w:bottom w:val="single" w:sz="2" w:space="0" w:color="DAE1E7"/>
            <w:right w:val="single" w:sz="2" w:space="0" w:color="DAE1E7"/>
          </w:divBdr>
          <w:divsChild>
            <w:div w:id="36128391">
              <w:marLeft w:val="0"/>
              <w:marRight w:val="0"/>
              <w:marTop w:val="0"/>
              <w:marBottom w:val="0"/>
              <w:divBdr>
                <w:top w:val="single" w:sz="2" w:space="0" w:color="DAE1E7"/>
                <w:left w:val="single" w:sz="2" w:space="0" w:color="DAE1E7"/>
                <w:bottom w:val="single" w:sz="2" w:space="0" w:color="DAE1E7"/>
                <w:right w:val="single" w:sz="2" w:space="0" w:color="DAE1E7"/>
              </w:divBdr>
              <w:divsChild>
                <w:div w:id="1228495882">
                  <w:marLeft w:val="0"/>
                  <w:marRight w:val="0"/>
                  <w:marTop w:val="0"/>
                  <w:marBottom w:val="0"/>
                  <w:divBdr>
                    <w:top w:val="single" w:sz="2" w:space="0" w:color="DAE1E7"/>
                    <w:left w:val="single" w:sz="2" w:space="0" w:color="DAE1E7"/>
                    <w:bottom w:val="single" w:sz="2" w:space="0" w:color="DAE1E7"/>
                    <w:right w:val="single" w:sz="2" w:space="0" w:color="DAE1E7"/>
                  </w:divBdr>
                  <w:divsChild>
                    <w:div w:id="972826393">
                      <w:marLeft w:val="0"/>
                      <w:marRight w:val="0"/>
                      <w:marTop w:val="0"/>
                      <w:marBottom w:val="0"/>
                      <w:divBdr>
                        <w:top w:val="single" w:sz="2" w:space="0" w:color="DAE1E7"/>
                        <w:left w:val="single" w:sz="2" w:space="0" w:color="DAE1E7"/>
                        <w:bottom w:val="single" w:sz="2" w:space="0" w:color="DAE1E7"/>
                        <w:right w:val="single" w:sz="2" w:space="0" w:color="DAE1E7"/>
                      </w:divBdr>
                      <w:divsChild>
                        <w:div w:id="1405450000">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915241257">
                      <w:marLeft w:val="0"/>
                      <w:marRight w:val="0"/>
                      <w:marTop w:val="0"/>
                      <w:marBottom w:val="0"/>
                      <w:divBdr>
                        <w:top w:val="single" w:sz="2" w:space="0" w:color="DAE1E7"/>
                        <w:left w:val="single" w:sz="2" w:space="0" w:color="DAE1E7"/>
                        <w:bottom w:val="single" w:sz="2" w:space="0" w:color="DAE1E7"/>
                        <w:right w:val="single" w:sz="2" w:space="0" w:color="DAE1E7"/>
                      </w:divBdr>
                      <w:divsChild>
                        <w:div w:id="1792281939">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473840871">
                      <w:marLeft w:val="0"/>
                      <w:marRight w:val="0"/>
                      <w:marTop w:val="0"/>
                      <w:marBottom w:val="0"/>
                      <w:divBdr>
                        <w:top w:val="single" w:sz="2" w:space="0" w:color="DAE1E7"/>
                        <w:left w:val="single" w:sz="2" w:space="0" w:color="DAE1E7"/>
                        <w:bottom w:val="single" w:sz="2" w:space="0" w:color="DAE1E7"/>
                        <w:right w:val="single" w:sz="2" w:space="0" w:color="DAE1E7"/>
                      </w:divBdr>
                      <w:divsChild>
                        <w:div w:id="1098599497">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2027055379">
                      <w:marLeft w:val="0"/>
                      <w:marRight w:val="0"/>
                      <w:marTop w:val="0"/>
                      <w:marBottom w:val="0"/>
                      <w:divBdr>
                        <w:top w:val="single" w:sz="2" w:space="0" w:color="DAE1E7"/>
                        <w:left w:val="single" w:sz="2" w:space="0" w:color="DAE1E7"/>
                        <w:bottom w:val="single" w:sz="2" w:space="0" w:color="DAE1E7"/>
                        <w:right w:val="single" w:sz="2" w:space="0" w:color="DAE1E7"/>
                      </w:divBdr>
                      <w:divsChild>
                        <w:div w:id="2021615770">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689842589">
                      <w:marLeft w:val="0"/>
                      <w:marRight w:val="0"/>
                      <w:marTop w:val="0"/>
                      <w:marBottom w:val="0"/>
                      <w:divBdr>
                        <w:top w:val="single" w:sz="2" w:space="0" w:color="DAE1E7"/>
                        <w:left w:val="single" w:sz="2" w:space="0" w:color="DAE1E7"/>
                        <w:bottom w:val="single" w:sz="2" w:space="0" w:color="DAE1E7"/>
                        <w:right w:val="single" w:sz="2" w:space="0" w:color="DAE1E7"/>
                      </w:divBdr>
                      <w:divsChild>
                        <w:div w:id="930552495">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2137751036">
                      <w:marLeft w:val="0"/>
                      <w:marRight w:val="0"/>
                      <w:marTop w:val="0"/>
                      <w:marBottom w:val="0"/>
                      <w:divBdr>
                        <w:top w:val="single" w:sz="2" w:space="0" w:color="DAE1E7"/>
                        <w:left w:val="single" w:sz="2" w:space="0" w:color="DAE1E7"/>
                        <w:bottom w:val="single" w:sz="2" w:space="0" w:color="DAE1E7"/>
                        <w:right w:val="single" w:sz="2" w:space="0" w:color="DAE1E7"/>
                      </w:divBdr>
                      <w:divsChild>
                        <w:div w:id="190924965">
                          <w:marLeft w:val="0"/>
                          <w:marRight w:val="0"/>
                          <w:marTop w:val="0"/>
                          <w:marBottom w:val="0"/>
                          <w:divBdr>
                            <w:top w:val="single" w:sz="2" w:space="0" w:color="DAE1E7"/>
                            <w:left w:val="single" w:sz="2" w:space="0" w:color="DAE1E7"/>
                            <w:bottom w:val="single" w:sz="2" w:space="0" w:color="DAE1E7"/>
                            <w:right w:val="single" w:sz="2" w:space="0" w:color="DAE1E7"/>
                          </w:divBdr>
                        </w:div>
                      </w:divsChild>
                    </w:div>
                  </w:divsChild>
                </w:div>
              </w:divsChild>
            </w:div>
            <w:div w:id="1305698505">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943729564">
          <w:marLeft w:val="0"/>
          <w:marRight w:val="0"/>
          <w:marTop w:val="0"/>
          <w:marBottom w:val="0"/>
          <w:divBdr>
            <w:top w:val="single" w:sz="2" w:space="0" w:color="DAE1E7"/>
            <w:left w:val="single" w:sz="2" w:space="0" w:color="DAE1E7"/>
            <w:bottom w:val="single" w:sz="2" w:space="0" w:color="DAE1E7"/>
            <w:right w:val="single" w:sz="2" w:space="0" w:color="DAE1E7"/>
          </w:divBdr>
        </w:div>
        <w:div w:id="1412969355">
          <w:marLeft w:val="0"/>
          <w:marRight w:val="0"/>
          <w:marTop w:val="0"/>
          <w:marBottom w:val="0"/>
          <w:divBdr>
            <w:top w:val="single" w:sz="2" w:space="0" w:color="DAE1E7"/>
            <w:left w:val="single" w:sz="2" w:space="0" w:color="DAE1E7"/>
            <w:bottom w:val="single" w:sz="2" w:space="0" w:color="DAE1E7"/>
            <w:right w:val="single" w:sz="2" w:space="0" w:color="DAE1E7"/>
          </w:divBdr>
          <w:divsChild>
            <w:div w:id="63725386">
              <w:marLeft w:val="0"/>
              <w:marRight w:val="0"/>
              <w:marTop w:val="0"/>
              <w:marBottom w:val="0"/>
              <w:divBdr>
                <w:top w:val="single" w:sz="2" w:space="0" w:color="DAE1E7"/>
                <w:left w:val="single" w:sz="2" w:space="0" w:color="DAE1E7"/>
                <w:bottom w:val="single" w:sz="2" w:space="0" w:color="DAE1E7"/>
                <w:right w:val="single" w:sz="2" w:space="0" w:color="DAE1E7"/>
              </w:divBdr>
            </w:div>
            <w:div w:id="442576261">
              <w:marLeft w:val="0"/>
              <w:marRight w:val="0"/>
              <w:marTop w:val="0"/>
              <w:marBottom w:val="0"/>
              <w:divBdr>
                <w:top w:val="single" w:sz="2" w:space="0" w:color="DAE1E7"/>
                <w:left w:val="single" w:sz="2" w:space="0" w:color="DAE1E7"/>
                <w:bottom w:val="single" w:sz="2" w:space="0" w:color="DAE1E7"/>
                <w:right w:val="single" w:sz="2" w:space="0" w:color="DAE1E7"/>
              </w:divBdr>
              <w:divsChild>
                <w:div w:id="370572251">
                  <w:marLeft w:val="0"/>
                  <w:marRight w:val="0"/>
                  <w:marTop w:val="0"/>
                  <w:marBottom w:val="0"/>
                  <w:divBdr>
                    <w:top w:val="single" w:sz="2" w:space="0" w:color="DAE1E7"/>
                    <w:left w:val="single" w:sz="2" w:space="0" w:color="DAE1E7"/>
                    <w:bottom w:val="single" w:sz="2" w:space="0" w:color="DAE1E7"/>
                    <w:right w:val="single" w:sz="2" w:space="0" w:color="DAE1E7"/>
                  </w:divBdr>
                  <w:divsChild>
                    <w:div w:id="1705249336">
                      <w:marLeft w:val="0"/>
                      <w:marRight w:val="0"/>
                      <w:marTop w:val="0"/>
                      <w:marBottom w:val="0"/>
                      <w:divBdr>
                        <w:top w:val="single" w:sz="2" w:space="0" w:color="DAE1E7"/>
                        <w:left w:val="single" w:sz="2" w:space="0" w:color="DAE1E7"/>
                        <w:bottom w:val="single" w:sz="2" w:space="0" w:color="DAE1E7"/>
                        <w:right w:val="single" w:sz="2" w:space="0" w:color="DAE1E7"/>
                      </w:divBdr>
                      <w:divsChild>
                        <w:div w:id="1910996950">
                          <w:marLeft w:val="0"/>
                          <w:marRight w:val="0"/>
                          <w:marTop w:val="0"/>
                          <w:marBottom w:val="0"/>
                          <w:divBdr>
                            <w:top w:val="single" w:sz="2" w:space="0" w:color="DAE1E7"/>
                            <w:left w:val="single" w:sz="2" w:space="0" w:color="DAE1E7"/>
                            <w:bottom w:val="single" w:sz="2" w:space="0" w:color="DAE1E7"/>
                            <w:right w:val="single" w:sz="2" w:space="0" w:color="DAE1E7"/>
                          </w:divBdr>
                          <w:divsChild>
                            <w:div w:id="1587417409">
                              <w:marLeft w:val="0"/>
                              <w:marRight w:val="0"/>
                              <w:marTop w:val="0"/>
                              <w:marBottom w:val="0"/>
                              <w:divBdr>
                                <w:top w:val="single" w:sz="2" w:space="0" w:color="DAE1E7"/>
                                <w:left w:val="single" w:sz="2" w:space="0" w:color="DAE1E7"/>
                                <w:bottom w:val="single" w:sz="2" w:space="0" w:color="DAE1E7"/>
                                <w:right w:val="single" w:sz="2" w:space="0" w:color="DAE1E7"/>
                              </w:divBdr>
                              <w:divsChild>
                                <w:div w:id="1807696683">
                                  <w:marLeft w:val="0"/>
                                  <w:marRight w:val="0"/>
                                  <w:marTop w:val="0"/>
                                  <w:marBottom w:val="0"/>
                                  <w:divBdr>
                                    <w:top w:val="single" w:sz="2" w:space="0" w:color="DAE1E7"/>
                                    <w:left w:val="single" w:sz="2" w:space="0" w:color="DAE1E7"/>
                                    <w:bottom w:val="single" w:sz="2" w:space="0" w:color="DAE1E7"/>
                                    <w:right w:val="single" w:sz="2" w:space="0" w:color="DAE1E7"/>
                                  </w:divBdr>
                                  <w:divsChild>
                                    <w:div w:id="893736702">
                                      <w:marLeft w:val="0"/>
                                      <w:marRight w:val="0"/>
                                      <w:marTop w:val="0"/>
                                      <w:marBottom w:val="0"/>
                                      <w:divBdr>
                                        <w:top w:val="single" w:sz="2" w:space="0" w:color="DAE1E7"/>
                                        <w:left w:val="single" w:sz="2" w:space="0" w:color="DAE1E7"/>
                                        <w:bottom w:val="single" w:sz="2" w:space="0" w:color="DAE1E7"/>
                                        <w:right w:val="single" w:sz="2" w:space="0" w:color="DAE1E7"/>
                                      </w:divBdr>
                                    </w:div>
                                  </w:divsChild>
                                </w:div>
                              </w:divsChild>
                            </w:div>
                          </w:divsChild>
                        </w:div>
                      </w:divsChild>
                    </w:div>
                  </w:divsChild>
                </w:div>
              </w:divsChild>
            </w:div>
          </w:divsChild>
        </w:div>
      </w:divsChild>
    </w:div>
    <w:div w:id="2072726130">
      <w:bodyDiv w:val="1"/>
      <w:marLeft w:val="0"/>
      <w:marRight w:val="0"/>
      <w:marTop w:val="0"/>
      <w:marBottom w:val="0"/>
      <w:divBdr>
        <w:top w:val="none" w:sz="0" w:space="0" w:color="auto"/>
        <w:left w:val="none" w:sz="0" w:space="0" w:color="auto"/>
        <w:bottom w:val="none" w:sz="0" w:space="0" w:color="auto"/>
        <w:right w:val="none" w:sz="0" w:space="0" w:color="auto"/>
      </w:divBdr>
      <w:divsChild>
        <w:div w:id="1609774654">
          <w:marLeft w:val="0"/>
          <w:marRight w:val="0"/>
          <w:marTop w:val="0"/>
          <w:marBottom w:val="0"/>
          <w:divBdr>
            <w:top w:val="none" w:sz="0" w:space="0" w:color="auto"/>
            <w:left w:val="none" w:sz="0" w:space="0" w:color="auto"/>
            <w:bottom w:val="none" w:sz="0" w:space="0" w:color="auto"/>
            <w:right w:val="none" w:sz="0" w:space="0" w:color="auto"/>
          </w:divBdr>
        </w:div>
        <w:div w:id="725841244">
          <w:marLeft w:val="0"/>
          <w:marRight w:val="0"/>
          <w:marTop w:val="217"/>
          <w:marBottom w:val="0"/>
          <w:divBdr>
            <w:top w:val="none" w:sz="0" w:space="0" w:color="auto"/>
            <w:left w:val="none" w:sz="0" w:space="0" w:color="auto"/>
            <w:bottom w:val="none" w:sz="0" w:space="0" w:color="auto"/>
            <w:right w:val="none" w:sz="0" w:space="0" w:color="auto"/>
          </w:divBdr>
        </w:div>
        <w:div w:id="532504215">
          <w:marLeft w:val="0"/>
          <w:marRight w:val="0"/>
          <w:marTop w:val="0"/>
          <w:marBottom w:val="0"/>
          <w:divBdr>
            <w:top w:val="none" w:sz="0" w:space="0" w:color="auto"/>
            <w:left w:val="none" w:sz="0" w:space="0" w:color="auto"/>
            <w:bottom w:val="none" w:sz="0" w:space="0" w:color="auto"/>
            <w:right w:val="none" w:sz="0" w:space="0" w:color="auto"/>
          </w:divBdr>
          <w:divsChild>
            <w:div w:id="1726827921">
              <w:marLeft w:val="0"/>
              <w:marRight w:val="0"/>
              <w:marTop w:val="0"/>
              <w:marBottom w:val="217"/>
              <w:divBdr>
                <w:top w:val="none" w:sz="0" w:space="0" w:color="auto"/>
                <w:left w:val="none" w:sz="0" w:space="0" w:color="auto"/>
                <w:bottom w:val="none" w:sz="0" w:space="0" w:color="auto"/>
                <w:right w:val="none" w:sz="0" w:space="0" w:color="auto"/>
              </w:divBdr>
            </w:div>
            <w:div w:id="169681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5173">
      <w:bodyDiv w:val="1"/>
      <w:marLeft w:val="0"/>
      <w:marRight w:val="0"/>
      <w:marTop w:val="0"/>
      <w:marBottom w:val="0"/>
      <w:divBdr>
        <w:top w:val="none" w:sz="0" w:space="0" w:color="auto"/>
        <w:left w:val="none" w:sz="0" w:space="0" w:color="auto"/>
        <w:bottom w:val="none" w:sz="0" w:space="0" w:color="auto"/>
        <w:right w:val="none" w:sz="0" w:space="0" w:color="auto"/>
      </w:divBdr>
      <w:divsChild>
        <w:div w:id="1447694640">
          <w:marLeft w:val="0"/>
          <w:marRight w:val="0"/>
          <w:marTop w:val="0"/>
          <w:marBottom w:val="0"/>
          <w:divBdr>
            <w:top w:val="none" w:sz="0" w:space="0" w:color="auto"/>
            <w:left w:val="none" w:sz="0" w:space="0" w:color="auto"/>
            <w:bottom w:val="none" w:sz="0" w:space="0" w:color="auto"/>
            <w:right w:val="none" w:sz="0" w:space="0" w:color="auto"/>
          </w:divBdr>
          <w:divsChild>
            <w:div w:id="2073506345">
              <w:marLeft w:val="0"/>
              <w:marRight w:val="0"/>
              <w:marTop w:val="0"/>
              <w:marBottom w:val="250"/>
              <w:divBdr>
                <w:top w:val="none" w:sz="0" w:space="0" w:color="auto"/>
                <w:left w:val="none" w:sz="0" w:space="0" w:color="auto"/>
                <w:bottom w:val="none" w:sz="0" w:space="0" w:color="auto"/>
                <w:right w:val="none" w:sz="0" w:space="0" w:color="auto"/>
              </w:divBdr>
              <w:divsChild>
                <w:div w:id="1662927538">
                  <w:marLeft w:val="0"/>
                  <w:marRight w:val="0"/>
                  <w:marTop w:val="0"/>
                  <w:marBottom w:val="501"/>
                  <w:divBdr>
                    <w:top w:val="none" w:sz="0" w:space="0" w:color="auto"/>
                    <w:left w:val="none" w:sz="0" w:space="0" w:color="auto"/>
                    <w:bottom w:val="none" w:sz="0" w:space="0" w:color="auto"/>
                    <w:right w:val="none" w:sz="0" w:space="0" w:color="auto"/>
                  </w:divBdr>
                </w:div>
                <w:div w:id="12200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22299">
      <w:bodyDiv w:val="1"/>
      <w:marLeft w:val="0"/>
      <w:marRight w:val="0"/>
      <w:marTop w:val="0"/>
      <w:marBottom w:val="0"/>
      <w:divBdr>
        <w:top w:val="none" w:sz="0" w:space="0" w:color="auto"/>
        <w:left w:val="none" w:sz="0" w:space="0" w:color="auto"/>
        <w:bottom w:val="none" w:sz="0" w:space="0" w:color="auto"/>
        <w:right w:val="none" w:sz="0" w:space="0" w:color="auto"/>
      </w:divBdr>
    </w:div>
    <w:div w:id="2092580355">
      <w:bodyDiv w:val="1"/>
      <w:marLeft w:val="0"/>
      <w:marRight w:val="0"/>
      <w:marTop w:val="0"/>
      <w:marBottom w:val="0"/>
      <w:divBdr>
        <w:top w:val="none" w:sz="0" w:space="0" w:color="auto"/>
        <w:left w:val="none" w:sz="0" w:space="0" w:color="auto"/>
        <w:bottom w:val="none" w:sz="0" w:space="0" w:color="auto"/>
        <w:right w:val="none" w:sz="0" w:space="0" w:color="auto"/>
      </w:divBdr>
      <w:divsChild>
        <w:div w:id="920719264">
          <w:marLeft w:val="0"/>
          <w:marRight w:val="0"/>
          <w:marTop w:val="0"/>
          <w:marBottom w:val="0"/>
          <w:divBdr>
            <w:top w:val="none" w:sz="0" w:space="0" w:color="auto"/>
            <w:left w:val="none" w:sz="0" w:space="0" w:color="auto"/>
            <w:bottom w:val="none" w:sz="0" w:space="0" w:color="auto"/>
            <w:right w:val="none" w:sz="0" w:space="0" w:color="auto"/>
          </w:divBdr>
        </w:div>
        <w:div w:id="88627004">
          <w:marLeft w:val="0"/>
          <w:marRight w:val="0"/>
          <w:marTop w:val="0"/>
          <w:marBottom w:val="0"/>
          <w:divBdr>
            <w:top w:val="none" w:sz="0" w:space="0" w:color="auto"/>
            <w:left w:val="none" w:sz="0" w:space="0" w:color="auto"/>
            <w:bottom w:val="none" w:sz="0" w:space="0" w:color="auto"/>
            <w:right w:val="none" w:sz="0" w:space="0" w:color="auto"/>
          </w:divBdr>
        </w:div>
        <w:div w:id="1088304938">
          <w:marLeft w:val="0"/>
          <w:marRight w:val="0"/>
          <w:marTop w:val="0"/>
          <w:marBottom w:val="272"/>
          <w:divBdr>
            <w:top w:val="none" w:sz="0" w:space="0" w:color="auto"/>
            <w:left w:val="none" w:sz="0" w:space="0" w:color="auto"/>
            <w:bottom w:val="none" w:sz="0" w:space="0" w:color="auto"/>
            <w:right w:val="none" w:sz="0" w:space="0" w:color="auto"/>
          </w:divBdr>
        </w:div>
        <w:div w:id="72238562">
          <w:marLeft w:val="0"/>
          <w:marRight w:val="0"/>
          <w:marTop w:val="0"/>
          <w:marBottom w:val="204"/>
          <w:divBdr>
            <w:top w:val="single" w:sz="6" w:space="3" w:color="9C9B9B"/>
            <w:left w:val="none" w:sz="0" w:space="0" w:color="auto"/>
            <w:bottom w:val="single" w:sz="6" w:space="3" w:color="9C9B9B"/>
            <w:right w:val="none" w:sz="0" w:space="0" w:color="auto"/>
          </w:divBdr>
          <w:divsChild>
            <w:div w:id="1875727545">
              <w:marLeft w:val="0"/>
              <w:marRight w:val="0"/>
              <w:marTop w:val="0"/>
              <w:marBottom w:val="0"/>
              <w:divBdr>
                <w:top w:val="none" w:sz="0" w:space="0" w:color="auto"/>
                <w:left w:val="none" w:sz="0" w:space="0" w:color="auto"/>
                <w:bottom w:val="none" w:sz="0" w:space="0" w:color="auto"/>
                <w:right w:val="none" w:sz="0" w:space="0" w:color="auto"/>
              </w:divBdr>
              <w:divsChild>
                <w:div w:id="1198276265">
                  <w:marLeft w:val="0"/>
                  <w:marRight w:val="0"/>
                  <w:marTop w:val="0"/>
                  <w:marBottom w:val="0"/>
                  <w:divBdr>
                    <w:top w:val="none" w:sz="0" w:space="0" w:color="auto"/>
                    <w:left w:val="none" w:sz="0" w:space="0" w:color="auto"/>
                    <w:bottom w:val="none" w:sz="0" w:space="0" w:color="auto"/>
                    <w:right w:val="none" w:sz="0" w:space="0" w:color="auto"/>
                  </w:divBdr>
                  <w:divsChild>
                    <w:div w:id="1513302851">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476024610">
              <w:marLeft w:val="0"/>
              <w:marRight w:val="0"/>
              <w:marTop w:val="0"/>
              <w:marBottom w:val="0"/>
              <w:divBdr>
                <w:top w:val="none" w:sz="0" w:space="0" w:color="auto"/>
                <w:left w:val="none" w:sz="0" w:space="0" w:color="auto"/>
                <w:bottom w:val="none" w:sz="0" w:space="0" w:color="auto"/>
                <w:right w:val="none" w:sz="0" w:space="0" w:color="auto"/>
              </w:divBdr>
            </w:div>
          </w:divsChild>
        </w:div>
        <w:div w:id="2085908134">
          <w:marLeft w:val="0"/>
          <w:marRight w:val="0"/>
          <w:marTop w:val="0"/>
          <w:marBottom w:val="204"/>
          <w:divBdr>
            <w:top w:val="none" w:sz="0" w:space="0" w:color="auto"/>
            <w:left w:val="none" w:sz="0" w:space="0" w:color="auto"/>
            <w:bottom w:val="none" w:sz="0" w:space="0" w:color="auto"/>
            <w:right w:val="none" w:sz="0" w:space="0" w:color="auto"/>
          </w:divBdr>
        </w:div>
        <w:div w:id="2031756744">
          <w:marLeft w:val="0"/>
          <w:marRight w:val="0"/>
          <w:marTop w:val="0"/>
          <w:marBottom w:val="0"/>
          <w:divBdr>
            <w:top w:val="none" w:sz="0" w:space="0" w:color="auto"/>
            <w:left w:val="none" w:sz="0" w:space="0" w:color="auto"/>
            <w:bottom w:val="none" w:sz="0" w:space="0" w:color="auto"/>
            <w:right w:val="none" w:sz="0" w:space="0" w:color="auto"/>
          </w:divBdr>
        </w:div>
      </w:divsChild>
    </w:div>
    <w:div w:id="2103379008">
      <w:bodyDiv w:val="1"/>
      <w:marLeft w:val="0"/>
      <w:marRight w:val="0"/>
      <w:marTop w:val="0"/>
      <w:marBottom w:val="0"/>
      <w:divBdr>
        <w:top w:val="none" w:sz="0" w:space="0" w:color="auto"/>
        <w:left w:val="none" w:sz="0" w:space="0" w:color="auto"/>
        <w:bottom w:val="none" w:sz="0" w:space="0" w:color="auto"/>
        <w:right w:val="none" w:sz="0" w:space="0" w:color="auto"/>
      </w:divBdr>
      <w:divsChild>
        <w:div w:id="534852277">
          <w:marLeft w:val="0"/>
          <w:marRight w:val="0"/>
          <w:marTop w:val="0"/>
          <w:marBottom w:val="0"/>
          <w:divBdr>
            <w:top w:val="none" w:sz="0" w:space="0" w:color="auto"/>
            <w:left w:val="none" w:sz="0" w:space="0" w:color="auto"/>
            <w:bottom w:val="none" w:sz="0" w:space="0" w:color="auto"/>
            <w:right w:val="none" w:sz="0" w:space="0" w:color="auto"/>
          </w:divBdr>
        </w:div>
        <w:div w:id="1553884879">
          <w:marLeft w:val="0"/>
          <w:marRight w:val="0"/>
          <w:marTop w:val="0"/>
          <w:marBottom w:val="0"/>
          <w:divBdr>
            <w:top w:val="none" w:sz="0" w:space="0" w:color="auto"/>
            <w:left w:val="none" w:sz="0" w:space="0" w:color="auto"/>
            <w:bottom w:val="none" w:sz="0" w:space="0" w:color="auto"/>
            <w:right w:val="none" w:sz="0" w:space="0" w:color="auto"/>
          </w:divBdr>
        </w:div>
        <w:div w:id="797377019">
          <w:marLeft w:val="0"/>
          <w:marRight w:val="0"/>
          <w:marTop w:val="0"/>
          <w:marBottom w:val="0"/>
          <w:divBdr>
            <w:top w:val="none" w:sz="0" w:space="0" w:color="auto"/>
            <w:left w:val="none" w:sz="0" w:space="0" w:color="auto"/>
            <w:bottom w:val="none" w:sz="0" w:space="0" w:color="auto"/>
            <w:right w:val="none" w:sz="0" w:space="0" w:color="auto"/>
          </w:divBdr>
        </w:div>
        <w:div w:id="346372758">
          <w:marLeft w:val="0"/>
          <w:marRight w:val="0"/>
          <w:marTop w:val="0"/>
          <w:marBottom w:val="0"/>
          <w:divBdr>
            <w:top w:val="none" w:sz="0" w:space="0" w:color="auto"/>
            <w:left w:val="none" w:sz="0" w:space="0" w:color="auto"/>
            <w:bottom w:val="none" w:sz="0" w:space="0" w:color="auto"/>
            <w:right w:val="none" w:sz="0" w:space="0" w:color="auto"/>
          </w:divBdr>
          <w:divsChild>
            <w:div w:id="1381634007">
              <w:marLeft w:val="0"/>
              <w:marRight w:val="0"/>
              <w:marTop w:val="0"/>
              <w:marBottom w:val="0"/>
              <w:divBdr>
                <w:top w:val="none" w:sz="0" w:space="0" w:color="auto"/>
                <w:left w:val="none" w:sz="0" w:space="0" w:color="auto"/>
                <w:bottom w:val="none" w:sz="0" w:space="0" w:color="auto"/>
                <w:right w:val="none" w:sz="0" w:space="0" w:color="auto"/>
              </w:divBdr>
              <w:divsChild>
                <w:div w:id="1899125778">
                  <w:marLeft w:val="0"/>
                  <w:marRight w:val="0"/>
                  <w:marTop w:val="0"/>
                  <w:marBottom w:val="0"/>
                  <w:divBdr>
                    <w:top w:val="none" w:sz="0" w:space="0" w:color="auto"/>
                    <w:left w:val="none" w:sz="0" w:space="0" w:color="auto"/>
                    <w:bottom w:val="none" w:sz="0" w:space="0" w:color="auto"/>
                    <w:right w:val="none" w:sz="0" w:space="0" w:color="auto"/>
                  </w:divBdr>
                  <w:divsChild>
                    <w:div w:id="25502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3301">
              <w:marLeft w:val="0"/>
              <w:marRight w:val="0"/>
              <w:marTop w:val="0"/>
              <w:marBottom w:val="0"/>
              <w:divBdr>
                <w:top w:val="none" w:sz="0" w:space="0" w:color="auto"/>
                <w:left w:val="none" w:sz="0" w:space="0" w:color="auto"/>
                <w:bottom w:val="none" w:sz="0" w:space="0" w:color="auto"/>
                <w:right w:val="none" w:sz="0" w:space="0" w:color="auto"/>
              </w:divBdr>
            </w:div>
          </w:divsChild>
        </w:div>
        <w:div w:id="921570062">
          <w:marLeft w:val="0"/>
          <w:marRight w:val="0"/>
          <w:marTop w:val="0"/>
          <w:marBottom w:val="0"/>
          <w:divBdr>
            <w:top w:val="none" w:sz="0" w:space="0" w:color="auto"/>
            <w:left w:val="none" w:sz="0" w:space="0" w:color="auto"/>
            <w:bottom w:val="none" w:sz="0" w:space="0" w:color="auto"/>
            <w:right w:val="none" w:sz="0" w:space="0" w:color="auto"/>
          </w:divBdr>
        </w:div>
        <w:div w:id="343673790">
          <w:marLeft w:val="0"/>
          <w:marRight w:val="0"/>
          <w:marTop w:val="0"/>
          <w:marBottom w:val="0"/>
          <w:divBdr>
            <w:top w:val="none" w:sz="0" w:space="0" w:color="auto"/>
            <w:left w:val="none" w:sz="0" w:space="0" w:color="auto"/>
            <w:bottom w:val="none" w:sz="0" w:space="0" w:color="auto"/>
            <w:right w:val="none" w:sz="0" w:space="0" w:color="auto"/>
          </w:divBdr>
        </w:div>
      </w:divsChild>
    </w:div>
    <w:div w:id="2107731324">
      <w:bodyDiv w:val="1"/>
      <w:marLeft w:val="0"/>
      <w:marRight w:val="0"/>
      <w:marTop w:val="0"/>
      <w:marBottom w:val="0"/>
      <w:divBdr>
        <w:top w:val="none" w:sz="0" w:space="0" w:color="auto"/>
        <w:left w:val="none" w:sz="0" w:space="0" w:color="auto"/>
        <w:bottom w:val="none" w:sz="0" w:space="0" w:color="auto"/>
        <w:right w:val="none" w:sz="0" w:space="0" w:color="auto"/>
      </w:divBdr>
      <w:divsChild>
        <w:div w:id="1591162262">
          <w:marLeft w:val="0"/>
          <w:marRight w:val="0"/>
          <w:marTop w:val="0"/>
          <w:marBottom w:val="0"/>
          <w:divBdr>
            <w:top w:val="none" w:sz="0" w:space="0" w:color="auto"/>
            <w:left w:val="none" w:sz="0" w:space="0" w:color="auto"/>
            <w:bottom w:val="none" w:sz="0" w:space="0" w:color="auto"/>
            <w:right w:val="none" w:sz="0" w:space="0" w:color="auto"/>
          </w:divBdr>
        </w:div>
        <w:div w:id="1653295568">
          <w:marLeft w:val="0"/>
          <w:marRight w:val="0"/>
          <w:marTop w:val="0"/>
          <w:marBottom w:val="272"/>
          <w:divBdr>
            <w:top w:val="single" w:sz="18" w:space="7" w:color="3B5B96"/>
            <w:left w:val="none" w:sz="0" w:space="0" w:color="auto"/>
            <w:bottom w:val="none" w:sz="0" w:space="0" w:color="auto"/>
            <w:right w:val="none" w:sz="0" w:space="0" w:color="auto"/>
          </w:divBdr>
        </w:div>
        <w:div w:id="1870753264">
          <w:marLeft w:val="0"/>
          <w:marRight w:val="0"/>
          <w:marTop w:val="136"/>
          <w:marBottom w:val="408"/>
          <w:divBdr>
            <w:top w:val="single" w:sz="6" w:space="14" w:color="CCCCCC"/>
            <w:left w:val="none" w:sz="0" w:space="0" w:color="auto"/>
            <w:bottom w:val="single" w:sz="6" w:space="14" w:color="CCCCCC"/>
            <w:right w:val="none" w:sz="0" w:space="0" w:color="auto"/>
          </w:divBdr>
          <w:divsChild>
            <w:div w:id="1247180501">
              <w:marLeft w:val="0"/>
              <w:marRight w:val="0"/>
              <w:marTop w:val="100"/>
              <w:marBottom w:val="100"/>
              <w:divBdr>
                <w:top w:val="none" w:sz="0" w:space="0" w:color="auto"/>
                <w:left w:val="none" w:sz="0" w:space="0" w:color="auto"/>
                <w:bottom w:val="none" w:sz="0" w:space="0" w:color="auto"/>
                <w:right w:val="none" w:sz="0" w:space="0" w:color="auto"/>
              </w:divBdr>
              <w:divsChild>
                <w:div w:id="116486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302">
          <w:marLeft w:val="0"/>
          <w:marRight w:val="0"/>
          <w:marTop w:val="408"/>
          <w:marBottom w:val="340"/>
          <w:divBdr>
            <w:top w:val="none" w:sz="0" w:space="0" w:color="auto"/>
            <w:left w:val="none" w:sz="0" w:space="0" w:color="auto"/>
            <w:bottom w:val="none" w:sz="0" w:space="0" w:color="auto"/>
            <w:right w:val="none" w:sz="0" w:space="0" w:color="auto"/>
          </w:divBdr>
          <w:divsChild>
            <w:div w:id="619724769">
              <w:marLeft w:val="0"/>
              <w:marRight w:val="0"/>
              <w:marTop w:val="0"/>
              <w:marBottom w:val="0"/>
              <w:divBdr>
                <w:top w:val="none" w:sz="0" w:space="0" w:color="auto"/>
                <w:left w:val="none" w:sz="0" w:space="0" w:color="auto"/>
                <w:bottom w:val="none" w:sz="0" w:space="0" w:color="auto"/>
                <w:right w:val="none" w:sz="0" w:space="0" w:color="auto"/>
              </w:divBdr>
              <w:divsChild>
                <w:div w:id="118646962">
                  <w:marLeft w:val="0"/>
                  <w:marRight w:val="0"/>
                  <w:marTop w:val="0"/>
                  <w:marBottom w:val="0"/>
                  <w:divBdr>
                    <w:top w:val="none" w:sz="0" w:space="0" w:color="auto"/>
                    <w:left w:val="none" w:sz="0" w:space="0" w:color="auto"/>
                    <w:bottom w:val="none" w:sz="0" w:space="0" w:color="auto"/>
                    <w:right w:val="none" w:sz="0" w:space="0" w:color="auto"/>
                  </w:divBdr>
                  <w:divsChild>
                    <w:div w:id="1760758342">
                      <w:marLeft w:val="0"/>
                      <w:marRight w:val="0"/>
                      <w:marTop w:val="0"/>
                      <w:marBottom w:val="0"/>
                      <w:divBdr>
                        <w:top w:val="none" w:sz="0" w:space="0" w:color="auto"/>
                        <w:left w:val="none" w:sz="0" w:space="0" w:color="auto"/>
                        <w:bottom w:val="none" w:sz="0" w:space="0" w:color="auto"/>
                        <w:right w:val="none" w:sz="0" w:space="0" w:color="auto"/>
                      </w:divBdr>
                      <w:divsChild>
                        <w:div w:id="793673153">
                          <w:marLeft w:val="0"/>
                          <w:marRight w:val="136"/>
                          <w:marTop w:val="0"/>
                          <w:marBottom w:val="0"/>
                          <w:divBdr>
                            <w:top w:val="none" w:sz="0" w:space="0" w:color="auto"/>
                            <w:left w:val="none" w:sz="0" w:space="0" w:color="auto"/>
                            <w:bottom w:val="none" w:sz="0" w:space="0" w:color="auto"/>
                            <w:right w:val="none" w:sz="0" w:space="0" w:color="auto"/>
                          </w:divBdr>
                        </w:div>
                        <w:div w:id="1802113161">
                          <w:marLeft w:val="0"/>
                          <w:marRight w:val="0"/>
                          <w:marTop w:val="0"/>
                          <w:marBottom w:val="0"/>
                          <w:divBdr>
                            <w:top w:val="none" w:sz="0" w:space="0" w:color="auto"/>
                            <w:left w:val="none" w:sz="0" w:space="0" w:color="auto"/>
                            <w:bottom w:val="none" w:sz="0" w:space="0" w:color="auto"/>
                            <w:right w:val="none" w:sz="0" w:space="0" w:color="auto"/>
                          </w:divBdr>
                          <w:divsChild>
                            <w:div w:id="1797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47596">
                      <w:marLeft w:val="0"/>
                      <w:marRight w:val="0"/>
                      <w:marTop w:val="0"/>
                      <w:marBottom w:val="0"/>
                      <w:divBdr>
                        <w:top w:val="none" w:sz="0" w:space="0" w:color="auto"/>
                        <w:left w:val="none" w:sz="0" w:space="0" w:color="auto"/>
                        <w:bottom w:val="none" w:sz="0" w:space="0" w:color="auto"/>
                        <w:right w:val="none" w:sz="0" w:space="0" w:color="auto"/>
                      </w:divBdr>
                      <w:divsChild>
                        <w:div w:id="9560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06598">
                  <w:marLeft w:val="0"/>
                  <w:marRight w:val="0"/>
                  <w:marTop w:val="0"/>
                  <w:marBottom w:val="679"/>
                  <w:divBdr>
                    <w:top w:val="none" w:sz="0" w:space="0" w:color="auto"/>
                    <w:left w:val="none" w:sz="0" w:space="0" w:color="auto"/>
                    <w:bottom w:val="none" w:sz="0" w:space="0" w:color="auto"/>
                    <w:right w:val="none" w:sz="0" w:space="0" w:color="auto"/>
                  </w:divBdr>
                  <w:divsChild>
                    <w:div w:id="590546978">
                      <w:marLeft w:val="0"/>
                      <w:marRight w:val="0"/>
                      <w:marTop w:val="272"/>
                      <w:marBottom w:val="272"/>
                      <w:divBdr>
                        <w:top w:val="none" w:sz="0" w:space="0" w:color="auto"/>
                        <w:left w:val="none" w:sz="0" w:space="0" w:color="auto"/>
                        <w:bottom w:val="none" w:sz="0" w:space="0" w:color="auto"/>
                        <w:right w:val="none" w:sz="0" w:space="0" w:color="auto"/>
                      </w:divBdr>
                    </w:div>
                  </w:divsChild>
                </w:div>
              </w:divsChild>
            </w:div>
          </w:divsChild>
        </w:div>
      </w:divsChild>
    </w:div>
    <w:div w:id="2108844886">
      <w:bodyDiv w:val="1"/>
      <w:marLeft w:val="0"/>
      <w:marRight w:val="0"/>
      <w:marTop w:val="0"/>
      <w:marBottom w:val="0"/>
      <w:divBdr>
        <w:top w:val="none" w:sz="0" w:space="0" w:color="auto"/>
        <w:left w:val="none" w:sz="0" w:space="0" w:color="auto"/>
        <w:bottom w:val="none" w:sz="0" w:space="0" w:color="auto"/>
        <w:right w:val="none" w:sz="0" w:space="0" w:color="auto"/>
      </w:divBdr>
      <w:divsChild>
        <w:div w:id="107166624">
          <w:marLeft w:val="0"/>
          <w:marRight w:val="225"/>
          <w:marTop w:val="0"/>
          <w:marBottom w:val="0"/>
          <w:divBdr>
            <w:top w:val="none" w:sz="0" w:space="0" w:color="auto"/>
            <w:left w:val="none" w:sz="0" w:space="0" w:color="auto"/>
            <w:bottom w:val="none" w:sz="0" w:space="0" w:color="auto"/>
            <w:right w:val="none" w:sz="0" w:space="0" w:color="auto"/>
          </w:divBdr>
        </w:div>
        <w:div w:id="1890602616">
          <w:marLeft w:val="0"/>
          <w:marRight w:val="0"/>
          <w:marTop w:val="0"/>
          <w:marBottom w:val="0"/>
          <w:divBdr>
            <w:top w:val="none" w:sz="0" w:space="0" w:color="auto"/>
            <w:left w:val="none" w:sz="0" w:space="0" w:color="auto"/>
            <w:bottom w:val="none" w:sz="0" w:space="0" w:color="auto"/>
            <w:right w:val="none" w:sz="0" w:space="0" w:color="auto"/>
          </w:divBdr>
        </w:div>
        <w:div w:id="1666471493">
          <w:marLeft w:val="0"/>
          <w:marRight w:val="0"/>
          <w:marTop w:val="0"/>
          <w:marBottom w:val="0"/>
          <w:divBdr>
            <w:top w:val="none" w:sz="0" w:space="0" w:color="auto"/>
            <w:left w:val="none" w:sz="0" w:space="0" w:color="auto"/>
            <w:bottom w:val="none" w:sz="0" w:space="0" w:color="auto"/>
            <w:right w:val="none" w:sz="0" w:space="0" w:color="auto"/>
          </w:divBdr>
        </w:div>
        <w:div w:id="1164735388">
          <w:marLeft w:val="0"/>
          <w:marRight w:val="0"/>
          <w:marTop w:val="0"/>
          <w:marBottom w:val="0"/>
          <w:divBdr>
            <w:top w:val="none" w:sz="0" w:space="0" w:color="auto"/>
            <w:left w:val="none" w:sz="0" w:space="0" w:color="auto"/>
            <w:bottom w:val="none" w:sz="0" w:space="0" w:color="auto"/>
            <w:right w:val="none" w:sz="0" w:space="0" w:color="auto"/>
          </w:divBdr>
        </w:div>
        <w:div w:id="1241677565">
          <w:marLeft w:val="0"/>
          <w:marRight w:val="0"/>
          <w:marTop w:val="0"/>
          <w:marBottom w:val="0"/>
          <w:divBdr>
            <w:top w:val="none" w:sz="0" w:space="0" w:color="auto"/>
            <w:left w:val="none" w:sz="0" w:space="0" w:color="auto"/>
            <w:bottom w:val="none" w:sz="0" w:space="0" w:color="auto"/>
            <w:right w:val="none" w:sz="0" w:space="0" w:color="auto"/>
          </w:divBdr>
        </w:div>
        <w:div w:id="1410691709">
          <w:marLeft w:val="0"/>
          <w:marRight w:val="0"/>
          <w:marTop w:val="0"/>
          <w:marBottom w:val="0"/>
          <w:divBdr>
            <w:top w:val="none" w:sz="0" w:space="0" w:color="auto"/>
            <w:left w:val="none" w:sz="0" w:space="0" w:color="auto"/>
            <w:bottom w:val="none" w:sz="0" w:space="0" w:color="auto"/>
            <w:right w:val="none" w:sz="0" w:space="0" w:color="auto"/>
          </w:divBdr>
        </w:div>
        <w:div w:id="1389302312">
          <w:marLeft w:val="0"/>
          <w:marRight w:val="0"/>
          <w:marTop w:val="0"/>
          <w:marBottom w:val="0"/>
          <w:divBdr>
            <w:top w:val="none" w:sz="0" w:space="0" w:color="auto"/>
            <w:left w:val="none" w:sz="0" w:space="0" w:color="auto"/>
            <w:bottom w:val="none" w:sz="0" w:space="0" w:color="auto"/>
            <w:right w:val="none" w:sz="0" w:space="0" w:color="auto"/>
          </w:divBdr>
        </w:div>
        <w:div w:id="238559521">
          <w:marLeft w:val="0"/>
          <w:marRight w:val="0"/>
          <w:marTop w:val="0"/>
          <w:marBottom w:val="0"/>
          <w:divBdr>
            <w:top w:val="none" w:sz="0" w:space="0" w:color="auto"/>
            <w:left w:val="none" w:sz="0" w:space="0" w:color="auto"/>
            <w:bottom w:val="none" w:sz="0" w:space="0" w:color="auto"/>
            <w:right w:val="none" w:sz="0" w:space="0" w:color="auto"/>
          </w:divBdr>
        </w:div>
      </w:divsChild>
    </w:div>
    <w:div w:id="2115132467">
      <w:bodyDiv w:val="1"/>
      <w:marLeft w:val="0"/>
      <w:marRight w:val="0"/>
      <w:marTop w:val="0"/>
      <w:marBottom w:val="0"/>
      <w:divBdr>
        <w:top w:val="none" w:sz="0" w:space="0" w:color="auto"/>
        <w:left w:val="none" w:sz="0" w:space="0" w:color="auto"/>
        <w:bottom w:val="none" w:sz="0" w:space="0" w:color="auto"/>
        <w:right w:val="none" w:sz="0" w:space="0" w:color="auto"/>
      </w:divBdr>
    </w:div>
    <w:div w:id="2136679963">
      <w:bodyDiv w:val="1"/>
      <w:marLeft w:val="0"/>
      <w:marRight w:val="0"/>
      <w:marTop w:val="0"/>
      <w:marBottom w:val="0"/>
      <w:divBdr>
        <w:top w:val="none" w:sz="0" w:space="0" w:color="auto"/>
        <w:left w:val="none" w:sz="0" w:space="0" w:color="auto"/>
        <w:bottom w:val="none" w:sz="0" w:space="0" w:color="auto"/>
        <w:right w:val="none" w:sz="0" w:space="0" w:color="auto"/>
      </w:divBdr>
      <w:divsChild>
        <w:div w:id="765005066">
          <w:marLeft w:val="0"/>
          <w:marRight w:val="0"/>
          <w:marTop w:val="0"/>
          <w:marBottom w:val="0"/>
          <w:divBdr>
            <w:top w:val="none" w:sz="0" w:space="0" w:color="auto"/>
            <w:left w:val="none" w:sz="0" w:space="0" w:color="auto"/>
            <w:bottom w:val="none" w:sz="0" w:space="0" w:color="auto"/>
            <w:right w:val="none" w:sz="0" w:space="0" w:color="auto"/>
          </w:divBdr>
          <w:divsChild>
            <w:div w:id="2095200424">
              <w:marLeft w:val="0"/>
              <w:marRight w:val="0"/>
              <w:marTop w:val="0"/>
              <w:marBottom w:val="0"/>
              <w:divBdr>
                <w:top w:val="none" w:sz="0" w:space="0" w:color="auto"/>
                <w:left w:val="none" w:sz="0" w:space="0" w:color="auto"/>
                <w:bottom w:val="none" w:sz="0" w:space="0" w:color="auto"/>
                <w:right w:val="none" w:sz="0" w:space="0" w:color="auto"/>
              </w:divBdr>
            </w:div>
          </w:divsChild>
        </w:div>
        <w:div w:id="899557712">
          <w:marLeft w:val="0"/>
          <w:marRight w:val="0"/>
          <w:marTop w:val="0"/>
          <w:marBottom w:val="0"/>
          <w:divBdr>
            <w:top w:val="none" w:sz="0" w:space="0" w:color="auto"/>
            <w:left w:val="none" w:sz="0" w:space="0" w:color="auto"/>
            <w:bottom w:val="none" w:sz="0" w:space="0" w:color="auto"/>
            <w:right w:val="none" w:sz="0" w:space="0" w:color="auto"/>
          </w:divBdr>
        </w:div>
        <w:div w:id="1089158041">
          <w:marLeft w:val="0"/>
          <w:marRight w:val="0"/>
          <w:marTop w:val="0"/>
          <w:marBottom w:val="0"/>
          <w:divBdr>
            <w:top w:val="none" w:sz="0" w:space="0" w:color="auto"/>
            <w:left w:val="none" w:sz="0" w:space="0" w:color="auto"/>
            <w:bottom w:val="none" w:sz="0" w:space="0" w:color="auto"/>
            <w:right w:val="none" w:sz="0" w:space="0" w:color="auto"/>
          </w:divBdr>
          <w:divsChild>
            <w:div w:id="172270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916112">
      <w:bodyDiv w:val="1"/>
      <w:marLeft w:val="0"/>
      <w:marRight w:val="0"/>
      <w:marTop w:val="0"/>
      <w:marBottom w:val="0"/>
      <w:divBdr>
        <w:top w:val="none" w:sz="0" w:space="0" w:color="auto"/>
        <w:left w:val="none" w:sz="0" w:space="0" w:color="auto"/>
        <w:bottom w:val="none" w:sz="0" w:space="0" w:color="auto"/>
        <w:right w:val="none" w:sz="0" w:space="0" w:color="auto"/>
      </w:divBdr>
    </w:div>
    <w:div w:id="2143384837">
      <w:bodyDiv w:val="1"/>
      <w:marLeft w:val="0"/>
      <w:marRight w:val="0"/>
      <w:marTop w:val="0"/>
      <w:marBottom w:val="0"/>
      <w:divBdr>
        <w:top w:val="none" w:sz="0" w:space="0" w:color="auto"/>
        <w:left w:val="none" w:sz="0" w:space="0" w:color="auto"/>
        <w:bottom w:val="none" w:sz="0" w:space="0" w:color="auto"/>
        <w:right w:val="none" w:sz="0" w:space="0" w:color="auto"/>
      </w:divBdr>
      <w:divsChild>
        <w:div w:id="17047428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afir.info" TargetMode="External"/><Relationship Id="rId21" Type="http://schemas.openxmlformats.org/officeDocument/2006/relationships/image" Target="media/image9.png"/><Relationship Id="rId42" Type="http://schemas.openxmlformats.org/officeDocument/2006/relationships/image" Target="media/image15.png"/><Relationship Id="rId47" Type="http://schemas.openxmlformats.org/officeDocument/2006/relationships/hyperlink" Target="http://lege5.ro/App/TrackChanges/gm3dsmjvgq3a?type=1&amp;by=ha3tqojugi4a&amp;d=24.08.2021&amp;newsletter=1" TargetMode="External"/><Relationship Id="rId63" Type="http://schemas.openxmlformats.org/officeDocument/2006/relationships/image" Target="media/image16.png"/><Relationship Id="rId68" Type="http://schemas.openxmlformats.org/officeDocument/2006/relationships/image" Target="media/image19.jpeg"/><Relationship Id="rId84" Type="http://schemas.openxmlformats.org/officeDocument/2006/relationships/image" Target="media/image27.png"/><Relationship Id="rId89" Type="http://schemas.openxmlformats.org/officeDocument/2006/relationships/image" Target="media/image32.png"/><Relationship Id="rId112" Type="http://schemas.openxmlformats.org/officeDocument/2006/relationships/image" Target="media/image45.jpeg"/><Relationship Id="rId16" Type="http://schemas.openxmlformats.org/officeDocument/2006/relationships/hyperlink" Target="https://greatnews.ro/author/ionut-fantaziu/" TargetMode="External"/><Relationship Id="rId107" Type="http://schemas.openxmlformats.org/officeDocument/2006/relationships/image" Target="media/image41.jpeg"/><Relationship Id="rId11" Type="http://schemas.openxmlformats.org/officeDocument/2006/relationships/image" Target="media/image4.png"/><Relationship Id="rId24" Type="http://schemas.openxmlformats.org/officeDocument/2006/relationships/hyperlink" Target="https://www.bursa.ro/miscellanea" TargetMode="External"/><Relationship Id="rId32" Type="http://schemas.openxmlformats.org/officeDocument/2006/relationships/hyperlink" Target="https://www.bursa.ro/agricultura" TargetMode="External"/><Relationship Id="rId37" Type="http://schemas.openxmlformats.org/officeDocument/2006/relationships/hyperlink" Target="https://agro-tv.ro/author/ionut/" TargetMode="External"/><Relationship Id="rId40" Type="http://schemas.openxmlformats.org/officeDocument/2006/relationships/hyperlink" Target="https://agro-tv.ro/author/ciprian/" TargetMode="External"/><Relationship Id="rId45" Type="http://schemas.openxmlformats.org/officeDocument/2006/relationships/hyperlink" Target="http://lege5.ro/MonitorOficial/mongq3danzygiyq/monitorul-oficial-partea-i-nr-811-24-08-2021?numar=811&amp;d=24-08-2021&amp;newsletter=1" TargetMode="External"/><Relationship Id="rId53" Type="http://schemas.openxmlformats.org/officeDocument/2006/relationships/hyperlink" Target="http://lege5.ro/MonitorOficial/mongq3danzygiyq/monitorul-oficial-partea-i-nr-811-24-08-2021?numar=811&amp;d=24-08-2021&amp;newsletter=1" TargetMode="External"/><Relationship Id="rId58" Type="http://schemas.openxmlformats.org/officeDocument/2006/relationships/hyperlink" Target="http://lege5.ro/App/Document/ha3tsmrtgyyq/regulamentul-de-punere-in-aplicare-nr-1401-2021-de-modificare-a-regulamentelor-de-punere-in-aplicare-ue-2020-761-si-ue-2020-1988-in-ceea-ce-priveste-cantitatile-care-pot-fi-importate-in-cadrul-anumito?newsletter=1" TargetMode="External"/><Relationship Id="rId66" Type="http://schemas.openxmlformats.org/officeDocument/2006/relationships/image" Target="media/image18.jpeg"/><Relationship Id="rId74" Type="http://schemas.openxmlformats.org/officeDocument/2006/relationships/hyperlink" Target="mailto:redactia@revista-ferma.ro" TargetMode="External"/><Relationship Id="rId79" Type="http://schemas.openxmlformats.org/officeDocument/2006/relationships/image" Target="media/image24.png"/><Relationship Id="rId87" Type="http://schemas.openxmlformats.org/officeDocument/2006/relationships/image" Target="media/image30.png"/><Relationship Id="rId102" Type="http://schemas.openxmlformats.org/officeDocument/2006/relationships/hyperlink" Target="https://cfro.ro/antreprenor-in-agricultura-4-0/" TargetMode="External"/><Relationship Id="rId110" Type="http://schemas.openxmlformats.org/officeDocument/2006/relationships/hyperlink" Target="mailto:redactia@revista-ferma.ro" TargetMode="Externa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lege5.ro/JurnalOficial/jurgq2dcmjsgeya/jurnalul-oficial-al-uniunii-europene-nr-301-25-08-2021?numar=301&amp;d=25-08-2021&amp;newsletter=1" TargetMode="External"/><Relationship Id="rId82" Type="http://schemas.openxmlformats.org/officeDocument/2006/relationships/hyperlink" Target="https://agro-tv.ro/author/ramona/" TargetMode="External"/><Relationship Id="rId90" Type="http://schemas.openxmlformats.org/officeDocument/2006/relationships/image" Target="media/image33.png"/><Relationship Id="rId95" Type="http://schemas.openxmlformats.org/officeDocument/2006/relationships/image" Target="media/image38.png"/><Relationship Id="rId19" Type="http://schemas.openxmlformats.org/officeDocument/2006/relationships/hyperlink" Target="https://www.digi24.ro/meteo/cum-va-fi-toamna-dupa-vara-recordurilor-de-temperatura-1645839" TargetMode="External"/><Relationship Id="rId14" Type="http://schemas.openxmlformats.org/officeDocument/2006/relationships/hyperlink" Target="https://www.stiriagricole.ro/date/2021/08/26" TargetMode="External"/><Relationship Id="rId22" Type="http://schemas.openxmlformats.org/officeDocument/2006/relationships/hyperlink" Target="https://www.bursa.ro/miscellanea" TargetMode="External"/><Relationship Id="rId27" Type="http://schemas.openxmlformats.org/officeDocument/2006/relationships/hyperlink" Target="https://www.agroinfo.ro/economic/finantare/documente-necesare-ca-sa-primiti-bani-europeni-pentru-tinerii-fermieri" TargetMode="External"/><Relationship Id="rId30" Type="http://schemas.openxmlformats.org/officeDocument/2006/relationships/hyperlink" Target="https://www.bursa.ro/ziar/2021-08-26" TargetMode="External"/><Relationship Id="rId35" Type="http://schemas.openxmlformats.org/officeDocument/2006/relationships/image" Target="media/image12.png"/><Relationship Id="rId43" Type="http://schemas.openxmlformats.org/officeDocument/2006/relationships/hyperlink" Target="https://www.stiriagricole.ro/date/2021/08/26" TargetMode="External"/><Relationship Id="rId48" Type="http://schemas.openxmlformats.org/officeDocument/2006/relationships/hyperlink" Target="http://lege5.ro/App/Document/ha3tqojugi4a/hotararea-nr-902-2021-pentru-modificarea-hotararii-guvernului-nr-339-2020-privind-aprobarea-programului-national-apicol-pentru-perioada-2020-2022-a-normelor-de-aplicare-precum-si-a-valorii-sprijinului?newsletter=1" TargetMode="External"/><Relationship Id="rId56" Type="http://schemas.openxmlformats.org/officeDocument/2006/relationships/hyperlink" Target="http://lege5.ro/App/Document/ha3tsmjygm3a/ordinul-nr-1460-2021-privind-aprobarea-cotelor-de-recolta-la-unele-specii-de-pasari-admise-la-vanatoare?newsletter=1" TargetMode="External"/><Relationship Id="rId64" Type="http://schemas.openxmlformats.org/officeDocument/2006/relationships/image" Target="media/image17.jpeg"/><Relationship Id="rId69" Type="http://schemas.openxmlformats.org/officeDocument/2006/relationships/image" Target="media/image20.png"/><Relationship Id="rId77" Type="http://schemas.openxmlformats.org/officeDocument/2006/relationships/hyperlink" Target="https://agro-tv.ro/author/ciprian/" TargetMode="External"/><Relationship Id="rId100" Type="http://schemas.openxmlformats.org/officeDocument/2006/relationships/hyperlink" Target="https://www.revistafermierului.ro/din-revista/opinii/d-ale-gurii/itemlist/user/307-revistafermierului.html" TargetMode="External"/><Relationship Id="rId105" Type="http://schemas.openxmlformats.org/officeDocument/2006/relationships/hyperlink" Target="https://foodbiz.ro/author/viorela-pitulice/" TargetMode="External"/><Relationship Id="rId113"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lege5.ro/App/Document/ha3tqojugi4a/hotararea-nr-902-2021-pentru-modificarea-hotararii-guvernului-nr-339-2020-privind-aprobarea-programului-national-apicol-pentru-perioada-2020-2022-a-normelor-de-aplicare-precum-si-a-valorii-sprijinului?newsletter=1" TargetMode="External"/><Relationship Id="rId72" Type="http://schemas.openxmlformats.org/officeDocument/2006/relationships/hyperlink" Target="https://www.bursa.ro/agricultura" TargetMode="External"/><Relationship Id="rId80" Type="http://schemas.openxmlformats.org/officeDocument/2006/relationships/hyperlink" Target="https://agro-tv.ro/author/ciprian/" TargetMode="External"/><Relationship Id="rId85" Type="http://schemas.openxmlformats.org/officeDocument/2006/relationships/image" Target="media/image28.png"/><Relationship Id="rId93" Type="http://schemas.openxmlformats.org/officeDocument/2006/relationships/image" Target="media/image36.png"/><Relationship Id="rId98" Type="http://schemas.openxmlformats.org/officeDocument/2006/relationships/hyperlink" Target="https://www.realitatea.net/stiri/actual/culisele-statului-paralel-fostle-fabrici-de-conserve-au-ajuns-mormane-de-fier-vechi_6126429f3d660941fc02cc92"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greatnews.ro/wp-content/uploads/2018/09/sunset-538286_1280.jpg" TargetMode="External"/><Relationship Id="rId25" Type="http://schemas.openxmlformats.org/officeDocument/2006/relationships/hyperlink" Target="mailto:redactia@revista-ferma.ro" TargetMode="External"/><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hyperlink" Target="http://lege5.ro/App/Document/gm3dsmjvgq3a/hotararea-nr-339-2020-privind-aprobarea-programului-national-apicol-pentru-perioada-2020-2022-a-normelor-de-aplicare-precum-si-a-valorii-sprijinului-financiar?newsletter=1" TargetMode="External"/><Relationship Id="rId59" Type="http://schemas.openxmlformats.org/officeDocument/2006/relationships/hyperlink" Target="http://lege5.ro/JurnalOficial/jurgq2dcmjsgeya/jurnalul-oficial-al-uniunii-europene-nr-302-26-08-2021?numar=302&amp;d=26-08-2021&amp;newsletter=1" TargetMode="External"/><Relationship Id="rId67" Type="http://schemas.openxmlformats.org/officeDocument/2006/relationships/hyperlink" Target="https://romania.europalibera.org/a/import%C4%83m-p%C3%A2ine-de%C8%99i-avem-cea-mai-mare-produc%C8%9Bie-de-gr%C3%A2u-din-toate-timpurile/31429643.html" TargetMode="External"/><Relationship Id="rId103" Type="http://schemas.openxmlformats.org/officeDocument/2006/relationships/hyperlink" Target="https://cfro.ro/antreprenor-in-agricultura-4-0/" TargetMode="External"/><Relationship Id="rId108" Type="http://schemas.openxmlformats.org/officeDocument/2006/relationships/image" Target="media/image42.png"/><Relationship Id="rId20" Type="http://schemas.openxmlformats.org/officeDocument/2006/relationships/hyperlink" Target="mailto:redactia@revista-ferma.ro" TargetMode="External"/><Relationship Id="rId41" Type="http://schemas.openxmlformats.org/officeDocument/2006/relationships/hyperlink" Target="https://sansanews.ro/" TargetMode="External"/><Relationship Id="rId54" Type="http://schemas.openxmlformats.org/officeDocument/2006/relationships/hyperlink" Target="http://lege5.ro/App/Document/ha3tqojsguyq/ordonanta-de-urgenta-nr-91-2021-privind-aprobarea-continuarii-programului-pilot-de-acordare-a-unui-suport-alimentar-pentru-prescolarii-si-elevii-din-150-de-unitati-de-invatamant-preuniversitar-de-stat?newsletter=1" TargetMode="External"/><Relationship Id="rId62" Type="http://schemas.openxmlformats.org/officeDocument/2006/relationships/hyperlink" Target="https://romania.europalibera.org/author/oana-despa/tgkuqt" TargetMode="External"/><Relationship Id="rId70" Type="http://schemas.openxmlformats.org/officeDocument/2006/relationships/hyperlink" Target="https://www.bursa.ro/ziar/2021-08-26" TargetMode="External"/><Relationship Id="rId75" Type="http://schemas.openxmlformats.org/officeDocument/2006/relationships/image" Target="media/image22.png"/><Relationship Id="rId83" Type="http://schemas.openxmlformats.org/officeDocument/2006/relationships/image" Target="media/image26.png"/><Relationship Id="rId88" Type="http://schemas.openxmlformats.org/officeDocument/2006/relationships/image" Target="media/image31.png"/><Relationship Id="rId91" Type="http://schemas.openxmlformats.org/officeDocument/2006/relationships/image" Target="media/image34.png"/><Relationship Id="rId96" Type="http://schemas.openxmlformats.org/officeDocument/2006/relationships/hyperlink" Target="https://agrointel.ro/197762/noi-prevederi-pentru-depozitarea-gunoiului-de-grajd/" TargetMode="External"/><Relationship Id="rId111"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hyperlink" Target="https://www.administratie.ro/category/guvern/" TargetMode="External"/><Relationship Id="rId36" Type="http://schemas.openxmlformats.org/officeDocument/2006/relationships/image" Target="media/image13.png"/><Relationship Id="rId49" Type="http://schemas.openxmlformats.org/officeDocument/2006/relationships/hyperlink" Target="http://lege5.ro/App/Document/gm3dsmjwga4q/normele-de-aplicare-a-programului-national-apicol-pentru-perioada-2020-2022-din-30042020?newsletter=1" TargetMode="External"/><Relationship Id="rId57" Type="http://schemas.openxmlformats.org/officeDocument/2006/relationships/hyperlink" Target="http://lege5.ro/MonitorOficial/mongq3danzygiyq/monitorul-oficial-partea-i-nr-819-26-08-2021?numar=819&amp;d=26-08-2021&amp;newsletter=1" TargetMode="External"/><Relationship Id="rId106" Type="http://schemas.openxmlformats.org/officeDocument/2006/relationships/image" Target="media/image40.png"/><Relationship Id="rId114"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s://www.bursa.ro/miscellanea" TargetMode="External"/><Relationship Id="rId44" Type="http://schemas.openxmlformats.org/officeDocument/2006/relationships/hyperlink" Target="http://lege5.ro/App/Document/ha3tqojugi4q/decizia-nr-411-2021-privind-exercitarea-cu-caracter-temporar-de-catre-domnul-romi-mihaescu-a-functiei-publice-vacante-din-categoria-inaltilor-functionari-publici-de-secretar-general-al-institutului-na?newsletter=1" TargetMode="External"/><Relationship Id="rId52" Type="http://schemas.openxmlformats.org/officeDocument/2006/relationships/hyperlink" Target="http://lege5.ro/App/Document/ha3tqojugi4a/hotararea-nr-902-2021-pentru-modificarea-hotararii-guvernului-nr-339-2020-privind-aprobarea-programului-national-apicol-pentru-perioada-2020-2022-a-normelor-de-aplicare-precum-si-a-valorii-sprijinului?newsletter=1" TargetMode="External"/><Relationship Id="rId60" Type="http://schemas.openxmlformats.org/officeDocument/2006/relationships/hyperlink" Target="http://lege5.ro/App/Document/ha3tqojsgeza/regulamentul-nr-1399-2021-de-modificare-a-regulamentului-ce-nr-1881-2006-in-ceea-ce-priveste-nivelurile-maxime-pentru-sclerotii-ergotului-si-alcaloizii-ergotului-din-anumite-produse-alimentare-text-cu?newsletter=1" TargetMode="External"/><Relationship Id="rId65" Type="http://schemas.openxmlformats.org/officeDocument/2006/relationships/hyperlink" Target="https://romania.europalibera.org/a/import%C4%83m-p%C3%A2ine-de%C8%99i-avem-cea-mai-mare-produc%C8%9Bie-de-gr%C3%A2u-din-toate-timpurile/31429639.html" TargetMode="External"/><Relationship Id="rId73" Type="http://schemas.openxmlformats.org/officeDocument/2006/relationships/image" Target="media/image21.png"/><Relationship Id="rId78" Type="http://schemas.openxmlformats.org/officeDocument/2006/relationships/hyperlink" Target="https://agro-tv.ro/author/ramona/" TargetMode="External"/><Relationship Id="rId81" Type="http://schemas.openxmlformats.org/officeDocument/2006/relationships/image" Target="media/image25.png"/><Relationship Id="rId86" Type="http://schemas.openxmlformats.org/officeDocument/2006/relationships/image" Target="media/image29.png"/><Relationship Id="rId94" Type="http://schemas.openxmlformats.org/officeDocument/2006/relationships/image" Target="media/image37.png"/><Relationship Id="rId99" Type="http://schemas.openxmlformats.org/officeDocument/2006/relationships/hyperlink" Target="https://www.mediafax.ro/editorialistii/prezentul-fara-perdea-marius-oprea-un-raport-secret-din-1976-arata-ca-ne-otraveau-pesticidele-acum-importam-produse-cu-dublul-standard-pe-care-numai-romania-nu-le-testeaza-20156270" TargetMode="External"/><Relationship Id="rId101"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8.jpeg"/><Relationship Id="rId39" Type="http://schemas.openxmlformats.org/officeDocument/2006/relationships/hyperlink" Target="https://agro-tv.ro/author/ciprian/" TargetMode="External"/><Relationship Id="rId109" Type="http://schemas.openxmlformats.org/officeDocument/2006/relationships/image" Target="media/image43.png"/><Relationship Id="rId34" Type="http://schemas.openxmlformats.org/officeDocument/2006/relationships/hyperlink" Target="https://www.bursa.ro/comunicate-de-presa" TargetMode="External"/><Relationship Id="rId50" Type="http://schemas.openxmlformats.org/officeDocument/2006/relationships/hyperlink" Target="http://lege5.ro/App/TrackChanges/gm3dsmjwga4q?type=1&amp;by=ha3tqojugi4a&amp;d=24.08.2021&amp;newsletter=1" TargetMode="External"/><Relationship Id="rId55" Type="http://schemas.openxmlformats.org/officeDocument/2006/relationships/hyperlink" Target="http://lege5.ro/MonitorOficial/mongq3danzygiyq/monitorul-oficial-partea-i-nr-812-24-08-2021?numar=812&amp;d=24-08-2021&amp;newsletter=1" TargetMode="External"/><Relationship Id="rId76" Type="http://schemas.openxmlformats.org/officeDocument/2006/relationships/image" Target="media/image23.png"/><Relationship Id="rId97" Type="http://schemas.openxmlformats.org/officeDocument/2006/relationships/hyperlink" Target="https://lantulalimentar.ro/author/lantulalimentar/" TargetMode="External"/><Relationship Id="rId104" Type="http://schemas.openxmlformats.org/officeDocument/2006/relationships/hyperlink" Target="mailto:office@cfro.ro" TargetMode="External"/><Relationship Id="rId7" Type="http://schemas.openxmlformats.org/officeDocument/2006/relationships/endnotes" Target="endnotes.xml"/><Relationship Id="rId71" Type="http://schemas.openxmlformats.org/officeDocument/2006/relationships/hyperlink" Target="https://www.bursa.ro/materii-prime" TargetMode="External"/><Relationship Id="rId92" Type="http://schemas.openxmlformats.org/officeDocument/2006/relationships/image" Target="media/image35.png"/><Relationship Id="rId2" Type="http://schemas.openxmlformats.org/officeDocument/2006/relationships/numbering" Target="numbering.xml"/><Relationship Id="rId29" Type="http://schemas.openxmlformats.org/officeDocument/2006/relationships/hyperlink" Target="https://www.administratie.ro/category/institutii-ale-apc/"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334D16-8A6B-4E78-8886-8479D5A5C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TotalTime>
  <Pages>65</Pages>
  <Words>20091</Words>
  <Characters>114524</Characters>
  <Application>Microsoft Office Word</Application>
  <DocSecurity>0</DocSecurity>
  <Lines>954</Lines>
  <Paragraphs>268</Paragraphs>
  <ScaleCrop>false</ScaleCrop>
  <HeadingPairs>
    <vt:vector size="2" baseType="variant">
      <vt:variant>
        <vt:lpstr>Titlu</vt:lpstr>
      </vt:variant>
      <vt:variant>
        <vt:i4>1</vt:i4>
      </vt:variant>
    </vt:vector>
  </HeadingPairs>
  <TitlesOfParts>
    <vt:vector size="1" baseType="lpstr">
      <vt:lpstr/>
    </vt:vector>
  </TitlesOfParts>
  <Company>Microsoft</Company>
  <LinksUpToDate>false</LinksUpToDate>
  <CharactersWithSpaces>134347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Gheorghe Bejan</dc:creator>
  <cp:lastModifiedBy>Gheorghe Bejan</cp:lastModifiedBy>
  <cp:revision>87</cp:revision>
  <dcterms:created xsi:type="dcterms:W3CDTF">2021-08-26T13:37:00Z</dcterms:created>
  <dcterms:modified xsi:type="dcterms:W3CDTF">2021-08-26T19:36:00Z</dcterms:modified>
</cp:coreProperties>
</file>