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3209" w:rsidRPr="0028226A" w:rsidRDefault="001C0291" w:rsidP="0028226A">
      <w:pPr>
        <w:pStyle w:val="Titlu4"/>
        <w:pBdr>
          <w:bottom w:val="single" w:sz="6" w:space="8" w:color="D1D3D4"/>
        </w:pBdr>
        <w:shd w:val="clear" w:color="auto" w:fill="FFFFFF" w:themeFill="background1"/>
        <w:spacing w:before="0" w:after="151" w:line="240" w:lineRule="auto"/>
        <w:textAlignment w:val="baseline"/>
        <w:rPr>
          <w:rFonts w:ascii="Times New Roman" w:hAnsi="Times New Roman" w:cs="Times New Roman"/>
          <w:i w:val="0"/>
          <w:color w:val="auto"/>
          <w:sz w:val="28"/>
          <w:szCs w:val="28"/>
          <w:u w:val="single"/>
        </w:rPr>
      </w:pPr>
      <w:r w:rsidRPr="0028226A">
        <w:rPr>
          <w:rFonts w:ascii="Times New Roman" w:hAnsi="Times New Roman" w:cs="Times New Roman"/>
          <w:i w:val="0"/>
          <w:color w:val="auto"/>
          <w:sz w:val="28"/>
          <w:szCs w:val="28"/>
          <w:u w:val="single"/>
        </w:rPr>
        <w:t xml:space="preserve">Stiri </w:t>
      </w:r>
      <w:r w:rsidR="00FC620B" w:rsidRPr="0028226A">
        <w:rPr>
          <w:rFonts w:ascii="Times New Roman" w:hAnsi="Times New Roman" w:cs="Times New Roman"/>
          <w:i w:val="0"/>
          <w:color w:val="auto"/>
          <w:sz w:val="28"/>
          <w:szCs w:val="28"/>
          <w:u w:val="single"/>
        </w:rPr>
        <w:t>2</w:t>
      </w:r>
      <w:r w:rsidR="00C1465E" w:rsidRPr="0028226A">
        <w:rPr>
          <w:rFonts w:ascii="Times New Roman" w:hAnsi="Times New Roman" w:cs="Times New Roman"/>
          <w:i w:val="0"/>
          <w:color w:val="auto"/>
          <w:sz w:val="28"/>
          <w:szCs w:val="28"/>
          <w:u w:val="single"/>
        </w:rPr>
        <w:t>9</w:t>
      </w:r>
      <w:r w:rsidR="00133530" w:rsidRPr="0028226A">
        <w:rPr>
          <w:rFonts w:ascii="Times New Roman" w:hAnsi="Times New Roman" w:cs="Times New Roman"/>
          <w:i w:val="0"/>
          <w:color w:val="auto"/>
          <w:sz w:val="28"/>
          <w:szCs w:val="28"/>
          <w:u w:val="single"/>
        </w:rPr>
        <w:t xml:space="preserve"> </w:t>
      </w:r>
      <w:r w:rsidR="004666D2" w:rsidRPr="0028226A">
        <w:rPr>
          <w:rFonts w:ascii="Times New Roman" w:hAnsi="Times New Roman" w:cs="Times New Roman"/>
          <w:i w:val="0"/>
          <w:color w:val="auto"/>
          <w:sz w:val="28"/>
          <w:szCs w:val="28"/>
          <w:u w:val="single"/>
        </w:rPr>
        <w:t xml:space="preserve"> aprilie</w:t>
      </w:r>
      <w:r w:rsidR="00065665" w:rsidRPr="0028226A">
        <w:rPr>
          <w:rFonts w:ascii="Times New Roman" w:hAnsi="Times New Roman" w:cs="Times New Roman"/>
          <w:i w:val="0"/>
          <w:color w:val="auto"/>
          <w:sz w:val="28"/>
          <w:szCs w:val="28"/>
          <w:u w:val="single"/>
        </w:rPr>
        <w:t xml:space="preserve"> </w:t>
      </w:r>
      <w:r w:rsidR="0054695A" w:rsidRPr="0028226A">
        <w:rPr>
          <w:rFonts w:ascii="Times New Roman" w:hAnsi="Times New Roman" w:cs="Times New Roman"/>
          <w:i w:val="0"/>
          <w:color w:val="auto"/>
          <w:sz w:val="28"/>
          <w:szCs w:val="28"/>
          <w:u w:val="single"/>
        </w:rPr>
        <w:t>202</w:t>
      </w:r>
      <w:r w:rsidR="00325BCD" w:rsidRPr="0028226A">
        <w:rPr>
          <w:rFonts w:ascii="Times New Roman" w:hAnsi="Times New Roman" w:cs="Times New Roman"/>
          <w:i w:val="0"/>
          <w:color w:val="auto"/>
          <w:sz w:val="28"/>
          <w:szCs w:val="28"/>
          <w:u w:val="single"/>
        </w:rPr>
        <w:t>1</w:t>
      </w:r>
      <w:r w:rsidR="002830EE" w:rsidRPr="0028226A">
        <w:rPr>
          <w:rFonts w:ascii="Times New Roman" w:hAnsi="Times New Roman" w:cs="Times New Roman"/>
          <w:i w:val="0"/>
          <w:color w:val="auto"/>
          <w:sz w:val="28"/>
          <w:szCs w:val="28"/>
          <w:u w:val="single"/>
        </w:rPr>
        <w:t>, prima parte</w:t>
      </w:r>
      <w:r w:rsidR="00003247" w:rsidRPr="0028226A">
        <w:rPr>
          <w:rFonts w:ascii="Times New Roman" w:hAnsi="Times New Roman" w:cs="Times New Roman"/>
          <w:i w:val="0"/>
          <w:color w:val="auto"/>
          <w:sz w:val="28"/>
          <w:szCs w:val="28"/>
          <w:u w:val="single"/>
        </w:rPr>
        <w:t xml:space="preserve"> </w:t>
      </w:r>
      <w:r w:rsidR="00DA56FA" w:rsidRPr="0028226A">
        <w:rPr>
          <w:rFonts w:ascii="Times New Roman" w:hAnsi="Times New Roman" w:cs="Times New Roman"/>
          <w:i w:val="0"/>
          <w:color w:val="auto"/>
          <w:sz w:val="28"/>
          <w:szCs w:val="28"/>
          <w:u w:val="single"/>
        </w:rPr>
        <w:t xml:space="preserve"> </w:t>
      </w:r>
      <w:r w:rsidR="00FB3748" w:rsidRPr="0028226A">
        <w:rPr>
          <w:rFonts w:ascii="Times New Roman" w:hAnsi="Times New Roman" w:cs="Times New Roman"/>
          <w:i w:val="0"/>
          <w:color w:val="auto"/>
          <w:sz w:val="28"/>
          <w:szCs w:val="28"/>
          <w:u w:val="single"/>
        </w:rPr>
        <w:t xml:space="preserve"> </w:t>
      </w:r>
      <w:r w:rsidR="0028226A" w:rsidRPr="0028226A">
        <w:rPr>
          <w:rFonts w:ascii="Times New Roman" w:hAnsi="Times New Roman" w:cs="Times New Roman"/>
          <w:b w:val="0"/>
          <w:i w:val="0"/>
          <w:noProof/>
          <w:color w:val="0000FF"/>
          <w:sz w:val="28"/>
          <w:szCs w:val="28"/>
          <w:lang w:eastAsia="en-GB"/>
        </w:rPr>
        <w:drawing>
          <wp:inline distT="0" distB="0" distL="0" distR="0">
            <wp:extent cx="2575294" cy="1572586"/>
            <wp:effectExtent l="19050" t="0" r="0" b="0"/>
            <wp:docPr id="18" name="Imagine 466" descr="FOTO: Couleur/Pixabay.com">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FOTO: Couleur/Pixabay.com">
                      <a:hlinkClick r:id="rId8"/>
                    </pic:cNvPr>
                    <pic:cNvPicPr>
                      <a:picLocks noChangeAspect="1" noChangeArrowheads="1"/>
                    </pic:cNvPicPr>
                  </pic:nvPicPr>
                  <pic:blipFill>
                    <a:blip r:embed="rId9" cstate="print"/>
                    <a:srcRect/>
                    <a:stretch>
                      <a:fillRect/>
                    </a:stretch>
                  </pic:blipFill>
                  <pic:spPr bwMode="auto">
                    <a:xfrm>
                      <a:off x="0" y="0"/>
                      <a:ext cx="2575886" cy="1572948"/>
                    </a:xfrm>
                    <a:prstGeom prst="rect">
                      <a:avLst/>
                    </a:prstGeom>
                    <a:noFill/>
                    <a:ln w="9525">
                      <a:noFill/>
                      <a:miter lim="800000"/>
                      <a:headEnd/>
                      <a:tailEnd/>
                    </a:ln>
                  </pic:spPr>
                </pic:pic>
              </a:graphicData>
            </a:graphic>
          </wp:inline>
        </w:drawing>
      </w:r>
    </w:p>
    <w:p w:rsidR="006A3209" w:rsidRPr="0028226A" w:rsidRDefault="006A3209" w:rsidP="0028226A">
      <w:pPr>
        <w:pStyle w:val="Titlu4"/>
        <w:shd w:val="clear" w:color="auto" w:fill="FFFFFF" w:themeFill="background1"/>
        <w:spacing w:line="240" w:lineRule="auto"/>
        <w:rPr>
          <w:rFonts w:ascii="Times New Roman" w:hAnsi="Times New Roman" w:cs="Times New Roman"/>
          <w:i w:val="0"/>
          <w:color w:val="auto"/>
        </w:rPr>
      </w:pPr>
      <w:r w:rsidRPr="0028226A">
        <w:rPr>
          <w:rFonts w:ascii="Times New Roman" w:hAnsi="Times New Roman" w:cs="Times New Roman"/>
          <w:i w:val="0"/>
          <w:color w:val="auto"/>
        </w:rPr>
        <w:t xml:space="preserve">Cursul de schimb </w:t>
      </w:r>
      <w:r w:rsidRPr="0028226A">
        <w:rPr>
          <w:rStyle w:val="date"/>
          <w:rFonts w:ascii="Times New Roman" w:hAnsi="Times New Roman" w:cs="Times New Roman"/>
          <w:i w:val="0"/>
          <w:color w:val="auto"/>
        </w:rPr>
        <w:t xml:space="preserve">29.04.2021 </w:t>
      </w:r>
    </w:p>
    <w:tbl>
      <w:tblPr>
        <w:tblW w:w="0" w:type="auto"/>
        <w:tblCellSpacing w:w="0" w:type="dxa"/>
        <w:tblCellMar>
          <w:top w:w="15" w:type="dxa"/>
          <w:left w:w="15" w:type="dxa"/>
          <w:bottom w:w="15" w:type="dxa"/>
          <w:right w:w="15" w:type="dxa"/>
        </w:tblCellMar>
        <w:tblLook w:val="04A0"/>
      </w:tblPr>
      <w:tblGrid>
        <w:gridCol w:w="660"/>
        <w:gridCol w:w="635"/>
        <w:gridCol w:w="50"/>
        <w:gridCol w:w="50"/>
      </w:tblGrid>
      <w:tr w:rsidR="006A3209" w:rsidRPr="0028226A" w:rsidTr="0065020C">
        <w:trPr>
          <w:tblCellSpacing w:w="0" w:type="dxa"/>
        </w:trPr>
        <w:tc>
          <w:tcPr>
            <w:tcW w:w="0" w:type="auto"/>
            <w:vAlign w:val="center"/>
            <w:hideMark/>
          </w:tcPr>
          <w:p w:rsidR="006A3209" w:rsidRPr="0028226A" w:rsidRDefault="006A3209" w:rsidP="0028226A">
            <w:pPr>
              <w:shd w:val="clear" w:color="auto" w:fill="FFFFFF" w:themeFill="background1"/>
              <w:spacing w:line="240" w:lineRule="auto"/>
              <w:rPr>
                <w:rFonts w:ascii="Times New Roman" w:hAnsi="Times New Roman" w:cs="Times New Roman"/>
                <w:b/>
                <w:bCs/>
              </w:rPr>
            </w:pPr>
            <w:r w:rsidRPr="0028226A">
              <w:rPr>
                <w:rFonts w:ascii="Times New Roman" w:hAnsi="Times New Roman" w:cs="Times New Roman"/>
                <w:b/>
                <w:bCs/>
              </w:rPr>
              <w:t>1 EUR</w:t>
            </w:r>
          </w:p>
        </w:tc>
        <w:tc>
          <w:tcPr>
            <w:tcW w:w="0" w:type="auto"/>
            <w:vAlign w:val="center"/>
            <w:hideMark/>
          </w:tcPr>
          <w:p w:rsidR="006A3209" w:rsidRPr="0028226A" w:rsidRDefault="006A3209" w:rsidP="0028226A">
            <w:pPr>
              <w:shd w:val="clear" w:color="auto" w:fill="FFFFFF" w:themeFill="background1"/>
              <w:spacing w:line="240" w:lineRule="auto"/>
              <w:rPr>
                <w:rFonts w:ascii="Times New Roman" w:hAnsi="Times New Roman" w:cs="Times New Roman"/>
                <w:b/>
              </w:rPr>
            </w:pPr>
            <w:r w:rsidRPr="0028226A">
              <w:rPr>
                <w:rFonts w:ascii="Times New Roman" w:hAnsi="Times New Roman" w:cs="Times New Roman"/>
                <w:b/>
              </w:rPr>
              <w:t>4.9247</w:t>
            </w:r>
          </w:p>
        </w:tc>
        <w:tc>
          <w:tcPr>
            <w:tcW w:w="50" w:type="dxa"/>
            <w:vAlign w:val="center"/>
            <w:hideMark/>
          </w:tcPr>
          <w:p w:rsidR="006A3209" w:rsidRPr="0028226A" w:rsidRDefault="006A3209" w:rsidP="0028226A">
            <w:pPr>
              <w:shd w:val="clear" w:color="auto" w:fill="FFFFFF" w:themeFill="background1"/>
              <w:spacing w:line="240" w:lineRule="auto"/>
              <w:rPr>
                <w:rFonts w:ascii="Times New Roman" w:hAnsi="Times New Roman" w:cs="Times New Roman"/>
                <w:b/>
              </w:rPr>
            </w:pPr>
          </w:p>
        </w:tc>
        <w:tc>
          <w:tcPr>
            <w:tcW w:w="50" w:type="dxa"/>
            <w:vAlign w:val="center"/>
            <w:hideMark/>
          </w:tcPr>
          <w:p w:rsidR="006A3209" w:rsidRPr="0028226A" w:rsidRDefault="006A3209" w:rsidP="0028226A">
            <w:pPr>
              <w:shd w:val="clear" w:color="auto" w:fill="FFFFFF" w:themeFill="background1"/>
              <w:spacing w:line="240" w:lineRule="auto"/>
              <w:rPr>
                <w:rFonts w:ascii="Times New Roman" w:hAnsi="Times New Roman" w:cs="Times New Roman"/>
                <w:b/>
              </w:rPr>
            </w:pPr>
          </w:p>
        </w:tc>
      </w:tr>
      <w:tr w:rsidR="006A3209" w:rsidRPr="0028226A" w:rsidTr="0065020C">
        <w:trPr>
          <w:tblCellSpacing w:w="0" w:type="dxa"/>
        </w:trPr>
        <w:tc>
          <w:tcPr>
            <w:tcW w:w="0" w:type="auto"/>
            <w:vAlign w:val="center"/>
            <w:hideMark/>
          </w:tcPr>
          <w:p w:rsidR="006A3209" w:rsidRPr="0028226A" w:rsidRDefault="006A3209" w:rsidP="0028226A">
            <w:pPr>
              <w:shd w:val="clear" w:color="auto" w:fill="FFFFFF" w:themeFill="background1"/>
              <w:spacing w:line="240" w:lineRule="auto"/>
              <w:rPr>
                <w:rFonts w:ascii="Times New Roman" w:hAnsi="Times New Roman" w:cs="Times New Roman"/>
                <w:b/>
                <w:bCs/>
              </w:rPr>
            </w:pPr>
            <w:r w:rsidRPr="0028226A">
              <w:rPr>
                <w:rFonts w:ascii="Times New Roman" w:hAnsi="Times New Roman" w:cs="Times New Roman"/>
                <w:b/>
                <w:bCs/>
              </w:rPr>
              <w:t>1 USD</w:t>
            </w:r>
          </w:p>
        </w:tc>
        <w:tc>
          <w:tcPr>
            <w:tcW w:w="0" w:type="auto"/>
            <w:vAlign w:val="center"/>
            <w:hideMark/>
          </w:tcPr>
          <w:p w:rsidR="006A3209" w:rsidRPr="0028226A" w:rsidRDefault="006A3209" w:rsidP="0028226A">
            <w:pPr>
              <w:shd w:val="clear" w:color="auto" w:fill="FFFFFF" w:themeFill="background1"/>
              <w:spacing w:line="240" w:lineRule="auto"/>
              <w:rPr>
                <w:rFonts w:ascii="Times New Roman" w:hAnsi="Times New Roman" w:cs="Times New Roman"/>
                <w:b/>
              </w:rPr>
            </w:pPr>
            <w:r w:rsidRPr="0028226A">
              <w:rPr>
                <w:rFonts w:ascii="Times New Roman" w:hAnsi="Times New Roman" w:cs="Times New Roman"/>
                <w:b/>
              </w:rPr>
              <w:t>4.0621</w:t>
            </w:r>
          </w:p>
        </w:tc>
        <w:tc>
          <w:tcPr>
            <w:tcW w:w="50" w:type="dxa"/>
            <w:vAlign w:val="center"/>
            <w:hideMark/>
          </w:tcPr>
          <w:p w:rsidR="006A3209" w:rsidRPr="0028226A" w:rsidRDefault="006A3209" w:rsidP="0028226A">
            <w:pPr>
              <w:shd w:val="clear" w:color="auto" w:fill="FFFFFF" w:themeFill="background1"/>
              <w:spacing w:line="240" w:lineRule="auto"/>
              <w:rPr>
                <w:rFonts w:ascii="Times New Roman" w:hAnsi="Times New Roman" w:cs="Times New Roman"/>
                <w:b/>
              </w:rPr>
            </w:pPr>
          </w:p>
        </w:tc>
        <w:tc>
          <w:tcPr>
            <w:tcW w:w="50" w:type="dxa"/>
            <w:vAlign w:val="center"/>
            <w:hideMark/>
          </w:tcPr>
          <w:p w:rsidR="006A3209" w:rsidRPr="0028226A" w:rsidRDefault="006A3209" w:rsidP="0028226A">
            <w:pPr>
              <w:shd w:val="clear" w:color="auto" w:fill="FFFFFF" w:themeFill="background1"/>
              <w:spacing w:line="240" w:lineRule="auto"/>
              <w:rPr>
                <w:rFonts w:ascii="Times New Roman" w:hAnsi="Times New Roman" w:cs="Times New Roman"/>
                <w:b/>
              </w:rPr>
            </w:pPr>
          </w:p>
        </w:tc>
      </w:tr>
    </w:tbl>
    <w:p w:rsidR="00086D92" w:rsidRPr="0028226A" w:rsidRDefault="00086D92" w:rsidP="0028226A">
      <w:pPr>
        <w:pStyle w:val="Titlu1"/>
        <w:shd w:val="clear" w:color="auto" w:fill="FFFFFF" w:themeFill="background1"/>
        <w:rPr>
          <w:b w:val="0"/>
          <w:sz w:val="28"/>
          <w:szCs w:val="28"/>
        </w:rPr>
      </w:pPr>
      <w:r w:rsidRPr="0028226A">
        <w:rPr>
          <w:color w:val="FF0000"/>
          <w:sz w:val="28"/>
          <w:szCs w:val="28"/>
          <w:u w:val="single"/>
        </w:rPr>
        <w:t>Se schimbă brusc vremea</w:t>
      </w:r>
      <w:r w:rsidRPr="0028226A">
        <w:rPr>
          <w:b w:val="0"/>
          <w:sz w:val="28"/>
          <w:szCs w:val="28"/>
        </w:rPr>
        <w:t xml:space="preserve"> , </w:t>
      </w:r>
      <w:hyperlink r:id="rId10" w:history="1">
        <w:r w:rsidRPr="0028226A">
          <w:rPr>
            <w:rStyle w:val="Hyperlink"/>
            <w:b w:val="0"/>
            <w:sz w:val="28"/>
            <w:szCs w:val="28"/>
            <w:u w:val="none"/>
          </w:rPr>
          <w:t>Ionuț Fantaziu</w:t>
        </w:r>
      </w:hyperlink>
      <w:r w:rsidRPr="0028226A">
        <w:rPr>
          <w:b w:val="0"/>
          <w:sz w:val="28"/>
          <w:szCs w:val="28"/>
        </w:rPr>
        <w:t xml:space="preserve">, </w:t>
      </w:r>
      <w:r w:rsidRPr="0028226A">
        <w:rPr>
          <w:rStyle w:val="td-post-date"/>
          <w:b w:val="0"/>
          <w:sz w:val="28"/>
          <w:szCs w:val="28"/>
        </w:rPr>
        <w:t>apr. 29, 2021</w:t>
      </w:r>
      <w:r w:rsidRPr="0028226A">
        <w:rPr>
          <w:b w:val="0"/>
          <w:sz w:val="28"/>
          <w:szCs w:val="28"/>
        </w:rPr>
        <w:t xml:space="preserve"> </w:t>
      </w:r>
    </w:p>
    <w:p w:rsidR="00086D92" w:rsidRPr="0028226A" w:rsidRDefault="00086D92" w:rsidP="0028226A">
      <w:pPr>
        <w:shd w:val="clear" w:color="auto" w:fill="FFFFFF" w:themeFill="background1"/>
        <w:spacing w:line="240" w:lineRule="auto"/>
        <w:rPr>
          <w:rFonts w:ascii="Times New Roman" w:hAnsi="Times New Roman" w:cs="Times New Roman"/>
          <w:b/>
          <w:sz w:val="28"/>
          <w:szCs w:val="28"/>
        </w:rPr>
      </w:pPr>
      <w:r w:rsidRPr="0028226A">
        <w:rPr>
          <w:rFonts w:ascii="Times New Roman" w:hAnsi="Times New Roman" w:cs="Times New Roman"/>
          <w:b/>
          <w:sz w:val="28"/>
          <w:szCs w:val="28"/>
        </w:rPr>
        <w:t xml:space="preserve"> Vremea urmează să se încălzească semnificativ în următoarele zile, potrivit meteorologului Mihai Huștiu, care a declarat, la Digi24, că va veni o masă de aer cald din nordul Africii, astfel că la sfârșitul săptămânii se vor depăși 25 de grade în multe zone.</w:t>
      </w:r>
    </w:p>
    <w:p w:rsidR="00086D92" w:rsidRPr="0028226A" w:rsidRDefault="00086D92" w:rsidP="0028226A">
      <w:pPr>
        <w:pStyle w:val="NormalWeb"/>
        <w:shd w:val="clear" w:color="auto" w:fill="FFFFFF" w:themeFill="background1"/>
        <w:rPr>
          <w:sz w:val="28"/>
          <w:szCs w:val="28"/>
        </w:rPr>
      </w:pPr>
      <w:r w:rsidRPr="0028226A">
        <w:rPr>
          <w:sz w:val="28"/>
          <w:szCs w:val="28"/>
        </w:rPr>
        <w:t>Duminică vor fi 30 grade Celsius în sud, ceea ce înseamnă temperaturi mai ridicate cu 7 – 8 grade față de normalul perioadei, potrivit meteorologilor. Pe litoral temperaturile maxime vor fi de 17 – 19 grade Celsius.</w:t>
      </w:r>
    </w:p>
    <w:p w:rsidR="00086D92" w:rsidRPr="0028226A" w:rsidRDefault="00086D92" w:rsidP="0028226A">
      <w:pPr>
        <w:pStyle w:val="NormalWeb"/>
        <w:shd w:val="clear" w:color="auto" w:fill="FFFFFF" w:themeFill="background1"/>
        <w:rPr>
          <w:sz w:val="28"/>
          <w:szCs w:val="28"/>
        </w:rPr>
      </w:pPr>
      <w:r w:rsidRPr="0028226A">
        <w:rPr>
          <w:sz w:val="28"/>
          <w:szCs w:val="28"/>
        </w:rPr>
        <w:t>Chiar dacă va fi mai cald, climatologii spun că instabilitatea atmosferică se va accentua în mare parte din țară. Vor fi averse, fenomene electrice, vânt puternic și grindină.</w:t>
      </w:r>
    </w:p>
    <w:p w:rsidR="00086D92" w:rsidRPr="0028226A" w:rsidRDefault="00086D92" w:rsidP="0028226A">
      <w:pPr>
        <w:pStyle w:val="NormalWeb"/>
        <w:shd w:val="clear" w:color="auto" w:fill="FFFFFF" w:themeFill="background1"/>
        <w:rPr>
          <w:sz w:val="28"/>
          <w:szCs w:val="28"/>
        </w:rPr>
      </w:pPr>
      <w:r w:rsidRPr="0028226A">
        <w:rPr>
          <w:sz w:val="28"/>
          <w:szCs w:val="28"/>
        </w:rPr>
        <w:t>În ceea ce privește vara, climatologii spune că există o tendință de a se înregistra temperaturi din ce în ce mai ridicate.</w:t>
      </w:r>
    </w:p>
    <w:p w:rsidR="00086D92" w:rsidRPr="0028226A" w:rsidRDefault="00086D92" w:rsidP="0028226A">
      <w:pPr>
        <w:pStyle w:val="NormalWeb"/>
        <w:shd w:val="clear" w:color="auto" w:fill="FFFFFF" w:themeFill="background1"/>
        <w:rPr>
          <w:sz w:val="28"/>
          <w:szCs w:val="28"/>
        </w:rPr>
      </w:pPr>
      <w:r w:rsidRPr="0028226A">
        <w:rPr>
          <w:sz w:val="28"/>
          <w:szCs w:val="28"/>
        </w:rPr>
        <w:t>„Cred că vom avea și anul acesta un anotimp convectiv foarte activ, adică furtuni puternice, ploi abundente pe durate scurte de timp. Va trebui să ne pregătim din timp pentru astfel de fenomene și, de ce nu, și pentru apariția de tornade și trombe.</w:t>
      </w:r>
    </w:p>
    <w:p w:rsidR="00086D92" w:rsidRPr="0028226A" w:rsidRDefault="00086D92" w:rsidP="0028226A">
      <w:pPr>
        <w:pStyle w:val="NormalWeb"/>
        <w:shd w:val="clear" w:color="auto" w:fill="FFFFFF" w:themeFill="background1"/>
        <w:rPr>
          <w:sz w:val="28"/>
          <w:szCs w:val="28"/>
        </w:rPr>
      </w:pPr>
      <w:r w:rsidRPr="0028226A">
        <w:rPr>
          <w:sz w:val="28"/>
          <w:szCs w:val="28"/>
        </w:rPr>
        <w:t xml:space="preserve">E vorba de fenomene extreme care însoțesc această creștere a temperaturii medii globale și care, din păcate, vin și ele uneori cu contraste chiar pe teritoriul României. Cum a fost anul trecut: am avut secetă pe sud și est, în schimb am avut inundații și depășiri de recorduri în vest-sud vest”, a declarat climatologul Roxana Bojariu, la </w:t>
      </w:r>
      <w:r w:rsidRPr="0028226A">
        <w:rPr>
          <w:rStyle w:val="Robust"/>
          <w:b w:val="0"/>
          <w:sz w:val="28"/>
          <w:szCs w:val="28"/>
        </w:rPr>
        <w:t>Digi24</w:t>
      </w:r>
      <w:r w:rsidRPr="0028226A">
        <w:rPr>
          <w:sz w:val="28"/>
          <w:szCs w:val="28"/>
        </w:rPr>
        <w:t>.</w:t>
      </w:r>
    </w:p>
    <w:p w:rsidR="00B81F55" w:rsidRPr="0028226A" w:rsidRDefault="00B81F55" w:rsidP="0028226A">
      <w:pPr>
        <w:pStyle w:val="Titlu4"/>
        <w:pBdr>
          <w:bottom w:val="single" w:sz="6" w:space="8" w:color="D1D3D4"/>
        </w:pBdr>
        <w:shd w:val="clear" w:color="auto" w:fill="FFFFFF" w:themeFill="background1"/>
        <w:spacing w:before="0" w:after="151" w:line="240" w:lineRule="auto"/>
        <w:textAlignment w:val="baseline"/>
        <w:rPr>
          <w:rFonts w:ascii="Times New Roman" w:eastAsia="Times New Roman" w:hAnsi="Times New Roman" w:cs="Times New Roman"/>
          <w:b w:val="0"/>
          <w:i w:val="0"/>
          <w:sz w:val="28"/>
          <w:szCs w:val="28"/>
          <w:lang w:eastAsia="en-GB"/>
        </w:rPr>
      </w:pPr>
      <w:r w:rsidRPr="009E609E">
        <w:rPr>
          <w:rFonts w:ascii="Times New Roman" w:eastAsia="Times New Roman" w:hAnsi="Times New Roman" w:cs="Times New Roman"/>
          <w:i w:val="0"/>
          <w:color w:val="FF0000"/>
          <w:kern w:val="36"/>
          <w:sz w:val="28"/>
          <w:szCs w:val="28"/>
          <w:u w:val="single"/>
          <w:lang w:eastAsia="en-GB"/>
        </w:rPr>
        <w:lastRenderedPageBreak/>
        <w:t>Explicația pentru trecerea bruscă de la ninsoare la temperaturi de 30 de grade. Climatolog: Să ne pregătim pentru noi fenomene extreme</w:t>
      </w:r>
      <w:r w:rsidRPr="0028226A">
        <w:rPr>
          <w:rFonts w:ascii="Times New Roman" w:eastAsia="Times New Roman" w:hAnsi="Times New Roman" w:cs="Times New Roman"/>
          <w:b w:val="0"/>
          <w:i w:val="0"/>
          <w:kern w:val="36"/>
          <w:sz w:val="28"/>
          <w:szCs w:val="28"/>
          <w:lang w:eastAsia="en-GB"/>
        </w:rPr>
        <w:t xml:space="preserve"> </w:t>
      </w:r>
      <w:r w:rsidRPr="0028226A">
        <w:rPr>
          <w:rFonts w:ascii="Times New Roman" w:eastAsia="Times New Roman" w:hAnsi="Times New Roman" w:cs="Times New Roman"/>
          <w:b w:val="0"/>
          <w:bCs w:val="0"/>
          <w:i w:val="0"/>
          <w:kern w:val="36"/>
          <w:sz w:val="28"/>
          <w:szCs w:val="28"/>
          <w:lang w:eastAsia="en-GB"/>
        </w:rPr>
        <w:t xml:space="preserve">, </w:t>
      </w:r>
      <w:r w:rsidRPr="0028226A">
        <w:rPr>
          <w:rFonts w:ascii="Times New Roman" w:eastAsia="Times New Roman" w:hAnsi="Times New Roman" w:cs="Times New Roman"/>
          <w:b w:val="0"/>
          <w:i w:val="0"/>
          <w:sz w:val="28"/>
          <w:szCs w:val="28"/>
          <w:lang w:eastAsia="en-GB"/>
        </w:rPr>
        <w:t xml:space="preserve">29.04.2021 </w:t>
      </w:r>
    </w:p>
    <w:p w:rsidR="00B81F55" w:rsidRPr="009E609E" w:rsidRDefault="009E609E" w:rsidP="0028226A">
      <w:pPr>
        <w:shd w:val="clear" w:color="auto" w:fill="FFFFFF" w:themeFill="background1"/>
        <w:spacing w:before="100" w:beforeAutospacing="1" w:after="100" w:afterAutospacing="1" w:line="240" w:lineRule="auto"/>
        <w:rPr>
          <w:rFonts w:ascii="Times New Roman" w:eastAsia="Times New Roman" w:hAnsi="Times New Roman" w:cs="Times New Roman"/>
          <w:b/>
          <w:sz w:val="28"/>
          <w:szCs w:val="28"/>
          <w:lang w:val="ro-RO" w:eastAsia="en-GB"/>
        </w:rPr>
      </w:pPr>
      <w:r>
        <w:rPr>
          <w:rFonts w:ascii="Times New Roman" w:eastAsia="Times New Roman" w:hAnsi="Times New Roman" w:cs="Times New Roman"/>
          <w:b/>
          <w:bCs/>
          <w:sz w:val="28"/>
          <w:szCs w:val="28"/>
          <w:lang w:val="ro-RO" w:eastAsia="en-GB"/>
        </w:rPr>
        <w:t>D</w:t>
      </w:r>
      <w:r w:rsidR="00B81F55" w:rsidRPr="009E609E">
        <w:rPr>
          <w:rFonts w:ascii="Times New Roman" w:eastAsia="Times New Roman" w:hAnsi="Times New Roman" w:cs="Times New Roman"/>
          <w:b/>
          <w:bCs/>
          <w:sz w:val="28"/>
          <w:szCs w:val="28"/>
          <w:lang w:val="ro-RO" w:eastAsia="en-GB"/>
        </w:rPr>
        <w:t>e astăzi, meteorologii se așteaptă la temperaturi maxime de 30 de grade Celsius în zilele următoare. În schimb, instabilitatea atmosferică se va accentua în mare parte din țară. Vorbim de averse, fenomene electrice, vânt puternic și grindină. Climatologul Roxana Bojariu a explicat la Digi24 de ce se întâmplă aceste treceri bruște de la o extremă meteo la alta.</w:t>
      </w:r>
    </w:p>
    <w:p w:rsidR="00B81F55" w:rsidRPr="0028226A" w:rsidRDefault="00B81F5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ro-RO" w:eastAsia="en-GB"/>
        </w:rPr>
      </w:pPr>
      <w:r w:rsidRPr="0028226A">
        <w:rPr>
          <w:rFonts w:ascii="Times New Roman" w:eastAsia="Times New Roman" w:hAnsi="Times New Roman" w:cs="Times New Roman"/>
          <w:sz w:val="28"/>
          <w:szCs w:val="28"/>
          <w:lang w:val="ro-RO" w:eastAsia="en-GB"/>
        </w:rPr>
        <w:t>E ceva ce, deși a intrat în noua normalitate, iarna, primăvara au arătat exact aceeași trecere relativ bruscă și pe niveluri mari. Dacă ne uităm la nivelul emisferei nordice, observăm că avem o zonă arctică foarte caldă. Avem acolo temperaturi peste medie în mod sistematic și putem face o speculație, dar întărită de multe dovezi, că perturbația în echilibrul dintre zona arctică și zona tropicală vine și cu astfel de contraste, când avem regim termic de la o zi la alta cu valori mult sub sau peste ceea ce era normal”, a spus Bojariu.</w:t>
      </w:r>
    </w:p>
    <w:p w:rsidR="00B81F55" w:rsidRPr="0028226A" w:rsidRDefault="00B81F5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ro-RO" w:eastAsia="en-GB"/>
        </w:rPr>
      </w:pPr>
      <w:r w:rsidRPr="0028226A">
        <w:rPr>
          <w:rFonts w:ascii="Times New Roman" w:eastAsia="Times New Roman" w:hAnsi="Times New Roman" w:cs="Times New Roman"/>
          <w:sz w:val="28"/>
          <w:szCs w:val="28"/>
          <w:lang w:val="ro-RO" w:eastAsia="en-GB"/>
        </w:rPr>
        <w:t>„Primăvara este un anotimp capricios în sine, numai că aceste capricii depășesc ceea ce ar fi fost în firea lucrurilor acum mai multe decenii. Este și acesta un semn că se schimbă și tiparul vremii, nu avem doar o încălzire graduală, ci avem de-a face efectiv cu o modificare în felul în care se transferă energia în sistemul climatic”, a adăugat ea.</w:t>
      </w:r>
    </w:p>
    <w:p w:rsidR="00B81F55" w:rsidRPr="0028226A" w:rsidRDefault="00B81F5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ro-RO" w:eastAsia="en-GB"/>
        </w:rPr>
      </w:pPr>
      <w:r w:rsidRPr="0028226A">
        <w:rPr>
          <w:rFonts w:ascii="Times New Roman" w:eastAsia="Times New Roman" w:hAnsi="Times New Roman" w:cs="Times New Roman"/>
          <w:sz w:val="28"/>
          <w:szCs w:val="28"/>
          <w:lang w:val="ro-RO" w:eastAsia="en-GB"/>
        </w:rPr>
        <w:t>Bojariu spune că astfel de contraste apar la nivel global și că ne putem aștepta la tot mai multe fenomene meteo extreme.</w:t>
      </w:r>
    </w:p>
    <w:p w:rsidR="00B81F55" w:rsidRPr="0028226A" w:rsidRDefault="00B81F5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ro-RO" w:eastAsia="en-GB"/>
        </w:rPr>
      </w:pPr>
      <w:r w:rsidRPr="0028226A">
        <w:rPr>
          <w:rFonts w:ascii="Times New Roman" w:eastAsia="Times New Roman" w:hAnsi="Times New Roman" w:cs="Times New Roman"/>
          <w:sz w:val="28"/>
          <w:szCs w:val="28"/>
          <w:lang w:val="ro-RO" w:eastAsia="en-GB"/>
        </w:rPr>
        <w:t>În plus, a spus climatologul, există o tendință de a se înregistra temperaturi din ce în ce mai ridicate în lunile de vară, ceea ce ar putea determina o scădere a rezervei de apă în sol și, în consecință, secetă.</w:t>
      </w:r>
    </w:p>
    <w:p w:rsidR="00B81F55" w:rsidRPr="0028226A" w:rsidRDefault="00B81F5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val="ro-RO" w:eastAsia="en-GB"/>
        </w:rPr>
      </w:pPr>
      <w:r w:rsidRPr="0028226A">
        <w:rPr>
          <w:rFonts w:ascii="Times New Roman" w:eastAsia="Times New Roman" w:hAnsi="Times New Roman" w:cs="Times New Roman"/>
          <w:sz w:val="28"/>
          <w:szCs w:val="28"/>
          <w:lang w:val="ro-RO" w:eastAsia="en-GB"/>
        </w:rPr>
        <w:t>„Cred că vom avea și anul acesta un anotimp convectiv foarte activ, adică furtuni puternice, ploi abundente pe durate scurte de timp. Va trebui să ne pregătim din timp pentru astfel de fenomene și, de ce nu, și pentru apariția de tornade și trombe. E vorba de fenomene extreme care însoțesc această creștere a temperaturii medii globale și care, din păcate, vin și ele uneori cu contraste chiar pe teritoriul României. Cum a fost anul trecut: am avut secetă pe sud și est, în schimb am avut inundații și depășiri de recorduri în vest-sud vest”, a adăugat ea.</w:t>
      </w:r>
    </w:p>
    <w:p w:rsidR="00387CED" w:rsidRPr="0028226A" w:rsidRDefault="00387CED" w:rsidP="0028226A">
      <w:pPr>
        <w:pStyle w:val="Titlu1"/>
        <w:shd w:val="clear" w:color="auto" w:fill="FFFFFF" w:themeFill="background1"/>
        <w:rPr>
          <w:b w:val="0"/>
          <w:sz w:val="28"/>
          <w:szCs w:val="28"/>
        </w:rPr>
      </w:pPr>
      <w:r w:rsidRPr="009E609E">
        <w:rPr>
          <w:color w:val="FF0000"/>
          <w:sz w:val="28"/>
          <w:szCs w:val="28"/>
          <w:u w:val="single"/>
        </w:rPr>
        <w:t>Un nor de praf saharian va ajunge deasupra României în zilele următoare</w:t>
      </w:r>
      <w:r w:rsidRPr="0028226A">
        <w:rPr>
          <w:b w:val="0"/>
          <w:sz w:val="28"/>
          <w:szCs w:val="28"/>
        </w:rPr>
        <w:t>,</w:t>
      </w:r>
      <w:r w:rsidRPr="0028226A">
        <w:rPr>
          <w:rStyle w:val="post-meta-author"/>
          <w:b w:val="0"/>
          <w:color w:val="AAAAAA"/>
          <w:sz w:val="28"/>
          <w:szCs w:val="28"/>
        </w:rPr>
        <w:t xml:space="preserve">: </w:t>
      </w:r>
      <w:hyperlink r:id="rId11" w:tooltip="" w:history="1">
        <w:r w:rsidRPr="0028226A">
          <w:rPr>
            <w:rStyle w:val="Hyperlink"/>
            <w:b w:val="0"/>
            <w:sz w:val="28"/>
            <w:szCs w:val="28"/>
            <w:u w:val="none"/>
          </w:rPr>
          <w:t xml:space="preserve">Lidia Neagu </w:t>
        </w:r>
      </w:hyperlink>
      <w:r w:rsidRPr="0028226A">
        <w:rPr>
          <w:rStyle w:val="post-cats"/>
          <w:b w:val="0"/>
          <w:color w:val="AAAAAA"/>
          <w:sz w:val="28"/>
          <w:szCs w:val="28"/>
        </w:rPr>
        <w:t xml:space="preserve">in </w:t>
      </w:r>
      <w:hyperlink r:id="rId12" w:history="1">
        <w:r w:rsidRPr="0028226A">
          <w:rPr>
            <w:rStyle w:val="Hyperlink"/>
            <w:b w:val="0"/>
            <w:sz w:val="28"/>
            <w:szCs w:val="28"/>
            <w:u w:val="none"/>
          </w:rPr>
          <w:t>Poluare</w:t>
        </w:r>
      </w:hyperlink>
      <w:r w:rsidRPr="0028226A">
        <w:rPr>
          <w:rStyle w:val="post-cats"/>
          <w:b w:val="0"/>
          <w:color w:val="AAAAAA"/>
          <w:sz w:val="28"/>
          <w:szCs w:val="28"/>
        </w:rPr>
        <w:t xml:space="preserve">, </w:t>
      </w:r>
      <w:r w:rsidRPr="0028226A">
        <w:rPr>
          <w:b w:val="0"/>
          <w:color w:val="AAAAAA"/>
          <w:sz w:val="28"/>
          <w:szCs w:val="28"/>
        </w:rPr>
        <w:t xml:space="preserve"> </w:t>
      </w:r>
      <w:r w:rsidRPr="0028226A">
        <w:rPr>
          <w:rStyle w:val="tie-date"/>
          <w:b w:val="0"/>
          <w:color w:val="AAAAAA"/>
          <w:sz w:val="28"/>
          <w:szCs w:val="28"/>
        </w:rPr>
        <w:t>29 April 2021</w:t>
      </w:r>
      <w:r w:rsidRPr="0028226A">
        <w:rPr>
          <w:b w:val="0"/>
          <w:color w:val="AAAAAA"/>
          <w:sz w:val="28"/>
          <w:szCs w:val="28"/>
        </w:rPr>
        <w:t xml:space="preserve"> </w:t>
      </w:r>
    </w:p>
    <w:p w:rsidR="00387CED" w:rsidRPr="0028226A" w:rsidRDefault="00387CED" w:rsidP="0028226A">
      <w:pPr>
        <w:pStyle w:val="NormalWeb"/>
        <w:shd w:val="clear" w:color="auto" w:fill="FFFFFF" w:themeFill="background1"/>
        <w:rPr>
          <w:sz w:val="28"/>
          <w:szCs w:val="28"/>
        </w:rPr>
      </w:pPr>
      <w:r w:rsidRPr="0028226A">
        <w:rPr>
          <w:rStyle w:val="Robust"/>
          <w:b w:val="0"/>
          <w:sz w:val="28"/>
          <w:szCs w:val="28"/>
        </w:rPr>
        <w:lastRenderedPageBreak/>
        <w:t>Concentraţii de particule de praf saharian în cantităţi reduse vor ajunge deasupra României în următoarele zile, în special în zilele de 1 şi 2 mai, transmite Administraţia Naţional[ de Meteorologie (ANM), într-un comunicat de presă.</w:t>
      </w:r>
    </w:p>
    <w:p w:rsidR="00387CED" w:rsidRPr="0028226A" w:rsidRDefault="00387CED" w:rsidP="0028226A">
      <w:pPr>
        <w:pStyle w:val="NormalWeb"/>
        <w:shd w:val="clear" w:color="auto" w:fill="FFFFFF" w:themeFill="background1"/>
        <w:rPr>
          <w:sz w:val="28"/>
          <w:szCs w:val="28"/>
        </w:rPr>
      </w:pPr>
      <w:r w:rsidRPr="0028226A">
        <w:rPr>
          <w:sz w:val="28"/>
          <w:szCs w:val="28"/>
        </w:rPr>
        <w:t>Depunerile de praf în ţara noastră vor putea fi observate la finalul săptămânii (1 şi 2 mai), în zonele şi intervalele cu ploaie, la început în special în regiunile sud-vestice, apoi şi în restul ţării.</w:t>
      </w:r>
    </w:p>
    <w:p w:rsidR="00387CED" w:rsidRPr="0028226A" w:rsidRDefault="00387CED" w:rsidP="0028226A">
      <w:pPr>
        <w:pStyle w:val="NormalWeb"/>
        <w:shd w:val="clear" w:color="auto" w:fill="FFFFFF" w:themeFill="background1"/>
        <w:rPr>
          <w:sz w:val="28"/>
          <w:szCs w:val="28"/>
        </w:rPr>
      </w:pPr>
      <w:r w:rsidRPr="0028226A">
        <w:rPr>
          <w:sz w:val="28"/>
          <w:szCs w:val="28"/>
        </w:rPr>
        <w:t>“În perioada 30 aprilie – 3 mai, circulaţia aerului, preponderent din sector sud-vestic, favorizează avansul dinspre nordul Africii a unei mase de aer tropical încărcate cu particule de praf de origine sahariană, îndeosebi către sud-estul Europei, inclusiv deasupra României. Concentraţiile particulelor de praf ce urmează să ajungă deasupra României vor fi mult mai reduse, în comparaţie cu cele din zona Peninsulei Italice şi sudul Peninsulei Balcanice”, se menţionează în comunicat.</w:t>
      </w:r>
    </w:p>
    <w:p w:rsidR="00387CED" w:rsidRPr="0028226A" w:rsidRDefault="00387CED" w:rsidP="0028226A">
      <w:pPr>
        <w:pStyle w:val="NormalWeb"/>
        <w:shd w:val="clear" w:color="auto" w:fill="FFFFFF" w:themeFill="background1"/>
        <w:rPr>
          <w:sz w:val="28"/>
          <w:szCs w:val="28"/>
        </w:rPr>
      </w:pPr>
      <w:r w:rsidRPr="0028226A">
        <w:rPr>
          <w:sz w:val="28"/>
          <w:szCs w:val="28"/>
        </w:rPr>
        <w:t xml:space="preserve">Un fenomen similar a mai fost înregistrat în acest an, în noaptea de </w:t>
      </w:r>
      <w:hyperlink r:id="rId13" w:tgtFrame="_blank" w:history="1">
        <w:r w:rsidRPr="0028226A">
          <w:rPr>
            <w:rStyle w:val="Hyperlink"/>
            <w:sz w:val="28"/>
            <w:szCs w:val="28"/>
            <w:u w:val="none"/>
          </w:rPr>
          <w:t>7 spre 8 februarie</w:t>
        </w:r>
      </w:hyperlink>
      <w:r w:rsidRPr="0028226A">
        <w:rPr>
          <w:sz w:val="28"/>
          <w:szCs w:val="28"/>
        </w:rPr>
        <w:t>, la început în regiunile vestice, nord-vestice şi la munte, iar ulterior în restul ţării.</w:t>
      </w:r>
    </w:p>
    <w:p w:rsidR="000057EF" w:rsidRPr="0028226A" w:rsidRDefault="000057EF" w:rsidP="0028226A">
      <w:pPr>
        <w:pStyle w:val="Titlu1"/>
        <w:shd w:val="clear" w:color="auto" w:fill="FFFFFF" w:themeFill="background1"/>
        <w:rPr>
          <w:b w:val="0"/>
          <w:sz w:val="28"/>
          <w:szCs w:val="28"/>
          <w:highlight w:val="yellow"/>
        </w:rPr>
      </w:pPr>
    </w:p>
    <w:p w:rsidR="001E5629" w:rsidRPr="0028226A" w:rsidRDefault="001E5629" w:rsidP="0028226A">
      <w:pPr>
        <w:pStyle w:val="Titlu1"/>
        <w:shd w:val="clear" w:color="auto" w:fill="FFFFFF" w:themeFill="background1"/>
        <w:rPr>
          <w:b w:val="0"/>
          <w:sz w:val="28"/>
          <w:szCs w:val="28"/>
        </w:rPr>
      </w:pPr>
      <w:r w:rsidRPr="0028226A">
        <w:rPr>
          <w:b w:val="0"/>
          <w:sz w:val="28"/>
          <w:szCs w:val="28"/>
          <w:highlight w:val="yellow"/>
        </w:rPr>
        <w:t>APIA si SUBVENTII</w:t>
      </w:r>
    </w:p>
    <w:p w:rsidR="00BC09DF" w:rsidRPr="0028226A" w:rsidRDefault="00BC09DF" w:rsidP="0028226A">
      <w:pPr>
        <w:pStyle w:val="Titlu1"/>
        <w:shd w:val="clear" w:color="auto" w:fill="FFFFFF" w:themeFill="background1"/>
        <w:rPr>
          <w:b w:val="0"/>
          <w:sz w:val="28"/>
          <w:szCs w:val="28"/>
        </w:rPr>
      </w:pPr>
      <w:r w:rsidRPr="009E609E">
        <w:rPr>
          <w:color w:val="FF0000"/>
          <w:sz w:val="28"/>
          <w:szCs w:val="28"/>
          <w:u w:val="single"/>
        </w:rPr>
        <w:t>Ajutorul dat de stat fermierilor români nu trebuie să se rezume doar la ANT!</w:t>
      </w:r>
      <w:hyperlink r:id="rId14" w:history="1">
        <w:r w:rsidRPr="0028226A">
          <w:rPr>
            <w:rStyle w:val="Hyperlink"/>
            <w:b w:val="0"/>
            <w:sz w:val="28"/>
            <w:szCs w:val="28"/>
            <w:u w:val="none"/>
          </w:rPr>
          <w:t>Agroinfo</w:t>
        </w:r>
      </w:hyperlink>
      <w:r w:rsidRPr="0028226A">
        <w:rPr>
          <w:b w:val="0"/>
          <w:sz w:val="28"/>
          <w:szCs w:val="28"/>
        </w:rPr>
        <w:t xml:space="preserve">, </w:t>
      </w:r>
      <w:r w:rsidRPr="0028226A">
        <w:rPr>
          <w:rStyle w:val="Robust"/>
          <w:sz w:val="28"/>
          <w:szCs w:val="28"/>
        </w:rPr>
        <w:t>:</w:t>
      </w:r>
      <w:r w:rsidRPr="0028226A">
        <w:rPr>
          <w:b w:val="0"/>
          <w:sz w:val="28"/>
          <w:szCs w:val="28"/>
        </w:rPr>
        <w:t xml:space="preserve"> 29 aprilie 2021 </w:t>
      </w:r>
    </w:p>
    <w:p w:rsidR="00BC09DF" w:rsidRPr="0028226A" w:rsidRDefault="00BC09DF" w:rsidP="0028226A">
      <w:pPr>
        <w:pStyle w:val="NormalWeb"/>
        <w:shd w:val="clear" w:color="auto" w:fill="FFFFFF" w:themeFill="background1"/>
        <w:rPr>
          <w:sz w:val="28"/>
          <w:szCs w:val="28"/>
        </w:rPr>
      </w:pPr>
      <w:r w:rsidRPr="009E609E">
        <w:rPr>
          <w:b/>
          <w:sz w:val="28"/>
          <w:szCs w:val="28"/>
        </w:rPr>
        <w:t xml:space="preserve">Este foarte adevărat că alocarea bugetară pentru ajutoarele naționale tranzitorii, ANT, acordate în 2021 pentru anul de cerere 2020, este total insuficientă și ea trebuie majorată, spune specialistul APIA, ec. </w:t>
      </w:r>
      <w:r w:rsidRPr="0028226A">
        <w:rPr>
          <w:sz w:val="28"/>
          <w:szCs w:val="28"/>
        </w:rPr>
        <w:t>Dan Sergiu Moroșanu, fost coordonator Serviciu Măsuri Specifice APIA Bacău, actualmente pensionar, într-o scrisoare transmisă pentru Agroinfo. Dar ajutorul acordat de stat fermierilor și crescătorilor de animale nu trebuie să se rezume la ANT, a adăugat acesta.</w:t>
      </w:r>
    </w:p>
    <w:p w:rsidR="00BC09DF" w:rsidRPr="0028226A" w:rsidRDefault="00BC09DF" w:rsidP="0028226A">
      <w:pPr>
        <w:pStyle w:val="NormalWeb"/>
        <w:shd w:val="clear" w:color="auto" w:fill="FFFFFF" w:themeFill="background1"/>
        <w:rPr>
          <w:sz w:val="28"/>
          <w:szCs w:val="28"/>
        </w:rPr>
      </w:pPr>
      <w:r w:rsidRPr="0028226A">
        <w:rPr>
          <w:sz w:val="28"/>
          <w:szCs w:val="28"/>
        </w:rPr>
        <w:t>"Aici au fost două aspecte, unul legat de cuantumul ANT-ului care anul acesta cuantumul este mai mic decât anul trecut și nu mai mic cu 5%, cum ar fi fost normal, ci mai mic cu aproape 50%, pentru că cel puțin la alocarea bugetului de la începutul anului, ăștia au fost banii disponibili. Dacă la prima rectificare sau la a doua rectificare, ministerul, la fel ca anul trecut, va primi sume în plus, cu siguranță aceste sume vor merge ca să acoperim diferența de ANT. Pentru că aici la ANT avem acest mare minus.</w:t>
      </w:r>
      <w:r w:rsidRPr="0028226A">
        <w:rPr>
          <w:sz w:val="28"/>
          <w:szCs w:val="28"/>
        </w:rPr>
        <w:br/>
        <w:t xml:space="preserve">Am încercat să păstrăm celelalte ajutoare, în primul rând motorina (ajutorul </w:t>
      </w:r>
      <w:r w:rsidRPr="0028226A">
        <w:rPr>
          <w:sz w:val="28"/>
          <w:szCs w:val="28"/>
        </w:rPr>
        <w:lastRenderedPageBreak/>
        <w:t>de stat la motorina folosită în agricultură n.r.) și alte programe, cu aceleași sume și la ANT a rămas 50%", a declarat ministrul agriculturii, Adrian Oros, marți seara, 27 aprilie 2021, la Agro TV.</w:t>
      </w:r>
    </w:p>
    <w:p w:rsidR="00BC09DF" w:rsidRPr="0028226A" w:rsidRDefault="00BC09DF" w:rsidP="0028226A">
      <w:pPr>
        <w:pStyle w:val="NormalWeb"/>
        <w:shd w:val="clear" w:color="auto" w:fill="FFFFFF" w:themeFill="background1"/>
        <w:rPr>
          <w:sz w:val="28"/>
          <w:szCs w:val="28"/>
        </w:rPr>
      </w:pPr>
      <w:r w:rsidRPr="0028226A">
        <w:rPr>
          <w:sz w:val="28"/>
          <w:szCs w:val="28"/>
        </w:rPr>
        <w:t>La această declarație îi răspunde specialistul APIA.</w:t>
      </w:r>
    </w:p>
    <w:p w:rsidR="00BC09DF" w:rsidRPr="0028226A" w:rsidRDefault="00BC09DF" w:rsidP="0028226A">
      <w:pPr>
        <w:pStyle w:val="NormalWeb"/>
        <w:shd w:val="clear" w:color="auto" w:fill="FFFFFF" w:themeFill="background1"/>
        <w:rPr>
          <w:sz w:val="28"/>
          <w:szCs w:val="28"/>
        </w:rPr>
      </w:pPr>
      <w:r w:rsidRPr="0028226A">
        <w:rPr>
          <w:sz w:val="28"/>
          <w:szCs w:val="28"/>
        </w:rPr>
        <w:t>"</w:t>
      </w:r>
      <w:hyperlink r:id="rId15" w:history="1">
        <w:r w:rsidRPr="0028226A">
          <w:rPr>
            <w:rStyle w:val="Hyperlink"/>
            <w:sz w:val="28"/>
            <w:szCs w:val="28"/>
            <w:u w:val="none"/>
          </w:rPr>
          <w:t>Declarația domnului ministru Adrian Oros la Agro TV în seara zilei de 27 aprilie 2021 trebuie privită din dublă perspectivă.</w:t>
        </w:r>
      </w:hyperlink>
      <w:r w:rsidRPr="0028226A">
        <w:rPr>
          <w:sz w:val="28"/>
          <w:szCs w:val="28"/>
        </w:rPr>
        <w:t> Este foarte adevărat că alocarea bugetară pentru ANT 2021 este total insuficientă și ea trebuie majorată. Dacă acestă majorare  va fi făcută la rectificarea bugetară ea va constitui un binemeritat sprijin pentru cei care trudesc pe ogoare, ei fiind grav afectați de seceta anului 2020. Nu trebuie să uităm că despăgubirile pentru culturile de primăvară nu au mai fost plătite.</w:t>
      </w:r>
    </w:p>
    <w:p w:rsidR="00BC09DF" w:rsidRPr="0028226A" w:rsidRDefault="00BC09DF" w:rsidP="0028226A">
      <w:pPr>
        <w:pStyle w:val="NormalWeb"/>
        <w:shd w:val="clear" w:color="auto" w:fill="FFFFFF" w:themeFill="background1"/>
        <w:rPr>
          <w:sz w:val="28"/>
          <w:szCs w:val="28"/>
        </w:rPr>
      </w:pPr>
      <w:r w:rsidRPr="0028226A">
        <w:rPr>
          <w:sz w:val="28"/>
          <w:szCs w:val="28"/>
        </w:rPr>
        <w:t>Pe de altă parte, declarația domnului ministru conține un mare neadevăr, și anume că ministerul a încercat să păstreze celelalte forme de sprijin – cu trimitere la HG 1174/2014, ajutorul pentru motorină. Ajutorul de stat pentru acciza la motorină – HG 1174/2014 este completat de HG 1179/2014 – ajutorul pentru ameliorare. Aceste două ajutoare de stat au fost grav subfinanțate în 2021.</w:t>
      </w:r>
    </w:p>
    <w:p w:rsidR="00BC09DF" w:rsidRPr="0028226A" w:rsidRDefault="00BC09DF" w:rsidP="0028226A">
      <w:pPr>
        <w:pStyle w:val="NormalWeb"/>
        <w:shd w:val="clear" w:color="auto" w:fill="FFFFFF" w:themeFill="background1"/>
        <w:rPr>
          <w:sz w:val="28"/>
          <w:szCs w:val="28"/>
        </w:rPr>
      </w:pPr>
      <w:r w:rsidRPr="0028226A">
        <w:rPr>
          <w:sz w:val="28"/>
          <w:szCs w:val="28"/>
        </w:rPr>
        <w:t>Dacă consilierii domnului ministru nu cunosc cifrele reale alocate prin  aceste HG-uri este grav. Și mai grav este  dacă le cunosc și nu îl informează corect pe domnul ministru.</w:t>
      </w:r>
    </w:p>
    <w:p w:rsidR="00BC09DF" w:rsidRPr="0028226A" w:rsidRDefault="00BC09DF" w:rsidP="0028226A">
      <w:pPr>
        <w:pStyle w:val="NormalWeb"/>
        <w:shd w:val="clear" w:color="auto" w:fill="FFFFFF" w:themeFill="background1"/>
        <w:rPr>
          <w:sz w:val="28"/>
          <w:szCs w:val="28"/>
        </w:rPr>
      </w:pPr>
      <w:r w:rsidRPr="0028226A">
        <w:rPr>
          <w:sz w:val="28"/>
          <w:szCs w:val="28"/>
        </w:rPr>
        <w:t>Realitatea este următoarea:</w:t>
      </w:r>
    </w:p>
    <w:p w:rsidR="00BC09DF" w:rsidRPr="0028226A" w:rsidRDefault="00BC09DF" w:rsidP="0028226A">
      <w:pPr>
        <w:pStyle w:val="NormalWeb"/>
        <w:shd w:val="clear" w:color="auto" w:fill="FFFFFF" w:themeFill="background1"/>
        <w:rPr>
          <w:sz w:val="28"/>
          <w:szCs w:val="28"/>
        </w:rPr>
      </w:pPr>
      <w:r w:rsidRPr="0028226A">
        <w:rPr>
          <w:sz w:val="28"/>
          <w:szCs w:val="28"/>
        </w:rPr>
        <w:t>HG 1174/2014</w:t>
      </w:r>
      <w:r w:rsidRPr="0028226A">
        <w:rPr>
          <w:sz w:val="28"/>
          <w:szCs w:val="28"/>
        </w:rPr>
        <w:br/>
        <w:t>Prin HG 409/ 07 aprilie 2021 a fost alocată suma de 340.550.000 lei pentru anul 2021 – 42,22% din alocarea anului 2020.</w:t>
      </w:r>
      <w:r w:rsidRPr="0028226A">
        <w:rPr>
          <w:sz w:val="28"/>
          <w:szCs w:val="28"/>
        </w:rPr>
        <w:br/>
        <w:t>Din această sumă APIA a efectuat în data de 12 aprilie 2021 plățile restante pentru trim.III 2020 – 197.992.715 lei, respectiv pentru trim IV 2020 – 105.096.191 lei.</w:t>
      </w:r>
      <w:r w:rsidRPr="0028226A">
        <w:rPr>
          <w:sz w:val="28"/>
          <w:szCs w:val="28"/>
        </w:rPr>
        <w:br/>
        <w:t>Deci pentru anul 2021 au mai rămas 37.461.094 lei. </w:t>
      </w:r>
    </w:p>
    <w:p w:rsidR="00BC09DF" w:rsidRPr="0028226A" w:rsidRDefault="00BC09DF" w:rsidP="0028226A">
      <w:pPr>
        <w:pStyle w:val="NormalWeb"/>
        <w:shd w:val="clear" w:color="auto" w:fill="FFFFFF" w:themeFill="background1"/>
        <w:rPr>
          <w:sz w:val="28"/>
          <w:szCs w:val="28"/>
        </w:rPr>
      </w:pPr>
      <w:r w:rsidRPr="0028226A">
        <w:rPr>
          <w:sz w:val="28"/>
          <w:szCs w:val="28"/>
        </w:rPr>
        <w:t>HG 1179/2014</w:t>
      </w:r>
      <w:r w:rsidRPr="0028226A">
        <w:rPr>
          <w:sz w:val="28"/>
          <w:szCs w:val="28"/>
        </w:rPr>
        <w:br/>
        <w:t>Activitatea de ameliorare sprijinită prin acest act normativ a fost tot mai subfinanțată începând cu anul 2019, an în care alocarea bugetară nu a mai acoperit solicitîrile depuse de asociații – sectorul ovine-caprine fiind cel mai afectat.</w:t>
      </w:r>
      <w:r w:rsidRPr="0028226A">
        <w:rPr>
          <w:sz w:val="28"/>
          <w:szCs w:val="28"/>
        </w:rPr>
        <w:br/>
        <w:t>În anul 2020 pentru sectorul ovine-caprine nu au mai fost bani pentru plata integrală a trimestrului 3, iar trimestrul 4 a rămas neplătit.</w:t>
      </w:r>
      <w:r w:rsidRPr="0028226A">
        <w:rPr>
          <w:sz w:val="28"/>
          <w:szCs w:val="28"/>
        </w:rPr>
        <w:br/>
        <w:t xml:space="preserve">În aceste condiții, suma propusă pentru 2021, sumă care reprezintă doar 61,54% din suma alocată în 2020, va conduce la imposibilitatea unor </w:t>
      </w:r>
      <w:r w:rsidRPr="0028226A">
        <w:rPr>
          <w:sz w:val="28"/>
          <w:szCs w:val="28"/>
        </w:rPr>
        <w:lastRenderedPageBreak/>
        <w:t>asociații de a mai executa lucrările de menținere a registrelor sau de efectuare a controalelor producției.</w:t>
      </w:r>
    </w:p>
    <w:p w:rsidR="00BC09DF" w:rsidRPr="0028226A" w:rsidRDefault="00BC09DF" w:rsidP="0028226A">
      <w:pPr>
        <w:pStyle w:val="NormalWeb"/>
        <w:shd w:val="clear" w:color="auto" w:fill="FFFFFF" w:themeFill="background1"/>
        <w:rPr>
          <w:sz w:val="28"/>
          <w:szCs w:val="28"/>
        </w:rPr>
      </w:pPr>
      <w:r w:rsidRPr="0028226A">
        <w:rPr>
          <w:sz w:val="28"/>
          <w:szCs w:val="28"/>
        </w:rPr>
        <w:t>În concluzie, dacă sumele alocate pentru cele două HG-uri, sume total insuficiente pentru a putea susține activitățile pentru care au fost elaborate, nu vor fi suplimentate și ele la rectificarea bugetară, vor fi următoarele consecințe:</w:t>
      </w:r>
    </w:p>
    <w:p w:rsidR="00BC09DF" w:rsidRPr="0028226A" w:rsidRDefault="00BC09DF" w:rsidP="0028226A">
      <w:pPr>
        <w:pStyle w:val="NormalWeb"/>
        <w:shd w:val="clear" w:color="auto" w:fill="FFFFFF" w:themeFill="background1"/>
        <w:rPr>
          <w:sz w:val="28"/>
          <w:szCs w:val="28"/>
        </w:rPr>
      </w:pPr>
      <w:r w:rsidRPr="0028226A">
        <w:rPr>
          <w:sz w:val="28"/>
          <w:szCs w:val="28"/>
        </w:rPr>
        <w:t>1. activitățile de producție din agricultură care necesită consum de motorină vor  fi grav afectate;</w:t>
      </w:r>
      <w:r w:rsidRPr="0028226A">
        <w:rPr>
          <w:sz w:val="28"/>
          <w:szCs w:val="28"/>
        </w:rPr>
        <w:br/>
        <w:t>2. întreruperea înregistrărilor în registrele genealogice va avea drept consecință anularea muncii depusă până acum, deci pierderea sumelor cheltuite în perioada 2015 – 2020.</w:t>
      </w:r>
    </w:p>
    <w:p w:rsidR="00BC09DF" w:rsidRPr="0028226A" w:rsidRDefault="00BC09DF" w:rsidP="0028226A">
      <w:pPr>
        <w:pStyle w:val="NormalWeb"/>
        <w:shd w:val="clear" w:color="auto" w:fill="FFFFFF" w:themeFill="background1"/>
        <w:rPr>
          <w:sz w:val="28"/>
          <w:szCs w:val="28"/>
        </w:rPr>
      </w:pPr>
      <w:r w:rsidRPr="0028226A">
        <w:rPr>
          <w:sz w:val="28"/>
          <w:szCs w:val="28"/>
        </w:rPr>
        <w:t>Cu stimă,</w:t>
      </w:r>
      <w:r w:rsidRPr="0028226A">
        <w:rPr>
          <w:sz w:val="28"/>
          <w:szCs w:val="28"/>
        </w:rPr>
        <w:br/>
        <w:t>Ec. Dan-Sergiu MOROȘANU"</w:t>
      </w:r>
    </w:p>
    <w:p w:rsidR="005A549D" w:rsidRPr="0028226A" w:rsidRDefault="005A549D" w:rsidP="0028226A">
      <w:pPr>
        <w:shd w:val="clear" w:color="auto" w:fill="FFFFFF" w:themeFill="background1"/>
        <w:spacing w:line="240" w:lineRule="auto"/>
        <w:rPr>
          <w:rFonts w:ascii="Times New Roman" w:hAnsi="Times New Roman" w:cs="Times New Roman"/>
          <w:sz w:val="28"/>
          <w:szCs w:val="28"/>
        </w:rPr>
      </w:pPr>
      <w:r w:rsidRPr="009E609E">
        <w:rPr>
          <w:rFonts w:ascii="Times New Roman" w:hAnsi="Times New Roman" w:cs="Times New Roman"/>
          <w:b/>
          <w:color w:val="FF0000"/>
          <w:sz w:val="28"/>
          <w:szCs w:val="28"/>
          <w:u w:val="single"/>
        </w:rPr>
        <w:t>DATA la care încep plățile pentru Sprijinul Cuplat Vegetal – Anunțul șefului APIA</w:t>
      </w:r>
      <w:r w:rsidRPr="0028226A">
        <w:rPr>
          <w:rFonts w:ascii="Times New Roman" w:hAnsi="Times New Roman" w:cs="Times New Roman"/>
          <w:sz w:val="28"/>
          <w:szCs w:val="28"/>
        </w:rPr>
        <w:t xml:space="preserve">, </w:t>
      </w:r>
      <w:r w:rsidRPr="0028226A">
        <w:rPr>
          <w:rStyle w:val="tdb-author-by"/>
          <w:rFonts w:ascii="Times New Roman" w:hAnsi="Times New Roman" w:cs="Times New Roman"/>
          <w:sz w:val="28"/>
          <w:szCs w:val="28"/>
        </w:rPr>
        <w:t>Autor:</w:t>
      </w:r>
      <w:r w:rsidRPr="0028226A">
        <w:rPr>
          <w:rFonts w:ascii="Times New Roman" w:hAnsi="Times New Roman" w:cs="Times New Roman"/>
          <w:sz w:val="28"/>
          <w:szCs w:val="28"/>
        </w:rPr>
        <w:t xml:space="preserve"> </w:t>
      </w:r>
      <w:hyperlink r:id="rId16" w:history="1">
        <w:r w:rsidRPr="0028226A">
          <w:rPr>
            <w:rStyle w:val="Hyperlink"/>
            <w:rFonts w:ascii="Times New Roman" w:hAnsi="Times New Roman" w:cs="Times New Roman"/>
            <w:sz w:val="28"/>
            <w:szCs w:val="28"/>
            <w:u w:val="none"/>
          </w:rPr>
          <w:t>Ionuț Fîntînă</w:t>
        </w:r>
      </w:hyperlink>
      <w:r w:rsidRPr="0028226A">
        <w:rPr>
          <w:rFonts w:ascii="Times New Roman" w:hAnsi="Times New Roman" w:cs="Times New Roman"/>
          <w:sz w:val="28"/>
          <w:szCs w:val="28"/>
        </w:rPr>
        <w:t xml:space="preserve"> , 29 aprilie 2021</w:t>
      </w:r>
    </w:p>
    <w:p w:rsidR="005A549D" w:rsidRPr="009E609E" w:rsidRDefault="005A549D" w:rsidP="0028226A">
      <w:pPr>
        <w:pStyle w:val="Titlu4"/>
        <w:shd w:val="clear" w:color="auto" w:fill="FFFFFF" w:themeFill="background1"/>
        <w:spacing w:line="240" w:lineRule="auto"/>
        <w:rPr>
          <w:rFonts w:ascii="Times New Roman" w:hAnsi="Times New Roman" w:cs="Times New Roman"/>
          <w:i w:val="0"/>
          <w:color w:val="auto"/>
          <w:sz w:val="28"/>
          <w:szCs w:val="28"/>
        </w:rPr>
      </w:pPr>
      <w:r w:rsidRPr="009E609E">
        <w:rPr>
          <w:rFonts w:ascii="Times New Roman" w:hAnsi="Times New Roman" w:cs="Times New Roman"/>
          <w:i w:val="0"/>
          <w:color w:val="auto"/>
          <w:sz w:val="28"/>
          <w:szCs w:val="28"/>
        </w:rPr>
        <w:t>Sprijinul cuplat în sectorul vegetal intră la plată în curând! Potrivit directorului general al Agenției de Plăți și Intervenție pentru Agricultură (APIA), Adrian Pintea, sprijinul cuplat în sectorul vegetal urmează să intre în conturile fermierilor începând cu data de 16 mai.</w:t>
      </w:r>
    </w:p>
    <w:p w:rsidR="005A549D" w:rsidRPr="0028226A" w:rsidRDefault="005A549D" w:rsidP="0028226A">
      <w:pPr>
        <w:pStyle w:val="NormalWeb"/>
        <w:shd w:val="clear" w:color="auto" w:fill="FFFFFF" w:themeFill="background1"/>
        <w:rPr>
          <w:sz w:val="28"/>
          <w:szCs w:val="28"/>
        </w:rPr>
      </w:pPr>
      <w:r w:rsidRPr="0028226A">
        <w:rPr>
          <w:sz w:val="28"/>
          <w:szCs w:val="28"/>
        </w:rPr>
        <w:t>”Plata care rămâne restantă, să spunem așa, este sprijinul cuplat în sectorul vegetal. Acesta se va acorda imediat după data de 15 mai. De ce 15 mai? Pentru că la sprijinul cuplat în sectorul vegetal, fermierii trebuie să aducă anumite documente specifice, fiind și o sumă compensatorie. Ultimul document, și cu asta se încheie, este pentru cartoful de sămânță, până în data de 15 mai. Deja hotărârea de guvern este pe circuit, va fi aprobată de către Guvern, iar în data de 16 mai vom face și aceste plăți”, a precizat directorul APIA, Adrian Pintea, în cadrul emisiunii ”Agricultura, o șansă pentru România” la AGRO TV.</w:t>
      </w:r>
    </w:p>
    <w:p w:rsidR="005A549D" w:rsidRPr="0028226A" w:rsidRDefault="005A549D" w:rsidP="0028226A">
      <w:pPr>
        <w:pStyle w:val="NormalWeb"/>
        <w:shd w:val="clear" w:color="auto" w:fill="FFFFFF" w:themeFill="background1"/>
        <w:rPr>
          <w:sz w:val="28"/>
          <w:szCs w:val="28"/>
        </w:rPr>
      </w:pPr>
      <w:r w:rsidRPr="0028226A">
        <w:rPr>
          <w:sz w:val="28"/>
          <w:szCs w:val="28"/>
        </w:rPr>
        <w:t>În privința acestei subvenții, deși mai mulți fermieri au cerut modificarea sumelor, ministrul agriculturii și dezvoltării rurale, Adrian Oros, a declara pentru AGRO TV că acestea nu vor putea fi modificate anul acesta. Astfel, sumele finale pentru sprijinul cuplat în sectorul vegetal sunt următoarele:</w:t>
      </w:r>
    </w:p>
    <w:p w:rsidR="005A549D" w:rsidRPr="0028226A" w:rsidRDefault="005A549D" w:rsidP="0028226A">
      <w:pPr>
        <w:pStyle w:val="NormalWeb"/>
        <w:shd w:val="clear" w:color="auto" w:fill="FFFFFF" w:themeFill="background1"/>
        <w:rPr>
          <w:sz w:val="28"/>
          <w:szCs w:val="28"/>
        </w:rPr>
      </w:pPr>
      <w:r w:rsidRPr="0028226A">
        <w:rPr>
          <w:sz w:val="28"/>
          <w:szCs w:val="28"/>
        </w:rPr>
        <w:t>a) 30.800.000 de euro pentru soia;</w:t>
      </w:r>
      <w:r w:rsidRPr="0028226A">
        <w:rPr>
          <w:sz w:val="28"/>
          <w:szCs w:val="28"/>
        </w:rPr>
        <w:br/>
        <w:t>b) 17.215.000 de euro pentru lucernă;</w:t>
      </w:r>
      <w:r w:rsidRPr="0028226A">
        <w:rPr>
          <w:sz w:val="28"/>
          <w:szCs w:val="28"/>
        </w:rPr>
        <w:br/>
        <w:t>c) 450.000 de euro pentru leguminoase boabe pentru industrializare/procesare: mazăre boabe și fasole boabe;</w:t>
      </w:r>
      <w:r w:rsidRPr="0028226A">
        <w:rPr>
          <w:sz w:val="28"/>
          <w:szCs w:val="28"/>
        </w:rPr>
        <w:br/>
      </w:r>
      <w:r w:rsidRPr="0028226A">
        <w:rPr>
          <w:sz w:val="28"/>
          <w:szCs w:val="28"/>
        </w:rPr>
        <w:lastRenderedPageBreak/>
        <w:t>d) 200.760 de euro pentru cânepă pentru ulei şi/sau fibră;</w:t>
      </w:r>
      <w:r w:rsidRPr="0028226A">
        <w:rPr>
          <w:sz w:val="28"/>
          <w:szCs w:val="28"/>
        </w:rPr>
        <w:br/>
        <w:t>e) 4.200.000 de euro pentru orez;</w:t>
      </w:r>
      <w:r w:rsidRPr="0028226A">
        <w:rPr>
          <w:sz w:val="28"/>
          <w:szCs w:val="28"/>
        </w:rPr>
        <w:br/>
        <w:t>f) 844.200 de euro pentru sămânţă de cartof;</w:t>
      </w:r>
      <w:r w:rsidRPr="0028226A">
        <w:rPr>
          <w:sz w:val="28"/>
          <w:szCs w:val="28"/>
        </w:rPr>
        <w:br/>
        <w:t>g) 132.980 de euro pentru hamei;</w:t>
      </w:r>
      <w:r w:rsidRPr="0028226A">
        <w:rPr>
          <w:sz w:val="28"/>
          <w:szCs w:val="28"/>
        </w:rPr>
        <w:br/>
        <w:t>h) 18.898.500 de euro pentru sfeclă de zahăr;</w:t>
      </w:r>
      <w:r w:rsidRPr="0028226A">
        <w:rPr>
          <w:sz w:val="28"/>
          <w:szCs w:val="28"/>
        </w:rPr>
        <w:br/>
        <w:t>i) 1.445.000 de euro pentru tomate pentru industrializare cultivate în câmp;</w:t>
      </w:r>
      <w:r w:rsidRPr="0028226A">
        <w:rPr>
          <w:sz w:val="28"/>
          <w:szCs w:val="28"/>
        </w:rPr>
        <w:br/>
        <w:t>j) 54.500 de euro pentru castraveţi pentru industrializare cultivaţi în câmp;</w:t>
      </w:r>
      <w:r w:rsidRPr="0028226A">
        <w:rPr>
          <w:sz w:val="28"/>
          <w:szCs w:val="28"/>
        </w:rPr>
        <w:br/>
        <w:t>k) 8.908.590 de euro pentru legume cultivate în sere și solarii: tomate pentru consum în stare proaspătă, castraveţi pentru consum în stare proaspătă şi/sau pentru industrializare, ardei, varză și vinete pentru consum în stare proaspătă;</w:t>
      </w:r>
      <w:r w:rsidRPr="0028226A">
        <w:rPr>
          <w:sz w:val="28"/>
          <w:szCs w:val="28"/>
        </w:rPr>
        <w:br/>
        <w:t>l) 517.500 de euro pentru fructe destinate industrializării: prune, mere, cireșe, vișine, caise și zarzăre;</w:t>
      </w:r>
      <w:r w:rsidRPr="0028226A">
        <w:rPr>
          <w:sz w:val="28"/>
          <w:szCs w:val="28"/>
        </w:rPr>
        <w:br/>
        <w:t>m) 3.430.000 de euro pentru cartof timpuriu pentru industrializare.</w:t>
      </w:r>
    </w:p>
    <w:p w:rsidR="006B308C" w:rsidRPr="0028226A" w:rsidRDefault="006B308C" w:rsidP="0028226A">
      <w:pPr>
        <w:pStyle w:val="Titlu1"/>
        <w:shd w:val="clear" w:color="auto" w:fill="FFFFFF" w:themeFill="background1"/>
        <w:rPr>
          <w:b w:val="0"/>
          <w:sz w:val="28"/>
          <w:szCs w:val="28"/>
        </w:rPr>
      </w:pPr>
      <w:r w:rsidRPr="009E609E">
        <w:rPr>
          <w:color w:val="FF0000"/>
          <w:sz w:val="28"/>
          <w:szCs w:val="28"/>
          <w:u w:val="single"/>
        </w:rPr>
        <w:t>Subvenții APIA, publicate în Monitorul Oficial! Când începe plata?</w:t>
      </w:r>
      <w:hyperlink r:id="rId17" w:history="1">
        <w:r w:rsidRPr="0028226A">
          <w:rPr>
            <w:rStyle w:val="Hyperlink"/>
            <w:b w:val="0"/>
            <w:sz w:val="28"/>
            <w:szCs w:val="28"/>
            <w:u w:val="none"/>
          </w:rPr>
          <w:t>Agroinfo</w:t>
        </w:r>
      </w:hyperlink>
      <w:r w:rsidRPr="0028226A">
        <w:rPr>
          <w:b w:val="0"/>
          <w:sz w:val="28"/>
          <w:szCs w:val="28"/>
        </w:rPr>
        <w:t xml:space="preserve">,  29 aprilie 2021 </w:t>
      </w:r>
    </w:p>
    <w:p w:rsidR="006B308C" w:rsidRPr="009E609E" w:rsidRDefault="006B308C" w:rsidP="0028226A">
      <w:pPr>
        <w:pStyle w:val="NormalWeb"/>
        <w:shd w:val="clear" w:color="auto" w:fill="FFFFFF" w:themeFill="background1"/>
        <w:rPr>
          <w:b/>
          <w:sz w:val="28"/>
          <w:szCs w:val="28"/>
        </w:rPr>
      </w:pPr>
      <w:r w:rsidRPr="009E609E">
        <w:rPr>
          <w:b/>
          <w:sz w:val="28"/>
          <w:szCs w:val="28"/>
        </w:rPr>
        <w:t>Cuantumul pentru sprijinul cuplat vegetal, aferent anului 2020, pentru fiecare cultură agricolă în parte care beneficiază de acest ajutor, a fost publicat miercuri, 28 aprilie 2021, în Monitorul Oficial. Când încep plățile către fermieri?</w:t>
      </w:r>
    </w:p>
    <w:p w:rsidR="006B308C" w:rsidRPr="0028226A" w:rsidRDefault="006B308C" w:rsidP="0028226A">
      <w:pPr>
        <w:pStyle w:val="NormalWeb"/>
        <w:shd w:val="clear" w:color="auto" w:fill="FFFFFF" w:themeFill="background1"/>
        <w:rPr>
          <w:sz w:val="28"/>
          <w:szCs w:val="28"/>
        </w:rPr>
      </w:pPr>
      <w:r w:rsidRPr="0028226A">
        <w:rPr>
          <w:sz w:val="28"/>
          <w:szCs w:val="28"/>
        </w:rPr>
        <w:t>Potrivit Hotărârii pentru aprobarea plafoanelor financiare alocate măsurilor de sprijin cuplat în sectorul vegetal pentru anul de cerere 2020, se aprobă următoarele plafoane financiare aferente măsurilor de sprijin cuplat în sectorul vegetal, incluzând sumele rezultate în urma transferului de fonduri efectuat potrivit prevederilor art. 53a din Regulamentul delegat (UE) nr. 639/2014 al Comisiei:</w:t>
      </w:r>
    </w:p>
    <w:p w:rsidR="006B308C" w:rsidRPr="0028226A" w:rsidRDefault="006B308C" w:rsidP="0028226A">
      <w:pPr>
        <w:pStyle w:val="NormalWeb"/>
        <w:shd w:val="clear" w:color="auto" w:fill="FFFFFF" w:themeFill="background1"/>
        <w:rPr>
          <w:sz w:val="28"/>
          <w:szCs w:val="28"/>
        </w:rPr>
      </w:pPr>
      <w:r w:rsidRPr="0028226A">
        <w:rPr>
          <w:sz w:val="28"/>
          <w:szCs w:val="28"/>
        </w:rPr>
        <w:t>a) 150.073.000 lei, echivalentul sumei de 30.800.000 euro pentru soia;</w:t>
      </w:r>
      <w:r w:rsidRPr="0028226A">
        <w:rPr>
          <w:sz w:val="28"/>
          <w:szCs w:val="28"/>
        </w:rPr>
        <w:br/>
        <w:t>b) 83.880.088 lei, echivalentul sumei de 17.215.000  euro pentru lucernă;</w:t>
      </w:r>
      <w:r w:rsidRPr="0028226A">
        <w:rPr>
          <w:sz w:val="28"/>
          <w:szCs w:val="28"/>
        </w:rPr>
        <w:br/>
        <w:t>c) 2.192.625 lei, echivalentul sumei de 450.000  euro pentru leguminoase boabe pentru industrializare/procesare: mazăre boabe și fasole boabe;</w:t>
      </w:r>
      <w:r w:rsidRPr="0028226A">
        <w:rPr>
          <w:sz w:val="28"/>
          <w:szCs w:val="28"/>
        </w:rPr>
        <w:br/>
        <w:t>d) 978.203 lei, echivalentul sumei de 200.760 euro pentru cânepă pentru ulei și/sau fibră;</w:t>
      </w:r>
      <w:r w:rsidRPr="0028226A">
        <w:rPr>
          <w:sz w:val="28"/>
          <w:szCs w:val="28"/>
        </w:rPr>
        <w:br/>
        <w:t>e) 20.464.500  lei, echivalentul sumei de 4.200.000 euro pentru orez;</w:t>
      </w:r>
      <w:r w:rsidRPr="0028226A">
        <w:rPr>
          <w:sz w:val="28"/>
          <w:szCs w:val="28"/>
        </w:rPr>
        <w:br/>
        <w:t>f) 4.113.365  lei, echivalentul sumei de 844.200 euro pentru sămânță de cartof;</w:t>
      </w:r>
      <w:r w:rsidRPr="0028226A">
        <w:rPr>
          <w:sz w:val="28"/>
          <w:szCs w:val="28"/>
        </w:rPr>
        <w:br/>
        <w:t>g) 647.945 lei, echivalentul sumei de 132.980 euro pentru hamei;</w:t>
      </w:r>
      <w:r w:rsidRPr="0028226A">
        <w:rPr>
          <w:sz w:val="28"/>
          <w:szCs w:val="28"/>
        </w:rPr>
        <w:br/>
        <w:t>h) 92.082.941 lei, echivalentul sumei de 18.898.500 euro pentru sfeclă de zahăr;</w:t>
      </w:r>
      <w:r w:rsidRPr="0028226A">
        <w:rPr>
          <w:sz w:val="28"/>
          <w:szCs w:val="28"/>
        </w:rPr>
        <w:br/>
        <w:t xml:space="preserve">i) 7.040.763 lei, echivalentul sumei de 1.445.000 euro pentru tomate pentru </w:t>
      </w:r>
      <w:r w:rsidRPr="0028226A">
        <w:rPr>
          <w:sz w:val="28"/>
          <w:szCs w:val="28"/>
        </w:rPr>
        <w:lastRenderedPageBreak/>
        <w:t>industrializare cultivate în câmp;</w:t>
      </w:r>
      <w:r w:rsidRPr="0028226A">
        <w:rPr>
          <w:sz w:val="28"/>
          <w:szCs w:val="28"/>
        </w:rPr>
        <w:br/>
        <w:t>j) 265.551 lei, echivalentul sumei de 54.500 euro pentru castraveți pentru industrializare cultivați în câmp;</w:t>
      </w:r>
      <w:r w:rsidRPr="0028226A">
        <w:rPr>
          <w:sz w:val="28"/>
          <w:szCs w:val="28"/>
        </w:rPr>
        <w:br/>
        <w:t>k) 43.407.105 lei, echivalentul sumei de 8.908.590 euro pentru legume cultivate în sere și solare: tomate pentru consum în stare proaspătă, castraveți pentru consum în stare proaspătă și/sau pentru industrializare, ardei, varză și vinete pentru consum în stare proaspătă;</w:t>
      </w:r>
      <w:r w:rsidRPr="0028226A">
        <w:rPr>
          <w:sz w:val="28"/>
          <w:szCs w:val="28"/>
        </w:rPr>
        <w:br/>
        <w:t>l) 2.521.519  lei, echivalentul sumei de 517.500 euro pentru fructe destinate industrializării: prune, mere, cireșe, vișine, caise și zarzăre;</w:t>
      </w:r>
      <w:r w:rsidRPr="0028226A">
        <w:rPr>
          <w:sz w:val="28"/>
          <w:szCs w:val="28"/>
        </w:rPr>
        <w:br/>
        <w:t>m) 16.712.675 lei, echivalentul sumei de 3.430.000 euro pentru cartof timpuriu pentru industrializare.</w:t>
      </w:r>
    </w:p>
    <w:p w:rsidR="006B308C" w:rsidRPr="0028226A" w:rsidRDefault="006B308C" w:rsidP="0028226A">
      <w:pPr>
        <w:pStyle w:val="NormalWeb"/>
        <w:shd w:val="clear" w:color="auto" w:fill="FFFFFF" w:themeFill="background1"/>
        <w:rPr>
          <w:sz w:val="28"/>
          <w:szCs w:val="28"/>
        </w:rPr>
      </w:pPr>
      <w:r w:rsidRPr="0028226A">
        <w:rPr>
          <w:sz w:val="28"/>
          <w:szCs w:val="28"/>
        </w:rPr>
        <w:t>Cuantumul pe unitatea de măsură pentru fiecare măsură de sprijin cuplat în sectorul vegetal se calculează de către Agenția de Plăți și Intervenție pentru Agricultură prin raportarea plafoanelor financiare la suprafețele eligibile pentru anul de cerere 2020.</w:t>
      </w:r>
      <w:r w:rsidRPr="0028226A">
        <w:rPr>
          <w:sz w:val="28"/>
          <w:szCs w:val="28"/>
        </w:rPr>
        <w:br/>
      </w:r>
      <w:r w:rsidRPr="0028226A">
        <w:rPr>
          <w:sz w:val="28"/>
          <w:szCs w:val="28"/>
        </w:rPr>
        <w:br/>
        <w:t>Plățile pentru măsurile de sprijin cuplat în sectorul vegetal se fac în lei, la cursul de schimb de 4,8725 lei pentru un euro, stabilit de Banca Centrală Europeană la data de 30 septembrie 2020 și publicat în Jurnalul Oficial al Uniunii Europene, seria C, nr. 323 din 1 octombrie 2020.</w:t>
      </w:r>
    </w:p>
    <w:p w:rsidR="006B308C" w:rsidRPr="0028226A" w:rsidRDefault="006B308C" w:rsidP="0028226A">
      <w:pPr>
        <w:pStyle w:val="NormalWeb"/>
        <w:shd w:val="clear" w:color="auto" w:fill="FFFFFF" w:themeFill="background1"/>
        <w:rPr>
          <w:sz w:val="28"/>
          <w:szCs w:val="28"/>
        </w:rPr>
      </w:pPr>
      <w:r w:rsidRPr="0028226A">
        <w:rPr>
          <w:sz w:val="28"/>
          <w:szCs w:val="28"/>
        </w:rPr>
        <w:t>Numărul estimat de beneficiari care îndeplinesc condițiile de eligibilitate este de 46.000 fermieri.</w:t>
      </w:r>
    </w:p>
    <w:p w:rsidR="006B308C" w:rsidRPr="0028226A" w:rsidRDefault="006B308C" w:rsidP="0028226A">
      <w:pPr>
        <w:pStyle w:val="NormalWeb"/>
        <w:shd w:val="clear" w:color="auto" w:fill="FFFFFF" w:themeFill="background1"/>
        <w:rPr>
          <w:sz w:val="28"/>
          <w:szCs w:val="28"/>
        </w:rPr>
      </w:pPr>
      <w:r w:rsidRPr="0028226A">
        <w:rPr>
          <w:rStyle w:val="Robust"/>
          <w:b w:val="0"/>
          <w:color w:val="FF0000"/>
          <w:sz w:val="28"/>
          <w:szCs w:val="28"/>
        </w:rPr>
        <w:t>Când demarează APIA plata acestor subvenții?</w:t>
      </w:r>
    </w:p>
    <w:p w:rsidR="006B308C" w:rsidRPr="0028226A" w:rsidRDefault="006B308C" w:rsidP="0028226A">
      <w:pPr>
        <w:pStyle w:val="NormalWeb"/>
        <w:shd w:val="clear" w:color="auto" w:fill="FFFFFF" w:themeFill="background1"/>
        <w:rPr>
          <w:sz w:val="28"/>
          <w:szCs w:val="28"/>
        </w:rPr>
      </w:pPr>
      <w:r w:rsidRPr="0028226A">
        <w:rPr>
          <w:rStyle w:val="Robust"/>
          <w:b w:val="0"/>
          <w:sz w:val="28"/>
          <w:szCs w:val="28"/>
        </w:rPr>
        <w:t>"</w:t>
      </w:r>
      <w:r w:rsidRPr="0028226A">
        <w:rPr>
          <w:rStyle w:val="Robust"/>
          <w:b w:val="0"/>
          <w:color w:val="FF0000"/>
          <w:sz w:val="28"/>
          <w:szCs w:val="28"/>
        </w:rPr>
        <w:t>Sprijinul cuplat în sectorul vegetal se va acorda imediat după data de 15 mai.</w:t>
      </w:r>
      <w:r w:rsidRPr="0028226A">
        <w:rPr>
          <w:rStyle w:val="Robust"/>
          <w:b w:val="0"/>
          <w:sz w:val="28"/>
          <w:szCs w:val="28"/>
        </w:rPr>
        <w:t xml:space="preserve"> De ce 15 mai? Pentru că la sprijinul cuplat în sectorul vegetal, pentru diferite culturi, fermierii trebuie să aducă anumite documente specifice, fiind și o sumă compensatorie. Ultimul document, de exmplu, pentru lucernă a fost 31 martie, ultimul document și cu asta se încheie, pentru cartoful de sămânță, este data de 15 mai", a declarat directorul general al Agenției de Plăți și Intervenție pentru Agricultură (APIA), Adrian Pintea, în cadrul emisiunii Agricultura, o șansă pentru România.</w:t>
      </w:r>
    </w:p>
    <w:p w:rsidR="006B308C" w:rsidRPr="0028226A" w:rsidRDefault="006B308C" w:rsidP="0028226A">
      <w:pPr>
        <w:pStyle w:val="NormalWeb"/>
        <w:shd w:val="clear" w:color="auto" w:fill="FFFFFF" w:themeFill="background1"/>
        <w:rPr>
          <w:sz w:val="28"/>
          <w:szCs w:val="28"/>
        </w:rPr>
      </w:pPr>
      <w:r w:rsidRPr="0028226A">
        <w:rPr>
          <w:rStyle w:val="Robust"/>
          <w:b w:val="0"/>
          <w:sz w:val="28"/>
          <w:szCs w:val="28"/>
        </w:rPr>
        <w:t>Așadar, aceste plăți vor fi demarate de APIA după data de 15 mai 2021.</w:t>
      </w:r>
    </w:p>
    <w:p w:rsidR="0048482F" w:rsidRPr="0028226A" w:rsidRDefault="0048482F" w:rsidP="0028226A">
      <w:pPr>
        <w:pStyle w:val="Titlu1"/>
        <w:shd w:val="clear" w:color="auto" w:fill="FFFFFF" w:themeFill="background1"/>
        <w:rPr>
          <w:b w:val="0"/>
          <w:sz w:val="28"/>
          <w:szCs w:val="28"/>
        </w:rPr>
      </w:pPr>
      <w:r w:rsidRPr="009E609E">
        <w:rPr>
          <w:color w:val="FF0000"/>
          <w:sz w:val="28"/>
          <w:szCs w:val="28"/>
          <w:u w:val="single"/>
        </w:rPr>
        <w:t>Anunț APIA pentru fermierii cu peste 50 de hectare de teren</w:t>
      </w:r>
      <w:r w:rsidRPr="0028226A">
        <w:rPr>
          <w:b w:val="0"/>
          <w:sz w:val="28"/>
          <w:szCs w:val="28"/>
        </w:rPr>
        <w:t xml:space="preserve"> , agrointeligenta.ro - 28 aprilie 2021 </w:t>
      </w:r>
      <w:r w:rsidR="009E609E">
        <w:rPr>
          <w:b w:val="0"/>
          <w:sz w:val="28"/>
          <w:szCs w:val="28"/>
        </w:rPr>
        <w:t xml:space="preserve">                                                                    </w:t>
      </w:r>
      <w:r w:rsidRPr="009E609E">
        <w:rPr>
          <w:sz w:val="28"/>
          <w:szCs w:val="28"/>
        </w:rPr>
        <w:t>Anunț APIA pentru fermierii cu peste 50 de hectare de teren</w:t>
      </w:r>
      <w:r w:rsidRPr="0028226A">
        <w:rPr>
          <w:b w:val="0"/>
          <w:sz w:val="28"/>
          <w:szCs w:val="28"/>
        </w:rPr>
        <w:t xml:space="preserve">. Funcționarii Agenției de Plăți și Intervenție pentru Agricultură (APIA) fac un apel către fermierii care lucrează suprafețe peste 50 de hectare și care trebuie să depună în această perioadă cererile unice de plată. Acești </w:t>
      </w:r>
      <w:r w:rsidRPr="0028226A">
        <w:rPr>
          <w:b w:val="0"/>
          <w:sz w:val="28"/>
          <w:szCs w:val="28"/>
        </w:rPr>
        <w:lastRenderedPageBreak/>
        <w:t>agricultori sunt rugați să respecte programările la centrele APIA pentru a utiliza eficient timpul rezervat pentru primirea cererilor în campania 2021, dar și în vederea încadrării în termenul limită.</w:t>
      </w:r>
      <w:r w:rsidRPr="0028226A">
        <w:rPr>
          <w:b w:val="0"/>
          <w:bCs w:val="0"/>
          <w:sz w:val="28"/>
          <w:szCs w:val="28"/>
        </w:rPr>
        <w:t xml:space="preserve"> </w:t>
      </w:r>
    </w:p>
    <w:p w:rsidR="0048482F" w:rsidRPr="0028226A" w:rsidRDefault="0048482F" w:rsidP="0028226A">
      <w:pPr>
        <w:pStyle w:val="Titlu1"/>
        <w:shd w:val="clear" w:color="auto" w:fill="FFFFFF" w:themeFill="background1"/>
        <w:rPr>
          <w:b w:val="0"/>
          <w:sz w:val="28"/>
          <w:szCs w:val="28"/>
        </w:rPr>
      </w:pPr>
      <w:r w:rsidRPr="0028226A">
        <w:rPr>
          <w:b w:val="0"/>
          <w:sz w:val="28"/>
          <w:szCs w:val="28"/>
        </w:rPr>
        <w:t>Agenţia de Plăţi şi Intervenţie pentru Agricultură, prin mai multe centre județene, inclusiv cel de la Botoșani, atenționează fermierii care depun cereri unice de plată, campania 2021, și solicită sprijin financiar pentru suprafețe de teren mai mari de 50 ha, că au obligația de a respecta programările făcute pentru depunerea cererii, conform invitațiilor transmise.</w:t>
      </w:r>
    </w:p>
    <w:p w:rsidR="0048482F" w:rsidRPr="0028226A" w:rsidRDefault="0048482F" w:rsidP="0028226A">
      <w:pPr>
        <w:pStyle w:val="Titlu1"/>
        <w:shd w:val="clear" w:color="auto" w:fill="FFFFFF" w:themeFill="background1"/>
        <w:rPr>
          <w:b w:val="0"/>
          <w:sz w:val="28"/>
          <w:szCs w:val="28"/>
        </w:rPr>
      </w:pPr>
      <w:r w:rsidRPr="0028226A">
        <w:rPr>
          <w:b w:val="0"/>
          <w:sz w:val="28"/>
          <w:szCs w:val="28"/>
        </w:rPr>
        <w:t>Pentru a se utiliza eficient timpul pe care APIA l-a rezervat pentru primirea cererilor în campania 2021 și în vederea încadrării în termenul limită de depunere -17 mai 2021, fermierii care nu au depus cereri unice de plată până la această dată, sunt rugați să solicite reprogramare.</w:t>
      </w:r>
    </w:p>
    <w:p w:rsidR="0048482F" w:rsidRPr="0028226A" w:rsidRDefault="0048482F" w:rsidP="0028226A">
      <w:pPr>
        <w:pStyle w:val="Titlu1"/>
        <w:shd w:val="clear" w:color="auto" w:fill="FFFFFF" w:themeFill="background1"/>
        <w:rPr>
          <w:b w:val="0"/>
          <w:sz w:val="28"/>
          <w:szCs w:val="28"/>
        </w:rPr>
      </w:pPr>
      <w:r w:rsidRPr="0028226A">
        <w:rPr>
          <w:b w:val="0"/>
          <w:sz w:val="28"/>
          <w:szCs w:val="28"/>
        </w:rPr>
        <w:t>Completarea Cererilor unice de plată se realizează pe site-ul APIA www.apia.org.ro,accesând link-ul aplicației IPA-Online http://lpis.apia.org.ro, iar descrierea amănunțită a utilizării aplicației se găsește în ghidul de utilizare al acesteia care poate fi accesat la butonul Asistență.</w:t>
      </w:r>
    </w:p>
    <w:p w:rsidR="00D83E39" w:rsidRPr="0028226A" w:rsidRDefault="0048482F" w:rsidP="0028226A">
      <w:pPr>
        <w:pStyle w:val="Titlu1"/>
        <w:shd w:val="clear" w:color="auto" w:fill="FFFFFF" w:themeFill="background1"/>
        <w:rPr>
          <w:b w:val="0"/>
          <w:sz w:val="28"/>
          <w:szCs w:val="28"/>
        </w:rPr>
      </w:pPr>
      <w:r w:rsidRPr="009E609E">
        <w:rPr>
          <w:color w:val="FF0000"/>
          <w:sz w:val="28"/>
          <w:szCs w:val="28"/>
          <w:u w:val="single"/>
        </w:rPr>
        <w:t xml:space="preserve"> </w:t>
      </w:r>
      <w:r w:rsidR="00D83E39" w:rsidRPr="009E609E">
        <w:rPr>
          <w:color w:val="FF0000"/>
          <w:sz w:val="28"/>
          <w:szCs w:val="28"/>
          <w:u w:val="single"/>
        </w:rPr>
        <w:t>Șeful APIA anunță când intră la plată sprijinul cuplat pentru sectorul vegetal</w:t>
      </w:r>
      <w:r w:rsidR="00D83E39" w:rsidRPr="0028226A">
        <w:rPr>
          <w:b w:val="0"/>
          <w:sz w:val="28"/>
          <w:szCs w:val="28"/>
        </w:rPr>
        <w:t xml:space="preserve"> Roxana Dobre - 29 aprilie 2021               </w:t>
      </w:r>
      <w:r w:rsidR="00D83E39" w:rsidRPr="0028226A">
        <w:rPr>
          <w:b w:val="0"/>
          <w:bCs w:val="0"/>
          <w:noProof/>
          <w:sz w:val="28"/>
          <w:szCs w:val="28"/>
        </w:rPr>
        <w:drawing>
          <wp:inline distT="0" distB="0" distL="0" distR="0">
            <wp:extent cx="1973652" cy="1358123"/>
            <wp:effectExtent l="19050" t="0" r="7548" b="0"/>
            <wp:docPr id="182" name="I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 cstate="print"/>
                    <a:srcRect/>
                    <a:stretch>
                      <a:fillRect/>
                    </a:stretch>
                  </pic:blipFill>
                  <pic:spPr bwMode="auto">
                    <a:xfrm>
                      <a:off x="0" y="0"/>
                      <a:ext cx="1975028" cy="1359070"/>
                    </a:xfrm>
                    <a:prstGeom prst="rect">
                      <a:avLst/>
                    </a:prstGeom>
                    <a:noFill/>
                    <a:ln w="9525">
                      <a:noFill/>
                      <a:miter lim="800000"/>
                      <a:headEnd/>
                      <a:tailEnd/>
                    </a:ln>
                  </pic:spPr>
                </pic:pic>
              </a:graphicData>
            </a:graphic>
          </wp:inline>
        </w:drawing>
      </w:r>
      <w:r w:rsidR="00D83E39" w:rsidRPr="0028226A">
        <w:rPr>
          <w:b w:val="0"/>
          <w:sz w:val="28"/>
          <w:szCs w:val="28"/>
        </w:rPr>
        <w:t xml:space="preserve"> </w:t>
      </w:r>
      <w:r w:rsidR="00D83E39" w:rsidRPr="009E609E">
        <w:rPr>
          <w:sz w:val="28"/>
          <w:szCs w:val="28"/>
        </w:rPr>
        <w:t>Plafoanele pentru plata sprijinului cuplat pentru sectorul vegetal au fost aprobate de Guvernul României și au fost publicate în Monitorul Oficial în Hotărârea nr. 492/2021</w:t>
      </w:r>
      <w:r w:rsidR="00D83E39" w:rsidRPr="0028226A">
        <w:rPr>
          <w:b w:val="0"/>
          <w:sz w:val="28"/>
          <w:szCs w:val="28"/>
        </w:rPr>
        <w:t>. Banii sunt disponibili pentru efectuarea plăților din Trezorerie, dar aceste viramente vor începe abia după data de 15 mai, adică din ziua de 16 mai, a anunțat directorul APIA, Adrian Pintea, pentru Agrointeligența – AGROINTEL.RO.</w:t>
      </w:r>
    </w:p>
    <w:p w:rsidR="00D83E39" w:rsidRPr="0028226A" w:rsidRDefault="00D83E39" w:rsidP="0028226A">
      <w:pPr>
        <w:pStyle w:val="Titlu1"/>
        <w:shd w:val="clear" w:color="auto" w:fill="FFFFFF" w:themeFill="background1"/>
        <w:rPr>
          <w:b w:val="0"/>
          <w:sz w:val="28"/>
          <w:szCs w:val="28"/>
        </w:rPr>
      </w:pPr>
      <w:r w:rsidRPr="0028226A">
        <w:rPr>
          <w:b w:val="0"/>
          <w:sz w:val="28"/>
          <w:szCs w:val="28"/>
        </w:rPr>
        <w:t>”Autorizarea la plata pentru sprijinul cuplat începe la 16 mai. Suntem pregătiți pentru plata către fermieri iar după ce expiră și ultimul termen limită pentru prezentarea documentelor justificative vom calcula și cuantumurile pe hectar”, ne-a declarat directorul general al APIA, Adrian Pintea.</w:t>
      </w:r>
    </w:p>
    <w:p w:rsidR="00D83E39" w:rsidRPr="0028226A" w:rsidRDefault="00D83E39" w:rsidP="0028226A">
      <w:pPr>
        <w:pStyle w:val="Titlu1"/>
        <w:shd w:val="clear" w:color="auto" w:fill="FFFFFF" w:themeFill="background1"/>
        <w:rPr>
          <w:b w:val="0"/>
          <w:sz w:val="28"/>
          <w:szCs w:val="28"/>
        </w:rPr>
      </w:pPr>
      <w:r w:rsidRPr="0028226A">
        <w:rPr>
          <w:b w:val="0"/>
          <w:sz w:val="28"/>
          <w:szCs w:val="28"/>
        </w:rPr>
        <w:lastRenderedPageBreak/>
        <w:t>Anul acesta, suma totală prevăzută pentru măsurile de sprijin cuplat în sectorul vegetal este de 87.097.030 de euro (în echivalent 424.380.279 de lei) și este repartizată astfel:</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30.800.000 de euro pentru soia;</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17.215.000 de euro pentru lucernă;</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450.000 de euro pentru leguminoase boabe pentru industrializare/procesare: mazăre și fasole boabe;</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200.760 de euro pentru cânepă pentru ulei şi/sau fibră;</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4.200.000 de euro pentru orez;</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844.200 de euro pentru sămânţă de cartof;</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132.980 de euro pentru hamei;</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18.898.500 de euro pentru sfeclă de zahăr;</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1.445.000 de euro pentru tomate pentru industrializare cultivate în câmp;</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54.500 de euro pentru castraveţi pentru industrializare cultivaţi în câmp;</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8.908.590 de euro pentru legume cultivate în sere și solarii: tomate pentru consum în stare proaspătă, castraveţi pentru consum în stare proaspătă şi/sau pentru industrializare, ardei, varză și vinete pentru consum în stare proaspătă;</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517.500 de euro pentru fructe destinate industrializării: prune, mere, cireșe, vișine, caise și zarzăre;</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3.430.000 de euro pentru cartof timpuriu pentru industrializare.</w:t>
      </w:r>
    </w:p>
    <w:p w:rsidR="00D83E39" w:rsidRPr="0028226A" w:rsidRDefault="00D83E39" w:rsidP="0028226A">
      <w:pPr>
        <w:pStyle w:val="Titlu1"/>
        <w:shd w:val="clear" w:color="auto" w:fill="FFFFFF" w:themeFill="background1"/>
        <w:rPr>
          <w:b w:val="0"/>
          <w:sz w:val="28"/>
          <w:szCs w:val="28"/>
        </w:rPr>
      </w:pPr>
      <w:r w:rsidRPr="0028226A">
        <w:rPr>
          <w:b w:val="0"/>
          <w:sz w:val="28"/>
          <w:szCs w:val="28"/>
        </w:rPr>
        <w:t>Cuantumurile pe unitate de măsură se calculează de către Agenția de Plăți și Intervenție pentru Agricultură, prin raportarea plafoanelor stabilite prin prezentul act normativ la numărul total de hectare eligibile pentru anul 2020 corespunzătoare fiecărei măsuri.</w:t>
      </w:r>
    </w:p>
    <w:p w:rsidR="00D83E39" w:rsidRPr="0028226A" w:rsidRDefault="00D83E39" w:rsidP="0028226A">
      <w:pPr>
        <w:pStyle w:val="Titlu1"/>
        <w:shd w:val="clear" w:color="auto" w:fill="FFFFFF" w:themeFill="background1"/>
        <w:rPr>
          <w:b w:val="0"/>
          <w:sz w:val="28"/>
          <w:szCs w:val="28"/>
        </w:rPr>
      </w:pPr>
      <w:r w:rsidRPr="0028226A">
        <w:rPr>
          <w:b w:val="0"/>
          <w:sz w:val="28"/>
          <w:szCs w:val="28"/>
        </w:rPr>
        <w:t>Numărul estimat de beneficiari care îndeplinesc condițiile de eligibilitate este de 46.000 fermieri, potrivit Ministerului Agriculturii.</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Reamintim că plafoanele alocate măsurilor de sprijin cuplat în sectorul vegetal se stabilesc anual prin Hotărâre a Guvernului în conformitate cu </w:t>
      </w:r>
      <w:r w:rsidRPr="0028226A">
        <w:rPr>
          <w:b w:val="0"/>
          <w:sz w:val="28"/>
          <w:szCs w:val="28"/>
        </w:rPr>
        <w:lastRenderedPageBreak/>
        <w:t>prevederile art. 25 alin. (1) din Ordonanţa de urgenţă a Guvernului nr. 3/2015, cu modificările și completările ulterioare.</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Subvenții APIA: Guvernul a aprobat plățile așteptate de 46.000 de fermieri!agrointeligenta.ro - 28 aprilie 2021 </w:t>
      </w:r>
    </w:p>
    <w:p w:rsidR="00D83E39" w:rsidRPr="0028226A" w:rsidRDefault="00D83E39" w:rsidP="0028226A">
      <w:pPr>
        <w:pStyle w:val="Titlu1"/>
        <w:shd w:val="clear" w:color="auto" w:fill="FFFFFF" w:themeFill="background1"/>
        <w:rPr>
          <w:b w:val="0"/>
          <w:sz w:val="28"/>
          <w:szCs w:val="28"/>
        </w:rPr>
      </w:pPr>
      <w:r w:rsidRPr="0028226A">
        <w:rPr>
          <w:b w:val="0"/>
          <w:sz w:val="28"/>
          <w:szCs w:val="28"/>
        </w:rPr>
        <w:t>Guvernul a aprobat plata subvențiilor APIA pentru 46.000 de fermieri. La ședința de astăzi a Executivului au fost aprobate sumele necesare ca Agenția de Plăți și Intervenție pentru Agricultură (APIA) să demareze plățile pentru producătorii agricoli care beneficiază de sprijin cuplat în sectorul vegetal. Acestea sunt ultimele scheme care mai erau blocate la APIA pentru campania de cereri de anul trecut.</w:t>
      </w:r>
    </w:p>
    <w:p w:rsidR="00D83E39" w:rsidRPr="0028226A" w:rsidRDefault="00D83E39" w:rsidP="0028226A">
      <w:pPr>
        <w:pStyle w:val="Titlu1"/>
        <w:shd w:val="clear" w:color="auto" w:fill="FFFFFF" w:themeFill="background1"/>
        <w:rPr>
          <w:b w:val="0"/>
          <w:sz w:val="28"/>
          <w:szCs w:val="28"/>
        </w:rPr>
      </w:pPr>
      <w:r w:rsidRPr="0028226A">
        <w:rPr>
          <w:b w:val="0"/>
          <w:sz w:val="28"/>
          <w:szCs w:val="28"/>
        </w:rPr>
        <w:t>”În Ședința Guvernului din 28 aprilie 2021 a fost aprobată o Hotărâre prin care se aprobă plafoanele financiare alocate măsurilor de sprijin cuplat în sectorul vegetal pentru anul de cerere 2020”, se arată într-un comunicat al Ministerului Agriculturii.</w:t>
      </w:r>
    </w:p>
    <w:p w:rsidR="00D83E39" w:rsidRPr="0028226A" w:rsidRDefault="00D83E39" w:rsidP="0028226A">
      <w:pPr>
        <w:pStyle w:val="Titlu1"/>
        <w:shd w:val="clear" w:color="auto" w:fill="FFFFFF" w:themeFill="background1"/>
        <w:rPr>
          <w:b w:val="0"/>
          <w:sz w:val="28"/>
          <w:szCs w:val="28"/>
        </w:rPr>
      </w:pPr>
      <w:r w:rsidRPr="0028226A">
        <w:rPr>
          <w:b w:val="0"/>
          <w:sz w:val="28"/>
          <w:szCs w:val="28"/>
        </w:rPr>
        <w:t>Suma totală prevăzută pentru măsurile de sprijin cuplat în sectorul vegetal este de 87.097.030 de euro (în echivalent 424.380.279 de lei) și este repartizată astfel:</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30.800.000 de euro pentru soia;</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17.215.000 de euro pentru lucernă;</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450.000 de euro pentru leguminoase boabe pentru industrializare/procesare: mazăre și fasole boabe;</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200.760 de euro pentru cânepă pentru ulei şi/sau fibră;</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4.200.000 de euro pentru orez;</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844.200 de euro pentru sămânţă de cartof;</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132.980 de euro pentru hamei;</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18.898.500 de euro pentru sfeclă de zahăr;</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1.445.000 de euro pentru tomate pentru industrializare cultivate în câmp;</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54.500 de euro pentru castraveţi pentru industrializare cultivaţi în câmp;</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8.908.590 de euro pentru legume cultivate în sere și solarii: tomate pentru consum în stare proaspătă, castraveţi pentru consum în stare proaspătă şi/sau </w:t>
      </w:r>
      <w:r w:rsidRPr="0028226A">
        <w:rPr>
          <w:b w:val="0"/>
          <w:sz w:val="28"/>
          <w:szCs w:val="28"/>
        </w:rPr>
        <w:lastRenderedPageBreak/>
        <w:t>pentru industrializare, ardei, varză și vinete pentru consum în stare proaspătă;</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517.500 de euro pentru fructe destinate industrializării: prune, mere, cireșe, vișine, caise și zarzăre;</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    3.430.000 de euro pentru cartof timpuriu pentru industrializare.</w:t>
      </w:r>
    </w:p>
    <w:p w:rsidR="00D83E39" w:rsidRPr="0028226A" w:rsidRDefault="00D83E39" w:rsidP="0028226A">
      <w:pPr>
        <w:pStyle w:val="Titlu1"/>
        <w:shd w:val="clear" w:color="auto" w:fill="FFFFFF" w:themeFill="background1"/>
        <w:rPr>
          <w:b w:val="0"/>
          <w:sz w:val="28"/>
          <w:szCs w:val="28"/>
        </w:rPr>
      </w:pPr>
      <w:r w:rsidRPr="0028226A">
        <w:rPr>
          <w:b w:val="0"/>
          <w:sz w:val="28"/>
          <w:szCs w:val="28"/>
        </w:rPr>
        <w:t>Cuantumurile pe unitate de măsură se calculează de către Agenția de Plăți și Intervenție pentru Agricultură, prin raportarea plafoanelor stabilite prin prezentul act normativ la numărul total de hectare eligibile pentru anul 2020 corespunzătoare fiecărei măsuri.</w:t>
      </w:r>
    </w:p>
    <w:p w:rsidR="00D83E39" w:rsidRPr="0028226A" w:rsidRDefault="00D83E39" w:rsidP="0028226A">
      <w:pPr>
        <w:pStyle w:val="Titlu1"/>
        <w:shd w:val="clear" w:color="auto" w:fill="FFFFFF" w:themeFill="background1"/>
        <w:rPr>
          <w:b w:val="0"/>
          <w:sz w:val="28"/>
          <w:szCs w:val="28"/>
        </w:rPr>
      </w:pPr>
      <w:r w:rsidRPr="0028226A">
        <w:rPr>
          <w:b w:val="0"/>
          <w:sz w:val="28"/>
          <w:szCs w:val="28"/>
        </w:rPr>
        <w:t>”Numărul estimat de beneficiari care îndeplinesc condițiile de eligibilitate este de 46.000 fermieri”, se arată în informare.</w:t>
      </w:r>
    </w:p>
    <w:p w:rsidR="00D83E39" w:rsidRPr="0028226A" w:rsidRDefault="00D83E39" w:rsidP="0028226A">
      <w:pPr>
        <w:pStyle w:val="Titlu1"/>
        <w:shd w:val="clear" w:color="auto" w:fill="FFFFFF" w:themeFill="background1"/>
        <w:rPr>
          <w:b w:val="0"/>
          <w:sz w:val="28"/>
          <w:szCs w:val="28"/>
        </w:rPr>
      </w:pPr>
      <w:r w:rsidRPr="0028226A">
        <w:rPr>
          <w:b w:val="0"/>
          <w:sz w:val="28"/>
          <w:szCs w:val="28"/>
        </w:rPr>
        <w:t>Reamintim că plafoanele alocate măsurilor de sprijin cuplat în sectorul vegetal se stabilesc anual prin Hotărâre a Guvernului în conformitate cu prevederile art. 25 alin. (1) din Ordonanţa de urgenţă a Guvernului nr. 3/2015, cu modificările și completările ulterioare.</w:t>
      </w:r>
    </w:p>
    <w:p w:rsidR="005A549D" w:rsidRPr="0028226A" w:rsidRDefault="005A549D" w:rsidP="0028226A">
      <w:pPr>
        <w:shd w:val="clear" w:color="auto" w:fill="FFFFFF" w:themeFill="background1"/>
        <w:spacing w:line="240" w:lineRule="auto"/>
        <w:rPr>
          <w:rFonts w:ascii="Times New Roman" w:hAnsi="Times New Roman" w:cs="Times New Roman"/>
          <w:sz w:val="28"/>
          <w:szCs w:val="28"/>
        </w:rPr>
      </w:pPr>
      <w:r w:rsidRPr="009E609E">
        <w:rPr>
          <w:rFonts w:ascii="Times New Roman" w:hAnsi="Times New Roman" w:cs="Times New Roman"/>
          <w:b/>
          <w:color w:val="FF0000"/>
          <w:sz w:val="28"/>
          <w:szCs w:val="28"/>
          <w:u w:val="single"/>
        </w:rPr>
        <w:t>Subvențiile ANT – Peste 53 milioane EURO au intrat în conturile fermierilor</w:t>
      </w:r>
      <w:r w:rsidRPr="0028226A">
        <w:rPr>
          <w:rFonts w:ascii="Times New Roman" w:hAnsi="Times New Roman" w:cs="Times New Roman"/>
          <w:sz w:val="28"/>
          <w:szCs w:val="28"/>
        </w:rPr>
        <w:t xml:space="preserve">, 29 aprilie 2021, </w:t>
      </w:r>
      <w:hyperlink r:id="rId19" w:history="1">
        <w:r w:rsidRPr="0028226A">
          <w:rPr>
            <w:rStyle w:val="Hyperlink"/>
            <w:rFonts w:ascii="Times New Roman" w:hAnsi="Times New Roman" w:cs="Times New Roman"/>
            <w:sz w:val="28"/>
            <w:szCs w:val="28"/>
            <w:u w:val="none"/>
          </w:rPr>
          <w:t>Ionuț Fîntînă</w:t>
        </w:r>
      </w:hyperlink>
    </w:p>
    <w:p w:rsidR="005A549D" w:rsidRPr="0028226A" w:rsidRDefault="005A549D" w:rsidP="0028226A">
      <w:pPr>
        <w:shd w:val="clear" w:color="auto" w:fill="FFFFFF" w:themeFill="background1"/>
        <w:spacing w:line="240" w:lineRule="auto"/>
        <w:rPr>
          <w:rFonts w:ascii="Times New Roman" w:hAnsi="Times New Roman" w:cs="Times New Roman"/>
          <w:sz w:val="28"/>
          <w:szCs w:val="28"/>
        </w:rPr>
      </w:pPr>
      <w:r w:rsidRPr="009E609E">
        <w:rPr>
          <w:rFonts w:ascii="Times New Roman" w:hAnsi="Times New Roman" w:cs="Times New Roman"/>
          <w:b/>
          <w:sz w:val="28"/>
          <w:szCs w:val="28"/>
        </w:rPr>
        <w:t>Atât fermierii din sectorul vegetal, cât și cei din sectorul zootehnic, au intrat la plata ajutoarelor naționale tranzitorii după aprobarea legii bugetului de stat</w:t>
      </w:r>
      <w:r w:rsidRPr="0028226A">
        <w:rPr>
          <w:rFonts w:ascii="Times New Roman" w:hAnsi="Times New Roman" w:cs="Times New Roman"/>
          <w:sz w:val="28"/>
          <w:szCs w:val="28"/>
        </w:rPr>
        <w:t>. Termenul limită pentru plata subvențiilor ANT este finalul lunii iunie 2021, însă Agenția de Plăți și Intervenție pentru Agricultură (APIA) a autorizat deja la plată o bună parte din bani.</w:t>
      </w:r>
    </w:p>
    <w:p w:rsidR="005A549D" w:rsidRPr="0028226A" w:rsidRDefault="005A549D" w:rsidP="0028226A">
      <w:pPr>
        <w:pStyle w:val="NormalWeb"/>
        <w:shd w:val="clear" w:color="auto" w:fill="FFFFFF" w:themeFill="background1"/>
        <w:rPr>
          <w:sz w:val="28"/>
          <w:szCs w:val="28"/>
        </w:rPr>
      </w:pPr>
      <w:r w:rsidRPr="0028226A">
        <w:rPr>
          <w:sz w:val="28"/>
          <w:szCs w:val="28"/>
        </w:rPr>
        <w:t>În emisiunea ”Agricultura, o șansă pentru România”, directorul general al APIA, Adrian Pintea a precizat că peste 53 milioane euro din totalul de 65 de milioane au intrat deja în conturile fermierilor, iar plățile continuă și în perioada următoare.</w:t>
      </w:r>
    </w:p>
    <w:p w:rsidR="005A549D" w:rsidRPr="0028226A" w:rsidRDefault="005A549D" w:rsidP="0028226A">
      <w:pPr>
        <w:pStyle w:val="NormalWeb"/>
        <w:shd w:val="clear" w:color="auto" w:fill="FFFFFF" w:themeFill="background1"/>
        <w:rPr>
          <w:sz w:val="28"/>
          <w:szCs w:val="28"/>
        </w:rPr>
      </w:pPr>
      <w:r w:rsidRPr="0028226A">
        <w:rPr>
          <w:sz w:val="28"/>
          <w:szCs w:val="28"/>
        </w:rPr>
        <w:t>”În momentul de față, APIA plătește campania 2020, știm că acești bani vin întotdeauna în tranșe. Mă refer la faptul că întotdeauna se începe cu FEGA, pe care începem în 16 octombrie cu avansul, pe urmă plata finală. Odată cu adoptarea bugetului de stat, se acordă și acele ajutoare naționale tranzitorii. Sumele pentru ANT-uri, anul acesta, sunt destul de mici, dar acestea se compensează cu cele trei scheme noi, acele ajutoare de minimis pe care noi le vom acorda în perioada imediat următoare. Pot să spun că imediat după adoptarea bugetului de stat și a aprobării actelor normative, s-a început plata.</w:t>
      </w:r>
    </w:p>
    <w:p w:rsidR="005A549D" w:rsidRPr="0028226A" w:rsidRDefault="005A549D" w:rsidP="0028226A">
      <w:pPr>
        <w:pStyle w:val="NormalWeb"/>
        <w:shd w:val="clear" w:color="auto" w:fill="FFFFFF" w:themeFill="background1"/>
        <w:rPr>
          <w:sz w:val="28"/>
          <w:szCs w:val="28"/>
        </w:rPr>
      </w:pPr>
      <w:r w:rsidRPr="0028226A">
        <w:rPr>
          <w:sz w:val="28"/>
          <w:szCs w:val="28"/>
        </w:rPr>
        <w:lastRenderedPageBreak/>
        <w:t>Avem un plafon alocat de 65 milioane euro, pentru ANT-uri în sectoarele vegetal și zootehnic. În sectorul vegetal avem 43,9 milioane euro, iar în sectorul zootehnic, 21,2 milioane euro. Până astăzi, 53,8 milioane euro au fost deja autorizate la plată. De la autorizarea la plată până când banii intră efectiv în contul fermierilor este o distanță de 4-5 zile. Plățile se vor face și în perioada imediat următoare”, a precizat Adrian Pintea pentru AGRO TV.</w:t>
      </w:r>
    </w:p>
    <w:p w:rsidR="005A549D" w:rsidRPr="0028226A" w:rsidRDefault="005A549D" w:rsidP="0028226A">
      <w:pPr>
        <w:pStyle w:val="NormalWeb"/>
        <w:shd w:val="clear" w:color="auto" w:fill="FFFFFF" w:themeFill="background1"/>
        <w:rPr>
          <w:sz w:val="28"/>
          <w:szCs w:val="28"/>
        </w:rPr>
      </w:pPr>
      <w:r w:rsidRPr="0028226A">
        <w:rPr>
          <w:sz w:val="28"/>
          <w:szCs w:val="28"/>
        </w:rPr>
        <w:t>Reamintim că, în sectorul vegetal, ajutoarele naționale tranzitorii sunt următoarele:</w:t>
      </w:r>
    </w:p>
    <w:p w:rsidR="005A549D" w:rsidRPr="0028226A" w:rsidRDefault="005A549D" w:rsidP="001B3AAA">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ANT 1 – următoarele culturi amplasate pe teren arabil: cereale (grâu comun, grâu dur, secară, orz, ovăz, porumb, sorg, orez, triticale, porumb dulce şi alte cereale), culturi proteice (mazăre, fasole, bob, lupin, linte, alte leguminoase pentru boabe), plante industriale (floarea-soarelui, rapiţă, soia, in şi cânepă pentru fibră, tutun, in pentru ulei, plante medicinale, alte plante industriale), rădăcinoase (sfeclă furajeră, sfeclă de zahăr), cartofi, legume, căpşuni, pepeni, flori şi plante ornamentale, plante de nutreţ, loturi semincere, alte culturi pe teren arabil. Culturile permanente, pajiştile permanente, viile şi terenul necultivat nu fac obiectul acestei scheme de sprijin financiar;</w:t>
      </w:r>
    </w:p>
    <w:p w:rsidR="005A549D" w:rsidRPr="0028226A" w:rsidRDefault="005A549D" w:rsidP="001B3AAA">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ANT 2  și 3 – in și cânepă pentru fibră;</w:t>
      </w:r>
    </w:p>
    <w:p w:rsidR="005A549D" w:rsidRPr="0028226A" w:rsidRDefault="005A549D" w:rsidP="001B3AAA">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ANT 4 – tutun;</w:t>
      </w:r>
    </w:p>
    <w:p w:rsidR="005A549D" w:rsidRPr="0028226A" w:rsidRDefault="005A549D" w:rsidP="001B3AAA">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ANT 5 – hamei;</w:t>
      </w:r>
    </w:p>
    <w:p w:rsidR="005A549D" w:rsidRPr="0028226A" w:rsidRDefault="005A549D" w:rsidP="001B3AAA">
      <w:pPr>
        <w:numPr>
          <w:ilvl w:val="0"/>
          <w:numId w:val="1"/>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ANT 6 – sfeclă de zahăr.</w:t>
      </w:r>
    </w:p>
    <w:p w:rsidR="005A549D" w:rsidRPr="0028226A" w:rsidRDefault="005A549D" w:rsidP="0028226A">
      <w:pPr>
        <w:pStyle w:val="NormalWeb"/>
        <w:shd w:val="clear" w:color="auto" w:fill="FFFFFF" w:themeFill="background1"/>
        <w:rPr>
          <w:sz w:val="28"/>
          <w:szCs w:val="28"/>
        </w:rPr>
      </w:pPr>
      <w:r w:rsidRPr="0028226A">
        <w:rPr>
          <w:sz w:val="28"/>
          <w:szCs w:val="28"/>
        </w:rPr>
        <w:t>Pentru sectorul zootehnic, se vor face plăți pentru următoarele categorii:</w:t>
      </w:r>
    </w:p>
    <w:p w:rsidR="005A549D" w:rsidRPr="0028226A" w:rsidRDefault="005A549D" w:rsidP="001B3AAA">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ANTZ 7 – bovine de lapte;</w:t>
      </w:r>
    </w:p>
    <w:p w:rsidR="005A549D" w:rsidRPr="0028226A" w:rsidRDefault="005A549D" w:rsidP="001B3AAA">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ANZT 8 – bovine de carne;</w:t>
      </w:r>
    </w:p>
    <w:p w:rsidR="005A549D" w:rsidRPr="0028226A" w:rsidRDefault="005A549D" w:rsidP="001B3AAA">
      <w:pPr>
        <w:numPr>
          <w:ilvl w:val="0"/>
          <w:numId w:val="2"/>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ANTZ 9 – ovine/caprine.</w:t>
      </w:r>
    </w:p>
    <w:p w:rsidR="00640916" w:rsidRPr="0028226A" w:rsidRDefault="001E5629" w:rsidP="0028226A">
      <w:pPr>
        <w:pStyle w:val="Titlu1"/>
        <w:shd w:val="clear" w:color="auto" w:fill="FFFFFF" w:themeFill="background1"/>
        <w:rPr>
          <w:b w:val="0"/>
          <w:sz w:val="28"/>
          <w:szCs w:val="28"/>
        </w:rPr>
      </w:pPr>
      <w:r w:rsidRPr="0028226A">
        <w:rPr>
          <w:b w:val="0"/>
          <w:sz w:val="28"/>
          <w:szCs w:val="28"/>
          <w:highlight w:val="yellow"/>
        </w:rPr>
        <w:t>AFIR si FINANTARI</w:t>
      </w:r>
    </w:p>
    <w:p w:rsidR="00A832FF" w:rsidRPr="0028226A" w:rsidRDefault="00A832FF" w:rsidP="0028226A">
      <w:pPr>
        <w:pStyle w:val="Titlu1"/>
        <w:shd w:val="clear" w:color="auto" w:fill="FFFFFF" w:themeFill="background1"/>
        <w:rPr>
          <w:b w:val="0"/>
          <w:sz w:val="28"/>
          <w:szCs w:val="28"/>
        </w:rPr>
      </w:pPr>
      <w:r w:rsidRPr="009E609E">
        <w:rPr>
          <w:color w:val="FF0000"/>
          <w:sz w:val="28"/>
          <w:szCs w:val="28"/>
          <w:u w:val="single"/>
        </w:rPr>
        <w:t>Programul AGRO IMM INVEST!</w:t>
      </w:r>
      <w:hyperlink r:id="rId20" w:history="1">
        <w:r w:rsidRPr="0028226A">
          <w:rPr>
            <w:rStyle w:val="Hyperlink"/>
            <w:b w:val="0"/>
            <w:sz w:val="28"/>
            <w:szCs w:val="28"/>
            <w:u w:val="none"/>
          </w:rPr>
          <w:t>Agroinfo</w:t>
        </w:r>
      </w:hyperlink>
      <w:r w:rsidR="00BC09DF" w:rsidRPr="0028226A">
        <w:rPr>
          <w:b w:val="0"/>
          <w:sz w:val="28"/>
          <w:szCs w:val="28"/>
        </w:rPr>
        <w:t xml:space="preserve">, </w:t>
      </w:r>
      <w:r w:rsidRPr="0028226A">
        <w:rPr>
          <w:b w:val="0"/>
          <w:sz w:val="28"/>
          <w:szCs w:val="28"/>
        </w:rPr>
        <w:t xml:space="preserve"> 29 aprilie 2021 - </w:t>
      </w:r>
    </w:p>
    <w:p w:rsidR="00A832FF" w:rsidRPr="0028226A" w:rsidRDefault="00A832FF" w:rsidP="0028226A">
      <w:pPr>
        <w:pStyle w:val="NormalWeb"/>
        <w:shd w:val="clear" w:color="auto" w:fill="FFFFFF" w:themeFill="background1"/>
        <w:rPr>
          <w:sz w:val="28"/>
          <w:szCs w:val="28"/>
        </w:rPr>
      </w:pPr>
      <w:r w:rsidRPr="009E609E">
        <w:rPr>
          <w:b/>
          <w:sz w:val="28"/>
          <w:szCs w:val="28"/>
        </w:rPr>
        <w:t>Primele garanții solicitate in cadrul Programului IMM INVEST 2021 și Subprogramului AGRO IMM INVEST  au fost aprobate</w:t>
      </w:r>
      <w:r w:rsidRPr="0028226A">
        <w:rPr>
          <w:sz w:val="28"/>
          <w:szCs w:val="28"/>
        </w:rPr>
        <w:t>. Un număr record de 10.006 IMM-uri s-au înscris deja pe platforma www.imminvest.ro: peste 8.200 IMM-uri au aplicat pentru IMM Invest și peste 1.700 pentru Agro IMM Invest. Suma totală solicitată de către cele 10.006 IMM este de 12,7 miliarde lei, anunță FNGCIMM într-un  comunicat transmis pentru Agroinfo.</w:t>
      </w:r>
    </w:p>
    <w:p w:rsidR="00A832FF" w:rsidRPr="0028226A" w:rsidRDefault="00A832FF" w:rsidP="0028226A">
      <w:pPr>
        <w:pStyle w:val="NormalWeb"/>
        <w:shd w:val="clear" w:color="auto" w:fill="FFFFFF" w:themeFill="background1"/>
        <w:rPr>
          <w:sz w:val="28"/>
          <w:szCs w:val="28"/>
        </w:rPr>
      </w:pPr>
      <w:r w:rsidRPr="0028226A">
        <w:rPr>
          <w:sz w:val="28"/>
          <w:szCs w:val="28"/>
        </w:rPr>
        <w:lastRenderedPageBreak/>
        <w:t>"Primele garantii in cadrul Programului IMM INVEST 2021 au fost aprobate, ca urmare a publicarii tuturor prevederilor legale necesare implementarii Programului, legate de nivelul comisioanelor de risc si administrare, modelele conventiilor de lucru si mecanismul financiar de transfer al sumelor aferente granturilor cuvenite beneficiarilor in cadrul Schemei de ajutor de stat.</w:t>
      </w:r>
    </w:p>
    <w:p w:rsidR="00A832FF" w:rsidRPr="0028226A" w:rsidRDefault="00A832FF" w:rsidP="0028226A">
      <w:pPr>
        <w:pStyle w:val="NormalWeb"/>
        <w:shd w:val="clear" w:color="auto" w:fill="FFFFFF" w:themeFill="background1"/>
        <w:rPr>
          <w:sz w:val="28"/>
          <w:szCs w:val="28"/>
        </w:rPr>
      </w:pPr>
      <w:r w:rsidRPr="0028226A">
        <w:rPr>
          <w:sz w:val="28"/>
          <w:szCs w:val="28"/>
        </w:rPr>
        <w:t>În cadrul programului IMM INVEST etapa 2021 au fost introduse noi categorii de beneficiari precum profesiile liberale, fermierii si intreprinderile mici cu capitalizare de piata medie (intreprinderi care, impreuna cu intreprinderile pe care le controleaza si intreprinderea/intreprinderile care are/au controlul direct sau indirect asupra lor, au intre 250 si 500 de angajati si o cifra de afaceri anuala ce nu depaseste 100 de milioane euro sau al caror bilant anual nu depaseste 86 de milioane euro).</w:t>
      </w:r>
    </w:p>
    <w:p w:rsidR="00A832FF" w:rsidRPr="0028226A" w:rsidRDefault="00A832FF" w:rsidP="0028226A">
      <w:pPr>
        <w:pStyle w:val="NormalWeb"/>
        <w:shd w:val="clear" w:color="auto" w:fill="FFFFFF" w:themeFill="background1"/>
        <w:rPr>
          <w:sz w:val="28"/>
          <w:szCs w:val="28"/>
        </w:rPr>
      </w:pPr>
      <w:r w:rsidRPr="0028226A">
        <w:rPr>
          <w:sz w:val="28"/>
          <w:szCs w:val="28"/>
        </w:rPr>
        <w:t>FNGCIMM a semnat actele aditionale la conventiile de garantare cu bancile partenere in Programul IMM INVEST editia 2021 iar platforma pe care intreprinzatorii se pot inscrie pentru a accesa Programul IMM Invest si subprogramul AGRO IMM INVEST- https://www.imminvest.ro/ este deschisa pentru inscrieri. Intreprinzătorii pot consulta starea propriei solicitari accesand site-ul FNGCIMM - https://www.fngcimm.ro/informatii-solicitari-garantii-imm. Aplicaţia web-plafon care ofera platforma comuna prin care se deruleaza procesul de verificare a documentatiei aferente solicitarilor de garantare intre  FNGCIMM si banci este operationala si digitalizata, ceea ce permite asigurarea unui flux rapid de analiza si aprobare a solicitarilor de finantare garantata. Un numar record de 10.006 IMM-uri s-au inscris deja pe platforma www.imminvest.ro, din care peste 8.200 IMM-uri au aplicat pentru IMM Invest, iar peste 1.700 IMM uri au aplicat pentru Agro IMMInvest. Suma totala solicitata de catre cele 10.006 companii este de 12,7 miliarde lei.</w:t>
      </w:r>
    </w:p>
    <w:p w:rsidR="00A832FF" w:rsidRPr="0028226A" w:rsidRDefault="00A832FF" w:rsidP="0028226A">
      <w:pPr>
        <w:pStyle w:val="NormalWeb"/>
        <w:shd w:val="clear" w:color="auto" w:fill="FFFFFF" w:themeFill="background1"/>
        <w:rPr>
          <w:sz w:val="28"/>
          <w:szCs w:val="28"/>
        </w:rPr>
      </w:pPr>
      <w:r w:rsidRPr="0028226A">
        <w:rPr>
          <w:sz w:val="28"/>
          <w:szCs w:val="28"/>
        </w:rPr>
        <w:t xml:space="preserve">“FNGCIMM IFN SA a operationalizat primele 5 masuri pentru mediul de afaceri din Programul de Guvernare. Acum este momentul ca intreprinzatorii care doresc sa isi dezvolte afacerile, sa se inscrie  in IMM Invest si sa se alature celor peste 25.500 de IMM-uri participante in anul 2020 care au beneficiat de facilitatile pe care le ofera cel mai de succes program economic, lansat de Guvernul Romaniei. Avand in vedere solicitarile pe care le-am primit din toate domeniile de activitate si din toate sectoarele economice, in editia din acest an, am extins categoriile de beneficiari eligibili, prin includerea intreprinderior mici cu capitalizare de piata medie, a fermierilor, a profesionistilor si a formelor de organizare a profesiilor liberale, care pot accesa acum credite de investitii si credite pentru capital de lucru, beneficiind de granturi pentru plata dobanzilor si a </w:t>
      </w:r>
      <w:r w:rsidRPr="0028226A">
        <w:rPr>
          <w:sz w:val="28"/>
          <w:szCs w:val="28"/>
        </w:rPr>
        <w:lastRenderedPageBreak/>
        <w:t>comisioanelor de risc si garantare. Impreuna cu partenerii bancari, oferim cea mai ieftina finantare-garantata disponibila pe piata si in acelasi timp, depunem toate eforturile sa asiguram cea mai rapida infuzie de capital, la care pot apela IMM-urile.</w:t>
      </w:r>
    </w:p>
    <w:p w:rsidR="00A832FF" w:rsidRPr="0028226A" w:rsidRDefault="00A832FF" w:rsidP="0028226A">
      <w:pPr>
        <w:pStyle w:val="NormalWeb"/>
        <w:shd w:val="clear" w:color="auto" w:fill="FFFFFF" w:themeFill="background1"/>
        <w:rPr>
          <w:sz w:val="28"/>
          <w:szCs w:val="28"/>
        </w:rPr>
      </w:pPr>
      <w:r w:rsidRPr="0028226A">
        <w:rPr>
          <w:sz w:val="28"/>
          <w:szCs w:val="28"/>
        </w:rPr>
        <w:t>Masurile implementate de catre FNGCIMM IFN SA in cadrul Programului de Guvernare respectiv, IMM Invest –accesul la capital financiar cu un plafon de garantare de 14 miliarde lei, AgroIMM Invest - accesul fermierilor la capital financiar cu un plafon de garantare 1 miliard lei, IMM Factor - schema de garantare de catre stat a creditului comercial plafon de garantare 1 miliard lei , IMM Leasing - accesul la leasing financiar, cu un plafon de garantare de 2 miliarde lei, Noua Casa - plafon de garantare 1,5 miliarde lei si OUG 37 amanarea ratelor, precum si infiintarea Fondului de capital de risc pentru rezilienta economica, devin pilonii de relansare a economiei romanesti si reprezinta raspunsul Guvernului, al Ministerului de Finante si al FNGCIMM IFN SA la necesitatile crizei actuale, care a adus multe provocari dar si multe oportunitati de resetare a sectorului IMM si de deschidere a sistemului bancar catre finantarea economiei”- a declarat Dumitru Nancu, Director General al FNGCIMM.</w:t>
      </w:r>
    </w:p>
    <w:p w:rsidR="00A832FF" w:rsidRPr="0028226A" w:rsidRDefault="00A832FF" w:rsidP="0028226A">
      <w:pPr>
        <w:pStyle w:val="NormalWeb"/>
        <w:shd w:val="clear" w:color="auto" w:fill="FFFFFF" w:themeFill="background1"/>
        <w:rPr>
          <w:sz w:val="28"/>
          <w:szCs w:val="28"/>
        </w:rPr>
      </w:pPr>
      <w:r w:rsidRPr="0028226A">
        <w:rPr>
          <w:sz w:val="28"/>
          <w:szCs w:val="28"/>
        </w:rPr>
        <w:t>Pentru accesarea IMM INVEST sau a subprogramului AGRO IMM INVEST, beneficiarii vor selecta una dintre cele 22 de banci participante in cadrul Programului IMM Invest: Banca Transilvania, BCR, CEC Bank,  Raiffeisen Bank, BRD- Groupe Societe Generale, Unicredit Bank,  Alpha Bank, Intesa Sanpaolo Romania, Exim Bank,  OTP Bank, Banca Romaneasca, ING Bank, First Bank, Credit Agricole Bank, Patria Bank, Libra Internet Bank, Porsche Bank, Procredit Bank,  Vista Bank, Idea Bank, Garanti Bank si Techventures Bank.</w:t>
      </w:r>
    </w:p>
    <w:p w:rsidR="00A832FF" w:rsidRPr="0028226A" w:rsidRDefault="00A832FF" w:rsidP="0028226A">
      <w:pPr>
        <w:pStyle w:val="NormalWeb"/>
        <w:shd w:val="clear" w:color="auto" w:fill="FFFFFF" w:themeFill="background1"/>
        <w:rPr>
          <w:sz w:val="28"/>
          <w:szCs w:val="28"/>
        </w:rPr>
      </w:pPr>
      <w:r w:rsidRPr="0028226A">
        <w:rPr>
          <w:sz w:val="28"/>
          <w:szCs w:val="28"/>
        </w:rPr>
        <w:t>În cadrul schemei de ajutor de stat asociate Programului IMM INVEST si a Subprogramului AGRO IMM INVEST, ajutorul de stat acopera plata dobanzii datorate de beneficiarii Programului/Subprogramului pe o perioada de 8 luni de la data acordarii creditului, fara a se depasi data de 30 iunie 2022, precum si valoarea integrala a comisionului de administrare si a comisionului de risc datorat pe intreaga durata de derulare a creditului garantat.</w:t>
      </w:r>
    </w:p>
    <w:p w:rsidR="00A832FF" w:rsidRPr="0028226A" w:rsidRDefault="00A832FF" w:rsidP="0028226A">
      <w:pPr>
        <w:pStyle w:val="NormalWeb"/>
        <w:shd w:val="clear" w:color="auto" w:fill="FFFFFF" w:themeFill="background1"/>
        <w:rPr>
          <w:rStyle w:val="Accentuat"/>
          <w:i w:val="0"/>
          <w:sz w:val="28"/>
          <w:szCs w:val="28"/>
        </w:rPr>
      </w:pPr>
      <w:r w:rsidRPr="0028226A">
        <w:rPr>
          <w:rStyle w:val="Accentuat"/>
          <w:i w:val="0"/>
          <w:sz w:val="28"/>
          <w:szCs w:val="28"/>
        </w:rPr>
        <w:t xml:space="preserve">Fondul Naţional de Garantare a Creditelor pentru Întreprinderile Mici şi Mijlocii (FNGCIMM SA-IFN) este o instituţie financiară nebancară, cu capital de risc, înfiinţată în scopul facilitării accesului IMM-urilor la finanţări, prin acordarea de garanţii pentru instrumentele de finanţare contractate de la bănci comerciale sau din alte surse. FNGCIMM instrumentează programe guvernamentale destinate relansării economice, </w:t>
      </w:r>
      <w:r w:rsidRPr="0028226A">
        <w:rPr>
          <w:rStyle w:val="Accentuat"/>
          <w:i w:val="0"/>
          <w:sz w:val="28"/>
          <w:szCs w:val="28"/>
        </w:rPr>
        <w:lastRenderedPageBreak/>
        <w:t>dezvoltării mediului de afaceri, precum şi creării și susținerii de locuri de muncă, funcţionând ca o societate comercială pe acţiuni, cu acţionar unic statul român, sub supravegherea prudenţială a Băncii Naţionale a României.</w:t>
      </w:r>
      <w:r w:rsidRPr="0028226A">
        <w:rPr>
          <w:sz w:val="28"/>
          <w:szCs w:val="28"/>
        </w:rPr>
        <w:br/>
      </w:r>
      <w:r w:rsidRPr="0028226A">
        <w:rPr>
          <w:rStyle w:val="Accentuat"/>
          <w:i w:val="0"/>
          <w:sz w:val="28"/>
          <w:szCs w:val="28"/>
        </w:rPr>
        <w:t>Garanţia FNGCIMM SA - IFN este de maxim 80% din valoarea împrumutului, fără a depăși suma de 2,5 milioane euro/beneficiar şi se emite la solicitarea instituţiilor finanţatoare partenere, pentru finanţări aprobate, pe baza analizei documentelor prezentate de către finanţator.</w:t>
      </w:r>
      <w:r w:rsidRPr="0028226A">
        <w:rPr>
          <w:sz w:val="28"/>
          <w:szCs w:val="28"/>
        </w:rPr>
        <w:br/>
      </w:r>
      <w:r w:rsidRPr="0028226A">
        <w:rPr>
          <w:rStyle w:val="Accentuat"/>
          <w:i w:val="0"/>
          <w:sz w:val="28"/>
          <w:szCs w:val="28"/>
        </w:rPr>
        <w:t>FNGCIMM SA - IFN colaborează cu 27 instituţii financiare în baza unor convenţii de lucru. Garanția FNGCIMM SA - IFN este cea mai lichidă garanție, plătibilă în maxim 90 zile de la solicitarea de plată a finanţatorului, însoţită de documentaţia completă, față de minim 2 ani, durata medie de executare a unei ipoteci.</w:t>
      </w:r>
      <w:r w:rsidRPr="0028226A">
        <w:rPr>
          <w:sz w:val="28"/>
          <w:szCs w:val="28"/>
        </w:rPr>
        <w:br/>
      </w:r>
      <w:r w:rsidRPr="0028226A">
        <w:rPr>
          <w:rStyle w:val="Accentuat"/>
          <w:i w:val="0"/>
          <w:sz w:val="28"/>
          <w:szCs w:val="28"/>
        </w:rPr>
        <w:t>FNGCIMM SA - IFN asigură o acoperire teritorială națională iar în baza apartenenței sale la AECM (Asociația Europeană a Instituțiilor de Garantare – asociație ce reunește 47 de fonduri de garantare mutuale, private și publice, bănci de dezvoltare și fonduri de contragarantare din 23 de state membre ale UE, precum și din Turcia, Serbia, Bosnia și Herzegovina, Federația Rusă și Kosovo), funcționează după reguli şi principii europene."</w:t>
      </w:r>
    </w:p>
    <w:p w:rsidR="00D83E39" w:rsidRPr="0028226A" w:rsidRDefault="00D83E39" w:rsidP="0028226A">
      <w:pPr>
        <w:pStyle w:val="NormalWeb"/>
        <w:shd w:val="clear" w:color="auto" w:fill="FFFFFF" w:themeFill="background1"/>
        <w:rPr>
          <w:sz w:val="28"/>
          <w:szCs w:val="28"/>
        </w:rPr>
      </w:pPr>
      <w:r w:rsidRPr="006857EE">
        <w:rPr>
          <w:b/>
          <w:color w:val="FF0000"/>
          <w:sz w:val="28"/>
          <w:szCs w:val="28"/>
          <w:u w:val="single"/>
        </w:rPr>
        <w:t>AGRO IMM Invest 2021: Lista băncilor prin care fermierii pot accesa schema de ajutor de stat</w:t>
      </w:r>
      <w:r w:rsidRPr="0028226A">
        <w:rPr>
          <w:sz w:val="28"/>
          <w:szCs w:val="28"/>
        </w:rPr>
        <w:t xml:space="preserve">,  Ramona Dascălu - 29 aprilie 2021 </w:t>
      </w:r>
    </w:p>
    <w:p w:rsidR="00D83E39" w:rsidRPr="006857EE" w:rsidRDefault="00D83E39" w:rsidP="0028226A">
      <w:pPr>
        <w:pStyle w:val="NormalWeb"/>
        <w:shd w:val="clear" w:color="auto" w:fill="FFFFFF" w:themeFill="background1"/>
        <w:rPr>
          <w:b/>
          <w:sz w:val="28"/>
          <w:szCs w:val="28"/>
        </w:rPr>
      </w:pPr>
      <w:r w:rsidRPr="006857EE">
        <w:rPr>
          <w:b/>
          <w:sz w:val="28"/>
          <w:szCs w:val="28"/>
        </w:rPr>
        <w:t>Au fost aprobatele primele garanții în cadrul AGRO IMM Invest 2021! Din numărul record de 10.006 IMM-uri, care s-au înscris deja pe platforma www.imminvest.ro, peste 1.700 au aplicat pentru Agro IMM Invest, în timp ce peste 8.200 IMM-uri au aplicat pentru IMM Invest. Suma totală solicitată de către cele 10.006 IMM este de 12,7 miliarde lei.</w:t>
      </w:r>
    </w:p>
    <w:p w:rsidR="00D83E39" w:rsidRPr="0028226A" w:rsidRDefault="00D83E39" w:rsidP="0028226A">
      <w:pPr>
        <w:pStyle w:val="NormalWeb"/>
        <w:shd w:val="clear" w:color="auto" w:fill="FFFFFF" w:themeFill="background1"/>
        <w:rPr>
          <w:sz w:val="28"/>
          <w:szCs w:val="28"/>
        </w:rPr>
      </w:pPr>
      <w:r w:rsidRPr="0028226A">
        <w:rPr>
          <w:sz w:val="28"/>
          <w:szCs w:val="28"/>
        </w:rPr>
        <w:t>Potrivit unui comunicat remis Agrointeligența – AGROINTEL.RO, primele garanții în cadrul Programului IMM INVEST 2021 au fost aprobate, ca urmare a publicării tuturor prevederilor legale necesare implementării Programului, legate de nivelul comisioanelor de risc și administrare, modelele convențiilor de lucru și mecanismul financiar de transfer al sumelor aferente granturilor cuvenite beneficiarilor în cadrul Schemei de ajutor de stat.</w:t>
      </w:r>
    </w:p>
    <w:p w:rsidR="00D83E39" w:rsidRPr="0028226A" w:rsidRDefault="00D83E39" w:rsidP="0028226A">
      <w:pPr>
        <w:pStyle w:val="NormalWeb"/>
        <w:shd w:val="clear" w:color="auto" w:fill="FFFFFF" w:themeFill="background1"/>
        <w:rPr>
          <w:sz w:val="28"/>
          <w:szCs w:val="28"/>
        </w:rPr>
      </w:pPr>
      <w:r w:rsidRPr="0028226A">
        <w:rPr>
          <w:sz w:val="28"/>
          <w:szCs w:val="28"/>
        </w:rPr>
        <w:t>În cadrul programului IMM INVEST etapa 2021 au fost introduse noi categorii de beneficiari precum profesiile liberale, fermierii și întreprinderile mici cu capitalizare de piața medie (întreprinderi care, împreună cu întreprinderile pe care le controlează și întreprinderea/întreprinderile care are/au controlul direct sau indirect asupra lor, au între 250 și 500 de angajați și o cifră de afaceri anuală ce nu depășește 100 de milioane euro sau al căror bilanț anual nu depășeste 86 de milioane euro).</w:t>
      </w:r>
    </w:p>
    <w:p w:rsidR="00D83E39" w:rsidRPr="0028226A" w:rsidRDefault="00D83E39" w:rsidP="0028226A">
      <w:pPr>
        <w:pStyle w:val="NormalWeb"/>
        <w:shd w:val="clear" w:color="auto" w:fill="FFFFFF" w:themeFill="background1"/>
        <w:rPr>
          <w:sz w:val="28"/>
          <w:szCs w:val="28"/>
        </w:rPr>
      </w:pPr>
      <w:r w:rsidRPr="0028226A">
        <w:rPr>
          <w:sz w:val="28"/>
          <w:szCs w:val="28"/>
        </w:rPr>
        <w:lastRenderedPageBreak/>
        <w:t xml:space="preserve"> Peste 1.700 de fermieri au aplicat pentru AGRO IMM Invest</w:t>
      </w:r>
    </w:p>
    <w:p w:rsidR="00D83E39" w:rsidRPr="0028226A" w:rsidRDefault="00D83E39" w:rsidP="0028226A">
      <w:pPr>
        <w:pStyle w:val="NormalWeb"/>
        <w:shd w:val="clear" w:color="auto" w:fill="FFFFFF" w:themeFill="background1"/>
        <w:rPr>
          <w:sz w:val="28"/>
          <w:szCs w:val="28"/>
        </w:rPr>
      </w:pPr>
      <w:r w:rsidRPr="0028226A">
        <w:rPr>
          <w:sz w:val="28"/>
          <w:szCs w:val="28"/>
        </w:rPr>
        <w:t>Potrivit informării primite, FNGCIMM a semnat actele adiționale la convențiile de garantare cu băncile partenere în Programul IMM INVEST ediția 2021, iar platforma pe care întreprinzătorii se pot înscrie pentru a accesa Programul IMM Invest și subprogramul AGRO IMM INVEST- https://www.imminvest.ro/ este deschisă pentru înscrieri. Întreprinzătorii pot consulta starea propriei solicitări accesând site-ul FNGCIMM – https://www.fngcimm.ro/informatii-solicitari-garantii-imm. Aplicaţia web-plafon care oferă platforma comună prin care se derulează procesul de verificare a documentației aferente solicitărilor de garantare între  FNGCIMM și bănci este operațională și digitalizată, ceea ce permite asigurarea unui flux rapid de analiză și aprobare a solicitărilor de finanțare garantată. Un număr record de 10.006 IMM-uri s-au înscris deja pe platforma www.imminvest.ro, din care peste 8.200 IMM-uri au aplicat pentru IMM Invest, iar peste 1.700 IMM uri au aplicat pentru Agro IMMInvest. Suma totală solicitată de către cele 10.006 companii este de 12,7 miliarde lei.</w:t>
      </w:r>
    </w:p>
    <w:p w:rsidR="00D83E39" w:rsidRPr="0028226A" w:rsidRDefault="00D83E39" w:rsidP="0028226A">
      <w:pPr>
        <w:pStyle w:val="NormalWeb"/>
        <w:shd w:val="clear" w:color="auto" w:fill="FFFFFF" w:themeFill="background1"/>
        <w:rPr>
          <w:sz w:val="28"/>
          <w:szCs w:val="28"/>
        </w:rPr>
      </w:pPr>
      <w:r w:rsidRPr="0028226A">
        <w:rPr>
          <w:sz w:val="28"/>
          <w:szCs w:val="28"/>
        </w:rPr>
        <w:t>AGRO IMM Invest – accesul fermierilor la capital financiar cu un plafon de garantare 1 miliard lei</w:t>
      </w:r>
    </w:p>
    <w:p w:rsidR="00D83E39" w:rsidRPr="0028226A" w:rsidRDefault="00D83E39" w:rsidP="0028226A">
      <w:pPr>
        <w:pStyle w:val="NormalWeb"/>
        <w:shd w:val="clear" w:color="auto" w:fill="FFFFFF" w:themeFill="background1"/>
        <w:rPr>
          <w:sz w:val="28"/>
          <w:szCs w:val="28"/>
        </w:rPr>
      </w:pPr>
      <w:r w:rsidRPr="0028226A">
        <w:rPr>
          <w:sz w:val="28"/>
          <w:szCs w:val="28"/>
        </w:rPr>
        <w:t>Potrivit dircetorului general al Fondul Național de Garantare a Creditelor pentru Întreprinderile Mici și Mijlocii (FNGCIMM, Dumitru Nancu, fermierii români au acces prin intermediul AGRO IMM Invest la capital financiar cu un plafon de garantare 1 miliard lei.</w:t>
      </w:r>
    </w:p>
    <w:p w:rsidR="00D83E39" w:rsidRPr="0028226A" w:rsidRDefault="00D83E39" w:rsidP="0028226A">
      <w:pPr>
        <w:pStyle w:val="NormalWeb"/>
        <w:shd w:val="clear" w:color="auto" w:fill="FFFFFF" w:themeFill="background1"/>
        <w:rPr>
          <w:sz w:val="28"/>
          <w:szCs w:val="28"/>
        </w:rPr>
      </w:pPr>
      <w:r w:rsidRPr="0028226A">
        <w:rPr>
          <w:sz w:val="28"/>
          <w:szCs w:val="28"/>
        </w:rPr>
        <w:t xml:space="preserve">“FNGCIMM IFN SA a operaționalizat primele 5 măsuri pentru mediul de afaceri din Programul de Guvernare. Acum este momentul ca întreprinzătorii care doresc să îsi dezvolte afacerile, să se înscrie în IMM Invest și să se alăture celor peste 25.500 de IMM-uri participante în anul 2020 care au beneficiat de facilitățile pe care le oferă cel mai de succes program economic, lansat de Guvernul României. Având în vedere solicitările pe care le-am primit din toate domeniile de activitate și din toate sectoarele economice, în ediția din acest an, am extins categoriile de beneficiari eligibili, prin includerea întreprinderior mici cu capitalizare de piață medie, a fermierilor, a profesioniștilor și a formelor de organizare a profesiilor liberale, care pot accesa acum credite de investiții și credite pentru capital de lucru, beneficiind de granturi pentru plata dobânzilor și a comisioanelor de risc și garantare. Împreună cu partenerii bancari, oferim cea mai ieftină finanțare-garantată disponibilă pe piață și în acelasi timp, depunem toate eforturile să asigurăm cea mai rapidă infuzie de capital, la care pot apela IMM-urile. Măsurile implementate de către FNGCIMM IFN </w:t>
      </w:r>
      <w:r w:rsidRPr="0028226A">
        <w:rPr>
          <w:sz w:val="28"/>
          <w:szCs w:val="28"/>
        </w:rPr>
        <w:lastRenderedPageBreak/>
        <w:t>SA în cadrul Programului de Guvernare respectiv, IMM Invest –accesul la capital financiar cu un plafon de garantare de 14 miliarde lei, AgroIMM Invest – accesul fermierilor la capital financiar cu un plafon de garantare 1 miliard lei, IMM Factor – schema de garantare de către stat a creditului comercial plafon de garantare 1 miliard lei , IMM Leasing – accesul la leasing financiar, cu un plafon de garantare de 2 miliarde lei, Noua Casa – plafon de garantare 1,5 miliarde lei și OUG 37 amânarea ratelor, precum și înființarea Fondului de capital de risc pentru reziliența economică devin pilonii de relansare a economiei românești și reprezintă răspunsul Guvernului, al Ministerului de Finanțe și al FNGCIMM IFN SA la necesitățile crizei actuale, care a adus multe provocări, dar și multe oportunități de resetare a sectorului IMM și de deschidere a sistemului bancar către finanțarea economiei”, a declarat Dumitru Nancu, Director General al FNGCIMM, se mai arată în comunicat.</w:t>
      </w:r>
    </w:p>
    <w:p w:rsidR="00D83E39" w:rsidRPr="0028226A" w:rsidRDefault="00D83E39" w:rsidP="0028226A">
      <w:pPr>
        <w:pStyle w:val="NormalWeb"/>
        <w:shd w:val="clear" w:color="auto" w:fill="FFFFFF" w:themeFill="background1"/>
        <w:rPr>
          <w:sz w:val="28"/>
          <w:szCs w:val="28"/>
        </w:rPr>
      </w:pPr>
      <w:r w:rsidRPr="0028226A">
        <w:rPr>
          <w:sz w:val="28"/>
          <w:szCs w:val="28"/>
        </w:rPr>
        <w:t>Bănci participante în programul AGRO IMM Invest</w:t>
      </w:r>
    </w:p>
    <w:p w:rsidR="00D83E39" w:rsidRPr="0028226A" w:rsidRDefault="00D83E39" w:rsidP="0028226A">
      <w:pPr>
        <w:pStyle w:val="NormalWeb"/>
        <w:shd w:val="clear" w:color="auto" w:fill="FFFFFF" w:themeFill="background1"/>
        <w:rPr>
          <w:sz w:val="28"/>
          <w:szCs w:val="28"/>
        </w:rPr>
      </w:pPr>
      <w:r w:rsidRPr="0028226A">
        <w:rPr>
          <w:sz w:val="28"/>
          <w:szCs w:val="28"/>
        </w:rPr>
        <w:t>Pentru accesarea IMM INVEST sau a subprogramului AGRO IMM INVEST, beneficiarii vor selecta una dintre cele 22 de banci participante în cadrul Programului IMM Invest: Banca Transilvania, BCR, CEC Bank,  Raiffeisen Bank, BRD- Groupe Societe Generale, Unicredit Bank,  Alpha Bank, Intesa Sanpaolo Romania, Exim Bank,  OTP Bank, Banca Romaneasca, ING Bank, First Bank, Credit Agricole Bank, Patria Bank, Libra Internet Bank, Porsche Bank, Procredit Bank,  Vista Bank, Idea Bank, Garanti Bank și Techventures Bank.</w:t>
      </w:r>
    </w:p>
    <w:p w:rsidR="00D83E39" w:rsidRPr="0028226A" w:rsidRDefault="00D83E39" w:rsidP="0028226A">
      <w:pPr>
        <w:pStyle w:val="NormalWeb"/>
        <w:shd w:val="clear" w:color="auto" w:fill="FFFFFF" w:themeFill="background1"/>
        <w:rPr>
          <w:sz w:val="28"/>
          <w:szCs w:val="28"/>
        </w:rPr>
      </w:pPr>
      <w:r w:rsidRPr="0028226A">
        <w:rPr>
          <w:sz w:val="28"/>
          <w:szCs w:val="28"/>
        </w:rPr>
        <w:t>În cadrul schemei de ajutor de stat asociate Programului IMM INVEST și a Subprogramului AGRO IMM INVEST, ajutorul de stat acoperă plata dobânzii datorate de beneficiarii Programului/Subprogramului pe o perioadă de 8 luni de la data acordării creditului, fară a se depăși data de 30 iunie 2022, precum și valoarea integrală a comisionului de administrare și a comisionului de risc datorat pe întreaga durată de derulare a creditului garantat.</w:t>
      </w:r>
    </w:p>
    <w:p w:rsidR="00217841" w:rsidRPr="0028226A" w:rsidRDefault="00D83E39" w:rsidP="0028226A">
      <w:pPr>
        <w:pStyle w:val="NormalWeb"/>
        <w:shd w:val="clear" w:color="auto" w:fill="FFFFFF" w:themeFill="background1"/>
        <w:rPr>
          <w:sz w:val="28"/>
          <w:szCs w:val="28"/>
        </w:rPr>
      </w:pPr>
      <w:r w:rsidRPr="0028226A">
        <w:rPr>
          <w:sz w:val="28"/>
          <w:szCs w:val="28"/>
        </w:rPr>
        <w:t>8/1996 privind dreptul de autor, ca atare vom acționa în consecință.</w:t>
      </w:r>
    </w:p>
    <w:p w:rsidR="000C7AC6" w:rsidRPr="0028226A" w:rsidRDefault="000C7AC6" w:rsidP="006857EE">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Mii de fermieri și-au dovedit apetitul pentru garanțiile oferite de stat la împrumuturi</w:t>
      </w:r>
      <w:r w:rsidRPr="0028226A">
        <w:rPr>
          <w:rFonts w:ascii="Times New Roman" w:hAnsi="Times New Roman" w:cs="Times New Roman"/>
          <w:sz w:val="28"/>
          <w:szCs w:val="28"/>
        </w:rPr>
        <w:t xml:space="preserve">, </w:t>
      </w:r>
      <w:r w:rsidRPr="0028226A">
        <w:rPr>
          <w:rStyle w:val="tdb-author-by"/>
          <w:rFonts w:ascii="Times New Roman" w:hAnsi="Times New Roman" w:cs="Times New Roman"/>
          <w:sz w:val="28"/>
          <w:szCs w:val="28"/>
        </w:rPr>
        <w:t>Autor:</w:t>
      </w:r>
      <w:r w:rsidRPr="0028226A">
        <w:rPr>
          <w:rFonts w:ascii="Times New Roman" w:hAnsi="Times New Roman" w:cs="Times New Roman"/>
          <w:sz w:val="28"/>
          <w:szCs w:val="28"/>
        </w:rPr>
        <w:t xml:space="preserve"> </w:t>
      </w:r>
      <w:hyperlink r:id="rId21" w:history="1">
        <w:r w:rsidRPr="0028226A">
          <w:rPr>
            <w:rStyle w:val="Hyperlink"/>
            <w:rFonts w:ascii="Times New Roman" w:hAnsi="Times New Roman" w:cs="Times New Roman"/>
            <w:sz w:val="28"/>
            <w:szCs w:val="28"/>
            <w:u w:val="none"/>
          </w:rPr>
          <w:t>Ionel Vaduva</w:t>
        </w:r>
      </w:hyperlink>
      <w:r w:rsidRPr="0028226A">
        <w:rPr>
          <w:rFonts w:ascii="Times New Roman" w:hAnsi="Times New Roman" w:cs="Times New Roman"/>
          <w:sz w:val="28"/>
          <w:szCs w:val="28"/>
        </w:rPr>
        <w:t xml:space="preserve"> , 29 aprilie 2021</w:t>
      </w:r>
      <w:r w:rsidR="006857EE">
        <w:rPr>
          <w:rFonts w:ascii="Times New Roman" w:hAnsi="Times New Roman" w:cs="Times New Roman"/>
          <w:sz w:val="28"/>
          <w:szCs w:val="28"/>
        </w:rPr>
        <w:t xml:space="preserve">                                       </w:t>
      </w:r>
      <w:r w:rsidRPr="006857EE">
        <w:rPr>
          <w:rFonts w:ascii="Times New Roman" w:hAnsi="Times New Roman" w:cs="Times New Roman"/>
          <w:b/>
          <w:sz w:val="28"/>
          <w:szCs w:val="28"/>
        </w:rPr>
        <w:t>Cifra oficială cu privire la acei fermieri care au accesat credite de investiții și credite pentru capital de lucru, beneficiind de granturi pentru plata dobânzilor și a comisioanelor de risc și garantare, prin deja cunoscutul subProgram Agro IMM Invest, a fost dată publicității</w:t>
      </w:r>
      <w:r w:rsidRPr="0028226A">
        <w:rPr>
          <w:rFonts w:ascii="Times New Roman" w:hAnsi="Times New Roman" w:cs="Times New Roman"/>
          <w:sz w:val="28"/>
          <w:szCs w:val="28"/>
        </w:rPr>
        <w:t xml:space="preserve"> joi, 29 aprilie 2021, de reprezentanții FNGCIMM.</w:t>
      </w:r>
    </w:p>
    <w:p w:rsidR="000C7AC6" w:rsidRPr="0028226A" w:rsidRDefault="000C7AC6" w:rsidP="0028226A">
      <w:pPr>
        <w:pStyle w:val="NormalWeb"/>
        <w:shd w:val="clear" w:color="auto" w:fill="FFFFFF" w:themeFill="background1"/>
        <w:rPr>
          <w:sz w:val="28"/>
          <w:szCs w:val="28"/>
        </w:rPr>
      </w:pPr>
      <w:r w:rsidRPr="0028226A">
        <w:rPr>
          <w:sz w:val="28"/>
          <w:szCs w:val="28"/>
        </w:rPr>
        <w:lastRenderedPageBreak/>
        <w:t>Mai exact, un număr record de 10.006 IMM-uri s-au înscris deja pe platforma www.imminvest.ro, și anume peste 8.200 IMM-uri au aplicat pentru IMM Invest și peste 1.700 pentru Agro IMM Invest.</w:t>
      </w:r>
    </w:p>
    <w:p w:rsidR="000C7AC6" w:rsidRPr="0028226A" w:rsidRDefault="000C7AC6" w:rsidP="0028226A">
      <w:pPr>
        <w:pStyle w:val="NormalWeb"/>
        <w:shd w:val="clear" w:color="auto" w:fill="FFFFFF" w:themeFill="background1"/>
        <w:rPr>
          <w:sz w:val="28"/>
          <w:szCs w:val="28"/>
        </w:rPr>
      </w:pPr>
      <w:r w:rsidRPr="0028226A">
        <w:rPr>
          <w:sz w:val="28"/>
          <w:szCs w:val="28"/>
        </w:rPr>
        <w:t>„Suma totală solicitată de către cele 10.006 IMM-uri este de 12,7 miliarde lei”, au precizat vocile autorizate ale FNGCIMM.</w:t>
      </w:r>
    </w:p>
    <w:p w:rsidR="000C7AC6" w:rsidRPr="0028226A" w:rsidRDefault="000C7AC6" w:rsidP="0028226A">
      <w:pPr>
        <w:pStyle w:val="NormalWeb"/>
        <w:shd w:val="clear" w:color="auto" w:fill="FFFFFF" w:themeFill="background1"/>
        <w:rPr>
          <w:sz w:val="28"/>
          <w:szCs w:val="28"/>
        </w:rPr>
      </w:pPr>
      <w:r w:rsidRPr="0028226A">
        <w:rPr>
          <w:sz w:val="28"/>
          <w:szCs w:val="28"/>
        </w:rPr>
        <w:t>Potrivit precizărilor făcute de Dumitru Nancu, directorul general al instituției citate mai sus, în condițiile în care solicitările pe care instituția citată le-a primit din toate domeniile de activitate și din toate sectoarele economice, în ediția din 2021 a IMM Invest au fost incluși și fermierii.</w:t>
      </w:r>
    </w:p>
    <w:p w:rsidR="000C7AC6" w:rsidRPr="0028226A" w:rsidRDefault="000C7AC6" w:rsidP="0028226A">
      <w:pPr>
        <w:pStyle w:val="NormalWeb"/>
        <w:shd w:val="clear" w:color="auto" w:fill="FFFFFF" w:themeFill="background1"/>
        <w:rPr>
          <w:sz w:val="28"/>
          <w:szCs w:val="28"/>
        </w:rPr>
      </w:pPr>
      <w:r w:rsidRPr="0028226A">
        <w:rPr>
          <w:sz w:val="28"/>
          <w:szCs w:val="28"/>
        </w:rPr>
        <w:t>„FNGCIMM IFN SA a operaționalizat primele cinci măsuri pentru mediul de afaceri din Programul de Guvernare. Acum este momentul ca întreprinzătorii care doresc să-și dezvolte afacerile, să se înscrie în IMM Invest și să se alăture celor peste 25.500 de IMM-uri participante în anul 2020, care au beneficiat de facilitățile pe care le oferă cel mai de succes program economic, lansat de Guvernul României.</w:t>
      </w:r>
    </w:p>
    <w:p w:rsidR="000C7AC6" w:rsidRPr="0028226A" w:rsidRDefault="000C7AC6" w:rsidP="0028226A">
      <w:pPr>
        <w:pStyle w:val="NormalWeb"/>
        <w:shd w:val="clear" w:color="auto" w:fill="FFFFFF" w:themeFill="background1"/>
        <w:rPr>
          <w:sz w:val="28"/>
          <w:szCs w:val="28"/>
        </w:rPr>
      </w:pPr>
      <w:r w:rsidRPr="0028226A">
        <w:rPr>
          <w:sz w:val="28"/>
          <w:szCs w:val="28"/>
        </w:rPr>
        <w:t>„Având în vedere solicitările pe care le-am primit din toate domeniile de activitate și din toate sectoarele economice, în ediția din acest an am extins categoriile de beneficiari eligibili, prin includerea întreprinderilor mici, cu capitalizare de piață medie, a fermierilor, a profesioniștilor și a formelor de organizare a profesiilor liberale, care pot accesa acum credite de investiții și credite pentru capital de lucru, beneficiind de granturi pentru plata dobânzilor și a comisioanelor de risc și garantare. Împreună cu partenerii bancari, oferim cea mai ieftină finanțare-garantată disponibilă pe piață și în același timp, depunem toate eforturile să asigurăm cea mai rapidă infuzie de capital la care pot apela IMM-urile.</w:t>
      </w:r>
    </w:p>
    <w:p w:rsidR="000C7AC6" w:rsidRPr="0028226A" w:rsidRDefault="000C7AC6" w:rsidP="0028226A">
      <w:pPr>
        <w:pStyle w:val="NormalWeb"/>
        <w:shd w:val="clear" w:color="auto" w:fill="FFFFFF" w:themeFill="background1"/>
        <w:rPr>
          <w:sz w:val="28"/>
          <w:szCs w:val="28"/>
        </w:rPr>
      </w:pPr>
      <w:r w:rsidRPr="0028226A">
        <w:rPr>
          <w:sz w:val="28"/>
          <w:szCs w:val="28"/>
        </w:rPr>
        <w:t xml:space="preserve">„Măsurile implementate de către FNGCIMM IFN SA în cadrul Programului de Guvernare respectiv, </w:t>
      </w:r>
      <w:hyperlink r:id="rId22" w:tgtFrame="_blank" w:history="1">
        <w:r w:rsidRPr="0028226A">
          <w:rPr>
            <w:rStyle w:val="Hyperlink"/>
            <w:sz w:val="28"/>
            <w:szCs w:val="28"/>
            <w:u w:val="none"/>
          </w:rPr>
          <w:t>IMM Invest</w:t>
        </w:r>
      </w:hyperlink>
      <w:r w:rsidRPr="0028226A">
        <w:rPr>
          <w:sz w:val="28"/>
          <w:szCs w:val="28"/>
        </w:rPr>
        <w:t xml:space="preserve"> – accesul la capital financiar cu un plafon de garantare de 14 miliarde lei, Agro IMM Invest – accesul fermierilor la capital financiar cu un plafon de garantare 1 miliard lei, IMM Factor – schema de garantare de către stat a creditului comercial plafon de garantare 1 miliard lei, IMM Leasing – accesul la leasing financiar, cu un plafon de garantare de 2 miliarde lei, Noua Casă – plafon de garantare 1,5 miliarde lei și OUG 37 – amânarea ratelor, precum și înființarea Fondului de capital de risc pentru reziliență economică, devin pilonii de relansare a economiei românești și reprezintă răspunsul Guvernului, al Ministerului de Finanțe și al FNGCIMM IFN SA la necesitățile crizei actuale, care a adus multe provocări, dar și multe oportunități de resetare a sectorului IMM și de deschidere a sistemului bancar către finanțarea economiei”, a declarat Dumitru Nancu.</w:t>
      </w:r>
    </w:p>
    <w:p w:rsidR="000C7AC6" w:rsidRPr="0028226A" w:rsidRDefault="000C7AC6" w:rsidP="0028226A">
      <w:pPr>
        <w:pStyle w:val="Titlu4"/>
        <w:shd w:val="clear" w:color="auto" w:fill="FFFFFF" w:themeFill="background1"/>
        <w:spacing w:line="240" w:lineRule="auto"/>
        <w:rPr>
          <w:rFonts w:ascii="Times New Roman" w:hAnsi="Times New Roman" w:cs="Times New Roman"/>
          <w:b w:val="0"/>
          <w:i w:val="0"/>
          <w:sz w:val="28"/>
          <w:szCs w:val="28"/>
        </w:rPr>
      </w:pPr>
      <w:r w:rsidRPr="0028226A">
        <w:rPr>
          <w:rFonts w:ascii="Times New Roman" w:hAnsi="Times New Roman" w:cs="Times New Roman"/>
          <w:b w:val="0"/>
          <w:i w:val="0"/>
          <w:sz w:val="28"/>
          <w:szCs w:val="28"/>
        </w:rPr>
        <w:lastRenderedPageBreak/>
        <w:t>www.imminvest.ro, deschisă pentru înscrieri</w:t>
      </w:r>
    </w:p>
    <w:p w:rsidR="000C7AC6" w:rsidRPr="0028226A" w:rsidRDefault="000C7AC6" w:rsidP="0028226A">
      <w:pPr>
        <w:pStyle w:val="NormalWeb"/>
        <w:shd w:val="clear" w:color="auto" w:fill="FFFFFF" w:themeFill="background1"/>
        <w:rPr>
          <w:sz w:val="28"/>
          <w:szCs w:val="28"/>
        </w:rPr>
      </w:pPr>
      <w:r w:rsidRPr="0028226A">
        <w:rPr>
          <w:sz w:val="28"/>
          <w:szCs w:val="28"/>
        </w:rPr>
        <w:t>Primele garanții în cadrul Programului IMM Invest 2021 au fost aprobate, ca urmare a publicării tuturor prevederilor legale necesare implementării Programului, legate de nivelul comisioanelor de risc și administrare, modelele convențiilor de lucru și mecanismul financiar de transfer al sumelor aferente granturilor cuvenite beneficiarilor în cadrul Schemei de ajutor de stat.</w:t>
      </w:r>
    </w:p>
    <w:p w:rsidR="000C7AC6" w:rsidRPr="0028226A" w:rsidRDefault="000C7AC6" w:rsidP="0028226A">
      <w:pPr>
        <w:pStyle w:val="NormalWeb"/>
        <w:shd w:val="clear" w:color="auto" w:fill="FFFFFF" w:themeFill="background1"/>
        <w:rPr>
          <w:sz w:val="28"/>
          <w:szCs w:val="28"/>
        </w:rPr>
      </w:pPr>
      <w:r w:rsidRPr="0028226A">
        <w:rPr>
          <w:sz w:val="28"/>
          <w:szCs w:val="28"/>
        </w:rPr>
        <w:t>În cadrul programului IMM Invest, etapa 2021, au fost introduse noi categorii de beneficiari, precum profesiile liberale, fermierii și întreprinderile mici cu capitalizare de piață medie (întreprinderi care, împreuna cu întreprinderile pe care le controlează și întreprinderea/întreprinderile care are/au controlul direct sau indirect asupra lor, au între 250 și 500 de angajați și o cifră de afaceri anuală ce nu depășește 100 de milioane euro sau al căror bilanț anual nu depășește 86 de milioane euro).</w:t>
      </w:r>
    </w:p>
    <w:p w:rsidR="000C7AC6" w:rsidRPr="0028226A" w:rsidRDefault="000C7AC6" w:rsidP="0028226A">
      <w:pPr>
        <w:pStyle w:val="NormalWeb"/>
        <w:shd w:val="clear" w:color="auto" w:fill="FFFFFF" w:themeFill="background1"/>
        <w:rPr>
          <w:sz w:val="28"/>
          <w:szCs w:val="28"/>
        </w:rPr>
      </w:pPr>
      <w:r w:rsidRPr="0028226A">
        <w:rPr>
          <w:sz w:val="28"/>
          <w:szCs w:val="28"/>
        </w:rPr>
        <w:t>FNGCIMM a semnat actele adiționale la convențiile de garantare cu băncile partenere în Programul IMM Invest, ediția 2021, iar platforma pe care întreprinzătorii se pot înscrie pentru a accesa Programul IMM Invest si subProgramul Agro IMM Invest – https://www.imminvest.ro/ este deschisă pentru înscrieri.</w:t>
      </w:r>
    </w:p>
    <w:p w:rsidR="000C7AC6" w:rsidRPr="0028226A" w:rsidRDefault="000C7AC6" w:rsidP="0028226A">
      <w:pPr>
        <w:pStyle w:val="Titlu4"/>
        <w:shd w:val="clear" w:color="auto" w:fill="FFFFFF" w:themeFill="background1"/>
        <w:spacing w:line="240" w:lineRule="auto"/>
        <w:rPr>
          <w:rFonts w:ascii="Times New Roman" w:hAnsi="Times New Roman" w:cs="Times New Roman"/>
          <w:b w:val="0"/>
          <w:i w:val="0"/>
          <w:sz w:val="28"/>
          <w:szCs w:val="28"/>
        </w:rPr>
      </w:pPr>
      <w:r w:rsidRPr="0028226A">
        <w:rPr>
          <w:rFonts w:ascii="Times New Roman" w:hAnsi="Times New Roman" w:cs="Times New Roman"/>
          <w:b w:val="0"/>
          <w:i w:val="0"/>
          <w:sz w:val="28"/>
          <w:szCs w:val="28"/>
        </w:rPr>
        <w:t>Opt luni de dobândă acoperită de stat</w:t>
      </w:r>
    </w:p>
    <w:p w:rsidR="000C7AC6" w:rsidRPr="0028226A" w:rsidRDefault="000C7AC6" w:rsidP="0028226A">
      <w:pPr>
        <w:pStyle w:val="NormalWeb"/>
        <w:shd w:val="clear" w:color="auto" w:fill="FFFFFF" w:themeFill="background1"/>
        <w:rPr>
          <w:sz w:val="28"/>
          <w:szCs w:val="28"/>
        </w:rPr>
      </w:pPr>
      <w:r w:rsidRPr="0028226A">
        <w:rPr>
          <w:sz w:val="28"/>
          <w:szCs w:val="28"/>
        </w:rPr>
        <w:t>Pentru accesarea IMM Invest sau a subprogramului Agro IMM Invest, beneficiarii vor selecta una dintre cele 22 de bănci participante în cadrul Programului IMM Invest: Banca Transilvania, BCR, CEC Bank, Raiffeisen Bank, BRD- Groupe Societe Generale, Unicredit Bank, Alpha Bank, Intesa Sanpaolo Romania, Exim Bank, OTP Bank, Banca Românească, ING Bank, First Bank, Credit Agricole Bank, Patria Bank, Libra Internet Bank, Porsche Bank, Procredit Bank, Vista Bank, Idea Bank, Garanti Bank și Techventures Bank.</w:t>
      </w:r>
    </w:p>
    <w:p w:rsidR="000C7AC6" w:rsidRPr="0028226A" w:rsidRDefault="000C7AC6" w:rsidP="0028226A">
      <w:pPr>
        <w:pStyle w:val="NormalWeb"/>
        <w:shd w:val="clear" w:color="auto" w:fill="FFFFFF" w:themeFill="background1"/>
        <w:rPr>
          <w:sz w:val="28"/>
          <w:szCs w:val="28"/>
        </w:rPr>
      </w:pPr>
      <w:r w:rsidRPr="0028226A">
        <w:rPr>
          <w:sz w:val="28"/>
          <w:szCs w:val="28"/>
        </w:rPr>
        <w:t>În cadrul schemei de ajutor de stat asociate Programului IMM Invest si a subProgramului Agro IMM Invest, ajutorul de stat acoperă plata dobânzii datorate de beneficiarii Programului/subProgramului pe o perioadă de 8 luni de la data acordării creditului, fără a se depăși data de 30 iunie 2022, precum și valoarea integrală a comisionului de administrare și a comisionului de risc datorat pe întreaga durată de derulare a creditului garantat.</w:t>
      </w:r>
    </w:p>
    <w:p w:rsidR="000C7AC6" w:rsidRPr="0028226A" w:rsidRDefault="000C7AC6" w:rsidP="0028226A">
      <w:pPr>
        <w:pStyle w:val="NormalWeb"/>
        <w:shd w:val="clear" w:color="auto" w:fill="FFFFFF" w:themeFill="background1"/>
        <w:rPr>
          <w:sz w:val="28"/>
          <w:szCs w:val="28"/>
        </w:rPr>
      </w:pPr>
      <w:r w:rsidRPr="0028226A">
        <w:rPr>
          <w:sz w:val="28"/>
          <w:szCs w:val="28"/>
        </w:rPr>
        <w:t xml:space="preserve">Întreprinzătorii pot consulta starea propriei solicitări accesând site-ul FNGCIMM – https://www.fngcimm.ro/informatii-solicitari-garantii-imm. </w:t>
      </w:r>
      <w:r w:rsidRPr="0028226A">
        <w:rPr>
          <w:sz w:val="28"/>
          <w:szCs w:val="28"/>
        </w:rPr>
        <w:lastRenderedPageBreak/>
        <w:t>Aplicația web-plafon care oferă platforma comună prin care se derulează procesul de verificare a documentației aferente solicitărilor de garantare între FNGCIMM și bănci este operațională și digitalizată, ceea ce permite asigurarea unui flux rapid de analiză și aprobare a solicitărilor de finanțare garantată.</w:t>
      </w:r>
    </w:p>
    <w:p w:rsidR="00DA2618" w:rsidRPr="0028226A" w:rsidRDefault="00A832FF" w:rsidP="0028226A">
      <w:pPr>
        <w:pStyle w:val="Titlu1"/>
        <w:shd w:val="clear" w:color="auto" w:fill="FFFFFF" w:themeFill="background1"/>
        <w:rPr>
          <w:b w:val="0"/>
          <w:sz w:val="28"/>
          <w:szCs w:val="28"/>
        </w:rPr>
      </w:pPr>
      <w:r w:rsidRPr="0028226A">
        <w:rPr>
          <w:b w:val="0"/>
          <w:sz w:val="28"/>
          <w:szCs w:val="28"/>
        </w:rPr>
        <w:t>.............................</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6857EE">
        <w:rPr>
          <w:rFonts w:ascii="Times New Roman" w:eastAsia="Times New Roman" w:hAnsi="Times New Roman" w:cs="Times New Roman"/>
          <w:b/>
          <w:sz w:val="28"/>
          <w:szCs w:val="28"/>
          <w:u w:val="single"/>
          <w:lang w:eastAsia="en-GB"/>
        </w:rPr>
        <w:t>Observatiile unui cititor despre Agro IMM Invest</w:t>
      </w:r>
      <w:r w:rsidRPr="0028226A">
        <w:rPr>
          <w:rFonts w:ascii="Times New Roman" w:eastAsia="Times New Roman" w:hAnsi="Times New Roman" w:cs="Times New Roman"/>
          <w:sz w:val="28"/>
          <w:szCs w:val="28"/>
          <w:lang w:eastAsia="en-GB"/>
        </w:rPr>
        <w:t xml:space="preserve"> (G.B.)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Mai multi fermieri spun ca banca le refuza finantarea din IMM AgroInvest din cauza rezultatelor financiare de anul trecut. Credeti ca e de vina textul legii sau interpretarea rauvoitoaer a unor banci comerciale?</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color w:val="1F497D"/>
          <w:sz w:val="28"/>
          <w:szCs w:val="28"/>
          <w:lang w:eastAsia="en-GB"/>
        </w:rPr>
        <w:t xml:space="preserve">  </w:t>
      </w:r>
      <w:r w:rsidRPr="0028226A">
        <w:rPr>
          <w:rFonts w:ascii="Times New Roman" w:eastAsia="Times New Roman" w:hAnsi="Times New Roman" w:cs="Times New Roman"/>
          <w:sz w:val="28"/>
          <w:szCs w:val="28"/>
          <w:lang w:eastAsia="en-GB"/>
        </w:rPr>
        <w:t>Bună ziua,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1. OUG 16/2021 este la Parlament pentru aprobarea ca Lege , cu o serie de modificări...</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Deci NU avem o forma finală.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2. În mod corespunzător,  băncile inca NU au semnat un acord cu FNGCIMM pentru programul IMM AGRO INVEST.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3. Analiza situatiei financiare a Fermierilor se va face pe baza normelor proprii ale băncilor,  ceea ce ar presupune o mai mare deschidere și posibilitatea de a găsi soluții în diverse cazuri mai " delicate".</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4. Îmi amintesc ca in Norme s-a trecut prevederea ca dacă la anul 2020 Fermierul are pierdere sa se în în considerare anul precedent.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În acest caz - tine de " răutatea "  sau " buna-deschidere " a băncii.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CONCLUZIE: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IMM AGRO INVEST - inca nu este definitivat.</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Se pot face înscrierile pe platforma FNGCIMM,  atât.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Apoi - vine analiza și aprobarea băncii.</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Dacă o banca nu vrea trebuie încercat la alta bancă deoarece mecanismul de garantare venit de la FNGCIMM este foarte ok pentru bănci.</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Pasul 1 - discuții cu mai multe bănci.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lastRenderedPageBreak/>
        <w:t>Pasul 2 - înscriere pe platforma FNGCIMM. </w:t>
      </w:r>
    </w:p>
    <w:p w:rsidR="00A832FF" w:rsidRPr="0028226A" w:rsidRDefault="00A832F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Pasul 3 - așteptăm ultimele modificări și semnarea Acordului FNGCIMM cu băncile. </w:t>
      </w:r>
    </w:p>
    <w:p w:rsidR="00A832FF" w:rsidRPr="0028226A" w:rsidRDefault="00A832FF" w:rsidP="0028226A">
      <w:pPr>
        <w:pStyle w:val="Titlu1"/>
        <w:shd w:val="clear" w:color="auto" w:fill="FFFFFF" w:themeFill="background1"/>
        <w:rPr>
          <w:b w:val="0"/>
          <w:sz w:val="28"/>
          <w:szCs w:val="28"/>
        </w:rPr>
      </w:pPr>
      <w:r w:rsidRPr="0028226A">
        <w:rPr>
          <w:b w:val="0"/>
          <w:sz w:val="28"/>
          <w:szCs w:val="28"/>
        </w:rPr>
        <w:t>.............................................</w:t>
      </w:r>
    </w:p>
    <w:p w:rsidR="00B553D3" w:rsidRPr="0028226A" w:rsidRDefault="00B553D3" w:rsidP="0028226A">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Scandalul promovării exporturilor României. Finanţarea de la Ministerul Economiei pentru participarea la târguri internaţionale a fost în medie de 118.000 de lei/firmă. Doar 8 din cei mai mari 500 de exportatori ai României au participat la târguri şi aproape jumătate dintre participanţi nu erau exportatori</w:t>
      </w:r>
      <w:r w:rsidRPr="0028226A">
        <w:rPr>
          <w:rFonts w:ascii="Times New Roman" w:hAnsi="Times New Roman" w:cs="Times New Roman"/>
          <w:sz w:val="28"/>
          <w:szCs w:val="28"/>
        </w:rPr>
        <w:t xml:space="preserve">, </w:t>
      </w:r>
      <w:hyperlink r:id="rId23" w:tooltip="Răzvan Botea" w:history="1">
        <w:r w:rsidRPr="0028226A">
          <w:rPr>
            <w:rStyle w:val="Hyperlink"/>
            <w:rFonts w:ascii="Times New Roman" w:hAnsi="Times New Roman" w:cs="Times New Roman"/>
            <w:sz w:val="28"/>
            <w:szCs w:val="28"/>
            <w:u w:val="none"/>
          </w:rPr>
          <w:t>Răzvan Botea</w:t>
        </w:r>
      </w:hyperlink>
      <w:r w:rsidRPr="0028226A">
        <w:rPr>
          <w:rFonts w:ascii="Times New Roman" w:hAnsi="Times New Roman" w:cs="Times New Roman"/>
          <w:sz w:val="28"/>
          <w:szCs w:val="28"/>
        </w:rPr>
        <w:t xml:space="preserve"> </w:t>
      </w:r>
      <w:r w:rsidRPr="0028226A">
        <w:rPr>
          <w:rStyle w:val="date"/>
          <w:rFonts w:ascii="Times New Roman" w:hAnsi="Times New Roman" w:cs="Times New Roman"/>
          <w:sz w:val="28"/>
          <w:szCs w:val="28"/>
        </w:rPr>
        <w:t xml:space="preserve">29.04.2021, </w:t>
      </w:r>
    </w:p>
    <w:p w:rsidR="00B553D3" w:rsidRPr="0028226A" w:rsidRDefault="00B553D3" w:rsidP="0028226A">
      <w:pPr>
        <w:shd w:val="clear" w:color="auto" w:fill="FFFFFF" w:themeFill="background1"/>
        <w:spacing w:line="240" w:lineRule="auto"/>
        <w:rPr>
          <w:rFonts w:ascii="Times New Roman" w:hAnsi="Times New Roman" w:cs="Times New Roman"/>
          <w:color w:val="000000"/>
          <w:sz w:val="28"/>
          <w:szCs w:val="28"/>
        </w:rPr>
      </w:pPr>
      <w:r w:rsidRPr="0028226A">
        <w:rPr>
          <w:rFonts w:ascii="Times New Roman" w:hAnsi="Times New Roman" w:cs="Times New Roman"/>
          <w:noProof/>
          <w:sz w:val="28"/>
          <w:szCs w:val="28"/>
          <w:lang w:eastAsia="en-GB"/>
        </w:rPr>
        <w:drawing>
          <wp:inline distT="0" distB="0" distL="0" distR="0">
            <wp:extent cx="1404308" cy="1121042"/>
            <wp:effectExtent l="19050" t="0" r="5392" b="0"/>
            <wp:docPr id="115" name="Imagin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4" cstate="print"/>
                    <a:srcRect/>
                    <a:stretch>
                      <a:fillRect/>
                    </a:stretch>
                  </pic:blipFill>
                  <pic:spPr bwMode="auto">
                    <a:xfrm>
                      <a:off x="0" y="0"/>
                      <a:ext cx="1404062" cy="1120846"/>
                    </a:xfrm>
                    <a:prstGeom prst="rect">
                      <a:avLst/>
                    </a:prstGeom>
                    <a:noFill/>
                    <a:ln w="9525">
                      <a:noFill/>
                      <a:miter lim="800000"/>
                      <a:headEnd/>
                      <a:tailEnd/>
                    </a:ln>
                  </pic:spPr>
                </pic:pic>
              </a:graphicData>
            </a:graphic>
          </wp:inline>
        </w:drawing>
      </w:r>
      <w:r w:rsidRPr="0028226A">
        <w:rPr>
          <w:rFonts w:ascii="Times New Roman" w:hAnsi="Times New Roman" w:cs="Times New Roman"/>
          <w:sz w:val="28"/>
          <w:szCs w:val="28"/>
        </w:rPr>
        <w:t xml:space="preserve">  </w:t>
      </w:r>
      <w:r w:rsidRPr="0028226A">
        <w:rPr>
          <w:rFonts w:ascii="Times New Roman" w:hAnsi="Times New Roman" w:cs="Times New Roman"/>
          <w:color w:val="000000"/>
          <w:sz w:val="28"/>
          <w:szCs w:val="28"/>
        </w:rPr>
        <w:t>Claudiu Năsui, ministrul economiei, este unul dintre cei mai contestaţi minştri ai cabinetului actual</w:t>
      </w:r>
    </w:p>
    <w:p w:rsidR="00B553D3" w:rsidRPr="0028226A" w:rsidRDefault="00B553D3" w:rsidP="0028226A">
      <w:pPr>
        <w:pStyle w:val="NormalWeb"/>
        <w:shd w:val="clear" w:color="auto" w:fill="FFFFFF" w:themeFill="background1"/>
        <w:rPr>
          <w:sz w:val="28"/>
          <w:szCs w:val="28"/>
        </w:rPr>
      </w:pPr>
      <w:r w:rsidRPr="006857EE">
        <w:rPr>
          <w:b/>
          <w:sz w:val="28"/>
          <w:szCs w:val="28"/>
        </w:rPr>
        <w:t>Finanţarea de la Ministerul Economiei pentru partici</w:t>
      </w:r>
      <w:r w:rsidRPr="006857EE">
        <w:rPr>
          <w:b/>
          <w:sz w:val="28"/>
          <w:szCs w:val="28"/>
        </w:rPr>
        <w:softHyphen/>
        <w:t>pa</w:t>
      </w:r>
      <w:r w:rsidRPr="006857EE">
        <w:rPr>
          <w:b/>
          <w:sz w:val="28"/>
          <w:szCs w:val="28"/>
        </w:rPr>
        <w:softHyphen/>
        <w:t>rea la târguri interna</w:t>
      </w:r>
      <w:r w:rsidRPr="006857EE">
        <w:rPr>
          <w:b/>
          <w:sz w:val="28"/>
          <w:szCs w:val="28"/>
        </w:rPr>
        <w:softHyphen/>
        <w:t>ţionale de promovare a exporturilor a fost în medie de 118.000 de lei/firmă. Doar 8 din cei mai mari 500 de exportatori ai României au participat la târguri şi aproape jumătate dintre participanţi nu erau exportatori</w:t>
      </w:r>
      <w:r w:rsidRPr="0028226A">
        <w:rPr>
          <w:sz w:val="28"/>
          <w:szCs w:val="28"/>
        </w:rPr>
        <w:t>. De asemenea, au participat şi companii care nu au raportat cifră de afaceri sau au primit de zeci de ori mai mulţi bani pentru participarea la aceste târguri prin comparaţie cu cifra de afaceri, arată o notă depusă la guvern de către Ministerul Economiei şi citită de ZF.</w:t>
      </w:r>
    </w:p>
    <w:p w:rsidR="00B553D3" w:rsidRPr="0028226A" w:rsidRDefault="00B553D3" w:rsidP="0028226A">
      <w:pPr>
        <w:pStyle w:val="NormalWeb"/>
        <w:shd w:val="clear" w:color="auto" w:fill="FFFFFF" w:themeFill="background1"/>
        <w:rPr>
          <w:sz w:val="28"/>
          <w:szCs w:val="28"/>
        </w:rPr>
      </w:pPr>
      <w:r w:rsidRPr="0028226A">
        <w:rPr>
          <w:sz w:val="28"/>
          <w:szCs w:val="28"/>
        </w:rPr>
        <w:t>La începutul lunii februarie a izbucnit un scandal între Asociaţia Naţio</w:t>
      </w:r>
      <w:r w:rsidRPr="0028226A">
        <w:rPr>
          <w:sz w:val="28"/>
          <w:szCs w:val="28"/>
        </w:rPr>
        <w:softHyphen/>
        <w:t>nală a Exportatorilor şi Im</w:t>
      </w:r>
      <w:r w:rsidRPr="0028226A">
        <w:rPr>
          <w:sz w:val="28"/>
          <w:szCs w:val="28"/>
        </w:rPr>
        <w:softHyphen/>
        <w:t>portatorilor din România (ANEIR) şi ministrul economiei Claudiu Năsui, în urma deciziei ministerului de resort de a regândi programul de promovare a exporturilor.</w:t>
      </w:r>
    </w:p>
    <w:p w:rsidR="00B553D3" w:rsidRPr="0028226A" w:rsidRDefault="00B553D3" w:rsidP="0028226A">
      <w:pPr>
        <w:pStyle w:val="NormalWeb"/>
        <w:shd w:val="clear" w:color="auto" w:fill="FFFFFF" w:themeFill="background1"/>
        <w:rPr>
          <w:sz w:val="28"/>
          <w:szCs w:val="28"/>
        </w:rPr>
      </w:pPr>
      <w:r w:rsidRPr="0028226A">
        <w:rPr>
          <w:sz w:val="28"/>
          <w:szCs w:val="28"/>
        </w:rPr>
        <w:t>Exportatorii au acuzat ministerul că sistează promovarea exporturilor României, în vreme ce ministrul economiei spunea că pro</w:t>
      </w:r>
      <w:r w:rsidRPr="0028226A">
        <w:rPr>
          <w:sz w:val="28"/>
          <w:szCs w:val="28"/>
        </w:rPr>
        <w:softHyphen/>
        <w:t>gramul nu are scopul asumat şi este un mecanism prin care se „căpuşează” banii publici.  Surse din guvern au spus pentru ZF că există la guvern o notă de infor</w:t>
      </w:r>
      <w:r w:rsidRPr="0028226A">
        <w:rPr>
          <w:sz w:val="28"/>
          <w:szCs w:val="28"/>
        </w:rPr>
        <w:softHyphen/>
        <w:t>mare depusă de Ministerul Economiei privind derularea Progra</w:t>
      </w:r>
      <w:r w:rsidRPr="0028226A">
        <w:rPr>
          <w:sz w:val="28"/>
          <w:szCs w:val="28"/>
        </w:rPr>
        <w:softHyphen/>
        <w:t>mului de Promovare a Exportului (PPE).</w:t>
      </w:r>
    </w:p>
    <w:p w:rsidR="00DA2618" w:rsidRPr="0028226A" w:rsidRDefault="00DA2618" w:rsidP="0028226A">
      <w:pPr>
        <w:pStyle w:val="Titlu1"/>
        <w:shd w:val="clear" w:color="auto" w:fill="FFFFFF" w:themeFill="background1"/>
        <w:rPr>
          <w:b w:val="0"/>
          <w:sz w:val="28"/>
          <w:szCs w:val="28"/>
        </w:rPr>
      </w:pPr>
    </w:p>
    <w:p w:rsidR="00DA2618" w:rsidRPr="0028226A" w:rsidRDefault="00DA2618" w:rsidP="0028226A">
      <w:pPr>
        <w:pStyle w:val="Titlu1"/>
        <w:shd w:val="clear" w:color="auto" w:fill="FFFFFF" w:themeFill="background1"/>
        <w:rPr>
          <w:b w:val="0"/>
          <w:sz w:val="28"/>
          <w:szCs w:val="28"/>
        </w:rPr>
      </w:pPr>
    </w:p>
    <w:p w:rsidR="00DD5081" w:rsidRPr="0028226A" w:rsidRDefault="00DD5081" w:rsidP="0028226A">
      <w:pPr>
        <w:pStyle w:val="Titlu1"/>
        <w:shd w:val="clear" w:color="auto" w:fill="FFFFFF" w:themeFill="background1"/>
        <w:rPr>
          <w:rStyle w:val="daytxt"/>
          <w:b w:val="0"/>
          <w:sz w:val="28"/>
          <w:szCs w:val="28"/>
        </w:rPr>
      </w:pPr>
      <w:r w:rsidRPr="006857EE">
        <w:rPr>
          <w:rStyle w:val="grey"/>
          <w:color w:val="FF0000"/>
          <w:sz w:val="28"/>
          <w:szCs w:val="28"/>
          <w:u w:val="single"/>
        </w:rPr>
        <w:lastRenderedPageBreak/>
        <w:t>MINISTRUL ECONOMIEI:</w:t>
      </w:r>
      <w:r w:rsidRPr="006857EE">
        <w:rPr>
          <w:color w:val="FF0000"/>
          <w:sz w:val="28"/>
          <w:szCs w:val="28"/>
          <w:u w:val="single"/>
        </w:rPr>
        <w:t>"Măsura 2 este una dintre cele mai grele provocări ale ministerului",</w:t>
      </w:r>
      <w:r w:rsidRPr="0028226A">
        <w:rPr>
          <w:b w:val="0"/>
          <w:sz w:val="28"/>
          <w:szCs w:val="28"/>
        </w:rPr>
        <w:t xml:space="preserve"> </w:t>
      </w:r>
      <w:r w:rsidRPr="0028226A">
        <w:rPr>
          <w:b w:val="0"/>
          <w:bCs w:val="0"/>
          <w:sz w:val="28"/>
          <w:szCs w:val="28"/>
        </w:rPr>
        <w:t xml:space="preserve">J.P. , </w:t>
      </w:r>
      <w:hyperlink r:id="rId25" w:history="1">
        <w:r w:rsidRPr="0028226A">
          <w:rPr>
            <w:rStyle w:val="Hyperlink"/>
            <w:b w:val="0"/>
            <w:sz w:val="28"/>
            <w:szCs w:val="28"/>
            <w:u w:val="none"/>
          </w:rPr>
          <w:t>Miscellanea</w:t>
        </w:r>
      </w:hyperlink>
      <w:r w:rsidRPr="0028226A">
        <w:rPr>
          <w:b w:val="0"/>
          <w:sz w:val="28"/>
          <w:szCs w:val="28"/>
        </w:rPr>
        <w:t xml:space="preserve"> / </w:t>
      </w:r>
      <w:r w:rsidRPr="0028226A">
        <w:rPr>
          <w:rStyle w:val="daytxt"/>
          <w:b w:val="0"/>
          <w:sz w:val="28"/>
          <w:szCs w:val="28"/>
        </w:rPr>
        <w:t>29 aprilie</w:t>
      </w:r>
    </w:p>
    <w:p w:rsidR="00DD5081" w:rsidRPr="006857EE" w:rsidRDefault="00DD5081" w:rsidP="0028226A">
      <w:pPr>
        <w:pStyle w:val="Titlu1"/>
        <w:shd w:val="clear" w:color="auto" w:fill="FFFFFF" w:themeFill="background1"/>
        <w:rPr>
          <w:sz w:val="28"/>
          <w:szCs w:val="28"/>
        </w:rPr>
      </w:pPr>
      <w:r w:rsidRPr="0028226A">
        <w:rPr>
          <w:b w:val="0"/>
          <w:bCs w:val="0"/>
          <w:noProof/>
          <w:sz w:val="28"/>
          <w:szCs w:val="28"/>
        </w:rPr>
        <w:drawing>
          <wp:inline distT="0" distB="0" distL="0" distR="0">
            <wp:extent cx="1095375" cy="1043940"/>
            <wp:effectExtent l="19050" t="0" r="9525" b="0"/>
            <wp:docPr id="81" name="I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6" cstate="print"/>
                    <a:srcRect/>
                    <a:stretch>
                      <a:fillRect/>
                    </a:stretch>
                  </pic:blipFill>
                  <pic:spPr bwMode="auto">
                    <a:xfrm>
                      <a:off x="0" y="0"/>
                      <a:ext cx="1095375" cy="1043940"/>
                    </a:xfrm>
                    <a:prstGeom prst="rect">
                      <a:avLst/>
                    </a:prstGeom>
                    <a:noFill/>
                    <a:ln w="9525">
                      <a:noFill/>
                      <a:miter lim="800000"/>
                      <a:headEnd/>
                      <a:tailEnd/>
                    </a:ln>
                  </pic:spPr>
                </pic:pic>
              </a:graphicData>
            </a:graphic>
          </wp:inline>
        </w:drawing>
      </w:r>
      <w:r w:rsidRPr="0028226A">
        <w:rPr>
          <w:b w:val="0"/>
          <w:sz w:val="28"/>
          <w:szCs w:val="28"/>
        </w:rPr>
        <w:t xml:space="preserve"> </w:t>
      </w:r>
      <w:r w:rsidRPr="006857EE">
        <w:rPr>
          <w:sz w:val="28"/>
          <w:szCs w:val="28"/>
        </w:rPr>
        <w:t>Măsura 2 referitoare la granturile pentru capital de lucru este una dintre cele mai grele provocări ale Ministerului Economiei dar până la 1 mai vom avea plăţi efectuate efective de 467 de milioane de euro, aproape dublu faţă de bugetul iniţial, scrie ministrul de resort, Claudiu Năsui, joi seara, pe pagina sa de Facebook.</w:t>
      </w:r>
    </w:p>
    <w:p w:rsidR="00DD5081" w:rsidRPr="0028226A" w:rsidRDefault="00DD5081" w:rsidP="0028226A">
      <w:pPr>
        <w:pStyle w:val="par"/>
        <w:shd w:val="clear" w:color="auto" w:fill="FFFFFF" w:themeFill="background1"/>
        <w:rPr>
          <w:sz w:val="28"/>
          <w:szCs w:val="28"/>
        </w:rPr>
      </w:pPr>
      <w:r w:rsidRPr="0028226A">
        <w:rPr>
          <w:sz w:val="28"/>
          <w:szCs w:val="28"/>
        </w:rPr>
        <w:t>"Măsura 2 este una dintre cele mai grele provocări ale ministerului. Am găsit măsura cu finanţare europeană de 265 de milioane de euro, dar cu un OUG dat în 18 noiembrie 2020 care promitea 765 de milioane de euro. Deci 500 de milioane de euro din bani europeni în plus pe care nu-i aveam şi nu-i avem nici acum. Cu toate acestea, am deblocat măsura şi până la 1 mai vom avea deja plăţi efectuate efective de 467 de milioane de euro, adică aproape dublu bugetului iniţial. Mai avem o parte din suma lipsă de acoperit, dar alături de ministrul fondurilor europene, Cristian Ghinea, facem eforturi consistente, şi lucrăm în fiecare zi să găsim o soluţie agreată de Comisia Europeană pentru a putea aduce cât mai rapid şi restul de finanţare", precizează Claudiu Năsui.</w:t>
      </w:r>
    </w:p>
    <w:p w:rsidR="00DD5081" w:rsidRPr="0028226A" w:rsidRDefault="00DD5081" w:rsidP="0028226A">
      <w:pPr>
        <w:pStyle w:val="par"/>
        <w:shd w:val="clear" w:color="auto" w:fill="FFFFFF" w:themeFill="background1"/>
        <w:rPr>
          <w:sz w:val="28"/>
          <w:szCs w:val="28"/>
        </w:rPr>
      </w:pPr>
      <w:r w:rsidRPr="0028226A">
        <w:rPr>
          <w:sz w:val="28"/>
          <w:szCs w:val="28"/>
        </w:rPr>
        <w:t>Cât priveşte Măsura 3, granturi pentru investiţii, ministrul a arătat că aceasta va fi reluată de îndată ce va exista finanţare pentru ea. El a reamintit că pentru procesul deja început, suspiciunile de fraudă au fost confirmate şi de DNA care a demarat deja urmărirea penală in rem.</w:t>
      </w:r>
    </w:p>
    <w:p w:rsidR="00DD5081" w:rsidRPr="0028226A" w:rsidRDefault="00DD5081" w:rsidP="0028226A">
      <w:pPr>
        <w:pStyle w:val="par"/>
        <w:shd w:val="clear" w:color="auto" w:fill="FFFFFF" w:themeFill="background1"/>
        <w:rPr>
          <w:sz w:val="28"/>
          <w:szCs w:val="28"/>
        </w:rPr>
      </w:pPr>
      <w:r w:rsidRPr="0028226A">
        <w:rPr>
          <w:sz w:val="28"/>
          <w:szCs w:val="28"/>
        </w:rPr>
        <w:t>"Acum aşteptăm programarea React EU pentru a semna contractul cu Ministerul Fondurilor Europene prin care ea să poată fi finanţată. Acoperim cât se poate de repede tot ce a promis statul român în trecut pe hârtie", a subliniat sursa citată.</w:t>
      </w:r>
    </w:p>
    <w:p w:rsidR="00DD5081" w:rsidRPr="0028226A" w:rsidRDefault="00DD5081" w:rsidP="0028226A">
      <w:pPr>
        <w:pStyle w:val="par"/>
        <w:shd w:val="clear" w:color="auto" w:fill="FFFFFF" w:themeFill="background1"/>
        <w:rPr>
          <w:sz w:val="28"/>
          <w:szCs w:val="28"/>
        </w:rPr>
      </w:pPr>
      <w:r w:rsidRPr="0028226A">
        <w:rPr>
          <w:sz w:val="28"/>
          <w:szCs w:val="28"/>
        </w:rPr>
        <w:t>Ministrul Economiei a arătat, pe de altă parte, că statul a plătit, într-o lună, 150 de milioane de lei, reprezentând o parte din datoria de 873 milioane de lei aferentă programului Start-Up Nation. Datoriile datează din 2018 iar în bugetul pe anul în curs au fost alocaţi 642 milioane de lei pentru plata acestor datorii. Claudiu Năsui a precizat, în context, că încearcă să găsească fonduri suplimentare la rectificarea bugetară.</w:t>
      </w:r>
    </w:p>
    <w:p w:rsidR="00DD5081" w:rsidRPr="0028226A" w:rsidRDefault="00DD5081" w:rsidP="0028226A">
      <w:pPr>
        <w:pStyle w:val="par"/>
        <w:shd w:val="clear" w:color="auto" w:fill="FFFFFF" w:themeFill="background1"/>
        <w:rPr>
          <w:sz w:val="28"/>
          <w:szCs w:val="28"/>
        </w:rPr>
      </w:pPr>
      <w:r w:rsidRPr="0028226A">
        <w:rPr>
          <w:sz w:val="28"/>
          <w:szCs w:val="28"/>
        </w:rPr>
        <w:lastRenderedPageBreak/>
        <w:t>"În Ministerul Economiei avem spor la plata datoriilor statului către firme cărora li s-au promis bani în anii trecuţi. Pentru Start-up Nation datoriile datează din 2018. La începutul anului aveam 873 de milioane de lei de plată. Am reuşit să prindem în bugetul pe anul acesta 642 de milioane de lei pentru plata datoriilor. Şi în doar o singură lună, de când avem şi buget pe anul 2021 şi s-a înfiinţat oficial ministerul, am reuşit să plătim aproape 150 de milioane de lei. Banii vor ajunge într-un ritm bun la beneficiari. Din păcate nici aceştia nu sunt suficienţi, dar mai încercăm să găsim la rectificare alţi bani", a mai scris Claudiu Năsui.</w:t>
      </w:r>
    </w:p>
    <w:p w:rsidR="001E5629" w:rsidRPr="0028226A" w:rsidRDefault="001E5629" w:rsidP="0028226A">
      <w:pPr>
        <w:pStyle w:val="Titlu1"/>
        <w:shd w:val="clear" w:color="auto" w:fill="FFFFFF" w:themeFill="background1"/>
        <w:rPr>
          <w:b w:val="0"/>
          <w:sz w:val="28"/>
          <w:szCs w:val="28"/>
        </w:rPr>
      </w:pPr>
      <w:r w:rsidRPr="0028226A">
        <w:rPr>
          <w:b w:val="0"/>
          <w:sz w:val="28"/>
          <w:szCs w:val="28"/>
          <w:highlight w:val="yellow"/>
        </w:rPr>
        <w:t>ALTELE</w:t>
      </w:r>
    </w:p>
    <w:p w:rsidR="00411275" w:rsidRPr="0028226A" w:rsidRDefault="00411275" w:rsidP="0028226A">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Adrian Oros: Romania cheltuie anual 64 de milioane de euro pentru cumpararea de cartofi care ar putea fi produsi in tara</w:t>
      </w:r>
      <w:r w:rsidRPr="0028226A">
        <w:rPr>
          <w:rFonts w:ascii="Times New Roman" w:hAnsi="Times New Roman" w:cs="Times New Roman"/>
          <w:sz w:val="28"/>
          <w:szCs w:val="28"/>
        </w:rPr>
        <w:t xml:space="preserve"> a</w:t>
      </w:r>
      <w:hyperlink r:id="rId27" w:history="1">
        <w:r w:rsidRPr="0028226A">
          <w:rPr>
            <w:rStyle w:val="elementor-icon-list-text"/>
            <w:rFonts w:ascii="Times New Roman" w:hAnsi="Times New Roman" w:cs="Times New Roman"/>
            <w:color w:val="0000FF"/>
            <w:sz w:val="28"/>
            <w:szCs w:val="28"/>
          </w:rPr>
          <w:t xml:space="preserve">prilie 29, 2021 </w:t>
        </w:r>
      </w:hyperlink>
    </w:p>
    <w:p w:rsidR="00411275" w:rsidRPr="0028226A" w:rsidRDefault="00411275" w:rsidP="0028226A">
      <w:pPr>
        <w:pStyle w:val="NormalWeb"/>
        <w:shd w:val="clear" w:color="auto" w:fill="FFFFFF" w:themeFill="background1"/>
        <w:rPr>
          <w:sz w:val="28"/>
          <w:szCs w:val="28"/>
        </w:rPr>
      </w:pPr>
      <w:r w:rsidRPr="0028226A">
        <w:rPr>
          <w:noProof/>
          <w:sz w:val="28"/>
          <w:szCs w:val="28"/>
        </w:rPr>
        <w:drawing>
          <wp:inline distT="0" distB="0" distL="0" distR="0">
            <wp:extent cx="2478982" cy="1577606"/>
            <wp:effectExtent l="19050" t="0" r="0" b="0"/>
            <wp:docPr id="294" name="Imagin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8" cstate="print"/>
                    <a:srcRect/>
                    <a:stretch>
                      <a:fillRect/>
                    </a:stretch>
                  </pic:blipFill>
                  <pic:spPr bwMode="auto">
                    <a:xfrm>
                      <a:off x="0" y="0"/>
                      <a:ext cx="2480011" cy="1578261"/>
                    </a:xfrm>
                    <a:prstGeom prst="rect">
                      <a:avLst/>
                    </a:prstGeom>
                    <a:noFill/>
                    <a:ln w="9525">
                      <a:noFill/>
                      <a:miter lim="800000"/>
                      <a:headEnd/>
                      <a:tailEnd/>
                    </a:ln>
                  </pic:spPr>
                </pic:pic>
              </a:graphicData>
            </a:graphic>
          </wp:inline>
        </w:drawing>
      </w:r>
      <w:r w:rsidRPr="0028226A">
        <w:rPr>
          <w:rStyle w:val="Robust"/>
          <w:b w:val="0"/>
          <w:sz w:val="28"/>
          <w:szCs w:val="28"/>
        </w:rPr>
        <w:t xml:space="preserve">  </w:t>
      </w:r>
      <w:r w:rsidRPr="006857EE">
        <w:rPr>
          <w:rStyle w:val="Robust"/>
          <w:sz w:val="28"/>
          <w:szCs w:val="28"/>
        </w:rPr>
        <w:t>Romania cumpara anual, cartofi in valoare de 64 de milioane de euro, din import, cu toate ca avem toate resursele pentru a asigura intern necesarul de consum al tarii, a declarat ministrul Agriculturii, Adrian Oros.</w:t>
      </w:r>
      <w:r w:rsidRPr="0028226A">
        <w:rPr>
          <w:rStyle w:val="Robust"/>
          <w:b w:val="0"/>
          <w:sz w:val="28"/>
          <w:szCs w:val="28"/>
        </w:rPr>
        <w:t xml:space="preserve"> </w:t>
      </w:r>
    </w:p>
    <w:p w:rsidR="00411275" w:rsidRPr="0028226A" w:rsidRDefault="00411275" w:rsidP="0028226A">
      <w:pPr>
        <w:pStyle w:val="NormalWeb"/>
        <w:shd w:val="clear" w:color="auto" w:fill="FFFFFF" w:themeFill="background1"/>
        <w:rPr>
          <w:sz w:val="28"/>
          <w:szCs w:val="28"/>
        </w:rPr>
      </w:pPr>
      <w:r w:rsidRPr="0028226A">
        <w:rPr>
          <w:sz w:val="28"/>
          <w:szCs w:val="28"/>
        </w:rPr>
        <w:t>„Astăzi după datele APIA avem o suprafaţa reală cultivată cu cartofi este de 28.000 de hectare, iar producţia internă de cartofi acoperă după spusele celor de la Covasna maximum 40% din consum, restul de până la 60% din consum importăm. În 2019, deficitul balanţei comerciale la cartofi era undeva de 64 de milioane de euro. Practic, noi ca ţară, cheltuim 64 de milioane de euro pentru a cumpăra cartofi pe care i-am putea produce la noi în ţară. Consumul de cartofi pe cap de locuitor este de aproape 100 de kilograme pe an”, a spus Adrian Oros.</w:t>
      </w:r>
    </w:p>
    <w:p w:rsidR="00411275" w:rsidRPr="0028226A" w:rsidRDefault="00411275" w:rsidP="0028226A">
      <w:pPr>
        <w:pStyle w:val="NormalWeb"/>
        <w:shd w:val="clear" w:color="auto" w:fill="FFFFFF" w:themeFill="background1"/>
        <w:rPr>
          <w:sz w:val="28"/>
          <w:szCs w:val="28"/>
        </w:rPr>
      </w:pPr>
      <w:r w:rsidRPr="0028226A">
        <w:rPr>
          <w:sz w:val="28"/>
          <w:szCs w:val="28"/>
        </w:rPr>
        <w:t>Ministrul a vorbit si despre problemele cu care se confrunta cultivatorii din Covasna, o zona cu traditie in ceea ce priveste cultura de cartofi, in urma unei intalniri pe care a avut-o cu acestia.</w:t>
      </w:r>
    </w:p>
    <w:p w:rsidR="00411275" w:rsidRPr="0028226A" w:rsidRDefault="00411275" w:rsidP="0028226A">
      <w:pPr>
        <w:pStyle w:val="NormalWeb"/>
        <w:shd w:val="clear" w:color="auto" w:fill="FFFFFF" w:themeFill="background1"/>
        <w:rPr>
          <w:sz w:val="28"/>
          <w:szCs w:val="28"/>
        </w:rPr>
      </w:pPr>
      <w:r w:rsidRPr="0028226A">
        <w:rPr>
          <w:sz w:val="28"/>
          <w:szCs w:val="28"/>
        </w:rPr>
        <w:t xml:space="preserve">„Cele mai mare probleme în sector sunt create de schimbarea comportamentului de cumpărare ale cumpărătorului final. Dacă până de curând consumatorul final obişnuia să îşi cumpere întreaga cantitate de cartofi toamna şi să şi-o depoziteze – atunci producătorii principali de cartofi </w:t>
      </w:r>
      <w:r w:rsidRPr="0028226A">
        <w:rPr>
          <w:sz w:val="28"/>
          <w:szCs w:val="28"/>
        </w:rPr>
        <w:lastRenderedPageBreak/>
        <w:t>puteau să îşi desfacă toată producţia la un preţ avantajos – în ultima perioadă fiecare cumpără 1-2 maximum 5 kilograme şi doar anumite sortimente de cartofi, iar toată această parte de depozitare s-a transferat pe umerii producătorilor. Ei neavând capacitate de depozitare sunt nevoiţi să vândă producţia la preţuri deosebit de dezavantajoase. Dacă încearcă să depoziteze în condiţii improprii, producţia se degradează, preţul scade şi de acea şi apetenţa unora de a mai cultiva cartofi. Suprafeţele cu cartofi s-au diminuat”, a explicat ministrul.</w:t>
      </w:r>
    </w:p>
    <w:p w:rsidR="00411275" w:rsidRPr="0028226A" w:rsidRDefault="00411275" w:rsidP="0028226A">
      <w:pPr>
        <w:pStyle w:val="NormalWeb"/>
        <w:shd w:val="clear" w:color="auto" w:fill="FFFFFF" w:themeFill="background1"/>
        <w:rPr>
          <w:sz w:val="28"/>
          <w:szCs w:val="28"/>
        </w:rPr>
      </w:pPr>
      <w:r w:rsidRPr="0028226A">
        <w:rPr>
          <w:sz w:val="28"/>
          <w:szCs w:val="28"/>
        </w:rPr>
        <w:t>Producţia de cartofi obţinută în 2020 a trecut uşor de două milioane de tone, însă a consemnat o scădere faţă de anul precedent cu aproape 21%, când a totalizat 2,62 milioane de tone, relevă datele furnizate de Ministerul Agriculturii şi Dezvoltării Rurale (MADR).</w:t>
      </w:r>
    </w:p>
    <w:p w:rsidR="001E5629" w:rsidRPr="0028226A" w:rsidRDefault="001E5629" w:rsidP="0028226A">
      <w:pPr>
        <w:pStyle w:val="Titlu1"/>
        <w:shd w:val="clear" w:color="auto" w:fill="FFFFFF" w:themeFill="background1"/>
        <w:rPr>
          <w:b w:val="0"/>
          <w:sz w:val="28"/>
          <w:szCs w:val="28"/>
        </w:rPr>
      </w:pPr>
      <w:r w:rsidRPr="0028226A">
        <w:rPr>
          <w:b w:val="0"/>
          <w:sz w:val="28"/>
          <w:szCs w:val="28"/>
        </w:rPr>
        <w:t>……………………….</w:t>
      </w:r>
    </w:p>
    <w:p w:rsidR="001E5629" w:rsidRPr="0028226A" w:rsidRDefault="001E5629" w:rsidP="0028226A">
      <w:pPr>
        <w:pStyle w:val="Titlu1"/>
        <w:shd w:val="clear" w:color="auto" w:fill="FFFFFF" w:themeFill="background1"/>
        <w:rPr>
          <w:b w:val="0"/>
          <w:sz w:val="28"/>
          <w:szCs w:val="28"/>
        </w:rPr>
      </w:pPr>
      <w:r w:rsidRPr="0028226A">
        <w:rPr>
          <w:b w:val="0"/>
          <w:sz w:val="28"/>
          <w:szCs w:val="28"/>
          <w:highlight w:val="yellow"/>
        </w:rPr>
        <w:t>LEGISLATIV</w:t>
      </w:r>
    </w:p>
    <w:p w:rsidR="003B4CDA" w:rsidRPr="0028226A" w:rsidRDefault="003B4CDA" w:rsidP="0028226A">
      <w:pPr>
        <w:pStyle w:val="Titlu1"/>
        <w:shd w:val="clear" w:color="auto" w:fill="FFFFFF" w:themeFill="background1"/>
        <w:rPr>
          <w:b w:val="0"/>
          <w:sz w:val="28"/>
          <w:szCs w:val="28"/>
        </w:rPr>
      </w:pPr>
      <w:r w:rsidRPr="006857EE">
        <w:rPr>
          <w:color w:val="FF0000"/>
          <w:sz w:val="28"/>
          <w:szCs w:val="28"/>
          <w:u w:val="single"/>
        </w:rPr>
        <w:t>Stațiunile de pe Valea Prahovei, precum și municipiile Ploiești și Câmpina sunt în zona galbenă, începând de joi</w:t>
      </w:r>
      <w:r w:rsidRPr="0028226A">
        <w:rPr>
          <w:b w:val="0"/>
          <w:sz w:val="28"/>
          <w:szCs w:val="28"/>
        </w:rPr>
        <w:t xml:space="preserve"> , </w:t>
      </w:r>
      <w:r w:rsidRPr="0028226A">
        <w:rPr>
          <w:rStyle w:val="post-date"/>
          <w:b w:val="0"/>
          <w:sz w:val="28"/>
          <w:szCs w:val="28"/>
        </w:rPr>
        <w:t>29 Aprilie 2021</w:t>
      </w:r>
      <w:r w:rsidRPr="0028226A">
        <w:rPr>
          <w:b w:val="0"/>
          <w:sz w:val="28"/>
          <w:szCs w:val="28"/>
        </w:rPr>
        <w:t xml:space="preserve"> , </w:t>
      </w:r>
      <w:hyperlink r:id="rId29" w:tooltip="Redacția" w:history="1">
        <w:r w:rsidRPr="0028226A">
          <w:rPr>
            <w:rStyle w:val="Hyperlink"/>
            <w:b w:val="0"/>
            <w:sz w:val="28"/>
            <w:szCs w:val="28"/>
            <w:u w:val="none"/>
          </w:rPr>
          <w:t xml:space="preserve">Redacția </w:t>
        </w:r>
      </w:hyperlink>
      <w:r w:rsidRPr="0028226A">
        <w:rPr>
          <w:rStyle w:val="views"/>
          <w:b w:val="0"/>
          <w:sz w:val="28"/>
          <w:szCs w:val="28"/>
        </w:rPr>
        <w:t xml:space="preserve"> </w:t>
      </w:r>
    </w:p>
    <w:p w:rsidR="003B4CDA" w:rsidRPr="006857EE" w:rsidRDefault="003B4CDA" w:rsidP="0028226A">
      <w:pPr>
        <w:pStyle w:val="NormalWeb"/>
        <w:shd w:val="clear" w:color="auto" w:fill="FFFFFF" w:themeFill="background1"/>
        <w:rPr>
          <w:b/>
          <w:sz w:val="28"/>
          <w:szCs w:val="28"/>
        </w:rPr>
      </w:pPr>
      <w:r w:rsidRPr="006857EE">
        <w:rPr>
          <w:b/>
          <w:sz w:val="28"/>
          <w:szCs w:val="28"/>
        </w:rPr>
        <w:t>Comitetul Judeţean pentru Situaţii de Urgenţă (CJSU) Prahova a decis ca staţiunile montane de pe Valea Prahovei, dar şi municipiile Ploieşti şi Câmpina sunt, să fie incluse în zona galbenă, începând de joi.</w:t>
      </w:r>
    </w:p>
    <w:p w:rsidR="003B4CDA" w:rsidRPr="0028226A" w:rsidRDefault="003B4CDA" w:rsidP="0028226A">
      <w:pPr>
        <w:pStyle w:val="NormalWeb"/>
        <w:shd w:val="clear" w:color="auto" w:fill="FFFFFF" w:themeFill="background1"/>
        <w:rPr>
          <w:sz w:val="28"/>
          <w:szCs w:val="28"/>
        </w:rPr>
      </w:pPr>
      <w:r w:rsidRPr="0028226A">
        <w:rPr>
          <w:sz w:val="28"/>
          <w:szCs w:val="28"/>
        </w:rPr>
        <w:t>Potrivit hotărârii CJSU la baza căreia a stat rata de infectare cu noul coronavirus raportată, miercuri, de Direcţia de Sănătate Publică Prahova, măsurile specifice fiecărui interval de referinţă al incidenţei cumulate la 14 zile vor fi aplicate începând de joi şi vor fi actualizate ori de câte ori situaţia o impune.</w:t>
      </w:r>
    </w:p>
    <w:p w:rsidR="003B4CDA" w:rsidRPr="0028226A" w:rsidRDefault="003B4CDA" w:rsidP="0028226A">
      <w:pPr>
        <w:pStyle w:val="NormalWeb"/>
        <w:shd w:val="clear" w:color="auto" w:fill="FFFFFF" w:themeFill="background1"/>
        <w:rPr>
          <w:sz w:val="28"/>
          <w:szCs w:val="28"/>
        </w:rPr>
      </w:pPr>
      <w:r w:rsidRPr="0028226A">
        <w:rPr>
          <w:sz w:val="28"/>
          <w:szCs w:val="28"/>
        </w:rPr>
        <w:t>Astfel, raportat la incidenţa cazurilor luată în calcul de autorităţi, cinci comune care au rata de infectare de peste 3 cazuri la mia de locuitori se află în zona roşie, cu restricţiile aferente, în una dintre ele urmând să fie aplicate măsuri restrictive suplimentare în weekend, din cauza indicelui de peste 4 la mie.</w:t>
      </w:r>
    </w:p>
    <w:p w:rsidR="003B4CDA" w:rsidRPr="0028226A" w:rsidRDefault="003B4CDA" w:rsidP="0028226A">
      <w:pPr>
        <w:pStyle w:val="NormalWeb"/>
        <w:shd w:val="clear" w:color="auto" w:fill="FFFFFF" w:themeFill="background1"/>
        <w:rPr>
          <w:sz w:val="28"/>
          <w:szCs w:val="28"/>
        </w:rPr>
      </w:pPr>
      <w:r w:rsidRPr="0028226A">
        <w:rPr>
          <w:sz w:val="28"/>
          <w:szCs w:val="28"/>
        </w:rPr>
        <w:t>De asemenea, conform documentului, în municipiile Ploieşti şi Câmpina, dar şi în staţiunile Sinaia, Buşteni şi Azuga se vor aplica restricţiile aferente zonei galbene, rata de infectare fiind mai mare de 1,5 la mie şi mai mică sau egală cu 3/1.000.</w:t>
      </w:r>
    </w:p>
    <w:p w:rsidR="003B4CDA" w:rsidRPr="0028226A" w:rsidRDefault="003B4CDA" w:rsidP="0028226A">
      <w:pPr>
        <w:pStyle w:val="NormalWeb"/>
        <w:shd w:val="clear" w:color="auto" w:fill="FFFFFF" w:themeFill="background1"/>
        <w:rPr>
          <w:sz w:val="28"/>
          <w:szCs w:val="28"/>
        </w:rPr>
      </w:pPr>
      <w:r w:rsidRPr="0028226A">
        <w:rPr>
          <w:sz w:val="28"/>
          <w:szCs w:val="28"/>
        </w:rPr>
        <w:lastRenderedPageBreak/>
        <w:t>Rata de infectare raportată, joi, de DSP Prahova situa Sinaia în zona roşie, cu un indice de 3,06, relatează Agerpres.</w:t>
      </w:r>
    </w:p>
    <w:p w:rsidR="00BD17CC" w:rsidRPr="0028226A" w:rsidRDefault="0014519B" w:rsidP="0028226A">
      <w:pPr>
        <w:pStyle w:val="Titlu1"/>
        <w:shd w:val="clear" w:color="auto" w:fill="FFFFFF" w:themeFill="background1"/>
        <w:rPr>
          <w:b w:val="0"/>
          <w:sz w:val="28"/>
          <w:szCs w:val="28"/>
        </w:rPr>
      </w:pPr>
      <w:r w:rsidRPr="0028226A">
        <w:rPr>
          <w:b w:val="0"/>
          <w:sz w:val="28"/>
          <w:szCs w:val="28"/>
        </w:rPr>
        <w:t>.....................................</w:t>
      </w:r>
    </w:p>
    <w:tbl>
      <w:tblPr>
        <w:tblW w:w="9270" w:type="dxa"/>
        <w:jc w:val="center"/>
        <w:tblCellSpacing w:w="0" w:type="dxa"/>
        <w:shd w:val="clear" w:color="auto" w:fill="EDEDED"/>
        <w:tblCellMar>
          <w:left w:w="0" w:type="dxa"/>
          <w:right w:w="0" w:type="dxa"/>
        </w:tblCellMar>
        <w:tblLook w:val="04A0"/>
      </w:tblPr>
      <w:tblGrid>
        <w:gridCol w:w="7"/>
        <w:gridCol w:w="9263"/>
      </w:tblGrid>
      <w:tr w:rsidR="0014519B" w:rsidRPr="0028226A" w:rsidTr="0014519B">
        <w:trPr>
          <w:tblCellSpacing w:w="0" w:type="dxa"/>
          <w:jc w:val="center"/>
        </w:trPr>
        <w:tc>
          <w:tcPr>
            <w:tcW w:w="0" w:type="auto"/>
            <w:shd w:val="clear" w:color="auto" w:fill="EDEDED"/>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p>
        </w:tc>
        <w:tc>
          <w:tcPr>
            <w:tcW w:w="0" w:type="auto"/>
            <w:shd w:val="clear" w:color="auto" w:fill="FFFFFF"/>
            <w:vAlign w:val="center"/>
            <w:hideMark/>
          </w:tcPr>
          <w:tbl>
            <w:tblPr>
              <w:tblW w:w="8400" w:type="dxa"/>
              <w:jc w:val="center"/>
              <w:tblCellSpacing w:w="0" w:type="dxa"/>
              <w:tblCellMar>
                <w:left w:w="0" w:type="dxa"/>
                <w:right w:w="0" w:type="dxa"/>
              </w:tblCellMar>
              <w:tblLook w:val="04A0"/>
            </w:tblPr>
            <w:tblGrid>
              <w:gridCol w:w="8400"/>
            </w:tblGrid>
            <w:tr w:rsidR="0014519B" w:rsidRPr="0028226A">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p>
              </w:tc>
            </w:tr>
            <w:tr w:rsidR="0014519B" w:rsidRPr="0028226A">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p>
              </w:tc>
            </w:tr>
            <w:tr w:rsidR="0014519B" w:rsidRPr="0028226A">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7D7D7D"/>
                      <w:sz w:val="28"/>
                      <w:szCs w:val="28"/>
                    </w:rPr>
                  </w:pPr>
                </w:p>
              </w:tc>
            </w:tr>
            <w:tr w:rsidR="0014519B" w:rsidRPr="0028226A">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p>
              </w:tc>
            </w:tr>
            <w:tr w:rsidR="0014519B" w:rsidRPr="0028226A">
              <w:trPr>
                <w:tblCellSpacing w:w="0" w:type="dxa"/>
                <w:jc w:val="center"/>
              </w:trPr>
              <w:tc>
                <w:tcPr>
                  <w:tcW w:w="0" w:type="auto"/>
                  <w:vAlign w:val="center"/>
                  <w:hideMark/>
                </w:tcPr>
                <w:tbl>
                  <w:tblPr>
                    <w:tblW w:w="8400" w:type="dxa"/>
                    <w:jc w:val="center"/>
                    <w:tblCellSpacing w:w="0" w:type="dxa"/>
                    <w:tblCellMar>
                      <w:left w:w="0" w:type="dxa"/>
                      <w:right w:w="0" w:type="dxa"/>
                    </w:tblCellMar>
                    <w:tblLook w:val="04A0"/>
                  </w:tblPr>
                  <w:tblGrid>
                    <w:gridCol w:w="8400"/>
                  </w:tblGrid>
                  <w:tr w:rsidR="0014519B" w:rsidRPr="0028226A" w:rsidTr="0014519B">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4519B" w:rsidRPr="006857EE" w:rsidRDefault="0014519B" w:rsidP="006857EE">
                        <w:pPr>
                          <w:shd w:val="clear" w:color="auto" w:fill="FFFFFF" w:themeFill="background1"/>
                          <w:spacing w:line="240" w:lineRule="auto"/>
                          <w:rPr>
                            <w:rFonts w:ascii="Times New Roman" w:hAnsi="Times New Roman" w:cs="Times New Roman"/>
                            <w:b/>
                            <w:sz w:val="28"/>
                            <w:szCs w:val="28"/>
                          </w:rPr>
                        </w:pPr>
                        <w:r w:rsidRPr="006857EE">
                          <w:rPr>
                            <w:rFonts w:ascii="Times New Roman" w:hAnsi="Times New Roman" w:cs="Times New Roman"/>
                            <w:b/>
                            <w:sz w:val="28"/>
                            <w:szCs w:val="28"/>
                          </w:rPr>
                          <w:t xml:space="preserve">Legislaţie românească - </w:t>
                        </w: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30" w:tgtFrame="_blank" w:history="1">
                          <w:r w:rsidRPr="0028226A">
                            <w:rPr>
                              <w:rStyle w:val="Hyperlink"/>
                              <w:rFonts w:ascii="Times New Roman" w:hAnsi="Times New Roman" w:cs="Times New Roman"/>
                              <w:color w:val="2A76A7"/>
                              <w:sz w:val="28"/>
                              <w:szCs w:val="28"/>
                              <w:u w:val="none"/>
                            </w:rPr>
                            <w:t>Ordinul nr. 16/2010 pentru aprobarea Normei sanitare veterinare privind procedura de înregistrare/autorizare sanitar-veterinară a unităţilor/centrelor de colectare/exploataţiilor de origine şi a mijloacelor de transport din domeniul sănătăţii şi al bunăstării animalelor, Autoritatea Naţională Sanitară Veterinară şi pentru Siguranţa Alimentelor - ANSVSA</w:t>
                          </w:r>
                        </w:hyperlink>
                        <w:r w:rsidRPr="0028226A">
                          <w:rPr>
                            <w:rFonts w:ascii="Times New Roman" w:hAnsi="Times New Roman" w:cs="Times New Roman"/>
                            <w:color w:val="333333"/>
                            <w:sz w:val="28"/>
                            <w:szCs w:val="28"/>
                          </w:rPr>
                          <w:t xml:space="preserve">  </w:t>
                        </w:r>
                        <w:hyperlink r:id="rId31" w:tgtFrame="_blank" w:history="1">
                          <w:r w:rsidRPr="0028226A">
                            <w:rPr>
                              <w:rStyle w:val="Hyperlink"/>
                              <w:rFonts w:ascii="Times New Roman" w:hAnsi="Times New Roman" w:cs="Times New Roman"/>
                              <w:bCs/>
                              <w:color w:val="2A76A7"/>
                              <w:sz w:val="28"/>
                              <w:szCs w:val="28"/>
                              <w:u w:val="none"/>
                            </w:rPr>
                            <w:t>Modificat</w:t>
                          </w:r>
                        </w:hyperlink>
                        <w:r w:rsidRPr="0028226A">
                          <w:rPr>
                            <w:rFonts w:ascii="Times New Roman" w:hAnsi="Times New Roman" w:cs="Times New Roman"/>
                            <w:color w:val="333333"/>
                            <w:sz w:val="28"/>
                            <w:szCs w:val="28"/>
                          </w:rPr>
                          <w:t xml:space="preserve"> de </w:t>
                        </w:r>
                        <w:hyperlink r:id="rId32" w:tgtFrame="_blank" w:history="1">
                          <w:r w:rsidRPr="0028226A">
                            <w:rPr>
                              <w:rStyle w:val="Hyperlink"/>
                              <w:rFonts w:ascii="Times New Roman" w:hAnsi="Times New Roman" w:cs="Times New Roman"/>
                              <w:color w:val="2A76A7"/>
                              <w:sz w:val="28"/>
                              <w:szCs w:val="28"/>
                              <w:u w:val="none"/>
                            </w:rPr>
                            <w:t>Ordin 32/2011</w:t>
                          </w:r>
                        </w:hyperlink>
                        <w:r w:rsidRPr="0028226A">
                          <w:rPr>
                            <w:rFonts w:ascii="Times New Roman" w:hAnsi="Times New Roman" w:cs="Times New Roman"/>
                            <w:color w:val="333333"/>
                            <w:sz w:val="28"/>
                            <w:szCs w:val="28"/>
                          </w:rPr>
                          <w:t xml:space="preserve">; </w:t>
                        </w:r>
                        <w:hyperlink r:id="rId33" w:tgtFrame="_blank" w:history="1">
                          <w:r w:rsidRPr="0028226A">
                            <w:rPr>
                              <w:rStyle w:val="Hyperlink"/>
                              <w:rFonts w:ascii="Times New Roman" w:hAnsi="Times New Roman" w:cs="Times New Roman"/>
                              <w:color w:val="2A76A7"/>
                              <w:sz w:val="28"/>
                              <w:szCs w:val="28"/>
                              <w:u w:val="none"/>
                            </w:rPr>
                            <w:t>Ordin 36/2012</w:t>
                          </w:r>
                        </w:hyperlink>
                        <w:r w:rsidRPr="0028226A">
                          <w:rPr>
                            <w:rFonts w:ascii="Times New Roman" w:hAnsi="Times New Roman" w:cs="Times New Roman"/>
                            <w:color w:val="333333"/>
                            <w:sz w:val="28"/>
                            <w:szCs w:val="28"/>
                          </w:rPr>
                          <w:t xml:space="preserve">; </w:t>
                        </w:r>
                        <w:hyperlink r:id="rId34" w:tgtFrame="_blank" w:history="1">
                          <w:r w:rsidRPr="0028226A">
                            <w:rPr>
                              <w:rStyle w:val="Hyperlink"/>
                              <w:rFonts w:ascii="Times New Roman" w:hAnsi="Times New Roman" w:cs="Times New Roman"/>
                              <w:color w:val="2A76A7"/>
                              <w:sz w:val="28"/>
                              <w:szCs w:val="28"/>
                              <w:u w:val="none"/>
                            </w:rPr>
                            <w:t>Ordin 30/2013</w:t>
                          </w:r>
                        </w:hyperlink>
                        <w:r w:rsidRPr="0028226A">
                          <w:rPr>
                            <w:rFonts w:ascii="Times New Roman" w:hAnsi="Times New Roman" w:cs="Times New Roman"/>
                            <w:color w:val="333333"/>
                            <w:sz w:val="28"/>
                            <w:szCs w:val="28"/>
                          </w:rPr>
                          <w:t xml:space="preserve">; </w:t>
                        </w:r>
                        <w:hyperlink r:id="rId35" w:tgtFrame="_blank" w:history="1">
                          <w:r w:rsidRPr="0028226A">
                            <w:rPr>
                              <w:rStyle w:val="Hyperlink"/>
                              <w:rFonts w:ascii="Times New Roman" w:hAnsi="Times New Roman" w:cs="Times New Roman"/>
                              <w:color w:val="2A76A7"/>
                              <w:sz w:val="28"/>
                              <w:szCs w:val="28"/>
                              <w:u w:val="none"/>
                            </w:rPr>
                            <w:t>Ordin 14/2014</w:t>
                          </w:r>
                        </w:hyperlink>
                        <w:r w:rsidRPr="0028226A">
                          <w:rPr>
                            <w:rFonts w:ascii="Times New Roman" w:hAnsi="Times New Roman" w:cs="Times New Roman"/>
                            <w:color w:val="333333"/>
                            <w:sz w:val="28"/>
                            <w:szCs w:val="28"/>
                          </w:rPr>
                          <w:t xml:space="preserve">; </w:t>
                        </w:r>
                        <w:hyperlink r:id="rId36" w:tgtFrame="_blank" w:history="1">
                          <w:r w:rsidRPr="0028226A">
                            <w:rPr>
                              <w:rStyle w:val="Hyperlink"/>
                              <w:rFonts w:ascii="Times New Roman" w:hAnsi="Times New Roman" w:cs="Times New Roman"/>
                              <w:color w:val="2A76A7"/>
                              <w:sz w:val="28"/>
                              <w:szCs w:val="28"/>
                              <w:u w:val="none"/>
                            </w:rPr>
                            <w:t>Ordin 39/2014</w:t>
                          </w:r>
                        </w:hyperlink>
                        <w:r w:rsidRPr="0028226A">
                          <w:rPr>
                            <w:rFonts w:ascii="Times New Roman" w:hAnsi="Times New Roman" w:cs="Times New Roman"/>
                            <w:color w:val="333333"/>
                            <w:sz w:val="28"/>
                            <w:szCs w:val="28"/>
                          </w:rPr>
                          <w:t xml:space="preserve">; </w:t>
                        </w:r>
                        <w:hyperlink r:id="rId37" w:tgtFrame="_blank" w:history="1">
                          <w:r w:rsidRPr="0028226A">
                            <w:rPr>
                              <w:rStyle w:val="Hyperlink"/>
                              <w:rFonts w:ascii="Times New Roman" w:hAnsi="Times New Roman" w:cs="Times New Roman"/>
                              <w:color w:val="2A76A7"/>
                              <w:sz w:val="28"/>
                              <w:szCs w:val="28"/>
                              <w:u w:val="none"/>
                            </w:rPr>
                            <w:t>Ordin 96/2014</w:t>
                          </w:r>
                        </w:hyperlink>
                        <w:r w:rsidRPr="0028226A">
                          <w:rPr>
                            <w:rFonts w:ascii="Times New Roman" w:hAnsi="Times New Roman" w:cs="Times New Roman"/>
                            <w:color w:val="333333"/>
                            <w:sz w:val="28"/>
                            <w:szCs w:val="28"/>
                          </w:rPr>
                          <w:t xml:space="preserve">; </w:t>
                        </w:r>
                        <w:hyperlink r:id="rId38" w:tgtFrame="_blank" w:history="1">
                          <w:r w:rsidRPr="0028226A">
                            <w:rPr>
                              <w:rStyle w:val="Hyperlink"/>
                              <w:rFonts w:ascii="Times New Roman" w:hAnsi="Times New Roman" w:cs="Times New Roman"/>
                              <w:color w:val="2A76A7"/>
                              <w:sz w:val="28"/>
                              <w:szCs w:val="28"/>
                              <w:u w:val="none"/>
                            </w:rPr>
                            <w:t>Ordin 97/2015</w:t>
                          </w:r>
                        </w:hyperlink>
                        <w:r w:rsidRPr="0028226A">
                          <w:rPr>
                            <w:rFonts w:ascii="Times New Roman" w:hAnsi="Times New Roman" w:cs="Times New Roman"/>
                            <w:color w:val="333333"/>
                            <w:sz w:val="28"/>
                            <w:szCs w:val="28"/>
                          </w:rPr>
                          <w:t xml:space="preserve">; </w:t>
                        </w:r>
                        <w:hyperlink r:id="rId39" w:tgtFrame="_blank" w:history="1">
                          <w:r w:rsidRPr="0028226A">
                            <w:rPr>
                              <w:rStyle w:val="Hyperlink"/>
                              <w:rFonts w:ascii="Times New Roman" w:hAnsi="Times New Roman" w:cs="Times New Roman"/>
                              <w:color w:val="2A76A7"/>
                              <w:sz w:val="28"/>
                              <w:szCs w:val="28"/>
                              <w:u w:val="none"/>
                            </w:rPr>
                            <w:t>Ordin 69/2016</w:t>
                          </w:r>
                        </w:hyperlink>
                        <w:r w:rsidRPr="0028226A">
                          <w:rPr>
                            <w:rFonts w:ascii="Times New Roman" w:hAnsi="Times New Roman" w:cs="Times New Roman"/>
                            <w:color w:val="333333"/>
                            <w:sz w:val="28"/>
                            <w:szCs w:val="28"/>
                          </w:rPr>
                          <w:t xml:space="preserve">; </w:t>
                        </w:r>
                        <w:hyperlink r:id="rId40" w:tgtFrame="_blank" w:history="1">
                          <w:r w:rsidRPr="0028226A">
                            <w:rPr>
                              <w:rStyle w:val="Hyperlink"/>
                              <w:rFonts w:ascii="Times New Roman" w:hAnsi="Times New Roman" w:cs="Times New Roman"/>
                              <w:color w:val="2A76A7"/>
                              <w:sz w:val="28"/>
                              <w:szCs w:val="28"/>
                              <w:u w:val="none"/>
                            </w:rPr>
                            <w:t>Ordin 79/2019</w:t>
                          </w:r>
                        </w:hyperlink>
                        <w:r w:rsidRPr="0028226A">
                          <w:rPr>
                            <w:rFonts w:ascii="Times New Roman" w:hAnsi="Times New Roman" w:cs="Times New Roman"/>
                            <w:color w:val="333333"/>
                            <w:sz w:val="28"/>
                            <w:szCs w:val="28"/>
                          </w:rPr>
                          <w:t xml:space="preserve">; </w:t>
                        </w:r>
                        <w:hyperlink r:id="rId41" w:tgtFrame="_blank" w:history="1">
                          <w:r w:rsidRPr="0028226A">
                            <w:rPr>
                              <w:rStyle w:val="Hyperlink"/>
                              <w:rFonts w:ascii="Times New Roman" w:hAnsi="Times New Roman" w:cs="Times New Roman"/>
                              <w:color w:val="2A76A7"/>
                              <w:sz w:val="28"/>
                              <w:szCs w:val="28"/>
                              <w:u w:val="none"/>
                            </w:rPr>
                            <w:t>Ordin 122/2019</w:t>
                          </w:r>
                        </w:hyperlink>
                        <w:r w:rsidRPr="0028226A">
                          <w:rPr>
                            <w:rFonts w:ascii="Times New Roman" w:hAnsi="Times New Roman" w:cs="Times New Roman"/>
                            <w:color w:val="333333"/>
                            <w:sz w:val="28"/>
                            <w:szCs w:val="28"/>
                          </w:rPr>
                          <w:t xml:space="preserve">; </w:t>
                        </w:r>
                        <w:hyperlink r:id="rId42" w:tgtFrame="_blank" w:history="1">
                          <w:r w:rsidRPr="0028226A">
                            <w:rPr>
                              <w:rStyle w:val="Hyperlink"/>
                              <w:rFonts w:ascii="Times New Roman" w:hAnsi="Times New Roman" w:cs="Times New Roman"/>
                              <w:color w:val="2A76A7"/>
                              <w:sz w:val="28"/>
                              <w:szCs w:val="28"/>
                              <w:u w:val="none"/>
                            </w:rPr>
                            <w:t>Ordin 115/2020</w:t>
                          </w:r>
                        </w:hyperlink>
                        <w:r w:rsidRPr="0028226A">
                          <w:rPr>
                            <w:rFonts w:ascii="Times New Roman" w:hAnsi="Times New Roman" w:cs="Times New Roman"/>
                            <w:color w:val="333333"/>
                            <w:sz w:val="28"/>
                            <w:szCs w:val="28"/>
                          </w:rPr>
                          <w:t xml:space="preserve">; </w:t>
                        </w:r>
                        <w:hyperlink r:id="rId43" w:tgtFrame="_blank" w:history="1">
                          <w:r w:rsidRPr="0028226A">
                            <w:rPr>
                              <w:rStyle w:val="Hyperlink"/>
                              <w:rFonts w:ascii="Times New Roman" w:hAnsi="Times New Roman" w:cs="Times New Roman"/>
                              <w:color w:val="2A76A7"/>
                              <w:sz w:val="28"/>
                              <w:szCs w:val="28"/>
                              <w:u w:val="none"/>
                            </w:rPr>
                            <w:t>Ordin 128/2020</w:t>
                          </w:r>
                        </w:hyperlink>
                        <w:r w:rsidRPr="0028226A">
                          <w:rPr>
                            <w:rFonts w:ascii="Times New Roman" w:hAnsi="Times New Roman" w:cs="Times New Roman"/>
                            <w:color w:val="333333"/>
                            <w:sz w:val="28"/>
                            <w:szCs w:val="28"/>
                          </w:rPr>
                          <w:t xml:space="preserve">; </w:t>
                        </w:r>
                        <w:hyperlink r:id="rId44" w:tgtFrame="_blank" w:history="1">
                          <w:r w:rsidRPr="0028226A">
                            <w:rPr>
                              <w:rStyle w:val="Hyperlink"/>
                              <w:rFonts w:ascii="Times New Roman" w:hAnsi="Times New Roman" w:cs="Times New Roman"/>
                              <w:color w:val="2A76A7"/>
                              <w:sz w:val="28"/>
                              <w:szCs w:val="28"/>
                              <w:u w:val="none"/>
                            </w:rPr>
                            <w:t>Ordin 166/2020</w:t>
                          </w:r>
                        </w:hyperlink>
                        <w:r w:rsidRPr="0028226A">
                          <w:rPr>
                            <w:rFonts w:ascii="Times New Roman" w:hAnsi="Times New Roman" w:cs="Times New Roman"/>
                            <w:color w:val="333333"/>
                            <w:sz w:val="28"/>
                            <w:szCs w:val="28"/>
                          </w:rPr>
                          <w:t xml:space="preserve">; </w:t>
                        </w:r>
                        <w:hyperlink r:id="rId45" w:tgtFrame="_blank" w:history="1">
                          <w:r w:rsidRPr="0028226A">
                            <w:rPr>
                              <w:rStyle w:val="Hyperlink"/>
                              <w:rFonts w:ascii="Times New Roman" w:hAnsi="Times New Roman" w:cs="Times New Roman"/>
                              <w:color w:val="2A76A7"/>
                              <w:sz w:val="28"/>
                              <w:szCs w:val="28"/>
                              <w:u w:val="none"/>
                            </w:rPr>
                            <w:t>Ordin 42/2021</w:t>
                          </w:r>
                        </w:hyperlink>
                        <w:r w:rsidRPr="0028226A">
                          <w:rPr>
                            <w:rFonts w:ascii="Times New Roman" w:hAnsi="Times New Roman" w:cs="Times New Roman"/>
                            <w:color w:val="333333"/>
                            <w:sz w:val="28"/>
                            <w:szCs w:val="28"/>
                          </w:rPr>
                          <w:t xml:space="preserve"> la 26.04.2021</w:t>
                        </w:r>
                      </w:p>
                    </w:tc>
                  </w:tr>
                  <w:tr w:rsidR="0014519B" w:rsidRPr="0028226A" w:rsidTr="0014519B">
                    <w:trPr>
                      <w:tblCellSpacing w:w="0" w:type="dxa"/>
                      <w:jc w:val="center"/>
                    </w:trPr>
                    <w:tc>
                      <w:tcPr>
                        <w:tcW w:w="0" w:type="auto"/>
                        <w:tcBorders>
                          <w:bottom w:val="single" w:sz="6" w:space="0" w:color="EEEEEE"/>
                        </w:tcBorders>
                        <w:tcMar>
                          <w:top w:w="0" w:type="dxa"/>
                          <w:left w:w="0" w:type="dxa"/>
                          <w:bottom w:w="50" w:type="dxa"/>
                          <w:right w:w="0" w:type="dxa"/>
                        </w:tcMar>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7D7D7D"/>
                            <w:sz w:val="28"/>
                            <w:szCs w:val="28"/>
                          </w:rPr>
                        </w:pP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46" w:tgtFrame="_blank" w:history="1">
                          <w:r w:rsidRPr="0028226A">
                            <w:rPr>
                              <w:rStyle w:val="Hyperlink"/>
                              <w:rFonts w:ascii="Times New Roman" w:hAnsi="Times New Roman" w:cs="Times New Roman"/>
                              <w:color w:val="2A76A7"/>
                              <w:sz w:val="28"/>
                              <w:szCs w:val="28"/>
                              <w:u w:val="none"/>
                            </w:rPr>
                            <w:t>Anexa la Ordinul ministrului mediului, apelor şi pădurilor nr. 686/2021 privind aprobarea cotelor de recoltă pentru specia căprior (Capreolus capreolus) pentru perioada 1 mai 2021-30 aprilie 2022, din 26.04.2021, Ministerul Mediului, Apelor şi Pădurilor</w:t>
                          </w:r>
                        </w:hyperlink>
                        <w:r w:rsidRPr="0028226A">
                          <w:rPr>
                            <w:rFonts w:ascii="Times New Roman" w:hAnsi="Times New Roman" w:cs="Times New Roman"/>
                            <w:color w:val="333333"/>
                            <w:sz w:val="28"/>
                            <w:szCs w:val="28"/>
                          </w:rPr>
                          <w:t xml:space="preserve">  Publicat în </w:t>
                        </w:r>
                        <w:hyperlink r:id="rId47" w:tgtFrame="_blank" w:history="1">
                          <w:r w:rsidRPr="0028226A">
                            <w:rPr>
                              <w:rStyle w:val="Hyperlink"/>
                              <w:rFonts w:ascii="Times New Roman" w:hAnsi="Times New Roman" w:cs="Times New Roman"/>
                              <w:color w:val="2A76A7"/>
                              <w:sz w:val="28"/>
                              <w:szCs w:val="28"/>
                              <w:u w:val="none"/>
                            </w:rPr>
                            <w:t>Mof I nr. 453</w:t>
                          </w:r>
                        </w:hyperlink>
                        <w:r w:rsidRPr="0028226A">
                          <w:rPr>
                            <w:rFonts w:ascii="Times New Roman" w:hAnsi="Times New Roman" w:cs="Times New Roman"/>
                            <w:color w:val="333333"/>
                            <w:sz w:val="28"/>
                            <w:szCs w:val="28"/>
                          </w:rPr>
                          <w:t xml:space="preserve"> din 28.04.2021. A intrat în vigoare la 28.04.2021</w:t>
                        </w: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48" w:tgtFrame="_blank" w:history="1">
                          <w:r w:rsidRPr="0028226A">
                            <w:rPr>
                              <w:rStyle w:val="Hyperlink"/>
                              <w:rFonts w:ascii="Times New Roman" w:hAnsi="Times New Roman" w:cs="Times New Roman"/>
                              <w:color w:val="2A76A7"/>
                              <w:sz w:val="28"/>
                              <w:szCs w:val="28"/>
                              <w:u w:val="none"/>
                            </w:rPr>
                            <w:t>Hotărârea nr. 492/2021 pentru aprobarea plafoanelor financiare alocate măsurilor de sprijin cuplat în sectorul vegetal pentru anul de cerere 2020, Guvernul României</w:t>
                          </w:r>
                        </w:hyperlink>
                        <w:r w:rsidRPr="0028226A">
                          <w:rPr>
                            <w:rFonts w:ascii="Times New Roman" w:hAnsi="Times New Roman" w:cs="Times New Roman"/>
                            <w:color w:val="333333"/>
                            <w:sz w:val="28"/>
                            <w:szCs w:val="28"/>
                          </w:rPr>
                          <w:t xml:space="preserve"> Publicat în </w:t>
                        </w:r>
                        <w:hyperlink r:id="rId49" w:tgtFrame="_blank" w:history="1">
                          <w:r w:rsidRPr="0028226A">
                            <w:rPr>
                              <w:rStyle w:val="Hyperlink"/>
                              <w:rFonts w:ascii="Times New Roman" w:hAnsi="Times New Roman" w:cs="Times New Roman"/>
                              <w:color w:val="2A76A7"/>
                              <w:sz w:val="28"/>
                              <w:szCs w:val="28"/>
                              <w:u w:val="none"/>
                            </w:rPr>
                            <w:t>Mof I nr. 456</w:t>
                          </w:r>
                        </w:hyperlink>
                        <w:r w:rsidRPr="0028226A">
                          <w:rPr>
                            <w:rFonts w:ascii="Times New Roman" w:hAnsi="Times New Roman" w:cs="Times New Roman"/>
                            <w:color w:val="333333"/>
                            <w:sz w:val="28"/>
                            <w:szCs w:val="28"/>
                          </w:rPr>
                          <w:t xml:space="preserve"> din 28.04.2021. A intrat în vigoare la 28.04.2021</w:t>
                        </w:r>
                      </w:p>
                      <w:tbl>
                        <w:tblPr>
                          <w:tblW w:w="8400" w:type="dxa"/>
                          <w:jc w:val="center"/>
                          <w:tblCellSpacing w:w="0" w:type="dxa"/>
                          <w:tblCellMar>
                            <w:left w:w="0" w:type="dxa"/>
                            <w:right w:w="0" w:type="dxa"/>
                          </w:tblCellMar>
                          <w:tblLook w:val="04A0"/>
                        </w:tblPr>
                        <w:tblGrid>
                          <w:gridCol w:w="8400"/>
                        </w:tblGrid>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50" w:tgtFrame="_blank" w:history="1">
                                <w:r w:rsidRPr="0028226A">
                                  <w:rPr>
                                    <w:rStyle w:val="Hyperlink"/>
                                    <w:rFonts w:ascii="Times New Roman" w:hAnsi="Times New Roman" w:cs="Times New Roman"/>
                                    <w:color w:val="2A76A7"/>
                                    <w:sz w:val="28"/>
                                    <w:szCs w:val="28"/>
                                    <w:u w:val="none"/>
                                  </w:rPr>
                                  <w:t>Decretul nr. 534/2021 pentru promulgarea Legii privind aprobarea Ordonanţei de urgenţă a Guvernului nr. 47/2019 pentru modificarea şi completarea Legii nr. 346/2004 privind stimularea înfiinţării şi dezvoltării întreprinderilor mici şi mijlocii, Preşedintele României</w:t>
                                </w:r>
                              </w:hyperlink>
                              <w:r w:rsidRPr="0028226A">
                                <w:rPr>
                                  <w:rFonts w:ascii="Times New Roman" w:hAnsi="Times New Roman" w:cs="Times New Roman"/>
                                  <w:color w:val="333333"/>
                                  <w:sz w:val="28"/>
                                  <w:szCs w:val="28"/>
                                </w:rPr>
                                <w:t xml:space="preserve">  Publicat în </w:t>
                              </w:r>
                              <w:hyperlink r:id="rId51" w:tgtFrame="_blank" w:history="1">
                                <w:r w:rsidRPr="0028226A">
                                  <w:rPr>
                                    <w:rStyle w:val="Hyperlink"/>
                                    <w:rFonts w:ascii="Times New Roman" w:hAnsi="Times New Roman" w:cs="Times New Roman"/>
                                    <w:color w:val="2A76A7"/>
                                    <w:sz w:val="28"/>
                                    <w:szCs w:val="28"/>
                                    <w:u w:val="none"/>
                                  </w:rPr>
                                  <w:t>Mof I nr. 457</w:t>
                                </w:r>
                              </w:hyperlink>
                              <w:r w:rsidRPr="0028226A">
                                <w:rPr>
                                  <w:rFonts w:ascii="Times New Roman" w:hAnsi="Times New Roman" w:cs="Times New Roman"/>
                                  <w:color w:val="333333"/>
                                  <w:sz w:val="28"/>
                                  <w:szCs w:val="28"/>
                                </w:rPr>
                                <w:t xml:space="preserve"> din 29.04.2021. A intrat în vigoare la 29.04.2021</w:t>
                              </w: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52" w:tgtFrame="_blank" w:history="1">
                                <w:r w:rsidRPr="0028226A">
                                  <w:rPr>
                                    <w:rStyle w:val="Hyperlink"/>
                                    <w:rFonts w:ascii="Times New Roman" w:hAnsi="Times New Roman" w:cs="Times New Roman"/>
                                    <w:color w:val="2A76A7"/>
                                    <w:sz w:val="28"/>
                                    <w:szCs w:val="28"/>
                                    <w:u w:val="none"/>
                                  </w:rPr>
                                  <w:t>Decretul nr. 540/2021 pentru promulgarea Legii privind aprobarea Ordonanţei de urgenţă a Guvernului nr. 76/2020 pentru abrogarea Legii nr. 207/2016 privind reglementarea marketingului înlocuitorilor laptelui matern, Preşedintele României</w:t>
                                </w:r>
                              </w:hyperlink>
                              <w:r w:rsidRPr="0028226A">
                                <w:rPr>
                                  <w:rFonts w:ascii="Times New Roman" w:hAnsi="Times New Roman" w:cs="Times New Roman"/>
                                  <w:color w:val="333333"/>
                                  <w:sz w:val="28"/>
                                  <w:szCs w:val="28"/>
                                </w:rPr>
                                <w:t xml:space="preserve"> Publicat în </w:t>
                              </w:r>
                              <w:hyperlink r:id="rId53" w:tgtFrame="_blank" w:history="1">
                                <w:r w:rsidRPr="0028226A">
                                  <w:rPr>
                                    <w:rStyle w:val="Hyperlink"/>
                                    <w:rFonts w:ascii="Times New Roman" w:hAnsi="Times New Roman" w:cs="Times New Roman"/>
                                    <w:color w:val="2A76A7"/>
                                    <w:sz w:val="28"/>
                                    <w:szCs w:val="28"/>
                                    <w:u w:val="none"/>
                                  </w:rPr>
                                  <w:t>Mof I nr. 457</w:t>
                                </w:r>
                              </w:hyperlink>
                              <w:r w:rsidRPr="0028226A">
                                <w:rPr>
                                  <w:rFonts w:ascii="Times New Roman" w:hAnsi="Times New Roman" w:cs="Times New Roman"/>
                                  <w:color w:val="333333"/>
                                  <w:sz w:val="28"/>
                                  <w:szCs w:val="28"/>
                                </w:rPr>
                                <w:t xml:space="preserve"> din 29.04.2021. A intrat în vigoare la 29.04.2021</w:t>
                              </w:r>
                            </w:p>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hyperlink r:id="rId54" w:tgtFrame="_blank" w:history="1">
                                <w:r w:rsidRPr="0028226A">
                                  <w:rPr>
                                    <w:rStyle w:val="Hyperlink"/>
                                    <w:rFonts w:ascii="Times New Roman" w:hAnsi="Times New Roman" w:cs="Times New Roman"/>
                                    <w:color w:val="2A76A7"/>
                                    <w:sz w:val="28"/>
                                    <w:szCs w:val="28"/>
                                    <w:u w:val="none"/>
                                  </w:rPr>
                                  <w:t>Legea nr. 99/2021 privind respingerea Ordonanţei de urgenţă a Guvernului nr. 38/2016 pentru modificarea şi completarea Legii nr. 249/2015 privind modalitatea de gestionare a ambalajelor şi a deşeurilor de ambalaje, Parlamentul României</w:t>
                                </w:r>
                              </w:hyperlink>
                              <w:r w:rsidRPr="0028226A">
                                <w:rPr>
                                  <w:rFonts w:ascii="Times New Roman" w:hAnsi="Times New Roman" w:cs="Times New Roman"/>
                                  <w:sz w:val="28"/>
                                  <w:szCs w:val="28"/>
                                </w:rPr>
                                <w:t xml:space="preserve">  Va intra în vigoare la 30.04.2021</w:t>
                              </w:r>
                            </w:p>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hyperlink r:id="rId55" w:tgtFrame="_blank" w:history="1">
                                <w:r w:rsidRPr="0028226A">
                                  <w:rPr>
                                    <w:rStyle w:val="Hyperlink"/>
                                    <w:rFonts w:ascii="Times New Roman" w:hAnsi="Times New Roman" w:cs="Times New Roman"/>
                                    <w:color w:val="2A76A7"/>
                                    <w:sz w:val="28"/>
                                    <w:szCs w:val="28"/>
                                    <w:u w:val="none"/>
                                  </w:rPr>
                                  <w:t>Ordinul nr. 16/2010 pentru aprobarea Normei sanitare veterinare privind procedura de înregistrare/autorizare sanitar-veterinară a unităţilor/centrelor de colectare/exploataţiilor de origine şi a mijloacelor de transport din domeniul sănătăţii şi al bunăstării animalelor, Autoritatea Naţională Sanitară Veterinară şi pentru Siguranţa Alimentelor - ANSVSA</w:t>
                                </w:r>
                              </w:hyperlink>
                              <w:r w:rsidRPr="0028226A">
                                <w:rPr>
                                  <w:rFonts w:ascii="Times New Roman" w:hAnsi="Times New Roman" w:cs="Times New Roman"/>
                                  <w:sz w:val="28"/>
                                  <w:szCs w:val="28"/>
                                </w:rPr>
                                <w:t xml:space="preserve">  </w:t>
                              </w:r>
                              <w:hyperlink r:id="rId56" w:tgtFrame="_blank" w:history="1">
                                <w:r w:rsidRPr="0028226A">
                                  <w:rPr>
                                    <w:rStyle w:val="Hyperlink"/>
                                    <w:rFonts w:ascii="Times New Roman" w:hAnsi="Times New Roman" w:cs="Times New Roman"/>
                                    <w:bCs/>
                                    <w:color w:val="2A76A7"/>
                                    <w:sz w:val="28"/>
                                    <w:szCs w:val="28"/>
                                    <w:u w:val="none"/>
                                  </w:rPr>
                                  <w:t>Modificat</w:t>
                                </w:r>
                              </w:hyperlink>
                              <w:r w:rsidRPr="0028226A">
                                <w:rPr>
                                  <w:rFonts w:ascii="Times New Roman" w:hAnsi="Times New Roman" w:cs="Times New Roman"/>
                                  <w:sz w:val="28"/>
                                  <w:szCs w:val="28"/>
                                </w:rPr>
                                <w:t xml:space="preserve"> de </w:t>
                              </w:r>
                              <w:hyperlink r:id="rId57" w:tgtFrame="_blank" w:history="1">
                                <w:r w:rsidRPr="0028226A">
                                  <w:rPr>
                                    <w:rStyle w:val="Hyperlink"/>
                                    <w:rFonts w:ascii="Times New Roman" w:hAnsi="Times New Roman" w:cs="Times New Roman"/>
                                    <w:color w:val="2A76A7"/>
                                    <w:sz w:val="28"/>
                                    <w:szCs w:val="28"/>
                                    <w:u w:val="none"/>
                                  </w:rPr>
                                  <w:t>Ordin 32/2011</w:t>
                                </w:r>
                              </w:hyperlink>
                              <w:r w:rsidRPr="0028226A">
                                <w:rPr>
                                  <w:rFonts w:ascii="Times New Roman" w:hAnsi="Times New Roman" w:cs="Times New Roman"/>
                                  <w:sz w:val="28"/>
                                  <w:szCs w:val="28"/>
                                </w:rPr>
                                <w:t xml:space="preserve">; </w:t>
                              </w:r>
                              <w:hyperlink r:id="rId58" w:tgtFrame="_blank" w:history="1">
                                <w:r w:rsidRPr="0028226A">
                                  <w:rPr>
                                    <w:rStyle w:val="Hyperlink"/>
                                    <w:rFonts w:ascii="Times New Roman" w:hAnsi="Times New Roman" w:cs="Times New Roman"/>
                                    <w:color w:val="2A76A7"/>
                                    <w:sz w:val="28"/>
                                    <w:szCs w:val="28"/>
                                    <w:u w:val="none"/>
                                  </w:rPr>
                                  <w:t>Ordin 36/2012</w:t>
                                </w:r>
                              </w:hyperlink>
                              <w:r w:rsidRPr="0028226A">
                                <w:rPr>
                                  <w:rFonts w:ascii="Times New Roman" w:hAnsi="Times New Roman" w:cs="Times New Roman"/>
                                  <w:sz w:val="28"/>
                                  <w:szCs w:val="28"/>
                                </w:rPr>
                                <w:t xml:space="preserve">; </w:t>
                              </w:r>
                              <w:hyperlink r:id="rId59" w:tgtFrame="_blank" w:history="1">
                                <w:r w:rsidRPr="0028226A">
                                  <w:rPr>
                                    <w:rStyle w:val="Hyperlink"/>
                                    <w:rFonts w:ascii="Times New Roman" w:hAnsi="Times New Roman" w:cs="Times New Roman"/>
                                    <w:color w:val="2A76A7"/>
                                    <w:sz w:val="28"/>
                                    <w:szCs w:val="28"/>
                                    <w:u w:val="none"/>
                                  </w:rPr>
                                  <w:t>Ordin 30/2013</w:t>
                                </w:r>
                              </w:hyperlink>
                              <w:r w:rsidRPr="0028226A">
                                <w:rPr>
                                  <w:rFonts w:ascii="Times New Roman" w:hAnsi="Times New Roman" w:cs="Times New Roman"/>
                                  <w:sz w:val="28"/>
                                  <w:szCs w:val="28"/>
                                </w:rPr>
                                <w:t xml:space="preserve">; </w:t>
                              </w:r>
                              <w:hyperlink r:id="rId60" w:tgtFrame="_blank" w:history="1">
                                <w:r w:rsidRPr="0028226A">
                                  <w:rPr>
                                    <w:rStyle w:val="Hyperlink"/>
                                    <w:rFonts w:ascii="Times New Roman" w:hAnsi="Times New Roman" w:cs="Times New Roman"/>
                                    <w:color w:val="2A76A7"/>
                                    <w:sz w:val="28"/>
                                    <w:szCs w:val="28"/>
                                    <w:u w:val="none"/>
                                  </w:rPr>
                                  <w:t>Ordin 14/2014</w:t>
                                </w:r>
                              </w:hyperlink>
                              <w:r w:rsidRPr="0028226A">
                                <w:rPr>
                                  <w:rFonts w:ascii="Times New Roman" w:hAnsi="Times New Roman" w:cs="Times New Roman"/>
                                  <w:sz w:val="28"/>
                                  <w:szCs w:val="28"/>
                                </w:rPr>
                                <w:t xml:space="preserve">; </w:t>
                              </w:r>
                              <w:hyperlink r:id="rId61" w:tgtFrame="_blank" w:history="1">
                                <w:r w:rsidRPr="0028226A">
                                  <w:rPr>
                                    <w:rStyle w:val="Hyperlink"/>
                                    <w:rFonts w:ascii="Times New Roman" w:hAnsi="Times New Roman" w:cs="Times New Roman"/>
                                    <w:color w:val="2A76A7"/>
                                    <w:sz w:val="28"/>
                                    <w:szCs w:val="28"/>
                                    <w:u w:val="none"/>
                                  </w:rPr>
                                  <w:t>Ordin 39/2014</w:t>
                                </w:r>
                              </w:hyperlink>
                              <w:r w:rsidRPr="0028226A">
                                <w:rPr>
                                  <w:rFonts w:ascii="Times New Roman" w:hAnsi="Times New Roman" w:cs="Times New Roman"/>
                                  <w:sz w:val="28"/>
                                  <w:szCs w:val="28"/>
                                </w:rPr>
                                <w:t xml:space="preserve">; </w:t>
                              </w:r>
                              <w:hyperlink r:id="rId62" w:tgtFrame="_blank" w:history="1">
                                <w:r w:rsidRPr="0028226A">
                                  <w:rPr>
                                    <w:rStyle w:val="Hyperlink"/>
                                    <w:rFonts w:ascii="Times New Roman" w:hAnsi="Times New Roman" w:cs="Times New Roman"/>
                                    <w:color w:val="2A76A7"/>
                                    <w:sz w:val="28"/>
                                    <w:szCs w:val="28"/>
                                    <w:u w:val="none"/>
                                  </w:rPr>
                                  <w:t>Ordin 96/2014</w:t>
                                </w:r>
                              </w:hyperlink>
                              <w:r w:rsidRPr="0028226A">
                                <w:rPr>
                                  <w:rFonts w:ascii="Times New Roman" w:hAnsi="Times New Roman" w:cs="Times New Roman"/>
                                  <w:sz w:val="28"/>
                                  <w:szCs w:val="28"/>
                                </w:rPr>
                                <w:t xml:space="preserve">; </w:t>
                              </w:r>
                              <w:hyperlink r:id="rId63" w:tgtFrame="_blank" w:history="1">
                                <w:r w:rsidRPr="0028226A">
                                  <w:rPr>
                                    <w:rStyle w:val="Hyperlink"/>
                                    <w:rFonts w:ascii="Times New Roman" w:hAnsi="Times New Roman" w:cs="Times New Roman"/>
                                    <w:color w:val="2A76A7"/>
                                    <w:sz w:val="28"/>
                                    <w:szCs w:val="28"/>
                                    <w:u w:val="none"/>
                                  </w:rPr>
                                  <w:t>Ordin 97/2015</w:t>
                                </w:r>
                              </w:hyperlink>
                              <w:r w:rsidRPr="0028226A">
                                <w:rPr>
                                  <w:rFonts w:ascii="Times New Roman" w:hAnsi="Times New Roman" w:cs="Times New Roman"/>
                                  <w:sz w:val="28"/>
                                  <w:szCs w:val="28"/>
                                </w:rPr>
                                <w:t xml:space="preserve">; </w:t>
                              </w:r>
                              <w:hyperlink r:id="rId64" w:tgtFrame="_blank" w:history="1">
                                <w:r w:rsidRPr="0028226A">
                                  <w:rPr>
                                    <w:rStyle w:val="Hyperlink"/>
                                    <w:rFonts w:ascii="Times New Roman" w:hAnsi="Times New Roman" w:cs="Times New Roman"/>
                                    <w:color w:val="2A76A7"/>
                                    <w:sz w:val="28"/>
                                    <w:szCs w:val="28"/>
                                    <w:u w:val="none"/>
                                  </w:rPr>
                                  <w:t>Ordin 69/2016</w:t>
                                </w:r>
                              </w:hyperlink>
                              <w:r w:rsidRPr="0028226A">
                                <w:rPr>
                                  <w:rFonts w:ascii="Times New Roman" w:hAnsi="Times New Roman" w:cs="Times New Roman"/>
                                  <w:sz w:val="28"/>
                                  <w:szCs w:val="28"/>
                                </w:rPr>
                                <w:t xml:space="preserve">; </w:t>
                              </w:r>
                              <w:hyperlink r:id="rId65" w:tgtFrame="_blank" w:history="1">
                                <w:r w:rsidRPr="0028226A">
                                  <w:rPr>
                                    <w:rStyle w:val="Hyperlink"/>
                                    <w:rFonts w:ascii="Times New Roman" w:hAnsi="Times New Roman" w:cs="Times New Roman"/>
                                    <w:color w:val="2A76A7"/>
                                    <w:sz w:val="28"/>
                                    <w:szCs w:val="28"/>
                                    <w:u w:val="none"/>
                                  </w:rPr>
                                  <w:t>Ordin 79/2019</w:t>
                                </w:r>
                              </w:hyperlink>
                              <w:r w:rsidRPr="0028226A">
                                <w:rPr>
                                  <w:rFonts w:ascii="Times New Roman" w:hAnsi="Times New Roman" w:cs="Times New Roman"/>
                                  <w:sz w:val="28"/>
                                  <w:szCs w:val="28"/>
                                </w:rPr>
                                <w:t xml:space="preserve">; </w:t>
                              </w:r>
                              <w:hyperlink r:id="rId66" w:tgtFrame="_blank" w:history="1">
                                <w:r w:rsidRPr="0028226A">
                                  <w:rPr>
                                    <w:rStyle w:val="Hyperlink"/>
                                    <w:rFonts w:ascii="Times New Roman" w:hAnsi="Times New Roman" w:cs="Times New Roman"/>
                                    <w:color w:val="2A76A7"/>
                                    <w:sz w:val="28"/>
                                    <w:szCs w:val="28"/>
                                    <w:u w:val="none"/>
                                  </w:rPr>
                                  <w:t>Ordin 122/2019</w:t>
                                </w:r>
                              </w:hyperlink>
                              <w:r w:rsidRPr="0028226A">
                                <w:rPr>
                                  <w:rFonts w:ascii="Times New Roman" w:hAnsi="Times New Roman" w:cs="Times New Roman"/>
                                  <w:sz w:val="28"/>
                                  <w:szCs w:val="28"/>
                                </w:rPr>
                                <w:t xml:space="preserve">; </w:t>
                              </w:r>
                              <w:hyperlink r:id="rId67" w:tgtFrame="_blank" w:history="1">
                                <w:r w:rsidRPr="0028226A">
                                  <w:rPr>
                                    <w:rStyle w:val="Hyperlink"/>
                                    <w:rFonts w:ascii="Times New Roman" w:hAnsi="Times New Roman" w:cs="Times New Roman"/>
                                    <w:color w:val="2A76A7"/>
                                    <w:sz w:val="28"/>
                                    <w:szCs w:val="28"/>
                                    <w:u w:val="none"/>
                                  </w:rPr>
                                  <w:t>Ordin 115/2020</w:t>
                                </w:r>
                              </w:hyperlink>
                              <w:r w:rsidRPr="0028226A">
                                <w:rPr>
                                  <w:rFonts w:ascii="Times New Roman" w:hAnsi="Times New Roman" w:cs="Times New Roman"/>
                                  <w:sz w:val="28"/>
                                  <w:szCs w:val="28"/>
                                </w:rPr>
                                <w:t xml:space="preserve">; </w:t>
                              </w:r>
                              <w:hyperlink r:id="rId68" w:tgtFrame="_blank" w:history="1">
                                <w:r w:rsidRPr="0028226A">
                                  <w:rPr>
                                    <w:rStyle w:val="Hyperlink"/>
                                    <w:rFonts w:ascii="Times New Roman" w:hAnsi="Times New Roman" w:cs="Times New Roman"/>
                                    <w:color w:val="2A76A7"/>
                                    <w:sz w:val="28"/>
                                    <w:szCs w:val="28"/>
                                    <w:u w:val="none"/>
                                  </w:rPr>
                                  <w:t>Ordin 128/2020</w:t>
                                </w:r>
                              </w:hyperlink>
                              <w:r w:rsidRPr="0028226A">
                                <w:rPr>
                                  <w:rFonts w:ascii="Times New Roman" w:hAnsi="Times New Roman" w:cs="Times New Roman"/>
                                  <w:sz w:val="28"/>
                                  <w:szCs w:val="28"/>
                                </w:rPr>
                                <w:t xml:space="preserve">; </w:t>
                              </w:r>
                              <w:hyperlink r:id="rId69" w:tgtFrame="_blank" w:history="1">
                                <w:r w:rsidRPr="0028226A">
                                  <w:rPr>
                                    <w:rStyle w:val="Hyperlink"/>
                                    <w:rFonts w:ascii="Times New Roman" w:hAnsi="Times New Roman" w:cs="Times New Roman"/>
                                    <w:color w:val="2A76A7"/>
                                    <w:sz w:val="28"/>
                                    <w:szCs w:val="28"/>
                                    <w:u w:val="none"/>
                                  </w:rPr>
                                  <w:t>Ordin 166/2020</w:t>
                                </w:r>
                              </w:hyperlink>
                              <w:r w:rsidRPr="0028226A">
                                <w:rPr>
                                  <w:rFonts w:ascii="Times New Roman" w:hAnsi="Times New Roman" w:cs="Times New Roman"/>
                                  <w:sz w:val="28"/>
                                  <w:szCs w:val="28"/>
                                </w:rPr>
                                <w:t xml:space="preserve">; </w:t>
                              </w:r>
                              <w:hyperlink r:id="rId70" w:tgtFrame="_blank" w:history="1">
                                <w:r w:rsidRPr="0028226A">
                                  <w:rPr>
                                    <w:rStyle w:val="Hyperlink"/>
                                    <w:rFonts w:ascii="Times New Roman" w:hAnsi="Times New Roman" w:cs="Times New Roman"/>
                                    <w:color w:val="2A76A7"/>
                                    <w:sz w:val="28"/>
                                    <w:szCs w:val="28"/>
                                    <w:u w:val="none"/>
                                  </w:rPr>
                                  <w:t>Ordin 42/2021</w:t>
                                </w:r>
                              </w:hyperlink>
                              <w:r w:rsidRPr="0028226A">
                                <w:rPr>
                                  <w:rFonts w:ascii="Times New Roman" w:hAnsi="Times New Roman" w:cs="Times New Roman"/>
                                  <w:sz w:val="28"/>
                                  <w:szCs w:val="28"/>
                                </w:rPr>
                                <w:t xml:space="preserve"> la 26.04.2021</w:t>
                              </w:r>
                            </w:p>
                            <w:tbl>
                              <w:tblPr>
                                <w:tblW w:w="8400" w:type="dxa"/>
                                <w:jc w:val="center"/>
                                <w:tblCellSpacing w:w="0" w:type="dxa"/>
                                <w:tblCellMar>
                                  <w:left w:w="0" w:type="dxa"/>
                                  <w:right w:w="0" w:type="dxa"/>
                                </w:tblCellMar>
                                <w:tblLook w:val="04A0"/>
                              </w:tblPr>
                              <w:tblGrid>
                                <w:gridCol w:w="8400"/>
                              </w:tblGrid>
                              <w:tr w:rsidR="0014519B" w:rsidRPr="0028226A" w:rsidTr="0014519B">
                                <w:trPr>
                                  <w:tblCellSpacing w:w="0" w:type="dxa"/>
                                  <w:jc w:val="center"/>
                                </w:trPr>
                                <w:tc>
                                  <w:tcPr>
                                    <w:tcW w:w="0" w:type="auto"/>
                                    <w:tcBorders>
                                      <w:bottom w:val="single" w:sz="4" w:space="0" w:color="EEEEEE"/>
                                    </w:tcBorders>
                                    <w:tcMar>
                                      <w:top w:w="0" w:type="dxa"/>
                                      <w:left w:w="0" w:type="dxa"/>
                                      <w:bottom w:w="38" w:type="dxa"/>
                                      <w:right w:w="0" w:type="dxa"/>
                                    </w:tcMar>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7D7D7D"/>
                                        <w:sz w:val="28"/>
                                        <w:szCs w:val="28"/>
                                      </w:rPr>
                                    </w:pP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71" w:tgtFrame="_blank" w:history="1">
                                      <w:r w:rsidRPr="0028226A">
                                        <w:rPr>
                                          <w:rStyle w:val="Hyperlink"/>
                                          <w:rFonts w:ascii="Times New Roman" w:hAnsi="Times New Roman" w:cs="Times New Roman"/>
                                          <w:color w:val="2A76A7"/>
                                          <w:sz w:val="28"/>
                                          <w:szCs w:val="28"/>
                                          <w:u w:val="none"/>
                                        </w:rPr>
                                        <w:t>Decretul nr. 536/2021 privind promulgarea Legii pentru aprobarea Ordonanţei de urgenţă a Guvernului nr. 87/2019 privind prorogarea termenului prevăzut la art. 6 din Ordonanţa Guvernului nr. 40/2006 pentru aprobarea şi finanţarea programelor multianuale prioritare de mediu şi gospodărire a apelor, Preşedintele României</w:t>
                                      </w:r>
                                    </w:hyperlink>
                                    <w:r w:rsidRPr="0028226A">
                                      <w:rPr>
                                        <w:rFonts w:ascii="Times New Roman" w:hAnsi="Times New Roman" w:cs="Times New Roman"/>
                                        <w:color w:val="333333"/>
                                        <w:sz w:val="28"/>
                                        <w:szCs w:val="28"/>
                                      </w:rPr>
                                      <w:t xml:space="preserve">  Publicat în </w:t>
                                    </w:r>
                                    <w:hyperlink r:id="rId72" w:tgtFrame="_blank" w:history="1">
                                      <w:r w:rsidRPr="0028226A">
                                        <w:rPr>
                                          <w:rStyle w:val="Hyperlink"/>
                                          <w:rFonts w:ascii="Times New Roman" w:hAnsi="Times New Roman" w:cs="Times New Roman"/>
                                          <w:color w:val="2A76A7"/>
                                          <w:sz w:val="28"/>
                                          <w:szCs w:val="28"/>
                                          <w:u w:val="none"/>
                                        </w:rPr>
                                        <w:t>Mof I nr. 457</w:t>
                                      </w:r>
                                    </w:hyperlink>
                                    <w:r w:rsidRPr="0028226A">
                                      <w:rPr>
                                        <w:rFonts w:ascii="Times New Roman" w:hAnsi="Times New Roman" w:cs="Times New Roman"/>
                                        <w:color w:val="333333"/>
                                        <w:sz w:val="28"/>
                                        <w:szCs w:val="28"/>
                                      </w:rPr>
                                      <w:t xml:space="preserve"> din 29.04.2021. A intrat în vigoare la 29.04.2021</w:t>
                                    </w:r>
                                  </w:p>
                                  <w:tbl>
                                    <w:tblPr>
                                      <w:tblW w:w="8400" w:type="dxa"/>
                                      <w:jc w:val="center"/>
                                      <w:tblCellSpacing w:w="0" w:type="dxa"/>
                                      <w:tblCellMar>
                                        <w:left w:w="0" w:type="dxa"/>
                                        <w:right w:w="0" w:type="dxa"/>
                                      </w:tblCellMar>
                                      <w:tblLook w:val="04A0"/>
                                    </w:tblPr>
                                    <w:tblGrid>
                                      <w:gridCol w:w="8400"/>
                                    </w:tblGrid>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73" w:tgtFrame="_blank" w:history="1">
                                            <w:r w:rsidRPr="0028226A">
                                              <w:rPr>
                                                <w:rStyle w:val="Hyperlink"/>
                                                <w:rFonts w:ascii="Times New Roman" w:hAnsi="Times New Roman" w:cs="Times New Roman"/>
                                                <w:color w:val="2A76A7"/>
                                                <w:sz w:val="28"/>
                                                <w:szCs w:val="28"/>
                                                <w:u w:val="none"/>
                                              </w:rPr>
                                              <w:t>Legea nr. 107/2021 pentru aprobarea Ordonanţei de urgenţă a Guvernului nr. 87/2019 privind prorogarea termenului prevăzut la art. 6 din Ordonanţa Guvernului nr. 40/2006 pentru aprobarea şi finanţarea programelor multianuale prioritare de mediu şi gospodărire a apelor, Parlamentul României</w:t>
                                            </w:r>
                                          </w:hyperlink>
                                          <w:r w:rsidRPr="0028226A">
                                            <w:rPr>
                                              <w:rFonts w:ascii="Times New Roman" w:hAnsi="Times New Roman" w:cs="Times New Roman"/>
                                              <w:color w:val="333333"/>
                                              <w:sz w:val="28"/>
                                              <w:szCs w:val="28"/>
                                            </w:rPr>
                                            <w:t xml:space="preserve">  Publicat în </w:t>
                                          </w:r>
                                          <w:hyperlink r:id="rId74" w:tgtFrame="_blank" w:history="1">
                                            <w:r w:rsidRPr="0028226A">
                                              <w:rPr>
                                                <w:rStyle w:val="Hyperlink"/>
                                                <w:rFonts w:ascii="Times New Roman" w:hAnsi="Times New Roman" w:cs="Times New Roman"/>
                                                <w:color w:val="2A76A7"/>
                                                <w:sz w:val="28"/>
                                                <w:szCs w:val="28"/>
                                                <w:u w:val="none"/>
                                              </w:rPr>
                                              <w:t>Mof I nr. 457</w:t>
                                            </w:r>
                                          </w:hyperlink>
                                          <w:r w:rsidRPr="0028226A">
                                            <w:rPr>
                                              <w:rFonts w:ascii="Times New Roman" w:hAnsi="Times New Roman" w:cs="Times New Roman"/>
                                              <w:color w:val="333333"/>
                                              <w:sz w:val="28"/>
                                              <w:szCs w:val="28"/>
                                            </w:rPr>
                                            <w:t xml:space="preserve"> din 29.04.2021. Va intra în vigoare la 02.05.2021</w:t>
                                          </w: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75" w:tgtFrame="_blank" w:history="1">
                                            <w:r w:rsidRPr="0028226A">
                                              <w:rPr>
                                                <w:rStyle w:val="Hyperlink"/>
                                                <w:rFonts w:ascii="Times New Roman" w:hAnsi="Times New Roman" w:cs="Times New Roman"/>
                                                <w:color w:val="2A76A7"/>
                                                <w:sz w:val="28"/>
                                                <w:szCs w:val="28"/>
                                                <w:u w:val="none"/>
                                              </w:rPr>
                                              <w:t>Ordinul nr. 659/2021 privind aprobarea derogării în scopul cercetării ştiinţifice pentru unele specii de păsări, Ministerul Mediului, Apelor şi Pădurilor</w:t>
                                            </w:r>
                                          </w:hyperlink>
                                          <w:r w:rsidRPr="0028226A">
                                            <w:rPr>
                                              <w:rFonts w:ascii="Times New Roman" w:hAnsi="Times New Roman" w:cs="Times New Roman"/>
                                              <w:color w:val="333333"/>
                                              <w:sz w:val="28"/>
                                              <w:szCs w:val="28"/>
                                            </w:rPr>
                                            <w:t xml:space="preserve">  Publicat în </w:t>
                                          </w:r>
                                          <w:hyperlink r:id="rId76" w:tgtFrame="_blank" w:history="1">
                                            <w:r w:rsidRPr="0028226A">
                                              <w:rPr>
                                                <w:rStyle w:val="Hyperlink"/>
                                                <w:rFonts w:ascii="Times New Roman" w:hAnsi="Times New Roman" w:cs="Times New Roman"/>
                                                <w:color w:val="2A76A7"/>
                                                <w:sz w:val="28"/>
                                                <w:szCs w:val="28"/>
                                                <w:u w:val="none"/>
                                              </w:rPr>
                                              <w:t>Mof I nr. 455</w:t>
                                            </w:r>
                                          </w:hyperlink>
                                          <w:r w:rsidRPr="0028226A">
                                            <w:rPr>
                                              <w:rFonts w:ascii="Times New Roman" w:hAnsi="Times New Roman" w:cs="Times New Roman"/>
                                              <w:color w:val="333333"/>
                                              <w:sz w:val="28"/>
                                              <w:szCs w:val="28"/>
                                            </w:rPr>
                                            <w:t xml:space="preserve"> din 28.04.2021. A intrat în vigoare la 28.04.2021</w:t>
                                          </w:r>
                                        </w:p>
                                      </w:tc>
                                    </w:tr>
                                  </w:tbl>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p>
                                </w:tc>
                              </w:tr>
                            </w:tbl>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p>
                            <w:p w:rsidR="0014519B" w:rsidRPr="006857EE" w:rsidRDefault="0014519B" w:rsidP="0028226A">
                              <w:pPr>
                                <w:shd w:val="clear" w:color="auto" w:fill="FFFFFF" w:themeFill="background1"/>
                                <w:spacing w:line="240" w:lineRule="auto"/>
                                <w:rPr>
                                  <w:rFonts w:ascii="Times New Roman" w:hAnsi="Times New Roman" w:cs="Times New Roman"/>
                                  <w:b/>
                                  <w:color w:val="333333"/>
                                  <w:sz w:val="28"/>
                                  <w:szCs w:val="28"/>
                                </w:rPr>
                              </w:pPr>
                              <w:r w:rsidRPr="006857EE">
                                <w:rPr>
                                  <w:rFonts w:ascii="Times New Roman" w:hAnsi="Times New Roman" w:cs="Times New Roman"/>
                                  <w:b/>
                                  <w:color w:val="7D7D7D"/>
                                  <w:sz w:val="28"/>
                                  <w:szCs w:val="28"/>
                                </w:rPr>
                                <w:t xml:space="preserve">Legislaţie europeană  </w:t>
                              </w: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p>
                          </w:tc>
                        </w:tr>
                        <w:tr w:rsidR="0014519B" w:rsidRPr="0028226A" w:rsidTr="0014519B">
                          <w:trPr>
                            <w:tblCellSpacing w:w="0" w:type="dxa"/>
                            <w:jc w:val="center"/>
                          </w:trPr>
                          <w:tc>
                            <w:tcPr>
                              <w:tcW w:w="0" w:type="auto"/>
                              <w:vAlign w:val="center"/>
                              <w:hideMark/>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77" w:tgtFrame="_blank" w:history="1">
                                <w:r w:rsidRPr="0028226A">
                                  <w:rPr>
                                    <w:rStyle w:val="Hyperlink"/>
                                    <w:rFonts w:ascii="Times New Roman" w:hAnsi="Times New Roman" w:cs="Times New Roman"/>
                                    <w:color w:val="2A76A7"/>
                                    <w:sz w:val="28"/>
                                    <w:szCs w:val="28"/>
                                    <w:u w:val="none"/>
                                  </w:rPr>
                                  <w:t>Regulamentul delegat nr. 704/2021 de modificare a Regulamentului (UE) 2018/196 al Parlamentului European şi al Consiliului privind drepturi vamale suplimentare la importurile anumitor produse originare din Statele Unite ale Americii, Comisia Europeană</w:t>
                                </w:r>
                              </w:hyperlink>
                              <w:r w:rsidRPr="0028226A">
                                <w:rPr>
                                  <w:rFonts w:ascii="Times New Roman" w:hAnsi="Times New Roman" w:cs="Times New Roman"/>
                                  <w:color w:val="333333"/>
                                  <w:sz w:val="28"/>
                                  <w:szCs w:val="28"/>
                                </w:rPr>
                                <w:t xml:space="preserve">  Publicat în </w:t>
                              </w:r>
                              <w:hyperlink r:id="rId78" w:tgtFrame="_blank" w:history="1">
                                <w:r w:rsidRPr="0028226A">
                                  <w:rPr>
                                    <w:rStyle w:val="Hyperlink"/>
                                    <w:rFonts w:ascii="Times New Roman" w:hAnsi="Times New Roman" w:cs="Times New Roman"/>
                                    <w:color w:val="2A76A7"/>
                                    <w:sz w:val="28"/>
                                    <w:szCs w:val="28"/>
                                    <w:u w:val="none"/>
                                  </w:rPr>
                                  <w:t>JO L nr. 146</w:t>
                                </w:r>
                              </w:hyperlink>
                              <w:r w:rsidRPr="0028226A">
                                <w:rPr>
                                  <w:rFonts w:ascii="Times New Roman" w:hAnsi="Times New Roman" w:cs="Times New Roman"/>
                                  <w:color w:val="333333"/>
                                  <w:sz w:val="28"/>
                                  <w:szCs w:val="28"/>
                                </w:rPr>
                                <w:t xml:space="preserve"> din 29.04.2021. A intrat în vigoare la 29.04.2021</w:t>
                              </w:r>
                            </w:p>
                          </w:tc>
                        </w:tr>
                        <w:tr w:rsidR="0014519B" w:rsidRPr="0028226A" w:rsidTr="0014519B">
                          <w:trPr>
                            <w:tblCellSpacing w:w="0" w:type="dxa"/>
                            <w:jc w:val="center"/>
                          </w:trPr>
                          <w:tc>
                            <w:tcPr>
                              <w:tcW w:w="0" w:type="auto"/>
                              <w:vAlign w:val="center"/>
                            </w:tcPr>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hyperlink r:id="rId79" w:tgtFrame="_blank" w:history="1">
                                <w:r w:rsidRPr="0028226A">
                                  <w:rPr>
                                    <w:rStyle w:val="Hyperlink"/>
                                    <w:rFonts w:ascii="Times New Roman" w:hAnsi="Times New Roman" w:cs="Times New Roman"/>
                                    <w:color w:val="2A76A7"/>
                                    <w:sz w:val="28"/>
                                    <w:szCs w:val="28"/>
                                    <w:u w:val="none"/>
                                  </w:rPr>
                                  <w:t>Regulamentul de punere în aplicare nr. 705/2021 de modificare a Regulamentului (CE) nr. 333/2007 în ceea ce priveşte numărul necesar de probe elementare şi criteriile de performanţă pentru unele metode de analiză (Text cu relevanţă pentru SEE), Comisia Europeană</w:t>
                                </w:r>
                              </w:hyperlink>
                              <w:r w:rsidRPr="0028226A">
                                <w:rPr>
                                  <w:rFonts w:ascii="Times New Roman" w:hAnsi="Times New Roman" w:cs="Times New Roman"/>
                                  <w:color w:val="333333"/>
                                  <w:sz w:val="28"/>
                                  <w:szCs w:val="28"/>
                                </w:rPr>
                                <w:t xml:space="preserve"> Publicat în </w:t>
                              </w:r>
                              <w:hyperlink r:id="rId80" w:tgtFrame="_blank" w:history="1">
                                <w:r w:rsidRPr="0028226A">
                                  <w:rPr>
                                    <w:rStyle w:val="Hyperlink"/>
                                    <w:rFonts w:ascii="Times New Roman" w:hAnsi="Times New Roman" w:cs="Times New Roman"/>
                                    <w:color w:val="2A76A7"/>
                                    <w:sz w:val="28"/>
                                    <w:szCs w:val="28"/>
                                    <w:u w:val="none"/>
                                  </w:rPr>
                                  <w:t>JO L nr. 146</w:t>
                                </w:r>
                              </w:hyperlink>
                              <w:r w:rsidRPr="0028226A">
                                <w:rPr>
                                  <w:rFonts w:ascii="Times New Roman" w:hAnsi="Times New Roman" w:cs="Times New Roman"/>
                                  <w:color w:val="333333"/>
                                  <w:sz w:val="28"/>
                                  <w:szCs w:val="28"/>
                                </w:rPr>
                                <w:t xml:space="preserve"> din 29.04.2021. Va intra în vigoare la 19.05.2021</w:t>
                              </w:r>
                            </w:p>
                          </w:tc>
                        </w:tr>
                      </w:tbl>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p>
                    </w:tc>
                  </w:tr>
                </w:tbl>
                <w:p w:rsidR="0014519B" w:rsidRPr="0028226A" w:rsidRDefault="0014519B" w:rsidP="0028226A">
                  <w:pPr>
                    <w:shd w:val="clear" w:color="auto" w:fill="FFFFFF" w:themeFill="background1"/>
                    <w:spacing w:line="240" w:lineRule="auto"/>
                    <w:rPr>
                      <w:rFonts w:ascii="Times New Roman" w:hAnsi="Times New Roman" w:cs="Times New Roman"/>
                      <w:color w:val="333333"/>
                      <w:sz w:val="28"/>
                      <w:szCs w:val="28"/>
                    </w:rPr>
                  </w:pPr>
                </w:p>
              </w:tc>
            </w:tr>
          </w:tbl>
          <w:p w:rsidR="0014519B" w:rsidRPr="0028226A" w:rsidRDefault="0014519B" w:rsidP="0028226A">
            <w:pPr>
              <w:shd w:val="clear" w:color="auto" w:fill="FFFFFF" w:themeFill="background1"/>
              <w:spacing w:line="240" w:lineRule="auto"/>
              <w:rPr>
                <w:rFonts w:ascii="Times New Roman" w:hAnsi="Times New Roman" w:cs="Times New Roman"/>
                <w:sz w:val="28"/>
                <w:szCs w:val="28"/>
              </w:rPr>
            </w:pPr>
          </w:p>
        </w:tc>
      </w:tr>
    </w:tbl>
    <w:p w:rsidR="001E5629" w:rsidRPr="0028226A" w:rsidRDefault="001E5629" w:rsidP="0028226A">
      <w:pPr>
        <w:pStyle w:val="Titlu1"/>
        <w:shd w:val="clear" w:color="auto" w:fill="FFFFFF" w:themeFill="background1"/>
        <w:rPr>
          <w:b w:val="0"/>
          <w:sz w:val="28"/>
          <w:szCs w:val="28"/>
        </w:rPr>
      </w:pPr>
      <w:r w:rsidRPr="0028226A">
        <w:rPr>
          <w:b w:val="0"/>
          <w:sz w:val="28"/>
          <w:szCs w:val="28"/>
          <w:highlight w:val="yellow"/>
        </w:rPr>
        <w:lastRenderedPageBreak/>
        <w:t>INTERNE</w:t>
      </w:r>
    </w:p>
    <w:p w:rsidR="003914F0" w:rsidRPr="0028226A" w:rsidRDefault="003914F0" w:rsidP="0028226A">
      <w:pPr>
        <w:pStyle w:val="Titlu1"/>
        <w:shd w:val="clear" w:color="auto" w:fill="FFFFFF" w:themeFill="background1"/>
        <w:rPr>
          <w:b w:val="0"/>
          <w:sz w:val="28"/>
          <w:szCs w:val="28"/>
        </w:rPr>
      </w:pPr>
      <w:r w:rsidRPr="006857EE">
        <w:rPr>
          <w:color w:val="FF0000"/>
          <w:sz w:val="28"/>
          <w:szCs w:val="28"/>
          <w:u w:val="single"/>
        </w:rPr>
        <w:t>Premieră USAMV Cluj Napoca!</w:t>
      </w:r>
      <w:hyperlink r:id="rId81" w:history="1">
        <w:r w:rsidRPr="0028226A">
          <w:rPr>
            <w:rStyle w:val="Hyperlink"/>
            <w:b w:val="0"/>
            <w:sz w:val="28"/>
            <w:szCs w:val="28"/>
            <w:u w:val="none"/>
          </w:rPr>
          <w:t>Agroinfo</w:t>
        </w:r>
      </w:hyperlink>
      <w:r w:rsidRPr="0028226A">
        <w:rPr>
          <w:b w:val="0"/>
          <w:sz w:val="28"/>
          <w:szCs w:val="28"/>
        </w:rPr>
        <w:t xml:space="preserve">, 29 aprilie 2021 </w:t>
      </w:r>
    </w:p>
    <w:p w:rsidR="003914F0" w:rsidRPr="006857EE" w:rsidRDefault="003914F0" w:rsidP="0028226A">
      <w:pPr>
        <w:pStyle w:val="NormalWeb"/>
        <w:shd w:val="clear" w:color="auto" w:fill="FFFFFF" w:themeFill="background1"/>
        <w:rPr>
          <w:b/>
          <w:sz w:val="28"/>
          <w:szCs w:val="28"/>
        </w:rPr>
      </w:pPr>
      <w:r w:rsidRPr="006857EE">
        <w:rPr>
          <w:b/>
          <w:sz w:val="28"/>
          <w:szCs w:val="28"/>
        </w:rPr>
        <w:t>Universitatea de Științe Agricole și Medicină Veterinară (USAMV) din Cluj-Napoca este prezentă în premieră în Round University Ranking (RUR) 2021, care evaluează în acest an performanța unui număr de 867 de instituții de învățământ superior de top din întreaga lume.</w:t>
      </w:r>
    </w:p>
    <w:p w:rsidR="003914F0" w:rsidRPr="0028226A" w:rsidRDefault="003914F0" w:rsidP="0028226A">
      <w:pPr>
        <w:pStyle w:val="NormalWeb"/>
        <w:shd w:val="clear" w:color="auto" w:fill="FFFFFF" w:themeFill="background1"/>
        <w:rPr>
          <w:sz w:val="28"/>
          <w:szCs w:val="28"/>
        </w:rPr>
      </w:pPr>
      <w:r w:rsidRPr="0028226A">
        <w:rPr>
          <w:sz w:val="28"/>
          <w:szCs w:val="28"/>
        </w:rPr>
        <w:t>Nouă universități sunt din România, iar între ele se numără și USAMV Cluj-Napoca, situată pe locul 6 la nivel național și locul 674 la nivel mondial. De asemenea, USAMV Cluj-Napoca este singura dintre universitățile de profil din România, care se află în acest clasament.</w:t>
      </w:r>
    </w:p>
    <w:p w:rsidR="003914F0" w:rsidRPr="0028226A" w:rsidRDefault="003914F0" w:rsidP="0028226A">
      <w:pPr>
        <w:pStyle w:val="NormalWeb"/>
        <w:shd w:val="clear" w:color="auto" w:fill="FFFFFF" w:themeFill="background1"/>
        <w:rPr>
          <w:sz w:val="28"/>
          <w:szCs w:val="28"/>
        </w:rPr>
      </w:pPr>
      <w:r w:rsidRPr="0028226A">
        <w:rPr>
          <w:noProof/>
          <w:sz w:val="28"/>
          <w:szCs w:val="28"/>
        </w:rPr>
        <w:drawing>
          <wp:inline distT="0" distB="0" distL="0" distR="0">
            <wp:extent cx="4028440" cy="2656840"/>
            <wp:effectExtent l="19050" t="0" r="0" b="0"/>
            <wp:docPr id="55" name="I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2" cstate="print"/>
                    <a:srcRect/>
                    <a:stretch>
                      <a:fillRect/>
                    </a:stretch>
                  </pic:blipFill>
                  <pic:spPr bwMode="auto">
                    <a:xfrm>
                      <a:off x="0" y="0"/>
                      <a:ext cx="4028440" cy="2656840"/>
                    </a:xfrm>
                    <a:prstGeom prst="rect">
                      <a:avLst/>
                    </a:prstGeom>
                    <a:noFill/>
                    <a:ln w="9525">
                      <a:noFill/>
                      <a:miter lim="800000"/>
                      <a:headEnd/>
                      <a:tailEnd/>
                    </a:ln>
                  </pic:spPr>
                </pic:pic>
              </a:graphicData>
            </a:graphic>
          </wp:inline>
        </w:drawing>
      </w:r>
    </w:p>
    <w:p w:rsidR="003914F0" w:rsidRPr="0028226A" w:rsidRDefault="003914F0" w:rsidP="0028226A">
      <w:pPr>
        <w:pStyle w:val="NormalWeb"/>
        <w:shd w:val="clear" w:color="auto" w:fill="FFFFFF" w:themeFill="background1"/>
        <w:rPr>
          <w:sz w:val="28"/>
          <w:szCs w:val="28"/>
        </w:rPr>
      </w:pPr>
      <w:r w:rsidRPr="0028226A">
        <w:rPr>
          <w:sz w:val="28"/>
          <w:szCs w:val="28"/>
        </w:rPr>
        <w:t>Clasamentul 2021 are la bază un număr de 20 de indicatori, grupați în patru arii de bază ale activității universitare: învățământ, cercetare științifică, diversitate internațională și sustenabilitate financiară. La nivel național, USAMV Cluj-Napoca ocupă locul I la sustenabilitate financiară, locul al II-lea la diversitate internațională și locul al VII-lea pentru criteriile învățământ, respectiv cercetare științifică.</w:t>
      </w:r>
    </w:p>
    <w:p w:rsidR="003914F0" w:rsidRPr="0028226A" w:rsidRDefault="003914F0" w:rsidP="0028226A">
      <w:pPr>
        <w:pStyle w:val="NormalWeb"/>
        <w:shd w:val="clear" w:color="auto" w:fill="FFFFFF" w:themeFill="background1"/>
        <w:rPr>
          <w:sz w:val="28"/>
          <w:szCs w:val="28"/>
        </w:rPr>
      </w:pPr>
      <w:r w:rsidRPr="0028226A">
        <w:rPr>
          <w:sz w:val="28"/>
          <w:szCs w:val="28"/>
        </w:rPr>
        <w:t>RUR Rankings Agency a publicat și clasamentul pentru fiecare din cei 20 de indicatori de performanță, iar în ceea ce privește citările per cadru didactic și cercetător, USAMV Cluj-Napoca se sitează pe locul 3 la nivel național.  </w:t>
      </w:r>
    </w:p>
    <w:p w:rsidR="003914F0" w:rsidRPr="0028226A" w:rsidRDefault="003914F0" w:rsidP="0028226A">
      <w:pPr>
        <w:pStyle w:val="NormalWeb"/>
        <w:shd w:val="clear" w:color="auto" w:fill="FFFFFF" w:themeFill="background1"/>
        <w:rPr>
          <w:sz w:val="28"/>
          <w:szCs w:val="28"/>
        </w:rPr>
      </w:pPr>
      <w:r w:rsidRPr="0028226A">
        <w:rPr>
          <w:sz w:val="28"/>
          <w:szCs w:val="28"/>
        </w:rPr>
        <w:t>Comunicat USAMV Cluj Napoca</w:t>
      </w:r>
    </w:p>
    <w:p w:rsidR="00CA4850" w:rsidRPr="0028226A" w:rsidRDefault="00CA4850" w:rsidP="0028226A">
      <w:pPr>
        <w:pStyle w:val="Titlu1"/>
        <w:shd w:val="clear" w:color="auto" w:fill="FFFFFF" w:themeFill="background1"/>
        <w:rPr>
          <w:rStyle w:val="Robust"/>
          <w:sz w:val="28"/>
          <w:szCs w:val="28"/>
        </w:rPr>
      </w:pPr>
      <w:r w:rsidRPr="006857EE">
        <w:rPr>
          <w:color w:val="FF0000"/>
          <w:sz w:val="28"/>
          <w:szCs w:val="28"/>
          <w:u w:val="single"/>
        </w:rPr>
        <w:t xml:space="preserve">ZF AGROPOWER. Ionuţ Anisia, Elite Berry: Acum 3 ani exportam 100% din producţie, dar de 2 ani cel puţin 50% din producţie o vindem intern. Este greu să intri în supermarketuri şi să vinzi sucuri şi </w:t>
      </w:r>
      <w:r w:rsidRPr="006857EE">
        <w:rPr>
          <w:color w:val="FF0000"/>
          <w:sz w:val="28"/>
          <w:szCs w:val="28"/>
          <w:u w:val="single"/>
        </w:rPr>
        <w:lastRenderedPageBreak/>
        <w:t>dulceaţă, pentru că noi nu putem asigura o anumită cantitate pe termen lung</w:t>
      </w:r>
      <w:r w:rsidRPr="0028226A">
        <w:rPr>
          <w:b w:val="0"/>
          <w:sz w:val="28"/>
          <w:szCs w:val="28"/>
        </w:rPr>
        <w:t xml:space="preserve"> , 29.04.2021, </w:t>
      </w:r>
      <w:hyperlink r:id="rId83" w:tooltip="Florentina Niţu" w:history="1">
        <w:r w:rsidRPr="0028226A">
          <w:rPr>
            <w:rStyle w:val="Hyperlink"/>
            <w:b w:val="0"/>
            <w:bCs w:val="0"/>
            <w:sz w:val="28"/>
            <w:szCs w:val="28"/>
            <w:u w:val="none"/>
          </w:rPr>
          <w:t>Florentina Niţu</w:t>
        </w:r>
      </w:hyperlink>
      <w:r w:rsidRPr="0028226A">
        <w:rPr>
          <w:rStyle w:val="Robust"/>
          <w:sz w:val="28"/>
          <w:szCs w:val="28"/>
        </w:rPr>
        <w:t xml:space="preserve"> </w:t>
      </w:r>
    </w:p>
    <w:p w:rsidR="00CA4850" w:rsidRPr="0028226A" w:rsidRDefault="00CA4850" w:rsidP="0028226A">
      <w:pPr>
        <w:pStyle w:val="Titlu1"/>
        <w:shd w:val="clear" w:color="auto" w:fill="FFFFFF" w:themeFill="background1"/>
        <w:rPr>
          <w:rStyle w:val="Robust"/>
          <w:sz w:val="28"/>
          <w:szCs w:val="28"/>
        </w:rPr>
      </w:pPr>
      <w:r w:rsidRPr="0028226A">
        <w:rPr>
          <w:b w:val="0"/>
          <w:bCs w:val="0"/>
          <w:noProof/>
          <w:sz w:val="28"/>
          <w:szCs w:val="28"/>
        </w:rPr>
        <w:drawing>
          <wp:inline distT="0" distB="0" distL="0" distR="0">
            <wp:extent cx="1742440" cy="1302385"/>
            <wp:effectExtent l="19050" t="0" r="0" b="0"/>
            <wp:docPr id="132" name="I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4" cstate="print"/>
                    <a:srcRect/>
                    <a:stretch>
                      <a:fillRect/>
                    </a:stretch>
                  </pic:blipFill>
                  <pic:spPr bwMode="auto">
                    <a:xfrm>
                      <a:off x="0" y="0"/>
                      <a:ext cx="1742440" cy="1302385"/>
                    </a:xfrm>
                    <a:prstGeom prst="rect">
                      <a:avLst/>
                    </a:prstGeom>
                    <a:noFill/>
                    <a:ln w="9525">
                      <a:noFill/>
                      <a:miter lim="800000"/>
                      <a:headEnd/>
                      <a:tailEnd/>
                    </a:ln>
                  </pic:spPr>
                </pic:pic>
              </a:graphicData>
            </a:graphic>
          </wp:inline>
        </w:drawing>
      </w:r>
      <w:r w:rsidRPr="0028226A">
        <w:rPr>
          <w:rStyle w:val="Robust"/>
          <w:sz w:val="28"/>
          <w:szCs w:val="28"/>
        </w:rPr>
        <w:t xml:space="preserve"> </w:t>
      </w:r>
      <w:hyperlink r:id="rId85" w:history="1">
        <w:r w:rsidRPr="006857EE">
          <w:rPr>
            <w:rStyle w:val="Hyperlink"/>
            <w:sz w:val="28"/>
            <w:szCs w:val="28"/>
          </w:rPr>
          <w:t>https://www.zf.ro/zf-agropower/zf-agropower-ionut-anisia-elite-berry-acum-3-ani-exportam-100-20059786</w:t>
        </w:r>
      </w:hyperlink>
      <w:r w:rsidRPr="0028226A">
        <w:rPr>
          <w:rStyle w:val="Robust"/>
          <w:sz w:val="28"/>
          <w:szCs w:val="28"/>
        </w:rPr>
        <w:t xml:space="preserve"> </w:t>
      </w:r>
    </w:p>
    <w:p w:rsidR="00CA4850" w:rsidRPr="006857EE" w:rsidRDefault="00CA4850" w:rsidP="0028226A">
      <w:pPr>
        <w:pStyle w:val="Titlu1"/>
        <w:shd w:val="clear" w:color="auto" w:fill="FFFFFF" w:themeFill="background1"/>
        <w:rPr>
          <w:b w:val="0"/>
          <w:sz w:val="28"/>
          <w:szCs w:val="28"/>
        </w:rPr>
      </w:pPr>
      <w:r w:rsidRPr="006857EE">
        <w:rPr>
          <w:rStyle w:val="Robust"/>
          <w:b/>
          <w:sz w:val="28"/>
          <w:szCs w:val="28"/>
        </w:rPr>
        <w:t>Creşterea cererii depăşeşte 10% anual pe piaţa locală.</w:t>
      </w:r>
    </w:p>
    <w:p w:rsidR="00CA4850" w:rsidRPr="0028226A" w:rsidRDefault="00CA4850" w:rsidP="0028226A">
      <w:pPr>
        <w:pStyle w:val="NormalWeb"/>
        <w:shd w:val="clear" w:color="auto" w:fill="FFFFFF" w:themeFill="background1"/>
        <w:rPr>
          <w:sz w:val="28"/>
          <w:szCs w:val="28"/>
        </w:rPr>
      </w:pPr>
      <w:r w:rsidRPr="0028226A">
        <w:rPr>
          <w:sz w:val="28"/>
          <w:szCs w:val="28"/>
        </w:rPr>
        <w:t>Ionuţ Anisia, Chief of Operations în cadrul Elite Berry, o companie din Braşov care produce anual circa 30-40 de tone de afine, dar oferă şi butaşi şi consultanţă pentru înfiinţarea unei plantaţii de arbuşti fructiferi, afirmă că piaţa românească a fructelor de pădure a înregistrat în ultimii doi ani un avans de peste 10% de la un an la altul şi trendul este crescător.</w:t>
      </w:r>
    </w:p>
    <w:p w:rsidR="00CA4850" w:rsidRPr="0028226A" w:rsidRDefault="00CA4850" w:rsidP="0028226A">
      <w:pPr>
        <w:pStyle w:val="NormalWeb"/>
        <w:shd w:val="clear" w:color="auto" w:fill="FFFFFF" w:themeFill="background1"/>
        <w:rPr>
          <w:sz w:val="28"/>
          <w:szCs w:val="28"/>
        </w:rPr>
      </w:pPr>
      <w:r w:rsidRPr="0028226A">
        <w:rPr>
          <w:sz w:val="28"/>
          <w:szCs w:val="28"/>
        </w:rPr>
        <w:t>„Este important să construim pro</w:t>
      </w:r>
      <w:r w:rsidRPr="0028226A">
        <w:rPr>
          <w:sz w:val="28"/>
          <w:szCs w:val="28"/>
        </w:rPr>
        <w:softHyphen/>
        <w:t>priul brand, să insistăm pe piaţa lo</w:t>
      </w:r>
      <w:r w:rsidRPr="0028226A">
        <w:rPr>
          <w:sz w:val="28"/>
          <w:szCs w:val="28"/>
        </w:rPr>
        <w:softHyphen/>
        <w:t>cală, să vindem aici, să ne dez</w:t>
      </w:r>
      <w:r w:rsidRPr="0028226A">
        <w:rPr>
          <w:sz w:val="28"/>
          <w:szCs w:val="28"/>
        </w:rPr>
        <w:softHyphen/>
        <w:t>vol</w:t>
      </w:r>
      <w:r w:rsidRPr="0028226A">
        <w:rPr>
          <w:sz w:val="28"/>
          <w:szCs w:val="28"/>
        </w:rPr>
        <w:softHyphen/>
        <w:t>tăm aici. Acum 3 ani, exportam 100% din producţie, dar de 2 ani cel puţin 50% din producţie o vindem intern. Piaţa românească creşte anual cu peste 10%”, a spus Ionuţ Anisia în cadrul emisiunii ZF Agropower, un proiect susţinut de Banca Transilvania.</w:t>
      </w:r>
    </w:p>
    <w:p w:rsidR="00CA4850" w:rsidRPr="0028226A" w:rsidRDefault="00CA4850" w:rsidP="0028226A">
      <w:pPr>
        <w:pStyle w:val="NormalWeb"/>
        <w:shd w:val="clear" w:color="auto" w:fill="FFFFFF" w:themeFill="background1"/>
        <w:rPr>
          <w:sz w:val="28"/>
          <w:szCs w:val="28"/>
        </w:rPr>
      </w:pPr>
      <w:r w:rsidRPr="0028226A">
        <w:rPr>
          <w:sz w:val="28"/>
          <w:szCs w:val="28"/>
        </w:rPr>
        <w:t>Anul trecut, Elite Berry a vândut pe piaţa românească între 15 şi 20 de tone de fructe, menţionează el. Acesta spune că preţul este destul de mic, de maximum 4 euro/kg în sezon, însă avantajul său este că are piaţă de desfacere.</w:t>
      </w:r>
    </w:p>
    <w:p w:rsidR="00CA4850" w:rsidRPr="0028226A" w:rsidRDefault="00CA4850" w:rsidP="0028226A">
      <w:pPr>
        <w:pStyle w:val="NormalWeb"/>
        <w:shd w:val="clear" w:color="auto" w:fill="FFFFFF" w:themeFill="background1"/>
        <w:rPr>
          <w:sz w:val="28"/>
          <w:szCs w:val="28"/>
        </w:rPr>
      </w:pPr>
      <w:r w:rsidRPr="0028226A">
        <w:rPr>
          <w:sz w:val="28"/>
          <w:szCs w:val="28"/>
        </w:rPr>
        <w:t>Cu o producţie anuală estimată între 23.000 şi 30.000 de tone de fructe de pădure la nivelul întregii ţări, această nişă s-a dezvoltat rapid în ultimii ani datorită cererii mari pentru aceste produse şi datorită accesului la fonduri europene pentru înfiinţarea unor astfel de culturi.</w:t>
      </w:r>
    </w:p>
    <w:p w:rsidR="00CA4850" w:rsidRPr="0028226A" w:rsidRDefault="00CA4850" w:rsidP="0028226A">
      <w:pPr>
        <w:pStyle w:val="NormalWeb"/>
        <w:shd w:val="clear" w:color="auto" w:fill="FFFFFF" w:themeFill="background1"/>
        <w:rPr>
          <w:sz w:val="28"/>
          <w:szCs w:val="28"/>
        </w:rPr>
      </w:pPr>
      <w:r w:rsidRPr="0028226A">
        <w:rPr>
          <w:sz w:val="28"/>
          <w:szCs w:val="28"/>
        </w:rPr>
        <w:t>Ionuţ Anisia spune că s-a gândit să treacă la procesare şi să acceseze fonduri europene, acesta fiind unul dintre planurile de viitor ale com</w:t>
      </w:r>
      <w:r w:rsidRPr="0028226A">
        <w:rPr>
          <w:sz w:val="28"/>
          <w:szCs w:val="28"/>
        </w:rPr>
        <w:softHyphen/>
        <w:t>paniei, însă „este greu să intri în super</w:t>
      </w:r>
      <w:r w:rsidRPr="0028226A">
        <w:rPr>
          <w:sz w:val="28"/>
          <w:szCs w:val="28"/>
        </w:rPr>
        <w:softHyphen/>
        <w:t>marketuri şi să vinzi sucuri şi dulceaţă, pentru că noi nu putem asigura o anumită cantitate pe termen lung”. În prezent, el se focu</w:t>
      </w:r>
      <w:r w:rsidRPr="0028226A">
        <w:rPr>
          <w:sz w:val="28"/>
          <w:szCs w:val="28"/>
        </w:rPr>
        <w:softHyphen/>
        <w:t>sea</w:t>
      </w:r>
      <w:r w:rsidRPr="0028226A">
        <w:rPr>
          <w:sz w:val="28"/>
          <w:szCs w:val="28"/>
        </w:rPr>
        <w:softHyphen/>
        <w:t>ză pe investiţii în ambalare şi depozitare.</w:t>
      </w:r>
    </w:p>
    <w:p w:rsidR="00CA4850" w:rsidRPr="0028226A" w:rsidRDefault="00CA4850" w:rsidP="0028226A">
      <w:pPr>
        <w:pStyle w:val="NormalWeb"/>
        <w:shd w:val="clear" w:color="auto" w:fill="FFFFFF" w:themeFill="background1"/>
        <w:rPr>
          <w:sz w:val="28"/>
          <w:szCs w:val="28"/>
        </w:rPr>
      </w:pPr>
      <w:r w:rsidRPr="0028226A">
        <w:rPr>
          <w:sz w:val="28"/>
          <w:szCs w:val="28"/>
        </w:rPr>
        <w:lastRenderedPageBreak/>
        <w:t>„Anul acesta nu a început prea bine, pentru că am avut probleme cu apa, ne-am confruntat cu  inundaţii, dar nu ne-au îngheţat mugurii”, a menţionat Anisia.</w:t>
      </w:r>
    </w:p>
    <w:p w:rsidR="00CA4850" w:rsidRPr="0028226A" w:rsidRDefault="00CA4850" w:rsidP="0028226A">
      <w:pPr>
        <w:pStyle w:val="NormalWeb"/>
        <w:shd w:val="clear" w:color="auto" w:fill="FFFFFF" w:themeFill="background1"/>
        <w:rPr>
          <w:sz w:val="28"/>
          <w:szCs w:val="28"/>
        </w:rPr>
      </w:pPr>
      <w:r w:rsidRPr="0028226A">
        <w:rPr>
          <w:sz w:val="28"/>
          <w:szCs w:val="28"/>
        </w:rPr>
        <w:t>El adaugă că terenul şi sursa de apă sunt foarte importante pentru o cultură de afin, mai ales că „abia după 5 ani îţi recuperezi investiţia”.</w:t>
      </w:r>
    </w:p>
    <w:p w:rsidR="00CA4850" w:rsidRPr="0028226A" w:rsidRDefault="00CA4850" w:rsidP="0028226A">
      <w:pPr>
        <w:pStyle w:val="NormalWeb"/>
        <w:shd w:val="clear" w:color="auto" w:fill="FFFFFF" w:themeFill="background1"/>
        <w:rPr>
          <w:sz w:val="28"/>
          <w:szCs w:val="28"/>
        </w:rPr>
      </w:pPr>
      <w:r w:rsidRPr="0028226A">
        <w:rPr>
          <w:sz w:val="28"/>
          <w:szCs w:val="28"/>
        </w:rPr>
        <w:t>Antreprenorul a mai spus că în zona sa, dar şi în restul ţării, există interes din partea românilor pentru a face culturi de afin, zmerur şi mur. Afirmaţia a fost făcută în contextul în care Elite Berry vinde şi butaşi.</w:t>
      </w:r>
    </w:p>
    <w:p w:rsidR="00CA4850" w:rsidRPr="0028226A" w:rsidRDefault="00CA4850" w:rsidP="0028226A">
      <w:pPr>
        <w:pStyle w:val="NormalWeb"/>
        <w:shd w:val="clear" w:color="auto" w:fill="FFFFFF" w:themeFill="background1"/>
        <w:rPr>
          <w:sz w:val="28"/>
          <w:szCs w:val="28"/>
        </w:rPr>
      </w:pPr>
      <w:r w:rsidRPr="0028226A">
        <w:rPr>
          <w:sz w:val="28"/>
          <w:szCs w:val="28"/>
        </w:rPr>
        <w:t>„Pentru afin, Duke este cel mai bun soi timpuriu, dar Hannah’s Choise este productiv şi creşte foarte repede, Bluecrop, de asemenea, este productiv, însă de mijlocul sezonului, şi preţul de vânzare al fructelor este mic, pentru că intrăm în concurenţă cu polonezii care produc foarte mult. Pentru Elliot este cerere foarte mare, este productiv, dar puţin problematic căci e acrişor şi recoltarea se face la sfârşitul sezonului. Au mai apărut soiuri noi la afin, din America, mai productive, mai gustoase, dar mai scumpe, preţul fiind de 3,7 euro/răsad”, a precizat Anisia.</w:t>
      </w:r>
    </w:p>
    <w:p w:rsidR="00CA4850" w:rsidRPr="0028226A" w:rsidRDefault="00CA4850" w:rsidP="0028226A">
      <w:pPr>
        <w:pStyle w:val="NormalWeb"/>
        <w:shd w:val="clear" w:color="auto" w:fill="FFFFFF" w:themeFill="background1"/>
        <w:rPr>
          <w:sz w:val="28"/>
          <w:szCs w:val="28"/>
        </w:rPr>
      </w:pPr>
      <w:r w:rsidRPr="0028226A">
        <w:rPr>
          <w:sz w:val="28"/>
          <w:szCs w:val="28"/>
        </w:rPr>
        <w:t>Elite Berry, cu o prezenţă de 4 ani pe piaţă, a realizat în 2019, ultimul an pentru care există date disponibile, o cifră de afaceri de peste 100.000 de lei, dublu faţă de anul anterior şi un profit de 44.000 de lei, arată datele publice.</w:t>
      </w:r>
    </w:p>
    <w:p w:rsidR="00D83E39" w:rsidRPr="0028226A" w:rsidRDefault="00D83E39" w:rsidP="0028226A">
      <w:pPr>
        <w:pStyle w:val="Titlu1"/>
        <w:shd w:val="clear" w:color="auto" w:fill="FFFFFF" w:themeFill="background1"/>
        <w:rPr>
          <w:b w:val="0"/>
          <w:sz w:val="28"/>
          <w:szCs w:val="28"/>
        </w:rPr>
      </w:pPr>
      <w:r w:rsidRPr="006857EE">
        <w:rPr>
          <w:color w:val="FF0000"/>
          <w:sz w:val="28"/>
          <w:szCs w:val="28"/>
          <w:u w:val="single"/>
        </w:rPr>
        <w:t>Ionuț Radu, fermierul din noua generație de legumicultori este protagonistul celui de-al 12-lea episod din Tărâmul Eroilor,</w:t>
      </w:r>
      <w:r w:rsidRPr="0028226A">
        <w:rPr>
          <w:b w:val="0"/>
          <w:sz w:val="28"/>
          <w:szCs w:val="28"/>
        </w:rPr>
        <w:t xml:space="preserve">  Adrian Radu - 29 aprilie 2021 </w:t>
      </w:r>
    </w:p>
    <w:p w:rsidR="00D83E39" w:rsidRPr="0028226A" w:rsidRDefault="00D83E39" w:rsidP="0028226A">
      <w:pPr>
        <w:pStyle w:val="Titlu1"/>
        <w:shd w:val="clear" w:color="auto" w:fill="FFFFFF" w:themeFill="background1"/>
        <w:rPr>
          <w:b w:val="0"/>
          <w:sz w:val="28"/>
          <w:szCs w:val="28"/>
        </w:rPr>
      </w:pPr>
      <w:r w:rsidRPr="0028226A">
        <w:rPr>
          <w:b w:val="0"/>
          <w:bCs w:val="0"/>
          <w:noProof/>
          <w:sz w:val="28"/>
          <w:szCs w:val="28"/>
        </w:rPr>
        <w:drawing>
          <wp:inline distT="0" distB="0" distL="0" distR="0">
            <wp:extent cx="2607192" cy="1556854"/>
            <wp:effectExtent l="19050" t="0" r="2658" b="0"/>
            <wp:docPr id="185" name="Imagin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86" cstate="print"/>
                    <a:srcRect/>
                    <a:stretch>
                      <a:fillRect/>
                    </a:stretch>
                  </pic:blipFill>
                  <pic:spPr bwMode="auto">
                    <a:xfrm>
                      <a:off x="0" y="0"/>
                      <a:ext cx="2614550" cy="1561248"/>
                    </a:xfrm>
                    <a:prstGeom prst="rect">
                      <a:avLst/>
                    </a:prstGeom>
                    <a:noFill/>
                    <a:ln w="9525">
                      <a:noFill/>
                      <a:miter lim="800000"/>
                      <a:headEnd/>
                      <a:tailEnd/>
                    </a:ln>
                  </pic:spPr>
                </pic:pic>
              </a:graphicData>
            </a:graphic>
          </wp:inline>
        </w:drawing>
      </w:r>
      <w:r w:rsidRPr="0028226A">
        <w:rPr>
          <w:b w:val="0"/>
          <w:sz w:val="28"/>
          <w:szCs w:val="28"/>
        </w:rPr>
        <w:t xml:space="preserve"> </w:t>
      </w:r>
      <w:hyperlink r:id="rId87" w:history="1">
        <w:r w:rsidRPr="006857EE">
          <w:rPr>
            <w:rStyle w:val="Hyperlink"/>
            <w:b w:val="0"/>
            <w:sz w:val="28"/>
            <w:szCs w:val="28"/>
          </w:rPr>
          <w:t>https://youtu.be/gtRGAplUuTo</w:t>
        </w:r>
      </w:hyperlink>
      <w:r w:rsidRPr="0028226A">
        <w:rPr>
          <w:b w:val="0"/>
          <w:sz w:val="28"/>
          <w:szCs w:val="28"/>
        </w:rPr>
        <w:t xml:space="preserve"> </w:t>
      </w:r>
    </w:p>
    <w:p w:rsidR="00D83E39" w:rsidRPr="006857EE" w:rsidRDefault="00D83E39" w:rsidP="0028226A">
      <w:pPr>
        <w:pStyle w:val="Titlu1"/>
        <w:shd w:val="clear" w:color="auto" w:fill="FFFFFF" w:themeFill="background1"/>
        <w:rPr>
          <w:sz w:val="28"/>
          <w:szCs w:val="28"/>
        </w:rPr>
      </w:pPr>
      <w:r w:rsidRPr="006857EE">
        <w:rPr>
          <w:sz w:val="28"/>
          <w:szCs w:val="28"/>
        </w:rPr>
        <w:t>Ca fermier, ca să ajungi la rezultate bune și la profit la final de an agricol, e nevoie să acumulezi experiență, să fii dispus să înveți, să te informezi, să fii tot timpul atent și deschis la ce apare nou.</w:t>
      </w:r>
    </w:p>
    <w:p w:rsidR="00D83E39" w:rsidRPr="0028226A" w:rsidRDefault="00D83E39" w:rsidP="0028226A">
      <w:pPr>
        <w:pStyle w:val="Titlu1"/>
        <w:shd w:val="clear" w:color="auto" w:fill="FFFFFF" w:themeFill="background1"/>
        <w:rPr>
          <w:b w:val="0"/>
          <w:sz w:val="28"/>
          <w:szCs w:val="28"/>
        </w:rPr>
      </w:pPr>
      <w:r w:rsidRPr="0028226A">
        <w:rPr>
          <w:b w:val="0"/>
          <w:sz w:val="28"/>
          <w:szCs w:val="28"/>
        </w:rPr>
        <w:t xml:space="preserve">Dincolo de anii copilăriei petrecuți pe ulițele satului sau pe câmp, alături de părinți și bunici și anii de muncă dincolo de hotare pot reprezenta o </w:t>
      </w:r>
      <w:r w:rsidRPr="0028226A">
        <w:rPr>
          <w:b w:val="0"/>
          <w:sz w:val="28"/>
          <w:szCs w:val="28"/>
        </w:rPr>
        <w:lastRenderedPageBreak/>
        <w:t>cărămidă pusă pentru clădirea unei fundații solide, care să definească o viață de agricultor.</w:t>
      </w:r>
    </w:p>
    <w:p w:rsidR="00D83E39" w:rsidRPr="0028226A" w:rsidRDefault="00D83E39" w:rsidP="0028226A">
      <w:pPr>
        <w:pStyle w:val="Titlu1"/>
        <w:shd w:val="clear" w:color="auto" w:fill="FFFFFF" w:themeFill="background1"/>
        <w:rPr>
          <w:b w:val="0"/>
          <w:sz w:val="28"/>
          <w:szCs w:val="28"/>
        </w:rPr>
      </w:pPr>
      <w:r w:rsidRPr="0028226A">
        <w:rPr>
          <w:b w:val="0"/>
          <w:sz w:val="28"/>
          <w:szCs w:val="28"/>
        </w:rPr>
        <w:t>O astfel de experiență, desfășurată tocmai în Scoția, l-a dus pe Ionuț Radu mai aproape de visul său de a avea o afacere de familie, o fermă. Acolo a învățat o mulțime de lucruri care l-au ajutat să facă pașii cei mai potriviți în carieră. Syngenta și grupul AgroInteligența BT Video construiesc un proiect media cinematografic, care aduce în prim-plan acești adevărați eroi moderni.</w:t>
      </w:r>
    </w:p>
    <w:p w:rsidR="00D83E39" w:rsidRPr="0028226A" w:rsidRDefault="00D83E39" w:rsidP="0028226A">
      <w:pPr>
        <w:pStyle w:val="Titlu1"/>
        <w:shd w:val="clear" w:color="auto" w:fill="FFFFFF" w:themeFill="background1"/>
        <w:rPr>
          <w:b w:val="0"/>
          <w:sz w:val="28"/>
          <w:szCs w:val="28"/>
        </w:rPr>
      </w:pPr>
      <w:r w:rsidRPr="0028226A">
        <w:rPr>
          <w:b w:val="0"/>
          <w:sz w:val="28"/>
          <w:szCs w:val="28"/>
        </w:rPr>
        <w:t>Ionuț este un fermier norocos. Are alături de el o familie frumoasă, care îl ajută și este alături de el. De la părinți a prins și pasiunea pentru agricultură. L-au ținut tot timpul lângă ei când erau diverse activități în grădină sau în câmp. Și acum sunt alături de el, la bine și la greu. În plus, soția l-a susținut încă de la început, chiar dacă și-a dat repede seama cât de grea este agricultura.</w:t>
      </w:r>
    </w:p>
    <w:p w:rsidR="00D83E39" w:rsidRPr="0028226A" w:rsidRDefault="00D83E39" w:rsidP="0028226A">
      <w:pPr>
        <w:pStyle w:val="Titlu1"/>
        <w:shd w:val="clear" w:color="auto" w:fill="FFFFFF" w:themeFill="background1"/>
        <w:rPr>
          <w:b w:val="0"/>
          <w:sz w:val="28"/>
          <w:szCs w:val="28"/>
        </w:rPr>
      </w:pPr>
      <w:r w:rsidRPr="0028226A">
        <w:rPr>
          <w:b w:val="0"/>
          <w:sz w:val="28"/>
          <w:szCs w:val="28"/>
        </w:rPr>
        <w:t>Din fericire pentru Ionuț, activitatea în fermă nu a avut prea mult de suferit din cauza pandemiei, așa că a putut realiza tot ce și-a dorit, mai ales având alături parteneri de seamă. De altfel, Syngenta îi sprijină pe fermierii pentru care pasiunea pentru agricultură este mai presus de orice. Inovația, sănătatea, performanța și intensitatea sunt valorile după care se ghidează Syngenta în dezvoltarea agriculturii.</w:t>
      </w:r>
    </w:p>
    <w:p w:rsidR="00D83E39" w:rsidRPr="0028226A" w:rsidRDefault="00D83E39" w:rsidP="0028226A">
      <w:pPr>
        <w:pStyle w:val="Titlu1"/>
        <w:shd w:val="clear" w:color="auto" w:fill="FFFFFF" w:themeFill="background1"/>
        <w:rPr>
          <w:b w:val="0"/>
          <w:sz w:val="28"/>
          <w:szCs w:val="28"/>
        </w:rPr>
      </w:pPr>
      <w:r w:rsidRPr="006857EE">
        <w:rPr>
          <w:color w:val="FF0000"/>
          <w:sz w:val="28"/>
          <w:szCs w:val="28"/>
          <w:u w:val="single"/>
        </w:rPr>
        <w:t>Fermierul Samson Popescu și-a găsit grâul cosit</w:t>
      </w:r>
      <w:r w:rsidRPr="0028226A">
        <w:rPr>
          <w:b w:val="0"/>
          <w:sz w:val="28"/>
          <w:szCs w:val="28"/>
        </w:rPr>
        <w:t xml:space="preserve">,  Angelica Lefter - 29 aprilie 2021 </w:t>
      </w:r>
    </w:p>
    <w:p w:rsidR="00D83E39" w:rsidRPr="0028226A" w:rsidRDefault="00D83E39" w:rsidP="0028226A">
      <w:pPr>
        <w:pStyle w:val="Titlu1"/>
        <w:shd w:val="clear" w:color="auto" w:fill="FFFFFF" w:themeFill="background1"/>
        <w:rPr>
          <w:b w:val="0"/>
          <w:sz w:val="28"/>
          <w:szCs w:val="28"/>
        </w:rPr>
      </w:pPr>
      <w:r w:rsidRPr="0028226A">
        <w:rPr>
          <w:b w:val="0"/>
          <w:bCs w:val="0"/>
          <w:noProof/>
          <w:sz w:val="28"/>
          <w:szCs w:val="28"/>
        </w:rPr>
        <w:drawing>
          <wp:inline distT="0" distB="0" distL="0" distR="0">
            <wp:extent cx="2734310" cy="1552575"/>
            <wp:effectExtent l="19050" t="0" r="8890" b="0"/>
            <wp:docPr id="191" name="Imagin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88" cstate="print"/>
                    <a:srcRect/>
                    <a:stretch>
                      <a:fillRect/>
                    </a:stretch>
                  </pic:blipFill>
                  <pic:spPr bwMode="auto">
                    <a:xfrm>
                      <a:off x="0" y="0"/>
                      <a:ext cx="2734310" cy="1552575"/>
                    </a:xfrm>
                    <a:prstGeom prst="rect">
                      <a:avLst/>
                    </a:prstGeom>
                    <a:noFill/>
                    <a:ln w="9525">
                      <a:noFill/>
                      <a:miter lim="800000"/>
                      <a:headEnd/>
                      <a:tailEnd/>
                    </a:ln>
                  </pic:spPr>
                </pic:pic>
              </a:graphicData>
            </a:graphic>
          </wp:inline>
        </w:drawing>
      </w:r>
      <w:r w:rsidRPr="0028226A">
        <w:rPr>
          <w:b w:val="0"/>
          <w:sz w:val="28"/>
          <w:szCs w:val="28"/>
        </w:rPr>
        <w:t xml:space="preserve">   </w:t>
      </w:r>
      <w:r w:rsidRPr="006857EE">
        <w:rPr>
          <w:sz w:val="28"/>
          <w:szCs w:val="28"/>
        </w:rPr>
        <w:t>O nouă formă de furt a început să apară odată cu venirea primăverii și cu dezvoltarea grâului! Furtul de pe terenurile agricole! Mai exact, cositul de grâu proaspăt, folosit cel mai probabil ca hrană pentru animale.</w:t>
      </w:r>
    </w:p>
    <w:p w:rsidR="00D83E39" w:rsidRPr="0028226A" w:rsidRDefault="00D83E39" w:rsidP="0028226A">
      <w:pPr>
        <w:pStyle w:val="Titlu1"/>
        <w:shd w:val="clear" w:color="auto" w:fill="FFFFFF" w:themeFill="background1"/>
        <w:rPr>
          <w:b w:val="0"/>
          <w:sz w:val="28"/>
          <w:szCs w:val="28"/>
        </w:rPr>
      </w:pPr>
      <w:r w:rsidRPr="0028226A">
        <w:rPr>
          <w:b w:val="0"/>
          <w:sz w:val="28"/>
          <w:szCs w:val="28"/>
        </w:rPr>
        <w:t>Nu mică i-a fost mirarea unui agricultor când și-a văzut recolta, pe alocuri, ciumpăvită de coasă! Samson Popescu este unul dintre fermierii cu ștate vechi în agricultură, cultivă 300 de hectare de teren, dintre care aproape 100 de hectare cu grâu în Cărpiniș, județul Timiș.</w:t>
      </w:r>
    </w:p>
    <w:p w:rsidR="00D83E39" w:rsidRPr="0028226A" w:rsidRDefault="00D83E39" w:rsidP="0028226A">
      <w:pPr>
        <w:pStyle w:val="Titlu1"/>
        <w:shd w:val="clear" w:color="auto" w:fill="FFFFFF" w:themeFill="background1"/>
        <w:rPr>
          <w:b w:val="0"/>
          <w:sz w:val="28"/>
          <w:szCs w:val="28"/>
        </w:rPr>
      </w:pPr>
      <w:r w:rsidRPr="0028226A">
        <w:rPr>
          <w:b w:val="0"/>
          <w:sz w:val="28"/>
          <w:szCs w:val="28"/>
        </w:rPr>
        <w:t>Foto: Facebook/Samson Popescu</w:t>
      </w:r>
    </w:p>
    <w:p w:rsidR="00D83E39" w:rsidRPr="0028226A" w:rsidRDefault="00D83E39" w:rsidP="0028226A">
      <w:pPr>
        <w:pStyle w:val="Titlu1"/>
        <w:shd w:val="clear" w:color="auto" w:fill="FFFFFF" w:themeFill="background1"/>
        <w:rPr>
          <w:b w:val="0"/>
          <w:sz w:val="28"/>
          <w:szCs w:val="28"/>
        </w:rPr>
      </w:pPr>
    </w:p>
    <w:p w:rsidR="00D83E39" w:rsidRPr="0028226A" w:rsidRDefault="00D83E39" w:rsidP="0028226A">
      <w:pPr>
        <w:pStyle w:val="Titlu1"/>
        <w:shd w:val="clear" w:color="auto" w:fill="FFFFFF" w:themeFill="background1"/>
        <w:rPr>
          <w:b w:val="0"/>
          <w:sz w:val="28"/>
          <w:szCs w:val="28"/>
        </w:rPr>
      </w:pPr>
      <w:r w:rsidRPr="0028226A">
        <w:rPr>
          <w:b w:val="0"/>
          <w:sz w:val="28"/>
          <w:szCs w:val="28"/>
        </w:rPr>
        <w:t>Pentru că indignarea gestului de a intra cu coasa în grâul frumos crescut a fost destul de mare, Samson Popescu a fotografiat locul faptei și a pus pozele pe Facebook, însoțite de un mesaj.</w:t>
      </w:r>
    </w:p>
    <w:p w:rsidR="00D83E39" w:rsidRPr="0028226A" w:rsidRDefault="00D83E39" w:rsidP="0028226A">
      <w:pPr>
        <w:pStyle w:val="Titlu1"/>
        <w:shd w:val="clear" w:color="auto" w:fill="FFFFFF" w:themeFill="background1"/>
        <w:rPr>
          <w:b w:val="0"/>
          <w:sz w:val="28"/>
          <w:szCs w:val="28"/>
        </w:rPr>
      </w:pPr>
      <w:r w:rsidRPr="0028226A">
        <w:rPr>
          <w:b w:val="0"/>
          <w:sz w:val="28"/>
          <w:szCs w:val="28"/>
        </w:rPr>
        <w:t>”Avem și asemenea compatrioți, la doi metri este iarbă destulă pentru animale, dar preferă să cosească grâul pe care nu l-a semănat!!! Care ar fi soluția ???”, întreabă fermierul.</w:t>
      </w:r>
    </w:p>
    <w:p w:rsidR="00D83E39" w:rsidRPr="0028226A" w:rsidRDefault="00D83E39" w:rsidP="0028226A">
      <w:pPr>
        <w:pStyle w:val="Titlu1"/>
        <w:shd w:val="clear" w:color="auto" w:fill="FFFFFF" w:themeFill="background1"/>
        <w:rPr>
          <w:b w:val="0"/>
          <w:sz w:val="28"/>
          <w:szCs w:val="28"/>
        </w:rPr>
      </w:pPr>
      <w:r w:rsidRPr="0028226A">
        <w:rPr>
          <w:b w:val="0"/>
          <w:sz w:val="28"/>
          <w:szCs w:val="28"/>
        </w:rPr>
        <w:t>Samson Popescu a spus pentru Agrointeligența – AGROINTEL.RO că știe cam cine ar face asemenea gesturi și spune că totul pornește de la educație și respectul pentru munca altuia.</w:t>
      </w:r>
    </w:p>
    <w:p w:rsidR="00D83E39" w:rsidRPr="0028226A" w:rsidRDefault="00D83E39" w:rsidP="0028226A">
      <w:pPr>
        <w:pStyle w:val="Titlu1"/>
        <w:shd w:val="clear" w:color="auto" w:fill="FFFFFF" w:themeFill="background1"/>
        <w:rPr>
          <w:b w:val="0"/>
          <w:sz w:val="28"/>
          <w:szCs w:val="28"/>
        </w:rPr>
      </w:pPr>
      <w:r w:rsidRPr="0028226A">
        <w:rPr>
          <w:b w:val="0"/>
          <w:sz w:val="28"/>
          <w:szCs w:val="28"/>
        </w:rPr>
        <w:t>”Dincolo pe canal este iarbă bună de cosit, nu o cosește nimeni! E vorba de bunul simț, de civilizație, de educație! Am pus numai pentru că eram puțin indignat și ca să pot să arăt să formez o opinie, nu pentru pagubă. Sunt români care vin cu căruțele pe câmp că ba se duc după iarbă, ba că au teren. Grâul chiar nu e cel mai bun acum când găsești iarbă pe marginea canalelor pe drum, dar acum asta e! Am vrut să scot în evidență puțin atitudinea! Nu intenționez să merg la poliție, sunt compatrioții noștri până la urmă!”, a menționat fermierul.</w:t>
      </w:r>
    </w:p>
    <w:p w:rsidR="00D83E39" w:rsidRPr="0028226A" w:rsidRDefault="00D83E39" w:rsidP="0028226A">
      <w:pPr>
        <w:pStyle w:val="Titlu1"/>
        <w:shd w:val="clear" w:color="auto" w:fill="FFFFFF" w:themeFill="background1"/>
        <w:rPr>
          <w:b w:val="0"/>
          <w:sz w:val="28"/>
          <w:szCs w:val="28"/>
        </w:rPr>
      </w:pPr>
      <w:r w:rsidRPr="0028226A">
        <w:rPr>
          <w:b w:val="0"/>
          <w:sz w:val="28"/>
          <w:szCs w:val="28"/>
        </w:rPr>
        <w:t>Samson Popescu a menționat că după anul 1990 oamenii din zonă au fost împroprietăriți, fiecare cu câte o bucată de pământ</w:t>
      </w:r>
    </w:p>
    <w:p w:rsidR="00D83E39" w:rsidRPr="0028226A" w:rsidRDefault="00D83E39" w:rsidP="0028226A">
      <w:pPr>
        <w:pStyle w:val="Titlu1"/>
        <w:shd w:val="clear" w:color="auto" w:fill="FFFFFF" w:themeFill="background1"/>
        <w:rPr>
          <w:b w:val="0"/>
          <w:sz w:val="28"/>
          <w:szCs w:val="28"/>
        </w:rPr>
      </w:pPr>
      <w:r w:rsidRPr="0028226A">
        <w:rPr>
          <w:b w:val="0"/>
          <w:sz w:val="28"/>
          <w:szCs w:val="28"/>
        </w:rPr>
        <w:t>”La noi aici toți au primit ce au avut, care au avut pământurile confiscate, a mai rămas o suprafață de teren. La toți cei care aveau domiciliul în Cărpiniș, fie că erau romi, nu a contat, au primit cel puțin jumătate de hectar de teren ca să aibă pentru nevoile familiei. Mulți dintre ei, imediat după aceea l-au vândut. Acum își iau cai și merg să ia de la alții. Am zis că prietenii virtuali ne pot ajuta cu o soluție”, a declarat agricultorul.</w:t>
      </w:r>
    </w:p>
    <w:p w:rsidR="00D83E39" w:rsidRPr="0028226A" w:rsidRDefault="00D83E39" w:rsidP="0028226A">
      <w:pPr>
        <w:pStyle w:val="Titlu1"/>
        <w:shd w:val="clear" w:color="auto" w:fill="FFFFFF" w:themeFill="background1"/>
        <w:rPr>
          <w:b w:val="0"/>
          <w:sz w:val="28"/>
          <w:szCs w:val="28"/>
        </w:rPr>
      </w:pPr>
      <w:r w:rsidRPr="0028226A">
        <w:rPr>
          <w:b w:val="0"/>
          <w:sz w:val="28"/>
          <w:szCs w:val="28"/>
        </w:rPr>
        <w:t>Prietenii virtuali ai domnului Samson Popescu au, însă, altă opinie. Unii i-ar da pe făptași pe mâna poliției.</w:t>
      </w:r>
    </w:p>
    <w:p w:rsidR="00D83E39" w:rsidRPr="0028226A" w:rsidRDefault="00D83E39" w:rsidP="0028226A">
      <w:pPr>
        <w:pStyle w:val="Titlu1"/>
        <w:shd w:val="clear" w:color="auto" w:fill="FFFFFF" w:themeFill="background1"/>
        <w:rPr>
          <w:b w:val="0"/>
          <w:sz w:val="28"/>
          <w:szCs w:val="28"/>
        </w:rPr>
      </w:pPr>
      <w:r w:rsidRPr="0028226A">
        <w:rPr>
          <w:b w:val="0"/>
          <w:sz w:val="28"/>
          <w:szCs w:val="28"/>
        </w:rPr>
        <w:t>”Soluția ar fi sa îi identificați, și apoi împreună cu Poliția și Primăria Cărpiniș, să îi puneți la muncă în folosul comunității!”, scrie Andrei Bondy.</w:t>
      </w:r>
    </w:p>
    <w:p w:rsidR="00D83E39" w:rsidRPr="0028226A" w:rsidRDefault="00D83E39" w:rsidP="0028226A">
      <w:pPr>
        <w:pStyle w:val="Titlu1"/>
        <w:shd w:val="clear" w:color="auto" w:fill="FFFFFF" w:themeFill="background1"/>
        <w:rPr>
          <w:b w:val="0"/>
          <w:sz w:val="28"/>
          <w:szCs w:val="28"/>
        </w:rPr>
      </w:pPr>
      <w:r w:rsidRPr="0028226A">
        <w:rPr>
          <w:b w:val="0"/>
          <w:sz w:val="28"/>
          <w:szCs w:val="28"/>
        </w:rPr>
        <w:t>La rândul său, Filuța Bica, crede că gestul este unul de neiertat și a amintit că problema a apărut în trecut și la porumb: ”Urât din partea lor! Dar…nu-i ceva nou…Știu ca ne ”culegeau” și porumbul”, spune femeia.</w:t>
      </w:r>
    </w:p>
    <w:p w:rsidR="00D83E39" w:rsidRPr="0028226A" w:rsidRDefault="00D83E39" w:rsidP="0028226A">
      <w:pPr>
        <w:pStyle w:val="Titlu1"/>
        <w:shd w:val="clear" w:color="auto" w:fill="FFFFFF" w:themeFill="background1"/>
        <w:rPr>
          <w:b w:val="0"/>
          <w:sz w:val="28"/>
          <w:szCs w:val="28"/>
        </w:rPr>
      </w:pPr>
      <w:r w:rsidRPr="0028226A">
        <w:rPr>
          <w:b w:val="0"/>
          <w:sz w:val="28"/>
          <w:szCs w:val="28"/>
        </w:rPr>
        <w:t>Foto: Facebook/Samson Popescu</w:t>
      </w:r>
    </w:p>
    <w:p w:rsidR="00D83E39" w:rsidRPr="0028226A" w:rsidRDefault="00D83E39" w:rsidP="0028226A">
      <w:pPr>
        <w:pStyle w:val="Titlu1"/>
        <w:shd w:val="clear" w:color="auto" w:fill="FFFFFF" w:themeFill="background1"/>
        <w:rPr>
          <w:b w:val="0"/>
          <w:sz w:val="28"/>
          <w:szCs w:val="28"/>
        </w:rPr>
      </w:pPr>
      <w:r w:rsidRPr="0028226A">
        <w:rPr>
          <w:b w:val="0"/>
          <w:sz w:val="28"/>
          <w:szCs w:val="28"/>
        </w:rPr>
        <w:lastRenderedPageBreak/>
        <w:t>Viața merge înainte în Cărpiniș, județul Timiș, iar lucrările agricole, indiferent de problemele de zi cu zi, trebuie efectuate, așa că fermierul Samson Popescu își continuă activitatea. Pentru că a răsărit porumbul, efectuează acum lucrările de erbicidat.</w:t>
      </w:r>
    </w:p>
    <w:p w:rsidR="00D83E39" w:rsidRPr="0028226A" w:rsidRDefault="00D83E39" w:rsidP="0028226A">
      <w:pPr>
        <w:pStyle w:val="Titlu1"/>
        <w:shd w:val="clear" w:color="auto" w:fill="FFFFFF" w:themeFill="background1"/>
        <w:rPr>
          <w:b w:val="0"/>
          <w:sz w:val="28"/>
          <w:szCs w:val="28"/>
        </w:rPr>
      </w:pPr>
      <w:r w:rsidRPr="0028226A">
        <w:rPr>
          <w:b w:val="0"/>
          <w:sz w:val="28"/>
          <w:szCs w:val="28"/>
        </w:rPr>
        <w:t>”Acum sunt la erbicidat porumbul, apoi vom lua o mică pauză cu Sărbătorile de Paști. Am avut noroc în zonă, nu am fost afectați prea mult de secetă. E o zonă bună, cu aport freatic în sol. Sperăm că și anul acesta va fi unul bun, așa se întrevede deocamdată! Premisele sunt, mai vedem la recoltă, umiditatea în sol este aproape de optim. Grâul arată bine. Agricultorul trăiește cu speranța!”, a încheiat agricultorul timișean, Samson Popescu.</w:t>
      </w:r>
    </w:p>
    <w:p w:rsidR="000C7AC6" w:rsidRPr="0028226A" w:rsidRDefault="000C7AC6" w:rsidP="0028226A">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Cifre impresionante pentru crescătorii bistrițeni de ovine</w:t>
      </w:r>
      <w:r w:rsidRPr="0028226A">
        <w:rPr>
          <w:rFonts w:ascii="Times New Roman" w:hAnsi="Times New Roman" w:cs="Times New Roman"/>
          <w:sz w:val="28"/>
          <w:szCs w:val="28"/>
        </w:rPr>
        <w:t xml:space="preserve"> , 29 aprilie 2021, </w:t>
      </w:r>
      <w:r w:rsidRPr="0028226A">
        <w:rPr>
          <w:rStyle w:val="tdb-author-by"/>
          <w:rFonts w:ascii="Times New Roman" w:hAnsi="Times New Roman" w:cs="Times New Roman"/>
          <w:sz w:val="28"/>
          <w:szCs w:val="28"/>
        </w:rPr>
        <w:t>Autor:</w:t>
      </w:r>
      <w:r w:rsidRPr="0028226A">
        <w:rPr>
          <w:rFonts w:ascii="Times New Roman" w:hAnsi="Times New Roman" w:cs="Times New Roman"/>
          <w:sz w:val="28"/>
          <w:szCs w:val="28"/>
        </w:rPr>
        <w:t xml:space="preserve"> </w:t>
      </w:r>
      <w:hyperlink r:id="rId89" w:history="1">
        <w:r w:rsidRPr="0028226A">
          <w:rPr>
            <w:rStyle w:val="Hyperlink"/>
            <w:rFonts w:ascii="Times New Roman" w:hAnsi="Times New Roman" w:cs="Times New Roman"/>
            <w:sz w:val="28"/>
            <w:szCs w:val="28"/>
            <w:u w:val="none"/>
          </w:rPr>
          <w:t>Ionel Vaduva</w:t>
        </w:r>
      </w:hyperlink>
    </w:p>
    <w:p w:rsidR="000C7AC6" w:rsidRPr="006857EE" w:rsidRDefault="000C7AC6" w:rsidP="0028226A">
      <w:pPr>
        <w:pStyle w:val="Titlu4"/>
        <w:shd w:val="clear" w:color="auto" w:fill="FFFFFF" w:themeFill="background1"/>
        <w:spacing w:line="240" w:lineRule="auto"/>
        <w:rPr>
          <w:rFonts w:ascii="Times New Roman" w:hAnsi="Times New Roman" w:cs="Times New Roman"/>
          <w:i w:val="0"/>
          <w:color w:val="auto"/>
          <w:sz w:val="28"/>
          <w:szCs w:val="28"/>
        </w:rPr>
      </w:pPr>
      <w:r w:rsidRPr="006857EE">
        <w:rPr>
          <w:rFonts w:ascii="Times New Roman" w:hAnsi="Times New Roman" w:cs="Times New Roman"/>
          <w:i w:val="0"/>
          <w:color w:val="auto"/>
          <w:sz w:val="28"/>
          <w:szCs w:val="28"/>
        </w:rPr>
        <w:t>Direcția Sanitară Veterinară și pentru Siguranța Alimentelor (DSVSA) Bistrița-Năsăud a anunțat că în perioada premergătoare Sărbătorilor Pascale, fermierii crescători de ovine din județ au sacrificat aproximativ 20.000 de miei, din care jumătate în abatoare, iar restul în gospodării.</w:t>
      </w:r>
    </w:p>
    <w:p w:rsidR="000C7AC6" w:rsidRPr="0028226A" w:rsidRDefault="000C7AC6" w:rsidP="0028226A">
      <w:pPr>
        <w:pStyle w:val="NormalWeb"/>
        <w:shd w:val="clear" w:color="auto" w:fill="FFFFFF" w:themeFill="background1"/>
        <w:rPr>
          <w:sz w:val="28"/>
          <w:szCs w:val="28"/>
        </w:rPr>
      </w:pPr>
      <w:r w:rsidRPr="0028226A">
        <w:rPr>
          <w:sz w:val="28"/>
          <w:szCs w:val="28"/>
        </w:rPr>
        <w:t>În 2021, nici primăriile, nici fermele de ovine nu au solicitat DSVSA județeană autorizarea unor puncte temporare de sacrificare a mieilor de Paşti.</w:t>
      </w:r>
    </w:p>
    <w:p w:rsidR="000C7AC6" w:rsidRPr="0028226A" w:rsidRDefault="000C7AC6" w:rsidP="0028226A">
      <w:pPr>
        <w:pStyle w:val="NormalWeb"/>
        <w:shd w:val="clear" w:color="auto" w:fill="FFFFFF" w:themeFill="background1"/>
        <w:rPr>
          <w:sz w:val="28"/>
          <w:szCs w:val="28"/>
        </w:rPr>
      </w:pPr>
      <w:r w:rsidRPr="0028226A">
        <w:rPr>
          <w:sz w:val="28"/>
          <w:szCs w:val="28"/>
        </w:rPr>
        <w:t>„În judeţul nostru, nu este niciun punct de sacrificare temporară autorizat şi nici în cadrul exploataţiilor sau fermelor nu am avut solicitări pentru amenajarea unor spaţii pentru sacrificare temporară, acum, de sărbători. Doar în abatoare se sacrifică miei. Pot să vă spun că, până la această dată, s-au sacrificat aproximativ 10.000 de miei în cele trei abatoare din judeţul Bistriţa-Năsăud.</w:t>
      </w:r>
    </w:p>
    <w:p w:rsidR="000C7AC6" w:rsidRPr="0028226A" w:rsidRDefault="000C7AC6" w:rsidP="0028226A">
      <w:pPr>
        <w:pStyle w:val="NormalWeb"/>
        <w:shd w:val="clear" w:color="auto" w:fill="FFFFFF" w:themeFill="background1"/>
        <w:rPr>
          <w:sz w:val="28"/>
          <w:szCs w:val="28"/>
        </w:rPr>
      </w:pPr>
      <w:r w:rsidRPr="0028226A">
        <w:rPr>
          <w:sz w:val="28"/>
          <w:szCs w:val="28"/>
        </w:rPr>
        <w:t xml:space="preserve">Dar astăzi şi mâine este încă în desfăşurare acest proces, cred că încă se sacrifică destul de mulţi în abatoare, pe lângă faptul că avem aproape 10.000 de exploataţii cu ovine şi caprine, şi să punem doar câte un singur miel sacrificat în fiecare exploataţie şi deja mai avem vreo 10.000 de miei sacrificaţi în gospodăriile oamenilor, pentru consum familial”, a declarat pentru </w:t>
      </w:r>
      <w:hyperlink r:id="rId90" w:tgtFrame="_blank" w:history="1">
        <w:r w:rsidRPr="0028226A">
          <w:rPr>
            <w:rStyle w:val="Hyperlink"/>
            <w:sz w:val="28"/>
            <w:szCs w:val="28"/>
            <w:u w:val="none"/>
          </w:rPr>
          <w:t>Agerpres</w:t>
        </w:r>
      </w:hyperlink>
      <w:r w:rsidRPr="0028226A">
        <w:rPr>
          <w:sz w:val="28"/>
          <w:szCs w:val="28"/>
        </w:rPr>
        <w:t xml:space="preserve"> Romulus Biţa, directorul DSVSA Bistrița-Năsăud.</w:t>
      </w:r>
    </w:p>
    <w:p w:rsidR="000C7AC6" w:rsidRPr="0028226A" w:rsidRDefault="000C7AC6" w:rsidP="0028226A">
      <w:pPr>
        <w:pStyle w:val="NormalWeb"/>
        <w:shd w:val="clear" w:color="auto" w:fill="FFFFFF" w:themeFill="background1"/>
        <w:rPr>
          <w:sz w:val="28"/>
          <w:szCs w:val="28"/>
        </w:rPr>
      </w:pPr>
      <w:r w:rsidRPr="0028226A">
        <w:rPr>
          <w:sz w:val="28"/>
          <w:szCs w:val="28"/>
        </w:rPr>
        <w:t>Mieii crescuţi în fermele din Bistriţa-Năsăud au ajuns şi la export, în Italia şi Grecia, cumpărătorii optând atât pentru miei în viu, cât şi pentru carcasă de miel.</w:t>
      </w:r>
    </w:p>
    <w:p w:rsidR="000C7AC6" w:rsidRPr="0028226A" w:rsidRDefault="000C7AC6" w:rsidP="0028226A">
      <w:pPr>
        <w:pStyle w:val="NormalWeb"/>
        <w:shd w:val="clear" w:color="auto" w:fill="FFFFFF" w:themeFill="background1"/>
        <w:rPr>
          <w:sz w:val="28"/>
          <w:szCs w:val="28"/>
        </w:rPr>
      </w:pPr>
      <w:r w:rsidRPr="0028226A">
        <w:rPr>
          <w:sz w:val="28"/>
          <w:szCs w:val="28"/>
        </w:rPr>
        <w:lastRenderedPageBreak/>
        <w:t>Cu privire la siguranţa alimentelor şi comercializarea animalelor, în ultima lună, DSVSA a efectuat în jur de 500 de controale la agenţi economici şi exploataţii, fiind aplicate 60 de amenzi în valoare de circa 100.000 de lei.</w:t>
      </w:r>
    </w:p>
    <w:p w:rsidR="000C7AC6" w:rsidRPr="0028226A" w:rsidRDefault="000C7AC6" w:rsidP="0028226A">
      <w:pPr>
        <w:pStyle w:val="NormalWeb"/>
        <w:shd w:val="clear" w:color="auto" w:fill="FFFFFF" w:themeFill="background1"/>
        <w:rPr>
          <w:sz w:val="28"/>
          <w:szCs w:val="28"/>
        </w:rPr>
      </w:pPr>
      <w:r w:rsidRPr="0028226A">
        <w:rPr>
          <w:sz w:val="28"/>
          <w:szCs w:val="28"/>
        </w:rPr>
        <w:t>Conform precizărilor șefului DSVSA Bistrița-Năsăud, principalele abateri sancţionate au fost manipularea neigienică a produselor alimentare, depozitarea necorespunzătoare, spaţii neîntreţinute corespunzător, animale prezentate la vânzare fără documente sanitare-veterinare sau fără respectarea prevederilor legale privind identificarea şi înregistrarea animalelor.</w:t>
      </w:r>
    </w:p>
    <w:p w:rsidR="000C7AC6" w:rsidRPr="0028226A" w:rsidRDefault="000C7AC6" w:rsidP="0028226A">
      <w:pPr>
        <w:shd w:val="clear" w:color="auto" w:fill="FFFFFF" w:themeFill="background1"/>
        <w:spacing w:line="240" w:lineRule="auto"/>
        <w:rPr>
          <w:rFonts w:ascii="Times New Roman" w:hAnsi="Times New Roman" w:cs="Times New Roman"/>
          <w:sz w:val="28"/>
          <w:szCs w:val="28"/>
        </w:rPr>
      </w:pPr>
    </w:p>
    <w:p w:rsidR="000C7AC6" w:rsidRPr="0028226A" w:rsidRDefault="000C7AC6" w:rsidP="0028226A">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VIDEO Visul românesc, trăit de o americancă la Buzău</w:t>
      </w:r>
      <w:r w:rsidRPr="0028226A">
        <w:rPr>
          <w:rFonts w:ascii="Times New Roman" w:hAnsi="Times New Roman" w:cs="Times New Roman"/>
          <w:sz w:val="28"/>
          <w:szCs w:val="28"/>
        </w:rPr>
        <w:t xml:space="preserve"> , 29 aprilie 2021</w:t>
      </w:r>
      <w:r w:rsidRPr="0028226A">
        <w:rPr>
          <w:rFonts w:ascii="Times New Roman" w:hAnsi="Times New Roman" w:cs="Times New Roman"/>
          <w:bCs/>
          <w:sz w:val="28"/>
          <w:szCs w:val="28"/>
        </w:rPr>
        <w:t xml:space="preserve"> , </w:t>
      </w:r>
      <w:r w:rsidRPr="0028226A">
        <w:rPr>
          <w:rStyle w:val="tdb-author-by"/>
          <w:rFonts w:ascii="Times New Roman" w:hAnsi="Times New Roman" w:cs="Times New Roman"/>
          <w:sz w:val="28"/>
          <w:szCs w:val="28"/>
        </w:rPr>
        <w:t>Autor:</w:t>
      </w:r>
      <w:r w:rsidRPr="0028226A">
        <w:rPr>
          <w:rFonts w:ascii="Times New Roman" w:hAnsi="Times New Roman" w:cs="Times New Roman"/>
          <w:sz w:val="28"/>
          <w:szCs w:val="28"/>
        </w:rPr>
        <w:t xml:space="preserve"> </w:t>
      </w:r>
      <w:hyperlink r:id="rId91" w:history="1">
        <w:r w:rsidRPr="0028226A">
          <w:rPr>
            <w:rStyle w:val="Hyperlink"/>
            <w:rFonts w:ascii="Times New Roman" w:hAnsi="Times New Roman" w:cs="Times New Roman"/>
            <w:sz w:val="28"/>
            <w:szCs w:val="28"/>
            <w:u w:val="none"/>
          </w:rPr>
          <w:t>Marilena Dinu</w:t>
        </w:r>
      </w:hyperlink>
    </w:p>
    <w:p w:rsidR="000C7AC6" w:rsidRPr="0028226A" w:rsidRDefault="000C7AC6" w:rsidP="006857EE">
      <w:pPr>
        <w:pStyle w:val="Titlu1"/>
        <w:shd w:val="clear" w:color="auto" w:fill="FFFFFF" w:themeFill="background1"/>
        <w:rPr>
          <w:b w:val="0"/>
          <w:sz w:val="28"/>
          <w:szCs w:val="28"/>
        </w:rPr>
      </w:pPr>
      <w:r w:rsidRPr="0028226A">
        <w:rPr>
          <w:b w:val="0"/>
          <w:bCs w:val="0"/>
          <w:noProof/>
          <w:sz w:val="28"/>
          <w:szCs w:val="28"/>
        </w:rPr>
        <w:drawing>
          <wp:inline distT="0" distB="0" distL="0" distR="0">
            <wp:extent cx="2517116" cy="1289805"/>
            <wp:effectExtent l="19050" t="0" r="0" b="0"/>
            <wp:docPr id="219" name="I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2" cstate="print"/>
                    <a:srcRect/>
                    <a:stretch>
                      <a:fillRect/>
                    </a:stretch>
                  </pic:blipFill>
                  <pic:spPr bwMode="auto">
                    <a:xfrm>
                      <a:off x="0" y="0"/>
                      <a:ext cx="2519668" cy="1291112"/>
                    </a:xfrm>
                    <a:prstGeom prst="rect">
                      <a:avLst/>
                    </a:prstGeom>
                    <a:noFill/>
                    <a:ln w="9525">
                      <a:noFill/>
                      <a:miter lim="800000"/>
                      <a:headEnd/>
                      <a:tailEnd/>
                    </a:ln>
                  </pic:spPr>
                </pic:pic>
              </a:graphicData>
            </a:graphic>
          </wp:inline>
        </w:drawing>
      </w:r>
      <w:r w:rsidRPr="0028226A">
        <w:rPr>
          <w:b w:val="0"/>
          <w:bCs w:val="0"/>
          <w:sz w:val="28"/>
          <w:szCs w:val="28"/>
        </w:rPr>
        <w:t xml:space="preserve"> </w:t>
      </w:r>
      <w:r w:rsidRPr="006857EE">
        <w:rPr>
          <w:sz w:val="28"/>
          <w:szCs w:val="28"/>
        </w:rPr>
        <w:t>A lăsat țara tuturor posibilităților și a venit în România pentru a arăta că se poate</w:t>
      </w:r>
      <w:r w:rsidRPr="0028226A">
        <w:rPr>
          <w:b w:val="0"/>
          <w:sz w:val="28"/>
          <w:szCs w:val="28"/>
        </w:rPr>
        <w:t>. Este povestea unei americance care în urmă cu opt ani a înființat prima grădină socială cu legume bio din România. Proiectul inovativ continuă și anul acesta și încurajează cât mai mulți români să consume produse bio. În plus, o parte din prețul acestor produse este dedicat copiilor aflați în centrul social pe care americanca l-a înființat.</w:t>
      </w:r>
      <w:r w:rsidR="006857EE">
        <w:rPr>
          <w:b w:val="0"/>
          <w:sz w:val="28"/>
          <w:szCs w:val="28"/>
        </w:rPr>
        <w:t xml:space="preserve">                           </w:t>
      </w:r>
      <w:r w:rsidRPr="0028226A">
        <w:rPr>
          <w:b w:val="0"/>
          <w:noProof/>
          <w:sz w:val="28"/>
          <w:szCs w:val="28"/>
        </w:rPr>
        <w:drawing>
          <wp:inline distT="0" distB="0" distL="0" distR="0">
            <wp:extent cx="2809210" cy="1575511"/>
            <wp:effectExtent l="19050" t="0" r="0" b="0"/>
            <wp:docPr id="222" name="Imagin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3" cstate="print"/>
                    <a:srcRect/>
                    <a:stretch>
                      <a:fillRect/>
                    </a:stretch>
                  </pic:blipFill>
                  <pic:spPr bwMode="auto">
                    <a:xfrm>
                      <a:off x="0" y="0"/>
                      <a:ext cx="2809622" cy="1575742"/>
                    </a:xfrm>
                    <a:prstGeom prst="rect">
                      <a:avLst/>
                    </a:prstGeom>
                    <a:noFill/>
                    <a:ln w="9525">
                      <a:noFill/>
                      <a:miter lim="800000"/>
                      <a:headEnd/>
                      <a:tailEnd/>
                    </a:ln>
                  </pic:spPr>
                </pic:pic>
              </a:graphicData>
            </a:graphic>
          </wp:inline>
        </w:drawing>
      </w:r>
      <w:r w:rsidRPr="0028226A">
        <w:rPr>
          <w:b w:val="0"/>
          <w:sz w:val="28"/>
          <w:szCs w:val="28"/>
        </w:rPr>
        <w:t xml:space="preserve"> </w:t>
      </w:r>
      <w:hyperlink r:id="rId94" w:history="1">
        <w:r w:rsidRPr="006857EE">
          <w:rPr>
            <w:rStyle w:val="Hyperlink"/>
            <w:b w:val="0"/>
            <w:sz w:val="28"/>
            <w:szCs w:val="28"/>
          </w:rPr>
          <w:t>https://youtu.be/lJ5kdEPsw0s</w:t>
        </w:r>
      </w:hyperlink>
      <w:r w:rsidRPr="0028226A">
        <w:rPr>
          <w:b w:val="0"/>
          <w:sz w:val="28"/>
          <w:szCs w:val="28"/>
        </w:rPr>
        <w:t xml:space="preserve"> </w:t>
      </w:r>
    </w:p>
    <w:p w:rsidR="008A59E5" w:rsidRPr="0028226A" w:rsidRDefault="008A59E5" w:rsidP="0028226A">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Șeful ANZ anunță controale în fermele de OVINE și BOVINE</w:t>
      </w:r>
      <w:r w:rsidRPr="0028226A">
        <w:rPr>
          <w:rFonts w:ascii="Times New Roman" w:hAnsi="Times New Roman" w:cs="Times New Roman"/>
          <w:sz w:val="28"/>
          <w:szCs w:val="28"/>
        </w:rPr>
        <w:t xml:space="preserve">, 29 aprilie 2021, </w:t>
      </w:r>
      <w:r w:rsidR="006857EE">
        <w:rPr>
          <w:rFonts w:ascii="Times New Roman" w:hAnsi="Times New Roman" w:cs="Times New Roman"/>
          <w:sz w:val="28"/>
          <w:szCs w:val="28"/>
        </w:rPr>
        <w:t xml:space="preserve"> </w:t>
      </w:r>
      <w:hyperlink r:id="rId95" w:history="1">
        <w:r w:rsidRPr="0028226A">
          <w:rPr>
            <w:rStyle w:val="Hyperlink"/>
            <w:rFonts w:ascii="Times New Roman" w:hAnsi="Times New Roman" w:cs="Times New Roman"/>
            <w:sz w:val="28"/>
            <w:szCs w:val="28"/>
            <w:u w:val="none"/>
          </w:rPr>
          <w:t>Ionuț Fîntînă</w:t>
        </w:r>
      </w:hyperlink>
      <w:r w:rsidR="006857EE">
        <w:rPr>
          <w:rFonts w:ascii="Times New Roman" w:hAnsi="Times New Roman" w:cs="Times New Roman"/>
          <w:sz w:val="28"/>
          <w:szCs w:val="28"/>
        </w:rPr>
        <w:t xml:space="preserve">                                                                                 </w:t>
      </w:r>
      <w:r w:rsidRPr="006857EE">
        <w:rPr>
          <w:rFonts w:ascii="Times New Roman" w:hAnsi="Times New Roman" w:cs="Times New Roman"/>
          <w:b/>
          <w:sz w:val="28"/>
          <w:szCs w:val="28"/>
        </w:rPr>
        <w:t>Agenția Națională pentru Zootehnie (ANZ) va efectua anul acesta, începând cu luna august, controale în fermele de animale pentru ajutoarele naționale tranzitorii și sprijinul cuplat în sectorul zootehnic</w:t>
      </w:r>
      <w:r w:rsidRPr="0028226A">
        <w:rPr>
          <w:rFonts w:ascii="Times New Roman" w:hAnsi="Times New Roman" w:cs="Times New Roman"/>
          <w:sz w:val="28"/>
          <w:szCs w:val="28"/>
        </w:rPr>
        <w:t>. În acest sens, directorul general al ANZ, Bela Vaida, a făcut câteva precizări pentru crescători, în cadrul emisiunii ”Agricultura la Raport”.</w:t>
      </w:r>
    </w:p>
    <w:p w:rsidR="008A59E5" w:rsidRPr="0028226A" w:rsidRDefault="008A59E5" w:rsidP="0028226A">
      <w:pPr>
        <w:pStyle w:val="NormalWeb"/>
        <w:shd w:val="clear" w:color="auto" w:fill="FFFFFF" w:themeFill="background1"/>
        <w:rPr>
          <w:sz w:val="28"/>
          <w:szCs w:val="28"/>
        </w:rPr>
      </w:pPr>
      <w:r w:rsidRPr="0028226A">
        <w:rPr>
          <w:sz w:val="28"/>
          <w:szCs w:val="28"/>
        </w:rPr>
        <w:lastRenderedPageBreak/>
        <w:t>”În momentul de față, ANZ-ul se pregătește deja pentru efectuarea controlului privind formele de plată ANT și SCZ pe întreg sectorul zootehnic unde se face control prin eșantionare de către APIA. Eu am mai spus chestiunea aceasta și o spun și acum. Mă refer acum la specia ovină. Din 2010, toate animalele fătate după 2010 este obligatoriu să aibă două crotalii – crotalia cu microcip și o crotalie normală. Anul acesta vom introduce sistemul de citire a crotaliilor și știți foarte bine că cititorul citește numai crotaliile cu cip. În clipa în care un animal pierde crotalia, crescătorii să nu mai meargă pe varianta ieftină, că așa spune doctorul, și să pună crotalie fără microcip. Crotalia cu microcip este obligatorie, iar dacă noi venim în control și cititorul nu poate citi crotalia respectivă, acel fermier va fi sancționat. Eu nu vreau să par jandarm, dar trebuie să respectăm regulile, pentru că dacă vine auditul extern, el nu în treabă de ce n-ai făcut, el spune să demonstrez că am respectat ce am notificat”, a precizat Bela Vaida pentru AGRO TV.</w:t>
      </w:r>
    </w:p>
    <w:p w:rsidR="008A59E5" w:rsidRPr="0028226A" w:rsidRDefault="008A59E5" w:rsidP="0028226A">
      <w:pPr>
        <w:pStyle w:val="NormalWeb"/>
        <w:shd w:val="clear" w:color="auto" w:fill="FFFFFF" w:themeFill="background1"/>
        <w:rPr>
          <w:sz w:val="28"/>
          <w:szCs w:val="28"/>
        </w:rPr>
      </w:pPr>
      <w:r w:rsidRPr="0028226A">
        <w:rPr>
          <w:sz w:val="28"/>
          <w:szCs w:val="28"/>
        </w:rPr>
        <w:t>Directorul general ANZ a vorbit și despre sistemul de control în fermele de bovine. Potrivit acestuia, toate oficiile județene ale agenției vor fi dotate cu cititoare de coduri de bare.</w:t>
      </w:r>
    </w:p>
    <w:p w:rsidR="008A59E5" w:rsidRPr="0028226A" w:rsidRDefault="008A59E5" w:rsidP="0028226A">
      <w:pPr>
        <w:pStyle w:val="NormalWeb"/>
        <w:shd w:val="clear" w:color="auto" w:fill="FFFFFF" w:themeFill="background1"/>
        <w:rPr>
          <w:sz w:val="28"/>
          <w:szCs w:val="28"/>
        </w:rPr>
      </w:pPr>
      <w:r w:rsidRPr="0028226A">
        <w:rPr>
          <w:sz w:val="28"/>
          <w:szCs w:val="28"/>
        </w:rPr>
        <w:t>”Aceeași chestiune și pentru crescătorii de bovine. Vom dota toate oficiile județene cu cititoare de coduri de bare, că acolo avem al sistem de identificare, nu cu microcip. Se citește codul de bare, iar cititorul în transformă în număr matricol și imediat îl verifică în SNIA. Așa că eu aș invita toți crescătorii corecți să se pregătească de pe acum, pentru că dacă controlul începe în luna august, prin această metodă nu vom putea scrie din pix numărul matricol”, a explicat Bela Vaida.</w:t>
      </w:r>
    </w:p>
    <w:p w:rsidR="008A59E5" w:rsidRPr="0028226A" w:rsidRDefault="008A59E5" w:rsidP="0028226A">
      <w:pPr>
        <w:pStyle w:val="NormalWeb"/>
        <w:shd w:val="clear" w:color="auto" w:fill="FFFFFF" w:themeFill="background1"/>
        <w:rPr>
          <w:sz w:val="28"/>
          <w:szCs w:val="28"/>
        </w:rPr>
      </w:pPr>
      <w:r w:rsidRPr="0028226A">
        <w:rPr>
          <w:sz w:val="28"/>
          <w:szCs w:val="28"/>
        </w:rPr>
        <w:t>Reamintim că ANZ efectuează controale la fața locului pentru următoarele scheme de plată/măsuri de sprijin:</w:t>
      </w:r>
    </w:p>
    <w:p w:rsidR="008A59E5" w:rsidRPr="0028226A" w:rsidRDefault="008A59E5" w:rsidP="001B3AAA">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ANT 9 – ovine caprine</w:t>
      </w:r>
    </w:p>
    <w:p w:rsidR="008A59E5" w:rsidRPr="0028226A" w:rsidRDefault="008A59E5" w:rsidP="001B3AAA">
      <w:pPr>
        <w:numPr>
          <w:ilvl w:val="0"/>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 xml:space="preserve">Sprijinul cuplat în sectorul zootehnic (SCZ) pentru: </w:t>
      </w:r>
    </w:p>
    <w:p w:rsidR="008A59E5" w:rsidRPr="0028226A" w:rsidRDefault="008A59E5" w:rsidP="001B3AAA">
      <w:pPr>
        <w:numPr>
          <w:ilvl w:val="1"/>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ovine</w:t>
      </w:r>
    </w:p>
    <w:p w:rsidR="008A59E5" w:rsidRPr="0028226A" w:rsidRDefault="008A59E5" w:rsidP="001B3AAA">
      <w:pPr>
        <w:numPr>
          <w:ilvl w:val="1"/>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caprine</w:t>
      </w:r>
    </w:p>
    <w:p w:rsidR="008A59E5" w:rsidRPr="0028226A" w:rsidRDefault="008A59E5" w:rsidP="001B3AAA">
      <w:pPr>
        <w:numPr>
          <w:ilvl w:val="1"/>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taurine din rase de carne</w:t>
      </w:r>
    </w:p>
    <w:p w:rsidR="008A59E5" w:rsidRPr="0028226A" w:rsidRDefault="008A59E5" w:rsidP="001B3AAA">
      <w:pPr>
        <w:numPr>
          <w:ilvl w:val="1"/>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vaci de lapte</w:t>
      </w:r>
    </w:p>
    <w:p w:rsidR="008A59E5" w:rsidRPr="0028226A" w:rsidRDefault="008A59E5" w:rsidP="001B3AAA">
      <w:pPr>
        <w:numPr>
          <w:ilvl w:val="1"/>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bivolițe de lapte</w:t>
      </w:r>
    </w:p>
    <w:p w:rsidR="008A59E5" w:rsidRPr="0028226A" w:rsidRDefault="008A59E5" w:rsidP="001B3AAA">
      <w:pPr>
        <w:numPr>
          <w:ilvl w:val="1"/>
          <w:numId w:val="3"/>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viermi de mătase</w:t>
      </w:r>
    </w:p>
    <w:p w:rsidR="008A59E5" w:rsidRPr="0028226A" w:rsidRDefault="008A59E5" w:rsidP="0028226A">
      <w:pPr>
        <w:pStyle w:val="NormalWeb"/>
        <w:shd w:val="clear" w:color="auto" w:fill="FFFFFF" w:themeFill="background1"/>
        <w:rPr>
          <w:sz w:val="28"/>
          <w:szCs w:val="28"/>
        </w:rPr>
      </w:pPr>
      <w:r w:rsidRPr="0028226A">
        <w:rPr>
          <w:sz w:val="28"/>
          <w:szCs w:val="28"/>
        </w:rPr>
        <w:t>Înștiințarea controlului la fața locului se face cu cel mult 48 de ore înaintea de declanșarea controlului propriu-zis. Controlul poate fi efectuat și inopinat.</w:t>
      </w:r>
    </w:p>
    <w:p w:rsidR="00DC3769" w:rsidRPr="0028226A" w:rsidRDefault="00DC3769" w:rsidP="0028226A">
      <w:pPr>
        <w:pStyle w:val="Titlu1"/>
        <w:shd w:val="clear" w:color="auto" w:fill="FFFFFF" w:themeFill="background1"/>
        <w:rPr>
          <w:b w:val="0"/>
          <w:sz w:val="28"/>
          <w:szCs w:val="28"/>
        </w:rPr>
      </w:pPr>
      <w:r w:rsidRPr="006857EE">
        <w:rPr>
          <w:color w:val="FF0000"/>
          <w:sz w:val="28"/>
          <w:szCs w:val="28"/>
          <w:u w:val="single"/>
        </w:rPr>
        <w:lastRenderedPageBreak/>
        <w:t>Un fermier buzoian a dat lovitura cu usturoiul românesc: cultivă un soi nou, numit Benone, după numele celebrului interpret de muzică populară, Benone Sinulescu ,</w:t>
      </w:r>
      <w:r w:rsidRPr="0028226A">
        <w:rPr>
          <w:b w:val="0"/>
          <w:sz w:val="28"/>
          <w:szCs w:val="28"/>
        </w:rPr>
        <w:t xml:space="preserve"> </w:t>
      </w:r>
      <w:r w:rsidRPr="0028226A">
        <w:rPr>
          <w:rStyle w:val="post-by"/>
          <w:b w:val="0"/>
          <w:sz w:val="28"/>
          <w:szCs w:val="28"/>
        </w:rPr>
        <w:t xml:space="preserve">By </w:t>
      </w:r>
      <w:hyperlink r:id="rId96" w:tooltip="Posts by lantulalimentar" w:history="1">
        <w:r w:rsidRPr="0028226A">
          <w:rPr>
            <w:rStyle w:val="Hyperlink"/>
            <w:b w:val="0"/>
            <w:sz w:val="28"/>
            <w:szCs w:val="28"/>
            <w:u w:val="none"/>
          </w:rPr>
          <w:t>lantulalimentar</w:t>
        </w:r>
      </w:hyperlink>
      <w:r w:rsidRPr="0028226A">
        <w:rPr>
          <w:rStyle w:val="post-by"/>
          <w:b w:val="0"/>
          <w:sz w:val="28"/>
          <w:szCs w:val="28"/>
        </w:rPr>
        <w:t xml:space="preserve"> </w:t>
      </w:r>
      <w:r w:rsidRPr="0028226A">
        <w:rPr>
          <w:b w:val="0"/>
          <w:sz w:val="28"/>
          <w:szCs w:val="28"/>
        </w:rPr>
        <w:t xml:space="preserve">2021-04-29 </w:t>
      </w:r>
    </w:p>
    <w:p w:rsidR="00DC3769" w:rsidRPr="006857EE" w:rsidRDefault="00DC3769" w:rsidP="0028226A">
      <w:pPr>
        <w:pStyle w:val="NormalWeb"/>
        <w:shd w:val="clear" w:color="auto" w:fill="FFFFFF" w:themeFill="background1"/>
        <w:rPr>
          <w:b/>
          <w:sz w:val="28"/>
          <w:szCs w:val="28"/>
        </w:rPr>
      </w:pPr>
      <w:r w:rsidRPr="006857EE">
        <w:rPr>
          <w:rStyle w:val="Accentuat"/>
          <w:b/>
          <w:i w:val="0"/>
          <w:sz w:val="28"/>
          <w:szCs w:val="28"/>
        </w:rPr>
        <w:t>”Am început cu 3000 mp acum câțiva ani. La noi, la Râmnicelu, era cândva o tradiție să cultivi usturoi, soiuri locale, moștenite de la strămoși. Această tradiție a regresat foarte mult. Abia mai găseai câteva răzoare prin grădinile localnicilor</w:t>
      </w:r>
      <w:r w:rsidRPr="006857EE">
        <w:rPr>
          <w:b/>
          <w:sz w:val="28"/>
          <w:szCs w:val="28"/>
        </w:rPr>
        <w:t>”, a spus fermierul Valentin Jecu pentru emisiunea Viața satului, ediția din 25 martie, prima parte.</w:t>
      </w:r>
    </w:p>
    <w:p w:rsidR="00DC3769" w:rsidRPr="0028226A" w:rsidRDefault="00DC3769" w:rsidP="0028226A">
      <w:pPr>
        <w:pStyle w:val="NormalWeb"/>
        <w:shd w:val="clear" w:color="auto" w:fill="FFFFFF" w:themeFill="background1"/>
        <w:rPr>
          <w:sz w:val="28"/>
          <w:szCs w:val="28"/>
        </w:rPr>
      </w:pPr>
      <w:r w:rsidRPr="0028226A">
        <w:rPr>
          <w:sz w:val="28"/>
          <w:szCs w:val="28"/>
        </w:rPr>
        <w:t>Decis să relanseze tradiția cultivării usturoiului, Valentin Jecu a apelat la Stațiunea de Cercetare-Dezvoltare în Legumiculură din Buzău, beneficiind de expertiza renumitului cercetător Costel Vânătoru, care a reușit să preia soiurile locale, pe cale de dispariție, și să obțină două soiuri noi: Benone, care a fost deja înscris în catalogul ISTIS 2020, și Râmnicelu, în curs de omologare.</w:t>
      </w:r>
    </w:p>
    <w:p w:rsidR="00DC3769" w:rsidRPr="0028226A" w:rsidRDefault="00DC3769" w:rsidP="0028226A">
      <w:pPr>
        <w:pStyle w:val="NormalWeb"/>
        <w:shd w:val="clear" w:color="auto" w:fill="FFFFFF" w:themeFill="background1"/>
        <w:rPr>
          <w:sz w:val="28"/>
          <w:szCs w:val="28"/>
        </w:rPr>
      </w:pPr>
      <w:r w:rsidRPr="0028226A">
        <w:rPr>
          <w:sz w:val="28"/>
          <w:szCs w:val="28"/>
        </w:rPr>
        <w:t>”</w:t>
      </w:r>
      <w:r w:rsidRPr="0028226A">
        <w:rPr>
          <w:rStyle w:val="Accentuat"/>
          <w:i w:val="0"/>
          <w:sz w:val="28"/>
          <w:szCs w:val="28"/>
        </w:rPr>
        <w:t>Usturoiul de Buzău are gust dulce-acrișor, e diferit de usturoiul din import. Eu îl vând unor carmangerii din Buzău, care îl folosesc pentru prepararea renumiților cârnați din carne de oaie, dar îl livrez și unei rețele de hypermarketuri din Vrancea</w:t>
      </w:r>
      <w:r w:rsidRPr="0028226A">
        <w:rPr>
          <w:sz w:val="28"/>
          <w:szCs w:val="28"/>
        </w:rPr>
        <w:t>”, a mai spus fermierul.</w:t>
      </w:r>
    </w:p>
    <w:p w:rsidR="00DC3769" w:rsidRPr="0028226A" w:rsidRDefault="00DC3769" w:rsidP="0028226A">
      <w:pPr>
        <w:shd w:val="clear" w:color="auto" w:fill="FFFFFF" w:themeFill="background1"/>
        <w:spacing w:line="240" w:lineRule="auto"/>
        <w:rPr>
          <w:rFonts w:ascii="Times New Roman" w:hAnsi="Times New Roman" w:cs="Times New Roman"/>
          <w:sz w:val="28"/>
          <w:szCs w:val="28"/>
        </w:rPr>
      </w:pPr>
      <w:r w:rsidRPr="0028226A">
        <w:rPr>
          <w:rFonts w:ascii="Times New Roman" w:hAnsi="Times New Roman" w:cs="Times New Roman"/>
          <w:noProof/>
          <w:sz w:val="28"/>
          <w:szCs w:val="28"/>
          <w:lang w:eastAsia="en-GB"/>
        </w:rPr>
        <w:drawing>
          <wp:inline distT="0" distB="0" distL="0" distR="0">
            <wp:extent cx="1932305" cy="1388745"/>
            <wp:effectExtent l="19050" t="0" r="0" b="0"/>
            <wp:docPr id="251" name="I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7" cstate="print"/>
                    <a:srcRect/>
                    <a:stretch>
                      <a:fillRect/>
                    </a:stretch>
                  </pic:blipFill>
                  <pic:spPr bwMode="auto">
                    <a:xfrm>
                      <a:off x="0" y="0"/>
                      <a:ext cx="1932305" cy="1388745"/>
                    </a:xfrm>
                    <a:prstGeom prst="rect">
                      <a:avLst/>
                    </a:prstGeom>
                    <a:noFill/>
                    <a:ln w="9525">
                      <a:noFill/>
                      <a:miter lim="800000"/>
                      <a:headEnd/>
                      <a:tailEnd/>
                    </a:ln>
                  </pic:spPr>
                </pic:pic>
              </a:graphicData>
            </a:graphic>
          </wp:inline>
        </w:drawing>
      </w:r>
      <w:r w:rsidRPr="0028226A">
        <w:rPr>
          <w:rFonts w:ascii="Times New Roman" w:hAnsi="Times New Roman" w:cs="Times New Roman"/>
          <w:sz w:val="28"/>
          <w:szCs w:val="28"/>
        </w:rPr>
        <w:t xml:space="preserve">   Valentin Jecu, foto @Lantulalimentar.ro</w:t>
      </w:r>
    </w:p>
    <w:p w:rsidR="006857EE" w:rsidRDefault="00DC3769" w:rsidP="0028226A">
      <w:pPr>
        <w:pStyle w:val="NormalWeb"/>
        <w:shd w:val="clear" w:color="auto" w:fill="FFFFFF" w:themeFill="background1"/>
        <w:rPr>
          <w:sz w:val="28"/>
          <w:szCs w:val="28"/>
        </w:rPr>
      </w:pPr>
      <w:r w:rsidRPr="0028226A">
        <w:rPr>
          <w:sz w:val="28"/>
          <w:szCs w:val="28"/>
        </w:rPr>
        <w:t xml:space="preserve">Valentin Jecu cultivă în prezent 20 ha cu usturoi. A beneficiat de ajutor financiar din partea statului, în cadrul programului ”Usturoi românesc”, 3000 euro/1 ha, fiind eligibile numai 5 ha. </w:t>
      </w:r>
    </w:p>
    <w:p w:rsidR="006857EE" w:rsidRDefault="00DC3769" w:rsidP="0028226A">
      <w:pPr>
        <w:pStyle w:val="NormalWeb"/>
        <w:shd w:val="clear" w:color="auto" w:fill="FFFFFF" w:themeFill="background1"/>
        <w:rPr>
          <w:sz w:val="28"/>
          <w:szCs w:val="28"/>
        </w:rPr>
      </w:pPr>
      <w:r w:rsidRPr="0028226A">
        <w:rPr>
          <w:sz w:val="28"/>
          <w:szCs w:val="28"/>
        </w:rPr>
        <w:t xml:space="preserve">Fermierul a investit în utilaje speciale pentru cultura usturoiului și într-un spațiu de depozitare, care nu este însă termoreglabil. Aceasta ar fi următoarea mare investiție. </w:t>
      </w:r>
    </w:p>
    <w:p w:rsidR="00DC3769" w:rsidRPr="0028226A" w:rsidRDefault="00DC3769" w:rsidP="0028226A">
      <w:pPr>
        <w:pStyle w:val="NormalWeb"/>
        <w:shd w:val="clear" w:color="auto" w:fill="FFFFFF" w:themeFill="background1"/>
        <w:rPr>
          <w:sz w:val="28"/>
          <w:szCs w:val="28"/>
        </w:rPr>
      </w:pPr>
      <w:r w:rsidRPr="0028226A">
        <w:rPr>
          <w:sz w:val="28"/>
          <w:szCs w:val="28"/>
        </w:rPr>
        <w:t>Valentin Jecu lucrează și câteva sute de hectare pe care le cultivă cu cereale, dar afirmă că de doi ani, cultura de usturoi se întreține singură, în condițiile în care el vinde și sămânță certificată. Un kilogram de usturoi este livrat cu 15 lei cu TVA.</w:t>
      </w:r>
    </w:p>
    <w:p w:rsidR="00DC3769" w:rsidRPr="0028226A" w:rsidRDefault="00DC3769" w:rsidP="0028226A">
      <w:pPr>
        <w:shd w:val="clear" w:color="auto" w:fill="FFFFFF" w:themeFill="background1"/>
        <w:spacing w:line="240" w:lineRule="auto"/>
        <w:rPr>
          <w:rFonts w:ascii="Times New Roman" w:hAnsi="Times New Roman" w:cs="Times New Roman"/>
          <w:sz w:val="28"/>
          <w:szCs w:val="28"/>
        </w:rPr>
      </w:pPr>
      <w:r w:rsidRPr="0028226A">
        <w:rPr>
          <w:rFonts w:ascii="Times New Roman" w:hAnsi="Times New Roman" w:cs="Times New Roman"/>
          <w:noProof/>
          <w:sz w:val="28"/>
          <w:szCs w:val="28"/>
          <w:lang w:eastAsia="en-GB"/>
        </w:rPr>
        <w:lastRenderedPageBreak/>
        <w:drawing>
          <wp:inline distT="0" distB="0" distL="0" distR="0">
            <wp:extent cx="1984375" cy="2087880"/>
            <wp:effectExtent l="19050" t="0" r="0" b="0"/>
            <wp:docPr id="254" name="Imagin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8" cstate="print"/>
                    <a:srcRect/>
                    <a:stretch>
                      <a:fillRect/>
                    </a:stretch>
                  </pic:blipFill>
                  <pic:spPr bwMode="auto">
                    <a:xfrm>
                      <a:off x="0" y="0"/>
                      <a:ext cx="1984375" cy="2087880"/>
                    </a:xfrm>
                    <a:prstGeom prst="rect">
                      <a:avLst/>
                    </a:prstGeom>
                    <a:noFill/>
                    <a:ln w="9525">
                      <a:noFill/>
                      <a:miter lim="800000"/>
                      <a:headEnd/>
                      <a:tailEnd/>
                    </a:ln>
                  </pic:spPr>
                </pic:pic>
              </a:graphicData>
            </a:graphic>
          </wp:inline>
        </w:drawing>
      </w:r>
      <w:r w:rsidRPr="0028226A">
        <w:rPr>
          <w:rFonts w:ascii="Times New Roman" w:hAnsi="Times New Roman" w:cs="Times New Roman"/>
          <w:sz w:val="28"/>
          <w:szCs w:val="28"/>
        </w:rPr>
        <w:t xml:space="preserve">  usturoi de Buzău, @Lantulalimentar.ro</w:t>
      </w:r>
    </w:p>
    <w:p w:rsidR="00DC3769" w:rsidRPr="0028226A" w:rsidRDefault="00DC3769" w:rsidP="0028226A">
      <w:pPr>
        <w:pStyle w:val="NormalWeb"/>
        <w:shd w:val="clear" w:color="auto" w:fill="FFFFFF" w:themeFill="background1"/>
        <w:rPr>
          <w:sz w:val="28"/>
          <w:szCs w:val="28"/>
        </w:rPr>
      </w:pPr>
      <w:r w:rsidRPr="0028226A">
        <w:rPr>
          <w:sz w:val="28"/>
          <w:szCs w:val="28"/>
        </w:rPr>
        <w:t>Fermierul buzoian vrea să-i stimuleze și pe alți tineri să investească în cultura usturoiului, pentru a putea avea putere de negociere cu hypermarketurile.</w:t>
      </w:r>
    </w:p>
    <w:p w:rsidR="00DC3769" w:rsidRPr="0028226A" w:rsidRDefault="00DC3769" w:rsidP="0028226A">
      <w:pPr>
        <w:pStyle w:val="NormalWeb"/>
        <w:shd w:val="clear" w:color="auto" w:fill="FFFFFF" w:themeFill="background1"/>
        <w:rPr>
          <w:sz w:val="28"/>
          <w:szCs w:val="28"/>
        </w:rPr>
      </w:pPr>
      <w:r w:rsidRPr="0028226A">
        <w:rPr>
          <w:sz w:val="28"/>
          <w:szCs w:val="28"/>
        </w:rPr>
        <w:t>România produce annual în jurul a 30.000 t de usturoi și import aproximativ 6500 t, din China și Spania. Hypermarketurile din România au început să expună la raft și usturoi românesc.</w:t>
      </w:r>
    </w:p>
    <w:p w:rsidR="00DC3769" w:rsidRPr="0028226A" w:rsidRDefault="00DC3769" w:rsidP="0028226A">
      <w:pPr>
        <w:pStyle w:val="NormalWeb"/>
        <w:shd w:val="clear" w:color="auto" w:fill="FFFFFF" w:themeFill="background1"/>
        <w:rPr>
          <w:sz w:val="28"/>
          <w:szCs w:val="28"/>
        </w:rPr>
      </w:pPr>
      <w:r w:rsidRPr="0028226A">
        <w:rPr>
          <w:sz w:val="28"/>
          <w:szCs w:val="28"/>
        </w:rPr>
        <w:t>Pe lângă soiul Benone, în catalogul ISTIS 2020 mai sunt cuprinse soiurile: Ager, Ciocănești, Cucerdea 80, Claudiu și Eduard.</w:t>
      </w:r>
    </w:p>
    <w:p w:rsidR="009D63D5" w:rsidRPr="0028226A" w:rsidRDefault="009D63D5" w:rsidP="0028226A">
      <w:pPr>
        <w:pStyle w:val="Titlu1"/>
        <w:shd w:val="clear" w:color="auto" w:fill="FFFFFF" w:themeFill="background1"/>
        <w:rPr>
          <w:b w:val="0"/>
          <w:sz w:val="28"/>
          <w:szCs w:val="28"/>
        </w:rPr>
      </w:pPr>
      <w:r w:rsidRPr="006857EE">
        <w:rPr>
          <w:color w:val="FF0000"/>
          <w:sz w:val="28"/>
          <w:szCs w:val="28"/>
          <w:u w:val="single"/>
        </w:rPr>
        <w:t>Peste 16.000 de porci, infectati cu PPA in doar 7 zile</w:t>
      </w:r>
      <w:r w:rsidRPr="0028226A">
        <w:rPr>
          <w:b w:val="0"/>
          <w:sz w:val="28"/>
          <w:szCs w:val="28"/>
        </w:rPr>
        <w:t xml:space="preserve">, </w:t>
      </w:r>
      <w:hyperlink r:id="rId99" w:tooltip="Agroromania.ro" w:history="1">
        <w:r w:rsidRPr="0028226A">
          <w:rPr>
            <w:rStyle w:val="Hyperlink"/>
            <w:b w:val="0"/>
            <w:sz w:val="28"/>
            <w:szCs w:val="28"/>
            <w:u w:val="none"/>
          </w:rPr>
          <w:t>Agroromania.ro</w:t>
        </w:r>
      </w:hyperlink>
      <w:r w:rsidRPr="0028226A">
        <w:rPr>
          <w:b w:val="0"/>
          <w:sz w:val="28"/>
          <w:szCs w:val="28"/>
        </w:rPr>
        <w:t xml:space="preserve"> , 29 Apr. 2021 </w:t>
      </w:r>
    </w:p>
    <w:p w:rsidR="009D63D5" w:rsidRPr="006857EE" w:rsidRDefault="009D63D5" w:rsidP="0028226A">
      <w:pPr>
        <w:shd w:val="clear" w:color="auto" w:fill="FFFFFF" w:themeFill="background1"/>
        <w:spacing w:line="240" w:lineRule="auto"/>
        <w:rPr>
          <w:rFonts w:ascii="Times New Roman" w:hAnsi="Times New Roman" w:cs="Times New Roman"/>
          <w:sz w:val="28"/>
          <w:szCs w:val="28"/>
        </w:rPr>
      </w:pPr>
      <w:r w:rsidRPr="006857EE">
        <w:rPr>
          <w:rStyle w:val="Robust"/>
          <w:rFonts w:ascii="Times New Roman" w:hAnsi="Times New Roman" w:cs="Times New Roman"/>
          <w:bCs w:val="0"/>
          <w:sz w:val="28"/>
          <w:szCs w:val="28"/>
        </w:rPr>
        <w:t xml:space="preserve"> ANSVSA anunta ca peste 16.000 de porci din Romania au fost infectati cu PPA in doar 7 zile.</w:t>
      </w:r>
    </w:p>
    <w:p w:rsidR="009D63D5" w:rsidRPr="0028226A" w:rsidRDefault="009D63D5" w:rsidP="0028226A">
      <w:pPr>
        <w:shd w:val="clear" w:color="auto" w:fill="FFFFFF" w:themeFill="background1"/>
        <w:spacing w:line="240" w:lineRule="auto"/>
        <w:rPr>
          <w:rFonts w:ascii="Times New Roman" w:hAnsi="Times New Roman" w:cs="Times New Roman"/>
          <w:sz w:val="28"/>
          <w:szCs w:val="28"/>
        </w:rPr>
      </w:pPr>
      <w:r w:rsidRPr="0028226A">
        <w:rPr>
          <w:rFonts w:ascii="Times New Roman" w:hAnsi="Times New Roman" w:cs="Times New Roman"/>
          <w:sz w:val="28"/>
          <w:szCs w:val="28"/>
        </w:rPr>
        <w:t>"In data de 28 aprilie 2021 sunt active un numar de 345 de focare de pesta porcina active (PPA) din care 10 focare in exploatatii comerciale si 4 focare in exploatatii comerciale de tip A (n.r- exploatatie detinuta de persoane fizice autorizate, intreprinderi individuale, intreprinderi familiale sau persoane juridice organizate in conditiile legii), fiind afectate un numar de 153.309 de porcine (animale afectate din focarele active)", se arata in comunicatul ANSVSA.</w:t>
      </w:r>
    </w:p>
    <w:p w:rsidR="009D63D5" w:rsidRPr="0028226A" w:rsidRDefault="009D63D5" w:rsidP="0028226A">
      <w:pPr>
        <w:shd w:val="clear" w:color="auto" w:fill="FFFFFF" w:themeFill="background1"/>
        <w:spacing w:line="240" w:lineRule="auto"/>
        <w:rPr>
          <w:rFonts w:ascii="Times New Roman" w:hAnsi="Times New Roman" w:cs="Times New Roman"/>
          <w:sz w:val="28"/>
          <w:szCs w:val="28"/>
        </w:rPr>
      </w:pPr>
      <w:r w:rsidRPr="0028226A">
        <w:rPr>
          <w:rFonts w:ascii="Times New Roman" w:hAnsi="Times New Roman" w:cs="Times New Roman"/>
          <w:sz w:val="28"/>
          <w:szCs w:val="28"/>
        </w:rPr>
        <w:t> In intervalul 23 -28 aprilie 2021 au fost inregistrate 22 de focare noi de PPA si au fost stinse 45 de focare de PPA.</w:t>
      </w:r>
    </w:p>
    <w:p w:rsidR="009D63D5" w:rsidRPr="0028226A" w:rsidRDefault="009D63D5" w:rsidP="0028226A">
      <w:pPr>
        <w:shd w:val="clear" w:color="auto" w:fill="FFFFFF" w:themeFill="background1"/>
        <w:spacing w:line="240" w:lineRule="auto"/>
        <w:rPr>
          <w:rFonts w:ascii="Times New Roman" w:hAnsi="Times New Roman" w:cs="Times New Roman"/>
          <w:sz w:val="28"/>
          <w:szCs w:val="28"/>
        </w:rPr>
      </w:pPr>
      <w:r w:rsidRPr="0028226A">
        <w:rPr>
          <w:rFonts w:ascii="Times New Roman" w:hAnsi="Times New Roman" w:cs="Times New Roman"/>
          <w:sz w:val="28"/>
          <w:szCs w:val="28"/>
        </w:rPr>
        <w:t> De la prima semnalare a prezentei virusului PPA in Romania, pe data de 31 iulie 2017 si pana in prezent, au fost diagnosticate 5.570 de cazuri la mistreti in 41 de judete.</w:t>
      </w:r>
    </w:p>
    <w:p w:rsidR="009D63D5" w:rsidRPr="0028226A" w:rsidRDefault="009D63D5" w:rsidP="0028226A">
      <w:pPr>
        <w:shd w:val="clear" w:color="auto" w:fill="FFFFFF" w:themeFill="background1"/>
        <w:spacing w:line="240" w:lineRule="auto"/>
        <w:rPr>
          <w:rFonts w:ascii="Times New Roman" w:hAnsi="Times New Roman" w:cs="Times New Roman"/>
          <w:sz w:val="28"/>
          <w:szCs w:val="28"/>
        </w:rPr>
      </w:pPr>
      <w:r w:rsidRPr="0028226A">
        <w:rPr>
          <w:rFonts w:ascii="Times New Roman" w:hAnsi="Times New Roman" w:cs="Times New Roman"/>
          <w:sz w:val="28"/>
          <w:szCs w:val="28"/>
        </w:rPr>
        <w:t>"In conformitate cu prevederile europene, cazurile la mistreti se sting dupa cel putin 2 ani de la aparitia lor", se mai arata in comunicatul ANSVSA.</w:t>
      </w:r>
    </w:p>
    <w:p w:rsidR="00764BD7" w:rsidRPr="0028226A" w:rsidRDefault="00764BD7" w:rsidP="006857EE">
      <w:pPr>
        <w:pStyle w:val="Titlu1"/>
        <w:shd w:val="clear" w:color="auto" w:fill="FFFFFF" w:themeFill="background1"/>
        <w:rPr>
          <w:b w:val="0"/>
          <w:sz w:val="28"/>
          <w:szCs w:val="28"/>
        </w:rPr>
      </w:pPr>
      <w:r w:rsidRPr="006857EE">
        <w:rPr>
          <w:color w:val="FF0000"/>
          <w:sz w:val="28"/>
          <w:szCs w:val="28"/>
          <w:u w:val="single"/>
        </w:rPr>
        <w:lastRenderedPageBreak/>
        <w:t>Gala Fermierilor Romani din Moldova</w:t>
      </w:r>
      <w:r w:rsidR="006857EE">
        <w:rPr>
          <w:color w:val="FF0000"/>
          <w:sz w:val="28"/>
          <w:szCs w:val="28"/>
          <w:u w:val="single"/>
        </w:rPr>
        <w:t xml:space="preserve"> ,</w:t>
      </w:r>
      <w:r w:rsidRPr="0028226A">
        <w:rPr>
          <w:b w:val="0"/>
          <w:sz w:val="28"/>
          <w:szCs w:val="28"/>
        </w:rPr>
        <w:t xml:space="preserve"> </w:t>
      </w:r>
      <w:hyperlink r:id="rId100" w:history="1">
        <w:r w:rsidRPr="0028226A">
          <w:rPr>
            <w:rStyle w:val="Hyperlink"/>
            <w:b w:val="0"/>
            <w:sz w:val="28"/>
            <w:szCs w:val="28"/>
            <w:u w:val="none"/>
          </w:rPr>
          <w:t xml:space="preserve">Redactia Sanatatea Plantelor </w:t>
        </w:r>
      </w:hyperlink>
      <w:r w:rsidRPr="0028226A">
        <w:rPr>
          <w:rStyle w:val="author-on"/>
          <w:b w:val="0"/>
          <w:sz w:val="28"/>
          <w:szCs w:val="28"/>
        </w:rPr>
        <w:t>pe</w:t>
      </w:r>
      <w:r w:rsidRPr="0028226A">
        <w:rPr>
          <w:rStyle w:val="post-date"/>
          <w:b w:val="0"/>
          <w:sz w:val="28"/>
          <w:szCs w:val="28"/>
        </w:rPr>
        <w:t xml:space="preserve"> apr. 29, 2021 </w:t>
      </w:r>
    </w:p>
    <w:p w:rsidR="00764BD7" w:rsidRPr="006857EE" w:rsidRDefault="00764BD7" w:rsidP="0028226A">
      <w:pPr>
        <w:pStyle w:val="NormalWeb"/>
        <w:shd w:val="clear" w:color="auto" w:fill="FFFFFF" w:themeFill="background1"/>
        <w:rPr>
          <w:b/>
          <w:sz w:val="28"/>
          <w:szCs w:val="28"/>
        </w:rPr>
      </w:pPr>
      <w:r w:rsidRPr="006857EE">
        <w:rPr>
          <w:b/>
          <w:sz w:val="28"/>
          <w:szCs w:val="28"/>
        </w:rPr>
        <w:t xml:space="preserve">PRIAevents, avand </w:t>
      </w:r>
      <w:hyperlink r:id="rId101" w:history="1">
        <w:r w:rsidRPr="006857EE">
          <w:rPr>
            <w:rStyle w:val="Hyperlink"/>
            <w:b/>
            <w:sz w:val="28"/>
            <w:szCs w:val="28"/>
            <w:u w:val="none"/>
          </w:rPr>
          <w:t>BRD</w:t>
        </w:r>
      </w:hyperlink>
      <w:r w:rsidRPr="006857EE">
        <w:rPr>
          <w:b/>
          <w:sz w:val="28"/>
          <w:szCs w:val="28"/>
        </w:rPr>
        <w:t xml:space="preserve"> si </w:t>
      </w:r>
      <w:hyperlink r:id="rId102" w:history="1">
        <w:r w:rsidRPr="006857EE">
          <w:rPr>
            <w:rStyle w:val="Hyperlink"/>
            <w:b/>
            <w:sz w:val="28"/>
            <w:szCs w:val="28"/>
            <w:u w:val="none"/>
          </w:rPr>
          <w:t>BRD Sogelease</w:t>
        </w:r>
      </w:hyperlink>
      <w:r w:rsidRPr="006857EE">
        <w:rPr>
          <w:b/>
          <w:sz w:val="28"/>
          <w:szCs w:val="28"/>
        </w:rPr>
        <w:t xml:space="preserve"> ca si parteneri principali, va invita sa luati parte la Gala Fermierilor Romani din Moldova, eveniment ce va avea loc online si on-site la Iasi in 12 mai 2021, de la 10:30. Vom aborda subiectele cele mai interesante pentru comunitatea acestora si vom reuni fermierii din intreaga parte a Moldovei, Romania.</w:t>
      </w:r>
    </w:p>
    <w:p w:rsidR="00764BD7" w:rsidRPr="0028226A" w:rsidRDefault="00764BD7" w:rsidP="0028226A">
      <w:pPr>
        <w:pStyle w:val="NormalWeb"/>
        <w:shd w:val="clear" w:color="auto" w:fill="FFFFFF" w:themeFill="background1"/>
        <w:rPr>
          <w:sz w:val="28"/>
          <w:szCs w:val="28"/>
        </w:rPr>
      </w:pPr>
      <w:r w:rsidRPr="0028226A">
        <w:rPr>
          <w:sz w:val="28"/>
          <w:szCs w:val="28"/>
        </w:rPr>
        <w:t>Astfel, vom organiza cel mai important eveniment destinat agriculturii si cresterii acesteia, dar si dezvoltarii fermierilor moldoveni.</w:t>
      </w:r>
    </w:p>
    <w:p w:rsidR="00764BD7" w:rsidRPr="0028226A" w:rsidRDefault="00764BD7" w:rsidP="0028226A">
      <w:pPr>
        <w:pStyle w:val="NormalWeb"/>
        <w:shd w:val="clear" w:color="auto" w:fill="FFFFFF" w:themeFill="background1"/>
        <w:rPr>
          <w:sz w:val="28"/>
          <w:szCs w:val="28"/>
        </w:rPr>
      </w:pPr>
      <w:r w:rsidRPr="0028226A">
        <w:rPr>
          <w:sz w:val="28"/>
          <w:szCs w:val="28"/>
        </w:rPr>
        <w:t>In cadrul evenimentului dezbatem alaturi de fermieri, autoritati si companii conexe si gasim cele mai bune solutii pentru aceste momente de incercare, dar descoperim si oportunitatile pe care le pot avea si punem fermierii in legatura cu finantatorii si supermarketurile si gasim solutiile de colaborare.</w:t>
      </w:r>
    </w:p>
    <w:p w:rsidR="00764BD7" w:rsidRPr="0028226A" w:rsidRDefault="00764BD7" w:rsidP="0028226A">
      <w:pPr>
        <w:pStyle w:val="NormalWeb"/>
        <w:shd w:val="clear" w:color="auto" w:fill="FFFFFF" w:themeFill="background1"/>
        <w:rPr>
          <w:sz w:val="28"/>
          <w:szCs w:val="28"/>
        </w:rPr>
      </w:pPr>
      <w:r w:rsidRPr="0028226A">
        <w:rPr>
          <w:sz w:val="28"/>
          <w:szCs w:val="28"/>
        </w:rPr>
        <w:t xml:space="preserve">Din partea celor 2 companii au acceptat invitatia noastra de a fi lectori la eveniment: </w:t>
      </w:r>
      <w:r w:rsidRPr="0028226A">
        <w:rPr>
          <w:noProof/>
          <w:sz w:val="28"/>
          <w:szCs w:val="28"/>
        </w:rPr>
        <w:drawing>
          <wp:inline distT="0" distB="0" distL="0" distR="0">
            <wp:extent cx="3027680" cy="2233930"/>
            <wp:effectExtent l="19050" t="0" r="1270" b="0"/>
            <wp:docPr id="364" name="Imagin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03" cstate="print"/>
                    <a:srcRect/>
                    <a:stretch>
                      <a:fillRect/>
                    </a:stretch>
                  </pic:blipFill>
                  <pic:spPr bwMode="auto">
                    <a:xfrm>
                      <a:off x="0" y="0"/>
                      <a:ext cx="3027680" cy="2233930"/>
                    </a:xfrm>
                    <a:prstGeom prst="rect">
                      <a:avLst/>
                    </a:prstGeom>
                    <a:noFill/>
                    <a:ln w="9525">
                      <a:noFill/>
                      <a:miter lim="800000"/>
                      <a:headEnd/>
                      <a:tailEnd/>
                    </a:ln>
                  </pic:spPr>
                </pic:pic>
              </a:graphicData>
            </a:graphic>
          </wp:inline>
        </w:drawing>
      </w:r>
      <w:r w:rsidRPr="0028226A">
        <w:rPr>
          <w:sz w:val="28"/>
          <w:szCs w:val="28"/>
        </w:rPr>
        <w:t xml:space="preserve"> </w:t>
      </w:r>
    </w:p>
    <w:p w:rsidR="00764BD7" w:rsidRPr="0028226A" w:rsidRDefault="00764BD7" w:rsidP="0028226A">
      <w:pPr>
        <w:pStyle w:val="NormalWeb"/>
        <w:shd w:val="clear" w:color="auto" w:fill="FFFFFF" w:themeFill="background1"/>
        <w:rPr>
          <w:sz w:val="28"/>
          <w:szCs w:val="28"/>
        </w:rPr>
      </w:pPr>
      <w:r w:rsidRPr="0028226A">
        <w:rPr>
          <w:sz w:val="28"/>
          <w:szCs w:val="28"/>
        </w:rPr>
        <w:t>Astfel, prin intermediul acestui eveniment vom afla cum pot fermierii din Romania sa-si finanteze activitatea sau investitiile prin fonduri nerambursabile sau diferite forme de creditare cu garantii de stat sau europene, sau cum pot opta pentru produsele de leasing.</w:t>
      </w:r>
    </w:p>
    <w:p w:rsidR="00764BD7" w:rsidRPr="0028226A" w:rsidRDefault="00764BD7" w:rsidP="0028226A">
      <w:pPr>
        <w:pStyle w:val="NormalWeb"/>
        <w:shd w:val="clear" w:color="auto" w:fill="FFFFFF" w:themeFill="background1"/>
        <w:rPr>
          <w:sz w:val="28"/>
          <w:szCs w:val="28"/>
        </w:rPr>
      </w:pPr>
      <w:r w:rsidRPr="0028226A">
        <w:rPr>
          <w:sz w:val="28"/>
          <w:szCs w:val="28"/>
        </w:rPr>
        <w:t>Vom organiza cel mai important eveniment destinat agriculturii si cresterii acesteia, dar si dezvoltarii fermierilor din Moldova, Romania din acest an si puteti urmari LIVE transmisiunea galei de premiere si a discursurilor care vor avea loc on-site dintr-o locatie deosebita din Iasi.</w:t>
      </w:r>
    </w:p>
    <w:p w:rsidR="00764BD7" w:rsidRPr="0028226A" w:rsidRDefault="00764BD7" w:rsidP="0028226A">
      <w:pPr>
        <w:pStyle w:val="NormalWeb"/>
        <w:shd w:val="clear" w:color="auto" w:fill="FFFFFF" w:themeFill="background1"/>
        <w:rPr>
          <w:sz w:val="28"/>
          <w:szCs w:val="28"/>
        </w:rPr>
      </w:pPr>
      <w:r w:rsidRPr="0028226A">
        <w:rPr>
          <w:sz w:val="28"/>
          <w:szCs w:val="28"/>
        </w:rPr>
        <w:t>Premiile fermierilor din Moldova, Romania reunesc comunitatea agricola romaneasca intr-o ceremonie extrem de prestigioasa transmisa in direct dintr-o locatie de top din Iasi.</w:t>
      </w:r>
    </w:p>
    <w:p w:rsidR="00764BD7" w:rsidRPr="0028226A" w:rsidRDefault="00764BD7" w:rsidP="0028226A">
      <w:pPr>
        <w:pStyle w:val="NormalWeb"/>
        <w:shd w:val="clear" w:color="auto" w:fill="FFFFFF" w:themeFill="background1"/>
        <w:rPr>
          <w:sz w:val="28"/>
          <w:szCs w:val="28"/>
        </w:rPr>
      </w:pPr>
      <w:r w:rsidRPr="0028226A">
        <w:rPr>
          <w:sz w:val="28"/>
          <w:szCs w:val="28"/>
        </w:rPr>
        <w:lastRenderedPageBreak/>
        <w:t>Premiile recunosc si recompenseaza excelenta, incurajeaza inovarea si creeaza un mediu de lucru care inspira creativitatea, calitatea, seriozitatea si schimbul de bune practici. Apreciem, de asemenea, crearea locurilor de munca, implicarea in comunitate, tinerii fermieri, femeile din agricultura.</w:t>
      </w:r>
    </w:p>
    <w:p w:rsidR="00764BD7" w:rsidRPr="0028226A" w:rsidRDefault="00764BD7" w:rsidP="0028226A">
      <w:pPr>
        <w:pStyle w:val="NormalWeb"/>
        <w:shd w:val="clear" w:color="auto" w:fill="FFFFFF" w:themeFill="background1"/>
        <w:rPr>
          <w:sz w:val="28"/>
          <w:szCs w:val="28"/>
        </w:rPr>
      </w:pPr>
      <w:r w:rsidRPr="0028226A">
        <w:rPr>
          <w:sz w:val="28"/>
          <w:szCs w:val="28"/>
        </w:rPr>
        <w:t>Pentru castigatori, primirea unui astfel de premiu , mai ales in aceasta perioada, cand activitatea fermierilor este una de importanta cruciala, este un moment foarte special.</w:t>
      </w:r>
    </w:p>
    <w:p w:rsidR="00764BD7" w:rsidRPr="0028226A" w:rsidRDefault="00764BD7" w:rsidP="0028226A">
      <w:pPr>
        <w:pStyle w:val="NormalWeb"/>
        <w:shd w:val="clear" w:color="auto" w:fill="FFFFFF" w:themeFill="background1"/>
        <w:rPr>
          <w:sz w:val="28"/>
          <w:szCs w:val="28"/>
        </w:rPr>
      </w:pPr>
      <w:hyperlink r:id="rId104" w:history="1">
        <w:r w:rsidRPr="0028226A">
          <w:rPr>
            <w:rStyle w:val="Hyperlink"/>
            <w:sz w:val="28"/>
            <w:szCs w:val="28"/>
            <w:u w:val="none"/>
          </w:rPr>
          <w:t>Pria Gala Fermierior din Moldova</w:t>
        </w:r>
      </w:hyperlink>
      <w:r w:rsidRPr="0028226A">
        <w:rPr>
          <w:sz w:val="28"/>
          <w:szCs w:val="28"/>
        </w:rPr>
        <w:t xml:space="preserve"> este un eveniment major pentru agricultura si o sarbatoare a tot ceea ce este minunat in agricultura romaneasca.</w:t>
      </w:r>
    </w:p>
    <w:p w:rsidR="00764BD7" w:rsidRPr="0028226A" w:rsidRDefault="00764BD7" w:rsidP="0028226A">
      <w:pPr>
        <w:pStyle w:val="NormalWeb"/>
        <w:shd w:val="clear" w:color="auto" w:fill="FFFFFF" w:themeFill="background1"/>
        <w:rPr>
          <w:sz w:val="28"/>
          <w:szCs w:val="28"/>
        </w:rPr>
      </w:pPr>
      <w:r w:rsidRPr="0028226A">
        <w:rPr>
          <w:sz w:val="28"/>
          <w:szCs w:val="28"/>
        </w:rPr>
        <w:t>In cadrul evenimentului vom afla raspunsul la intrebari precum:</w:t>
      </w:r>
    </w:p>
    <w:p w:rsidR="00764BD7" w:rsidRPr="0028226A" w:rsidRDefault="00764BD7" w:rsidP="001B3A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noProof/>
          <w:sz w:val="28"/>
          <w:szCs w:val="28"/>
          <w:lang w:eastAsia="en-GB"/>
        </w:rPr>
        <w:drawing>
          <wp:inline distT="0" distB="0" distL="0" distR="0">
            <wp:extent cx="3942080" cy="3959225"/>
            <wp:effectExtent l="19050" t="0" r="1270" b="0"/>
            <wp:docPr id="361" name="Imagine 361" descr="https://www.sanatateaplantelor.ro/wp-content/uploads/2021/04/INVITATIE-GALA-FERMIERILOR-DIN-MOLDOVA-298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s://www.sanatateaplantelor.ro/wp-content/uploads/2021/04/INVITATIE-GALA-FERMIERILOR-DIN-MOLDOVA-298x300.jpg"/>
                    <pic:cNvPicPr>
                      <a:picLocks noChangeAspect="1" noChangeArrowheads="1"/>
                    </pic:cNvPicPr>
                  </pic:nvPicPr>
                  <pic:blipFill>
                    <a:blip r:embed="rId105" cstate="print"/>
                    <a:srcRect/>
                    <a:stretch>
                      <a:fillRect/>
                    </a:stretch>
                  </pic:blipFill>
                  <pic:spPr bwMode="auto">
                    <a:xfrm>
                      <a:off x="0" y="0"/>
                      <a:ext cx="3942080" cy="3959225"/>
                    </a:xfrm>
                    <a:prstGeom prst="rect">
                      <a:avLst/>
                    </a:prstGeom>
                    <a:noFill/>
                    <a:ln w="9525">
                      <a:noFill/>
                      <a:miter lim="800000"/>
                      <a:headEnd/>
                      <a:tailEnd/>
                    </a:ln>
                  </pic:spPr>
                </pic:pic>
              </a:graphicData>
            </a:graphic>
          </wp:inline>
        </w:drawing>
      </w:r>
      <w:r w:rsidRPr="0028226A">
        <w:rPr>
          <w:rFonts w:ascii="Times New Roman" w:hAnsi="Times New Roman" w:cs="Times New Roman"/>
          <w:sz w:val="28"/>
          <w:szCs w:val="28"/>
        </w:rPr>
        <w:t>Ce masuri concrete ia statul pentru companiile din agricultura – ferme, procesatori si producatori?</w:t>
      </w:r>
    </w:p>
    <w:p w:rsidR="00764BD7" w:rsidRPr="0028226A" w:rsidRDefault="00764BD7" w:rsidP="001B3A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Cum arata stadiul platii subventiilor in acest moment? Green deal si agricultura.</w:t>
      </w:r>
    </w:p>
    <w:p w:rsidR="00764BD7" w:rsidRPr="0028226A" w:rsidRDefault="00764BD7" w:rsidP="001B3A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Agricultura de precizie – folosirea tehnologiei pentru a eficientiza costurile in procesul de productie agricola.</w:t>
      </w:r>
    </w:p>
    <w:p w:rsidR="00764BD7" w:rsidRPr="0028226A" w:rsidRDefault="00764BD7" w:rsidP="001B3A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Agricultura bio. Se poate dezvolta si mai mult?</w:t>
      </w:r>
    </w:p>
    <w:p w:rsidR="00764BD7" w:rsidRPr="0028226A" w:rsidRDefault="00764BD7" w:rsidP="001B3A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Ce provocari si ce oportunitati sunt pentru agricultura in aceasta perioada?</w:t>
      </w:r>
    </w:p>
    <w:p w:rsidR="00764BD7" w:rsidRPr="0028226A" w:rsidRDefault="00764BD7" w:rsidP="001B3A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lastRenderedPageBreak/>
        <w:t>Importanta produselor romanesti in strategia retailerilor. Ce trebuie sa stie partenerii locali ai retelelor comerciale pentru a avea cat mai multe produse prezente la raft? Cum pot avea o colaborare de lunga durata si fructuoasa?</w:t>
      </w:r>
    </w:p>
    <w:p w:rsidR="00764BD7" w:rsidRPr="0028226A" w:rsidRDefault="00764BD7" w:rsidP="001B3A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Cercetarea si importanta acesteia pentru dezvoltarea agriculturii in Romania.</w:t>
      </w:r>
    </w:p>
    <w:p w:rsidR="00764BD7" w:rsidRPr="0028226A" w:rsidRDefault="00764BD7" w:rsidP="001B3A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Cu ce provocari se confrunta fermierii romani in agricultura? De ce au nevoie pentru a-si creste afacerile?</w:t>
      </w:r>
    </w:p>
    <w:p w:rsidR="00764BD7" w:rsidRPr="0028226A" w:rsidRDefault="00764BD7" w:rsidP="001B3AAA">
      <w:pPr>
        <w:numPr>
          <w:ilvl w:val="0"/>
          <w:numId w:val="4"/>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Care sunt povestile lor de succes? Cum au invatat sa faca business si cum ne pot impartasi din experienta lor? Ce sfaturi au pentru cei care se vor sa inceapa un business in sectorul agricol?</w:t>
      </w:r>
    </w:p>
    <w:p w:rsidR="00764BD7" w:rsidRPr="0028226A" w:rsidRDefault="00764BD7" w:rsidP="0028226A">
      <w:pPr>
        <w:pStyle w:val="NormalWeb"/>
        <w:shd w:val="clear" w:color="auto" w:fill="FFFFFF" w:themeFill="background1"/>
        <w:rPr>
          <w:sz w:val="28"/>
          <w:szCs w:val="28"/>
        </w:rPr>
      </w:pPr>
      <w:hyperlink r:id="rId106" w:history="1">
        <w:r w:rsidRPr="0028226A">
          <w:rPr>
            <w:rStyle w:val="Robust"/>
            <w:b w:val="0"/>
            <w:color w:val="0000FF"/>
            <w:sz w:val="28"/>
            <w:szCs w:val="28"/>
          </w:rPr>
          <w:t>PRIA Agriculture &amp; Gala Fermierior din Moldova</w:t>
        </w:r>
      </w:hyperlink>
      <w:r w:rsidRPr="0028226A">
        <w:rPr>
          <w:sz w:val="28"/>
          <w:szCs w:val="28"/>
        </w:rPr>
        <w:t xml:space="preserve"> face parte din seria conferintelor </w:t>
      </w:r>
      <w:hyperlink r:id="rId107" w:history="1">
        <w:r w:rsidRPr="0028226A">
          <w:rPr>
            <w:rStyle w:val="Hyperlink"/>
            <w:sz w:val="28"/>
            <w:szCs w:val="28"/>
            <w:u w:val="none"/>
          </w:rPr>
          <w:t>PRIAevents</w:t>
        </w:r>
      </w:hyperlink>
      <w:r w:rsidRPr="0028226A">
        <w:rPr>
          <w:sz w:val="28"/>
          <w:szCs w:val="28"/>
        </w:rPr>
        <w:t>, care aduc in atentie cele mai importante si mai actuale teme de dezbatere din fiecare domeniu si beneficiaza de o prezenta mare a participantilor si a mass-mediei. Cu o experienta de peste 12 ani in organizarea evenimentelor premium de business, echipa PRIAevents este recunoscuta pentru organizarea evenimentelor de top din cele mai reprezentative sectoare ale economiei.</w:t>
      </w:r>
    </w:p>
    <w:p w:rsidR="00764BD7" w:rsidRPr="0028226A" w:rsidRDefault="00764BD7" w:rsidP="0028226A">
      <w:pPr>
        <w:pStyle w:val="NormalWeb"/>
        <w:shd w:val="clear" w:color="auto" w:fill="FFFFFF" w:themeFill="background1"/>
        <w:rPr>
          <w:sz w:val="28"/>
          <w:szCs w:val="28"/>
        </w:rPr>
      </w:pPr>
      <w:r w:rsidRPr="0028226A">
        <w:rPr>
          <w:sz w:val="28"/>
          <w:szCs w:val="28"/>
        </w:rPr>
        <w:t>PRIAevents este recunoscuta de multa vreme ca o platforma independenta si echidistanta de discutii despre cele mai importante teme, despre schimbari legislative, politici in toate sectoarele economiei in Romania si Republica Moldova.</w:t>
      </w:r>
    </w:p>
    <w:p w:rsidR="00764BD7" w:rsidRPr="0028226A" w:rsidRDefault="00764BD7" w:rsidP="0028226A">
      <w:pPr>
        <w:pStyle w:val="NormalWeb"/>
        <w:shd w:val="clear" w:color="auto" w:fill="FFFFFF" w:themeFill="background1"/>
        <w:rPr>
          <w:sz w:val="28"/>
          <w:szCs w:val="28"/>
        </w:rPr>
      </w:pPr>
      <w:r w:rsidRPr="0028226A">
        <w:rPr>
          <w:sz w:val="28"/>
          <w:szCs w:val="28"/>
        </w:rPr>
        <w:t xml:space="preserve">La editia din acest an vom reuni mii de participanti online si zeci de participanti onsite, iar mai multe detalii despre agenda evenimentului </w:t>
      </w:r>
      <w:r w:rsidRPr="0028226A">
        <w:rPr>
          <w:rStyle w:val="Robust"/>
          <w:b w:val="0"/>
          <w:sz w:val="28"/>
          <w:szCs w:val="28"/>
        </w:rPr>
        <w:t>PRIA Agriculture</w:t>
      </w:r>
      <w:r w:rsidRPr="0028226A">
        <w:rPr>
          <w:sz w:val="28"/>
          <w:szCs w:val="28"/>
        </w:rPr>
        <w:t xml:space="preserve"> </w:t>
      </w:r>
      <w:r w:rsidRPr="0028226A">
        <w:rPr>
          <w:rStyle w:val="Robust"/>
          <w:b w:val="0"/>
          <w:sz w:val="28"/>
          <w:szCs w:val="28"/>
        </w:rPr>
        <w:t>&amp; Gala Fermierilor din Moldova</w:t>
      </w:r>
      <w:r w:rsidRPr="0028226A">
        <w:rPr>
          <w:sz w:val="28"/>
          <w:szCs w:val="28"/>
        </w:rPr>
        <w:t xml:space="preserve"> pe: </w:t>
      </w:r>
      <w:hyperlink r:id="rId108" w:history="1">
        <w:r w:rsidRPr="0028226A">
          <w:rPr>
            <w:rStyle w:val="Hyperlink"/>
            <w:sz w:val="28"/>
            <w:szCs w:val="28"/>
            <w:u w:val="none"/>
          </w:rPr>
          <w:t>https://priaevents.ro/pria-agriculture-gala-fermierilor-romani-din-moldova/</w:t>
        </w:r>
      </w:hyperlink>
      <w:r w:rsidRPr="0028226A">
        <w:rPr>
          <w:sz w:val="28"/>
          <w:szCs w:val="28"/>
        </w:rPr>
        <w:t xml:space="preserve">, iar inscrierea pentru participare se faci aici: </w:t>
      </w:r>
      <w:hyperlink r:id="rId109" w:history="1">
        <w:r w:rsidRPr="0028226A">
          <w:rPr>
            <w:rStyle w:val="Hyperlink"/>
            <w:sz w:val="28"/>
            <w:szCs w:val="28"/>
            <w:u w:val="none"/>
          </w:rPr>
          <w:t>https://priaevents.ro/inregistrare-conferinta-online-2021/</w:t>
        </w:r>
      </w:hyperlink>
      <w:r w:rsidRPr="0028226A">
        <w:rPr>
          <w:sz w:val="28"/>
          <w:szCs w:val="28"/>
        </w:rPr>
        <w:t>.</w:t>
      </w:r>
    </w:p>
    <w:p w:rsidR="0014519B" w:rsidRPr="0028226A" w:rsidRDefault="0014519B" w:rsidP="0028226A">
      <w:pPr>
        <w:pStyle w:val="Titlu1"/>
        <w:shd w:val="clear" w:color="auto" w:fill="FFFFFF" w:themeFill="background1"/>
        <w:rPr>
          <w:b w:val="0"/>
          <w:sz w:val="28"/>
          <w:szCs w:val="28"/>
        </w:rPr>
      </w:pPr>
      <w:r w:rsidRPr="006857EE">
        <w:rPr>
          <w:color w:val="FF0000"/>
          <w:sz w:val="28"/>
          <w:szCs w:val="28"/>
          <w:u w:val="single"/>
        </w:rPr>
        <w:t>Culturi cu şanse de profit în 2021</w:t>
      </w:r>
      <w:r w:rsidRPr="0028226A">
        <w:rPr>
          <w:b w:val="0"/>
          <w:sz w:val="28"/>
          <w:szCs w:val="28"/>
        </w:rPr>
        <w:t xml:space="preserve">, </w:t>
      </w:r>
      <w:hyperlink r:id="rId110" w:history="1">
        <w:r w:rsidRPr="0028226A">
          <w:rPr>
            <w:rStyle w:val="Hyperlink"/>
            <w:b w:val="0"/>
            <w:sz w:val="28"/>
            <w:szCs w:val="28"/>
            <w:u w:val="none"/>
          </w:rPr>
          <w:t>Gheorghe Ghise</w:t>
        </w:r>
      </w:hyperlink>
      <w:r w:rsidRPr="0028226A">
        <w:rPr>
          <w:b w:val="0"/>
          <w:sz w:val="28"/>
          <w:szCs w:val="28"/>
        </w:rPr>
        <w:t xml:space="preserve"> ,  29 aprilie 2021 </w:t>
      </w:r>
    </w:p>
    <w:p w:rsidR="0014519B" w:rsidRPr="0028226A" w:rsidRDefault="0014519B" w:rsidP="0028226A">
      <w:pPr>
        <w:pStyle w:val="NormalWeb"/>
        <w:shd w:val="clear" w:color="auto" w:fill="FFFFFF" w:themeFill="background1"/>
        <w:rPr>
          <w:noProof/>
          <w:sz w:val="28"/>
          <w:szCs w:val="28"/>
        </w:rPr>
      </w:pPr>
      <w:r w:rsidRPr="006857EE">
        <w:rPr>
          <w:b/>
          <w:sz w:val="28"/>
          <w:szCs w:val="28"/>
        </w:rPr>
        <w:t>Presiunea pieţei internaţionale a determinat menţinerea tendinţei de creştere a preţului intern la produsele agricole şi influenţează deciziile fermierilor în alegerea culturilor pentru campania de primăvară.</w:t>
      </w:r>
      <w:r w:rsidR="001B42F5" w:rsidRPr="0028226A">
        <w:rPr>
          <w:noProof/>
          <w:sz w:val="28"/>
          <w:szCs w:val="28"/>
        </w:rPr>
        <w:t xml:space="preserve"> </w:t>
      </w:r>
    </w:p>
    <w:p w:rsidR="0014519B" w:rsidRPr="0028226A" w:rsidRDefault="0014519B" w:rsidP="0028226A">
      <w:pPr>
        <w:pStyle w:val="NormalWeb"/>
        <w:shd w:val="clear" w:color="auto" w:fill="FFFFFF" w:themeFill="background1"/>
        <w:rPr>
          <w:sz w:val="28"/>
          <w:szCs w:val="28"/>
        </w:rPr>
      </w:pPr>
      <w:r w:rsidRPr="0028226A">
        <w:rPr>
          <w:sz w:val="28"/>
          <w:szCs w:val="28"/>
        </w:rPr>
        <w:t>În ultimii ani, suprafaţa cultivată cu floarea soarelui a scăzut în România deoarece preţul era destul de mic. În anii anteriori, cu un preţ de 1,2-1,4 lei/kg şi o producţie de până la 2-2,5 tone/ha era dificil de atins pragul rentabilităţii. De anul trecut, preţul florii soarelui a "explodat" şi, în consecinţă, interesul fermierilor pentru această cultură a crescut.</w:t>
      </w:r>
      <w:r w:rsidRPr="0028226A">
        <w:rPr>
          <w:sz w:val="28"/>
          <w:szCs w:val="28"/>
        </w:rPr>
        <w:br/>
        <w:t xml:space="preserve">La începutul lunii aprilie, se încheiau pre-contracte pentru producţia viitoare </w:t>
      </w:r>
      <w:r w:rsidRPr="0028226A">
        <w:rPr>
          <w:sz w:val="28"/>
          <w:szCs w:val="28"/>
        </w:rPr>
        <w:lastRenderedPageBreak/>
        <w:t>cu 0,72 lei/kg la orz, 0,8 lei/kg la grâu, 1,95 lei/kg la rapiţă, 1,7 lei/kg la soia şi 2,1 lei/kg la floarea soarelui high-oleic.</w:t>
      </w:r>
    </w:p>
    <w:p w:rsidR="0014519B" w:rsidRPr="0028226A" w:rsidRDefault="0014519B" w:rsidP="0028226A">
      <w:pPr>
        <w:pStyle w:val="Titlu2"/>
        <w:shd w:val="clear" w:color="auto" w:fill="FFFFFF" w:themeFill="background1"/>
        <w:spacing w:line="240" w:lineRule="auto"/>
        <w:rPr>
          <w:rFonts w:ascii="Times New Roman" w:hAnsi="Times New Roman" w:cs="Times New Roman"/>
          <w:b w:val="0"/>
          <w:sz w:val="28"/>
          <w:szCs w:val="28"/>
        </w:rPr>
      </w:pPr>
      <w:r w:rsidRPr="0028226A">
        <w:rPr>
          <w:rFonts w:ascii="Times New Roman" w:hAnsi="Times New Roman" w:cs="Times New Roman"/>
          <w:b w:val="0"/>
          <w:sz w:val="28"/>
          <w:szCs w:val="28"/>
        </w:rPr>
        <w:t>Scade producţia de floarea soarelui?</w:t>
      </w:r>
    </w:p>
    <w:p w:rsidR="0014519B" w:rsidRPr="0028226A" w:rsidRDefault="0014519B" w:rsidP="0028226A">
      <w:pPr>
        <w:pStyle w:val="NormalWeb"/>
        <w:shd w:val="clear" w:color="auto" w:fill="FFFFFF" w:themeFill="background1"/>
        <w:rPr>
          <w:sz w:val="28"/>
          <w:szCs w:val="28"/>
        </w:rPr>
      </w:pPr>
      <w:r w:rsidRPr="0028226A">
        <w:rPr>
          <w:sz w:val="28"/>
          <w:szCs w:val="28"/>
        </w:rPr>
        <w:t>Piaţa din regiunea Mării Negre este puternic influenţată de Rusia. Ultimele decizii oficiale ale guvernului rus ridică un nou semn de întrebare privind viitoarea recoltă de oleaginoase. Prognozele indică o reducere a suprafeţei semănate cu floarea soarelui şi creşterea interesului pentru rapiţă şi soia în Rusia.</w:t>
      </w:r>
    </w:p>
    <w:p w:rsidR="0014519B" w:rsidRPr="0028226A" w:rsidRDefault="0014519B" w:rsidP="0028226A">
      <w:pPr>
        <w:pStyle w:val="NormalWeb"/>
        <w:shd w:val="clear" w:color="auto" w:fill="FFFFFF" w:themeFill="background1"/>
        <w:rPr>
          <w:sz w:val="28"/>
          <w:szCs w:val="28"/>
        </w:rPr>
      </w:pPr>
      <w:r w:rsidRPr="0028226A">
        <w:rPr>
          <w:sz w:val="28"/>
          <w:szCs w:val="28"/>
        </w:rPr>
        <w:t>În aceste condiţii, guvernul rus a prelungit reglementările privind plafonarea preţurilor la uleiul de floarea soarelui până la 1 octombrie 2021. Prin aceste reglementări guvernamentale impuse în decembrie 2020, preţul de vânzare al uleiului de floarea soarelui la producători este 95 RUB/litru (1,05 euro/l), iar preţul de vânzare cu amănuntul de 110 RUB/l (1,22 euro/l).</w:t>
      </w:r>
      <w:r w:rsidRPr="0028226A">
        <w:rPr>
          <w:sz w:val="28"/>
          <w:szCs w:val="28"/>
        </w:rPr>
        <w:br/>
        <w:t>De asemenea, taxa suplimentară de export pentru seminţele de floarea soarelui, soia şi rapiţă a crescut cu 30% (în vigoare până la 30.06.2021). Această măsură se pare că nu a reuşit să îşi atingă obiectivul principal - reducerea preţurilor interne - dar a redus exporturile de materii prime. În acelaşi timp, se preconizează că taxa de export va creşte cu 50% în perioada 1 iulie 2021 până la 1 septembrie 2022. Pentru a compensa limitările de preţ impuse producătorilor de ulei de floarea soarelui, este posibilă acordarea de subvenţii guvernamentale.</w:t>
      </w:r>
    </w:p>
    <w:p w:rsidR="0014519B" w:rsidRPr="0028226A" w:rsidRDefault="0014519B" w:rsidP="0028226A">
      <w:pPr>
        <w:pStyle w:val="Titlu2"/>
        <w:shd w:val="clear" w:color="auto" w:fill="FFFFFF" w:themeFill="background1"/>
        <w:spacing w:line="240" w:lineRule="auto"/>
        <w:rPr>
          <w:rFonts w:ascii="Times New Roman" w:hAnsi="Times New Roman" w:cs="Times New Roman"/>
          <w:b w:val="0"/>
          <w:sz w:val="28"/>
          <w:szCs w:val="28"/>
        </w:rPr>
      </w:pPr>
      <w:r w:rsidRPr="0028226A">
        <w:rPr>
          <w:rFonts w:ascii="Times New Roman" w:hAnsi="Times New Roman" w:cs="Times New Roman"/>
          <w:b w:val="0"/>
          <w:sz w:val="28"/>
          <w:szCs w:val="28"/>
        </w:rPr>
        <w:t>Evoluţii pe piaţa internaţională</w:t>
      </w:r>
    </w:p>
    <w:p w:rsidR="0014519B" w:rsidRPr="0028226A" w:rsidRDefault="0014519B" w:rsidP="0028226A">
      <w:pPr>
        <w:pStyle w:val="NormalWeb"/>
        <w:shd w:val="clear" w:color="auto" w:fill="FFFFFF" w:themeFill="background1"/>
        <w:rPr>
          <w:sz w:val="28"/>
          <w:szCs w:val="28"/>
        </w:rPr>
      </w:pPr>
      <w:r w:rsidRPr="0028226A">
        <w:rPr>
          <w:sz w:val="28"/>
          <w:szCs w:val="28"/>
        </w:rPr>
        <w:t> Exporturile de rapiţă ale Ucrainei au ajuns la un nivel minim pentru ultimii trei ani. În primele opt luni ale sezonului 2020/2021, Ucraina a exportat 2,38 mil. tone de rapiţă, în scădere cu 20% faţă de aceeaşi perioadă a sezonului precedent. Statele Uniunii Europene au fost principala destinaţie pentru rapiţa ucraineană, cu o cotă de 83%, dar în scădere cu 29%, raportat la volumul importurilor faţă de sezonul precedent.</w:t>
      </w:r>
    </w:p>
    <w:p w:rsidR="0014519B" w:rsidRPr="0028226A" w:rsidRDefault="0014519B" w:rsidP="001B3AAA">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Egiptul a anunţat prima licitaţie pentru achiziţionarea de grâu pentru panificaţie din viitoarea recoltă. Ofertele au fost depuse în 6 aprilie iar livrarea trebuie făcută în perioada 1-10 august 2021. La licitaţia anterioară, din 11 martie 2021, GASC (Autoritatea Generala pentru Aprovizionare) a achiziţionat 360 mii de tone de grâu românesc cu preţul mediu de achiziţie de 297,40 dolari/tonă C&amp;F şi livrare în perioada 15-30 aprilie 2021.</w:t>
      </w:r>
    </w:p>
    <w:p w:rsidR="0014519B" w:rsidRPr="0028226A" w:rsidRDefault="0014519B" w:rsidP="001B3AAA">
      <w:pPr>
        <w:numPr>
          <w:ilvl w:val="0"/>
          <w:numId w:val="7"/>
        </w:numPr>
        <w:shd w:val="clear" w:color="auto" w:fill="FFFFFF" w:themeFill="background1"/>
        <w:spacing w:before="100" w:beforeAutospacing="1" w:after="100" w:afterAutospacing="1" w:line="240" w:lineRule="auto"/>
        <w:rPr>
          <w:rFonts w:ascii="Times New Roman" w:hAnsi="Times New Roman" w:cs="Times New Roman"/>
          <w:sz w:val="28"/>
          <w:szCs w:val="28"/>
        </w:rPr>
      </w:pPr>
      <w:r w:rsidRPr="0028226A">
        <w:rPr>
          <w:rFonts w:ascii="Times New Roman" w:hAnsi="Times New Roman" w:cs="Times New Roman"/>
          <w:sz w:val="28"/>
          <w:szCs w:val="28"/>
        </w:rPr>
        <w:t xml:space="preserve">China a importat 11,3 mil. tone de porumb în 2020, în creştere cu 135,7% faţă de anul anterior. Din totalul importurilor, 6,3 mil. de tone au venit din Ucraina şi 4,3 mil. tone din SUA şi doar 130 mii tone din </w:t>
      </w:r>
      <w:r w:rsidRPr="0028226A">
        <w:rPr>
          <w:rFonts w:ascii="Times New Roman" w:hAnsi="Times New Roman" w:cs="Times New Roman"/>
          <w:sz w:val="28"/>
          <w:szCs w:val="28"/>
        </w:rPr>
        <w:lastRenderedPageBreak/>
        <w:t>Rusia. Porumbul importat este folosit în hrana animalelor, dar şi pentru a produce etanol, amidon şi zahăr. Porumbul importat din SUA este modificat genetic şi utilizat doar ca furaj, conform reglementărilor locale.</w:t>
      </w:r>
    </w:p>
    <w:p w:rsidR="0014519B" w:rsidRPr="0028226A" w:rsidRDefault="0014519B" w:rsidP="0028226A">
      <w:pPr>
        <w:pStyle w:val="NormalWeb"/>
        <w:shd w:val="clear" w:color="auto" w:fill="FFFFFF" w:themeFill="background1"/>
        <w:rPr>
          <w:sz w:val="28"/>
          <w:szCs w:val="28"/>
        </w:rPr>
      </w:pPr>
      <w:hyperlink r:id="rId111" w:history="1">
        <w:r w:rsidRPr="0028226A">
          <w:rPr>
            <w:rStyle w:val="Robust"/>
            <w:b w:val="0"/>
            <w:color w:val="0000FF"/>
            <w:sz w:val="28"/>
            <w:szCs w:val="28"/>
          </w:rPr>
          <w:t>Click AICI şi urmăreşte evoluţia pieţei cerealelor în Europa şi în lume, pe www.agroinfo.ro.</w:t>
        </w:r>
      </w:hyperlink>
    </w:p>
    <w:p w:rsidR="0014519B" w:rsidRPr="0028226A" w:rsidRDefault="0014519B" w:rsidP="0028226A">
      <w:pPr>
        <w:pStyle w:val="NormalWeb"/>
        <w:shd w:val="clear" w:color="auto" w:fill="FFFFFF" w:themeFill="background1"/>
        <w:rPr>
          <w:sz w:val="28"/>
          <w:szCs w:val="28"/>
        </w:rPr>
      </w:pPr>
      <w:r w:rsidRPr="0028226A">
        <w:rPr>
          <w:sz w:val="28"/>
          <w:szCs w:val="28"/>
        </w:rPr>
        <w:t>un articol de GHEORGHE GHIŞE</w:t>
      </w:r>
    </w:p>
    <w:p w:rsidR="001E5629" w:rsidRPr="0028226A" w:rsidRDefault="001E5629" w:rsidP="0028226A">
      <w:pPr>
        <w:pStyle w:val="Titlu1"/>
        <w:shd w:val="clear" w:color="auto" w:fill="FFFFFF" w:themeFill="background1"/>
        <w:rPr>
          <w:b w:val="0"/>
          <w:sz w:val="28"/>
          <w:szCs w:val="28"/>
        </w:rPr>
      </w:pPr>
      <w:r w:rsidRPr="0028226A">
        <w:rPr>
          <w:b w:val="0"/>
          <w:sz w:val="28"/>
          <w:szCs w:val="28"/>
          <w:highlight w:val="yellow"/>
        </w:rPr>
        <w:t>INDUSTRIE ALIMENTARA</w:t>
      </w:r>
    </w:p>
    <w:p w:rsidR="00273EF5" w:rsidRPr="0028226A" w:rsidRDefault="00273EF5" w:rsidP="0028226A">
      <w:pPr>
        <w:pStyle w:val="Titlu1"/>
        <w:shd w:val="clear" w:color="auto" w:fill="FFFFFF" w:themeFill="background1"/>
        <w:rPr>
          <w:b w:val="0"/>
          <w:sz w:val="28"/>
          <w:szCs w:val="28"/>
        </w:rPr>
      </w:pPr>
      <w:r w:rsidRPr="006857EE">
        <w:rPr>
          <w:color w:val="FF0000"/>
          <w:sz w:val="28"/>
          <w:szCs w:val="28"/>
          <w:u w:val="single"/>
        </w:rPr>
        <w:t>AMRCR: Directiva privind practicile comerciale neloiale, modificată substanțial în Senat</w:t>
      </w:r>
      <w:r w:rsidRPr="0028226A">
        <w:rPr>
          <w:b w:val="0"/>
          <w:sz w:val="28"/>
          <w:szCs w:val="28"/>
        </w:rPr>
        <w:t xml:space="preserve"> , </w:t>
      </w:r>
      <w:hyperlink r:id="rId112" w:history="1">
        <w:r w:rsidRPr="0028226A">
          <w:rPr>
            <w:rStyle w:val="Hyperlink"/>
            <w:b w:val="0"/>
            <w:sz w:val="28"/>
            <w:szCs w:val="28"/>
            <w:u w:val="none"/>
          </w:rPr>
          <w:t>meatmilk</w:t>
        </w:r>
      </w:hyperlink>
      <w:r w:rsidRPr="0028226A">
        <w:rPr>
          <w:b w:val="0"/>
          <w:sz w:val="28"/>
          <w:szCs w:val="28"/>
        </w:rPr>
        <w:t xml:space="preserve"> , </w:t>
      </w:r>
      <w:hyperlink r:id="rId113" w:history="1">
        <w:r w:rsidRPr="0028226A">
          <w:rPr>
            <w:rStyle w:val="Hyperlink"/>
            <w:b w:val="0"/>
            <w:sz w:val="28"/>
            <w:szCs w:val="28"/>
            <w:u w:val="none"/>
          </w:rPr>
          <w:t>29 aprilie 2021</w:t>
        </w:r>
      </w:hyperlink>
      <w:r w:rsidRPr="0028226A">
        <w:rPr>
          <w:b w:val="0"/>
          <w:sz w:val="28"/>
          <w:szCs w:val="28"/>
        </w:rPr>
        <w:t xml:space="preserve"> </w:t>
      </w:r>
    </w:p>
    <w:p w:rsidR="00273EF5" w:rsidRPr="006857EE" w:rsidRDefault="00273EF5" w:rsidP="0028226A">
      <w:pPr>
        <w:pStyle w:val="NormalWeb"/>
        <w:shd w:val="clear" w:color="auto" w:fill="FFFFFF" w:themeFill="background1"/>
        <w:rPr>
          <w:b/>
          <w:i/>
          <w:sz w:val="28"/>
          <w:szCs w:val="28"/>
        </w:rPr>
      </w:pPr>
      <w:r w:rsidRPr="006857EE">
        <w:rPr>
          <w:rStyle w:val="Robust"/>
          <w:sz w:val="28"/>
          <w:szCs w:val="28"/>
        </w:rPr>
        <w:t xml:space="preserve">În Senatul României a fost votată inițiativa legislativă L49/2021, prin care s-a intenționat transpunerea </w:t>
      </w:r>
      <w:r w:rsidRPr="006857EE">
        <w:rPr>
          <w:rStyle w:val="Accentuat"/>
          <w:b/>
          <w:bCs/>
          <w:i w:val="0"/>
          <w:sz w:val="28"/>
          <w:szCs w:val="28"/>
        </w:rPr>
        <w:t>Directivei UE</w:t>
      </w:r>
      <w:r w:rsidRPr="006857EE">
        <w:rPr>
          <w:rStyle w:val="Robust"/>
          <w:b w:val="0"/>
          <w:i/>
          <w:sz w:val="28"/>
          <w:szCs w:val="28"/>
        </w:rPr>
        <w:t xml:space="preserve"> </w:t>
      </w:r>
      <w:r w:rsidRPr="006857EE">
        <w:rPr>
          <w:rStyle w:val="Accentuat"/>
          <w:b/>
          <w:bCs/>
          <w:i w:val="0"/>
          <w:sz w:val="28"/>
          <w:szCs w:val="28"/>
        </w:rPr>
        <w:t>2019/633 privind practicile comerciale neloiale dintre întreprinderi în cadrul lanțului de aprovizionare agricol și alimentar</w:t>
      </w:r>
      <w:r w:rsidRPr="006857EE">
        <w:rPr>
          <w:rStyle w:val="Robust"/>
          <w:b w:val="0"/>
          <w:i/>
          <w:sz w:val="28"/>
          <w:szCs w:val="28"/>
        </w:rPr>
        <w:t>.</w:t>
      </w:r>
    </w:p>
    <w:p w:rsidR="00273EF5" w:rsidRPr="0028226A" w:rsidRDefault="00273EF5" w:rsidP="0028226A">
      <w:pPr>
        <w:pStyle w:val="NormalWeb"/>
        <w:shd w:val="clear" w:color="auto" w:fill="FFFFFF" w:themeFill="background1"/>
        <w:rPr>
          <w:sz w:val="28"/>
          <w:szCs w:val="28"/>
        </w:rPr>
      </w:pPr>
      <w:r w:rsidRPr="0028226A">
        <w:rPr>
          <w:sz w:val="28"/>
          <w:szCs w:val="28"/>
        </w:rPr>
        <w:t>Această Directivă își propunea să aducă o transparență suplimentară contractelor încheiate între operatori economici cu cifre de afaceri cuprinse în interiorul unor praguri și care desfășoară activități economice pe piața unică europeană, în cadrul lanțului de aprovizionare agricol și alimentar.</w:t>
      </w:r>
    </w:p>
    <w:p w:rsidR="00273EF5" w:rsidRPr="0028226A" w:rsidRDefault="00273EF5" w:rsidP="0028226A">
      <w:pPr>
        <w:pStyle w:val="NormalWeb"/>
        <w:shd w:val="clear" w:color="auto" w:fill="FFFFFF" w:themeFill="background1"/>
        <w:rPr>
          <w:sz w:val="28"/>
          <w:szCs w:val="28"/>
        </w:rPr>
      </w:pPr>
      <w:r w:rsidRPr="0028226A">
        <w:rPr>
          <w:sz w:val="28"/>
          <w:szCs w:val="28"/>
        </w:rPr>
        <w:t xml:space="preserve">Formula adoptată de Senat schimbă în mod semnificativ textul și spiritul Directivei, introducându-se prevederi cu efect neconcurențial, garantând practic, în anumite cazuri, desfășurarea unui act comercial indiferent de capacitatea furnizorului de a-și îndeplini corect obligațiile. </w:t>
      </w:r>
    </w:p>
    <w:p w:rsidR="00273EF5" w:rsidRPr="0028226A" w:rsidRDefault="00273EF5" w:rsidP="0028226A">
      <w:pPr>
        <w:pStyle w:val="NormalWeb"/>
        <w:shd w:val="clear" w:color="auto" w:fill="FFFFFF" w:themeFill="background1"/>
        <w:rPr>
          <w:sz w:val="28"/>
          <w:szCs w:val="28"/>
        </w:rPr>
      </w:pPr>
      <w:r w:rsidRPr="0028226A">
        <w:rPr>
          <w:sz w:val="28"/>
          <w:szCs w:val="28"/>
        </w:rPr>
        <w:t xml:space="preserve">Astfel, există prevederi care interzic întreruperea colaborării cu furnizorii de produse indiferent dacă aceștia au capacitatea să furnizeze volumul agreat de marfă la frecvența convenită prin contractul comercial, iar anumite categorii de produse, precum cele din schemele de calitate, trebuie acceptate obligatoriu în portofoliul de vânzări. </w:t>
      </w:r>
    </w:p>
    <w:p w:rsidR="00273EF5" w:rsidRPr="0028226A" w:rsidRDefault="00273EF5" w:rsidP="0028226A">
      <w:pPr>
        <w:pStyle w:val="NormalWeb"/>
        <w:shd w:val="clear" w:color="auto" w:fill="FFFFFF" w:themeFill="background1"/>
        <w:rPr>
          <w:sz w:val="28"/>
          <w:szCs w:val="28"/>
        </w:rPr>
      </w:pPr>
      <w:r w:rsidRPr="0028226A">
        <w:rPr>
          <w:sz w:val="28"/>
          <w:szCs w:val="28"/>
        </w:rPr>
        <w:t xml:space="preserve">În plus, se readuce în discuție lanțul alimentar scurt, stabilit însă tot arbitrar, la 250 de kilometri, astfel că producătorii agricoli nu vor mai putea beneficia de oportunitatea încheierii unui contract comercial cu comercianții aflați în afara acestei zone. </w:t>
      </w:r>
    </w:p>
    <w:p w:rsidR="00273EF5" w:rsidRPr="0028226A" w:rsidRDefault="00273EF5" w:rsidP="0028226A">
      <w:pPr>
        <w:pStyle w:val="NormalWeb"/>
        <w:shd w:val="clear" w:color="auto" w:fill="FFFFFF" w:themeFill="background1"/>
        <w:rPr>
          <w:sz w:val="28"/>
          <w:szCs w:val="28"/>
        </w:rPr>
      </w:pPr>
      <w:r w:rsidRPr="0028226A">
        <w:rPr>
          <w:sz w:val="28"/>
          <w:szCs w:val="28"/>
        </w:rPr>
        <w:t xml:space="preserve">Inclusiv programele de sprijin aflate în derulare între marii comercianți și micii producători sunt puse sub semnul întrebării, întrucât transpunerea </w:t>
      </w:r>
      <w:r w:rsidRPr="0028226A">
        <w:rPr>
          <w:sz w:val="28"/>
          <w:szCs w:val="28"/>
        </w:rPr>
        <w:lastRenderedPageBreak/>
        <w:t>Directivei – prin formulările adoptate în Senat – riscă să încadreze aceste programe in categoria practicilor comerciale incorecte față de alți furnizori.</w:t>
      </w:r>
    </w:p>
    <w:p w:rsidR="00273EF5" w:rsidRPr="0028226A" w:rsidRDefault="00273EF5" w:rsidP="0028226A">
      <w:pPr>
        <w:pStyle w:val="NormalWeb"/>
        <w:shd w:val="clear" w:color="auto" w:fill="FFFFFF" w:themeFill="background1"/>
        <w:rPr>
          <w:sz w:val="28"/>
          <w:szCs w:val="28"/>
        </w:rPr>
      </w:pPr>
      <w:r w:rsidRPr="0028226A">
        <w:rPr>
          <w:sz w:val="28"/>
          <w:szCs w:val="28"/>
        </w:rPr>
        <w:t xml:space="preserve">Nu în ultimul rând, proiectul legislativ adoptat face referire, prin intermediul transpunerii unei Directive europene cu caracter economic, inclusiv la modalitatea de desfășurare a unor proceduri în cadrul instanțelor prin care să  fie evaluată conformitatea contractuală a unor situații comerciale din zona contractelor agro-alimentare. </w:t>
      </w:r>
    </w:p>
    <w:p w:rsidR="00273EF5" w:rsidRPr="0028226A" w:rsidRDefault="00273EF5" w:rsidP="0028226A">
      <w:pPr>
        <w:pStyle w:val="NormalWeb"/>
        <w:shd w:val="clear" w:color="auto" w:fill="FFFFFF" w:themeFill="background1"/>
        <w:rPr>
          <w:sz w:val="28"/>
          <w:szCs w:val="28"/>
        </w:rPr>
      </w:pPr>
      <w:r w:rsidRPr="0028226A">
        <w:rPr>
          <w:sz w:val="28"/>
          <w:szCs w:val="28"/>
        </w:rPr>
        <w:t xml:space="preserve">Se poate aprecia că, deși se susține că ar veni și în sprijinul micilor producători locali, inclusiv de produse agro-alimentare, efectul modificărilor aduse textului Directivei de maniera celor menționate poate fi contrară deoarece relațiile comerciale cu aceștia vor deveni extraordinar de dificile și de complicate. </w:t>
      </w:r>
    </w:p>
    <w:p w:rsidR="00273EF5" w:rsidRPr="0028226A" w:rsidRDefault="00273EF5" w:rsidP="0028226A">
      <w:pPr>
        <w:pStyle w:val="NormalWeb"/>
        <w:shd w:val="clear" w:color="auto" w:fill="FFFFFF" w:themeFill="background1"/>
        <w:rPr>
          <w:sz w:val="28"/>
          <w:szCs w:val="28"/>
        </w:rPr>
      </w:pPr>
      <w:r w:rsidRPr="0028226A">
        <w:rPr>
          <w:sz w:val="28"/>
          <w:szCs w:val="28"/>
        </w:rPr>
        <w:t xml:space="preserve">Suprareglementarea contractuală îi va vulnerabiliza pe toți cei care vor încerca să intre în astfel de relații, făcându-i pasibili de repercusiuni vădit exagerate și, mai ales, complet nejustificate din punct de vedere economic, financiar și legal. </w:t>
      </w:r>
    </w:p>
    <w:p w:rsidR="00273EF5" w:rsidRPr="0028226A" w:rsidRDefault="00273EF5" w:rsidP="0028226A">
      <w:pPr>
        <w:pStyle w:val="NormalWeb"/>
        <w:shd w:val="clear" w:color="auto" w:fill="FFFFFF" w:themeFill="background1"/>
        <w:rPr>
          <w:sz w:val="28"/>
          <w:szCs w:val="28"/>
        </w:rPr>
      </w:pPr>
      <w:r w:rsidRPr="0028226A">
        <w:rPr>
          <w:sz w:val="28"/>
          <w:szCs w:val="28"/>
        </w:rPr>
        <w:t xml:space="preserve">Procesul de transpunere legislativă se va muta în Camera Deputaților – for decizonal – unde poate fi reanalizat scopul real urmărit de </w:t>
      </w:r>
      <w:r w:rsidRPr="0028226A">
        <w:rPr>
          <w:rStyle w:val="Accentuat"/>
          <w:i w:val="0"/>
          <w:sz w:val="28"/>
          <w:szCs w:val="28"/>
        </w:rPr>
        <w:t>Directiva UE</w:t>
      </w:r>
      <w:r w:rsidRPr="0028226A">
        <w:rPr>
          <w:sz w:val="28"/>
          <w:szCs w:val="28"/>
        </w:rPr>
        <w:t xml:space="preserve"> </w:t>
      </w:r>
      <w:r w:rsidRPr="0028226A">
        <w:rPr>
          <w:rStyle w:val="Accentuat"/>
          <w:i w:val="0"/>
          <w:sz w:val="28"/>
          <w:szCs w:val="28"/>
        </w:rPr>
        <w:t>2019/633 privind practicile comerciale neloiale dintre întreprinderi în cadrul lanțului de aprovizionare agricol și alimentar</w:t>
      </w:r>
      <w:r w:rsidRPr="0028226A">
        <w:rPr>
          <w:sz w:val="28"/>
          <w:szCs w:val="28"/>
        </w:rPr>
        <w:t>, adoptată în timp ce România deținea Președinția Consiliului UE.</w:t>
      </w:r>
    </w:p>
    <w:p w:rsidR="008E147B" w:rsidRPr="006857EE" w:rsidRDefault="008E147B" w:rsidP="0028226A">
      <w:pPr>
        <w:pStyle w:val="Titlu2"/>
        <w:shd w:val="clear" w:color="auto" w:fill="FFFFFF" w:themeFill="background1"/>
        <w:spacing w:line="240" w:lineRule="auto"/>
        <w:rPr>
          <w:rFonts w:ascii="Times New Roman" w:hAnsi="Times New Roman" w:cs="Times New Roman"/>
          <w:color w:val="FF0000"/>
          <w:sz w:val="28"/>
          <w:szCs w:val="28"/>
          <w:u w:val="single"/>
        </w:rPr>
      </w:pPr>
      <w:r w:rsidRPr="006857EE">
        <w:rPr>
          <w:rFonts w:ascii="Times New Roman" w:hAnsi="Times New Roman" w:cs="Times New Roman"/>
          <w:color w:val="FF0000"/>
          <w:sz w:val="28"/>
          <w:szCs w:val="28"/>
          <w:u w:val="single"/>
        </w:rPr>
        <w:t xml:space="preserve">AMRCR semnalează reglementarea excesivă a relațiilor comerciale dintre retaileri și furnizorii locali de produse agro-alimentare </w:t>
      </w:r>
    </w:p>
    <w:p w:rsidR="008E147B" w:rsidRPr="0028226A" w:rsidRDefault="008E147B" w:rsidP="0028226A">
      <w:pPr>
        <w:shd w:val="clear" w:color="auto" w:fill="FFFFFF" w:themeFill="background1"/>
        <w:spacing w:line="240" w:lineRule="auto"/>
        <w:rPr>
          <w:rFonts w:ascii="Times New Roman" w:hAnsi="Times New Roman" w:cs="Times New Roman"/>
          <w:sz w:val="28"/>
          <w:szCs w:val="28"/>
        </w:rPr>
      </w:pPr>
      <w:r w:rsidRPr="0028226A">
        <w:rPr>
          <w:rStyle w:val="itemauthor"/>
          <w:rFonts w:ascii="Times New Roman" w:hAnsi="Times New Roman" w:cs="Times New Roman"/>
          <w:sz w:val="28"/>
          <w:szCs w:val="28"/>
        </w:rPr>
        <w:t xml:space="preserve">,   </w:t>
      </w:r>
      <w:hyperlink r:id="rId114" w:history="1">
        <w:r w:rsidRPr="0028226A">
          <w:rPr>
            <w:rStyle w:val="Hyperlink"/>
            <w:rFonts w:ascii="Times New Roman" w:hAnsi="Times New Roman" w:cs="Times New Roman"/>
            <w:sz w:val="28"/>
            <w:szCs w:val="28"/>
            <w:u w:val="none"/>
          </w:rPr>
          <w:t>Carol Popa</w:t>
        </w:r>
      </w:hyperlink>
      <w:r w:rsidRPr="0028226A">
        <w:rPr>
          <w:rStyle w:val="itemauthor"/>
          <w:rFonts w:ascii="Times New Roman" w:hAnsi="Times New Roman" w:cs="Times New Roman"/>
          <w:sz w:val="28"/>
          <w:szCs w:val="28"/>
        </w:rPr>
        <w:t xml:space="preserve"> </w:t>
      </w:r>
      <w:r w:rsidRPr="0028226A">
        <w:rPr>
          <w:rStyle w:val="itemdatecreated"/>
          <w:rFonts w:ascii="Times New Roman" w:hAnsi="Times New Roman" w:cs="Times New Roman"/>
          <w:sz w:val="28"/>
          <w:szCs w:val="28"/>
        </w:rPr>
        <w:t xml:space="preserve">P, Joi, 29 Aprilie 2021 </w:t>
      </w:r>
    </w:p>
    <w:p w:rsidR="008E147B" w:rsidRPr="006857EE" w:rsidRDefault="008E147B" w:rsidP="0028226A">
      <w:pPr>
        <w:pStyle w:val="NormalWeb"/>
        <w:shd w:val="clear" w:color="auto" w:fill="FFFFFF" w:themeFill="background1"/>
        <w:rPr>
          <w:b/>
          <w:sz w:val="28"/>
          <w:szCs w:val="28"/>
        </w:rPr>
      </w:pPr>
      <w:r w:rsidRPr="006857EE">
        <w:rPr>
          <w:b/>
          <w:sz w:val="28"/>
          <w:szCs w:val="28"/>
        </w:rPr>
        <w:t>”Transpunerea Directivei privind combaterea practicilor comerciale neloiale a fost modificată substanțial în Senat, prin includerea unor prevederi anti-concurențiale care ar putea descuraja relațiile comerciale și programele de sprijin pentru producătorii locali”, se arată într-un comunicat transmis azi de Asociația Marilor Rețele Comerciale din România – AMRCR.</w:t>
      </w:r>
    </w:p>
    <w:p w:rsidR="008E147B" w:rsidRPr="0028226A" w:rsidRDefault="008E147B" w:rsidP="0028226A">
      <w:pPr>
        <w:pStyle w:val="NormalWeb"/>
        <w:shd w:val="clear" w:color="auto" w:fill="FFFFFF" w:themeFill="background1"/>
        <w:rPr>
          <w:sz w:val="28"/>
          <w:szCs w:val="28"/>
        </w:rPr>
      </w:pPr>
      <w:r w:rsidRPr="0028226A">
        <w:rPr>
          <w:sz w:val="28"/>
          <w:szCs w:val="28"/>
        </w:rPr>
        <w:t>”În Senatul României a fost votată inițiativa legislativă L49/2021, prin care s-a intenționat transpunerea Directivei UE 2019/633 privind practicile comerciale neloiale dintre întreprinderi în cadrul lanțului de aprovizionare agricol și alimentar.</w:t>
      </w:r>
    </w:p>
    <w:p w:rsidR="008E147B" w:rsidRPr="0028226A" w:rsidRDefault="008E147B" w:rsidP="0028226A">
      <w:pPr>
        <w:pStyle w:val="NormalWeb"/>
        <w:shd w:val="clear" w:color="auto" w:fill="FFFFFF" w:themeFill="background1"/>
        <w:rPr>
          <w:sz w:val="28"/>
          <w:szCs w:val="28"/>
        </w:rPr>
      </w:pPr>
      <w:r w:rsidRPr="0028226A">
        <w:rPr>
          <w:sz w:val="28"/>
          <w:szCs w:val="28"/>
        </w:rPr>
        <w:t xml:space="preserve">Această Directivă își propunea să aducă o transparență suplimentară contractelor încheiate între operatori economici cu cifre de afaceri cuprinse </w:t>
      </w:r>
      <w:r w:rsidRPr="0028226A">
        <w:rPr>
          <w:sz w:val="28"/>
          <w:szCs w:val="28"/>
        </w:rPr>
        <w:lastRenderedPageBreak/>
        <w:t>în interiorul unor praguri și care desfășoară activități economice pe piața unică europeană, în cadrul lanțului de aprovizionare agricol și alimentar.</w:t>
      </w:r>
    </w:p>
    <w:p w:rsidR="008E147B" w:rsidRPr="0028226A" w:rsidRDefault="008E147B" w:rsidP="0028226A">
      <w:pPr>
        <w:pStyle w:val="NormalWeb"/>
        <w:shd w:val="clear" w:color="auto" w:fill="FFFFFF" w:themeFill="background1"/>
        <w:rPr>
          <w:sz w:val="28"/>
          <w:szCs w:val="28"/>
        </w:rPr>
      </w:pPr>
      <w:r w:rsidRPr="0028226A">
        <w:rPr>
          <w:sz w:val="28"/>
          <w:szCs w:val="28"/>
        </w:rPr>
        <w:t>Formula adoptată de Senat schimbă în mod semnificativ textul și spiritul Directivei, introducându-se prevederi cu efect neconcurențial, garantând practic, în anumite cazuri, desfășurarea unui act comercial indiferent de capacitatea furnizorului de a-și îndeplini corect obligațiile.</w:t>
      </w:r>
    </w:p>
    <w:p w:rsidR="008E147B" w:rsidRPr="0028226A" w:rsidRDefault="008E147B" w:rsidP="0028226A">
      <w:pPr>
        <w:pStyle w:val="NormalWeb"/>
        <w:shd w:val="clear" w:color="auto" w:fill="FFFFFF" w:themeFill="background1"/>
        <w:rPr>
          <w:sz w:val="28"/>
          <w:szCs w:val="28"/>
        </w:rPr>
      </w:pPr>
      <w:r w:rsidRPr="0028226A">
        <w:rPr>
          <w:sz w:val="28"/>
          <w:szCs w:val="28"/>
        </w:rPr>
        <w:t>Astfel, există prevederi care interzic întreruperea colaborării cu furnizorii de produse indiferent dacă aceștia au capacitatea să furnizeze volumul agreat de marfă la frecvența convenită prin contractul comercial, iar anumite categorii de produse, precum cele din schemele de calitate, trebuie acceptate obligatoriu în portofoliul de vânzări.</w:t>
      </w:r>
    </w:p>
    <w:p w:rsidR="008E147B" w:rsidRPr="0028226A" w:rsidRDefault="008E147B" w:rsidP="0028226A">
      <w:pPr>
        <w:pStyle w:val="NormalWeb"/>
        <w:shd w:val="clear" w:color="auto" w:fill="FFFFFF" w:themeFill="background1"/>
        <w:rPr>
          <w:sz w:val="28"/>
          <w:szCs w:val="28"/>
        </w:rPr>
      </w:pPr>
      <w:r w:rsidRPr="0028226A">
        <w:rPr>
          <w:sz w:val="28"/>
          <w:szCs w:val="28"/>
        </w:rPr>
        <w:t>În plus, se readuce în discuție lanțul alimentar scurt, stabilit însă tot arbitrar, la 250 de kilometri, astfel că producătorii agricoli nu vor mai putea beneficia de oportunitatea încheierii unui contract comercial cu comercianții aflați în afara acestei zone.Inclusiv programele de sprijin aflate în derulare între marii comercianți și micii producători sunt puse sub semnul întrebării, întrucât transpunerea Directivei - prin formulările adoptate în Senat – riscă să încadreze aceste programe in categoria practicilor comerciale incorecte față de alți furnizori.</w:t>
      </w:r>
    </w:p>
    <w:p w:rsidR="008E147B" w:rsidRPr="0028226A" w:rsidRDefault="008E147B" w:rsidP="0028226A">
      <w:pPr>
        <w:pStyle w:val="NormalWeb"/>
        <w:shd w:val="clear" w:color="auto" w:fill="FFFFFF" w:themeFill="background1"/>
        <w:rPr>
          <w:sz w:val="28"/>
          <w:szCs w:val="28"/>
        </w:rPr>
      </w:pPr>
      <w:r w:rsidRPr="0028226A">
        <w:rPr>
          <w:sz w:val="28"/>
          <w:szCs w:val="28"/>
        </w:rPr>
        <w:t>Nu în ultimul rând, proiectul legislativ adoptat face referire, prin intermediul transpunerii unei Directive europene cu caracter economic, inclusiv la modalitatea de desfășurare a unor proceduri în cadrul instanțelor prin care să fie evaluată conformitatea contractuală a unor situații comerciale din zona contractelor agro-alimentare.</w:t>
      </w:r>
    </w:p>
    <w:p w:rsidR="008E147B" w:rsidRPr="0028226A" w:rsidRDefault="008E147B" w:rsidP="0028226A">
      <w:pPr>
        <w:pStyle w:val="NormalWeb"/>
        <w:shd w:val="clear" w:color="auto" w:fill="FFFFFF" w:themeFill="background1"/>
        <w:rPr>
          <w:sz w:val="28"/>
          <w:szCs w:val="28"/>
        </w:rPr>
      </w:pPr>
      <w:r w:rsidRPr="0028226A">
        <w:rPr>
          <w:sz w:val="28"/>
          <w:szCs w:val="28"/>
        </w:rPr>
        <w:t>Se poate aprecia că, deși se susține că ar veni și în sprijinul micilor producători locali, inclusiv de produse agro-alimentare, efectul modificărilor aduse textului Directivei de maniera celor menționate poate fi contrară deoarece relațiile comerciale cu aceștia vor deveni extraordinar de dificile și de complicate.</w:t>
      </w:r>
      <w:r w:rsidR="006857EE">
        <w:rPr>
          <w:sz w:val="28"/>
          <w:szCs w:val="28"/>
        </w:rPr>
        <w:t xml:space="preserve"> </w:t>
      </w:r>
      <w:r w:rsidRPr="0028226A">
        <w:rPr>
          <w:sz w:val="28"/>
          <w:szCs w:val="28"/>
        </w:rPr>
        <w:t>Suprareglementarea contractuală îi va vulnerabiliza pe toți cei care vor încerca să intre în astfel de relații, făcându-i pasibili de repercusiuni vădit exagerate și, mai ales, complet nejustificate din punct de vedere economic, financiar și legal.</w:t>
      </w:r>
    </w:p>
    <w:p w:rsidR="008E147B" w:rsidRPr="0028226A" w:rsidRDefault="008E147B" w:rsidP="0028226A">
      <w:pPr>
        <w:pStyle w:val="NormalWeb"/>
        <w:shd w:val="clear" w:color="auto" w:fill="FFFFFF" w:themeFill="background1"/>
        <w:rPr>
          <w:sz w:val="28"/>
          <w:szCs w:val="28"/>
        </w:rPr>
      </w:pPr>
      <w:r w:rsidRPr="0028226A">
        <w:rPr>
          <w:sz w:val="28"/>
          <w:szCs w:val="28"/>
        </w:rPr>
        <w:t>Procesul de transpunere legislativă se va muta în Camera Deputaților – for decizonal – unde poate fi reanalizat scopul real urmărit de Directiva UE 2019/633 privind practicile comerciale neloiale dintre întreprinderi în cadrul lanțului de aprovizionare agricol și alimentar, adoptată în timp ce România deținea Președinția Consiliului UE”, se precizează în comunicatul transmis de AMRCR.</w:t>
      </w:r>
    </w:p>
    <w:p w:rsidR="00870EFE" w:rsidRPr="0028226A" w:rsidRDefault="00870EFE" w:rsidP="0028226A">
      <w:pPr>
        <w:pStyle w:val="Titlu1"/>
        <w:shd w:val="clear" w:color="auto" w:fill="FFFFFF" w:themeFill="background1"/>
        <w:rPr>
          <w:b w:val="0"/>
          <w:sz w:val="28"/>
          <w:szCs w:val="28"/>
        </w:rPr>
      </w:pPr>
      <w:r w:rsidRPr="006857EE">
        <w:rPr>
          <w:rStyle w:val="grey"/>
          <w:color w:val="FF0000"/>
          <w:sz w:val="28"/>
          <w:szCs w:val="28"/>
          <w:u w:val="single"/>
        </w:rPr>
        <w:lastRenderedPageBreak/>
        <w:t>ASOCIAŢIA ROMÂNĂ A CĂRNII:</w:t>
      </w:r>
      <w:r w:rsidRPr="006857EE">
        <w:rPr>
          <w:color w:val="FF0000"/>
          <w:sz w:val="28"/>
          <w:szCs w:val="28"/>
          <w:u w:val="single"/>
        </w:rPr>
        <w:t>"Restricţiile au adus schimbări în comportamentul de consum al românilor"</w:t>
      </w:r>
      <w:r w:rsidRPr="0028226A">
        <w:rPr>
          <w:b w:val="0"/>
          <w:sz w:val="28"/>
          <w:szCs w:val="28"/>
        </w:rPr>
        <w:t xml:space="preserve"> </w:t>
      </w:r>
      <w:r w:rsidRPr="0028226A">
        <w:rPr>
          <w:b w:val="0"/>
          <w:bCs w:val="0"/>
          <w:sz w:val="28"/>
          <w:szCs w:val="28"/>
        </w:rPr>
        <w:t xml:space="preserve">A.P. , </w:t>
      </w:r>
      <w:hyperlink r:id="rId115" w:history="1">
        <w:r w:rsidRPr="0028226A">
          <w:rPr>
            <w:rStyle w:val="Hyperlink"/>
            <w:b w:val="0"/>
            <w:sz w:val="28"/>
            <w:szCs w:val="28"/>
            <w:u w:val="none"/>
          </w:rPr>
          <w:t>Miscellanea</w:t>
        </w:r>
      </w:hyperlink>
      <w:r w:rsidRPr="0028226A">
        <w:rPr>
          <w:b w:val="0"/>
          <w:sz w:val="28"/>
          <w:szCs w:val="28"/>
        </w:rPr>
        <w:t xml:space="preserve"> / </w:t>
      </w:r>
      <w:r w:rsidRPr="0028226A">
        <w:rPr>
          <w:rStyle w:val="daytxt"/>
          <w:b w:val="0"/>
          <w:sz w:val="28"/>
          <w:szCs w:val="28"/>
        </w:rPr>
        <w:t>29 aprilie</w:t>
      </w:r>
    </w:p>
    <w:p w:rsidR="00870EFE" w:rsidRPr="0028226A" w:rsidRDefault="00870EFE" w:rsidP="0028226A">
      <w:pPr>
        <w:pStyle w:val="par"/>
        <w:shd w:val="clear" w:color="auto" w:fill="FFFFFF" w:themeFill="background1"/>
        <w:rPr>
          <w:sz w:val="28"/>
          <w:szCs w:val="28"/>
        </w:rPr>
      </w:pPr>
      <w:r w:rsidRPr="0028226A">
        <w:rPr>
          <w:noProof/>
          <w:sz w:val="28"/>
          <w:szCs w:val="28"/>
        </w:rPr>
        <w:drawing>
          <wp:inline distT="0" distB="0" distL="0" distR="0">
            <wp:extent cx="3191510" cy="2105025"/>
            <wp:effectExtent l="19050" t="0" r="8890" b="0"/>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 cstate="print"/>
                    <a:srcRect/>
                    <a:stretch>
                      <a:fillRect/>
                    </a:stretch>
                  </pic:blipFill>
                  <pic:spPr bwMode="auto">
                    <a:xfrm>
                      <a:off x="0" y="0"/>
                      <a:ext cx="3191510" cy="2105025"/>
                    </a:xfrm>
                    <a:prstGeom prst="rect">
                      <a:avLst/>
                    </a:prstGeom>
                    <a:noFill/>
                    <a:ln w="9525">
                      <a:noFill/>
                      <a:miter lim="800000"/>
                      <a:headEnd/>
                      <a:tailEnd/>
                    </a:ln>
                  </pic:spPr>
                </pic:pic>
              </a:graphicData>
            </a:graphic>
          </wp:inline>
        </w:drawing>
      </w:r>
      <w:r w:rsidRPr="0028226A">
        <w:rPr>
          <w:sz w:val="28"/>
          <w:szCs w:val="28"/>
        </w:rPr>
        <w:t xml:space="preserve">  </w:t>
      </w:r>
      <w:r w:rsidRPr="006857EE">
        <w:rPr>
          <w:b/>
          <w:sz w:val="28"/>
          <w:szCs w:val="28"/>
        </w:rPr>
        <w:t>Restricţiile impuse de pandemie au adus schimbări în comportamentul de consum al românilor şi asupra modului în care se raportează la hrană, aceştia orientându-se către produsele din carne în ambalaje cu gramaje mai mici, susţine Dana Tănase, director executiv al Asociaţiei Române a Cărnii (ARC), citat de Agerpres</w:t>
      </w:r>
      <w:r w:rsidRPr="0028226A">
        <w:rPr>
          <w:sz w:val="28"/>
          <w:szCs w:val="28"/>
        </w:rPr>
        <w:t>.</w:t>
      </w:r>
    </w:p>
    <w:p w:rsidR="00870EFE" w:rsidRPr="0028226A" w:rsidRDefault="00870EFE" w:rsidP="0028226A">
      <w:pPr>
        <w:pStyle w:val="par"/>
        <w:shd w:val="clear" w:color="auto" w:fill="FFFFFF" w:themeFill="background1"/>
        <w:rPr>
          <w:sz w:val="28"/>
          <w:szCs w:val="28"/>
        </w:rPr>
      </w:pPr>
      <w:r w:rsidRPr="0028226A">
        <w:rPr>
          <w:sz w:val="28"/>
          <w:szCs w:val="28"/>
        </w:rPr>
        <w:t>"Restricţiile impuse de pandemie s-au răsfrânt aşa cum era de aşteptat şi asupra modului în care socializăm şi ne raportăm la hrană. Dacă în trecut vorbeam de milioane de mici care se consumau de 1 Mai, acum se cumpără în casolete mai mici, strict pentru consumul unui număr redus de persoane. Nu se mai fac stocuri, se cumpăra cât se consuma. Aceeaşi tendinţă o întâlnim şi în cazul produselor din carne unde se caută gramajele mai mici", a declarat, pentru AGERPRES, Dana Tănase.</w:t>
      </w:r>
    </w:p>
    <w:p w:rsidR="00870EFE" w:rsidRPr="0028226A" w:rsidRDefault="00870EFE" w:rsidP="0028226A">
      <w:pPr>
        <w:pStyle w:val="par"/>
        <w:shd w:val="clear" w:color="auto" w:fill="FFFFFF" w:themeFill="background1"/>
        <w:rPr>
          <w:sz w:val="28"/>
          <w:szCs w:val="28"/>
        </w:rPr>
      </w:pPr>
      <w:r w:rsidRPr="0028226A">
        <w:rPr>
          <w:sz w:val="28"/>
          <w:szCs w:val="28"/>
        </w:rPr>
        <w:t>Până în pandemie, datele ARC arătau că numai în preajma zilei de 1 Mai se înregistra pe piaţa locală un consum de 30 de milioane de mici, iar raportat la populaţia activă reieşea că un român consuma mici într-o zi, cum era cea de 1 Mai, cât pentru o lună întreagă.</w:t>
      </w:r>
    </w:p>
    <w:p w:rsidR="00870EFE" w:rsidRPr="0028226A" w:rsidRDefault="00870EFE" w:rsidP="0028226A">
      <w:pPr>
        <w:pStyle w:val="par"/>
        <w:shd w:val="clear" w:color="auto" w:fill="FFFFFF" w:themeFill="background1"/>
        <w:rPr>
          <w:sz w:val="28"/>
          <w:szCs w:val="28"/>
        </w:rPr>
      </w:pPr>
      <w:r w:rsidRPr="0028226A">
        <w:rPr>
          <w:sz w:val="28"/>
          <w:szCs w:val="28"/>
        </w:rPr>
        <w:t>În acest an, Paştele şi 1 Mai cad în aceeaşi perioadă, ceea ce va aduce un consum mai mare de carne miel sau produse specifice sărbătorilor pascale decât de mititei. Numărul de miei sacrificaţi în acest an de Paşte va fi aproape similar cu cel de anul trecut, când au fost sacrificate aproximativ două milioane de capete, însă în ceea ce priveşte specialităţile de Paşte, cum ar fi drobul, unii procesatori înregistrează deja o creştere a vânzărilor cu 14%, comparativ cu anul trecut.</w:t>
      </w:r>
    </w:p>
    <w:p w:rsidR="00870EFE" w:rsidRPr="0028226A" w:rsidRDefault="00870EFE" w:rsidP="0028226A">
      <w:pPr>
        <w:pStyle w:val="par"/>
        <w:shd w:val="clear" w:color="auto" w:fill="FFFFFF" w:themeFill="background1"/>
        <w:rPr>
          <w:sz w:val="28"/>
          <w:szCs w:val="28"/>
        </w:rPr>
      </w:pPr>
      <w:r w:rsidRPr="0028226A">
        <w:rPr>
          <w:sz w:val="28"/>
          <w:szCs w:val="28"/>
        </w:rPr>
        <w:t xml:space="preserve">Potrivit datelor ARC, un român consumă în medie în jur de 14,7 kilograme pe an de produse din carne, acesta fiind un consum oarecum stabil în ultimii ani. "În ceea ce priveşte carnea de oaie şi de capră este ştiut faptul că </w:t>
      </w:r>
      <w:r w:rsidRPr="0028226A">
        <w:rPr>
          <w:sz w:val="28"/>
          <w:szCs w:val="28"/>
        </w:rPr>
        <w:lastRenderedPageBreak/>
        <w:t xml:space="preserve">românul consumă ocazional, în special de Paşte, cantitatea totală/an/locuitor fiind în jur de 2,5 kilograme. Pentru carnea de vacă consumul este de aproximativ 5,4 kilograme/cap/an, la porc de 38 kilograme/cap/an, iar la pasăre de 27,8 kilograme/cap/an", a adăugat Dana Tănase, citând date statistice din bilanţul alimentar INS 2019. </w:t>
      </w:r>
    </w:p>
    <w:p w:rsidR="000C7AC6" w:rsidRPr="0028226A" w:rsidRDefault="000C7AC6" w:rsidP="0028226A">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Pandemia a lovit și în consumul de mititei</w:t>
      </w:r>
      <w:r w:rsidRPr="0028226A">
        <w:rPr>
          <w:rFonts w:ascii="Times New Roman" w:hAnsi="Times New Roman" w:cs="Times New Roman"/>
          <w:sz w:val="28"/>
          <w:szCs w:val="28"/>
        </w:rPr>
        <w:t xml:space="preserve">, 29 aprilie 2021, </w:t>
      </w:r>
      <w:r w:rsidRPr="0028226A">
        <w:rPr>
          <w:rStyle w:val="tdb-author-by"/>
          <w:rFonts w:ascii="Times New Roman" w:hAnsi="Times New Roman" w:cs="Times New Roman"/>
          <w:sz w:val="28"/>
          <w:szCs w:val="28"/>
        </w:rPr>
        <w:t>Autor:</w:t>
      </w:r>
      <w:r w:rsidRPr="0028226A">
        <w:rPr>
          <w:rFonts w:ascii="Times New Roman" w:hAnsi="Times New Roman" w:cs="Times New Roman"/>
          <w:sz w:val="28"/>
          <w:szCs w:val="28"/>
        </w:rPr>
        <w:t xml:space="preserve"> </w:t>
      </w:r>
      <w:hyperlink r:id="rId117" w:history="1">
        <w:r w:rsidRPr="0028226A">
          <w:rPr>
            <w:rStyle w:val="Hyperlink"/>
            <w:rFonts w:ascii="Times New Roman" w:hAnsi="Times New Roman" w:cs="Times New Roman"/>
            <w:sz w:val="28"/>
            <w:szCs w:val="28"/>
            <w:u w:val="none"/>
          </w:rPr>
          <w:t>Ionel Vaduva</w:t>
        </w:r>
      </w:hyperlink>
    </w:p>
    <w:p w:rsidR="000C7AC6" w:rsidRPr="0028226A" w:rsidRDefault="000C7AC6" w:rsidP="0028226A">
      <w:pPr>
        <w:pStyle w:val="Titlu4"/>
        <w:shd w:val="clear" w:color="auto" w:fill="FFFFFF" w:themeFill="background1"/>
        <w:spacing w:line="240" w:lineRule="auto"/>
        <w:rPr>
          <w:rFonts w:ascii="Times New Roman" w:hAnsi="Times New Roman" w:cs="Times New Roman"/>
          <w:b w:val="0"/>
          <w:i w:val="0"/>
          <w:sz w:val="28"/>
          <w:szCs w:val="28"/>
        </w:rPr>
      </w:pPr>
      <w:r w:rsidRPr="0028226A">
        <w:rPr>
          <w:rFonts w:ascii="Times New Roman" w:hAnsi="Times New Roman" w:cs="Times New Roman"/>
          <w:b w:val="0"/>
          <w:bCs w:val="0"/>
          <w:i w:val="0"/>
          <w:iCs w:val="0"/>
          <w:noProof/>
          <w:sz w:val="28"/>
          <w:szCs w:val="28"/>
          <w:lang w:eastAsia="en-GB"/>
        </w:rPr>
        <w:drawing>
          <wp:inline distT="0" distB="0" distL="0" distR="0">
            <wp:extent cx="2070100" cy="1518285"/>
            <wp:effectExtent l="19050" t="0" r="6350" b="0"/>
            <wp:docPr id="230" name="Imagin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8" cstate="print"/>
                    <a:srcRect/>
                    <a:stretch>
                      <a:fillRect/>
                    </a:stretch>
                  </pic:blipFill>
                  <pic:spPr bwMode="auto">
                    <a:xfrm>
                      <a:off x="0" y="0"/>
                      <a:ext cx="2070100" cy="1518285"/>
                    </a:xfrm>
                    <a:prstGeom prst="rect">
                      <a:avLst/>
                    </a:prstGeom>
                    <a:noFill/>
                    <a:ln w="9525">
                      <a:noFill/>
                      <a:miter lim="800000"/>
                      <a:headEnd/>
                      <a:tailEnd/>
                    </a:ln>
                  </pic:spPr>
                </pic:pic>
              </a:graphicData>
            </a:graphic>
          </wp:inline>
        </w:drawing>
      </w:r>
      <w:r w:rsidRPr="0028226A">
        <w:rPr>
          <w:rFonts w:ascii="Times New Roman" w:hAnsi="Times New Roman" w:cs="Times New Roman"/>
          <w:b w:val="0"/>
          <w:i w:val="0"/>
          <w:sz w:val="28"/>
          <w:szCs w:val="28"/>
        </w:rPr>
        <w:t xml:space="preserve"> </w:t>
      </w:r>
      <w:r w:rsidRPr="006857EE">
        <w:rPr>
          <w:rFonts w:ascii="Times New Roman" w:hAnsi="Times New Roman" w:cs="Times New Roman"/>
          <w:i w:val="0"/>
          <w:color w:val="auto"/>
          <w:sz w:val="28"/>
          <w:szCs w:val="28"/>
        </w:rPr>
        <w:t>De peste un an de zile, grătarul pe care sfârâiau zemoșii mititei, în pădurile de pe lângă marile orașe, pentru mulți a devenit istorie.</w:t>
      </w:r>
    </w:p>
    <w:p w:rsidR="000C7AC6" w:rsidRPr="0028226A" w:rsidRDefault="000C7AC6" w:rsidP="0028226A">
      <w:pPr>
        <w:pStyle w:val="NormalWeb"/>
        <w:shd w:val="clear" w:color="auto" w:fill="FFFFFF" w:themeFill="background1"/>
        <w:rPr>
          <w:sz w:val="28"/>
          <w:szCs w:val="28"/>
        </w:rPr>
      </w:pPr>
      <w:r w:rsidRPr="0028226A">
        <w:rPr>
          <w:sz w:val="28"/>
          <w:szCs w:val="28"/>
        </w:rPr>
        <w:t>Restricțiile impuse din cauza pandemiei de COVID-19 au venit la pachet cu schimbări în comportamentul de consum al românilor și asupra modului în care aceștia se raportează la hrană.</w:t>
      </w:r>
    </w:p>
    <w:p w:rsidR="000C7AC6" w:rsidRPr="0028226A" w:rsidRDefault="000C7AC6" w:rsidP="0028226A">
      <w:pPr>
        <w:pStyle w:val="NormalWeb"/>
        <w:shd w:val="clear" w:color="auto" w:fill="FFFFFF" w:themeFill="background1"/>
        <w:rPr>
          <w:sz w:val="28"/>
          <w:szCs w:val="28"/>
        </w:rPr>
      </w:pPr>
      <w:r w:rsidRPr="0028226A">
        <w:rPr>
          <w:sz w:val="28"/>
          <w:szCs w:val="28"/>
        </w:rPr>
        <w:t>De altfel, pasionații de grătare din România s-au reorientat în pandemie către produsele din carne (printre care și mititei) în ambalaje cu gramaje mai mici.</w:t>
      </w:r>
    </w:p>
    <w:p w:rsidR="000C7AC6" w:rsidRPr="0028226A" w:rsidRDefault="000C7AC6" w:rsidP="0028226A">
      <w:pPr>
        <w:pStyle w:val="NormalWeb"/>
        <w:shd w:val="clear" w:color="auto" w:fill="FFFFFF" w:themeFill="background1"/>
        <w:rPr>
          <w:sz w:val="28"/>
          <w:szCs w:val="28"/>
        </w:rPr>
      </w:pPr>
      <w:r w:rsidRPr="0028226A">
        <w:rPr>
          <w:sz w:val="28"/>
          <w:szCs w:val="28"/>
        </w:rPr>
        <w:t>„Restricţiile impuse de pandemie s-au răsfrânt, aşa cum era de aşteptat, şi asupra modului în care socializăm şi ne raportăm la hrană. Dacă în trecut vorbeam de milioane de mici care se consumau de 1 Mai, acum se cumpără în casolete mai mici, strict pentru consumul unui număr redus de persoane. Nu se mai fac stocuri, se cumpăra cât se consuma. Aceeaşi tendinţă o întâlnim şi în cazul produselor din carne unde se caută gramajele mai mici”, a declarat pentru Agerpres, Dana Tănase, director executiv al Asociaţiei Române a Cărnii (ARC).</w:t>
      </w:r>
    </w:p>
    <w:p w:rsidR="000C7AC6" w:rsidRPr="0028226A" w:rsidRDefault="000C7AC6" w:rsidP="0028226A">
      <w:pPr>
        <w:pStyle w:val="NormalWeb"/>
        <w:shd w:val="clear" w:color="auto" w:fill="FFFFFF" w:themeFill="background1"/>
        <w:rPr>
          <w:sz w:val="28"/>
          <w:szCs w:val="28"/>
        </w:rPr>
      </w:pPr>
      <w:r w:rsidRPr="0028226A">
        <w:rPr>
          <w:sz w:val="28"/>
          <w:szCs w:val="28"/>
        </w:rPr>
        <w:t>În anii de dinainte de pandemie, statisticile ARC arătau că numai în preajma zilei de 1 Mai se înregistra pe piaţa locală un consum de 30 de milioane de mititei, iar raportat la populaţia activă, reieşea că un român consuma mititei într-o zi, cum era cea de 1 Mai, cât pentru o lună întreagă.</w:t>
      </w:r>
    </w:p>
    <w:p w:rsidR="000C7AC6" w:rsidRPr="0028226A" w:rsidRDefault="000C7AC6" w:rsidP="0028226A">
      <w:pPr>
        <w:pStyle w:val="NormalWeb"/>
        <w:shd w:val="clear" w:color="auto" w:fill="FFFFFF" w:themeFill="background1"/>
        <w:rPr>
          <w:sz w:val="28"/>
          <w:szCs w:val="28"/>
        </w:rPr>
      </w:pPr>
      <w:r w:rsidRPr="0028226A">
        <w:rPr>
          <w:sz w:val="28"/>
          <w:szCs w:val="28"/>
        </w:rPr>
        <w:t xml:space="preserve">În 2021, Paştele şi 1 Mai cad în aceeaşi perioadă, ceea ce va aduce un consum mai mare de carne miel sau produse specifice sărbătorilor pascale </w:t>
      </w:r>
      <w:r w:rsidRPr="0028226A">
        <w:rPr>
          <w:sz w:val="28"/>
          <w:szCs w:val="28"/>
        </w:rPr>
        <w:lastRenderedPageBreak/>
        <w:t>decât de mititei. Numărul de miei sacrificaţi în acest an de Paşte va fi aproape similar cu cel de anul trecut, când au fost sacrificate aproximativ două milioane de capete, însă în ceea ce priveşte specialităţile de Paşte, cum ar fi drobul, unii procesatori înregistrează deja o creştere a vânzărilor cu 14%, comparativ cu anul trecut.</w:t>
      </w:r>
    </w:p>
    <w:p w:rsidR="000C7AC6" w:rsidRPr="0028226A" w:rsidRDefault="000C7AC6" w:rsidP="0028226A">
      <w:pPr>
        <w:pStyle w:val="NormalWeb"/>
        <w:shd w:val="clear" w:color="auto" w:fill="FFFFFF" w:themeFill="background1"/>
        <w:rPr>
          <w:sz w:val="28"/>
          <w:szCs w:val="28"/>
        </w:rPr>
      </w:pPr>
      <w:r w:rsidRPr="0028226A">
        <w:rPr>
          <w:sz w:val="28"/>
          <w:szCs w:val="28"/>
        </w:rPr>
        <w:t>Conform datelor ARC, un român consumă în medie în jur de 14,7 kilograme pe an de produse din carne, acesta fiind un consum oarecum stabil în ultimii ani.</w:t>
      </w:r>
    </w:p>
    <w:p w:rsidR="000C7AC6" w:rsidRPr="0028226A" w:rsidRDefault="000C7AC6" w:rsidP="0028226A">
      <w:pPr>
        <w:pStyle w:val="NormalWeb"/>
        <w:shd w:val="clear" w:color="auto" w:fill="FFFFFF" w:themeFill="background1"/>
        <w:rPr>
          <w:sz w:val="28"/>
          <w:szCs w:val="28"/>
        </w:rPr>
      </w:pPr>
      <w:r w:rsidRPr="0028226A">
        <w:rPr>
          <w:sz w:val="28"/>
          <w:szCs w:val="28"/>
        </w:rPr>
        <w:t>„În ceea ce priveşte carnea de oaie şi de capră este ştiut faptul că românul consumă ocazional, în special de Paşte, cantitatea totală/an/locuitor fiind în jur de 2,5 kilograme. Pentru carnea de vacă consumul este de aproximativ 5,4 kilograme/cap/an, la porc de 38 kilograme/cap/an, iar la pasăre de 27,8 kilograme/cap/an”, a conchis Dana Tănase.</w:t>
      </w:r>
    </w:p>
    <w:p w:rsidR="008E147B" w:rsidRPr="0028226A" w:rsidRDefault="00627C70" w:rsidP="0028226A">
      <w:pPr>
        <w:shd w:val="clear" w:color="auto" w:fill="FFFFFF" w:themeFill="background1"/>
        <w:spacing w:before="100" w:beforeAutospacing="1" w:after="100" w:afterAutospacing="1"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Industria carnii, afectata de pandemie. Romanii cumpara din ce in ce mai putin</w:t>
      </w:r>
      <w:r w:rsidR="006857EE">
        <w:rPr>
          <w:rFonts w:ascii="Times New Roman" w:hAnsi="Times New Roman" w:cs="Times New Roman"/>
          <w:sz w:val="28"/>
          <w:szCs w:val="28"/>
        </w:rPr>
        <w:t xml:space="preserve">   </w:t>
      </w:r>
      <w:hyperlink r:id="rId119" w:history="1">
        <w:r w:rsidR="008E147B" w:rsidRPr="0028226A">
          <w:rPr>
            <w:rStyle w:val="elementor-icon-list-text"/>
            <w:rFonts w:ascii="Times New Roman" w:hAnsi="Times New Roman" w:cs="Times New Roman"/>
            <w:color w:val="0000FF"/>
            <w:sz w:val="28"/>
            <w:szCs w:val="28"/>
          </w:rPr>
          <w:t xml:space="preserve">aprilie 29, 2021 </w:t>
        </w:r>
      </w:hyperlink>
    </w:p>
    <w:p w:rsidR="00627C70" w:rsidRPr="0028226A" w:rsidRDefault="00627C70" w:rsidP="0028226A">
      <w:pPr>
        <w:pStyle w:val="NormalWeb"/>
        <w:shd w:val="clear" w:color="auto" w:fill="FFFFFF" w:themeFill="background1"/>
        <w:rPr>
          <w:sz w:val="28"/>
          <w:szCs w:val="28"/>
        </w:rPr>
      </w:pPr>
      <w:r w:rsidRPr="0028226A">
        <w:rPr>
          <w:noProof/>
          <w:sz w:val="28"/>
          <w:szCs w:val="28"/>
        </w:rPr>
        <w:drawing>
          <wp:inline distT="0" distB="0" distL="0" distR="0">
            <wp:extent cx="3019425" cy="1923415"/>
            <wp:effectExtent l="19050" t="0" r="9525" b="0"/>
            <wp:docPr id="302" name="I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20" cstate="print"/>
                    <a:srcRect/>
                    <a:stretch>
                      <a:fillRect/>
                    </a:stretch>
                  </pic:blipFill>
                  <pic:spPr bwMode="auto">
                    <a:xfrm>
                      <a:off x="0" y="0"/>
                      <a:ext cx="3019425" cy="1923415"/>
                    </a:xfrm>
                    <a:prstGeom prst="rect">
                      <a:avLst/>
                    </a:prstGeom>
                    <a:noFill/>
                    <a:ln w="9525">
                      <a:noFill/>
                      <a:miter lim="800000"/>
                      <a:headEnd/>
                      <a:tailEnd/>
                    </a:ln>
                  </pic:spPr>
                </pic:pic>
              </a:graphicData>
            </a:graphic>
          </wp:inline>
        </w:drawing>
      </w:r>
      <w:r w:rsidRPr="0028226A">
        <w:rPr>
          <w:rStyle w:val="Robust"/>
          <w:b w:val="0"/>
          <w:sz w:val="28"/>
          <w:szCs w:val="28"/>
        </w:rPr>
        <w:t xml:space="preserve">  </w:t>
      </w:r>
      <w:r w:rsidRPr="006857EE">
        <w:rPr>
          <w:rStyle w:val="Robust"/>
          <w:sz w:val="28"/>
          <w:szCs w:val="28"/>
        </w:rPr>
        <w:t>Din cauza restrictiilor impuse de pandemie, obiceiurile de consum ale romanilor s-au modificat considerabil, iar in prezent, acestia se orienteaza catre produse din carne ambalate, cu gramaje mai mici, a precizat Dana Tanase, director executiv al Asociatiei Romane a Carnii.</w:t>
      </w:r>
      <w:r w:rsidRPr="0028226A">
        <w:rPr>
          <w:rStyle w:val="Robust"/>
          <w:b w:val="0"/>
          <w:sz w:val="28"/>
          <w:szCs w:val="28"/>
        </w:rPr>
        <w:t xml:space="preserve"> </w:t>
      </w:r>
    </w:p>
    <w:p w:rsidR="00627C70" w:rsidRPr="0028226A" w:rsidRDefault="00627C70" w:rsidP="0028226A">
      <w:pPr>
        <w:pStyle w:val="NormalWeb"/>
        <w:shd w:val="clear" w:color="auto" w:fill="FFFFFF" w:themeFill="background1"/>
        <w:rPr>
          <w:sz w:val="28"/>
          <w:szCs w:val="28"/>
        </w:rPr>
      </w:pPr>
      <w:r w:rsidRPr="0028226A">
        <w:rPr>
          <w:sz w:val="28"/>
          <w:szCs w:val="28"/>
        </w:rPr>
        <w:t>„Restrictiile impuse de pandemie s-au rasfrant asa cum era de asteptat si asupra modului in care socializam si ne raportam la hrana. Daca in trecut vorbeam de milioane de mici care se consumau de 1 Mai, acum se cumpara in casolete mai mici, strict pentru consumul unui numar redus de persoane. Nu se mai fac stocuri, se cumpara cat se consuma. Aceeasi tendinta o intalnim si in cazul produselor din carne unde se cauta gramajele mai mici”, a declarat, pentru AGERPRES, Dana Tanase.</w:t>
      </w:r>
    </w:p>
    <w:p w:rsidR="00627C70" w:rsidRPr="0028226A" w:rsidRDefault="00627C70" w:rsidP="0028226A">
      <w:pPr>
        <w:pStyle w:val="NormalWeb"/>
        <w:shd w:val="clear" w:color="auto" w:fill="FFFFFF" w:themeFill="background1"/>
        <w:rPr>
          <w:sz w:val="28"/>
          <w:szCs w:val="28"/>
        </w:rPr>
      </w:pPr>
      <w:r w:rsidRPr="0028226A">
        <w:rPr>
          <w:sz w:val="28"/>
          <w:szCs w:val="28"/>
        </w:rPr>
        <w:t xml:space="preserve">Pana in pandemie, datele ARC aratau ca numai in preajma zilei de 1 Mai se inregistra pe piata locala un consum de 30 de milioane de mici, iar raportat </w:t>
      </w:r>
      <w:r w:rsidRPr="0028226A">
        <w:rPr>
          <w:sz w:val="28"/>
          <w:szCs w:val="28"/>
        </w:rPr>
        <w:lastRenderedPageBreak/>
        <w:t>la populatia activa reiesea ca un roman consuma mici intr-o zi, cum era cea de 1 Mai, cat pentru o luna intreaga.</w:t>
      </w:r>
    </w:p>
    <w:p w:rsidR="00627C70" w:rsidRPr="0028226A" w:rsidRDefault="00627C70" w:rsidP="0028226A">
      <w:pPr>
        <w:pStyle w:val="NormalWeb"/>
        <w:shd w:val="clear" w:color="auto" w:fill="FFFFFF" w:themeFill="background1"/>
        <w:rPr>
          <w:sz w:val="28"/>
          <w:szCs w:val="28"/>
        </w:rPr>
      </w:pPr>
      <w:r w:rsidRPr="0028226A">
        <w:rPr>
          <w:sz w:val="28"/>
          <w:szCs w:val="28"/>
        </w:rPr>
        <w:t>Potrivit datelor ARC, un roman consuma in medie in jur de 14,7 kilograme pe an de produse din carne, acesta fiind un consum oarecum stabil in ultimii ani.</w:t>
      </w:r>
    </w:p>
    <w:p w:rsidR="00627C70" w:rsidRPr="0028226A" w:rsidRDefault="00627C70" w:rsidP="0028226A">
      <w:pPr>
        <w:pStyle w:val="NormalWeb"/>
        <w:shd w:val="clear" w:color="auto" w:fill="FFFFFF" w:themeFill="background1"/>
        <w:rPr>
          <w:sz w:val="28"/>
          <w:szCs w:val="28"/>
        </w:rPr>
      </w:pPr>
      <w:r w:rsidRPr="0028226A">
        <w:rPr>
          <w:sz w:val="28"/>
          <w:szCs w:val="28"/>
        </w:rPr>
        <w:t>„In ceea ce priveste carnea de oaie si de capra este stiut faptul ca romanul consuma ocazional, in special de Paste, cantitatea totala/an/locuitor fiind in jur de 2,5 kilograme. Pentru carnea de vaca consumul este de aproximativ 5,4 kilograme/cap/an, la porc de 38 kilograme/cap/an, iar la pasare de 27,8 kilograme/cap/an”, a adaugat Dana Tanase</w:t>
      </w:r>
    </w:p>
    <w:p w:rsidR="000B35CA" w:rsidRPr="006857EE" w:rsidRDefault="000B35CA" w:rsidP="006857EE">
      <w:pPr>
        <w:pStyle w:val="Titlu1"/>
        <w:shd w:val="clear" w:color="auto" w:fill="FFFFFF" w:themeFill="background1"/>
        <w:rPr>
          <w:b w:val="0"/>
          <w:sz w:val="28"/>
          <w:szCs w:val="28"/>
        </w:rPr>
      </w:pPr>
      <w:r w:rsidRPr="006857EE">
        <w:rPr>
          <w:color w:val="FF0000"/>
          <w:sz w:val="28"/>
          <w:szCs w:val="28"/>
          <w:u w:val="single"/>
        </w:rPr>
        <w:t>Producătorul francez de malţ Soufflet a făcut profit de peste 27 mil. lei în 2020, plus 60%, la afaceri de 264 mil. lei. „Anul acesta culturile arată foarte bine“,</w:t>
      </w:r>
      <w:r w:rsidRPr="0028226A">
        <w:rPr>
          <w:b w:val="0"/>
          <w:sz w:val="28"/>
          <w:szCs w:val="28"/>
        </w:rPr>
        <w:t xml:space="preserve"> </w:t>
      </w:r>
      <w:hyperlink r:id="rId121" w:tooltip="Florentina Niţu" w:history="1">
        <w:r w:rsidRPr="0028226A">
          <w:rPr>
            <w:rStyle w:val="Hyperlink"/>
            <w:b w:val="0"/>
            <w:sz w:val="28"/>
            <w:szCs w:val="28"/>
            <w:u w:val="none"/>
          </w:rPr>
          <w:t>Florentina Niţu</w:t>
        </w:r>
      </w:hyperlink>
      <w:r w:rsidRPr="0028226A">
        <w:rPr>
          <w:b w:val="0"/>
          <w:sz w:val="28"/>
          <w:szCs w:val="28"/>
        </w:rPr>
        <w:t xml:space="preserve"> , </w:t>
      </w:r>
      <w:r w:rsidRPr="0028226A">
        <w:rPr>
          <w:rStyle w:val="date"/>
          <w:b w:val="0"/>
          <w:sz w:val="28"/>
          <w:szCs w:val="28"/>
        </w:rPr>
        <w:t>29.04.2021,</w:t>
      </w:r>
      <w:r w:rsidR="006857EE">
        <w:rPr>
          <w:rStyle w:val="date"/>
          <w:b w:val="0"/>
          <w:sz w:val="28"/>
          <w:szCs w:val="28"/>
        </w:rPr>
        <w:t xml:space="preserve">                 </w:t>
      </w:r>
      <w:r w:rsidRPr="0028226A">
        <w:rPr>
          <w:b w:val="0"/>
          <w:noProof/>
          <w:sz w:val="28"/>
          <w:szCs w:val="28"/>
        </w:rPr>
        <w:drawing>
          <wp:inline distT="0" distB="0" distL="0" distR="0">
            <wp:extent cx="2171257" cy="1580214"/>
            <wp:effectExtent l="19050" t="0" r="443" b="0"/>
            <wp:docPr id="98" name="Imagin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2" cstate="print"/>
                    <a:srcRect/>
                    <a:stretch>
                      <a:fillRect/>
                    </a:stretch>
                  </pic:blipFill>
                  <pic:spPr bwMode="auto">
                    <a:xfrm>
                      <a:off x="0" y="0"/>
                      <a:ext cx="2171543" cy="1580422"/>
                    </a:xfrm>
                    <a:prstGeom prst="rect">
                      <a:avLst/>
                    </a:prstGeom>
                    <a:noFill/>
                    <a:ln w="9525">
                      <a:noFill/>
                      <a:miter lim="800000"/>
                      <a:headEnd/>
                      <a:tailEnd/>
                    </a:ln>
                  </pic:spPr>
                </pic:pic>
              </a:graphicData>
            </a:graphic>
          </wp:inline>
        </w:drawing>
      </w:r>
      <w:r w:rsidRPr="0028226A">
        <w:rPr>
          <w:b w:val="0"/>
          <w:sz w:val="28"/>
          <w:szCs w:val="28"/>
        </w:rPr>
        <w:t xml:space="preserve">   </w:t>
      </w:r>
      <w:r w:rsidRPr="006857EE">
        <w:rPr>
          <w:sz w:val="28"/>
          <w:szCs w:val="28"/>
        </w:rPr>
        <w:t>Soufflet Malt, cel mai mare producător de malţ (unul dintre principalele ingrediente pentru bere) din România, deţinut de francezii de la Compagnie Internationale De Mal</w:t>
      </w:r>
      <w:r w:rsidRPr="006857EE">
        <w:rPr>
          <w:sz w:val="28"/>
          <w:szCs w:val="28"/>
        </w:rPr>
        <w:softHyphen/>
      </w:r>
      <w:r w:rsidRPr="006857EE">
        <w:rPr>
          <w:sz w:val="28"/>
          <w:szCs w:val="28"/>
        </w:rPr>
        <w:softHyphen/>
        <w:t>terie</w:t>
      </w:r>
      <w:r w:rsidRPr="006857EE">
        <w:rPr>
          <w:b w:val="0"/>
          <w:sz w:val="28"/>
          <w:szCs w:val="28"/>
        </w:rPr>
        <w:t>, a raportat pentru 2020 cu o ci</w:t>
      </w:r>
      <w:r w:rsidRPr="006857EE">
        <w:rPr>
          <w:b w:val="0"/>
          <w:sz w:val="28"/>
          <w:szCs w:val="28"/>
        </w:rPr>
        <w:softHyphen/>
      </w:r>
      <w:r w:rsidRPr="006857EE">
        <w:rPr>
          <w:b w:val="0"/>
          <w:sz w:val="28"/>
          <w:szCs w:val="28"/>
        </w:rPr>
        <w:softHyphen/>
        <w:t>fră de afaceri de aproximativ 264 mil. lei (peste 50 mil. euro), în creş</w:t>
      </w:r>
      <w:r w:rsidRPr="006857EE">
        <w:rPr>
          <w:b w:val="0"/>
          <w:sz w:val="28"/>
          <w:szCs w:val="28"/>
        </w:rPr>
        <w:softHyphen/>
      </w:r>
      <w:r w:rsidRPr="006857EE">
        <w:rPr>
          <w:b w:val="0"/>
          <w:sz w:val="28"/>
          <w:szCs w:val="28"/>
        </w:rPr>
        <w:softHyphen/>
        <w:t>tere cu 3,8% faţă de anul ante</w:t>
      </w:r>
      <w:r w:rsidRPr="006857EE">
        <w:rPr>
          <w:b w:val="0"/>
          <w:sz w:val="28"/>
          <w:szCs w:val="28"/>
        </w:rPr>
        <w:softHyphen/>
        <w:t>rior, arată datele Confidas.ro, plat</w:t>
      </w:r>
      <w:r w:rsidRPr="006857EE">
        <w:rPr>
          <w:b w:val="0"/>
          <w:sz w:val="28"/>
          <w:szCs w:val="28"/>
        </w:rPr>
        <w:softHyphen/>
        <w:t>for</w:t>
      </w:r>
      <w:r w:rsidRPr="006857EE">
        <w:rPr>
          <w:b w:val="0"/>
          <w:sz w:val="28"/>
          <w:szCs w:val="28"/>
        </w:rPr>
        <w:softHyphen/>
        <w:t>mă de analiză financiară a com</w:t>
      </w:r>
      <w:r w:rsidRPr="006857EE">
        <w:rPr>
          <w:b w:val="0"/>
          <w:sz w:val="28"/>
          <w:szCs w:val="28"/>
        </w:rPr>
        <w:softHyphen/>
        <w:t>paniilor.</w:t>
      </w:r>
    </w:p>
    <w:p w:rsidR="000B35CA" w:rsidRPr="0028226A" w:rsidRDefault="000B35CA" w:rsidP="0028226A">
      <w:pPr>
        <w:pStyle w:val="NormalWeb"/>
        <w:shd w:val="clear" w:color="auto" w:fill="FFFFFF" w:themeFill="background1"/>
        <w:rPr>
          <w:sz w:val="28"/>
          <w:szCs w:val="28"/>
        </w:rPr>
      </w:pPr>
      <w:r w:rsidRPr="0028226A">
        <w:rPr>
          <w:sz w:val="28"/>
          <w:szCs w:val="28"/>
        </w:rPr>
        <w:t>„Suntem strâns legaţi de industria berii, iar rezultatele la producătorii de malţ au fost în linie cu cifrele consumului de bere care a fost similar cu cel din 2019. Anul 2020 a fost foarte provocator, din cauză că HoReCa a fost închisă, unde se comercializa bere, şi din cauza secetei, fiind nevoiţi să importăm jumătate din materia primă”, a spus pentru ZF Ionuţ Oprea, director executiv în cadrul Soufflet Malt Romania.</w:t>
      </w:r>
    </w:p>
    <w:p w:rsidR="008E147B" w:rsidRPr="006857EE" w:rsidRDefault="008E147B" w:rsidP="006857EE">
      <w:pPr>
        <w:shd w:val="clear" w:color="auto" w:fill="FFFFFF" w:themeFill="background1"/>
        <w:spacing w:line="240" w:lineRule="auto"/>
        <w:rPr>
          <w:rFonts w:ascii="Times New Roman" w:hAnsi="Times New Roman" w:cs="Times New Roman"/>
          <w:b/>
          <w:sz w:val="28"/>
          <w:szCs w:val="28"/>
        </w:rPr>
      </w:pPr>
      <w:r w:rsidRPr="006857EE">
        <w:rPr>
          <w:rFonts w:ascii="Times New Roman" w:hAnsi="Times New Roman" w:cs="Times New Roman"/>
          <w:b/>
          <w:color w:val="FF0000"/>
          <w:sz w:val="28"/>
          <w:szCs w:val="28"/>
          <w:u w:val="single"/>
        </w:rPr>
        <w:t>Coca-Cola creează o nouă structură organizațională în Europa și anunță noi numiri în echipa locală</w:t>
      </w:r>
      <w:r w:rsidRPr="0028226A">
        <w:rPr>
          <w:rFonts w:ascii="Times New Roman" w:hAnsi="Times New Roman" w:cs="Times New Roman"/>
          <w:sz w:val="28"/>
          <w:szCs w:val="28"/>
        </w:rPr>
        <w:t xml:space="preserve">  ,</w:t>
      </w:r>
      <w:r w:rsidRPr="0028226A">
        <w:rPr>
          <w:rStyle w:val="itemauthor"/>
          <w:rFonts w:ascii="Times New Roman" w:hAnsi="Times New Roman" w:cs="Times New Roman"/>
          <w:sz w:val="28"/>
          <w:szCs w:val="28"/>
        </w:rPr>
        <w:t xml:space="preserve">  </w:t>
      </w:r>
      <w:hyperlink r:id="rId123" w:history="1">
        <w:r w:rsidRPr="0028226A">
          <w:rPr>
            <w:rStyle w:val="Hyperlink"/>
            <w:rFonts w:ascii="Times New Roman" w:hAnsi="Times New Roman" w:cs="Times New Roman"/>
            <w:sz w:val="28"/>
            <w:szCs w:val="28"/>
            <w:u w:val="none"/>
          </w:rPr>
          <w:t>Carol Popa</w:t>
        </w:r>
      </w:hyperlink>
      <w:r w:rsidRPr="0028226A">
        <w:rPr>
          <w:rStyle w:val="itemauthor"/>
          <w:rFonts w:ascii="Times New Roman" w:hAnsi="Times New Roman" w:cs="Times New Roman"/>
          <w:sz w:val="28"/>
          <w:szCs w:val="28"/>
        </w:rPr>
        <w:t xml:space="preserve"> </w:t>
      </w:r>
      <w:r w:rsidRPr="0028226A">
        <w:rPr>
          <w:rStyle w:val="itemdatecreated"/>
          <w:rFonts w:ascii="Times New Roman" w:hAnsi="Times New Roman" w:cs="Times New Roman"/>
          <w:sz w:val="28"/>
          <w:szCs w:val="28"/>
        </w:rPr>
        <w:t xml:space="preserve">, Joi, 29 Aprilie 2021 </w:t>
      </w:r>
      <w:r w:rsidRPr="0028226A">
        <w:rPr>
          <w:rFonts w:ascii="Times New Roman" w:hAnsi="Times New Roman" w:cs="Times New Roman"/>
          <w:sz w:val="28"/>
          <w:szCs w:val="28"/>
        </w:rPr>
        <w:t xml:space="preserve">  </w:t>
      </w:r>
      <w:r w:rsidRPr="006857EE">
        <w:rPr>
          <w:rFonts w:ascii="Times New Roman" w:hAnsi="Times New Roman" w:cs="Times New Roman"/>
          <w:b/>
          <w:sz w:val="28"/>
          <w:szCs w:val="28"/>
        </w:rPr>
        <w:t>Coca-Cola a lansat recent un proces de transformare strategică la nivelul întregii companii pentru a crea o structură organizațională mai puternică. Compania construiește o organizație de tip “network”, bazată pe puterea de interconectare a echipelor, care combină scalarea la nivel global cu excelența în execuție din fiecare piață.</w:t>
      </w:r>
    </w:p>
    <w:p w:rsidR="008E147B" w:rsidRPr="0028226A" w:rsidRDefault="008E147B" w:rsidP="0028226A">
      <w:pPr>
        <w:pStyle w:val="NormalWeb"/>
        <w:shd w:val="clear" w:color="auto" w:fill="FFFFFF" w:themeFill="background1"/>
        <w:rPr>
          <w:sz w:val="28"/>
          <w:szCs w:val="28"/>
        </w:rPr>
      </w:pPr>
      <w:r w:rsidRPr="0028226A">
        <w:rPr>
          <w:sz w:val="28"/>
          <w:szCs w:val="28"/>
        </w:rPr>
        <w:lastRenderedPageBreak/>
        <w:t>O parte din această transformare implică organizarea activității în jurul unităților operaționale. Noua unitate operațională Europa reunește fostele organizații din Europa de Vest și Europa Centrală și de Est. Aceasta include peste 40 de țări, de la Marea Britanie până la Rusia, și se va afla sub coordonarea directă a lui Nikos Koumettis, în calitate de Președinte The Coca-Cola Company pentru Europa.</w:t>
      </w:r>
    </w:p>
    <w:p w:rsidR="008E147B" w:rsidRPr="0028226A" w:rsidRDefault="008E147B" w:rsidP="0028226A">
      <w:pPr>
        <w:pStyle w:val="NormalWeb"/>
        <w:shd w:val="clear" w:color="auto" w:fill="FFFFFF" w:themeFill="background1"/>
        <w:rPr>
          <w:sz w:val="28"/>
          <w:szCs w:val="28"/>
        </w:rPr>
      </w:pPr>
      <w:r w:rsidRPr="0028226A">
        <w:rPr>
          <w:sz w:val="28"/>
          <w:szCs w:val="28"/>
        </w:rPr>
        <w:t>Ca parte a acestui proces de transformare organizațională, au avut loc o serie de schimbări inclusiv în organizația locală:</w:t>
      </w:r>
    </w:p>
    <w:p w:rsidR="008E147B" w:rsidRPr="0028226A" w:rsidRDefault="008E147B" w:rsidP="0028226A">
      <w:pPr>
        <w:pStyle w:val="NormalWeb"/>
        <w:shd w:val="clear" w:color="auto" w:fill="FFFFFF" w:themeFill="background1"/>
        <w:rPr>
          <w:sz w:val="28"/>
          <w:szCs w:val="28"/>
        </w:rPr>
      </w:pPr>
      <w:r w:rsidRPr="0028226A">
        <w:rPr>
          <w:noProof/>
          <w:sz w:val="28"/>
          <w:szCs w:val="28"/>
        </w:rPr>
        <w:drawing>
          <wp:inline distT="0" distB="0" distL="0" distR="0">
            <wp:extent cx="1926708" cy="1963524"/>
            <wp:effectExtent l="19050" t="0" r="0" b="0"/>
            <wp:docPr id="389" name="Imagin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24" cstate="print"/>
                    <a:srcRect/>
                    <a:stretch>
                      <a:fillRect/>
                    </a:stretch>
                  </pic:blipFill>
                  <pic:spPr bwMode="auto">
                    <a:xfrm>
                      <a:off x="0" y="0"/>
                      <a:ext cx="1926708" cy="1963524"/>
                    </a:xfrm>
                    <a:prstGeom prst="rect">
                      <a:avLst/>
                    </a:prstGeom>
                    <a:noFill/>
                    <a:ln w="9525">
                      <a:noFill/>
                      <a:miter lim="800000"/>
                      <a:headEnd/>
                      <a:tailEnd/>
                    </a:ln>
                  </pic:spPr>
                </pic:pic>
              </a:graphicData>
            </a:graphic>
          </wp:inline>
        </w:drawing>
      </w:r>
      <w:r w:rsidRPr="0028226A">
        <w:rPr>
          <w:sz w:val="28"/>
          <w:szCs w:val="28"/>
        </w:rPr>
        <w:t xml:space="preserve">  În cadrul departamentului de marketing, Miruna Smeureanu devine noul Marketing Area Director East al companiei pentru Europa, după un mandat de patru ani în poziția de Marketing Director al Coca-Cola România. Miruna se alătură astfel echipei centrale de marketing a noii unității operaționale și îi va raporta direct lui Walter Susini, Vice Președinte Marketing în Europa. În noul rol, Miruna va coordona activitățile departamentului pe zona de est, lucrând îndeaproape cu echipele locale de marketing din cele peste 9 țări aflate în regiune.</w:t>
      </w:r>
    </w:p>
    <w:p w:rsidR="008E147B" w:rsidRPr="0028226A" w:rsidRDefault="008E147B" w:rsidP="0028226A">
      <w:pPr>
        <w:pStyle w:val="NormalWeb"/>
        <w:shd w:val="clear" w:color="auto" w:fill="FFFFFF" w:themeFill="background1"/>
        <w:rPr>
          <w:sz w:val="28"/>
          <w:szCs w:val="28"/>
        </w:rPr>
      </w:pPr>
      <w:r w:rsidRPr="0028226A">
        <w:rPr>
          <w:sz w:val="28"/>
          <w:szCs w:val="28"/>
        </w:rPr>
        <w:t> </w:t>
      </w:r>
      <w:r w:rsidRPr="0028226A">
        <w:rPr>
          <w:noProof/>
          <w:sz w:val="28"/>
          <w:szCs w:val="28"/>
        </w:rPr>
        <w:drawing>
          <wp:inline distT="0" distB="0" distL="0" distR="0">
            <wp:extent cx="2380615" cy="2070100"/>
            <wp:effectExtent l="19050" t="0" r="635" b="0"/>
            <wp:docPr id="386" name="Imagin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25" cstate="print"/>
                    <a:srcRect/>
                    <a:stretch>
                      <a:fillRect/>
                    </a:stretch>
                  </pic:blipFill>
                  <pic:spPr bwMode="auto">
                    <a:xfrm>
                      <a:off x="0" y="0"/>
                      <a:ext cx="2380615" cy="2070100"/>
                    </a:xfrm>
                    <a:prstGeom prst="rect">
                      <a:avLst/>
                    </a:prstGeom>
                    <a:noFill/>
                    <a:ln w="9525">
                      <a:noFill/>
                      <a:miter lim="800000"/>
                      <a:headEnd/>
                      <a:tailEnd/>
                    </a:ln>
                  </pic:spPr>
                </pic:pic>
              </a:graphicData>
            </a:graphic>
          </wp:inline>
        </w:drawing>
      </w:r>
      <w:r w:rsidRPr="0028226A">
        <w:rPr>
          <w:sz w:val="28"/>
          <w:szCs w:val="28"/>
        </w:rPr>
        <w:t xml:space="preserve">  Iuliana Nedelcu preia mandatul de Marketing Director Coca-Cola România, după o experiență de peste 12 ani în cadrul companiei. În acest rol, Iuliana va continua planurile pentru dezvoltarea brandurilor din portofoliul local, într-o colaborare strânsă cu partenerii din Sistemul Coca-Cola și echipa centrală de marketing a noii unități operaționale Europa. Anterior acestui mandat, Iuliana Nedelcu a </w:t>
      </w:r>
      <w:r w:rsidRPr="0028226A">
        <w:rPr>
          <w:sz w:val="28"/>
          <w:szCs w:val="28"/>
        </w:rPr>
        <w:lastRenderedPageBreak/>
        <w:t>lucrat ca Marketing Manager pentru divizia de Sparkling Soft Drinks în echipa Coca-Cola România.</w:t>
      </w:r>
    </w:p>
    <w:p w:rsidR="008E147B" w:rsidRPr="0028226A" w:rsidRDefault="008E147B" w:rsidP="0028226A">
      <w:pPr>
        <w:pStyle w:val="NormalWeb"/>
        <w:shd w:val="clear" w:color="auto" w:fill="FFFFFF" w:themeFill="background1"/>
        <w:rPr>
          <w:sz w:val="28"/>
          <w:szCs w:val="28"/>
        </w:rPr>
      </w:pPr>
      <w:r w:rsidRPr="0028226A">
        <w:rPr>
          <w:sz w:val="28"/>
          <w:szCs w:val="28"/>
        </w:rPr>
        <w:t> </w:t>
      </w:r>
      <w:r w:rsidRPr="0028226A">
        <w:rPr>
          <w:noProof/>
          <w:sz w:val="28"/>
          <w:szCs w:val="28"/>
        </w:rPr>
        <w:drawing>
          <wp:inline distT="0" distB="0" distL="0" distR="0">
            <wp:extent cx="2398395" cy="1975485"/>
            <wp:effectExtent l="19050" t="0" r="1905" b="0"/>
            <wp:docPr id="383" name="Imagin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26" cstate="print"/>
                    <a:srcRect/>
                    <a:stretch>
                      <a:fillRect/>
                    </a:stretch>
                  </pic:blipFill>
                  <pic:spPr bwMode="auto">
                    <a:xfrm>
                      <a:off x="0" y="0"/>
                      <a:ext cx="2398395" cy="1975485"/>
                    </a:xfrm>
                    <a:prstGeom prst="rect">
                      <a:avLst/>
                    </a:prstGeom>
                    <a:noFill/>
                    <a:ln w="9525">
                      <a:noFill/>
                      <a:miter lim="800000"/>
                      <a:headEnd/>
                      <a:tailEnd/>
                    </a:ln>
                  </pic:spPr>
                </pic:pic>
              </a:graphicData>
            </a:graphic>
          </wp:inline>
        </w:drawing>
      </w:r>
      <w:r w:rsidRPr="0028226A">
        <w:rPr>
          <w:sz w:val="28"/>
          <w:szCs w:val="28"/>
        </w:rPr>
        <w:t xml:space="preserve"> În departamentul de Public Affairs, Communications &amp; Sustainability, Mihaela Niță va prelua rolul de Public Affairs Manager România, după o experiență de peste 8 ani în companie. În acest rol, Mihaela se va ocupa de gestionarea activităților de advocacy și adaptarea strategiei europene de politici publice ale companiei la nivel local, precum și de coordonarea agendei de sustenabilitate și a proiectelor de implicare în comunitate ale companiei în România. Anterior acestei numiri, Mihaela a deținut poziția de Corporate &amp; Government Affairs Manager pentru Coca-Cola România.</w:t>
      </w:r>
    </w:p>
    <w:p w:rsidR="008E147B" w:rsidRPr="0028226A" w:rsidRDefault="008E147B" w:rsidP="0028226A">
      <w:pPr>
        <w:pStyle w:val="NormalWeb"/>
        <w:shd w:val="clear" w:color="auto" w:fill="FFFFFF" w:themeFill="background1"/>
        <w:rPr>
          <w:sz w:val="28"/>
          <w:szCs w:val="28"/>
        </w:rPr>
      </w:pPr>
      <w:r w:rsidRPr="0028226A">
        <w:rPr>
          <w:sz w:val="28"/>
          <w:szCs w:val="28"/>
        </w:rPr>
        <w:t> </w:t>
      </w:r>
      <w:r w:rsidRPr="0028226A">
        <w:rPr>
          <w:noProof/>
          <w:sz w:val="28"/>
          <w:szCs w:val="28"/>
        </w:rPr>
        <w:drawing>
          <wp:inline distT="0" distB="0" distL="0" distR="0">
            <wp:extent cx="2527300" cy="1932305"/>
            <wp:effectExtent l="19050" t="0" r="6350" b="0"/>
            <wp:docPr id="380" name="Imagin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27" cstate="print"/>
                    <a:srcRect/>
                    <a:stretch>
                      <a:fillRect/>
                    </a:stretch>
                  </pic:blipFill>
                  <pic:spPr bwMode="auto">
                    <a:xfrm>
                      <a:off x="0" y="0"/>
                      <a:ext cx="2527300" cy="1932305"/>
                    </a:xfrm>
                    <a:prstGeom prst="rect">
                      <a:avLst/>
                    </a:prstGeom>
                    <a:noFill/>
                    <a:ln w="9525">
                      <a:noFill/>
                      <a:miter lim="800000"/>
                      <a:headEnd/>
                      <a:tailEnd/>
                    </a:ln>
                  </pic:spPr>
                </pic:pic>
              </a:graphicData>
            </a:graphic>
          </wp:inline>
        </w:drawing>
      </w:r>
      <w:r w:rsidRPr="0028226A">
        <w:rPr>
          <w:sz w:val="28"/>
          <w:szCs w:val="28"/>
        </w:rPr>
        <w:t xml:space="preserve">  În departamentul Commercial, Bosko Popeskov va prelua poziția de Business Operations Manager România, lucrând îndeaproape cu partenerii îmbuteliatori pentru a identifica noi oportunități în materie de portofoliu, canale și clienți, și a le valorifica prin planuri și acțiuni concrete pentru o dezvoltare constantă a business-ului. Anterior acestei numiri, Bosko a deținut poziția de Commercial Strategy Manager în cadrul Coca-Cola România, alăturându-se echipei Coca-Cola în 2019.</w:t>
      </w:r>
    </w:p>
    <w:p w:rsidR="008E147B" w:rsidRPr="0028226A" w:rsidRDefault="008E147B" w:rsidP="0028226A">
      <w:pPr>
        <w:pStyle w:val="NormalWeb"/>
        <w:shd w:val="clear" w:color="auto" w:fill="FFFFFF" w:themeFill="background1"/>
        <w:rPr>
          <w:sz w:val="28"/>
          <w:szCs w:val="28"/>
        </w:rPr>
      </w:pPr>
      <w:r w:rsidRPr="0028226A">
        <w:rPr>
          <w:sz w:val="28"/>
          <w:szCs w:val="28"/>
        </w:rPr>
        <w:t> </w:t>
      </w:r>
    </w:p>
    <w:p w:rsidR="008E147B" w:rsidRPr="0028226A" w:rsidRDefault="008E147B" w:rsidP="0028226A">
      <w:pPr>
        <w:pStyle w:val="NormalWeb"/>
        <w:shd w:val="clear" w:color="auto" w:fill="FFFFFF" w:themeFill="background1"/>
        <w:rPr>
          <w:sz w:val="28"/>
          <w:szCs w:val="28"/>
        </w:rPr>
      </w:pPr>
      <w:r w:rsidRPr="0028226A">
        <w:rPr>
          <w:noProof/>
          <w:sz w:val="28"/>
          <w:szCs w:val="28"/>
        </w:rPr>
        <w:lastRenderedPageBreak/>
        <w:drawing>
          <wp:inline distT="0" distB="0" distL="0" distR="0">
            <wp:extent cx="2009775" cy="1561465"/>
            <wp:effectExtent l="19050" t="0" r="9525" b="0"/>
            <wp:docPr id="377" name="Imagin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28" cstate="print"/>
                    <a:srcRect/>
                    <a:stretch>
                      <a:fillRect/>
                    </a:stretch>
                  </pic:blipFill>
                  <pic:spPr bwMode="auto">
                    <a:xfrm>
                      <a:off x="0" y="0"/>
                      <a:ext cx="2009775" cy="1561465"/>
                    </a:xfrm>
                    <a:prstGeom prst="rect">
                      <a:avLst/>
                    </a:prstGeom>
                    <a:noFill/>
                    <a:ln w="9525">
                      <a:noFill/>
                      <a:miter lim="800000"/>
                      <a:headEnd/>
                      <a:tailEnd/>
                    </a:ln>
                  </pic:spPr>
                </pic:pic>
              </a:graphicData>
            </a:graphic>
          </wp:inline>
        </w:drawing>
      </w:r>
      <w:r w:rsidRPr="0028226A">
        <w:rPr>
          <w:sz w:val="28"/>
          <w:szCs w:val="28"/>
        </w:rPr>
        <w:t xml:space="preserve">  În ceea ce privește activitatea Coca-Cola România, Paris Nikolopoulos rămâne la conducerea operațiunilor locale din funcția de Country Manager România. Paris va continua să susțină viziunea globală O companie pentru toți, concentrându-se pe identificarea de noi oportunități de diversificare a portofoliului de produse, dar și pe dezvoltarea profesională a echipei.</w:t>
      </w:r>
    </w:p>
    <w:p w:rsidR="008E147B" w:rsidRPr="0028226A" w:rsidRDefault="006857EE" w:rsidP="0028226A">
      <w:pPr>
        <w:pStyle w:val="NormalWeb"/>
        <w:shd w:val="clear" w:color="auto" w:fill="FFFFFF" w:themeFill="background1"/>
        <w:rPr>
          <w:sz w:val="28"/>
          <w:szCs w:val="28"/>
        </w:rPr>
      </w:pPr>
      <w:r w:rsidRPr="006857EE">
        <w:rPr>
          <w:sz w:val="28"/>
          <w:szCs w:val="28"/>
        </w:rPr>
        <w:drawing>
          <wp:inline distT="0" distB="0" distL="0" distR="0">
            <wp:extent cx="2042663" cy="1507081"/>
            <wp:effectExtent l="19050" t="0" r="0" b="0"/>
            <wp:docPr id="24" name="I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9" cstate="print"/>
                    <a:srcRect/>
                    <a:stretch>
                      <a:fillRect/>
                    </a:stretch>
                  </pic:blipFill>
                  <pic:spPr bwMode="auto">
                    <a:xfrm>
                      <a:off x="0" y="0"/>
                      <a:ext cx="2043906" cy="1507998"/>
                    </a:xfrm>
                    <a:prstGeom prst="rect">
                      <a:avLst/>
                    </a:prstGeom>
                    <a:noFill/>
                    <a:ln w="9525">
                      <a:noFill/>
                      <a:miter lim="800000"/>
                      <a:headEnd/>
                      <a:tailEnd/>
                    </a:ln>
                  </pic:spPr>
                </pic:pic>
              </a:graphicData>
            </a:graphic>
          </wp:inline>
        </w:drawing>
      </w:r>
      <w:r>
        <w:rPr>
          <w:sz w:val="28"/>
          <w:szCs w:val="28"/>
        </w:rPr>
        <w:t xml:space="preserve">  </w:t>
      </w:r>
      <w:r w:rsidR="008E147B" w:rsidRPr="0028226A">
        <w:rPr>
          <w:sz w:val="28"/>
          <w:szCs w:val="28"/>
        </w:rPr>
        <w:t>O parte din transformarea organizaţională a Coca-Cola implică organizarea activităţii în jurul unităţilor operaţionale.</w:t>
      </w:r>
      <w:r>
        <w:rPr>
          <w:sz w:val="28"/>
          <w:szCs w:val="28"/>
        </w:rPr>
        <w:t xml:space="preserve"> </w:t>
      </w:r>
      <w:r w:rsidR="008E147B" w:rsidRPr="0028226A">
        <w:rPr>
          <w:sz w:val="28"/>
          <w:szCs w:val="28"/>
        </w:rPr>
        <w:t>Noua unitate operaţională Europa reuneşte fostele organizaţii din Europa de Vest şi Europa Centrală şi de Est. Aceasta include peste 40 de ţări, de la Marea Britanie până la Rusia, şi se va afla sub coordonarea directă a lui Nikos Koumettis, în calitate de Preşedinte The Coca-Cola Company pentru Europa.</w:t>
      </w:r>
    </w:p>
    <w:p w:rsidR="00606FB9" w:rsidRPr="0028226A" w:rsidRDefault="00606FB9" w:rsidP="0028226A">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Dragoş Constantinescu, preşedinte al Ursus Breweries, promovat în cadrul grupului Asahi. Paul Barnett noul şef pe România</w:t>
      </w:r>
      <w:r w:rsidRPr="0028226A">
        <w:rPr>
          <w:rFonts w:ascii="Times New Roman" w:hAnsi="Times New Roman" w:cs="Times New Roman"/>
          <w:sz w:val="28"/>
          <w:szCs w:val="28"/>
        </w:rPr>
        <w:t xml:space="preserve">, </w:t>
      </w:r>
      <w:hyperlink r:id="rId130" w:tooltip="Florentina Niţu" w:history="1">
        <w:r w:rsidRPr="0028226A">
          <w:rPr>
            <w:rStyle w:val="Hyperlink"/>
            <w:rFonts w:ascii="Times New Roman" w:hAnsi="Times New Roman" w:cs="Times New Roman"/>
            <w:sz w:val="28"/>
            <w:szCs w:val="28"/>
            <w:u w:val="none"/>
          </w:rPr>
          <w:t>Florentina Niţu</w:t>
        </w:r>
      </w:hyperlink>
      <w:r w:rsidRPr="0028226A">
        <w:rPr>
          <w:rFonts w:ascii="Times New Roman" w:hAnsi="Times New Roman" w:cs="Times New Roman"/>
          <w:sz w:val="28"/>
          <w:szCs w:val="28"/>
        </w:rPr>
        <w:t xml:space="preserve">  </w:t>
      </w:r>
      <w:r w:rsidRPr="0028226A">
        <w:rPr>
          <w:rStyle w:val="date"/>
          <w:rFonts w:ascii="Times New Roman" w:hAnsi="Times New Roman" w:cs="Times New Roman"/>
          <w:sz w:val="28"/>
          <w:szCs w:val="28"/>
        </w:rPr>
        <w:t xml:space="preserve">29.04.2021, </w:t>
      </w:r>
    </w:p>
    <w:p w:rsidR="00606FB9" w:rsidRPr="0028226A" w:rsidRDefault="00606FB9" w:rsidP="0028226A">
      <w:pPr>
        <w:shd w:val="clear" w:color="auto" w:fill="FFFFFF" w:themeFill="background1"/>
        <w:spacing w:line="240" w:lineRule="auto"/>
        <w:rPr>
          <w:rFonts w:ascii="Times New Roman" w:hAnsi="Times New Roman" w:cs="Times New Roman"/>
          <w:color w:val="000000"/>
          <w:sz w:val="28"/>
          <w:szCs w:val="28"/>
        </w:rPr>
      </w:pPr>
      <w:r w:rsidRPr="0028226A">
        <w:rPr>
          <w:rFonts w:ascii="Times New Roman" w:hAnsi="Times New Roman" w:cs="Times New Roman"/>
          <w:noProof/>
          <w:sz w:val="28"/>
          <w:szCs w:val="28"/>
          <w:lang w:eastAsia="en-GB"/>
        </w:rPr>
        <w:drawing>
          <wp:inline distT="0" distB="0" distL="0" distR="0">
            <wp:extent cx="1697607" cy="1028340"/>
            <wp:effectExtent l="19050" t="0" r="0" b="0"/>
            <wp:docPr id="140" name="I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1" cstate="print"/>
                    <a:srcRect/>
                    <a:stretch>
                      <a:fillRect/>
                    </a:stretch>
                  </pic:blipFill>
                  <pic:spPr bwMode="auto">
                    <a:xfrm>
                      <a:off x="0" y="0"/>
                      <a:ext cx="1699064" cy="1029223"/>
                    </a:xfrm>
                    <a:prstGeom prst="rect">
                      <a:avLst/>
                    </a:prstGeom>
                    <a:noFill/>
                    <a:ln w="9525">
                      <a:noFill/>
                      <a:miter lim="800000"/>
                      <a:headEnd/>
                      <a:tailEnd/>
                    </a:ln>
                  </pic:spPr>
                </pic:pic>
              </a:graphicData>
            </a:graphic>
          </wp:inline>
        </w:drawing>
      </w:r>
      <w:r w:rsidRPr="0028226A">
        <w:rPr>
          <w:rFonts w:ascii="Times New Roman" w:hAnsi="Times New Roman" w:cs="Times New Roman"/>
          <w:sz w:val="28"/>
          <w:szCs w:val="28"/>
        </w:rPr>
        <w:t xml:space="preserve"> </w:t>
      </w:r>
      <w:r w:rsidRPr="0028226A">
        <w:rPr>
          <w:rFonts w:ascii="Times New Roman" w:hAnsi="Times New Roman" w:cs="Times New Roman"/>
          <w:color w:val="000000"/>
          <w:sz w:val="28"/>
          <w:szCs w:val="28"/>
        </w:rPr>
        <w:t>Dragoş Constantinescu</w:t>
      </w:r>
    </w:p>
    <w:p w:rsidR="00606FB9" w:rsidRPr="006857EE" w:rsidRDefault="00606FB9" w:rsidP="0028226A">
      <w:pPr>
        <w:pStyle w:val="NormalWeb"/>
        <w:shd w:val="clear" w:color="auto" w:fill="FFFFFF" w:themeFill="background1"/>
        <w:rPr>
          <w:b/>
          <w:sz w:val="28"/>
          <w:szCs w:val="28"/>
        </w:rPr>
      </w:pPr>
      <w:r w:rsidRPr="006857EE">
        <w:rPr>
          <w:b/>
          <w:sz w:val="28"/>
          <w:szCs w:val="28"/>
        </w:rPr>
        <w:t xml:space="preserve">Dragoş Constantinescu, managerul român care a condus din 2019 businessul Ursus Breweries, liderul din piaţa locală a berii, cu afaceri de aproape 2 mld. lei (circa 420 mil. euro) în 2019, trei fabrici industriale şi o microberărie, a fost promovat în funcţia de managing director al </w:t>
      </w:r>
      <w:r w:rsidRPr="006857EE">
        <w:rPr>
          <w:b/>
          <w:sz w:val="28"/>
          <w:szCs w:val="28"/>
        </w:rPr>
        <w:lastRenderedPageBreak/>
        <w:t>diviziei care include Germania, Austria, Cehia şi Slovacia, parte din grupul Asahi Europe &amp; International.</w:t>
      </w:r>
    </w:p>
    <w:p w:rsidR="00606FB9" w:rsidRPr="0028226A" w:rsidRDefault="00606FB9" w:rsidP="0028226A">
      <w:pPr>
        <w:pStyle w:val="NormalWeb"/>
        <w:shd w:val="clear" w:color="auto" w:fill="FFFFFF" w:themeFill="background1"/>
        <w:rPr>
          <w:sz w:val="28"/>
          <w:szCs w:val="28"/>
        </w:rPr>
      </w:pPr>
      <w:r w:rsidRPr="0028226A">
        <w:rPr>
          <w:sz w:val="28"/>
          <w:szCs w:val="28"/>
        </w:rPr>
        <w:t>„Mă bucur să am oportunitatea de a conduce divizia de business care include Cehia, Slovacia, Germania şi Austria, din grupul Asahi Europe &amp; International. Sunt, totodată, mândru de echipa din România şi de ceea ce am reuşit să realizăm împreună”, a declarat într-un comunicat Dragoş Constantinescu.</w:t>
      </w:r>
    </w:p>
    <w:p w:rsidR="00606FB9" w:rsidRPr="0028226A" w:rsidRDefault="00606FB9" w:rsidP="0028226A">
      <w:pPr>
        <w:pStyle w:val="NormalWeb"/>
        <w:shd w:val="clear" w:color="auto" w:fill="FFFFFF" w:themeFill="background1"/>
        <w:rPr>
          <w:sz w:val="28"/>
          <w:szCs w:val="28"/>
        </w:rPr>
      </w:pPr>
      <w:r w:rsidRPr="0028226A">
        <w:rPr>
          <w:sz w:val="28"/>
          <w:szCs w:val="28"/>
        </w:rPr>
        <w:t>Ursus este o companie membră a grupului Asa</w:t>
      </w:r>
      <w:r w:rsidRPr="0028226A">
        <w:rPr>
          <w:sz w:val="28"/>
          <w:szCs w:val="28"/>
        </w:rPr>
        <w:softHyphen/>
        <w:t>hi şi el a fost responsabil, în paralel cu funcţia din România şi de businessul Asahi pentru piaţa din Ungaria. De asemenea, din 1 ianuarie 2021, Dra</w:t>
      </w:r>
      <w:r w:rsidRPr="0028226A">
        <w:rPr>
          <w:sz w:val="28"/>
          <w:szCs w:val="28"/>
        </w:rPr>
        <w:softHyphen/>
      </w:r>
      <w:r w:rsidRPr="0028226A">
        <w:rPr>
          <w:sz w:val="28"/>
          <w:szCs w:val="28"/>
        </w:rPr>
        <w:softHyphen/>
        <w:t>goş Constanti</w:t>
      </w:r>
      <w:r w:rsidRPr="0028226A">
        <w:rPr>
          <w:sz w:val="28"/>
          <w:szCs w:val="28"/>
        </w:rPr>
        <w:softHyphen/>
        <w:t>nescu a fost numit preşedinte al Aso</w:t>
      </w:r>
      <w:r w:rsidRPr="0028226A">
        <w:rPr>
          <w:sz w:val="28"/>
          <w:szCs w:val="28"/>
        </w:rPr>
        <w:softHyphen/>
        <w:t>ciaţiei Berarii României în locul lui Dan Ro</w:t>
      </w:r>
      <w:r w:rsidRPr="0028226A">
        <w:rPr>
          <w:sz w:val="28"/>
          <w:szCs w:val="28"/>
        </w:rPr>
        <w:softHyphen/>
        <w:t>bin</w:t>
      </w:r>
      <w:r w:rsidRPr="0028226A">
        <w:rPr>
          <w:sz w:val="28"/>
          <w:szCs w:val="28"/>
        </w:rPr>
        <w:softHyphen/>
        <w:t>son, managing director al Heineken România.</w:t>
      </w:r>
    </w:p>
    <w:p w:rsidR="00E80E98" w:rsidRPr="0028226A" w:rsidRDefault="00E80E98" w:rsidP="0028226A">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Câţi bani scot românii din buzunar în acest an de Paşti? Coşul de cumpărături are o valoare de 180 de lei. Pentru o parte dintre produse, preţurile au avut o creştere uşoară, de 2-10% în plus faţă de anul trecut ,</w:t>
      </w:r>
      <w:r w:rsidRPr="0028226A">
        <w:rPr>
          <w:rFonts w:ascii="Times New Roman" w:hAnsi="Times New Roman" w:cs="Times New Roman"/>
          <w:sz w:val="28"/>
          <w:szCs w:val="28"/>
        </w:rPr>
        <w:t xml:space="preserve"> </w:t>
      </w:r>
      <w:hyperlink r:id="rId132" w:tooltip="Florentina Niţu" w:history="1">
        <w:r w:rsidRPr="0028226A">
          <w:rPr>
            <w:rStyle w:val="Hyperlink"/>
            <w:rFonts w:ascii="Times New Roman" w:hAnsi="Times New Roman" w:cs="Times New Roman"/>
            <w:sz w:val="28"/>
            <w:szCs w:val="28"/>
            <w:u w:val="none"/>
          </w:rPr>
          <w:t>Florentina Niţu</w:t>
        </w:r>
      </w:hyperlink>
      <w:r w:rsidRPr="0028226A">
        <w:rPr>
          <w:rFonts w:ascii="Times New Roman" w:hAnsi="Times New Roman" w:cs="Times New Roman"/>
          <w:sz w:val="28"/>
          <w:szCs w:val="28"/>
        </w:rPr>
        <w:t xml:space="preserve"> </w:t>
      </w:r>
      <w:r w:rsidRPr="0028226A">
        <w:rPr>
          <w:rStyle w:val="date"/>
          <w:rFonts w:ascii="Times New Roman" w:hAnsi="Times New Roman" w:cs="Times New Roman"/>
          <w:sz w:val="28"/>
          <w:szCs w:val="28"/>
        </w:rPr>
        <w:t xml:space="preserve">29.04.2021, </w:t>
      </w:r>
    </w:p>
    <w:p w:rsidR="00E80E98" w:rsidRPr="0028226A" w:rsidRDefault="00E80E98" w:rsidP="0028226A">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sz w:val="28"/>
          <w:szCs w:val="28"/>
        </w:rPr>
        <w:t>Valoarea totală a unui coş de cumpărături pentru Săr</w:t>
      </w:r>
      <w:r w:rsidRPr="006857EE">
        <w:rPr>
          <w:rFonts w:ascii="Times New Roman" w:hAnsi="Times New Roman" w:cs="Times New Roman"/>
          <w:b/>
          <w:sz w:val="28"/>
          <w:szCs w:val="28"/>
        </w:rPr>
        <w:softHyphen/>
        <w:t>bă</w:t>
      </w:r>
      <w:r w:rsidRPr="006857EE">
        <w:rPr>
          <w:rFonts w:ascii="Times New Roman" w:hAnsi="Times New Roman" w:cs="Times New Roman"/>
          <w:b/>
          <w:sz w:val="28"/>
          <w:szCs w:val="28"/>
        </w:rPr>
        <w:softHyphen/>
        <w:t>torile Pascale din 2021, care cuprinde carne de miel, de vită şi de pui, ouă, cozonac, legume, ulei şi lactate, se ridică la 180 de lei, nivel similar celui de anul trecut, potrivit repre</w:t>
      </w:r>
      <w:r w:rsidRPr="006857EE">
        <w:rPr>
          <w:rFonts w:ascii="Times New Roman" w:hAnsi="Times New Roman" w:cs="Times New Roman"/>
          <w:b/>
          <w:sz w:val="28"/>
          <w:szCs w:val="28"/>
        </w:rPr>
        <w:softHyphen/>
        <w:t>zen</w:t>
      </w:r>
      <w:r w:rsidRPr="006857EE">
        <w:rPr>
          <w:rFonts w:ascii="Times New Roman" w:hAnsi="Times New Roman" w:cs="Times New Roman"/>
          <w:b/>
          <w:sz w:val="28"/>
          <w:szCs w:val="28"/>
        </w:rPr>
        <w:softHyphen/>
        <w:t>tanţilor cooperativei agricole Ţara Mea.</w:t>
      </w:r>
      <w:r w:rsidRPr="0028226A">
        <w:rPr>
          <w:rFonts w:ascii="Times New Roman" w:hAnsi="Times New Roman" w:cs="Times New Roman"/>
          <w:sz w:val="28"/>
          <w:szCs w:val="28"/>
        </w:rPr>
        <w:t xml:space="preserve"> Aceasta este cea mai mare cooperativă românească după cifra de afaceri şi are peste 1.000 de membri şi vinde în toate reţelele de comerţ modern din România.</w:t>
      </w:r>
    </w:p>
    <w:p w:rsidR="00E80E98" w:rsidRPr="0028226A" w:rsidRDefault="00E80E98" w:rsidP="0028226A">
      <w:pPr>
        <w:pStyle w:val="NormalWeb"/>
        <w:shd w:val="clear" w:color="auto" w:fill="FFFFFF" w:themeFill="background1"/>
        <w:rPr>
          <w:sz w:val="28"/>
          <w:szCs w:val="28"/>
        </w:rPr>
      </w:pPr>
      <w:r w:rsidRPr="0028226A">
        <w:rPr>
          <w:sz w:val="28"/>
          <w:szCs w:val="28"/>
        </w:rPr>
        <w:t>„Pentru o parte dintre pro</w:t>
      </w:r>
      <w:r w:rsidRPr="0028226A">
        <w:rPr>
          <w:sz w:val="28"/>
          <w:szCs w:val="28"/>
        </w:rPr>
        <w:softHyphen/>
        <w:t>du</w:t>
      </w:r>
      <w:r w:rsidRPr="0028226A">
        <w:rPr>
          <w:sz w:val="28"/>
          <w:szCs w:val="28"/>
        </w:rPr>
        <w:softHyphen/>
        <w:t>se, preţurile au avut o creştere uşoa</w:t>
      </w:r>
      <w:r w:rsidRPr="0028226A">
        <w:rPr>
          <w:sz w:val="28"/>
          <w:szCs w:val="28"/>
        </w:rPr>
        <w:softHyphen/>
        <w:t>ră, de 2-10% în plus faţă de anu</w:t>
      </w:r>
      <w:r w:rsidRPr="0028226A">
        <w:rPr>
          <w:sz w:val="28"/>
          <w:szCs w:val="28"/>
        </w:rPr>
        <w:softHyphen/>
        <w:t>l tre</w:t>
      </w:r>
      <w:r w:rsidRPr="0028226A">
        <w:rPr>
          <w:sz w:val="28"/>
          <w:szCs w:val="28"/>
        </w:rPr>
        <w:softHyphen/>
        <w:t>cut. (...) Preţul cărnii de miel este şi el în creştere, cu 10 - 40% în ra</w:t>
      </w:r>
      <w:r w:rsidRPr="0028226A">
        <w:rPr>
          <w:sz w:val="28"/>
          <w:szCs w:val="28"/>
        </w:rPr>
        <w:softHyphen/>
        <w:t>port cu anul trecut, dar cu mult mai mic faţă de nivelul din ce</w:t>
      </w:r>
      <w:r w:rsidRPr="0028226A">
        <w:rPr>
          <w:sz w:val="28"/>
          <w:szCs w:val="28"/>
        </w:rPr>
        <w:softHyphen/>
        <w:t>lelalte ţări din UE, ceea ce spu</w:t>
      </w:r>
      <w:r w:rsidRPr="0028226A">
        <w:rPr>
          <w:sz w:val="28"/>
          <w:szCs w:val="28"/>
        </w:rPr>
        <w:softHyphen/>
        <w:t>ne multe despre efor</w:t>
      </w:r>
      <w:r w:rsidRPr="0028226A">
        <w:rPr>
          <w:sz w:val="28"/>
          <w:szCs w:val="28"/>
        </w:rPr>
        <w:softHyphen/>
        <w:t>turile producăto</w:t>
      </w:r>
      <w:r w:rsidRPr="0028226A">
        <w:rPr>
          <w:sz w:val="28"/>
          <w:szCs w:val="28"/>
        </w:rPr>
        <w:softHyphen/>
        <w:t>ri</w:t>
      </w:r>
      <w:r w:rsidRPr="0028226A">
        <w:rPr>
          <w:sz w:val="28"/>
          <w:szCs w:val="28"/>
        </w:rPr>
        <w:softHyphen/>
        <w:t>lor români“, a explicat Florin Burculescu, pre</w:t>
      </w:r>
      <w:r w:rsidRPr="0028226A">
        <w:rPr>
          <w:sz w:val="28"/>
          <w:szCs w:val="28"/>
        </w:rPr>
        <w:softHyphen/>
        <w:t>şe</w:t>
      </w:r>
      <w:r w:rsidRPr="0028226A">
        <w:rPr>
          <w:sz w:val="28"/>
          <w:szCs w:val="28"/>
        </w:rPr>
        <w:softHyphen/>
        <w:t>dintele cooperativei agricole integrate Ţara Mea.</w:t>
      </w:r>
    </w:p>
    <w:p w:rsidR="00F86BA9" w:rsidRPr="0028226A" w:rsidRDefault="00F86BA9"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6857EE">
        <w:rPr>
          <w:rFonts w:ascii="Times New Roman" w:eastAsia="Times New Roman" w:hAnsi="Times New Roman" w:cs="Times New Roman"/>
          <w:b/>
          <w:color w:val="FF0000"/>
          <w:sz w:val="28"/>
          <w:szCs w:val="28"/>
          <w:u w:val="single"/>
          <w:lang w:eastAsia="en-GB"/>
        </w:rPr>
        <w:t xml:space="preserve">Unilever anunță noi investiții pentru toate fabricile din România </w:t>
      </w:r>
      <w:r w:rsidRPr="0028226A">
        <w:rPr>
          <w:rFonts w:ascii="Times New Roman" w:eastAsia="Times New Roman" w:hAnsi="Times New Roman" w:cs="Times New Roman"/>
          <w:sz w:val="28"/>
          <w:szCs w:val="28"/>
          <w:lang w:eastAsia="en-GB"/>
        </w:rPr>
        <w:t xml:space="preserve">Emil Popescu scris ieri, 06:09 </w:t>
      </w:r>
      <w:r w:rsidR="006857EE">
        <w:rPr>
          <w:rFonts w:ascii="Times New Roman" w:eastAsia="Times New Roman" w:hAnsi="Times New Roman" w:cs="Times New Roman"/>
          <w:sz w:val="28"/>
          <w:szCs w:val="28"/>
          <w:lang w:eastAsia="en-GB"/>
        </w:rPr>
        <w:t xml:space="preserve">                                                                                </w:t>
      </w:r>
      <w:r w:rsidRPr="006857EE">
        <w:rPr>
          <w:rFonts w:ascii="Times New Roman" w:eastAsia="Times New Roman" w:hAnsi="Times New Roman" w:cs="Times New Roman"/>
          <w:b/>
          <w:sz w:val="28"/>
          <w:szCs w:val="28"/>
          <w:lang w:eastAsia="en-GB"/>
        </w:rPr>
        <w:t>Grupul anglo-olandez din domeniul bunurilor de larg consum Unilever va extinde capacitatea de producție și depozitare a alimentelor în România, pentru a răspunde cererii în creștere.</w:t>
      </w:r>
      <w:r w:rsidRPr="0028226A">
        <w:rPr>
          <w:rFonts w:ascii="Times New Roman" w:eastAsia="Times New Roman" w:hAnsi="Times New Roman" w:cs="Times New Roman"/>
          <w:sz w:val="28"/>
          <w:szCs w:val="28"/>
          <w:lang w:eastAsia="en-GB"/>
        </w:rPr>
        <w:t xml:space="preserve"> </w:t>
      </w:r>
    </w:p>
    <w:p w:rsidR="00F86BA9" w:rsidRPr="0028226A" w:rsidRDefault="00F86BA9"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Unilever s-a dezvoltat în ultimii ani prin achiziții pe acest segment, preluând fabrica de înghețată Betty Ice și participația majoritară la FruFru, și anunță acum investiții în toate fabricile deținute de grup pe piața locală. Unilever are în România activități de import, distribuție și producție, cu fabrici la Suceava (înghețată), Ploiești (detergenți și alimente) și București (alimente). </w:t>
      </w:r>
    </w:p>
    <w:p w:rsidR="00F86BA9" w:rsidRPr="0028226A" w:rsidRDefault="006857EE"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6857EE">
        <w:rPr>
          <w:rFonts w:ascii="Times New Roman" w:eastAsia="Times New Roman" w:hAnsi="Times New Roman" w:cs="Times New Roman"/>
          <w:sz w:val="28"/>
          <w:szCs w:val="28"/>
          <w:lang w:eastAsia="en-GB"/>
        </w:rPr>
        <w:lastRenderedPageBreak/>
        <w:drawing>
          <wp:inline distT="0" distB="0" distL="0" distR="0">
            <wp:extent cx="2192522" cy="1457427"/>
            <wp:effectExtent l="19050" t="0" r="0" b="0"/>
            <wp:docPr id="26" name="Imagin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133" cstate="print"/>
                    <a:srcRect/>
                    <a:stretch>
                      <a:fillRect/>
                    </a:stretch>
                  </pic:blipFill>
                  <pic:spPr bwMode="auto">
                    <a:xfrm>
                      <a:off x="0" y="0"/>
                      <a:ext cx="2193226" cy="1457895"/>
                    </a:xfrm>
                    <a:prstGeom prst="rect">
                      <a:avLst/>
                    </a:prstGeom>
                    <a:noFill/>
                    <a:ln w="9525">
                      <a:noFill/>
                      <a:miter lim="800000"/>
                      <a:headEnd/>
                      <a:tailEnd/>
                    </a:ln>
                  </pic:spPr>
                </pic:pic>
              </a:graphicData>
            </a:graphic>
          </wp:inline>
        </w:drawing>
      </w:r>
      <w:r>
        <w:rPr>
          <w:rFonts w:ascii="Times New Roman" w:eastAsia="Times New Roman" w:hAnsi="Times New Roman" w:cs="Times New Roman"/>
          <w:sz w:val="28"/>
          <w:szCs w:val="28"/>
          <w:lang w:eastAsia="en-GB"/>
        </w:rPr>
        <w:t xml:space="preserve">  </w:t>
      </w:r>
      <w:r w:rsidR="00F86BA9" w:rsidRPr="0028226A">
        <w:rPr>
          <w:rFonts w:ascii="Times New Roman" w:eastAsia="Times New Roman" w:hAnsi="Times New Roman" w:cs="Times New Roman"/>
          <w:sz w:val="28"/>
          <w:szCs w:val="28"/>
          <w:lang w:eastAsia="en-GB"/>
        </w:rPr>
        <w:t xml:space="preserve">“Fabrica din Ploiești produce unele dintre cele mai îndrăgite produse din portofoliul nostru. Având în vedere creșterea cererii în categoria de Foods, ne extindem capacitatea de producție și depozitare pe această categorie. De asemenea, ne dorim să continuăm investițiile și în celelalte fabrici ale noastre pentru a le dezvolta în raport cu cererea consumatorilor”, a declarat pentru Profit.ro Ana-Maria Pâslaru, noul general manager Unilever South Central Europe. </w:t>
      </w:r>
    </w:p>
    <w:p w:rsidR="00F86BA9" w:rsidRPr="0028226A" w:rsidRDefault="00F86BA9" w:rsidP="0028226A">
      <w:pPr>
        <w:shd w:val="clear" w:color="auto" w:fill="FFFFFF" w:themeFill="background1"/>
        <w:spacing w:after="0" w:line="240" w:lineRule="auto"/>
        <w:rPr>
          <w:rFonts w:ascii="Times New Roman" w:eastAsia="Times New Roman" w:hAnsi="Times New Roman" w:cs="Times New Roman"/>
          <w:sz w:val="28"/>
          <w:szCs w:val="28"/>
          <w:lang w:eastAsia="en-GB"/>
        </w:rPr>
      </w:pPr>
    </w:p>
    <w:p w:rsidR="00F86BA9" w:rsidRPr="0028226A" w:rsidRDefault="00F86BA9"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Gigantul anglo-olandez vrea să-și dezvolte în continuare business-ul în România și analizează noile oportunități ale pieței. În privința evoluției vânzărilor, Pâslaru a spus că Unilever se așteaptă să se mențină pe un trend bun, datorită diversității portofoliului și a brandurilor produse și comercializate. Din perspectiva schimbărilor aduse de pandemia COVID în comportamentul de consum managerul Unilever remarcă o mai mare atenție acordată raportului calitate-preț la alegerea unui produs, încrederea în anumite mărci și interesul tot mai mare în privința ingredientelor. </w:t>
      </w:r>
    </w:p>
    <w:p w:rsidR="00F86BA9" w:rsidRPr="0028226A" w:rsidRDefault="00F86BA9" w:rsidP="0028226A">
      <w:pPr>
        <w:shd w:val="clear" w:color="auto" w:fill="FFFFFF" w:themeFill="background1"/>
        <w:spacing w:after="0" w:line="240" w:lineRule="auto"/>
        <w:rPr>
          <w:rFonts w:ascii="Times New Roman" w:eastAsia="Times New Roman" w:hAnsi="Times New Roman" w:cs="Times New Roman"/>
          <w:sz w:val="28"/>
          <w:szCs w:val="28"/>
          <w:lang w:eastAsia="en-GB"/>
        </w:rPr>
      </w:pPr>
    </w:p>
    <w:p w:rsidR="00F86BA9" w:rsidRPr="0028226A" w:rsidRDefault="00F86BA9"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“Cred că aceste tendințe vor rămâne în perioada următoare, pentru că au fost amplificate de pandemie, iar aceasta este noua realitate în care trăim”, afirmă Pâslaru. Ea a preluat la 1 martie conducerea diviziei Unilever pentru sud-estul Europei, cu activități pe piețele produselor alimentare, de îngrijire personală și a locuinței în România, Bulgaria, Serbia, Muntenegru și Republica Moldova.</w:t>
      </w:r>
    </w:p>
    <w:p w:rsidR="00F86BA9" w:rsidRPr="0028226A" w:rsidRDefault="00F86BA9" w:rsidP="0028226A">
      <w:pPr>
        <w:shd w:val="clear" w:color="auto" w:fill="FFFFFF" w:themeFill="background1"/>
        <w:spacing w:after="0" w:line="240" w:lineRule="auto"/>
        <w:rPr>
          <w:rFonts w:ascii="Times New Roman" w:eastAsia="Times New Roman" w:hAnsi="Times New Roman" w:cs="Times New Roman"/>
          <w:sz w:val="28"/>
          <w:szCs w:val="28"/>
          <w:lang w:eastAsia="en-GB"/>
        </w:rPr>
      </w:pPr>
    </w:p>
    <w:p w:rsidR="00865CA0" w:rsidRPr="006857EE" w:rsidRDefault="00F86BA9" w:rsidP="006857EE">
      <w:pPr>
        <w:shd w:val="clear" w:color="auto" w:fill="FFFFFF" w:themeFill="background1"/>
        <w:spacing w:after="0" w:line="240" w:lineRule="auto"/>
        <w:rPr>
          <w:rFonts w:ascii="Times New Roman" w:hAnsi="Times New Roman" w:cs="Times New Roman"/>
          <w:b/>
          <w:sz w:val="28"/>
          <w:szCs w:val="28"/>
        </w:rPr>
      </w:pPr>
      <w:r w:rsidRPr="0028226A">
        <w:rPr>
          <w:rFonts w:ascii="Times New Roman" w:eastAsia="Times New Roman" w:hAnsi="Times New Roman" w:cs="Times New Roman"/>
          <w:sz w:val="28"/>
          <w:szCs w:val="28"/>
          <w:lang w:eastAsia="en-GB"/>
        </w:rPr>
        <w:t xml:space="preserve"> În 2021, grupul aniversează 30 de ani de la intrarea primelor produse Unilever în România. Investițiile realizate în această perioadă însumează 120 de milioane de euro, iar în prezent portofoliul companiei include peste 20 de branduri, cel mai cunoscut la nivel național fiind Dero. Cu 149.000 de angajați și vânzări de 51 de miliarde de euro anul trecut, gigantul Unilever este prezent în 190 de țări din întreaga lume, cu peste 400 de branduri.</w:t>
      </w:r>
      <w:r w:rsidRPr="0028226A">
        <w:rPr>
          <w:rFonts w:ascii="Times New Roman" w:eastAsia="Times New Roman" w:hAnsi="Times New Roman" w:cs="Times New Roman"/>
          <w:sz w:val="28"/>
          <w:szCs w:val="28"/>
          <w:lang w:eastAsia="en-GB"/>
        </w:rPr>
        <w:br/>
      </w:r>
      <w:r w:rsidRPr="0028226A">
        <w:rPr>
          <w:rFonts w:ascii="Times New Roman" w:eastAsia="Times New Roman" w:hAnsi="Times New Roman" w:cs="Times New Roman"/>
          <w:sz w:val="28"/>
          <w:szCs w:val="28"/>
          <w:lang w:eastAsia="en-GB"/>
        </w:rPr>
        <w:br/>
      </w:r>
      <w:r w:rsidR="00865CA0" w:rsidRPr="006857EE">
        <w:rPr>
          <w:rFonts w:ascii="Times New Roman" w:hAnsi="Times New Roman" w:cs="Times New Roman"/>
          <w:b/>
          <w:color w:val="FF0000"/>
          <w:sz w:val="28"/>
          <w:szCs w:val="28"/>
          <w:u w:val="single"/>
        </w:rPr>
        <w:t>Prețurile la mâncare în piață: care e cel mai scump oraș din România și unde stă Capitala</w:t>
      </w:r>
      <w:r w:rsidR="006857EE">
        <w:rPr>
          <w:rFonts w:ascii="Times New Roman" w:hAnsi="Times New Roman" w:cs="Times New Roman"/>
          <w:sz w:val="28"/>
          <w:szCs w:val="28"/>
        </w:rPr>
        <w:t xml:space="preserve">   </w:t>
      </w:r>
      <w:hyperlink r:id="rId134" w:history="1">
        <w:r w:rsidR="00865CA0" w:rsidRPr="0028226A">
          <w:rPr>
            <w:rStyle w:val="Hyperlink"/>
            <w:rFonts w:ascii="Times New Roman" w:hAnsi="Times New Roman" w:cs="Times New Roman"/>
            <w:sz w:val="28"/>
            <w:szCs w:val="28"/>
            <w:u w:val="none"/>
          </w:rPr>
          <w:t>Alina Stanciu</w:t>
        </w:r>
      </w:hyperlink>
      <w:r w:rsidR="00865CA0" w:rsidRPr="0028226A">
        <w:rPr>
          <w:rFonts w:ascii="Times New Roman" w:hAnsi="Times New Roman" w:cs="Times New Roman"/>
          <w:sz w:val="28"/>
          <w:szCs w:val="28"/>
        </w:rPr>
        <w:t xml:space="preserve"> - mie, 28 apr. 2021, </w:t>
      </w:r>
      <w:r w:rsidR="006857EE">
        <w:rPr>
          <w:rFonts w:ascii="Times New Roman" w:hAnsi="Times New Roman" w:cs="Times New Roman"/>
          <w:sz w:val="28"/>
          <w:szCs w:val="28"/>
        </w:rPr>
        <w:t xml:space="preserve">                                                     </w:t>
      </w:r>
      <w:r w:rsidR="00865CA0" w:rsidRPr="006857EE">
        <w:rPr>
          <w:rFonts w:ascii="Times New Roman" w:hAnsi="Times New Roman" w:cs="Times New Roman"/>
          <w:b/>
          <w:sz w:val="28"/>
          <w:szCs w:val="28"/>
        </w:rPr>
        <w:t xml:space="preserve">În funcție de orașul în care locuiesc, românii pot plăti mai mult decât dublu pentru un coș de cumpărături cu șapte produse alimentare de bază. Bucureștiul este printre cele mai ieftine mari orașe ale țării. </w:t>
      </w:r>
    </w:p>
    <w:p w:rsidR="00865CA0" w:rsidRPr="0028226A" w:rsidRDefault="00865CA0" w:rsidP="0028226A">
      <w:pPr>
        <w:pStyle w:val="NormalWeb"/>
        <w:shd w:val="clear" w:color="auto" w:fill="FFFFFF" w:themeFill="background1"/>
        <w:rPr>
          <w:sz w:val="28"/>
          <w:szCs w:val="28"/>
        </w:rPr>
      </w:pPr>
      <w:r w:rsidRPr="0028226A">
        <w:rPr>
          <w:sz w:val="28"/>
          <w:szCs w:val="28"/>
        </w:rPr>
        <w:lastRenderedPageBreak/>
        <w:t>Cel mai scump coș de cumpărături format din șapte produse alimentare de bază costă în medie 78,4 lei și se găsește la Zalău, reședința județului Sălaj,  arată o analiză realizată de Economica pe baza datelor Institului Național de Statistică. Produsele luate în calcul de noi sunt morcovi, cartofi, ceapă uscată, usturoi uscat, lapte dulce (1l), brânză oaie și ouă (o bucată), cantitatea fiind de un kg pentru fiecare.</w:t>
      </w:r>
    </w:p>
    <w:p w:rsidR="00865CA0" w:rsidRPr="0028226A" w:rsidRDefault="00865CA0" w:rsidP="0028226A">
      <w:pPr>
        <w:pStyle w:val="NormalWeb"/>
        <w:shd w:val="clear" w:color="auto" w:fill="FFFFFF" w:themeFill="background1"/>
        <w:rPr>
          <w:sz w:val="28"/>
          <w:szCs w:val="28"/>
        </w:rPr>
      </w:pPr>
      <w:r w:rsidRPr="0028226A">
        <w:rPr>
          <w:sz w:val="28"/>
          <w:szCs w:val="28"/>
        </w:rPr>
        <w:t>Spre comparație, în București, același coș poate ajunge în medie până la 53 de lei, adică cu aproximativ 48% mai ieftin. Aceasta cu mențiunea că pentru Capitală nu există date statistice referitoare la prețul mediu la ouă și lapte. Am calculat astfel cu prețul mediu de 1,5 lei pentru un ou (cel mai mare din țară)  și de 4 lei pentru un litru de lapte.</w:t>
      </w:r>
    </w:p>
    <w:p w:rsidR="00865CA0" w:rsidRPr="0028226A" w:rsidRDefault="00865CA0" w:rsidP="0028226A">
      <w:pPr>
        <w:pStyle w:val="NormalWeb"/>
        <w:shd w:val="clear" w:color="auto" w:fill="FFFFFF" w:themeFill="background1"/>
        <w:rPr>
          <w:sz w:val="28"/>
          <w:szCs w:val="28"/>
        </w:rPr>
      </w:pPr>
      <w:r w:rsidRPr="0028226A">
        <w:rPr>
          <w:sz w:val="28"/>
          <w:szCs w:val="28"/>
        </w:rPr>
        <w:t>De asemenea, la Cluj-Napoca, același coș de cumpărături costă în medie 68,5 lei, iar în Timișoara ajunge la 63,5 lei.</w:t>
      </w:r>
    </w:p>
    <w:p w:rsidR="00865CA0" w:rsidRPr="0028226A" w:rsidRDefault="00865CA0" w:rsidP="0028226A">
      <w:pPr>
        <w:pStyle w:val="NormalWeb"/>
        <w:shd w:val="clear" w:color="auto" w:fill="FFFFFF" w:themeFill="background1"/>
        <w:rPr>
          <w:sz w:val="28"/>
          <w:szCs w:val="28"/>
        </w:rPr>
      </w:pPr>
      <w:r w:rsidRPr="0028226A">
        <w:rPr>
          <w:sz w:val="28"/>
          <w:szCs w:val="28"/>
        </w:rPr>
        <w:t>Pe tipuri de produse, datele INS analizate de Economica indică faptul că în unele orașe reședință de județ prețurile pot fi duble față de altele. Astfel, kilogramul de cartofi poate costa între 1,13 lei la Târgoviște și 2,75 la Alba Iulia. Un kilogram de ceapă poate costa 2 lei, dacă o cumperi de la Tulcea sau Botoșani, ori 5 lei la Deva, Miercurea Ciuc sau Oradea.</w:t>
      </w:r>
    </w:p>
    <w:p w:rsidR="00865CA0" w:rsidRPr="0028226A" w:rsidRDefault="00865CA0" w:rsidP="0028226A">
      <w:pPr>
        <w:pStyle w:val="NormalWeb"/>
        <w:shd w:val="clear" w:color="auto" w:fill="FFFFFF" w:themeFill="background1"/>
        <w:rPr>
          <w:sz w:val="28"/>
          <w:szCs w:val="28"/>
        </w:rPr>
      </w:pPr>
      <w:r w:rsidRPr="0028226A">
        <w:rPr>
          <w:rStyle w:val="Robust"/>
          <w:b w:val="0"/>
          <w:sz w:val="28"/>
          <w:szCs w:val="28"/>
        </w:rPr>
        <w:t>Un kilogram de usturoi costă cât unul de brânză. Ajunge și la 30 de lei</w:t>
      </w:r>
    </w:p>
    <w:p w:rsidR="00865CA0" w:rsidRPr="0028226A" w:rsidRDefault="00865CA0" w:rsidP="0028226A">
      <w:pPr>
        <w:pStyle w:val="NormalWeb"/>
        <w:shd w:val="clear" w:color="auto" w:fill="FFFFFF" w:themeFill="background1"/>
        <w:rPr>
          <w:sz w:val="28"/>
          <w:szCs w:val="28"/>
        </w:rPr>
      </w:pPr>
      <w:r w:rsidRPr="0028226A">
        <w:rPr>
          <w:sz w:val="28"/>
          <w:szCs w:val="28"/>
        </w:rPr>
        <w:t>Cea mai scumpă legumă este de departe usturoiul, prețul acestuia fiind similar cu cel al brânzei de oaie. Din datele INS, cel mai ieftin usturoi se găsește în piețele din Giurgiu, unde kilogramul costă în medie 11 lei. În schimb, la Zalău, Oradea sau Miercurea Ciuc kilogramul de usturoi se vinde cu 30 de lei, adică de aproape 2,7 ori mai scump.</w:t>
      </w:r>
    </w:p>
    <w:p w:rsidR="00865CA0" w:rsidRPr="0028226A" w:rsidRDefault="00865CA0" w:rsidP="0028226A">
      <w:pPr>
        <w:pStyle w:val="NormalWeb"/>
        <w:shd w:val="clear" w:color="auto" w:fill="FFFFFF" w:themeFill="background1"/>
        <w:rPr>
          <w:sz w:val="28"/>
          <w:szCs w:val="28"/>
        </w:rPr>
      </w:pPr>
      <w:r w:rsidRPr="0028226A">
        <w:rPr>
          <w:sz w:val="28"/>
          <w:szCs w:val="28"/>
        </w:rPr>
        <w:t>La Brăila și Focșani sunt cei mai ieftini morcovi, 2 lei kilogramul, în timp ce la Zalău kilogramul costă de 3 ori mai mult. La lapte, prețul mediu afișat în piețe este în multe orașe de 3 lei (Alexandria, Bistrița, Deva etc.), dar locuitorii orașului Tulcea îl găsesc cu 5 lei.</w:t>
      </w:r>
    </w:p>
    <w:p w:rsidR="00865CA0" w:rsidRPr="0028226A" w:rsidRDefault="00865CA0" w:rsidP="0028226A">
      <w:pPr>
        <w:pStyle w:val="NormalWeb"/>
        <w:shd w:val="clear" w:color="auto" w:fill="FFFFFF" w:themeFill="background1"/>
        <w:rPr>
          <w:sz w:val="28"/>
          <w:szCs w:val="28"/>
        </w:rPr>
      </w:pPr>
      <w:r w:rsidRPr="0028226A">
        <w:rPr>
          <w:sz w:val="28"/>
          <w:szCs w:val="28"/>
        </w:rPr>
        <w:t>Variații foarte mari sunt și la brânză: de la 18 lei kilogramul în Alexandria, Târgu Mureș sau Piatra Neamț la 35 de lei în Botoșani.</w:t>
      </w:r>
    </w:p>
    <w:p w:rsidR="00865CA0" w:rsidRPr="0028226A" w:rsidRDefault="00865CA0" w:rsidP="0028226A">
      <w:pPr>
        <w:pStyle w:val="NormalWeb"/>
        <w:shd w:val="clear" w:color="auto" w:fill="FFFFFF" w:themeFill="background1"/>
        <w:rPr>
          <w:sz w:val="28"/>
          <w:szCs w:val="28"/>
        </w:rPr>
      </w:pPr>
      <w:r w:rsidRPr="0028226A">
        <w:rPr>
          <w:sz w:val="28"/>
          <w:szCs w:val="28"/>
        </w:rPr>
        <w:t>Nu în ultimul rând, la ouă, prețul variază între 90 de bani la Arad sau Călărași și 1,5 lei în alte orașe precum Bacău sau Botoșani.</w:t>
      </w:r>
    </w:p>
    <w:p w:rsidR="00865CA0" w:rsidRPr="0028226A" w:rsidRDefault="00865CA0" w:rsidP="0028226A">
      <w:pPr>
        <w:pStyle w:val="NormalWeb"/>
        <w:shd w:val="clear" w:color="auto" w:fill="FFFFFF" w:themeFill="background1"/>
        <w:rPr>
          <w:sz w:val="28"/>
          <w:szCs w:val="28"/>
        </w:rPr>
      </w:pPr>
      <w:r w:rsidRPr="0028226A">
        <w:rPr>
          <w:sz w:val="28"/>
          <w:szCs w:val="28"/>
        </w:rPr>
        <w:t xml:space="preserve">Menționăm că prețurile luate în calcul de Economica sunt medii și au fost extrase în luna februarie 2021 din datele INS utilizând un eşantion de 100 pieţe agroalimentare, 48 de oboare, circa 125 de procesatori, circa 45 de </w:t>
      </w:r>
      <w:r w:rsidRPr="0028226A">
        <w:rPr>
          <w:sz w:val="28"/>
          <w:szCs w:val="28"/>
        </w:rPr>
        <w:lastRenderedPageBreak/>
        <w:t>angrosişti şi circa 855 de societăţi comerciale agricole şi unităţi de cercetare şi producţie agricolă. Prețurile reflectă prima etapă de comercializare a produselor: vânzările directe realizate de producătorii agricoli sau achiziţiile directe de la producătorii agricoli.</w:t>
      </w:r>
    </w:p>
    <w:p w:rsidR="00734280" w:rsidRPr="0028226A" w:rsidRDefault="001E5629" w:rsidP="0028226A">
      <w:pPr>
        <w:pStyle w:val="Titlu1"/>
        <w:shd w:val="clear" w:color="auto" w:fill="FFFFFF" w:themeFill="background1"/>
        <w:rPr>
          <w:b w:val="0"/>
          <w:sz w:val="28"/>
          <w:szCs w:val="28"/>
        </w:rPr>
      </w:pPr>
      <w:r w:rsidRPr="0028226A">
        <w:rPr>
          <w:b w:val="0"/>
          <w:sz w:val="28"/>
          <w:szCs w:val="28"/>
          <w:highlight w:val="yellow"/>
        </w:rPr>
        <w:t>COMERT SI ALI</w:t>
      </w:r>
      <w:r w:rsidR="00541366" w:rsidRPr="0028226A">
        <w:rPr>
          <w:b w:val="0"/>
          <w:sz w:val="28"/>
          <w:szCs w:val="28"/>
          <w:highlight w:val="yellow"/>
        </w:rPr>
        <w:t>ME</w:t>
      </w:r>
      <w:r w:rsidRPr="0028226A">
        <w:rPr>
          <w:b w:val="0"/>
          <w:sz w:val="28"/>
          <w:szCs w:val="28"/>
          <w:highlight w:val="yellow"/>
        </w:rPr>
        <w:t>NTATIE PUBLICA</w:t>
      </w:r>
    </w:p>
    <w:p w:rsidR="007122DC" w:rsidRPr="0028226A" w:rsidRDefault="007122DC" w:rsidP="0028226A">
      <w:pPr>
        <w:shd w:val="clear" w:color="auto" w:fill="FFFFFF" w:themeFill="background1"/>
        <w:spacing w:line="240" w:lineRule="auto"/>
        <w:rPr>
          <w:rFonts w:ascii="Times New Roman" w:hAnsi="Times New Roman" w:cs="Times New Roman"/>
          <w:sz w:val="28"/>
          <w:szCs w:val="28"/>
        </w:rPr>
      </w:pPr>
      <w:r w:rsidRPr="006857EE">
        <w:rPr>
          <w:rFonts w:ascii="Times New Roman" w:hAnsi="Times New Roman" w:cs="Times New Roman"/>
          <w:b/>
          <w:color w:val="FF0000"/>
          <w:sz w:val="28"/>
          <w:szCs w:val="28"/>
          <w:u w:val="single"/>
        </w:rPr>
        <w:t>Sphera Franchise Group estimează în 2021 vânzări mai mari cu 63% față de 2020 și bugetează investiții de peste 14 milioane EUR</w:t>
      </w:r>
      <w:r w:rsidRPr="0028226A">
        <w:rPr>
          <w:rFonts w:ascii="Times New Roman" w:hAnsi="Times New Roman" w:cs="Times New Roman"/>
          <w:sz w:val="28"/>
          <w:szCs w:val="28"/>
        </w:rPr>
        <w:t xml:space="preserve">,  </w:t>
      </w:r>
      <w:hyperlink r:id="rId135" w:history="1">
        <w:r w:rsidRPr="0028226A">
          <w:rPr>
            <w:rStyle w:val="Hyperlink"/>
            <w:rFonts w:ascii="Times New Roman" w:hAnsi="Times New Roman" w:cs="Times New Roman"/>
            <w:sz w:val="28"/>
            <w:szCs w:val="28"/>
            <w:u w:val="none"/>
          </w:rPr>
          <w:t>29 aprilie 2021, 08:49</w:t>
        </w:r>
      </w:hyperlink>
      <w:r w:rsidRPr="0028226A">
        <w:rPr>
          <w:rFonts w:ascii="Times New Roman" w:hAnsi="Times New Roman" w:cs="Times New Roman"/>
          <w:sz w:val="28"/>
          <w:szCs w:val="28"/>
        </w:rPr>
        <w:t xml:space="preserve"> </w:t>
      </w:r>
      <w:hyperlink r:id="rId136" w:history="1">
        <w:r w:rsidRPr="0028226A">
          <w:rPr>
            <w:rStyle w:val="Hyperlink"/>
            <w:rFonts w:ascii="Times New Roman" w:hAnsi="Times New Roman" w:cs="Times New Roman"/>
            <w:sz w:val="28"/>
            <w:szCs w:val="28"/>
            <w:u w:val="none"/>
          </w:rPr>
          <w:t>Afaceri</w:t>
        </w:r>
      </w:hyperlink>
      <w:r w:rsidRPr="0028226A">
        <w:rPr>
          <w:rStyle w:val="cat-links"/>
          <w:rFonts w:ascii="Times New Roman" w:hAnsi="Times New Roman" w:cs="Times New Roman"/>
          <w:sz w:val="28"/>
          <w:szCs w:val="28"/>
        </w:rPr>
        <w:t xml:space="preserve"> </w:t>
      </w:r>
    </w:p>
    <w:p w:rsidR="007122DC" w:rsidRPr="0028226A" w:rsidRDefault="007122DC" w:rsidP="0028226A">
      <w:pPr>
        <w:shd w:val="clear" w:color="auto" w:fill="FFFFFF" w:themeFill="background1"/>
        <w:spacing w:line="240" w:lineRule="auto"/>
        <w:rPr>
          <w:rFonts w:ascii="Times New Roman" w:hAnsi="Times New Roman" w:cs="Times New Roman"/>
          <w:sz w:val="28"/>
          <w:szCs w:val="28"/>
        </w:rPr>
      </w:pPr>
      <w:r w:rsidRPr="0028226A">
        <w:rPr>
          <w:rFonts w:ascii="Times New Roman" w:hAnsi="Times New Roman" w:cs="Times New Roman"/>
          <w:noProof/>
          <w:sz w:val="28"/>
          <w:szCs w:val="28"/>
          <w:lang w:eastAsia="en-GB"/>
        </w:rPr>
        <w:drawing>
          <wp:inline distT="0" distB="0" distL="0" distR="0">
            <wp:extent cx="4338320" cy="2519680"/>
            <wp:effectExtent l="19050" t="0" r="5080" b="0"/>
            <wp:docPr id="533" name="Imagin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37" cstate="print"/>
                    <a:srcRect/>
                    <a:stretch>
                      <a:fillRect/>
                    </a:stretch>
                  </pic:blipFill>
                  <pic:spPr bwMode="auto">
                    <a:xfrm>
                      <a:off x="0" y="0"/>
                      <a:ext cx="4338320" cy="2519680"/>
                    </a:xfrm>
                    <a:prstGeom prst="rect">
                      <a:avLst/>
                    </a:prstGeom>
                    <a:noFill/>
                    <a:ln w="9525">
                      <a:noFill/>
                      <a:miter lim="800000"/>
                      <a:headEnd/>
                      <a:tailEnd/>
                    </a:ln>
                  </pic:spPr>
                </pic:pic>
              </a:graphicData>
            </a:graphic>
          </wp:inline>
        </w:drawing>
      </w:r>
    </w:p>
    <w:p w:rsidR="007122DC" w:rsidRPr="00E02FA3" w:rsidRDefault="007122DC" w:rsidP="001B3AAA">
      <w:pPr>
        <w:numPr>
          <w:ilvl w:val="0"/>
          <w:numId w:val="6"/>
        </w:numPr>
        <w:shd w:val="clear" w:color="auto" w:fill="FFFFFF" w:themeFill="background1"/>
        <w:tabs>
          <w:tab w:val="clear" w:pos="720"/>
          <w:tab w:val="num" w:pos="0"/>
        </w:tabs>
        <w:spacing w:before="100" w:beforeAutospacing="1" w:after="100" w:afterAutospacing="1" w:line="240" w:lineRule="auto"/>
        <w:ind w:left="426"/>
        <w:rPr>
          <w:rFonts w:ascii="Times New Roman" w:hAnsi="Times New Roman" w:cs="Times New Roman"/>
          <w:sz w:val="28"/>
          <w:szCs w:val="28"/>
        </w:rPr>
      </w:pPr>
      <w:r w:rsidRPr="00E02FA3">
        <w:rPr>
          <w:rStyle w:val="Robust"/>
          <w:rFonts w:ascii="Times New Roman" w:hAnsi="Times New Roman" w:cs="Times New Roman"/>
          <w:sz w:val="28"/>
          <w:szCs w:val="28"/>
        </w:rPr>
        <w:t>În elaborarea bugetului, compania a luat în calcul revenirea treptată a cererii datorită relaxării restricțiilor impuse ca urmare a pandemiei, astfel încât în a doua parte a anului activitatea va ajunge la un nivel apropiat de normal;</w:t>
      </w:r>
    </w:p>
    <w:p w:rsidR="007122DC" w:rsidRPr="00E02FA3" w:rsidRDefault="007122DC" w:rsidP="001B3AAA">
      <w:pPr>
        <w:numPr>
          <w:ilvl w:val="0"/>
          <w:numId w:val="6"/>
        </w:numPr>
        <w:shd w:val="clear" w:color="auto" w:fill="FFFFFF" w:themeFill="background1"/>
        <w:tabs>
          <w:tab w:val="clear" w:pos="720"/>
          <w:tab w:val="num" w:pos="0"/>
        </w:tabs>
        <w:spacing w:before="100" w:beforeAutospacing="1" w:after="100" w:afterAutospacing="1" w:line="240" w:lineRule="auto"/>
        <w:ind w:left="426"/>
        <w:rPr>
          <w:rFonts w:ascii="Times New Roman" w:hAnsi="Times New Roman" w:cs="Times New Roman"/>
          <w:sz w:val="28"/>
          <w:szCs w:val="28"/>
        </w:rPr>
      </w:pPr>
      <w:r w:rsidRPr="00E02FA3">
        <w:rPr>
          <w:rStyle w:val="Robust"/>
          <w:rFonts w:ascii="Times New Roman" w:hAnsi="Times New Roman" w:cs="Times New Roman"/>
          <w:sz w:val="28"/>
          <w:szCs w:val="28"/>
        </w:rPr>
        <w:t>Compania va investi în acest an 10,2 milioane EUR pentru deschiderea a 16 restaurante</w:t>
      </w:r>
    </w:p>
    <w:p w:rsidR="007122DC" w:rsidRPr="00E02FA3" w:rsidRDefault="007122DC" w:rsidP="001B3AAA">
      <w:pPr>
        <w:numPr>
          <w:ilvl w:val="0"/>
          <w:numId w:val="6"/>
        </w:numPr>
        <w:shd w:val="clear" w:color="auto" w:fill="FFFFFF" w:themeFill="background1"/>
        <w:tabs>
          <w:tab w:val="clear" w:pos="720"/>
          <w:tab w:val="num" w:pos="0"/>
        </w:tabs>
        <w:spacing w:before="100" w:beforeAutospacing="1" w:after="100" w:afterAutospacing="1" w:line="240" w:lineRule="auto"/>
        <w:ind w:left="426"/>
        <w:rPr>
          <w:rFonts w:ascii="Times New Roman" w:hAnsi="Times New Roman" w:cs="Times New Roman"/>
          <w:sz w:val="28"/>
          <w:szCs w:val="28"/>
        </w:rPr>
      </w:pPr>
      <w:r w:rsidRPr="00E02FA3">
        <w:rPr>
          <w:rStyle w:val="Robust"/>
          <w:rFonts w:ascii="Times New Roman" w:hAnsi="Times New Roman" w:cs="Times New Roman"/>
          <w:sz w:val="28"/>
          <w:szCs w:val="28"/>
        </w:rPr>
        <w:t>Alte 3,8 milioane EUR vor fi investite în remodelarea altor unități.</w:t>
      </w:r>
    </w:p>
    <w:p w:rsidR="007122DC" w:rsidRPr="0028226A" w:rsidRDefault="007122DC" w:rsidP="0028226A">
      <w:pPr>
        <w:pStyle w:val="NormalWeb"/>
        <w:shd w:val="clear" w:color="auto" w:fill="FFFFFF" w:themeFill="background1"/>
        <w:rPr>
          <w:sz w:val="28"/>
          <w:szCs w:val="28"/>
        </w:rPr>
      </w:pPr>
      <w:r w:rsidRPr="0028226A">
        <w:rPr>
          <w:sz w:val="28"/>
          <w:szCs w:val="28"/>
        </w:rPr>
        <w:t>Sphera Franchise Group („Sphera”), deținătoarea companiilor care operează în sistem de franciză brandurile KFC, Pizza Hut și Taco Bell în România, a bugetat pentru anul 2021 vânzări în restaurante în valoare totală de peste 230 milioane EUR, cu 63% mai mari comparativ cu nivelul din 2020, din care, 25% sunt estimate a fi realizate prin intermediul canalului de livrare. EBITDA normalizată este estimată să crească cu 115%, până la nivelul de 19 milioane EUR, potrivit unui comunicat.</w:t>
      </w:r>
    </w:p>
    <w:p w:rsidR="007122DC" w:rsidRPr="0028226A" w:rsidRDefault="007122DC" w:rsidP="0028226A">
      <w:pPr>
        <w:pStyle w:val="NormalWeb"/>
        <w:shd w:val="clear" w:color="auto" w:fill="FFFFFF" w:themeFill="background1"/>
        <w:rPr>
          <w:sz w:val="28"/>
          <w:szCs w:val="28"/>
        </w:rPr>
      </w:pPr>
      <w:r w:rsidRPr="0028226A">
        <w:rPr>
          <w:rStyle w:val="Accentuat"/>
          <w:i w:val="0"/>
          <w:sz w:val="28"/>
          <w:szCs w:val="28"/>
        </w:rPr>
        <w:t xml:space="preserve">„După un an 2020 în care am înfruntat provocări complet neobișnuite, atât pentru compania noastră, cât și pentru întreaga economie, în 2021 ne așteptăm la o revenire semnificativă a business-ului, mai ales în a doua jumătate a anului. Suntem încrezători că investițiile bugetate pentru acest an </w:t>
      </w:r>
      <w:r w:rsidRPr="0028226A">
        <w:rPr>
          <w:rStyle w:val="Accentuat"/>
          <w:i w:val="0"/>
          <w:sz w:val="28"/>
          <w:szCs w:val="28"/>
        </w:rPr>
        <w:lastRenderedPageBreak/>
        <w:t xml:space="preserve">vor contribui la creșterea vânzărilor, alături de recalibrarea cheltuielilor și păstrarea costurilor pe aceeași linie cu anul 2020. În ciuda situației create de criza sanitară, putem spune că este un moment extrem de prielnic investițiilor, astfel că am bugetat peste 14 milioane EUR pentru dechiderea de restaurante noi și pentru remodelarea celor existente”, </w:t>
      </w:r>
      <w:r w:rsidRPr="0028226A">
        <w:rPr>
          <w:sz w:val="28"/>
          <w:szCs w:val="28"/>
        </w:rPr>
        <w:t>a declarat Călin Ionescu, Directorul General al Sphera</w:t>
      </w:r>
      <w:r w:rsidRPr="0028226A">
        <w:rPr>
          <w:rStyle w:val="Accentuat"/>
          <w:i w:val="0"/>
          <w:sz w:val="28"/>
          <w:szCs w:val="28"/>
        </w:rPr>
        <w:t>.</w:t>
      </w:r>
    </w:p>
    <w:p w:rsidR="007122DC" w:rsidRPr="0028226A" w:rsidRDefault="007122DC" w:rsidP="0028226A">
      <w:pPr>
        <w:pStyle w:val="NormalWeb"/>
        <w:shd w:val="clear" w:color="auto" w:fill="FFFFFF" w:themeFill="background1"/>
        <w:rPr>
          <w:sz w:val="28"/>
          <w:szCs w:val="28"/>
        </w:rPr>
      </w:pPr>
      <w:r w:rsidRPr="0028226A">
        <w:rPr>
          <w:rStyle w:val="Accentuat"/>
          <w:i w:val="0"/>
          <w:sz w:val="28"/>
          <w:szCs w:val="28"/>
        </w:rPr>
        <w:t> </w:t>
      </w:r>
      <w:r w:rsidRPr="0028226A">
        <w:rPr>
          <w:sz w:val="28"/>
          <w:szCs w:val="28"/>
        </w:rPr>
        <w:t>Prezenta propunere de buget se bazează pe contextul macro-economic ce va fi influențat de efectele pandemiei COVID-19 în prima parte a anului, ca urmare a restricțiilor impuse de autorități. Astfel, pe fondul creșterii deficitului de cont curent, este luată în calcul o ușoară depreciere a monedei naționale față de EUR, creșterea salariului minim pe economie cu 3% și estimările unei inflații anuale de 2,5 – 3%.</w:t>
      </w:r>
    </w:p>
    <w:p w:rsidR="007122DC" w:rsidRPr="0028226A" w:rsidRDefault="007122DC" w:rsidP="0028226A">
      <w:pPr>
        <w:pStyle w:val="NormalWeb"/>
        <w:shd w:val="clear" w:color="auto" w:fill="FFFFFF" w:themeFill="background1"/>
        <w:rPr>
          <w:sz w:val="28"/>
          <w:szCs w:val="28"/>
        </w:rPr>
      </w:pPr>
      <w:r w:rsidRPr="0028226A">
        <w:rPr>
          <w:sz w:val="28"/>
          <w:szCs w:val="28"/>
        </w:rPr>
        <w:t>Începând cu a doua jumătate a anului, este luată în calcul o revenire treptată până la capacitatea normală a restaurantelor, inclusiv ca urmare a extinderii campaniei de vaccinare la nivel național, pe care și compania o susține în rândul angajaților săi. Astfel, Sphera împreună cu Direcția de Sănătate Publică București, facilitează accesul la vaccinare al angajaților care doresc să se imunizeze, printr-o unitate mobilă pusă la dispoziția acestora, într-un spațiu tip-anexă, special amenajat, din cadrul unui restaurant KFC din București.</w:t>
      </w:r>
    </w:p>
    <w:p w:rsidR="007122DC" w:rsidRPr="0028226A" w:rsidRDefault="007122DC" w:rsidP="0028226A">
      <w:pPr>
        <w:pStyle w:val="NormalWeb"/>
        <w:shd w:val="clear" w:color="auto" w:fill="FFFFFF" w:themeFill="background1"/>
        <w:rPr>
          <w:sz w:val="28"/>
          <w:szCs w:val="28"/>
        </w:rPr>
      </w:pPr>
      <w:r w:rsidRPr="0028226A">
        <w:rPr>
          <w:sz w:val="28"/>
          <w:szCs w:val="28"/>
        </w:rPr>
        <w:t> „</w:t>
      </w:r>
      <w:r w:rsidRPr="0028226A">
        <w:rPr>
          <w:rStyle w:val="Accentuat"/>
          <w:i w:val="0"/>
          <w:sz w:val="28"/>
          <w:szCs w:val="28"/>
        </w:rPr>
        <w:t>Avem încredere că astfel putem contribui la eforturile depuse de către autorități în vederea revenirii la normalitate și, totodată, să reușim să repunem în mișcare industria HoReCa</w:t>
      </w:r>
      <w:r w:rsidRPr="0028226A">
        <w:rPr>
          <w:sz w:val="28"/>
          <w:szCs w:val="28"/>
        </w:rPr>
        <w:t>,” a mai declarat Călin Ionescu, CEO Sphera Franchise Group.</w:t>
      </w:r>
    </w:p>
    <w:p w:rsidR="007122DC" w:rsidRPr="0028226A" w:rsidRDefault="007122DC" w:rsidP="0028226A">
      <w:pPr>
        <w:pStyle w:val="NormalWeb"/>
        <w:shd w:val="clear" w:color="auto" w:fill="FFFFFF" w:themeFill="background1"/>
        <w:rPr>
          <w:sz w:val="28"/>
          <w:szCs w:val="28"/>
        </w:rPr>
      </w:pPr>
      <w:r w:rsidRPr="0028226A">
        <w:rPr>
          <w:rStyle w:val="Accentuat"/>
          <w:i w:val="0"/>
          <w:sz w:val="28"/>
          <w:szCs w:val="28"/>
        </w:rPr>
        <w:t> </w:t>
      </w:r>
      <w:r w:rsidRPr="0028226A">
        <w:rPr>
          <w:sz w:val="28"/>
          <w:szCs w:val="28"/>
        </w:rPr>
        <w:t>Pe parcursul anului 2021, ca urmare a contractului negociat cu francizorul Yum!, compania a planificat deschiderea a 16 restaurante (8 KFC, 3 Pizza Hut și 3 Taco Bell în Romania și 2 KFC în Italia). Bugetul alocat acestor investiții se ridică la 10,2 milioane EUR. Totodată, în cadrul planului negociat cu Yum!, investiția în remodările restaurantelor existente este estimată la 3,8 milioane EUR.La finalul anului 2020, Sphera avea 158 de restaurante din care 138 erau în România, 18 în Italia și 2 în Republica Moldova.</w:t>
      </w:r>
    </w:p>
    <w:p w:rsidR="00EE2B91" w:rsidRPr="0028226A" w:rsidRDefault="00621823" w:rsidP="00E02FA3">
      <w:pPr>
        <w:shd w:val="clear" w:color="auto" w:fill="FFFFFF" w:themeFill="background1"/>
        <w:spacing w:line="240" w:lineRule="auto"/>
        <w:rPr>
          <w:rFonts w:ascii="Times New Roman" w:hAnsi="Times New Roman" w:cs="Times New Roman"/>
          <w:sz w:val="28"/>
          <w:szCs w:val="28"/>
        </w:rPr>
      </w:pPr>
      <w:r w:rsidRPr="0028226A">
        <w:rPr>
          <w:rFonts w:ascii="Times New Roman" w:hAnsi="Times New Roman" w:cs="Times New Roman"/>
          <w:sz w:val="28"/>
          <w:szCs w:val="28"/>
        </w:rPr>
        <w:t xml:space="preserve"> </w:t>
      </w:r>
      <w:r w:rsidR="00EE2B91" w:rsidRPr="00E02FA3">
        <w:rPr>
          <w:rFonts w:ascii="Times New Roman" w:hAnsi="Times New Roman" w:cs="Times New Roman"/>
          <w:b/>
          <w:color w:val="FF0000"/>
          <w:sz w:val="28"/>
          <w:szCs w:val="28"/>
          <w:u w:val="single"/>
        </w:rPr>
        <w:t>ZF 15 minute cu un antreprenor. Liliana Farmache, cofondator Nordsee: Din iunie anul trecut, am intrat şi pe delivery, lucrăm cu parteneri, momentan nu avem flota noastră</w:t>
      </w:r>
      <w:r w:rsidR="00EE2B91" w:rsidRPr="0028226A">
        <w:rPr>
          <w:rFonts w:ascii="Times New Roman" w:hAnsi="Times New Roman" w:cs="Times New Roman"/>
          <w:sz w:val="28"/>
          <w:szCs w:val="28"/>
        </w:rPr>
        <w:t xml:space="preserve">, 29.04.2021, </w:t>
      </w:r>
      <w:hyperlink r:id="rId138" w:tooltip="Miruna Diaconu " w:history="1">
        <w:r w:rsidR="00EE2B91" w:rsidRPr="0028226A">
          <w:rPr>
            <w:rStyle w:val="Hyperlink"/>
            <w:rFonts w:ascii="Times New Roman" w:hAnsi="Times New Roman" w:cs="Times New Roman"/>
            <w:bCs/>
            <w:sz w:val="28"/>
            <w:szCs w:val="28"/>
            <w:u w:val="none"/>
          </w:rPr>
          <w:t xml:space="preserve">Miruna Diaconu </w:t>
        </w:r>
      </w:hyperlink>
    </w:p>
    <w:p w:rsidR="00EE2B91" w:rsidRPr="00E02FA3" w:rsidRDefault="00EE2B91" w:rsidP="0028226A">
      <w:pPr>
        <w:pStyle w:val="NormalWeb"/>
        <w:shd w:val="clear" w:color="auto" w:fill="FFFFFF" w:themeFill="background1"/>
        <w:rPr>
          <w:sz w:val="28"/>
          <w:szCs w:val="28"/>
        </w:rPr>
      </w:pPr>
      <w:r w:rsidRPr="00E02FA3">
        <w:rPr>
          <w:rStyle w:val="Robust"/>
          <w:color w:val="B22222"/>
          <w:sz w:val="28"/>
          <w:szCs w:val="28"/>
        </w:rPr>
        <w:t> </w:t>
      </w:r>
      <w:r w:rsidRPr="00E02FA3">
        <w:rPr>
          <w:rStyle w:val="Robust"/>
          <w:sz w:val="28"/>
          <w:szCs w:val="28"/>
        </w:rPr>
        <w:t>Brandul de restaurante Nordsee a fost adus în România în 2008, moment în care au fost deschise două restaurante. România a fost prima piaţă în care au existat francize ale lanţului de restaurante.</w:t>
      </w:r>
    </w:p>
    <w:p w:rsidR="00EE2B91" w:rsidRPr="0028226A" w:rsidRDefault="00EE2B91" w:rsidP="0028226A">
      <w:pPr>
        <w:pStyle w:val="NormalWeb"/>
        <w:shd w:val="clear" w:color="auto" w:fill="FFFFFF" w:themeFill="background1"/>
        <w:rPr>
          <w:sz w:val="28"/>
          <w:szCs w:val="28"/>
        </w:rPr>
      </w:pPr>
      <w:r w:rsidRPr="0028226A">
        <w:rPr>
          <w:sz w:val="28"/>
          <w:szCs w:val="28"/>
        </w:rPr>
        <w:lastRenderedPageBreak/>
        <w:t xml:space="preserve">Liliana Farmache, cofondator Nordsee, spune că </w:t>
      </w:r>
      <w:r w:rsidR="00E02FA3" w:rsidRPr="00E02FA3">
        <w:rPr>
          <w:sz w:val="28"/>
          <w:szCs w:val="28"/>
        </w:rPr>
        <w:drawing>
          <wp:inline distT="0" distB="0" distL="0" distR="0">
            <wp:extent cx="1788485" cy="1329731"/>
            <wp:effectExtent l="19050" t="0" r="2215" b="0"/>
            <wp:docPr id="33" name="I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39" cstate="print"/>
                    <a:srcRect/>
                    <a:stretch>
                      <a:fillRect/>
                    </a:stretch>
                  </pic:blipFill>
                  <pic:spPr bwMode="auto">
                    <a:xfrm>
                      <a:off x="0" y="0"/>
                      <a:ext cx="1790484" cy="1331217"/>
                    </a:xfrm>
                    <a:prstGeom prst="rect">
                      <a:avLst/>
                    </a:prstGeom>
                    <a:noFill/>
                    <a:ln w="9525">
                      <a:noFill/>
                      <a:miter lim="800000"/>
                      <a:headEnd/>
                      <a:tailEnd/>
                    </a:ln>
                  </pic:spPr>
                </pic:pic>
              </a:graphicData>
            </a:graphic>
          </wp:inline>
        </w:drawing>
      </w:r>
      <w:r w:rsidRPr="0028226A">
        <w:rPr>
          <w:sz w:val="28"/>
          <w:szCs w:val="28"/>
        </w:rPr>
        <w:t>odată cu redeschiderea restauran</w:t>
      </w:r>
      <w:r w:rsidRPr="0028226A">
        <w:rPr>
          <w:sz w:val="28"/>
          <w:szCs w:val="28"/>
        </w:rPr>
        <w:softHyphen/>
        <w:t>telor în luna iunie a anului trecut a luat de</w:t>
      </w:r>
      <w:r w:rsidRPr="0028226A">
        <w:rPr>
          <w:sz w:val="28"/>
          <w:szCs w:val="28"/>
        </w:rPr>
        <w:softHyphen/>
        <w:t>ci</w:t>
      </w:r>
      <w:r w:rsidRPr="0028226A">
        <w:rPr>
          <w:sz w:val="28"/>
          <w:szCs w:val="28"/>
        </w:rPr>
        <w:softHyphen/>
        <w:t>zia să introducă şi o nouă linie de business şi anume cea de delivery. În prezent, pro</w:t>
      </w:r>
      <w:r w:rsidRPr="0028226A">
        <w:rPr>
          <w:sz w:val="28"/>
          <w:szCs w:val="28"/>
        </w:rPr>
        <w:softHyphen/>
        <w:t>dusele Nordsee sunt livrate prin par</w:t>
      </w:r>
      <w:r w:rsidRPr="0028226A">
        <w:rPr>
          <w:sz w:val="28"/>
          <w:szCs w:val="28"/>
        </w:rPr>
        <w:softHyphen/>
        <w:t>te</w:t>
      </w:r>
      <w:r w:rsidRPr="0028226A">
        <w:rPr>
          <w:sz w:val="28"/>
          <w:szCs w:val="28"/>
        </w:rPr>
        <w:softHyphen/>
        <w:t>neri, com</w:t>
      </w:r>
      <w:r w:rsidRPr="0028226A">
        <w:rPr>
          <w:sz w:val="28"/>
          <w:szCs w:val="28"/>
        </w:rPr>
        <w:softHyphen/>
        <w:t>pania neavând o flotă proprie, însă pe viitor există posibilitatea dezvoltării aces</w:t>
      </w:r>
      <w:r w:rsidRPr="0028226A">
        <w:rPr>
          <w:sz w:val="28"/>
          <w:szCs w:val="28"/>
        </w:rPr>
        <w:softHyphen/>
        <w:t>tui seg</w:t>
      </w:r>
      <w:r w:rsidRPr="0028226A">
        <w:rPr>
          <w:sz w:val="28"/>
          <w:szCs w:val="28"/>
        </w:rPr>
        <w:softHyphen/>
        <w:t>ment, dacă va fi sustenabil pentru business.</w:t>
      </w:r>
    </w:p>
    <w:p w:rsidR="00EE2B91" w:rsidRPr="0028226A" w:rsidRDefault="00EE2B91" w:rsidP="0028226A">
      <w:pPr>
        <w:pStyle w:val="NormalWeb"/>
        <w:shd w:val="clear" w:color="auto" w:fill="FFFFFF" w:themeFill="background1"/>
        <w:rPr>
          <w:sz w:val="28"/>
          <w:szCs w:val="28"/>
        </w:rPr>
      </w:pPr>
      <w:r w:rsidRPr="0028226A">
        <w:rPr>
          <w:sz w:val="28"/>
          <w:szCs w:val="28"/>
        </w:rPr>
        <w:t>„În iunie, odată cu redeschiderea res</w:t>
      </w:r>
      <w:r w:rsidRPr="0028226A">
        <w:rPr>
          <w:sz w:val="28"/>
          <w:szCs w:val="28"/>
        </w:rPr>
        <w:softHyphen/>
        <w:t>taurantelor, am intrat şi pe linia de business delivery, este ceva care ne ajută. Aveam o temere pentru că ne gândeam că produsele noastre nu se pretează pe delivery, dar clienţii ne-au demonstrat că nu e aşa. În prezent, lucrăm prin parteneri, avem con</w:t>
      </w:r>
      <w:r w:rsidRPr="0028226A">
        <w:rPr>
          <w:sz w:val="28"/>
          <w:szCs w:val="28"/>
        </w:rPr>
        <w:softHyphen/>
        <w:t>tracte cu trei integratori de livrări, nu avem flo</w:t>
      </w:r>
      <w:r w:rsidRPr="0028226A">
        <w:rPr>
          <w:sz w:val="28"/>
          <w:szCs w:val="28"/>
        </w:rPr>
        <w:softHyphen/>
        <w:t>ta noastră”, spune Liliana Farmache, co</w:t>
      </w:r>
      <w:r w:rsidRPr="0028226A">
        <w:rPr>
          <w:sz w:val="28"/>
          <w:szCs w:val="28"/>
        </w:rPr>
        <w:softHyphen/>
        <w:t>fon</w:t>
      </w:r>
      <w:r w:rsidRPr="0028226A">
        <w:rPr>
          <w:sz w:val="28"/>
          <w:szCs w:val="28"/>
        </w:rPr>
        <w:softHyphen/>
        <w:t>dator Nordsee, în cadrul emisiunii ZF 15 minute cu un antreprenor. Cum facem eco</w:t>
      </w:r>
      <w:r w:rsidRPr="0028226A">
        <w:rPr>
          <w:sz w:val="28"/>
          <w:szCs w:val="28"/>
        </w:rPr>
        <w:softHyphen/>
        <w:t>nomia să funcţioneze în continuare?, un pro</w:t>
      </w:r>
      <w:r w:rsidRPr="0028226A">
        <w:rPr>
          <w:sz w:val="28"/>
          <w:szCs w:val="28"/>
        </w:rPr>
        <w:softHyphen/>
        <w:t>iect realizat de Ziarul Financiar şi Alpha Bank.</w:t>
      </w:r>
    </w:p>
    <w:p w:rsidR="00EE2B91" w:rsidRPr="0028226A" w:rsidRDefault="00EE2B91" w:rsidP="0028226A">
      <w:pPr>
        <w:pStyle w:val="NormalWeb"/>
        <w:shd w:val="clear" w:color="auto" w:fill="FFFFFF" w:themeFill="background1"/>
        <w:rPr>
          <w:sz w:val="28"/>
          <w:szCs w:val="28"/>
        </w:rPr>
      </w:pPr>
      <w:r w:rsidRPr="0028226A">
        <w:rPr>
          <w:sz w:val="28"/>
          <w:szCs w:val="28"/>
        </w:rPr>
        <w:t>Antreprenoarea povesteşte cum în anul 2007 a semnat contractual de franciză, iar un an mai târziu a deschis primele două restaurante Nordsee în România. Liliana Farmache spune că de la deschiderea propriei sale afaceri şi până în prezent a avut două momente dificile. Primul a fost în 2011 când a fost nevoită să închidă unul dintre cele două restaurante pentru că nu reuşea să aducă profit. Cel de-al doilea moment a fost anul trecut.</w:t>
      </w:r>
    </w:p>
    <w:p w:rsidR="00EE2B91" w:rsidRPr="0028226A" w:rsidRDefault="00EE2B91" w:rsidP="0028226A">
      <w:pPr>
        <w:pStyle w:val="NormalWeb"/>
        <w:shd w:val="clear" w:color="auto" w:fill="FFFFFF" w:themeFill="background1"/>
        <w:rPr>
          <w:sz w:val="28"/>
          <w:szCs w:val="28"/>
        </w:rPr>
      </w:pPr>
      <w:r w:rsidRPr="0028226A">
        <w:rPr>
          <w:sz w:val="28"/>
          <w:szCs w:val="28"/>
        </w:rPr>
        <w:t>„Al doilea moment a fost în 2020, a fost un an greu. A început bine, în primele două luni am avut o creştere de 15%, apoi a urmat luna martie. A fost foarte greu să vedem cum închidem totul, strângem şi trimitem oamenii acasă, din fericire în şomaj tehnic. Am învăţat multe în ultimul an, mai multe decât la criza anterioară, am învăţat că trebuie să avem grijă de noi şi de cei apropiaţi nouă şi că trebuie să ne adaptăm repede oricărei situaţii”, precizează antreprenoarea.</w:t>
      </w:r>
    </w:p>
    <w:p w:rsidR="00EE2B91" w:rsidRPr="0028226A" w:rsidRDefault="00EE2B91" w:rsidP="0028226A">
      <w:pPr>
        <w:pStyle w:val="NormalWeb"/>
        <w:shd w:val="clear" w:color="auto" w:fill="FFFFFF" w:themeFill="background1"/>
        <w:rPr>
          <w:sz w:val="28"/>
          <w:szCs w:val="28"/>
        </w:rPr>
      </w:pPr>
      <w:r w:rsidRPr="0028226A">
        <w:rPr>
          <w:sz w:val="28"/>
          <w:szCs w:val="28"/>
        </w:rPr>
        <w:t>În prezent, există cinci restaurante Nordsee în România, patru în Bucureşti, iar unul în Cluj-Napoca. Liliana Farmache spune că pe viitor ia în calcul să deschidă restaurante şi în Timişoara, Braşov şi Sibiu. Restaurantul din Cluj a fost deschis în luna decembrie a anului 2019, fiind primul din afara Capitalei.</w:t>
      </w:r>
    </w:p>
    <w:p w:rsidR="00EE2B91" w:rsidRPr="0028226A" w:rsidRDefault="00EE2B91" w:rsidP="0028226A">
      <w:pPr>
        <w:pStyle w:val="NormalWeb"/>
        <w:shd w:val="clear" w:color="auto" w:fill="FFFFFF" w:themeFill="background1"/>
        <w:rPr>
          <w:sz w:val="28"/>
          <w:szCs w:val="28"/>
        </w:rPr>
      </w:pPr>
      <w:r w:rsidRPr="0028226A">
        <w:rPr>
          <w:sz w:val="28"/>
          <w:szCs w:val="28"/>
        </w:rPr>
        <w:lastRenderedPageBreak/>
        <w:t>„Clujul este o piaţă cu un potenţial foarte mare atât în offline, cât şi pe online. Urmăresc vizibilitatea brandului în online şi pot spune că este foarte mare, într-o lună sunt peste 10.000 de oameni care ne văd meniul”, spune Liliana Farmache.</w:t>
      </w:r>
    </w:p>
    <w:p w:rsidR="00EE2B91" w:rsidRPr="0028226A" w:rsidRDefault="00EE2B91" w:rsidP="0028226A">
      <w:pPr>
        <w:pStyle w:val="NormalWeb"/>
        <w:shd w:val="clear" w:color="auto" w:fill="FFFFFF" w:themeFill="background1"/>
        <w:rPr>
          <w:sz w:val="28"/>
          <w:szCs w:val="28"/>
        </w:rPr>
      </w:pPr>
      <w:r w:rsidRPr="0028226A">
        <w:rPr>
          <w:sz w:val="28"/>
          <w:szCs w:val="28"/>
        </w:rPr>
        <w:t>Pentru 2020-2021, antreprenoarea spune că nu avea oricum în vizor, independent de pandemie, deschiderea unui nou restaurant, iar planurile de dezvoltare mergeau mai departe în timp, în momentul în care restaurantul din Cluj se putea susţine singur.</w:t>
      </w:r>
    </w:p>
    <w:p w:rsidR="00EE2B91" w:rsidRPr="0028226A" w:rsidRDefault="00EE2B91" w:rsidP="0028226A">
      <w:pPr>
        <w:pStyle w:val="NormalWeb"/>
        <w:shd w:val="clear" w:color="auto" w:fill="FFFFFF" w:themeFill="background1"/>
        <w:rPr>
          <w:sz w:val="28"/>
          <w:szCs w:val="28"/>
        </w:rPr>
      </w:pPr>
      <w:r w:rsidRPr="0028226A">
        <w:rPr>
          <w:sz w:val="28"/>
          <w:szCs w:val="28"/>
        </w:rPr>
        <w:t>Acest local se află într-un centru comercial, aceasta fiind de altfel strategia Nordsee în România.</w:t>
      </w:r>
    </w:p>
    <w:p w:rsidR="00EE2B91" w:rsidRPr="0028226A" w:rsidRDefault="00EE2B91" w:rsidP="0028226A">
      <w:pPr>
        <w:pStyle w:val="NormalWeb"/>
        <w:shd w:val="clear" w:color="auto" w:fill="FFFFFF" w:themeFill="background1"/>
        <w:rPr>
          <w:sz w:val="28"/>
          <w:szCs w:val="28"/>
        </w:rPr>
      </w:pPr>
      <w:r w:rsidRPr="0028226A">
        <w:rPr>
          <w:sz w:val="28"/>
          <w:szCs w:val="28"/>
        </w:rPr>
        <w:t>„Restaurantul pe care l-am închis în 2011 era stradal. România nu are parcări, iar locaţia pe care am ales-o atunci probabil a fost mare pentru potenţialul zonei. S-a dovedit că nu suntem pregătiţi pentru locaţiile stradale”, precizează ea.</w:t>
      </w:r>
    </w:p>
    <w:p w:rsidR="00EE2B91" w:rsidRPr="0028226A" w:rsidRDefault="00EE2B91" w:rsidP="0028226A">
      <w:pPr>
        <w:pStyle w:val="NormalWeb"/>
        <w:shd w:val="clear" w:color="auto" w:fill="FFFFFF" w:themeFill="background1"/>
        <w:rPr>
          <w:sz w:val="28"/>
          <w:szCs w:val="28"/>
        </w:rPr>
      </w:pPr>
      <w:r w:rsidRPr="0028226A">
        <w:rPr>
          <w:sz w:val="28"/>
          <w:szCs w:val="28"/>
        </w:rPr>
        <w:t>Ideea de a aduce brandul Nordsee în România s-a născut în 2006, când unul dintre fondatorii businessului local a mers într-o vacanţă în Austria unde a văzut un astfel de restaurant şi s-a întors în ţară cu ideea de a deschide o unitate sub acest brand şi pe piaţa locală.</w:t>
      </w:r>
    </w:p>
    <w:p w:rsidR="00EE2B91" w:rsidRPr="0028226A" w:rsidRDefault="00EE2B91" w:rsidP="0028226A">
      <w:pPr>
        <w:pStyle w:val="NormalWeb"/>
        <w:shd w:val="clear" w:color="auto" w:fill="FFFFFF" w:themeFill="background1"/>
        <w:rPr>
          <w:sz w:val="28"/>
          <w:szCs w:val="28"/>
        </w:rPr>
      </w:pPr>
      <w:r w:rsidRPr="0028226A">
        <w:rPr>
          <w:sz w:val="28"/>
          <w:szCs w:val="28"/>
        </w:rPr>
        <w:t>Compania din România este deţinută de Liliana Farmache, Aurelian Cristian Farmache şi de Onuţ Darius Handrea, potrivit platformei Confindas.ro.</w:t>
      </w:r>
    </w:p>
    <w:p w:rsidR="00EE2B91" w:rsidRPr="0028226A" w:rsidRDefault="00EE2B91" w:rsidP="0028226A">
      <w:pPr>
        <w:pStyle w:val="NormalWeb"/>
        <w:shd w:val="clear" w:color="auto" w:fill="FFFFFF" w:themeFill="background1"/>
        <w:rPr>
          <w:sz w:val="28"/>
          <w:szCs w:val="28"/>
        </w:rPr>
      </w:pPr>
      <w:r w:rsidRPr="0028226A">
        <w:rPr>
          <w:sz w:val="28"/>
          <w:szCs w:val="28"/>
        </w:rPr>
        <w:t>„Am făcut un business plan, unde am inclus totul despre noi, despre piaţă, un plan de dezvoltare pe cinci ani, şi l-am trimis în Germania. Am fost invitaţi destul de repede, ne-am întâlnit cu proprietarul de atunci şi în iulie 2007 semnasem contractul de franciză”, spune Liliana Farmache.</w:t>
      </w:r>
    </w:p>
    <w:p w:rsidR="00EE2B91" w:rsidRPr="0028226A" w:rsidRDefault="00EE2B91" w:rsidP="0028226A">
      <w:pPr>
        <w:pStyle w:val="NormalWeb"/>
        <w:shd w:val="clear" w:color="auto" w:fill="FFFFFF" w:themeFill="background1"/>
        <w:rPr>
          <w:sz w:val="28"/>
          <w:szCs w:val="28"/>
        </w:rPr>
      </w:pPr>
      <w:r w:rsidRPr="0028226A">
        <w:rPr>
          <w:sz w:val="28"/>
          <w:szCs w:val="28"/>
        </w:rPr>
        <w:t>România a fost prima piaţă în care a fost deschis un restaurant Nordsee în sistem de franciză. În 2008, Nordsee avea restaurante în Germania, Austria şi Elveţia, însă toate erau administrate direct de compania care deţinea brandul. În prezent, Nordsee a ajuns la 350 de restaurante la nivel global.</w:t>
      </w:r>
    </w:p>
    <w:p w:rsidR="00EE2B91" w:rsidRPr="0028226A" w:rsidRDefault="00EE2B91" w:rsidP="0028226A">
      <w:pPr>
        <w:pStyle w:val="NormalWeb"/>
        <w:shd w:val="clear" w:color="auto" w:fill="FFFFFF" w:themeFill="background1"/>
        <w:rPr>
          <w:sz w:val="28"/>
          <w:szCs w:val="28"/>
        </w:rPr>
      </w:pPr>
      <w:r w:rsidRPr="0028226A">
        <w:rPr>
          <w:sz w:val="28"/>
          <w:szCs w:val="28"/>
        </w:rPr>
        <w:t>Liliana Farmache spune că în ultimul an, când restaurantele au putut funcţiona – deşi cu restricţii -, clienţii au venit în număr mai mare, ceea ce arată că apetitul de a ieşi al oamenilor este destul de ridicat.</w:t>
      </w:r>
    </w:p>
    <w:p w:rsidR="00EE2B91" w:rsidRPr="0028226A" w:rsidRDefault="00EE2B91" w:rsidP="0028226A">
      <w:pPr>
        <w:pStyle w:val="NormalWeb"/>
        <w:shd w:val="clear" w:color="auto" w:fill="FFFFFF" w:themeFill="background1"/>
        <w:rPr>
          <w:sz w:val="28"/>
          <w:szCs w:val="28"/>
        </w:rPr>
      </w:pPr>
      <w:r w:rsidRPr="0028226A">
        <w:rPr>
          <w:sz w:val="28"/>
          <w:szCs w:val="28"/>
        </w:rPr>
        <w:t>În 2019, ultimul an pentru care există date publice, compania Darcom Sea Food care operează businessul a avut afaceri de 22,2 mil. lei, plus 5% cu 75 de salariaţi.</w:t>
      </w:r>
    </w:p>
    <w:p w:rsidR="00EE2B91" w:rsidRPr="0028226A" w:rsidRDefault="00EE2B91" w:rsidP="0028226A">
      <w:pPr>
        <w:pStyle w:val="NormalWeb"/>
        <w:shd w:val="clear" w:color="auto" w:fill="FFFFFF" w:themeFill="background1"/>
        <w:rPr>
          <w:sz w:val="28"/>
          <w:szCs w:val="28"/>
        </w:rPr>
      </w:pPr>
      <w:r w:rsidRPr="0028226A">
        <w:rPr>
          <w:sz w:val="28"/>
          <w:szCs w:val="28"/>
        </w:rPr>
        <w:lastRenderedPageBreak/>
        <w:t>Multe dintre produsele Nordsee sunt importate din Occident, însă recent compania a introdus în meniu şi peşte şi fructe de mare proaspete pe care le achiziţionează de la producători locali.</w:t>
      </w:r>
    </w:p>
    <w:p w:rsidR="00EE2B91" w:rsidRPr="0028226A" w:rsidRDefault="00EE2B91" w:rsidP="0028226A">
      <w:pPr>
        <w:pStyle w:val="NormalWeb"/>
        <w:shd w:val="clear" w:color="auto" w:fill="FFFFFF" w:themeFill="background1"/>
        <w:rPr>
          <w:sz w:val="28"/>
          <w:szCs w:val="28"/>
        </w:rPr>
      </w:pPr>
      <w:r w:rsidRPr="0028226A">
        <w:rPr>
          <w:sz w:val="28"/>
          <w:szCs w:val="28"/>
        </w:rPr>
        <w:t>Liliana Farmache îi sfătuieşte pe cei care doresc să devină antreprenori să îşi analizeze foarte bine ideea şi să fie pregătiţi oricând de schimbări.</w:t>
      </w:r>
    </w:p>
    <w:p w:rsidR="00EE2B91" w:rsidRPr="0028226A" w:rsidRDefault="00EE2B91" w:rsidP="0028226A">
      <w:pPr>
        <w:pStyle w:val="NormalWeb"/>
        <w:shd w:val="clear" w:color="auto" w:fill="FFFFFF" w:themeFill="background1"/>
        <w:rPr>
          <w:sz w:val="28"/>
          <w:szCs w:val="28"/>
        </w:rPr>
      </w:pPr>
      <w:r w:rsidRPr="0028226A">
        <w:rPr>
          <w:sz w:val="28"/>
          <w:szCs w:val="28"/>
        </w:rPr>
        <w:t>„Să analizeze foarte bine ideea, din toate punctele de vedere, concept, produs, piaţă, trebuie să ştie de la început că a fi antreprenor nu e uşor, dar cu multă muncă şi determinare şi înconjurat de oameni competenţi şi devotaţi se poate. Trebuie să fie pregătit oricând pentru schimbări, să fie pregătit să ia decizii rapide, atunci va merge spre succes”, spune Liliana Farmache.</w:t>
      </w:r>
    </w:p>
    <w:p w:rsidR="00EA3D1E" w:rsidRPr="0028226A" w:rsidRDefault="00EA3D1E" w:rsidP="0028226A">
      <w:pPr>
        <w:shd w:val="clear" w:color="auto" w:fill="FFFFFF" w:themeFill="background1"/>
        <w:spacing w:line="240" w:lineRule="auto"/>
        <w:rPr>
          <w:rFonts w:ascii="Times New Roman" w:hAnsi="Times New Roman" w:cs="Times New Roman"/>
          <w:color w:val="000000"/>
          <w:sz w:val="28"/>
          <w:szCs w:val="28"/>
        </w:rPr>
      </w:pPr>
      <w:r w:rsidRPr="00E02FA3">
        <w:rPr>
          <w:rFonts w:ascii="Times New Roman" w:hAnsi="Times New Roman" w:cs="Times New Roman"/>
          <w:b/>
          <w:color w:val="FF0000"/>
          <w:sz w:val="28"/>
          <w:szCs w:val="28"/>
          <w:u w:val="single"/>
        </w:rPr>
        <w:t>Retailerul francez Auchan anunţă cum va arăta viitorul: Foarte multe magazine din retailul modern vor introduce în viitor tehnologia de scanare şi de plată bazată pe case automate, self-scan cu telefonul mobil sau alte dispositive</w:t>
      </w:r>
      <w:r w:rsidRPr="0028226A">
        <w:rPr>
          <w:rFonts w:ascii="Times New Roman" w:hAnsi="Times New Roman" w:cs="Times New Roman"/>
          <w:sz w:val="28"/>
          <w:szCs w:val="28"/>
        </w:rPr>
        <w:t xml:space="preserve"> , </w:t>
      </w:r>
      <w:hyperlink r:id="rId140" w:tooltip="Cristina Roşca" w:history="1">
        <w:r w:rsidRPr="0028226A">
          <w:rPr>
            <w:rStyle w:val="Hyperlink"/>
            <w:rFonts w:ascii="Times New Roman" w:hAnsi="Times New Roman" w:cs="Times New Roman"/>
            <w:sz w:val="28"/>
            <w:szCs w:val="28"/>
            <w:u w:val="none"/>
          </w:rPr>
          <w:t>Cristina Roşca</w:t>
        </w:r>
      </w:hyperlink>
      <w:r w:rsidRPr="0028226A">
        <w:rPr>
          <w:rFonts w:ascii="Times New Roman" w:hAnsi="Times New Roman" w:cs="Times New Roman"/>
          <w:sz w:val="28"/>
          <w:szCs w:val="28"/>
        </w:rPr>
        <w:t xml:space="preserve">  </w:t>
      </w:r>
      <w:r w:rsidRPr="0028226A">
        <w:rPr>
          <w:rStyle w:val="date"/>
          <w:rFonts w:ascii="Times New Roman" w:hAnsi="Times New Roman" w:cs="Times New Roman"/>
          <w:sz w:val="28"/>
          <w:szCs w:val="28"/>
        </w:rPr>
        <w:t xml:space="preserve">28.04.2021, </w:t>
      </w:r>
      <w:r w:rsidRPr="0028226A">
        <w:rPr>
          <w:rFonts w:ascii="Times New Roman" w:hAnsi="Times New Roman" w:cs="Times New Roman"/>
          <w:noProof/>
          <w:sz w:val="28"/>
          <w:szCs w:val="28"/>
          <w:lang w:eastAsia="en-GB"/>
        </w:rPr>
        <w:drawing>
          <wp:inline distT="0" distB="0" distL="0" distR="0">
            <wp:extent cx="2192522" cy="1732674"/>
            <wp:effectExtent l="19050" t="0" r="0" b="0"/>
            <wp:docPr id="169" name="I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1" cstate="print"/>
                    <a:srcRect/>
                    <a:stretch>
                      <a:fillRect/>
                    </a:stretch>
                  </pic:blipFill>
                  <pic:spPr bwMode="auto">
                    <a:xfrm>
                      <a:off x="0" y="0"/>
                      <a:ext cx="2198190" cy="1737153"/>
                    </a:xfrm>
                    <a:prstGeom prst="rect">
                      <a:avLst/>
                    </a:prstGeom>
                    <a:noFill/>
                    <a:ln w="9525">
                      <a:noFill/>
                      <a:miter lim="800000"/>
                      <a:headEnd/>
                      <a:tailEnd/>
                    </a:ln>
                  </pic:spPr>
                </pic:pic>
              </a:graphicData>
            </a:graphic>
          </wp:inline>
        </w:drawing>
      </w:r>
      <w:r w:rsidRPr="0028226A">
        <w:rPr>
          <w:rFonts w:ascii="Times New Roman" w:hAnsi="Times New Roman" w:cs="Times New Roman"/>
          <w:sz w:val="28"/>
          <w:szCs w:val="28"/>
        </w:rPr>
        <w:t xml:space="preserve">  </w:t>
      </w:r>
      <w:r w:rsidRPr="00E02FA3">
        <w:rPr>
          <w:rFonts w:ascii="Times New Roman" w:hAnsi="Times New Roman" w:cs="Times New Roman"/>
          <w:b/>
          <w:color w:val="000000"/>
          <w:sz w:val="28"/>
          <w:szCs w:val="28"/>
        </w:rPr>
        <w:t>Casele rapide, la care casierul scanează produsele, iar clientul plăteşte singur, au fost implementate pentru prima dată în 2015 în hipermarketul Auchan Titan, iar cele self ckeckout au apărut în 2017 în magazinul Cotroceni.</w:t>
      </w:r>
    </w:p>
    <w:p w:rsidR="00EA3D1E" w:rsidRPr="0028226A" w:rsidRDefault="00EA3D1E" w:rsidP="0028226A">
      <w:pPr>
        <w:pStyle w:val="NormalWeb"/>
        <w:shd w:val="clear" w:color="auto" w:fill="FFFFFF" w:themeFill="background1"/>
        <w:rPr>
          <w:sz w:val="28"/>
          <w:szCs w:val="28"/>
        </w:rPr>
      </w:pPr>
      <w:r w:rsidRPr="0028226A">
        <w:rPr>
          <w:sz w:val="28"/>
          <w:szCs w:val="28"/>
        </w:rPr>
        <w:t>Asistenţa din partea personalului va rămâne în continuare prezentă, pentru cei care au nevoie, spun reprezentanţii Auchan. Reţeaua are în total în România aproape 10.000 de salariaţi.</w:t>
      </w:r>
    </w:p>
    <w:p w:rsidR="00EA3D1E" w:rsidRPr="0028226A" w:rsidRDefault="00EA3D1E" w:rsidP="0028226A">
      <w:pPr>
        <w:pStyle w:val="NormalWeb"/>
        <w:shd w:val="clear" w:color="auto" w:fill="FFFFFF" w:themeFill="background1"/>
        <w:rPr>
          <w:sz w:val="28"/>
          <w:szCs w:val="28"/>
        </w:rPr>
      </w:pPr>
      <w:r w:rsidRPr="0028226A">
        <w:rPr>
          <w:sz w:val="28"/>
          <w:szCs w:val="28"/>
        </w:rPr>
        <w:t>Retailerul francez Auchan are în România 156 de case self-checkout – unde clientul îşi scanează singur produsele şi apoi tot el plăteşte - şi 358 de case rapide, case la care casierul scanează produsele, iar clientul plăteşte singur.</w:t>
      </w:r>
    </w:p>
    <w:p w:rsidR="00DC3769" w:rsidRPr="00E02FA3" w:rsidRDefault="00DC3769" w:rsidP="0028226A">
      <w:pPr>
        <w:shd w:val="clear" w:color="auto" w:fill="FFFFFF" w:themeFill="background1"/>
        <w:spacing w:line="240" w:lineRule="auto"/>
        <w:rPr>
          <w:rFonts w:ascii="Times New Roman" w:hAnsi="Times New Roman" w:cs="Times New Roman"/>
          <w:b/>
          <w:sz w:val="28"/>
          <w:szCs w:val="28"/>
        </w:rPr>
      </w:pPr>
      <w:r w:rsidRPr="00E02FA3">
        <w:rPr>
          <w:rFonts w:ascii="Times New Roman" w:hAnsi="Times New Roman" w:cs="Times New Roman"/>
          <w:b/>
          <w:color w:val="FF0000"/>
          <w:sz w:val="28"/>
          <w:szCs w:val="28"/>
          <w:u w:val="single"/>
        </w:rPr>
        <w:t>Vor dispărea merele poloneze din supermarketuri</w:t>
      </w:r>
      <w:r w:rsidRPr="0028226A">
        <w:rPr>
          <w:rFonts w:ascii="Times New Roman" w:hAnsi="Times New Roman" w:cs="Times New Roman"/>
          <w:sz w:val="28"/>
          <w:szCs w:val="28"/>
        </w:rPr>
        <w:t xml:space="preserve"> , </w:t>
      </w:r>
      <w:r w:rsidRPr="0028226A">
        <w:rPr>
          <w:rStyle w:val="tdb-author-by"/>
          <w:rFonts w:ascii="Times New Roman" w:hAnsi="Times New Roman" w:cs="Times New Roman"/>
          <w:sz w:val="28"/>
          <w:szCs w:val="28"/>
        </w:rPr>
        <w:t xml:space="preserve"> </w:t>
      </w:r>
      <w:r w:rsidRPr="0028226A">
        <w:rPr>
          <w:rFonts w:ascii="Times New Roman" w:hAnsi="Times New Roman" w:cs="Times New Roman"/>
          <w:sz w:val="28"/>
          <w:szCs w:val="28"/>
        </w:rPr>
        <w:t xml:space="preserve"> </w:t>
      </w:r>
      <w:hyperlink r:id="rId142" w:history="1">
        <w:r w:rsidRPr="0028226A">
          <w:rPr>
            <w:rStyle w:val="Hyperlink"/>
            <w:rFonts w:ascii="Times New Roman" w:hAnsi="Times New Roman" w:cs="Times New Roman"/>
            <w:sz w:val="28"/>
            <w:szCs w:val="28"/>
            <w:u w:val="none"/>
          </w:rPr>
          <w:t>Ionel Vaduva</w:t>
        </w:r>
      </w:hyperlink>
      <w:r w:rsidRPr="0028226A">
        <w:rPr>
          <w:rFonts w:ascii="Times New Roman" w:hAnsi="Times New Roman" w:cs="Times New Roman"/>
          <w:sz w:val="28"/>
          <w:szCs w:val="28"/>
        </w:rPr>
        <w:t xml:space="preserve"> , 29 aprilie 2021  </w:t>
      </w:r>
      <w:r w:rsidR="00E02FA3">
        <w:rPr>
          <w:rFonts w:ascii="Times New Roman" w:hAnsi="Times New Roman" w:cs="Times New Roman"/>
          <w:sz w:val="28"/>
          <w:szCs w:val="28"/>
        </w:rPr>
        <w:t xml:space="preserve">                                                                                                        </w:t>
      </w:r>
      <w:r w:rsidRPr="00E02FA3">
        <w:rPr>
          <w:rFonts w:ascii="Times New Roman" w:hAnsi="Times New Roman" w:cs="Times New Roman"/>
          <w:b/>
          <w:sz w:val="28"/>
          <w:szCs w:val="28"/>
        </w:rPr>
        <w:t xml:space="preserve">Dacă pomicultura va continua trendul actual, în condițiile unei evoluții foarte bune, sectorul de profil din România ar putea să devină un motor </w:t>
      </w:r>
      <w:r w:rsidRPr="00E02FA3">
        <w:rPr>
          <w:rFonts w:ascii="Times New Roman" w:hAnsi="Times New Roman" w:cs="Times New Roman"/>
          <w:b/>
          <w:sz w:val="28"/>
          <w:szCs w:val="28"/>
        </w:rPr>
        <w:lastRenderedPageBreak/>
        <w:t>principal al agriculturii locale, iar consumatorul va trebui să se „străduiască” să găsească mere poloneze în magazine.</w:t>
      </w:r>
    </w:p>
    <w:p w:rsidR="00DC3769" w:rsidRPr="0028226A" w:rsidRDefault="00DC3769" w:rsidP="0028226A">
      <w:pPr>
        <w:pStyle w:val="NormalWeb"/>
        <w:shd w:val="clear" w:color="auto" w:fill="FFFFFF" w:themeFill="background1"/>
        <w:rPr>
          <w:sz w:val="28"/>
          <w:szCs w:val="28"/>
        </w:rPr>
      </w:pPr>
      <w:r w:rsidRPr="0028226A">
        <w:rPr>
          <w:sz w:val="28"/>
          <w:szCs w:val="28"/>
        </w:rPr>
        <w:t>De altfel, a precizat Aurel Onigaș, un pomicultor român, accesul şi interesul tot mai mare pentru fonduri europene vor face ca dezideratele de mai sus să devină realitate.</w:t>
      </w:r>
    </w:p>
    <w:p w:rsidR="00DC3769" w:rsidRPr="0028226A" w:rsidRDefault="00DC3769" w:rsidP="0028226A">
      <w:pPr>
        <w:pStyle w:val="NormalWeb"/>
        <w:shd w:val="clear" w:color="auto" w:fill="FFFFFF" w:themeFill="background1"/>
        <w:rPr>
          <w:sz w:val="28"/>
          <w:szCs w:val="28"/>
        </w:rPr>
      </w:pPr>
      <w:r w:rsidRPr="0028226A">
        <w:rPr>
          <w:sz w:val="28"/>
          <w:szCs w:val="28"/>
        </w:rPr>
        <w:t xml:space="preserve">„Pomicultura este într-o evoluţie foarte bună, pozitivă. Cu banii europeni este într-un progres constant. În câţiva ani, va trebui să te străduieşti să găseşti mere poloneze în magazinele noastre, cu condiţia să meargă mai repede şi mai bine Măsura 4.1.a (investiţii în exploataţii pomicole – n. red.), dar se pare că nici aici nu sunt bani şi pronosticul meu poate se schimbă, însă dacă se finanţează constant, cum a început în urmă cu 2-3 ani, când am înfiinţat şi eu o livadă superintensivă printr-un proiect, cred că vor fi fructe multe româneşti pe piaţa din hipermarketuri chiar”, a declarat Aurel Onigaş, proprietarul Pombis, companie care deține livezi moderne, în cadrul ZF </w:t>
      </w:r>
      <w:hyperlink r:id="rId143" w:tgtFrame="_blank" w:history="1">
        <w:r w:rsidRPr="0028226A">
          <w:rPr>
            <w:rStyle w:val="Hyperlink"/>
            <w:sz w:val="28"/>
            <w:szCs w:val="28"/>
            <w:u w:val="none"/>
          </w:rPr>
          <w:t>Agropower</w:t>
        </w:r>
      </w:hyperlink>
      <w:r w:rsidRPr="0028226A">
        <w:rPr>
          <w:sz w:val="28"/>
          <w:szCs w:val="28"/>
        </w:rPr>
        <w:t>.</w:t>
      </w:r>
    </w:p>
    <w:p w:rsidR="00DC3769" w:rsidRPr="0028226A" w:rsidRDefault="00DC3769" w:rsidP="0028226A">
      <w:pPr>
        <w:pStyle w:val="NormalWeb"/>
        <w:shd w:val="clear" w:color="auto" w:fill="FFFFFF" w:themeFill="background1"/>
        <w:rPr>
          <w:sz w:val="28"/>
          <w:szCs w:val="28"/>
        </w:rPr>
      </w:pPr>
      <w:r w:rsidRPr="0028226A">
        <w:rPr>
          <w:sz w:val="28"/>
          <w:szCs w:val="28"/>
        </w:rPr>
        <w:t>Antreprenorul a mai precizat în acest context că este foarte uşor să implementezi un proiect din fonduri europene, iar cererea este foarte mare.</w:t>
      </w:r>
    </w:p>
    <w:p w:rsidR="00DC3769" w:rsidRPr="0028226A" w:rsidRDefault="00DC3769" w:rsidP="0028226A">
      <w:pPr>
        <w:pStyle w:val="NormalWeb"/>
        <w:shd w:val="clear" w:color="auto" w:fill="FFFFFF" w:themeFill="background1"/>
        <w:rPr>
          <w:sz w:val="28"/>
          <w:szCs w:val="28"/>
        </w:rPr>
      </w:pPr>
      <w:r w:rsidRPr="0028226A">
        <w:rPr>
          <w:sz w:val="28"/>
          <w:szCs w:val="28"/>
        </w:rPr>
        <w:t>„Am făcut cinci proiecte, iar cel pentru reconversie a fost de departe cel mai uşor de implementat”, a continuat pomicultorul.</w:t>
      </w:r>
    </w:p>
    <w:p w:rsidR="00DC3769" w:rsidRPr="0028226A" w:rsidRDefault="00DC3769" w:rsidP="0028226A">
      <w:pPr>
        <w:pStyle w:val="NormalWeb"/>
        <w:shd w:val="clear" w:color="auto" w:fill="FFFFFF" w:themeFill="background1"/>
        <w:rPr>
          <w:sz w:val="28"/>
          <w:szCs w:val="28"/>
        </w:rPr>
      </w:pPr>
      <w:r w:rsidRPr="0028226A">
        <w:rPr>
          <w:sz w:val="28"/>
          <w:szCs w:val="28"/>
        </w:rPr>
        <w:t>În ceea ce privește predictibilitatea și profitabilitatea unui business în acest domeniu, Aurel Onigaș este de părere că doar cercetarea îl poate pune la adăpost de secetă pe producătorul autohton de fructe.</w:t>
      </w:r>
    </w:p>
    <w:p w:rsidR="00DC3769" w:rsidRPr="0028226A" w:rsidRDefault="00DC3769" w:rsidP="0028226A">
      <w:pPr>
        <w:pStyle w:val="NormalWeb"/>
        <w:shd w:val="clear" w:color="auto" w:fill="FFFFFF" w:themeFill="background1"/>
        <w:rPr>
          <w:sz w:val="28"/>
          <w:szCs w:val="28"/>
        </w:rPr>
      </w:pPr>
      <w:r w:rsidRPr="0028226A">
        <w:rPr>
          <w:sz w:val="28"/>
          <w:szCs w:val="28"/>
        </w:rPr>
        <w:t>„Anul acesta arată foarte bine, parcă niciodată nu au arătat atât de bine, dar dacă vine acum un frig de 5-6 grade Celsius afectează cireşul. Cred că trebuie lucrat în cercetare, să dezvoltăm soiuri productive, rezistente la secetă“, a continuat el.</w:t>
      </w:r>
    </w:p>
    <w:p w:rsidR="00DC3769" w:rsidRPr="0028226A" w:rsidRDefault="00DC3769" w:rsidP="0028226A">
      <w:pPr>
        <w:pStyle w:val="NormalWeb"/>
        <w:shd w:val="clear" w:color="auto" w:fill="FFFFFF" w:themeFill="background1"/>
        <w:rPr>
          <w:sz w:val="28"/>
          <w:szCs w:val="28"/>
        </w:rPr>
      </w:pPr>
      <w:r w:rsidRPr="0028226A">
        <w:rPr>
          <w:sz w:val="28"/>
          <w:szCs w:val="28"/>
        </w:rPr>
        <w:t>Nu în ultimul rând, antreprenorul este de părere că fermierii români au nevoie de un program naţional de protecţie anti-grindină, cât şi de companii care să asigure culturile împotriva îngheţului.</w:t>
      </w:r>
    </w:p>
    <w:p w:rsidR="00DC3769" w:rsidRPr="0028226A" w:rsidRDefault="00DC3769" w:rsidP="0028226A">
      <w:pPr>
        <w:pStyle w:val="NormalWeb"/>
        <w:shd w:val="clear" w:color="auto" w:fill="FFFFFF" w:themeFill="background1"/>
        <w:rPr>
          <w:sz w:val="28"/>
          <w:szCs w:val="28"/>
        </w:rPr>
      </w:pPr>
      <w:r w:rsidRPr="0028226A">
        <w:rPr>
          <w:sz w:val="28"/>
          <w:szCs w:val="28"/>
        </w:rPr>
        <w:t>Totodată, la nivel legislativ, el crede că ar trebui modificată legea zilielilor, deoarece compania care lu crează cu zilieri trebuie să plătească impozit pe salarii şi contribuţia la asigurări sociale.</w:t>
      </w:r>
    </w:p>
    <w:p w:rsidR="00DC3769" w:rsidRPr="0028226A" w:rsidRDefault="00DC3769" w:rsidP="0028226A">
      <w:pPr>
        <w:pStyle w:val="NormalWeb"/>
        <w:shd w:val="clear" w:color="auto" w:fill="FFFFFF" w:themeFill="background1"/>
        <w:rPr>
          <w:sz w:val="28"/>
          <w:szCs w:val="28"/>
        </w:rPr>
      </w:pPr>
      <w:r w:rsidRPr="0028226A">
        <w:rPr>
          <w:sz w:val="28"/>
          <w:szCs w:val="28"/>
        </w:rPr>
        <w:t>„Un zilier bun costă 150 de lei, dar eu plătesc vreo 250 de lei, cu banii pe care îi dau la stat”, a afirmat pomicultorul în cadrul emisiunii citate.</w:t>
      </w:r>
    </w:p>
    <w:p w:rsidR="00DC3769" w:rsidRPr="0028226A" w:rsidRDefault="00DC3769" w:rsidP="0028226A">
      <w:pPr>
        <w:pStyle w:val="NormalWeb"/>
        <w:shd w:val="clear" w:color="auto" w:fill="FFFFFF" w:themeFill="background1"/>
        <w:rPr>
          <w:sz w:val="28"/>
          <w:szCs w:val="28"/>
        </w:rPr>
      </w:pPr>
      <w:r w:rsidRPr="0028226A">
        <w:rPr>
          <w:sz w:val="28"/>
          <w:szCs w:val="28"/>
        </w:rPr>
        <w:lastRenderedPageBreak/>
        <w:t>Chiar și așa, Onigaș a spus că se câştigă bani din pomicultură şi crede că în viitor lucrurile vor arăta mai bine.</w:t>
      </w:r>
    </w:p>
    <w:p w:rsidR="00DC3769" w:rsidRPr="0028226A" w:rsidRDefault="00DC3769" w:rsidP="0028226A">
      <w:pPr>
        <w:pStyle w:val="NormalWeb"/>
        <w:shd w:val="clear" w:color="auto" w:fill="FFFFFF" w:themeFill="background1"/>
        <w:rPr>
          <w:sz w:val="28"/>
          <w:szCs w:val="28"/>
        </w:rPr>
      </w:pPr>
      <w:r w:rsidRPr="0028226A">
        <w:rPr>
          <w:sz w:val="28"/>
          <w:szCs w:val="28"/>
        </w:rPr>
        <w:t>Pombis deține livezi moderne, în sistem intensiv, pe o suprafaţă de 120 de hectare în judeţul Bistriţa-Năsăud, dintre care 70 de hectare de meri, 40 de hectare de pruni şi 10 de hectare cireşi. În total, compania are o suprafaţă cultivată de aproximativ 300 de hectare. De asemenea, are şi o fabrică sucuri, Alma.</w:t>
      </w:r>
    </w:p>
    <w:p w:rsidR="00DC3769" w:rsidRPr="0028226A" w:rsidRDefault="00DC3769" w:rsidP="0028226A">
      <w:pPr>
        <w:pStyle w:val="NormalWeb"/>
        <w:shd w:val="clear" w:color="auto" w:fill="FFFFFF" w:themeFill="background1"/>
        <w:rPr>
          <w:sz w:val="28"/>
          <w:szCs w:val="28"/>
        </w:rPr>
      </w:pPr>
      <w:r w:rsidRPr="0028226A">
        <w:rPr>
          <w:sz w:val="28"/>
          <w:szCs w:val="28"/>
        </w:rPr>
        <w:t>În urmă cu doi ani, suprafaţa de livezi pe rod de la noi din țară era de 135.000 de hectare, iar specialiştii de profil susţin că până în 2034 România ar putea avea 60.000 de hectare de livezi moderne.</w:t>
      </w:r>
    </w:p>
    <w:p w:rsidR="00DC3769" w:rsidRPr="0028226A" w:rsidRDefault="00DC3769" w:rsidP="0028226A">
      <w:pPr>
        <w:pStyle w:val="NormalWeb"/>
        <w:shd w:val="clear" w:color="auto" w:fill="FFFFFF" w:themeFill="background1"/>
        <w:rPr>
          <w:sz w:val="28"/>
          <w:szCs w:val="28"/>
        </w:rPr>
      </w:pPr>
      <w:r w:rsidRPr="0028226A">
        <w:rPr>
          <w:sz w:val="28"/>
          <w:szCs w:val="28"/>
        </w:rPr>
        <w:t>Potrivit experților, asta ar însemna o majorare cu peste 30% a producţiei de fructe, până la 2 milioane de tone.</w:t>
      </w:r>
    </w:p>
    <w:p w:rsidR="005F4695" w:rsidRPr="0028226A" w:rsidRDefault="005F4695" w:rsidP="00E02FA3">
      <w:pPr>
        <w:pStyle w:val="Titlu1"/>
        <w:shd w:val="clear" w:color="auto" w:fill="FFFFFF" w:themeFill="background1"/>
        <w:rPr>
          <w:b w:val="0"/>
          <w:sz w:val="28"/>
          <w:szCs w:val="28"/>
        </w:rPr>
      </w:pPr>
      <w:r w:rsidRPr="00E02FA3">
        <w:rPr>
          <w:color w:val="FF0000"/>
          <w:sz w:val="28"/>
          <w:szCs w:val="28"/>
          <w:u w:val="single"/>
        </w:rPr>
        <w:t>Diana a deschis la Drăgășani magazinul cu nr. 65</w:t>
      </w:r>
      <w:r w:rsidRPr="0028226A">
        <w:rPr>
          <w:b w:val="0"/>
          <w:sz w:val="28"/>
          <w:szCs w:val="28"/>
        </w:rPr>
        <w:t xml:space="preserve">, </w:t>
      </w:r>
      <w:hyperlink r:id="rId144" w:history="1">
        <w:r w:rsidRPr="0028226A">
          <w:rPr>
            <w:rStyle w:val="Hyperlink"/>
            <w:b w:val="0"/>
            <w:sz w:val="28"/>
            <w:szCs w:val="28"/>
            <w:u w:val="none"/>
          </w:rPr>
          <w:t>meatmilk</w:t>
        </w:r>
      </w:hyperlink>
      <w:r w:rsidRPr="0028226A">
        <w:rPr>
          <w:b w:val="0"/>
          <w:sz w:val="28"/>
          <w:szCs w:val="28"/>
        </w:rPr>
        <w:t xml:space="preserve"> , </w:t>
      </w:r>
      <w:hyperlink r:id="rId145" w:history="1">
        <w:r w:rsidRPr="0028226A">
          <w:rPr>
            <w:rStyle w:val="Hyperlink"/>
            <w:b w:val="0"/>
            <w:sz w:val="28"/>
            <w:szCs w:val="28"/>
            <w:u w:val="none"/>
          </w:rPr>
          <w:t>29 aprilie 2021</w:t>
        </w:r>
      </w:hyperlink>
      <w:r w:rsidRPr="0028226A">
        <w:rPr>
          <w:b w:val="0"/>
          <w:sz w:val="28"/>
          <w:szCs w:val="28"/>
        </w:rPr>
        <w:t xml:space="preserve"> </w:t>
      </w:r>
      <w:r w:rsidR="00E02FA3">
        <w:rPr>
          <w:b w:val="0"/>
          <w:sz w:val="28"/>
          <w:szCs w:val="28"/>
        </w:rPr>
        <w:t xml:space="preserve">                                    </w:t>
      </w:r>
      <w:r w:rsidRPr="0028226A">
        <w:rPr>
          <w:b w:val="0"/>
          <w:noProof/>
          <w:sz w:val="28"/>
          <w:szCs w:val="28"/>
        </w:rPr>
        <w:drawing>
          <wp:inline distT="0" distB="0" distL="0" distR="0">
            <wp:extent cx="3950970" cy="2562225"/>
            <wp:effectExtent l="19050" t="0" r="0" b="0"/>
            <wp:docPr id="322" name="I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46" cstate="print"/>
                    <a:srcRect/>
                    <a:stretch>
                      <a:fillRect/>
                    </a:stretch>
                  </pic:blipFill>
                  <pic:spPr bwMode="auto">
                    <a:xfrm>
                      <a:off x="0" y="0"/>
                      <a:ext cx="3950970" cy="2562225"/>
                    </a:xfrm>
                    <a:prstGeom prst="rect">
                      <a:avLst/>
                    </a:prstGeom>
                    <a:noFill/>
                    <a:ln w="9525">
                      <a:noFill/>
                      <a:miter lim="800000"/>
                      <a:headEnd/>
                      <a:tailEnd/>
                    </a:ln>
                  </pic:spPr>
                </pic:pic>
              </a:graphicData>
            </a:graphic>
          </wp:inline>
        </w:drawing>
      </w:r>
      <w:r w:rsidRPr="0028226A">
        <w:rPr>
          <w:b w:val="0"/>
          <w:sz w:val="28"/>
          <w:szCs w:val="28"/>
        </w:rPr>
        <w:t xml:space="preserve">  </w:t>
      </w:r>
      <w:r w:rsidRPr="00E02FA3">
        <w:rPr>
          <w:rStyle w:val="Robust"/>
          <w:b/>
          <w:sz w:val="28"/>
          <w:szCs w:val="28"/>
        </w:rPr>
        <w:t>Cel de al treilea magazin inaugurat de la începutul acestui an și totodată al treilea magazin DIANA din localitatea Drăgășani, confirmă încă o dată dinamica bună pe care lanțul de magazine a înregistrat-o în ultimii 3 ani.</w:t>
      </w:r>
      <w:r w:rsidRPr="0028226A">
        <w:rPr>
          <w:rStyle w:val="Robust"/>
          <w:sz w:val="28"/>
          <w:szCs w:val="28"/>
        </w:rPr>
        <w:t xml:space="preserve"> </w:t>
      </w:r>
    </w:p>
    <w:p w:rsidR="005F4695" w:rsidRPr="0028226A" w:rsidRDefault="005F4695" w:rsidP="0028226A">
      <w:pPr>
        <w:pStyle w:val="NormalWeb"/>
        <w:shd w:val="clear" w:color="auto" w:fill="FFFFFF" w:themeFill="background1"/>
        <w:rPr>
          <w:sz w:val="28"/>
          <w:szCs w:val="28"/>
        </w:rPr>
      </w:pPr>
      <w:r w:rsidRPr="0028226A">
        <w:rPr>
          <w:sz w:val="28"/>
          <w:szCs w:val="28"/>
        </w:rPr>
        <w:t>Rețeaua  este acum prezentă în 6 județe, cu 65 de magazine, și își propune să continue expansiunea în același ritm.</w:t>
      </w:r>
    </w:p>
    <w:p w:rsidR="005F4695" w:rsidRPr="0028226A" w:rsidRDefault="005F4695" w:rsidP="0028226A">
      <w:pPr>
        <w:pStyle w:val="NormalWeb"/>
        <w:shd w:val="clear" w:color="auto" w:fill="FFFFFF" w:themeFill="background1"/>
        <w:rPr>
          <w:sz w:val="28"/>
          <w:szCs w:val="28"/>
        </w:rPr>
      </w:pPr>
      <w:r w:rsidRPr="0028226A">
        <w:rPr>
          <w:sz w:val="28"/>
          <w:szCs w:val="28"/>
        </w:rPr>
        <w:t xml:space="preserve">Cu o suprafață de vânzare de  500 de metri pătrați, noul magazin  propune clienților o sortimentație variată, aproximativ 8000 SKU,  care acoperă necesitățile zilnice, produse alimentare și nealimentare, zonă  de fructe și </w:t>
      </w:r>
      <w:r w:rsidRPr="0028226A">
        <w:rPr>
          <w:sz w:val="28"/>
          <w:szCs w:val="28"/>
        </w:rPr>
        <w:lastRenderedPageBreak/>
        <w:t>legume și un corner in store DIANA Gourmet, care oferă o selecție rafinată de produse premium și bio.</w:t>
      </w:r>
    </w:p>
    <w:p w:rsidR="005F4695" w:rsidRPr="0028226A" w:rsidRDefault="005F4695" w:rsidP="0028226A">
      <w:pPr>
        <w:pStyle w:val="NormalWeb"/>
        <w:shd w:val="clear" w:color="auto" w:fill="FFFFFF" w:themeFill="background1"/>
        <w:rPr>
          <w:sz w:val="28"/>
          <w:szCs w:val="28"/>
        </w:rPr>
      </w:pPr>
      <w:r w:rsidRPr="0028226A">
        <w:rPr>
          <w:sz w:val="28"/>
          <w:szCs w:val="28"/>
        </w:rPr>
        <w:t>O atenție deosebită a fost acordată zonei cu produse și preparate din carne  DIANA, unde clienții pot alege atât gusturi si rețete desăvârșite de experiența de 30 de ani în domeniu, cât și sortimente dedicate preferințelor noii generații, influențată de ritmul de viață și obiceiurile de consum occidentale.</w:t>
      </w:r>
    </w:p>
    <w:p w:rsidR="0025753C"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E02FA3">
        <w:rPr>
          <w:rFonts w:ascii="Times New Roman" w:eastAsia="Times New Roman" w:hAnsi="Times New Roman" w:cs="Times New Roman"/>
          <w:b/>
          <w:color w:val="FF0000"/>
          <w:sz w:val="28"/>
          <w:szCs w:val="28"/>
          <w:u w:val="single"/>
          <w:lang w:eastAsia="en-GB"/>
        </w:rPr>
        <w:t>Lidl semnează o nouă achiziție. Familia Micoriciu a aprobat vânzarea unui teren al Confecții Vaslui</w:t>
      </w:r>
      <w:r w:rsidRPr="0028226A">
        <w:rPr>
          <w:rFonts w:ascii="Times New Roman" w:eastAsia="Times New Roman" w:hAnsi="Times New Roman" w:cs="Times New Roman"/>
          <w:sz w:val="28"/>
          <w:szCs w:val="28"/>
          <w:lang w:eastAsia="en-GB"/>
        </w:rPr>
        <w:t xml:space="preserve"> , Alexandru Urzică scris ieri, </w:t>
      </w:r>
    </w:p>
    <w:p w:rsidR="0025753C"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noProof/>
          <w:sz w:val="28"/>
          <w:szCs w:val="28"/>
          <w:lang w:eastAsia="en-GB"/>
        </w:rPr>
        <w:drawing>
          <wp:inline distT="0" distB="0" distL="0" distR="0">
            <wp:extent cx="1224959" cy="920364"/>
            <wp:effectExtent l="19050" t="0" r="0" b="0"/>
            <wp:docPr id="412" name="Imagin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147" cstate="print"/>
                    <a:srcRect/>
                    <a:stretch>
                      <a:fillRect/>
                    </a:stretch>
                  </pic:blipFill>
                  <pic:spPr bwMode="auto">
                    <a:xfrm>
                      <a:off x="0" y="0"/>
                      <a:ext cx="1225127" cy="920490"/>
                    </a:xfrm>
                    <a:prstGeom prst="rect">
                      <a:avLst/>
                    </a:prstGeom>
                    <a:noFill/>
                    <a:ln w="9525">
                      <a:noFill/>
                      <a:miter lim="800000"/>
                      <a:headEnd/>
                      <a:tailEnd/>
                    </a:ln>
                  </pic:spPr>
                </pic:pic>
              </a:graphicData>
            </a:graphic>
          </wp:inline>
        </w:drawing>
      </w:r>
      <w:r w:rsidRPr="0028226A">
        <w:rPr>
          <w:rFonts w:ascii="Times New Roman" w:eastAsia="Times New Roman" w:hAnsi="Times New Roman" w:cs="Times New Roman"/>
          <w:sz w:val="28"/>
          <w:szCs w:val="28"/>
          <w:lang w:eastAsia="en-GB"/>
        </w:rPr>
        <w:t xml:space="preserve"> </w:t>
      </w:r>
      <w:r w:rsidRPr="00E02FA3">
        <w:rPr>
          <w:rFonts w:ascii="Times New Roman" w:eastAsia="Times New Roman" w:hAnsi="Times New Roman" w:cs="Times New Roman"/>
          <w:b/>
          <w:sz w:val="28"/>
          <w:szCs w:val="28"/>
          <w:lang w:eastAsia="en-GB"/>
        </w:rPr>
        <w:t>Producătorul de îmbăcăminte Confecții Vaslui, al cărui acționari majoritari sunt Valentin și Bogdan-George Micoriciu, a decis să vândă discounterului german Lidl un teren în Oradea,</w:t>
      </w:r>
      <w:r w:rsidRPr="0028226A">
        <w:rPr>
          <w:rFonts w:ascii="Times New Roman" w:eastAsia="Times New Roman" w:hAnsi="Times New Roman" w:cs="Times New Roman"/>
          <w:sz w:val="28"/>
          <w:szCs w:val="28"/>
          <w:lang w:eastAsia="en-GB"/>
        </w:rPr>
        <w:t xml:space="preserve"> potrivit documentelor analizate de Profit.ro. Înainte de a fi prezentată aici, informația a fost anunțată cu mult înainte pe Profit Insider Lidl, pe locul trei în topul vânzărilor din România, după Kaufland și Carrefour, urmează să cumpere două loturi de teren din Oradea, cu o suprafață totală de circa 10.000 de metri pătrați, de la compania Confecții Vaslui, decizie aprobată, recent, de vânzător și prezentată de Profit.ro de la stadiul de intenție. </w:t>
      </w:r>
    </w:p>
    <w:p w:rsidR="0025753C"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p>
    <w:p w:rsidR="0025753C"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Confecții Vaslui, listată la Bursa de Valori București, deține mai multe terenuri în Oradea, însă terenul pe care urmează să îl vândă către Lidl este lângă centura de sud a orașului, în zona cartierului Grigorescu. Producătorul are o fabrică în municipiul Vaslui pentru care lucrau 211 salariați la sfârșitul primului semestru din 2020. Exporturile reprezintă peste 90% din cifra de afaceri a fabricii, principalii clienți fiind companiile italiene Industries, Confezioni Major și Hostage, precum și Kami din Franța. În primul semestru al anului trecut, Confecții Vaslui a raportat o cifră de afaceri de aproape 5 milioane de lei, similară cu cea din anul anterior. Lidl are 4 magazine în Oradea, însă are și un program de extindere agresivă la nivel național, acumulând un număr impresionant de terenuri. Anul trecut l-a încheiat cu inaugurarea a 28 de magazine, după ce un an mai devreme a deschis alte 24 de supermarketuri, cele mai multe de la intrarea pe piață, în 2011. </w:t>
      </w:r>
    </w:p>
    <w:p w:rsidR="0025753C"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p>
    <w:p w:rsidR="0025753C"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Profit.ro a anunțat, în ultima perioadă, 12 noi magazine Lidl doar în București, aflate în diferite stadii de avizare a construcției. Unul în cartierul Drumul Taberei, pe un teren al tipografiei Best Print, altul pe o parte din </w:t>
      </w:r>
      <w:r w:rsidRPr="0028226A">
        <w:rPr>
          <w:rFonts w:ascii="Times New Roman" w:eastAsia="Times New Roman" w:hAnsi="Times New Roman" w:cs="Times New Roman"/>
          <w:sz w:val="28"/>
          <w:szCs w:val="28"/>
          <w:lang w:eastAsia="en-GB"/>
        </w:rPr>
        <w:lastRenderedPageBreak/>
        <w:t xml:space="preserve">fosta fabrică de pâine Vel Pitar din Berceni, altul în locul spitalului și căminelor evreiești din cartierul Tei, altul în locul Autogării Internaționale Rahova, cumpărată de la grupul Atlassib, altul în locul centrului de montaj al instalațiilor GPL din zona Progresul, printr-un contract de superficie cu bulgarii de la AGR Autogas Group. </w:t>
      </w:r>
    </w:p>
    <w:p w:rsidR="0025753C"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p>
    <w:p w:rsidR="0025753C"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Unul în cartierul Vatra Luminoasă, pe un teren cumpărat de la grupul financiar Rockefeller; altul pe o parte din terenul fostei fabrici Helitube din cartierul Colentina; încă unul în cartierul Tei, pe un teren al omului de afaceri Silviu Talpău – unul dintre proprietarii grupului Fratelli; încă unul pe o parte din terenul fostei fabrici Filan din cartierul Pantelimon; unul pe o bucată din fosta fabrică Energomontaj de lângă CET Sud; altul în locul fostei tipografii Fed Print, ce aparține femeii de afaceri Veronica Gușă de Drăgan; și unul în cartierul Rahova, pe Șoseaua Sălaj 241, pe un teren cumpărat în 2017. </w:t>
      </w:r>
    </w:p>
    <w:p w:rsidR="0025753C"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p>
    <w:p w:rsidR="007A0A8A" w:rsidRPr="0028226A" w:rsidRDefault="0025753C"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Lidl a înregistrat, în 2019, afaceri de 9,7 miliarde de lei, în creștere cu circa 24% față de cele din 2018, marcând unul dintre cele mai alerte ritmuri de creștere de pe piața locală de retail. Rețeaua Lidl numără circa 290 de magazine la nivel național, dintre care 37 în București, și 5 centre logistice, pentru care lucrează peste 8.000 de angajați. Pentru acest an, reprezentanții rețelei au anunțat că vor să mai deschidă aproximativ 20 de magazine noi. Lidl și Kaufland fac parte din grupul Schwarz, al șaselea cel mai mare retailer din lume după cifra de afaceri. </w:t>
      </w:r>
    </w:p>
    <w:p w:rsidR="007A0A8A" w:rsidRPr="0028226A" w:rsidRDefault="007A0A8A" w:rsidP="0028226A">
      <w:pPr>
        <w:shd w:val="clear" w:color="auto" w:fill="FFFFFF" w:themeFill="background1"/>
        <w:spacing w:after="0" w:line="240" w:lineRule="auto"/>
        <w:rPr>
          <w:rFonts w:ascii="Times New Roman" w:eastAsia="Times New Roman" w:hAnsi="Times New Roman" w:cs="Times New Roman"/>
          <w:sz w:val="28"/>
          <w:szCs w:val="28"/>
          <w:lang w:eastAsia="en-GB"/>
        </w:rPr>
      </w:pPr>
    </w:p>
    <w:p w:rsidR="007A0A8A" w:rsidRPr="0028226A" w:rsidRDefault="007A0A8A" w:rsidP="0028226A">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E02FA3">
        <w:rPr>
          <w:rFonts w:ascii="Times New Roman" w:eastAsia="Times New Roman" w:hAnsi="Times New Roman" w:cs="Times New Roman"/>
          <w:b/>
          <w:bCs/>
          <w:color w:val="FF0000"/>
          <w:kern w:val="36"/>
          <w:sz w:val="28"/>
          <w:szCs w:val="28"/>
          <w:u w:val="single"/>
          <w:lang w:eastAsia="en-GB"/>
        </w:rPr>
        <w:t>Profi a extins rețeaua națională cu 10 noi locații în luna aprilie</w:t>
      </w:r>
      <w:r w:rsidRPr="0028226A">
        <w:rPr>
          <w:rFonts w:ascii="Times New Roman" w:eastAsia="Times New Roman" w:hAnsi="Times New Roman" w:cs="Times New Roman"/>
          <w:bCs/>
          <w:kern w:val="36"/>
          <w:sz w:val="28"/>
          <w:szCs w:val="28"/>
          <w:lang w:eastAsia="en-GB"/>
        </w:rPr>
        <w:t xml:space="preserve">,  </w:t>
      </w:r>
      <w:r w:rsidRPr="0028226A">
        <w:rPr>
          <w:rFonts w:ascii="Times New Roman" w:eastAsia="Times New Roman" w:hAnsi="Times New Roman" w:cs="Times New Roman"/>
          <w:sz w:val="28"/>
          <w:szCs w:val="28"/>
          <w:lang w:eastAsia="en-GB"/>
        </w:rPr>
        <w:t>29 Apr 2021 ,  Simona Popa</w:t>
      </w:r>
    </w:p>
    <w:p w:rsidR="007A0A8A" w:rsidRPr="00E02FA3" w:rsidRDefault="007A0A8A" w:rsidP="0028226A">
      <w:pPr>
        <w:shd w:val="clear" w:color="auto" w:fill="FFFFFF" w:themeFill="background1"/>
        <w:spacing w:after="0" w:line="240" w:lineRule="auto"/>
        <w:rPr>
          <w:rFonts w:ascii="Times New Roman" w:eastAsia="Times New Roman" w:hAnsi="Times New Roman" w:cs="Times New Roman"/>
          <w:b/>
          <w:sz w:val="28"/>
          <w:szCs w:val="28"/>
          <w:lang w:eastAsia="en-GB"/>
        </w:rPr>
      </w:pPr>
      <w:r w:rsidRPr="00E02FA3">
        <w:rPr>
          <w:rFonts w:ascii="Times New Roman" w:eastAsia="Times New Roman" w:hAnsi="Times New Roman" w:cs="Times New Roman"/>
          <w:b/>
          <w:sz w:val="28"/>
          <w:szCs w:val="28"/>
          <w:lang w:eastAsia="en-GB"/>
        </w:rPr>
        <w:t xml:space="preserve">Rețeaua Profi se apropie de pragul de 1.500 de locații </w:t>
      </w:r>
      <w:r w:rsidR="00E02FA3" w:rsidRPr="00E02FA3">
        <w:rPr>
          <w:rFonts w:ascii="Times New Roman" w:eastAsia="Times New Roman" w:hAnsi="Times New Roman" w:cs="Times New Roman"/>
          <w:b/>
          <w:sz w:val="28"/>
          <w:szCs w:val="28"/>
          <w:lang w:eastAsia="en-GB"/>
        </w:rPr>
        <w:drawing>
          <wp:inline distT="0" distB="0" distL="0" distR="0">
            <wp:extent cx="1352550" cy="1080670"/>
            <wp:effectExtent l="19050" t="0" r="0" b="0"/>
            <wp:docPr id="41" name="Imagine 418" descr="profi extindere">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profi extindere">
                      <a:hlinkClick r:id="rId148"/>
                    </pic:cNvPr>
                    <pic:cNvPicPr>
                      <a:picLocks noChangeAspect="1" noChangeArrowheads="1"/>
                    </pic:cNvPicPr>
                  </pic:nvPicPr>
                  <pic:blipFill>
                    <a:blip r:embed="rId149" cstate="print"/>
                    <a:srcRect/>
                    <a:stretch>
                      <a:fillRect/>
                    </a:stretch>
                  </pic:blipFill>
                  <pic:spPr bwMode="auto">
                    <a:xfrm>
                      <a:off x="0" y="0"/>
                      <a:ext cx="1352455" cy="1080594"/>
                    </a:xfrm>
                    <a:prstGeom prst="rect">
                      <a:avLst/>
                    </a:prstGeom>
                    <a:noFill/>
                    <a:ln w="9525">
                      <a:noFill/>
                      <a:miter lim="800000"/>
                      <a:headEnd/>
                      <a:tailEnd/>
                    </a:ln>
                  </pic:spPr>
                </pic:pic>
              </a:graphicData>
            </a:graphic>
          </wp:inline>
        </w:drawing>
      </w:r>
      <w:r w:rsidRPr="00E02FA3">
        <w:rPr>
          <w:rFonts w:ascii="Times New Roman" w:eastAsia="Times New Roman" w:hAnsi="Times New Roman" w:cs="Times New Roman"/>
          <w:b/>
          <w:sz w:val="28"/>
          <w:szCs w:val="28"/>
          <w:lang w:eastAsia="en-GB"/>
        </w:rPr>
        <w:t>la nivel național după ce în luna aprilie a deschis alte zece unități comerciale. Dintre acestea, șase au vizat formatul Loco, trei formatul City și o singură unitate comercială este în formatul standard, aflată în Costinești, județul Constanța.</w:t>
      </w:r>
    </w:p>
    <w:p w:rsidR="007A0A8A" w:rsidRPr="0028226A" w:rsidRDefault="007A0A8A"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Unitatea comercială se află pe strada Tineretului, numărul patru, și are o suprafață de vânzare de puțin peste 231 de metri pătrați.</w:t>
      </w:r>
    </w:p>
    <w:p w:rsidR="007A0A8A" w:rsidRPr="0028226A" w:rsidRDefault="007A0A8A"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lastRenderedPageBreak/>
        <w:t>Tot în județul Constanța se află și magazinul cu cea mai mare suprafață dintre cele inaugurate în această lună. Este vorba despre Profi Loco, aflat în satul Cogealac, pe strada Gării. Această locație are o suprafață de 310,9 metri pătrați, potrivit datelor comunicate de retailer.</w:t>
      </w:r>
    </w:p>
    <w:p w:rsidR="007A0A8A" w:rsidRPr="0028226A" w:rsidRDefault="007A0A8A"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Restul locațiilor fost deschide în județele Dolj, Sălaj, Ilfov, Vrancea, Dâmbovița, Cluj și Caraș Severin.</w:t>
      </w:r>
    </w:p>
    <w:p w:rsidR="007A0A8A" w:rsidRPr="0028226A" w:rsidRDefault="007A0A8A"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Totodată, în Capitală a fost inaugurat încă un Profi City, fiind magazinul cu cea mai mica suprafață dintre cele deschise în luna aprilie, cu o suprafață de vânzare de o sută de metri pătrați.</w:t>
      </w:r>
    </w:p>
    <w:p w:rsidR="007A0A8A" w:rsidRPr="0028226A" w:rsidRDefault="007A0A8A"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Retailerul Profi, controlat de fondul de investiţii Mid Europa Partners, a încheiat anul 2020 cu o cifră de afaceri de 8,83 miliarde de lei față de 7,26 miliarde de lei în 2019.</w:t>
      </w:r>
    </w:p>
    <w:p w:rsidR="007A0A8A" w:rsidRPr="0028226A" w:rsidRDefault="007A0A8A"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Numai anul trecut, retailerul a pus pe harta expansiunii 235 de noi locații și a remodelat alte două, la Ploiești și Craiova, sub conceptul care în interiorul companiei poartă numele Monaco.</w:t>
      </w:r>
    </w:p>
    <w:p w:rsidR="007A0A8A" w:rsidRPr="0028226A" w:rsidRDefault="007A0A8A"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Planurile companiei vizează o expansiune accelerată în următorii trei ani, ceea ce presupune inaugurarea a peste 1.300 de magazine până în 2024. Potrivit datelor comunicate de companie, în 2024 pe teritoriul României ar urma să funcționeze 2.561 de magazine Profi.</w:t>
      </w:r>
    </w:p>
    <w:p w:rsidR="005D3BBF" w:rsidRPr="0028226A" w:rsidRDefault="005D3BBF" w:rsidP="0028226A">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E02FA3">
        <w:rPr>
          <w:rFonts w:ascii="Times New Roman" w:eastAsia="Times New Roman" w:hAnsi="Times New Roman" w:cs="Times New Roman"/>
          <w:b/>
          <w:bCs/>
          <w:color w:val="FF0000"/>
          <w:kern w:val="36"/>
          <w:sz w:val="28"/>
          <w:szCs w:val="28"/>
          <w:u w:val="single"/>
          <w:lang w:eastAsia="en-GB"/>
        </w:rPr>
        <w:t>Piața spațiilor industriale și logistice, tranzacții de 200.000 mp în T1</w:t>
      </w:r>
      <w:r w:rsidRPr="0028226A">
        <w:rPr>
          <w:rFonts w:ascii="Times New Roman" w:eastAsia="Times New Roman" w:hAnsi="Times New Roman" w:cs="Times New Roman"/>
          <w:bCs/>
          <w:kern w:val="36"/>
          <w:sz w:val="28"/>
          <w:szCs w:val="28"/>
          <w:lang w:eastAsia="en-GB"/>
        </w:rPr>
        <w:t xml:space="preserve">, </w:t>
      </w:r>
      <w:r w:rsidRPr="0028226A">
        <w:rPr>
          <w:rFonts w:ascii="Times New Roman" w:eastAsia="Times New Roman" w:hAnsi="Times New Roman" w:cs="Times New Roman"/>
          <w:sz w:val="28"/>
          <w:szCs w:val="28"/>
          <w:lang w:eastAsia="en-GB"/>
        </w:rPr>
        <w:t>29 Apr 2021 | de Simona Popa</w:t>
      </w:r>
    </w:p>
    <w:p w:rsidR="005D3BBF" w:rsidRPr="0028226A" w:rsidRDefault="005D3BBF" w:rsidP="0028226A">
      <w:pPr>
        <w:shd w:val="clear" w:color="auto" w:fill="FFFFFF" w:themeFill="background1"/>
        <w:spacing w:after="0" w:line="240" w:lineRule="auto"/>
        <w:rPr>
          <w:rFonts w:ascii="Times New Roman" w:eastAsia="Times New Roman" w:hAnsi="Times New Roman" w:cs="Times New Roman"/>
          <w:sz w:val="28"/>
          <w:szCs w:val="28"/>
          <w:lang w:eastAsia="en-GB"/>
        </w:rPr>
      </w:pPr>
      <w:r w:rsidRPr="00E02FA3">
        <w:rPr>
          <w:rFonts w:ascii="Times New Roman" w:eastAsia="Times New Roman" w:hAnsi="Times New Roman" w:cs="Times New Roman"/>
          <w:b/>
          <w:sz w:val="28"/>
          <w:szCs w:val="28"/>
          <w:lang w:eastAsia="en-GB"/>
        </w:rPr>
        <w:t>După primele trei luni ale anului, piața locală a spațiilor logistice și industriale a reușit să își mențină creșterea</w:t>
      </w:r>
      <w:r w:rsidRPr="0028226A">
        <w:rPr>
          <w:rFonts w:ascii="Times New Roman" w:eastAsia="Times New Roman" w:hAnsi="Times New Roman" w:cs="Times New Roman"/>
          <w:sz w:val="28"/>
          <w:szCs w:val="28"/>
          <w:lang w:eastAsia="en-GB"/>
        </w:rPr>
        <w:t>. Datele firmei de consultanță imobiliară Cushman &amp; Wakefield Echinox arată că volumul tranzacționat în perioada ianuarie – martie s-a ridicat la aproape 200.000 de metri pătrați, dublu față de perioada similară a anului precedent.</w:t>
      </w:r>
    </w:p>
    <w:p w:rsidR="005D3BBF" w:rsidRPr="0028226A" w:rsidRDefault="005D3BB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Reînnoirile de contracte au reprezentat doar 16% din volumul tranzacționat, astfel că cererea a fost determinată în primul rând de contracte noi și de proiecte de relocare. Mai mult de 40% din tranzacții au fost de preînchiriere, semn că piața va continua să se dezvolte într-un ritm susținut. Bucureștiul a atras aproape 60% din volumul tranzacționat, dar o activitate importantă a fost observată și în Timișoara, Pitești (câte 10% din volumul tranzacționat) sau Brașov (7%).</w:t>
      </w:r>
    </w:p>
    <w:p w:rsidR="005D3BBF" w:rsidRPr="0028226A" w:rsidRDefault="005D3BB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Una dintre cele mai mari tranzacții ale începutului de an a avut în prim plan compania eMAG care a închiriat un spațiu de 11.000 de metri pătrați în </w:t>
      </w:r>
      <w:r w:rsidRPr="0028226A">
        <w:rPr>
          <w:rFonts w:ascii="Times New Roman" w:eastAsia="Times New Roman" w:hAnsi="Times New Roman" w:cs="Times New Roman"/>
          <w:sz w:val="28"/>
          <w:szCs w:val="28"/>
          <w:lang w:eastAsia="en-GB"/>
        </w:rPr>
        <w:lastRenderedPageBreak/>
        <w:t>cadrul parcului logistic dezvoltat de WDP la intersecția dintre autostrada București – Ploiești și Centura Capitalei.</w:t>
      </w:r>
    </w:p>
    <w:p w:rsidR="005D3BBF" w:rsidRPr="0028226A" w:rsidRDefault="005D3BB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„Companiile din sectorul de retail, distribuție și comerț online sunt cele mai active în acest domeniu și suntem încrezători că ele vor fi motorul dezvoltărilor viitoare de parcuri logistice în București și în celelalte orașe. Acest sector intră într-o nouă fază de maturizare, cu proiecte diversificate realizate atât de către dezvoltatori internaționali, cât și de jucători locali, având standarde de calitate ridicate ale clădirilor și grijă pentru mediul înconjurător, precum și chiriași stabili, cu planuri bine conturate și cerințe din ce în ce mai sofisticate”, explică Rodica Târcavu, Partner, Industrial Agency, Cushman &amp; Wakefield Echinox.</w:t>
      </w:r>
    </w:p>
    <w:p w:rsidR="005D3BBF" w:rsidRPr="0028226A" w:rsidRDefault="005D3BB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În prezent, dezvoltatorii au în construcție spații noi cu o suprafață cumulată de peste 450.000 de metri pătrați. Bucureștiul rămâne cea mai activă piață, în jurul Capitalei fiind concentrate circa 55% din noile spații aflate în construcție. Cluj-Napoca, Timișoara și Brașov, trei dintre cele mai importante piețe logistice regionale, alături de Craiova, unde va fi construit un nou centru logistic pentru Profi, sunt, de asemenea, piețe active.</w:t>
      </w:r>
    </w:p>
    <w:p w:rsidR="005D3BBF" w:rsidRPr="0028226A" w:rsidRDefault="0025753C" w:rsidP="00E02FA3">
      <w:pPr>
        <w:pStyle w:val="Titlu1"/>
        <w:shd w:val="clear" w:color="auto" w:fill="FFFFFF" w:themeFill="background1"/>
        <w:rPr>
          <w:b w:val="0"/>
          <w:sz w:val="28"/>
          <w:szCs w:val="28"/>
        </w:rPr>
      </w:pPr>
      <w:r w:rsidRPr="0028226A">
        <w:rPr>
          <w:b w:val="0"/>
          <w:sz w:val="28"/>
          <w:szCs w:val="28"/>
        </w:rPr>
        <w:br/>
      </w:r>
      <w:r w:rsidR="005D3BBF" w:rsidRPr="00E02FA3">
        <w:rPr>
          <w:color w:val="FF0000"/>
          <w:sz w:val="28"/>
          <w:szCs w:val="28"/>
          <w:u w:val="single"/>
        </w:rPr>
        <w:t>Carrefour începe 2021 pe minus pe piața din România</w:t>
      </w:r>
      <w:r w:rsidR="005D3BBF" w:rsidRPr="0028226A">
        <w:rPr>
          <w:b w:val="0"/>
          <w:sz w:val="28"/>
          <w:szCs w:val="28"/>
        </w:rPr>
        <w:t>, 29 Apr , Alina Dragomir</w:t>
      </w:r>
      <w:r w:rsidR="00E02FA3">
        <w:rPr>
          <w:b w:val="0"/>
          <w:sz w:val="28"/>
          <w:szCs w:val="28"/>
        </w:rPr>
        <w:t xml:space="preserve">                                                               </w:t>
      </w:r>
      <w:r w:rsidR="005D3BBF" w:rsidRPr="0028226A">
        <w:rPr>
          <w:b w:val="0"/>
          <w:sz w:val="28"/>
          <w:szCs w:val="28"/>
        </w:rPr>
        <w:t xml:space="preserve">   </w:t>
      </w:r>
      <w:r w:rsidR="00E02FA3">
        <w:rPr>
          <w:b w:val="0"/>
          <w:sz w:val="28"/>
          <w:szCs w:val="28"/>
        </w:rPr>
        <w:t xml:space="preserve">                                                      </w:t>
      </w:r>
      <w:r w:rsidR="005D3BBF" w:rsidRPr="00E02FA3">
        <w:rPr>
          <w:sz w:val="28"/>
          <w:szCs w:val="28"/>
        </w:rPr>
        <w:t xml:space="preserve">Retailerul francez Carrefour a raportat </w:t>
      </w:r>
      <w:r w:rsidR="00E02FA3" w:rsidRPr="00E02FA3">
        <w:rPr>
          <w:sz w:val="28"/>
          <w:szCs w:val="28"/>
        </w:rPr>
        <w:drawing>
          <wp:inline distT="0" distB="0" distL="0" distR="0">
            <wp:extent cx="2381885" cy="1903095"/>
            <wp:effectExtent l="19050" t="0" r="0" b="0"/>
            <wp:docPr id="43" name="Imagine 434" descr="https://revistaprogresiv.ro/sites/default/files/styles/news_teaser/public/news/images/carrefour_53_0.jpg?itok=1IAv3CA8">
              <a:hlinkClick xmlns:a="http://schemas.openxmlformats.org/drawingml/2006/main" r:id="rId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s://revistaprogresiv.ro/sites/default/files/styles/news_teaser/public/news/images/carrefour_53_0.jpg?itok=1IAv3CA8">
                      <a:hlinkClick r:id="rId150"/>
                    </pic:cNvPr>
                    <pic:cNvPicPr>
                      <a:picLocks noChangeAspect="1" noChangeArrowheads="1"/>
                    </pic:cNvPicPr>
                  </pic:nvPicPr>
                  <pic:blipFill>
                    <a:blip r:embed="rId151"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005D3BBF" w:rsidRPr="00E02FA3">
        <w:rPr>
          <w:sz w:val="28"/>
          <w:szCs w:val="28"/>
        </w:rPr>
        <w:t>pentru primul trimestru al acestui an o cifră de afaceri de 540 de milioane de euro, în scădere cu 1,1% față de aceeași perioadă din 2020</w:t>
      </w:r>
      <w:r w:rsidR="005D3BBF" w:rsidRPr="0028226A">
        <w:rPr>
          <w:b w:val="0"/>
          <w:sz w:val="28"/>
          <w:szCs w:val="28"/>
        </w:rPr>
        <w:t>. În termeni like-for-like (excluzând vânzările magazinelor deschise în ultimele 12 luni n.r.) declinul a fost de 1,8%, rezultat care plasează România într-un top cinci al țărilor cu cea mai slabă performanță la nivel de grup.</w:t>
      </w:r>
    </w:p>
    <w:p w:rsidR="005D3BBF" w:rsidRPr="0028226A" w:rsidRDefault="005D3BB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Astfel, dacă la începutul anului trecut România se poziționa pe primele poziții în topul țărilor cu cea mai bună evoluție pentru Carrefour, cu un avans de 9,5%, acum Argentina și Brazilia conduc creșterea reailerului francez raportând un avans al vânzărilor like-for-like de 329%, respectiv </w:t>
      </w:r>
      <w:r w:rsidRPr="0028226A">
        <w:rPr>
          <w:rFonts w:ascii="Times New Roman" w:eastAsia="Times New Roman" w:hAnsi="Times New Roman" w:cs="Times New Roman"/>
          <w:sz w:val="28"/>
          <w:szCs w:val="28"/>
          <w:lang w:eastAsia="en-GB"/>
        </w:rPr>
        <w:lastRenderedPageBreak/>
        <w:t>11,6% în intervalul menționat. Și dacă ne raportăm la evoluția în Europa, Belgia și Spania au înregistrat o performanță peste cea raportată pe piața locală, marcând un plus de 2,9%, respectiv 1,7% al vânzărilor organice. În Franța, piața de origine a Carrefour, retailerul a bifat un avans al vânzărilor organice de 3,5%, cea mai bună evoluție fiind înregistrată pe canalul de supermarketuri, cu un plus de 7% în primul trimestru.</w:t>
      </w:r>
    </w:p>
    <w:p w:rsidR="005D3BBF" w:rsidRPr="0028226A" w:rsidRDefault="005D3BBF"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La nivel de grup, Carrefour a încheiat primul trimestru al acestui an cu venituri de 18,56 de miliarde de euro, marcând o creștere organică de 4,2%. Retailerul opera la finalul trimestrului al treilea per total 13.595 de unități comerciale, dintre care 571 deschise în ultimul trimestru.</w:t>
      </w:r>
    </w:p>
    <w:p w:rsidR="006B0715" w:rsidRPr="0028226A" w:rsidRDefault="006B0715" w:rsidP="00E02FA3">
      <w:pPr>
        <w:shd w:val="clear" w:color="auto" w:fill="FFFFFF" w:themeFill="background1"/>
        <w:spacing w:before="100" w:beforeAutospacing="1" w:after="100" w:afterAutospacing="1" w:line="240" w:lineRule="auto"/>
        <w:outlineLvl w:val="0"/>
        <w:rPr>
          <w:rFonts w:ascii="Times New Roman" w:eastAsia="Times New Roman" w:hAnsi="Times New Roman" w:cs="Times New Roman"/>
          <w:sz w:val="28"/>
          <w:szCs w:val="28"/>
          <w:lang w:eastAsia="en-GB"/>
        </w:rPr>
      </w:pPr>
      <w:r w:rsidRPr="00E02FA3">
        <w:rPr>
          <w:rFonts w:ascii="Times New Roman" w:eastAsia="Times New Roman" w:hAnsi="Times New Roman" w:cs="Times New Roman"/>
          <w:b/>
          <w:bCs/>
          <w:color w:val="FF0000"/>
          <w:kern w:val="36"/>
          <w:sz w:val="28"/>
          <w:szCs w:val="28"/>
          <w:u w:val="single"/>
          <w:lang w:eastAsia="en-GB"/>
        </w:rPr>
        <w:t>Mega Image extinde serviciul de livrare rapidă în cele mai mari orașe din țară ,</w:t>
      </w:r>
      <w:r w:rsidRPr="0028226A">
        <w:rPr>
          <w:rFonts w:ascii="Times New Roman" w:eastAsia="Times New Roman" w:hAnsi="Times New Roman" w:cs="Times New Roman"/>
          <w:bCs/>
          <w:kern w:val="36"/>
          <w:sz w:val="28"/>
          <w:szCs w:val="28"/>
          <w:lang w:eastAsia="en-GB"/>
        </w:rPr>
        <w:t xml:space="preserve"> </w:t>
      </w:r>
      <w:r w:rsidRPr="0028226A">
        <w:rPr>
          <w:rFonts w:ascii="Times New Roman" w:eastAsia="Times New Roman" w:hAnsi="Times New Roman" w:cs="Times New Roman"/>
          <w:sz w:val="28"/>
          <w:szCs w:val="28"/>
          <w:lang w:eastAsia="en-GB"/>
        </w:rPr>
        <w:t>29 Apr 2021 | de Andra Imbrea</w:t>
      </w:r>
      <w:r w:rsidR="00E02FA3">
        <w:rPr>
          <w:rFonts w:ascii="Times New Roman" w:eastAsia="Times New Roman" w:hAnsi="Times New Roman" w:cs="Times New Roman"/>
          <w:sz w:val="28"/>
          <w:szCs w:val="28"/>
          <w:lang w:eastAsia="en-GB"/>
        </w:rPr>
        <w:t xml:space="preserve">           </w:t>
      </w:r>
      <w:r w:rsidRPr="0028226A">
        <w:rPr>
          <w:rFonts w:ascii="Times New Roman" w:eastAsia="Times New Roman" w:hAnsi="Times New Roman" w:cs="Times New Roman"/>
          <w:noProof/>
          <w:color w:val="0000FF"/>
          <w:sz w:val="28"/>
          <w:szCs w:val="28"/>
          <w:lang w:eastAsia="en-GB"/>
        </w:rPr>
        <w:drawing>
          <wp:inline distT="0" distB="0" distL="0" distR="0">
            <wp:extent cx="2381885" cy="1903095"/>
            <wp:effectExtent l="19050" t="0" r="0" b="0"/>
            <wp:docPr id="442" name="Imagine 442" descr="https://revistaprogresiv.ro/sites/default/files/styles/news_teaser/public/news/images/mega_image_23_1.jpg?itok=lvIs8GFb">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https://revistaprogresiv.ro/sites/default/files/styles/news_teaser/public/news/images/mega_image_23_1.jpg?itok=lvIs8GFb">
                      <a:hlinkClick r:id="rId152"/>
                    </pic:cNvPr>
                    <pic:cNvPicPr>
                      <a:picLocks noChangeAspect="1" noChangeArrowheads="1"/>
                    </pic:cNvPicPr>
                  </pic:nvPicPr>
                  <pic:blipFill>
                    <a:blip r:embed="rId153" cstate="print"/>
                    <a:srcRect/>
                    <a:stretch>
                      <a:fillRect/>
                    </a:stretch>
                  </pic:blipFill>
                  <pic:spPr bwMode="auto">
                    <a:xfrm>
                      <a:off x="0" y="0"/>
                      <a:ext cx="2381885" cy="1903095"/>
                    </a:xfrm>
                    <a:prstGeom prst="rect">
                      <a:avLst/>
                    </a:prstGeom>
                    <a:noFill/>
                    <a:ln w="9525">
                      <a:noFill/>
                      <a:miter lim="800000"/>
                      <a:headEnd/>
                      <a:tailEnd/>
                    </a:ln>
                  </pic:spPr>
                </pic:pic>
              </a:graphicData>
            </a:graphic>
          </wp:inline>
        </w:drawing>
      </w:r>
      <w:r w:rsidRPr="0028226A">
        <w:rPr>
          <w:rFonts w:ascii="Times New Roman" w:eastAsia="Times New Roman" w:hAnsi="Times New Roman" w:cs="Times New Roman"/>
          <w:sz w:val="28"/>
          <w:szCs w:val="28"/>
          <w:lang w:eastAsia="en-GB"/>
        </w:rPr>
        <w:t xml:space="preserve">  </w:t>
      </w:r>
      <w:r w:rsidRPr="00E02FA3">
        <w:rPr>
          <w:rFonts w:ascii="Times New Roman" w:eastAsia="Times New Roman" w:hAnsi="Times New Roman" w:cs="Times New Roman"/>
          <w:b/>
          <w:sz w:val="28"/>
          <w:szCs w:val="28"/>
          <w:lang w:eastAsia="en-GB"/>
        </w:rPr>
        <w:t>Mega Image își extinde propriul serviciu de livrare rapidă în două ore pentru cumpărăturile din supermarketul online prin aplicația de mobil MEGA IMAGE și are acum acoperire în cele mai mari orașe din țară – București, Brașov, Cluj, Timișoara, Iași, Ploiești</w:t>
      </w:r>
      <w:r w:rsidRPr="0028226A">
        <w:rPr>
          <w:rFonts w:ascii="Times New Roman" w:eastAsia="Times New Roman" w:hAnsi="Times New Roman" w:cs="Times New Roman"/>
          <w:sz w:val="28"/>
          <w:szCs w:val="28"/>
          <w:lang w:eastAsia="en-GB"/>
        </w:rPr>
        <w:t xml:space="preserve">. </w:t>
      </w:r>
      <w:r w:rsidRPr="0028226A">
        <w:rPr>
          <w:rFonts w:ascii="Times New Roman" w:eastAsia="Times New Roman" w:hAnsi="Times New Roman" w:cs="Times New Roman"/>
          <w:bCs/>
          <w:sz w:val="28"/>
          <w:szCs w:val="28"/>
          <w:lang w:eastAsia="en-GB"/>
        </w:rPr>
        <w:t>Pe lângă cele șase orașe, serviciul a fost extins și în Ilfov,</w:t>
      </w:r>
      <w:r w:rsidRPr="0028226A">
        <w:rPr>
          <w:rFonts w:ascii="Times New Roman" w:eastAsia="Times New Roman" w:hAnsi="Times New Roman" w:cs="Times New Roman"/>
          <w:sz w:val="28"/>
          <w:szCs w:val="28"/>
          <w:lang w:eastAsia="en-GB"/>
        </w:rPr>
        <w:t xml:space="preserve"> fiind acum disponibil în Pipera și Voluntari, dar și în Tunari, 1 Decembrie, Corbeanca, Popești-Leordeni, Dobroești.</w:t>
      </w:r>
    </w:p>
    <w:p w:rsidR="006B0715" w:rsidRPr="0028226A" w:rsidRDefault="006B071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Prin extinderea serviciului de livrare rapidă, Mega Image continuă să ofere acces rapid la peste 2500 de produse alimentare și pentru casă, livrate acasă în maximum două ore, în intervalul 07:00 – 22:00.</w:t>
      </w:r>
    </w:p>
    <w:p w:rsidR="006B0715" w:rsidRPr="0028226A" w:rsidRDefault="006B071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„Dezvoltarea accelerată în e-commerce a devenit prioritară pentru noi încă de la începutul pandemiei, când am înțeles că trebuie să venim cu soluții rapide care să răspundă imediat nevoilor clienților. Am lansat astfel într-un timp record propriul serviciu de livrare rapidă în două ore pentru cumpărăturile prin aplicația de mobil și ne extindem acum în orașe mari din țară. Suntem singurul supermarket care a dezvoltat o platformă proprie pentru cumpărături online și oferim centralizat toate serviciile de livrare: livrare rapidă, în două ore, livrare programată în 24 de ore, sub umbrela </w:t>
      </w:r>
      <w:r w:rsidRPr="0028226A">
        <w:rPr>
          <w:rFonts w:ascii="Times New Roman" w:eastAsia="Times New Roman" w:hAnsi="Times New Roman" w:cs="Times New Roman"/>
          <w:sz w:val="28"/>
          <w:szCs w:val="28"/>
          <w:lang w:eastAsia="en-GB"/>
        </w:rPr>
        <w:lastRenderedPageBreak/>
        <w:t>aceleiași aplicații mobile. În plus, avem grijă de fiecare comandă a fiecărui client, astfel încât să nu aibă nicio grijă pentru cumpărăturile online care sunt pregătite de colegii noștri din magazinele Mega Image sau din depozitul dedicat pentru e-commerce,” spune Adrian Nicolaescu, Vicepreședinte marketing, e-commerce, comunicare și sustenabilitate Mega Image.</w:t>
      </w:r>
    </w:p>
    <w:p w:rsidR="006B0715" w:rsidRPr="0028226A" w:rsidRDefault="006B071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 xml:space="preserve">Toate comenzile de livrare rapidă sunt pregătite în magazinele din proximitatea clienților. </w:t>
      </w:r>
      <w:r w:rsidRPr="0028226A">
        <w:rPr>
          <w:rFonts w:ascii="Times New Roman" w:eastAsia="Times New Roman" w:hAnsi="Times New Roman" w:cs="Times New Roman"/>
          <w:bCs/>
          <w:sz w:val="28"/>
          <w:szCs w:val="28"/>
          <w:lang w:eastAsia="en-GB"/>
        </w:rPr>
        <w:t>În coșul virtual pot fi adăugate maximum 20 de produse, din care cel mult 6 din fiecare pot fi identice,</w:t>
      </w:r>
      <w:r w:rsidRPr="0028226A">
        <w:rPr>
          <w:rFonts w:ascii="Times New Roman" w:eastAsia="Times New Roman" w:hAnsi="Times New Roman" w:cs="Times New Roman"/>
          <w:sz w:val="28"/>
          <w:szCs w:val="28"/>
          <w:lang w:eastAsia="en-GB"/>
        </w:rPr>
        <w:t xml:space="preserve"> iar în situațiile de stocuri epuizate, clientul este contactat de echipe dedicate din magazin pentru înlocuirea produsului.</w:t>
      </w:r>
    </w:p>
    <w:p w:rsidR="006B0715" w:rsidRPr="0028226A" w:rsidRDefault="006B071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De asemenea, în aplicație a fost implementată și soluția prin care clienții au acces la toate serviciile de livrare din aplicație: livrare rapidă în maximum două ore, cu 2500 de produse disponibile, precum și livrare standard a doua zi sau în zilele următoare, cu posibilitatea de a alege ziua și intervalul orar dorit pentru livrarea comenzii, cu acces la tot portofoliul de produse Mega Image.</w:t>
      </w:r>
    </w:p>
    <w:p w:rsidR="006B0715" w:rsidRPr="0028226A" w:rsidRDefault="006B071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În același timp, pentru a susține întreaga activitate de e-commerce, Mega Image a dezvoltat un depozit dedicat doar pentru comenzile online, care se întinde pe o suprafață de 4600 mp și prin care procesele de sortare, împachetare și reaprovizionare sunt eficientizate.</w:t>
      </w:r>
    </w:p>
    <w:p w:rsidR="006B0715" w:rsidRPr="0028226A" w:rsidRDefault="006B0715" w:rsidP="0028226A">
      <w:pPr>
        <w:shd w:val="clear" w:color="auto" w:fill="FFFFFF" w:themeFill="background1"/>
        <w:spacing w:before="100" w:beforeAutospacing="1" w:after="100" w:afterAutospacing="1" w:line="240" w:lineRule="auto"/>
        <w:rPr>
          <w:rFonts w:ascii="Times New Roman" w:eastAsia="Times New Roman" w:hAnsi="Times New Roman" w:cs="Times New Roman"/>
          <w:sz w:val="28"/>
          <w:szCs w:val="28"/>
          <w:lang w:eastAsia="en-GB"/>
        </w:rPr>
      </w:pPr>
      <w:r w:rsidRPr="0028226A">
        <w:rPr>
          <w:rFonts w:ascii="Times New Roman" w:eastAsia="Times New Roman" w:hAnsi="Times New Roman" w:cs="Times New Roman"/>
          <w:sz w:val="28"/>
          <w:szCs w:val="28"/>
          <w:lang w:eastAsia="en-GB"/>
        </w:rPr>
        <w:t>Pentru perioada sărbătorilor de Paște, clienții vor primi vouchere de cumpărături pentru comenzile de minim 350 de lei, cât și prin livrare rapidă, pentru comenzi de minimum 200 de lei. În aplicația Mega Image pot fi accesate toate promoțiile disponibile și în magazine, iar utilizatorii au oricând la îndemână oferte personalizate acordate prin cardul de loialitate Connect.</w:t>
      </w:r>
    </w:p>
    <w:p w:rsidR="00E6173B" w:rsidRPr="0028226A" w:rsidRDefault="00E6173B" w:rsidP="00E02FA3">
      <w:pPr>
        <w:pStyle w:val="text-center"/>
        <w:shd w:val="clear" w:color="auto" w:fill="FFFFFF" w:themeFill="background1"/>
        <w:rPr>
          <w:sz w:val="28"/>
          <w:szCs w:val="28"/>
        </w:rPr>
      </w:pPr>
      <w:r w:rsidRPr="00E02FA3">
        <w:rPr>
          <w:b/>
          <w:color w:val="FF0000"/>
          <w:sz w:val="28"/>
          <w:szCs w:val="28"/>
          <w:u w:val="single"/>
        </w:rPr>
        <w:t xml:space="preserve">Record de cumpărături de peste granițe: volumul de colete livrate din UE către România a ajuns la cel mai ridicat nivel, </w:t>
      </w:r>
      <w:hyperlink r:id="rId154" w:history="1">
        <w:r w:rsidRPr="0028226A">
          <w:rPr>
            <w:rStyle w:val="Hyperlink"/>
            <w:sz w:val="28"/>
            <w:szCs w:val="28"/>
            <w:u w:val="none"/>
          </w:rPr>
          <w:t xml:space="preserve">Anca Olteanu </w:t>
        </w:r>
      </w:hyperlink>
      <w:r w:rsidRPr="0028226A">
        <w:rPr>
          <w:sz w:val="28"/>
          <w:szCs w:val="28"/>
        </w:rPr>
        <w:t xml:space="preserve">, 29 Apr 2021 - </w:t>
      </w:r>
      <w:r w:rsidR="00E02FA3">
        <w:rPr>
          <w:sz w:val="28"/>
          <w:szCs w:val="28"/>
        </w:rPr>
        <w:t xml:space="preserve">                                                                                                         </w:t>
      </w:r>
      <w:r w:rsidRPr="00E02FA3">
        <w:rPr>
          <w:b/>
          <w:sz w:val="28"/>
          <w:szCs w:val="28"/>
        </w:rPr>
        <w:t>Coletăria.ro vizează o creștere de până la 30% din totalul coletelor procesate pe segmentul cross-border în 2021, în contextul în care 80% din livrările cross-border din rețea reprezintă colete care intră în Romania, iar 20%, expediții dinspre România către Uniunea Europeană și țările din afara blocului comunitar.</w:t>
      </w:r>
      <w:r w:rsidR="00E02FA3">
        <w:rPr>
          <w:b/>
          <w:sz w:val="28"/>
          <w:szCs w:val="28"/>
        </w:rPr>
        <w:t xml:space="preserve"> </w:t>
      </w:r>
      <w:r w:rsidRPr="0028226A">
        <w:rPr>
          <w:sz w:val="28"/>
          <w:szCs w:val="28"/>
        </w:rPr>
        <w:t xml:space="preserve">Schimbările de strategie din comerț și focusul sellerilor pe extinderea în online, inclusiv peste granițe, au dus la creșteri exponențiale ale vânzărilor cross-border, care, în România, au ajuns la </w:t>
      </w:r>
      <w:r w:rsidRPr="0028226A">
        <w:rPr>
          <w:rStyle w:val="Robust"/>
          <w:b w:val="0"/>
          <w:sz w:val="28"/>
          <w:szCs w:val="28"/>
        </w:rPr>
        <w:t>cel mai ridicat nivel de până acum.</w:t>
      </w:r>
    </w:p>
    <w:p w:rsidR="00E6173B" w:rsidRPr="0028226A" w:rsidRDefault="00E02FA3" w:rsidP="0028226A">
      <w:pPr>
        <w:pStyle w:val="NormalWeb"/>
        <w:shd w:val="clear" w:color="auto" w:fill="FFFFFF" w:themeFill="background1"/>
        <w:rPr>
          <w:sz w:val="28"/>
          <w:szCs w:val="28"/>
        </w:rPr>
      </w:pPr>
      <w:r w:rsidRPr="00E02FA3">
        <w:rPr>
          <w:sz w:val="28"/>
          <w:szCs w:val="28"/>
        </w:rPr>
        <w:lastRenderedPageBreak/>
        <w:drawing>
          <wp:inline distT="0" distB="0" distL="0" distR="0">
            <wp:extent cx="4263390" cy="2243455"/>
            <wp:effectExtent l="19050" t="0" r="3810" b="0"/>
            <wp:docPr id="45" name="Imagin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55" cstate="print"/>
                    <a:srcRect/>
                    <a:stretch>
                      <a:fillRect/>
                    </a:stretch>
                  </pic:blipFill>
                  <pic:spPr bwMode="auto">
                    <a:xfrm>
                      <a:off x="0" y="0"/>
                      <a:ext cx="4263390" cy="2243455"/>
                    </a:xfrm>
                    <a:prstGeom prst="rect">
                      <a:avLst/>
                    </a:prstGeom>
                    <a:noFill/>
                    <a:ln w="9525">
                      <a:noFill/>
                      <a:miter lim="800000"/>
                      <a:headEnd/>
                      <a:tailEnd/>
                    </a:ln>
                  </pic:spPr>
                </pic:pic>
              </a:graphicData>
            </a:graphic>
          </wp:inline>
        </w:drawing>
      </w:r>
      <w:r>
        <w:rPr>
          <w:sz w:val="28"/>
          <w:szCs w:val="28"/>
        </w:rPr>
        <w:t xml:space="preserve">  </w:t>
      </w:r>
      <w:r w:rsidR="00E6173B" w:rsidRPr="0028226A">
        <w:rPr>
          <w:sz w:val="28"/>
          <w:szCs w:val="28"/>
        </w:rPr>
        <w:t xml:space="preserve">Începând din 2020, nivelul comerțului cross-border în </w:t>
      </w:r>
      <w:hyperlink r:id="rId156" w:tgtFrame="_blank" w:history="1">
        <w:r w:rsidR="00E6173B" w:rsidRPr="0028226A">
          <w:rPr>
            <w:rStyle w:val="Hyperlink"/>
            <w:sz w:val="28"/>
            <w:szCs w:val="28"/>
            <w:u w:val="none"/>
          </w:rPr>
          <w:t>rețeaua Coletăria.ro</w:t>
        </w:r>
      </w:hyperlink>
      <w:r w:rsidR="00E6173B" w:rsidRPr="0028226A">
        <w:rPr>
          <w:sz w:val="28"/>
          <w:szCs w:val="28"/>
        </w:rPr>
        <w:t xml:space="preserve">, parte a grupului Packeta, cu o rețea de puncte pick-up din Europa Centrală și de Est, a crescut accelerat atât din România în străinătate, dar mai ales în sens invers, din străinătate către România. Vârful a fost înregistrat în primele luni din 2021, când </w:t>
      </w:r>
      <w:r w:rsidR="00E6173B" w:rsidRPr="0028226A">
        <w:rPr>
          <w:rStyle w:val="Robust"/>
          <w:b w:val="0"/>
          <w:sz w:val="28"/>
          <w:szCs w:val="28"/>
        </w:rPr>
        <w:t>volumul de colete din Uniunea Europeană către România s-a dublat,</w:t>
      </w:r>
      <w:r w:rsidR="00E6173B" w:rsidRPr="0028226A">
        <w:rPr>
          <w:sz w:val="28"/>
          <w:szCs w:val="28"/>
        </w:rPr>
        <w:t xml:space="preserve"> raportat la perioada similară a anului trecut.</w:t>
      </w:r>
    </w:p>
    <w:p w:rsidR="00E6173B" w:rsidRPr="0028226A" w:rsidRDefault="00E6173B" w:rsidP="0028226A">
      <w:pPr>
        <w:pStyle w:val="NormalWeb"/>
        <w:shd w:val="clear" w:color="auto" w:fill="FFFFFF" w:themeFill="background1"/>
        <w:rPr>
          <w:sz w:val="28"/>
          <w:szCs w:val="28"/>
        </w:rPr>
      </w:pPr>
      <w:r w:rsidRPr="0028226A">
        <w:rPr>
          <w:rStyle w:val="Accentuat"/>
          <w:i w:val="0"/>
          <w:sz w:val="28"/>
          <w:szCs w:val="28"/>
        </w:rPr>
        <w:t>„Comerțul online cross-border bidirecțional își va menține trendul ascendent accelerat pe tot parcursul anului, datorită interesului magazinelor online europene de a se extinde dincolo de granițe. Peste 85% dintre magazinele online care aleg serviciile Coletăria.ro livrează sau au în plan să livreze cross-border. În prezent, aproximativ 80% din livrările cross-border reprezintă colete care intră în Romania și 20%, expediții dinspre România către UE”</w:t>
      </w:r>
      <w:r w:rsidRPr="0028226A">
        <w:rPr>
          <w:sz w:val="28"/>
          <w:szCs w:val="28"/>
        </w:rPr>
        <w:t>, spune Alexandr Jeleascov, CEO Coletăria.ro.</w:t>
      </w:r>
    </w:p>
    <w:p w:rsidR="00E6173B" w:rsidRPr="0028226A" w:rsidRDefault="00E6173B" w:rsidP="0028226A">
      <w:pPr>
        <w:pStyle w:val="Titlu2"/>
        <w:shd w:val="clear" w:color="auto" w:fill="FFFFFF" w:themeFill="background1"/>
        <w:spacing w:line="240" w:lineRule="auto"/>
        <w:rPr>
          <w:rFonts w:ascii="Times New Roman" w:hAnsi="Times New Roman" w:cs="Times New Roman"/>
          <w:b w:val="0"/>
          <w:sz w:val="28"/>
          <w:szCs w:val="28"/>
        </w:rPr>
      </w:pPr>
      <w:r w:rsidRPr="0028226A">
        <w:rPr>
          <w:rFonts w:ascii="Times New Roman" w:hAnsi="Times New Roman" w:cs="Times New Roman"/>
          <w:b w:val="0"/>
          <w:sz w:val="28"/>
          <w:szCs w:val="28"/>
        </w:rPr>
        <w:t>Creștere de 30% pe segmentul cross-border</w:t>
      </w:r>
    </w:p>
    <w:p w:rsidR="00E6173B" w:rsidRPr="0028226A" w:rsidRDefault="00E6173B" w:rsidP="0028226A">
      <w:pPr>
        <w:pStyle w:val="NormalWeb"/>
        <w:shd w:val="clear" w:color="auto" w:fill="FFFFFF" w:themeFill="background1"/>
        <w:rPr>
          <w:sz w:val="28"/>
          <w:szCs w:val="28"/>
        </w:rPr>
      </w:pPr>
      <w:r w:rsidRPr="0028226A">
        <w:rPr>
          <w:sz w:val="28"/>
          <w:szCs w:val="28"/>
        </w:rPr>
        <w:t xml:space="preserve">Pentru anul 2021, estimările Coletăria.ro vizează o </w:t>
      </w:r>
      <w:r w:rsidRPr="0028226A">
        <w:rPr>
          <w:rStyle w:val="Robust"/>
          <w:b w:val="0"/>
          <w:sz w:val="28"/>
          <w:szCs w:val="28"/>
        </w:rPr>
        <w:t>creștere de până la 30% din totalul coletelor procesate pe segmentul cross-border.</w:t>
      </w:r>
    </w:p>
    <w:p w:rsidR="00E6173B" w:rsidRPr="0028226A" w:rsidRDefault="00E6173B" w:rsidP="0028226A">
      <w:pPr>
        <w:pStyle w:val="NormalWeb"/>
        <w:shd w:val="clear" w:color="auto" w:fill="FFFFFF" w:themeFill="background1"/>
        <w:rPr>
          <w:sz w:val="28"/>
          <w:szCs w:val="28"/>
        </w:rPr>
      </w:pPr>
      <w:hyperlink r:id="rId157" w:tgtFrame="_blank" w:history="1">
        <w:r w:rsidRPr="0028226A">
          <w:rPr>
            <w:rStyle w:val="Hyperlink"/>
            <w:sz w:val="28"/>
            <w:szCs w:val="28"/>
            <w:u w:val="none"/>
          </w:rPr>
          <w:t xml:space="preserve">Estimarea vine în contextul investițiilor făcute </w:t>
        </w:r>
      </w:hyperlink>
      <w:r w:rsidRPr="0028226A">
        <w:rPr>
          <w:sz w:val="28"/>
          <w:szCs w:val="28"/>
        </w:rPr>
        <w:t xml:space="preserve">de Coletăria.ro în noi linii de transport din România și în echipamente logistice pentru eficientizarea procesării volumelor mari de comenzi, </w:t>
      </w:r>
      <w:r w:rsidRPr="0028226A">
        <w:rPr>
          <w:rStyle w:val="Robust"/>
          <w:b w:val="0"/>
          <w:sz w:val="28"/>
          <w:szCs w:val="28"/>
        </w:rPr>
        <w:t>a creșterii de patru ori a numărului de angajați în ultimul an</w:t>
      </w:r>
      <w:r w:rsidRPr="0028226A">
        <w:rPr>
          <w:sz w:val="28"/>
          <w:szCs w:val="28"/>
        </w:rPr>
        <w:t xml:space="preserve"> și integrarea cu platforme de eCommerce Open Source și SaaS-uri.</w:t>
      </w:r>
    </w:p>
    <w:p w:rsidR="00E6173B" w:rsidRPr="0028226A" w:rsidRDefault="00E6173B" w:rsidP="0028226A">
      <w:pPr>
        <w:pStyle w:val="Titlu2"/>
        <w:shd w:val="clear" w:color="auto" w:fill="FFFFFF" w:themeFill="background1"/>
        <w:spacing w:line="240" w:lineRule="auto"/>
        <w:rPr>
          <w:rFonts w:ascii="Times New Roman" w:hAnsi="Times New Roman" w:cs="Times New Roman"/>
          <w:b w:val="0"/>
          <w:sz w:val="28"/>
          <w:szCs w:val="28"/>
        </w:rPr>
      </w:pPr>
      <w:r w:rsidRPr="0028226A">
        <w:rPr>
          <w:rFonts w:ascii="Times New Roman" w:hAnsi="Times New Roman" w:cs="Times New Roman"/>
          <w:b w:val="0"/>
          <w:sz w:val="28"/>
          <w:szCs w:val="28"/>
        </w:rPr>
        <w:t>Coletăria.ro se alătură rețelei de „International Carriers” </w:t>
      </w:r>
    </w:p>
    <w:p w:rsidR="00E6173B" w:rsidRPr="0028226A" w:rsidRDefault="00E6173B" w:rsidP="0028226A">
      <w:pPr>
        <w:pStyle w:val="NormalWeb"/>
        <w:shd w:val="clear" w:color="auto" w:fill="FFFFFF" w:themeFill="background1"/>
        <w:rPr>
          <w:sz w:val="28"/>
          <w:szCs w:val="28"/>
        </w:rPr>
      </w:pPr>
      <w:r w:rsidRPr="0028226A">
        <w:rPr>
          <w:sz w:val="28"/>
          <w:szCs w:val="28"/>
        </w:rPr>
        <w:t xml:space="preserve">Coletăria.ro a dezvoltat un parteneriat cu </w:t>
      </w:r>
      <w:r w:rsidRPr="0028226A">
        <w:rPr>
          <w:rStyle w:val="Robust"/>
          <w:b w:val="0"/>
          <w:sz w:val="28"/>
          <w:szCs w:val="28"/>
        </w:rPr>
        <w:t>Innoship</w:t>
      </w:r>
      <w:r w:rsidRPr="0028226A">
        <w:rPr>
          <w:sz w:val="28"/>
          <w:szCs w:val="28"/>
        </w:rPr>
        <w:t xml:space="preserve">, agregator de servicii de curierat din România. Innoship optimizează interacțiunile dintre retaileri și curieri, eficientizând costurile aferente serviciilor de curierat cu până la 25% și crescând performanța de livrare cu până la 15% printr-o alocare </w:t>
      </w:r>
      <w:r w:rsidRPr="0028226A">
        <w:rPr>
          <w:sz w:val="28"/>
          <w:szCs w:val="28"/>
        </w:rPr>
        <w:lastRenderedPageBreak/>
        <w:t>dinamică a comenzilor, în funcție de criteriile selectate de retailer în platformă.</w:t>
      </w:r>
    </w:p>
    <w:p w:rsidR="00E6173B" w:rsidRPr="0028226A" w:rsidRDefault="00E6173B" w:rsidP="0028226A">
      <w:pPr>
        <w:pStyle w:val="NormalWeb"/>
        <w:shd w:val="clear" w:color="auto" w:fill="FFFFFF" w:themeFill="background1"/>
        <w:rPr>
          <w:sz w:val="28"/>
          <w:szCs w:val="28"/>
        </w:rPr>
      </w:pPr>
      <w:r w:rsidRPr="0028226A">
        <w:rPr>
          <w:rStyle w:val="Accentuat"/>
          <w:i w:val="0"/>
          <w:sz w:val="28"/>
          <w:szCs w:val="28"/>
        </w:rPr>
        <w:t xml:space="preserve">„2021 se remarcă, atât în Romania, cât și în Europa Centrală și de Est, printr-o adopție accelerată de către magazinele online a opțiunilor de livrare alternative, precum puncte pick-up sau lockere, ca răspuns la cererea clienților pentru flexibilitate. Încă din primele zile de la implementare, aproximativ 15% din clienții finali aleg punctele pick-up sau lockerele ca opțiune de livrare preferată. </w:t>
      </w:r>
    </w:p>
    <w:p w:rsidR="00E6173B" w:rsidRPr="0028226A" w:rsidRDefault="00E6173B" w:rsidP="0028226A">
      <w:pPr>
        <w:pStyle w:val="NormalWeb"/>
        <w:shd w:val="clear" w:color="auto" w:fill="FFFFFF" w:themeFill="background1"/>
        <w:rPr>
          <w:sz w:val="28"/>
          <w:szCs w:val="28"/>
        </w:rPr>
      </w:pPr>
      <w:r w:rsidRPr="0028226A">
        <w:rPr>
          <w:rStyle w:val="Accentuat"/>
          <w:i w:val="0"/>
          <w:sz w:val="28"/>
          <w:szCs w:val="28"/>
        </w:rPr>
        <w:t>Parteneriatul strategic Innoship - Coletăria.ro joacă un rol important în efortul de a susține companiile de retail și eCommerce, în demersul de a vinde accelerat, atât în piața locală, cât și în piețele internaționale, la costuri operaționale optime, și cu o calitate superioară a serviciilor, printr-un acces rapid la cea mai mare rețea de puncte pick-up din Europa Centrală și de Est</w:t>
      </w:r>
      <w:r w:rsidRPr="0028226A">
        <w:rPr>
          <w:sz w:val="28"/>
          <w:szCs w:val="28"/>
        </w:rPr>
        <w:t>”, spune Daniel Nicolae, CEO &amp; Cofondator Innoship.</w:t>
      </w:r>
    </w:p>
    <w:p w:rsidR="00E6173B" w:rsidRPr="0028226A" w:rsidRDefault="00E6173B" w:rsidP="0028226A">
      <w:pPr>
        <w:pStyle w:val="NormalWeb"/>
        <w:shd w:val="clear" w:color="auto" w:fill="FFFFFF" w:themeFill="background1"/>
        <w:rPr>
          <w:sz w:val="28"/>
          <w:szCs w:val="28"/>
        </w:rPr>
      </w:pPr>
      <w:r w:rsidRPr="0028226A">
        <w:rPr>
          <w:sz w:val="28"/>
          <w:szCs w:val="28"/>
        </w:rPr>
        <w:t>Ce cumpără românii din magazinele online din străinătate</w:t>
      </w:r>
    </w:p>
    <w:p w:rsidR="00E6173B" w:rsidRPr="0028226A" w:rsidRDefault="00E6173B" w:rsidP="0028226A">
      <w:pPr>
        <w:pStyle w:val="NormalWeb"/>
        <w:shd w:val="clear" w:color="auto" w:fill="FFFFFF" w:themeFill="background1"/>
        <w:rPr>
          <w:sz w:val="28"/>
          <w:szCs w:val="28"/>
        </w:rPr>
      </w:pPr>
      <w:r w:rsidRPr="0028226A">
        <w:rPr>
          <w:sz w:val="28"/>
          <w:szCs w:val="28"/>
        </w:rPr>
        <w:t xml:space="preserve">În topul produselor achiziționate din România și livrate în străinătate se regăsesc </w:t>
      </w:r>
      <w:r w:rsidRPr="0028226A">
        <w:rPr>
          <w:rStyle w:val="Robust"/>
          <w:b w:val="0"/>
          <w:sz w:val="28"/>
          <w:szCs w:val="28"/>
        </w:rPr>
        <w:t>cărți, produse din segmentul Health &amp; Beauty, Fashion, produse pentru copii, jucării, articole sportive, Gaming și accesorii IT.</w:t>
      </w:r>
    </w:p>
    <w:p w:rsidR="00E6173B" w:rsidRPr="0028226A" w:rsidRDefault="00E6173B" w:rsidP="0028226A">
      <w:pPr>
        <w:pStyle w:val="NormalWeb"/>
        <w:shd w:val="clear" w:color="auto" w:fill="FFFFFF" w:themeFill="background1"/>
        <w:rPr>
          <w:sz w:val="28"/>
          <w:szCs w:val="28"/>
        </w:rPr>
      </w:pPr>
      <w:r w:rsidRPr="0028226A">
        <w:rPr>
          <w:sz w:val="28"/>
          <w:szCs w:val="28"/>
        </w:rPr>
        <w:t>În același timp, categoriile cele mai comercializate din străinătate în România sunt: IT&amp;C și Fashion, în mod special, precum și accesorii, gadgeturi, produse Health &amp; Beauty, produse destinate copiilor, articole sportive, Home &amp; Deco și auto - moto.</w:t>
      </w:r>
    </w:p>
    <w:p w:rsidR="00E6173B" w:rsidRPr="0028226A" w:rsidRDefault="00E6173B" w:rsidP="0028226A">
      <w:pPr>
        <w:pStyle w:val="NormalWeb"/>
        <w:shd w:val="clear" w:color="auto" w:fill="FFFFFF" w:themeFill="background1"/>
        <w:rPr>
          <w:sz w:val="28"/>
          <w:szCs w:val="28"/>
        </w:rPr>
      </w:pPr>
      <w:r w:rsidRPr="0028226A">
        <w:rPr>
          <w:rStyle w:val="Robust"/>
          <w:b w:val="0"/>
          <w:sz w:val="28"/>
          <w:szCs w:val="28"/>
        </w:rPr>
        <w:t>Coletăria.ro</w:t>
      </w:r>
      <w:r w:rsidRPr="0028226A">
        <w:rPr>
          <w:sz w:val="28"/>
          <w:szCs w:val="28"/>
        </w:rPr>
        <w:t xml:space="preserve"> oferă o infrastructură logistică în vederea simplificării pentru magazinele online a procesului de livrare națională și, în special, a livrării cross-border. Prin integrarea cu Coletăria.ro, magazinele online au acces la servicii de livrare atât locale, cât și internaționale, precum </w:t>
      </w:r>
      <w:hyperlink r:id="rId158" w:tgtFrame="_blank" w:history="1">
        <w:r w:rsidRPr="0028226A">
          <w:rPr>
            <w:rStyle w:val="Hyperlink"/>
            <w:sz w:val="28"/>
            <w:szCs w:val="28"/>
            <w:u w:val="none"/>
          </w:rPr>
          <w:t>livrarea la puncte pick-up, lockere, livrare de tip home delivery etc.</w:t>
        </w:r>
      </w:hyperlink>
    </w:p>
    <w:p w:rsidR="00E6173B" w:rsidRPr="0028226A" w:rsidRDefault="00E6173B" w:rsidP="0028226A">
      <w:pPr>
        <w:pStyle w:val="NormalWeb"/>
        <w:shd w:val="clear" w:color="auto" w:fill="FFFFFF" w:themeFill="background1"/>
        <w:rPr>
          <w:sz w:val="28"/>
          <w:szCs w:val="28"/>
        </w:rPr>
      </w:pPr>
      <w:r w:rsidRPr="0028226A">
        <w:rPr>
          <w:sz w:val="28"/>
          <w:szCs w:val="28"/>
        </w:rPr>
        <w:t xml:space="preserve">Compania a intrat pe piața din România în urmă cu doi ani. Până în prezent, </w:t>
      </w:r>
      <w:r w:rsidRPr="0028226A">
        <w:rPr>
          <w:rStyle w:val="Robust"/>
          <w:b w:val="0"/>
          <w:sz w:val="28"/>
          <w:szCs w:val="28"/>
        </w:rPr>
        <w:t>grupul Packeta</w:t>
      </w:r>
      <w:r w:rsidRPr="0028226A">
        <w:rPr>
          <w:sz w:val="28"/>
          <w:szCs w:val="28"/>
        </w:rPr>
        <w:t xml:space="preserve"> a transportat mai mult de 20 de milioane de colete, datorită colaborării cu peste 28.000 de magazine online și selleri și operează peste 6.800 de puncte pick-up în Europa Centrală și de Est. Pe lângă soluția alternativă de livrare în punctele de pick-up, Coletăria.ro este și o platformă logistică și oferă magazinelor online și soluția clasică de livrare a coletelor la domiciliu.</w:t>
      </w:r>
    </w:p>
    <w:p w:rsidR="00E6173B" w:rsidRPr="0028226A" w:rsidRDefault="00E6173B" w:rsidP="0028226A">
      <w:pPr>
        <w:pStyle w:val="NormalWeb"/>
        <w:shd w:val="clear" w:color="auto" w:fill="FFFFFF" w:themeFill="background1"/>
        <w:rPr>
          <w:sz w:val="28"/>
          <w:szCs w:val="28"/>
        </w:rPr>
      </w:pPr>
      <w:r w:rsidRPr="0028226A">
        <w:rPr>
          <w:sz w:val="28"/>
          <w:szCs w:val="28"/>
        </w:rPr>
        <w:lastRenderedPageBreak/>
        <w:t>Magazinele online își pot expedia coletele nu numai la nivel național, ci și la nivel internațional, în toate cele 27 de țări din Uniunea Europeană, plus Marea Britanie, Ucraina, Federația Rusă, SUA, Elveția și Liechtenstein.</w:t>
      </w:r>
    </w:p>
    <w:p w:rsidR="00176085" w:rsidRPr="0028226A" w:rsidRDefault="00176085" w:rsidP="0028226A">
      <w:pPr>
        <w:pStyle w:val="text-center"/>
        <w:shd w:val="clear" w:color="auto" w:fill="FFFFFF" w:themeFill="background1"/>
        <w:rPr>
          <w:sz w:val="28"/>
          <w:szCs w:val="28"/>
        </w:rPr>
      </w:pPr>
      <w:r w:rsidRPr="00E02FA3">
        <w:rPr>
          <w:b/>
          <w:color w:val="FF0000"/>
          <w:sz w:val="28"/>
          <w:szCs w:val="28"/>
          <w:u w:val="single"/>
        </w:rPr>
        <w:t>Programul magazinelor de Paște: cum vor funcționa retailerii Mega Image, Lidl, cora, Kaufland și Auchan</w:t>
      </w:r>
      <w:r w:rsidRPr="0028226A">
        <w:rPr>
          <w:sz w:val="28"/>
          <w:szCs w:val="28"/>
        </w:rPr>
        <w:t xml:space="preserve">, </w:t>
      </w:r>
      <w:hyperlink r:id="rId159" w:history="1">
        <w:r w:rsidRPr="0028226A">
          <w:rPr>
            <w:rStyle w:val="Hyperlink"/>
            <w:sz w:val="28"/>
            <w:szCs w:val="28"/>
            <w:u w:val="none"/>
          </w:rPr>
          <w:t xml:space="preserve">Anca Olteanu </w:t>
        </w:r>
      </w:hyperlink>
      <w:r w:rsidRPr="0028226A">
        <w:rPr>
          <w:sz w:val="28"/>
          <w:szCs w:val="28"/>
        </w:rPr>
        <w:t xml:space="preserve">, 29 Apr 2021 </w:t>
      </w:r>
    </w:p>
    <w:p w:rsidR="00176085" w:rsidRPr="00E02FA3" w:rsidRDefault="00176085" w:rsidP="0028226A">
      <w:pPr>
        <w:pStyle w:val="NormalWeb"/>
        <w:shd w:val="clear" w:color="auto" w:fill="FFFFFF" w:themeFill="background1"/>
        <w:rPr>
          <w:b/>
          <w:sz w:val="28"/>
          <w:szCs w:val="28"/>
        </w:rPr>
      </w:pPr>
      <w:r w:rsidRPr="00E02FA3">
        <w:rPr>
          <w:b/>
          <w:sz w:val="28"/>
          <w:szCs w:val="28"/>
        </w:rPr>
        <w:t>Marile lanțuri de magazine au anunțat programul din următoarele zile, iar singurul retailer care le oferă două zile libere angajaților este Lidl, în timp ce restul hipermarketurilor vor fi închise duminică, pe 2 mai, de Paște și își primesc clienții luni, pe 3 mai.</w:t>
      </w:r>
    </w:p>
    <w:p w:rsidR="00176085" w:rsidRPr="0028226A" w:rsidRDefault="00176085" w:rsidP="0028226A">
      <w:pPr>
        <w:pStyle w:val="NormalWeb"/>
        <w:shd w:val="clear" w:color="auto" w:fill="FFFFFF" w:themeFill="background1"/>
        <w:rPr>
          <w:sz w:val="28"/>
          <w:szCs w:val="28"/>
        </w:rPr>
      </w:pPr>
      <w:r w:rsidRPr="0028226A">
        <w:rPr>
          <w:sz w:val="28"/>
          <w:szCs w:val="28"/>
        </w:rPr>
        <w:t xml:space="preserve">Vineri, pe 30 aprilie, </w:t>
      </w:r>
      <w:r w:rsidRPr="0028226A">
        <w:rPr>
          <w:rStyle w:val="Robust"/>
          <w:b w:val="0"/>
          <w:sz w:val="28"/>
          <w:szCs w:val="28"/>
        </w:rPr>
        <w:t>magazinele Mega Image din București vor</w:t>
      </w:r>
      <w:r w:rsidRPr="0028226A">
        <w:rPr>
          <w:sz w:val="28"/>
          <w:szCs w:val="28"/>
        </w:rPr>
        <w:t xml:space="preserve"> fi deschise de la ora 06:00 până la ora 20:00. Sâmbătă, pe 1 mai, clienții pot face cumpărături în intervalul 06:00-18:00. Pe 2 mai, de Paște, toate unitățile sunt închise, iar pe 3 mai se redeschid de la ora 06:00 și </w:t>
      </w:r>
      <w:hyperlink r:id="rId160" w:tgtFrame="_blank" w:history="1">
        <w:r w:rsidRPr="0028226A">
          <w:rPr>
            <w:rStyle w:val="Hyperlink"/>
            <w:sz w:val="28"/>
            <w:szCs w:val="28"/>
            <w:u w:val="none"/>
          </w:rPr>
          <w:t>așteaptă clienții până la 18:00.</w:t>
        </w:r>
      </w:hyperlink>
    </w:p>
    <w:p w:rsidR="00176085" w:rsidRPr="0028226A" w:rsidRDefault="00176085" w:rsidP="0028226A">
      <w:pPr>
        <w:pStyle w:val="NormalWeb"/>
        <w:shd w:val="clear" w:color="auto" w:fill="FFFFFF" w:themeFill="background1"/>
        <w:rPr>
          <w:sz w:val="28"/>
          <w:szCs w:val="28"/>
        </w:rPr>
      </w:pPr>
      <w:r w:rsidRPr="0028226A">
        <w:rPr>
          <w:bCs/>
          <w:sz w:val="28"/>
          <w:szCs w:val="28"/>
        </w:rPr>
        <w:t>Hipermarketurile Auchan</w:t>
      </w:r>
      <w:r w:rsidRPr="0028226A">
        <w:rPr>
          <w:sz w:val="28"/>
          <w:szCs w:val="28"/>
        </w:rPr>
        <w:t xml:space="preserve"> vor funcționa de la șapte dimineața și până la opt seara în ziua de 30 aprilie, iar pe 1 mai se deschid la aceeași oră, dar închid la 18.00, pentru ca pe 3 mai să deschidă de la 10.00 și să închidă la 21.00. Pe 2 mai, în duminica de Paște este închis.</w:t>
      </w:r>
      <w:hyperlink r:id="rId161" w:tgtFrame="_blank" w:history="1">
        <w:r w:rsidRPr="0028226A">
          <w:rPr>
            <w:rStyle w:val="Hyperlink"/>
            <w:sz w:val="28"/>
            <w:szCs w:val="28"/>
            <w:u w:val="none"/>
          </w:rPr>
          <w:t xml:space="preserve"> Programul va diferi,</w:t>
        </w:r>
      </w:hyperlink>
      <w:r w:rsidRPr="0028226A">
        <w:rPr>
          <w:sz w:val="28"/>
          <w:szCs w:val="28"/>
        </w:rPr>
        <w:t xml:space="preserve"> însă, în funcție de rata de incidență a răspândirii noului coronavirus.</w:t>
      </w:r>
    </w:p>
    <w:p w:rsidR="00176085" w:rsidRPr="0028226A" w:rsidRDefault="00176085" w:rsidP="0028226A">
      <w:pPr>
        <w:pStyle w:val="Titlu2"/>
        <w:shd w:val="clear" w:color="auto" w:fill="FFFFFF" w:themeFill="background1"/>
        <w:spacing w:line="240" w:lineRule="auto"/>
        <w:rPr>
          <w:rFonts w:ascii="Times New Roman" w:hAnsi="Times New Roman" w:cs="Times New Roman"/>
          <w:b w:val="0"/>
          <w:sz w:val="28"/>
          <w:szCs w:val="28"/>
        </w:rPr>
      </w:pPr>
      <w:r w:rsidRPr="0028226A">
        <w:rPr>
          <w:rFonts w:ascii="Times New Roman" w:hAnsi="Times New Roman" w:cs="Times New Roman"/>
          <w:b w:val="0"/>
          <w:sz w:val="28"/>
          <w:szCs w:val="28"/>
        </w:rPr>
        <w:t>Program Lidl de Paște 2021</w:t>
      </w:r>
    </w:p>
    <w:p w:rsidR="00176085" w:rsidRPr="0028226A" w:rsidRDefault="00176085" w:rsidP="0028226A">
      <w:pPr>
        <w:pStyle w:val="NormalWeb"/>
        <w:shd w:val="clear" w:color="auto" w:fill="FFFFFF" w:themeFill="background1"/>
        <w:rPr>
          <w:sz w:val="28"/>
          <w:szCs w:val="28"/>
        </w:rPr>
      </w:pPr>
      <w:r w:rsidRPr="0028226A">
        <w:rPr>
          <w:sz w:val="28"/>
          <w:szCs w:val="28"/>
        </w:rPr>
        <w:t xml:space="preserve">Sâmbătă, 1 mai, </w:t>
      </w:r>
      <w:r w:rsidRPr="0028226A">
        <w:rPr>
          <w:rStyle w:val="Robust"/>
          <w:b w:val="0"/>
          <w:sz w:val="28"/>
          <w:szCs w:val="28"/>
        </w:rPr>
        <w:t xml:space="preserve">magazinele Lidl </w:t>
      </w:r>
      <w:r w:rsidRPr="0028226A">
        <w:rPr>
          <w:sz w:val="28"/>
          <w:szCs w:val="28"/>
        </w:rPr>
        <w:t>vor fi deschise în intervalul 07:00-18:00. Duminică, 2 mai și luni, 3 mai, angajații Lidl vor sta acasă, pentru că hipermarketurile vor fi închise. </w:t>
      </w:r>
      <w:hyperlink r:id="rId162" w:tgtFrame="_blank" w:history="1">
        <w:r w:rsidRPr="0028226A">
          <w:rPr>
            <w:rStyle w:val="Hyperlink"/>
            <w:sz w:val="28"/>
            <w:szCs w:val="28"/>
            <w:u w:val="none"/>
          </w:rPr>
          <w:t>Programul revine la normal</w:t>
        </w:r>
      </w:hyperlink>
      <w:r w:rsidRPr="0028226A">
        <w:rPr>
          <w:sz w:val="28"/>
          <w:szCs w:val="28"/>
        </w:rPr>
        <w:t xml:space="preserve"> de marți, 4 mai, când </w:t>
      </w:r>
      <w:hyperlink r:id="rId163" w:tgtFrame="_blank" w:history="1">
        <w:r w:rsidRPr="0028226A">
          <w:rPr>
            <w:rStyle w:val="Hyperlink"/>
            <w:sz w:val="28"/>
            <w:szCs w:val="28"/>
            <w:u w:val="none"/>
          </w:rPr>
          <w:t>clienții sunt așteptați la cumpărături.</w:t>
        </w:r>
      </w:hyperlink>
    </w:p>
    <w:p w:rsidR="00176085" w:rsidRPr="0028226A" w:rsidRDefault="00176085" w:rsidP="0028226A">
      <w:pPr>
        <w:pStyle w:val="NormalWeb"/>
        <w:shd w:val="clear" w:color="auto" w:fill="FFFFFF" w:themeFill="background1"/>
        <w:rPr>
          <w:sz w:val="28"/>
          <w:szCs w:val="28"/>
        </w:rPr>
      </w:pPr>
      <w:r w:rsidRPr="0028226A">
        <w:rPr>
          <w:sz w:val="28"/>
          <w:szCs w:val="28"/>
        </w:rPr>
        <w:t>Sâmbătă,</w:t>
      </w:r>
      <w:r w:rsidRPr="0028226A">
        <w:rPr>
          <w:rStyle w:val="Robust"/>
          <w:b w:val="0"/>
          <w:sz w:val="28"/>
          <w:szCs w:val="28"/>
        </w:rPr>
        <w:t> 1 mai</w:t>
      </w:r>
      <w:r w:rsidRPr="0028226A">
        <w:rPr>
          <w:sz w:val="28"/>
          <w:szCs w:val="28"/>
        </w:rPr>
        <w:t xml:space="preserve">, </w:t>
      </w:r>
      <w:hyperlink r:id="rId164" w:tgtFrame="_blank" w:history="1">
        <w:r w:rsidRPr="0028226A">
          <w:rPr>
            <w:rStyle w:val="Hyperlink"/>
            <w:sz w:val="28"/>
            <w:szCs w:val="28"/>
            <w:u w:val="none"/>
          </w:rPr>
          <w:t>magazinele Kaufland</w:t>
        </w:r>
      </w:hyperlink>
      <w:r w:rsidRPr="0028226A">
        <w:rPr>
          <w:sz w:val="28"/>
          <w:szCs w:val="28"/>
        </w:rPr>
        <w:t xml:space="preserve"> vor avea program de funcționare de la 06:00 la 18:00. Duminică, </w:t>
      </w:r>
      <w:r w:rsidRPr="0028226A">
        <w:rPr>
          <w:rStyle w:val="Robust"/>
          <w:b w:val="0"/>
          <w:sz w:val="28"/>
          <w:szCs w:val="28"/>
        </w:rPr>
        <w:t>2 mai</w:t>
      </w:r>
      <w:r w:rsidRPr="0028226A">
        <w:rPr>
          <w:sz w:val="28"/>
          <w:szCs w:val="28"/>
        </w:rPr>
        <w:t>, în prima zi de Paște, magazinele Kaufland vor fi închise, cu excepția celor din orașele Sovata, Miercurea-Ciuc, Târgu Secuiesc, Sfântu Gheorghe, Odorheiu Secuiesc și Gheorghieni, care vor funcționa cu program standard conform restricțiilor locale în vigoare.</w:t>
      </w:r>
    </w:p>
    <w:p w:rsidR="00176085" w:rsidRPr="0028226A" w:rsidRDefault="00176085" w:rsidP="0028226A">
      <w:pPr>
        <w:pStyle w:val="NormalWeb"/>
        <w:shd w:val="clear" w:color="auto" w:fill="FFFFFF" w:themeFill="background1"/>
        <w:rPr>
          <w:sz w:val="28"/>
          <w:szCs w:val="28"/>
        </w:rPr>
      </w:pPr>
      <w:r w:rsidRPr="0028226A">
        <w:rPr>
          <w:sz w:val="28"/>
          <w:szCs w:val="28"/>
        </w:rPr>
        <w:t>Luni, </w:t>
      </w:r>
      <w:r w:rsidRPr="0028226A">
        <w:rPr>
          <w:rStyle w:val="Robust"/>
          <w:b w:val="0"/>
          <w:sz w:val="28"/>
          <w:szCs w:val="28"/>
        </w:rPr>
        <w:t>3 mai</w:t>
      </w:r>
      <w:r w:rsidRPr="0028226A">
        <w:rPr>
          <w:sz w:val="28"/>
          <w:szCs w:val="28"/>
        </w:rPr>
        <w:t>, în a doua zi de Paște, magazinele celor de la Kaufland se vor deschide la ora 9.00, iar </w:t>
      </w:r>
      <w:hyperlink r:id="rId165" w:tgtFrame="_blank" w:history="1">
        <w:r w:rsidRPr="0028226A">
          <w:rPr>
            <w:rStyle w:val="Hyperlink"/>
            <w:sz w:val="28"/>
            <w:szCs w:val="28"/>
            <w:u w:val="none"/>
          </w:rPr>
          <w:t>ora închiderii va varia</w:t>
        </w:r>
      </w:hyperlink>
      <w:r w:rsidRPr="0028226A">
        <w:rPr>
          <w:sz w:val="28"/>
          <w:szCs w:val="28"/>
        </w:rPr>
        <w:t> între 16.00 și 17.00, în funcție de magazin. În funcție de eventualele decizii impuse de autorități, </w:t>
      </w:r>
      <w:r w:rsidRPr="0028226A">
        <w:rPr>
          <w:rStyle w:val="Robust"/>
          <w:b w:val="0"/>
          <w:sz w:val="28"/>
          <w:szCs w:val="28"/>
        </w:rPr>
        <w:t>pot exista modificări ulterioare.</w:t>
      </w:r>
    </w:p>
    <w:p w:rsidR="00176085" w:rsidRPr="0028226A" w:rsidRDefault="00176085" w:rsidP="0028226A">
      <w:pPr>
        <w:pStyle w:val="Titlu2"/>
        <w:shd w:val="clear" w:color="auto" w:fill="FFFFFF" w:themeFill="background1"/>
        <w:spacing w:line="240" w:lineRule="auto"/>
        <w:rPr>
          <w:rFonts w:ascii="Times New Roman" w:hAnsi="Times New Roman" w:cs="Times New Roman"/>
          <w:b w:val="0"/>
          <w:sz w:val="28"/>
          <w:szCs w:val="28"/>
        </w:rPr>
      </w:pPr>
      <w:r w:rsidRPr="0028226A">
        <w:rPr>
          <w:rStyle w:val="Robust"/>
          <w:rFonts w:ascii="Times New Roman" w:hAnsi="Times New Roman" w:cs="Times New Roman"/>
          <w:bCs/>
          <w:sz w:val="28"/>
          <w:szCs w:val="28"/>
        </w:rPr>
        <w:lastRenderedPageBreak/>
        <w:t>Penny, program de sărbători</w:t>
      </w:r>
    </w:p>
    <w:p w:rsidR="00176085" w:rsidRPr="0028226A" w:rsidRDefault="00176085" w:rsidP="0028226A">
      <w:pPr>
        <w:pStyle w:val="NormalWeb"/>
        <w:shd w:val="clear" w:color="auto" w:fill="FFFFFF" w:themeFill="background1"/>
        <w:rPr>
          <w:sz w:val="28"/>
          <w:szCs w:val="28"/>
          <w:lang w:val="ro-RO"/>
        </w:rPr>
      </w:pPr>
      <w:r w:rsidRPr="0028226A">
        <w:rPr>
          <w:sz w:val="28"/>
          <w:szCs w:val="28"/>
          <w:lang w:val="ro-RO"/>
        </w:rPr>
        <w:t>În </w:t>
      </w:r>
      <w:r w:rsidRPr="0028226A">
        <w:rPr>
          <w:rStyle w:val="Robust"/>
          <w:b w:val="0"/>
          <w:sz w:val="28"/>
          <w:szCs w:val="28"/>
          <w:lang w:val="ro-RO"/>
        </w:rPr>
        <w:t>Vinerea Mare, pe 30 aprilie</w:t>
      </w:r>
      <w:r w:rsidRPr="0028226A">
        <w:rPr>
          <w:sz w:val="28"/>
          <w:szCs w:val="28"/>
          <w:lang w:val="ro-RO"/>
        </w:rPr>
        <w:t xml:space="preserve">, majoritatea </w:t>
      </w:r>
      <w:hyperlink r:id="rId166" w:tgtFrame="_blank" w:history="1">
        <w:r w:rsidRPr="0028226A">
          <w:rPr>
            <w:rStyle w:val="Hyperlink"/>
            <w:sz w:val="28"/>
            <w:szCs w:val="28"/>
            <w:u w:val="none"/>
            <w:lang w:val="ro-RO"/>
          </w:rPr>
          <w:t>hipermarketurilor cora</w:t>
        </w:r>
      </w:hyperlink>
      <w:r w:rsidRPr="0028226A">
        <w:rPr>
          <w:sz w:val="28"/>
          <w:szCs w:val="28"/>
          <w:lang w:val="ro-RO"/>
        </w:rPr>
        <w:t xml:space="preserve"> funcționează după programul 6:00-22:00, cu excepția celui din Baia Mare, care deschide la 8 și a celor două unități din Constanța, care primesc clienții de la ora 7. De </w:t>
      </w:r>
      <w:r w:rsidRPr="0028226A">
        <w:rPr>
          <w:rStyle w:val="Robust"/>
          <w:b w:val="0"/>
          <w:sz w:val="28"/>
          <w:szCs w:val="28"/>
          <w:lang w:val="ro-RO"/>
        </w:rPr>
        <w:t>1 mai</w:t>
      </w:r>
      <w:r w:rsidRPr="0028226A">
        <w:rPr>
          <w:sz w:val="28"/>
          <w:szCs w:val="28"/>
          <w:lang w:val="ro-RO"/>
        </w:rPr>
        <w:t>, magazinele cora au același program ca în perioada 24 – 29 aprilie. </w:t>
      </w:r>
      <w:r w:rsidRPr="0028226A">
        <w:rPr>
          <w:rStyle w:val="Robust"/>
          <w:b w:val="0"/>
          <w:sz w:val="28"/>
          <w:szCs w:val="28"/>
          <w:lang w:val="ro-RO"/>
        </w:rPr>
        <w:t>De Paște, pe 2 mai, toate</w:t>
      </w:r>
      <w:r w:rsidRPr="0028226A">
        <w:rPr>
          <w:sz w:val="28"/>
          <w:szCs w:val="28"/>
          <w:lang w:val="ro-RO"/>
        </w:rPr>
        <w:t> hipermarketurile sunt închise, urmând să înceapă activitatea pe 3 mai.</w:t>
      </w:r>
    </w:p>
    <w:p w:rsidR="00176085" w:rsidRPr="0028226A" w:rsidRDefault="00176085" w:rsidP="0028226A">
      <w:pPr>
        <w:pStyle w:val="NormalWeb"/>
        <w:shd w:val="clear" w:color="auto" w:fill="FFFFFF" w:themeFill="background1"/>
        <w:rPr>
          <w:sz w:val="28"/>
          <w:szCs w:val="28"/>
        </w:rPr>
      </w:pPr>
      <w:r w:rsidRPr="0028226A">
        <w:rPr>
          <w:sz w:val="28"/>
          <w:szCs w:val="28"/>
        </w:rPr>
        <w:t>În ziua de Paște, 2 mai, </w:t>
      </w:r>
      <w:r w:rsidRPr="0028226A">
        <w:rPr>
          <w:rStyle w:val="Robust"/>
          <w:b w:val="0"/>
          <w:sz w:val="28"/>
          <w:szCs w:val="28"/>
        </w:rPr>
        <w:t>PENNY închide magazinele din întreaga țară</w:t>
      </w:r>
      <w:r w:rsidRPr="0028226A">
        <w:rPr>
          <w:sz w:val="28"/>
          <w:szCs w:val="28"/>
        </w:rPr>
        <w:t>. Programul pentru perioada 1 mai 2021 – 3 mai 2021 este următorul:</w:t>
      </w:r>
    </w:p>
    <w:p w:rsidR="00176085" w:rsidRPr="0028226A" w:rsidRDefault="00176085" w:rsidP="001B3AAA">
      <w:pPr>
        <w:pStyle w:val="NormalWeb"/>
        <w:numPr>
          <w:ilvl w:val="0"/>
          <w:numId w:val="5"/>
        </w:numPr>
        <w:shd w:val="clear" w:color="auto" w:fill="FFFFFF" w:themeFill="background1"/>
        <w:rPr>
          <w:sz w:val="28"/>
          <w:szCs w:val="28"/>
        </w:rPr>
      </w:pPr>
      <w:r w:rsidRPr="0028226A">
        <w:rPr>
          <w:sz w:val="28"/>
          <w:szCs w:val="28"/>
        </w:rPr>
        <w:t>1 mai 2021, între orele 6:00 – 18:00</w:t>
      </w:r>
    </w:p>
    <w:p w:rsidR="00176085" w:rsidRPr="0028226A" w:rsidRDefault="00176085" w:rsidP="0028226A">
      <w:pPr>
        <w:shd w:val="clear" w:color="auto" w:fill="FFFFFF" w:themeFill="background1"/>
        <w:spacing w:beforeAutospacing="1" w:afterAutospacing="1" w:line="240" w:lineRule="auto"/>
        <w:ind w:left="720"/>
        <w:rPr>
          <w:rFonts w:ascii="Times New Roman" w:hAnsi="Times New Roman" w:cs="Times New Roman"/>
          <w:sz w:val="28"/>
          <w:szCs w:val="28"/>
        </w:rPr>
      </w:pPr>
      <w:r w:rsidRPr="0028226A">
        <w:rPr>
          <w:rFonts w:ascii="Times New Roman" w:hAnsi="Times New Roman" w:cs="Times New Roman"/>
          <w:sz w:val="28"/>
          <w:szCs w:val="28"/>
        </w:rPr>
        <w:t>2 mai 2021 – ÎNCHIS</w:t>
      </w:r>
    </w:p>
    <w:p w:rsidR="00176085" w:rsidRDefault="00176085" w:rsidP="001B3AAA">
      <w:pPr>
        <w:pStyle w:val="NormalWeb"/>
        <w:numPr>
          <w:ilvl w:val="0"/>
          <w:numId w:val="5"/>
        </w:numPr>
        <w:shd w:val="clear" w:color="auto" w:fill="FFFFFF" w:themeFill="background1"/>
        <w:rPr>
          <w:sz w:val="28"/>
          <w:szCs w:val="28"/>
        </w:rPr>
      </w:pPr>
      <w:hyperlink r:id="rId167" w:tgtFrame="_blank" w:history="1">
        <w:r w:rsidRPr="0028226A">
          <w:rPr>
            <w:rStyle w:val="Hyperlink"/>
            <w:sz w:val="28"/>
            <w:szCs w:val="28"/>
            <w:u w:val="none"/>
          </w:rPr>
          <w:t>3 mai 2021, între orele 9:00 – 17:00</w:t>
        </w:r>
      </w:hyperlink>
    </w:p>
    <w:p w:rsidR="00B11EDE" w:rsidRDefault="00B11EDE" w:rsidP="00B11EDE">
      <w:pPr>
        <w:pStyle w:val="NormalWeb"/>
        <w:shd w:val="clear" w:color="auto" w:fill="FFFFFF" w:themeFill="background1"/>
        <w:rPr>
          <w:sz w:val="28"/>
          <w:szCs w:val="28"/>
        </w:rPr>
      </w:pPr>
    </w:p>
    <w:p w:rsidR="00B11EDE" w:rsidRPr="0028226A" w:rsidRDefault="00B11EDE" w:rsidP="00B11EDE">
      <w:pPr>
        <w:pStyle w:val="NormalWeb"/>
        <w:shd w:val="clear" w:color="auto" w:fill="FFFFFF" w:themeFill="background1"/>
        <w:rPr>
          <w:sz w:val="28"/>
          <w:szCs w:val="28"/>
        </w:rPr>
      </w:pPr>
    </w:p>
    <w:p w:rsidR="00BD17CC" w:rsidRDefault="00BD17CC" w:rsidP="0028226A">
      <w:pPr>
        <w:shd w:val="clear" w:color="auto" w:fill="FFFFFF" w:themeFill="background1"/>
        <w:spacing w:after="0" w:line="240" w:lineRule="auto"/>
        <w:rPr>
          <w:rFonts w:ascii="Times New Roman" w:eastAsia="Times New Roman" w:hAnsi="Times New Roman" w:cs="Times New Roman"/>
          <w:bCs/>
          <w:kern w:val="36"/>
          <w:sz w:val="28"/>
          <w:szCs w:val="28"/>
        </w:rPr>
      </w:pPr>
    </w:p>
    <w:p w:rsidR="0028226A" w:rsidRDefault="0028226A" w:rsidP="0028226A">
      <w:pPr>
        <w:shd w:val="clear" w:color="auto" w:fill="FFFFFF" w:themeFill="background1"/>
        <w:spacing w:after="0" w:line="240" w:lineRule="auto"/>
        <w:jc w:val="center"/>
        <w:rPr>
          <w:rFonts w:ascii="Times New Roman" w:eastAsia="Times New Roman" w:hAnsi="Times New Roman" w:cs="Times New Roman"/>
          <w:bCs/>
          <w:i/>
          <w:color w:val="7030A0"/>
          <w:kern w:val="36"/>
          <w:sz w:val="28"/>
          <w:szCs w:val="28"/>
        </w:rPr>
      </w:pPr>
      <w:r w:rsidRPr="0028226A">
        <w:rPr>
          <w:rFonts w:ascii="Times New Roman" w:eastAsia="Times New Roman" w:hAnsi="Times New Roman" w:cs="Times New Roman"/>
          <w:bCs/>
          <w:i/>
          <w:color w:val="7030A0"/>
          <w:kern w:val="36"/>
          <w:sz w:val="28"/>
          <w:szCs w:val="28"/>
        </w:rPr>
        <w:t>... citeste si partea a doua ...</w:t>
      </w:r>
    </w:p>
    <w:p w:rsidR="0028226A" w:rsidRPr="0028226A" w:rsidRDefault="0028226A" w:rsidP="0028226A">
      <w:pPr>
        <w:shd w:val="clear" w:color="auto" w:fill="FFFFFF" w:themeFill="background1"/>
        <w:spacing w:after="0" w:line="240" w:lineRule="auto"/>
        <w:jc w:val="center"/>
        <w:rPr>
          <w:rFonts w:ascii="Times New Roman" w:eastAsia="Times New Roman" w:hAnsi="Times New Roman" w:cs="Times New Roman"/>
          <w:bCs/>
          <w:i/>
          <w:color w:val="7030A0"/>
          <w:kern w:val="36"/>
          <w:sz w:val="28"/>
          <w:szCs w:val="28"/>
        </w:rPr>
      </w:pPr>
    </w:p>
    <w:p w:rsidR="0028226A" w:rsidRDefault="0028226A" w:rsidP="0028226A">
      <w:pPr>
        <w:shd w:val="clear" w:color="auto" w:fill="FFFFFF" w:themeFill="background1"/>
        <w:spacing w:after="0" w:line="240" w:lineRule="auto"/>
        <w:rPr>
          <w:rFonts w:ascii="Times New Roman" w:eastAsia="Times New Roman" w:hAnsi="Times New Roman" w:cs="Times New Roman"/>
          <w:bCs/>
          <w:kern w:val="36"/>
          <w:sz w:val="28"/>
          <w:szCs w:val="28"/>
        </w:rPr>
      </w:pPr>
    </w:p>
    <w:sectPr w:rsidR="0028226A" w:rsidSect="00427960">
      <w:footerReference w:type="default" r:id="rId168"/>
      <w:pgSz w:w="11906" w:h="16838"/>
      <w:pgMar w:top="1440" w:right="1841"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3AAA" w:rsidRDefault="001B3AAA" w:rsidP="00F96B29">
      <w:pPr>
        <w:spacing w:after="0" w:line="240" w:lineRule="auto"/>
      </w:pPr>
      <w:r>
        <w:separator/>
      </w:r>
    </w:p>
  </w:endnote>
  <w:endnote w:type="continuationSeparator" w:id="0">
    <w:p w:rsidR="001B3AAA" w:rsidRDefault="001B3AAA" w:rsidP="00F96B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817439"/>
      <w:docPartObj>
        <w:docPartGallery w:val="Page Numbers (Bottom of Page)"/>
        <w:docPartUnique/>
      </w:docPartObj>
    </w:sdtPr>
    <w:sdtContent>
      <w:p w:rsidR="001B42F5" w:rsidRDefault="001B42F5">
        <w:pPr>
          <w:pStyle w:val="Subsol"/>
          <w:jc w:val="center"/>
        </w:pPr>
        <w:fldSimple w:instr=" PAGE   \* MERGEFORMAT ">
          <w:r w:rsidR="00B11EDE">
            <w:rPr>
              <w:noProof/>
            </w:rPr>
            <w:t>70</w:t>
          </w:r>
        </w:fldSimple>
      </w:p>
    </w:sdtContent>
  </w:sdt>
  <w:p w:rsidR="001B42F5" w:rsidRDefault="001B42F5">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3AAA" w:rsidRDefault="001B3AAA" w:rsidP="00F96B29">
      <w:pPr>
        <w:spacing w:after="0" w:line="240" w:lineRule="auto"/>
      </w:pPr>
      <w:r>
        <w:separator/>
      </w:r>
    </w:p>
  </w:footnote>
  <w:footnote w:type="continuationSeparator" w:id="0">
    <w:p w:rsidR="001B3AAA" w:rsidRDefault="001B3AAA" w:rsidP="00F96B2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93DFA"/>
    <w:multiLevelType w:val="multilevel"/>
    <w:tmpl w:val="BD32E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1127BB"/>
    <w:multiLevelType w:val="multilevel"/>
    <w:tmpl w:val="CA3A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056FD0"/>
    <w:multiLevelType w:val="multilevel"/>
    <w:tmpl w:val="BDA2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1D260A"/>
    <w:multiLevelType w:val="multilevel"/>
    <w:tmpl w:val="13C0F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E13624"/>
    <w:multiLevelType w:val="multilevel"/>
    <w:tmpl w:val="5F30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5DD6FF3"/>
    <w:multiLevelType w:val="multilevel"/>
    <w:tmpl w:val="FABA6B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2C1D2B"/>
    <w:multiLevelType w:val="multilevel"/>
    <w:tmpl w:val="66901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5"/>
  </w:num>
  <w:num w:numId="4">
    <w:abstractNumId w:val="6"/>
  </w:num>
  <w:num w:numId="5">
    <w:abstractNumId w:val="3"/>
  </w:num>
  <w:num w:numId="6">
    <w:abstractNumId w:val="4"/>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characterSpacingControl w:val="doNotCompress"/>
  <w:hdrShapeDefaults>
    <o:shapedefaults v:ext="edit" spidmax="824322"/>
  </w:hdrShapeDefaults>
  <w:footnotePr>
    <w:footnote w:id="-1"/>
    <w:footnote w:id="0"/>
  </w:footnotePr>
  <w:endnotePr>
    <w:endnote w:id="-1"/>
    <w:endnote w:id="0"/>
  </w:endnotePr>
  <w:compat/>
  <w:rsids>
    <w:rsidRoot w:val="00660958"/>
    <w:rsid w:val="0000254A"/>
    <w:rsid w:val="00003247"/>
    <w:rsid w:val="000045FE"/>
    <w:rsid w:val="0000487F"/>
    <w:rsid w:val="00005507"/>
    <w:rsid w:val="000057EF"/>
    <w:rsid w:val="00007056"/>
    <w:rsid w:val="0001049D"/>
    <w:rsid w:val="00011283"/>
    <w:rsid w:val="000141CB"/>
    <w:rsid w:val="000141FF"/>
    <w:rsid w:val="0001586C"/>
    <w:rsid w:val="00017CF3"/>
    <w:rsid w:val="00020484"/>
    <w:rsid w:val="0002128E"/>
    <w:rsid w:val="00026F44"/>
    <w:rsid w:val="0003371E"/>
    <w:rsid w:val="00033992"/>
    <w:rsid w:val="00040099"/>
    <w:rsid w:val="00043336"/>
    <w:rsid w:val="00043DD6"/>
    <w:rsid w:val="00044950"/>
    <w:rsid w:val="000459CB"/>
    <w:rsid w:val="00055C6A"/>
    <w:rsid w:val="00056A98"/>
    <w:rsid w:val="00057C3E"/>
    <w:rsid w:val="00057E64"/>
    <w:rsid w:val="00060143"/>
    <w:rsid w:val="00060F83"/>
    <w:rsid w:val="00062306"/>
    <w:rsid w:val="00062814"/>
    <w:rsid w:val="000633B6"/>
    <w:rsid w:val="00063706"/>
    <w:rsid w:val="00065665"/>
    <w:rsid w:val="0006611D"/>
    <w:rsid w:val="00066A9C"/>
    <w:rsid w:val="00071D94"/>
    <w:rsid w:val="00081079"/>
    <w:rsid w:val="000853CC"/>
    <w:rsid w:val="00085A4E"/>
    <w:rsid w:val="00086D92"/>
    <w:rsid w:val="00086F9B"/>
    <w:rsid w:val="0008731D"/>
    <w:rsid w:val="00091623"/>
    <w:rsid w:val="00091DA5"/>
    <w:rsid w:val="00092649"/>
    <w:rsid w:val="00095D59"/>
    <w:rsid w:val="00095E34"/>
    <w:rsid w:val="000962EE"/>
    <w:rsid w:val="00097C8D"/>
    <w:rsid w:val="00097DDC"/>
    <w:rsid w:val="000A1DF8"/>
    <w:rsid w:val="000A34A1"/>
    <w:rsid w:val="000A49CC"/>
    <w:rsid w:val="000A5169"/>
    <w:rsid w:val="000A631C"/>
    <w:rsid w:val="000B31E1"/>
    <w:rsid w:val="000B35CA"/>
    <w:rsid w:val="000B382E"/>
    <w:rsid w:val="000B3DD6"/>
    <w:rsid w:val="000B3E28"/>
    <w:rsid w:val="000B5138"/>
    <w:rsid w:val="000B64A2"/>
    <w:rsid w:val="000B6D17"/>
    <w:rsid w:val="000B6DAF"/>
    <w:rsid w:val="000B7AD4"/>
    <w:rsid w:val="000B7E29"/>
    <w:rsid w:val="000B7E4C"/>
    <w:rsid w:val="000B7FC6"/>
    <w:rsid w:val="000C0058"/>
    <w:rsid w:val="000C072B"/>
    <w:rsid w:val="000C09C3"/>
    <w:rsid w:val="000C6C66"/>
    <w:rsid w:val="000C76BF"/>
    <w:rsid w:val="000C7AC6"/>
    <w:rsid w:val="000D33D3"/>
    <w:rsid w:val="000D4A2E"/>
    <w:rsid w:val="000D6DE9"/>
    <w:rsid w:val="000D7C18"/>
    <w:rsid w:val="000E0AFE"/>
    <w:rsid w:val="000E1F9B"/>
    <w:rsid w:val="000E35E0"/>
    <w:rsid w:val="000E569D"/>
    <w:rsid w:val="000E6387"/>
    <w:rsid w:val="000F0054"/>
    <w:rsid w:val="000F0F9C"/>
    <w:rsid w:val="000F1AA3"/>
    <w:rsid w:val="000F3214"/>
    <w:rsid w:val="000F32F2"/>
    <w:rsid w:val="000F567E"/>
    <w:rsid w:val="000F58D3"/>
    <w:rsid w:val="000F5EFB"/>
    <w:rsid w:val="000F6A5D"/>
    <w:rsid w:val="000F7531"/>
    <w:rsid w:val="00100A60"/>
    <w:rsid w:val="00102F1C"/>
    <w:rsid w:val="001073C9"/>
    <w:rsid w:val="00110955"/>
    <w:rsid w:val="00112D11"/>
    <w:rsid w:val="0011356E"/>
    <w:rsid w:val="00114975"/>
    <w:rsid w:val="001150BA"/>
    <w:rsid w:val="001152D0"/>
    <w:rsid w:val="0011571C"/>
    <w:rsid w:val="00121EC8"/>
    <w:rsid w:val="001237DF"/>
    <w:rsid w:val="00124F58"/>
    <w:rsid w:val="00125EFC"/>
    <w:rsid w:val="001278EE"/>
    <w:rsid w:val="00127B62"/>
    <w:rsid w:val="00130ACE"/>
    <w:rsid w:val="00133530"/>
    <w:rsid w:val="00133BB8"/>
    <w:rsid w:val="001422EE"/>
    <w:rsid w:val="0014519B"/>
    <w:rsid w:val="001468B5"/>
    <w:rsid w:val="00147FEF"/>
    <w:rsid w:val="001520E2"/>
    <w:rsid w:val="0015615C"/>
    <w:rsid w:val="00160973"/>
    <w:rsid w:val="001611EE"/>
    <w:rsid w:val="001669B9"/>
    <w:rsid w:val="0017072C"/>
    <w:rsid w:val="00172DF2"/>
    <w:rsid w:val="00175110"/>
    <w:rsid w:val="00176085"/>
    <w:rsid w:val="001761FE"/>
    <w:rsid w:val="00181165"/>
    <w:rsid w:val="00182853"/>
    <w:rsid w:val="001828B2"/>
    <w:rsid w:val="001834C5"/>
    <w:rsid w:val="00184B38"/>
    <w:rsid w:val="00184D2F"/>
    <w:rsid w:val="0018777A"/>
    <w:rsid w:val="00191704"/>
    <w:rsid w:val="001940B5"/>
    <w:rsid w:val="00195DDE"/>
    <w:rsid w:val="00196902"/>
    <w:rsid w:val="00196DED"/>
    <w:rsid w:val="001A0F21"/>
    <w:rsid w:val="001A3FCA"/>
    <w:rsid w:val="001A4195"/>
    <w:rsid w:val="001B0A41"/>
    <w:rsid w:val="001B1FE4"/>
    <w:rsid w:val="001B28A1"/>
    <w:rsid w:val="001B2B02"/>
    <w:rsid w:val="001B3AAA"/>
    <w:rsid w:val="001B421B"/>
    <w:rsid w:val="001B42F5"/>
    <w:rsid w:val="001C0291"/>
    <w:rsid w:val="001C0DE2"/>
    <w:rsid w:val="001C1771"/>
    <w:rsid w:val="001C21C8"/>
    <w:rsid w:val="001C2955"/>
    <w:rsid w:val="001C32AF"/>
    <w:rsid w:val="001C3F0B"/>
    <w:rsid w:val="001C4F26"/>
    <w:rsid w:val="001D19E0"/>
    <w:rsid w:val="001D2D4D"/>
    <w:rsid w:val="001D41F2"/>
    <w:rsid w:val="001D48AF"/>
    <w:rsid w:val="001D69D6"/>
    <w:rsid w:val="001D79B7"/>
    <w:rsid w:val="001E0369"/>
    <w:rsid w:val="001E1B5F"/>
    <w:rsid w:val="001E5629"/>
    <w:rsid w:val="001E617B"/>
    <w:rsid w:val="001F2D26"/>
    <w:rsid w:val="001F33AE"/>
    <w:rsid w:val="001F4F02"/>
    <w:rsid w:val="001F5793"/>
    <w:rsid w:val="001F605B"/>
    <w:rsid w:val="001F7821"/>
    <w:rsid w:val="00200F09"/>
    <w:rsid w:val="00205FAA"/>
    <w:rsid w:val="0021137E"/>
    <w:rsid w:val="00214593"/>
    <w:rsid w:val="00214A40"/>
    <w:rsid w:val="00214D75"/>
    <w:rsid w:val="002161BC"/>
    <w:rsid w:val="00217085"/>
    <w:rsid w:val="00217841"/>
    <w:rsid w:val="002179D5"/>
    <w:rsid w:val="00220CFD"/>
    <w:rsid w:val="002212C0"/>
    <w:rsid w:val="00224ABB"/>
    <w:rsid w:val="002252F8"/>
    <w:rsid w:val="00225C9E"/>
    <w:rsid w:val="0023085F"/>
    <w:rsid w:val="002311B9"/>
    <w:rsid w:val="002336FC"/>
    <w:rsid w:val="002347D8"/>
    <w:rsid w:val="00236D62"/>
    <w:rsid w:val="002377DA"/>
    <w:rsid w:val="00241ADC"/>
    <w:rsid w:val="002424D8"/>
    <w:rsid w:val="00242EF1"/>
    <w:rsid w:val="00243AC8"/>
    <w:rsid w:val="00243CCF"/>
    <w:rsid w:val="00243DC1"/>
    <w:rsid w:val="00246AE4"/>
    <w:rsid w:val="00246F05"/>
    <w:rsid w:val="0024735C"/>
    <w:rsid w:val="00250286"/>
    <w:rsid w:val="002502E3"/>
    <w:rsid w:val="00252D07"/>
    <w:rsid w:val="0025334D"/>
    <w:rsid w:val="00254AAF"/>
    <w:rsid w:val="0025705E"/>
    <w:rsid w:val="0025753C"/>
    <w:rsid w:val="002608E3"/>
    <w:rsid w:val="0026443B"/>
    <w:rsid w:val="00264E99"/>
    <w:rsid w:val="002700B9"/>
    <w:rsid w:val="002725EC"/>
    <w:rsid w:val="00273EF5"/>
    <w:rsid w:val="00274F77"/>
    <w:rsid w:val="00276A71"/>
    <w:rsid w:val="0028168F"/>
    <w:rsid w:val="0028226A"/>
    <w:rsid w:val="002830B7"/>
    <w:rsid w:val="002830EE"/>
    <w:rsid w:val="00283B2C"/>
    <w:rsid w:val="002864EB"/>
    <w:rsid w:val="00286784"/>
    <w:rsid w:val="00286BA6"/>
    <w:rsid w:val="00286F65"/>
    <w:rsid w:val="00290999"/>
    <w:rsid w:val="0029106F"/>
    <w:rsid w:val="00291424"/>
    <w:rsid w:val="002915CC"/>
    <w:rsid w:val="002918DC"/>
    <w:rsid w:val="00292081"/>
    <w:rsid w:val="00293DBC"/>
    <w:rsid w:val="00294CC4"/>
    <w:rsid w:val="00295AB0"/>
    <w:rsid w:val="002968BB"/>
    <w:rsid w:val="002A37D9"/>
    <w:rsid w:val="002A38FB"/>
    <w:rsid w:val="002A3DE3"/>
    <w:rsid w:val="002A4066"/>
    <w:rsid w:val="002A5443"/>
    <w:rsid w:val="002A5CBE"/>
    <w:rsid w:val="002A6BAA"/>
    <w:rsid w:val="002A7FD0"/>
    <w:rsid w:val="002B2BB4"/>
    <w:rsid w:val="002B3960"/>
    <w:rsid w:val="002B458A"/>
    <w:rsid w:val="002B64BC"/>
    <w:rsid w:val="002C45F8"/>
    <w:rsid w:val="002C5A12"/>
    <w:rsid w:val="002D07FF"/>
    <w:rsid w:val="002D147A"/>
    <w:rsid w:val="002D4FC8"/>
    <w:rsid w:val="002D652F"/>
    <w:rsid w:val="002E278D"/>
    <w:rsid w:val="002E4A69"/>
    <w:rsid w:val="002E4B61"/>
    <w:rsid w:val="002E4F3A"/>
    <w:rsid w:val="002E6270"/>
    <w:rsid w:val="002E71DD"/>
    <w:rsid w:val="002F0CB2"/>
    <w:rsid w:val="002F1FB1"/>
    <w:rsid w:val="002F2EF9"/>
    <w:rsid w:val="002F5D2B"/>
    <w:rsid w:val="002F6EAC"/>
    <w:rsid w:val="0030085F"/>
    <w:rsid w:val="00300A69"/>
    <w:rsid w:val="00300D67"/>
    <w:rsid w:val="003010AB"/>
    <w:rsid w:val="00304B1B"/>
    <w:rsid w:val="00306704"/>
    <w:rsid w:val="00314156"/>
    <w:rsid w:val="00315A71"/>
    <w:rsid w:val="00316BEF"/>
    <w:rsid w:val="003221D3"/>
    <w:rsid w:val="00324CB3"/>
    <w:rsid w:val="00325BCD"/>
    <w:rsid w:val="003262C1"/>
    <w:rsid w:val="003263CB"/>
    <w:rsid w:val="00327AE4"/>
    <w:rsid w:val="00330317"/>
    <w:rsid w:val="0033152C"/>
    <w:rsid w:val="00332B7B"/>
    <w:rsid w:val="003354C2"/>
    <w:rsid w:val="00336A39"/>
    <w:rsid w:val="003403D5"/>
    <w:rsid w:val="003424CE"/>
    <w:rsid w:val="00343FED"/>
    <w:rsid w:val="0034636E"/>
    <w:rsid w:val="0035259C"/>
    <w:rsid w:val="00353B0E"/>
    <w:rsid w:val="003552FB"/>
    <w:rsid w:val="00356194"/>
    <w:rsid w:val="0035669E"/>
    <w:rsid w:val="00360CD9"/>
    <w:rsid w:val="00360E7C"/>
    <w:rsid w:val="0036301E"/>
    <w:rsid w:val="003636B7"/>
    <w:rsid w:val="00366081"/>
    <w:rsid w:val="00366479"/>
    <w:rsid w:val="003673FD"/>
    <w:rsid w:val="003674FC"/>
    <w:rsid w:val="003676D7"/>
    <w:rsid w:val="00370EA6"/>
    <w:rsid w:val="00374082"/>
    <w:rsid w:val="0037424F"/>
    <w:rsid w:val="00374E1B"/>
    <w:rsid w:val="00375EFE"/>
    <w:rsid w:val="003805DA"/>
    <w:rsid w:val="00382426"/>
    <w:rsid w:val="00382CC9"/>
    <w:rsid w:val="00386D08"/>
    <w:rsid w:val="00387B21"/>
    <w:rsid w:val="00387CED"/>
    <w:rsid w:val="003914F0"/>
    <w:rsid w:val="00396EDD"/>
    <w:rsid w:val="003A118D"/>
    <w:rsid w:val="003A52D9"/>
    <w:rsid w:val="003B1C8F"/>
    <w:rsid w:val="003B4CDA"/>
    <w:rsid w:val="003B7AA5"/>
    <w:rsid w:val="003C6212"/>
    <w:rsid w:val="003C70EA"/>
    <w:rsid w:val="003D12A1"/>
    <w:rsid w:val="003D1E12"/>
    <w:rsid w:val="003D3371"/>
    <w:rsid w:val="003D49D7"/>
    <w:rsid w:val="003D6070"/>
    <w:rsid w:val="003D6781"/>
    <w:rsid w:val="003D75FE"/>
    <w:rsid w:val="003D7BFA"/>
    <w:rsid w:val="003E215D"/>
    <w:rsid w:val="003E4C22"/>
    <w:rsid w:val="003E6186"/>
    <w:rsid w:val="003E7133"/>
    <w:rsid w:val="003F1480"/>
    <w:rsid w:val="003F52CB"/>
    <w:rsid w:val="003F659E"/>
    <w:rsid w:val="003F763D"/>
    <w:rsid w:val="003F7676"/>
    <w:rsid w:val="00402DAD"/>
    <w:rsid w:val="00407761"/>
    <w:rsid w:val="004104FC"/>
    <w:rsid w:val="00411275"/>
    <w:rsid w:val="004128FA"/>
    <w:rsid w:val="0041366A"/>
    <w:rsid w:val="00414DE6"/>
    <w:rsid w:val="0042174E"/>
    <w:rsid w:val="00421D03"/>
    <w:rsid w:val="004224E1"/>
    <w:rsid w:val="004228C7"/>
    <w:rsid w:val="0042394A"/>
    <w:rsid w:val="00424DF8"/>
    <w:rsid w:val="00427960"/>
    <w:rsid w:val="00431366"/>
    <w:rsid w:val="00431D5A"/>
    <w:rsid w:val="0043649B"/>
    <w:rsid w:val="00436A88"/>
    <w:rsid w:val="00437B94"/>
    <w:rsid w:val="0044075A"/>
    <w:rsid w:val="004429E1"/>
    <w:rsid w:val="004432B5"/>
    <w:rsid w:val="0044420F"/>
    <w:rsid w:val="00444851"/>
    <w:rsid w:val="00445298"/>
    <w:rsid w:val="00447712"/>
    <w:rsid w:val="00450876"/>
    <w:rsid w:val="004543DF"/>
    <w:rsid w:val="00454F65"/>
    <w:rsid w:val="00456F0E"/>
    <w:rsid w:val="00463269"/>
    <w:rsid w:val="00463D0A"/>
    <w:rsid w:val="00465240"/>
    <w:rsid w:val="00465A4F"/>
    <w:rsid w:val="004660F3"/>
    <w:rsid w:val="004666D2"/>
    <w:rsid w:val="00466B91"/>
    <w:rsid w:val="00467335"/>
    <w:rsid w:val="00470E72"/>
    <w:rsid w:val="00470E96"/>
    <w:rsid w:val="004713AE"/>
    <w:rsid w:val="00471F4F"/>
    <w:rsid w:val="004730DD"/>
    <w:rsid w:val="00473100"/>
    <w:rsid w:val="00474B01"/>
    <w:rsid w:val="00474CDA"/>
    <w:rsid w:val="004768B2"/>
    <w:rsid w:val="00477927"/>
    <w:rsid w:val="00480963"/>
    <w:rsid w:val="00482433"/>
    <w:rsid w:val="0048482F"/>
    <w:rsid w:val="00491103"/>
    <w:rsid w:val="00492B0E"/>
    <w:rsid w:val="004933F7"/>
    <w:rsid w:val="00494F2F"/>
    <w:rsid w:val="0049569D"/>
    <w:rsid w:val="00495A52"/>
    <w:rsid w:val="00496B09"/>
    <w:rsid w:val="00496D85"/>
    <w:rsid w:val="004A0301"/>
    <w:rsid w:val="004A67F1"/>
    <w:rsid w:val="004A709A"/>
    <w:rsid w:val="004B34D6"/>
    <w:rsid w:val="004B4640"/>
    <w:rsid w:val="004B4B17"/>
    <w:rsid w:val="004B6A51"/>
    <w:rsid w:val="004C2988"/>
    <w:rsid w:val="004C3D13"/>
    <w:rsid w:val="004C710B"/>
    <w:rsid w:val="004C7288"/>
    <w:rsid w:val="004D0BC4"/>
    <w:rsid w:val="004D0E98"/>
    <w:rsid w:val="004D1AB8"/>
    <w:rsid w:val="004D1FD8"/>
    <w:rsid w:val="004D31CB"/>
    <w:rsid w:val="004D4D2C"/>
    <w:rsid w:val="004D6421"/>
    <w:rsid w:val="004D780D"/>
    <w:rsid w:val="004E04EF"/>
    <w:rsid w:val="004E0A73"/>
    <w:rsid w:val="004E173A"/>
    <w:rsid w:val="004E2F7B"/>
    <w:rsid w:val="004E4682"/>
    <w:rsid w:val="004E4AE5"/>
    <w:rsid w:val="004E5D4D"/>
    <w:rsid w:val="004E6DA0"/>
    <w:rsid w:val="004E7166"/>
    <w:rsid w:val="004E7923"/>
    <w:rsid w:val="004F00C3"/>
    <w:rsid w:val="004F0F2B"/>
    <w:rsid w:val="004F1DC6"/>
    <w:rsid w:val="004F496B"/>
    <w:rsid w:val="004F6BDA"/>
    <w:rsid w:val="00501B42"/>
    <w:rsid w:val="00501D79"/>
    <w:rsid w:val="0050204B"/>
    <w:rsid w:val="005020A3"/>
    <w:rsid w:val="00502C53"/>
    <w:rsid w:val="00502EFD"/>
    <w:rsid w:val="00503136"/>
    <w:rsid w:val="00503AD6"/>
    <w:rsid w:val="00505B52"/>
    <w:rsid w:val="00506483"/>
    <w:rsid w:val="00507729"/>
    <w:rsid w:val="00507EDD"/>
    <w:rsid w:val="0051489C"/>
    <w:rsid w:val="00515BD2"/>
    <w:rsid w:val="00516AA4"/>
    <w:rsid w:val="00516D44"/>
    <w:rsid w:val="005204FD"/>
    <w:rsid w:val="00524207"/>
    <w:rsid w:val="00524BB5"/>
    <w:rsid w:val="0052686F"/>
    <w:rsid w:val="005272C1"/>
    <w:rsid w:val="00530826"/>
    <w:rsid w:val="00531BB5"/>
    <w:rsid w:val="00532BB6"/>
    <w:rsid w:val="005335B2"/>
    <w:rsid w:val="00533B03"/>
    <w:rsid w:val="005347B0"/>
    <w:rsid w:val="00535E57"/>
    <w:rsid w:val="00535EE6"/>
    <w:rsid w:val="005377EC"/>
    <w:rsid w:val="00541366"/>
    <w:rsid w:val="00541A57"/>
    <w:rsid w:val="0054538E"/>
    <w:rsid w:val="0054564D"/>
    <w:rsid w:val="0054695A"/>
    <w:rsid w:val="005471B4"/>
    <w:rsid w:val="005505E2"/>
    <w:rsid w:val="0055290A"/>
    <w:rsid w:val="005531AD"/>
    <w:rsid w:val="0055366B"/>
    <w:rsid w:val="00554EA1"/>
    <w:rsid w:val="00555766"/>
    <w:rsid w:val="005569F0"/>
    <w:rsid w:val="0056001F"/>
    <w:rsid w:val="00561D81"/>
    <w:rsid w:val="00563EB3"/>
    <w:rsid w:val="00570B02"/>
    <w:rsid w:val="00572D92"/>
    <w:rsid w:val="0057362C"/>
    <w:rsid w:val="00573678"/>
    <w:rsid w:val="00573F65"/>
    <w:rsid w:val="00580AE3"/>
    <w:rsid w:val="0058231C"/>
    <w:rsid w:val="00590199"/>
    <w:rsid w:val="00592BDB"/>
    <w:rsid w:val="00593198"/>
    <w:rsid w:val="00594478"/>
    <w:rsid w:val="00595388"/>
    <w:rsid w:val="00595C0D"/>
    <w:rsid w:val="005A129F"/>
    <w:rsid w:val="005A37B0"/>
    <w:rsid w:val="005A46AD"/>
    <w:rsid w:val="005A46BD"/>
    <w:rsid w:val="005A549D"/>
    <w:rsid w:val="005A5606"/>
    <w:rsid w:val="005A5BCB"/>
    <w:rsid w:val="005B1867"/>
    <w:rsid w:val="005B18B9"/>
    <w:rsid w:val="005B21A7"/>
    <w:rsid w:val="005B2E5A"/>
    <w:rsid w:val="005B58FC"/>
    <w:rsid w:val="005C1010"/>
    <w:rsid w:val="005C146E"/>
    <w:rsid w:val="005C1C1D"/>
    <w:rsid w:val="005C2732"/>
    <w:rsid w:val="005D016B"/>
    <w:rsid w:val="005D1BFE"/>
    <w:rsid w:val="005D3BBF"/>
    <w:rsid w:val="005D4292"/>
    <w:rsid w:val="005D4C6B"/>
    <w:rsid w:val="005D5919"/>
    <w:rsid w:val="005E0FCC"/>
    <w:rsid w:val="005E1F4E"/>
    <w:rsid w:val="005E5882"/>
    <w:rsid w:val="005E61A5"/>
    <w:rsid w:val="005E6D5A"/>
    <w:rsid w:val="005F241A"/>
    <w:rsid w:val="005F318C"/>
    <w:rsid w:val="005F4695"/>
    <w:rsid w:val="005F473F"/>
    <w:rsid w:val="005F4A17"/>
    <w:rsid w:val="005F5BB1"/>
    <w:rsid w:val="005F5C04"/>
    <w:rsid w:val="005F658D"/>
    <w:rsid w:val="005F71AF"/>
    <w:rsid w:val="00602B6D"/>
    <w:rsid w:val="006036A7"/>
    <w:rsid w:val="00605398"/>
    <w:rsid w:val="00606FB9"/>
    <w:rsid w:val="006077AE"/>
    <w:rsid w:val="00612195"/>
    <w:rsid w:val="00612821"/>
    <w:rsid w:val="00612C66"/>
    <w:rsid w:val="00614C3C"/>
    <w:rsid w:val="00615D76"/>
    <w:rsid w:val="00617702"/>
    <w:rsid w:val="00617C2F"/>
    <w:rsid w:val="00620E54"/>
    <w:rsid w:val="00621823"/>
    <w:rsid w:val="00622A12"/>
    <w:rsid w:val="006235A1"/>
    <w:rsid w:val="00624A9A"/>
    <w:rsid w:val="00627C70"/>
    <w:rsid w:val="0063486F"/>
    <w:rsid w:val="00635F75"/>
    <w:rsid w:val="0063634E"/>
    <w:rsid w:val="00637B27"/>
    <w:rsid w:val="00640916"/>
    <w:rsid w:val="00643CBD"/>
    <w:rsid w:val="006472A7"/>
    <w:rsid w:val="0065020C"/>
    <w:rsid w:val="00652CA6"/>
    <w:rsid w:val="006536D3"/>
    <w:rsid w:val="006542B0"/>
    <w:rsid w:val="00660958"/>
    <w:rsid w:val="006641C2"/>
    <w:rsid w:val="00664F49"/>
    <w:rsid w:val="00665E48"/>
    <w:rsid w:val="00665EDB"/>
    <w:rsid w:val="00666149"/>
    <w:rsid w:val="006671E9"/>
    <w:rsid w:val="00670FDE"/>
    <w:rsid w:val="00671199"/>
    <w:rsid w:val="0067121D"/>
    <w:rsid w:val="00671F1E"/>
    <w:rsid w:val="00676A85"/>
    <w:rsid w:val="00676B8D"/>
    <w:rsid w:val="0067718B"/>
    <w:rsid w:val="006834ED"/>
    <w:rsid w:val="006857EE"/>
    <w:rsid w:val="0068726A"/>
    <w:rsid w:val="00687A10"/>
    <w:rsid w:val="00691323"/>
    <w:rsid w:val="006940EE"/>
    <w:rsid w:val="00694371"/>
    <w:rsid w:val="00694B96"/>
    <w:rsid w:val="006978AC"/>
    <w:rsid w:val="00697D38"/>
    <w:rsid w:val="006A2DA8"/>
    <w:rsid w:val="006A3209"/>
    <w:rsid w:val="006A43D0"/>
    <w:rsid w:val="006A5DDC"/>
    <w:rsid w:val="006A6AC0"/>
    <w:rsid w:val="006A79D9"/>
    <w:rsid w:val="006B0715"/>
    <w:rsid w:val="006B0B02"/>
    <w:rsid w:val="006B2E3C"/>
    <w:rsid w:val="006B308C"/>
    <w:rsid w:val="006B6482"/>
    <w:rsid w:val="006B68E2"/>
    <w:rsid w:val="006B76B6"/>
    <w:rsid w:val="006C0079"/>
    <w:rsid w:val="006C0962"/>
    <w:rsid w:val="006C1564"/>
    <w:rsid w:val="006C2A29"/>
    <w:rsid w:val="006C2D5D"/>
    <w:rsid w:val="006C48E1"/>
    <w:rsid w:val="006C53BA"/>
    <w:rsid w:val="006C562C"/>
    <w:rsid w:val="006C675D"/>
    <w:rsid w:val="006C70C8"/>
    <w:rsid w:val="006D2405"/>
    <w:rsid w:val="006D2538"/>
    <w:rsid w:val="006D392E"/>
    <w:rsid w:val="006D3B0A"/>
    <w:rsid w:val="006D4DA5"/>
    <w:rsid w:val="006D59FB"/>
    <w:rsid w:val="006D7FCD"/>
    <w:rsid w:val="006E06CA"/>
    <w:rsid w:val="006E2CA9"/>
    <w:rsid w:val="006E3573"/>
    <w:rsid w:val="006E3700"/>
    <w:rsid w:val="006E71FE"/>
    <w:rsid w:val="006F06AC"/>
    <w:rsid w:val="006F166D"/>
    <w:rsid w:val="006F2388"/>
    <w:rsid w:val="006F347F"/>
    <w:rsid w:val="006F3C71"/>
    <w:rsid w:val="006F47E9"/>
    <w:rsid w:val="006F5CCB"/>
    <w:rsid w:val="006F64DA"/>
    <w:rsid w:val="006F6EC8"/>
    <w:rsid w:val="007111EC"/>
    <w:rsid w:val="007122DC"/>
    <w:rsid w:val="00713222"/>
    <w:rsid w:val="00714DFB"/>
    <w:rsid w:val="00714F59"/>
    <w:rsid w:val="007208FB"/>
    <w:rsid w:val="00722304"/>
    <w:rsid w:val="00724683"/>
    <w:rsid w:val="00724DF3"/>
    <w:rsid w:val="007250DD"/>
    <w:rsid w:val="007300F1"/>
    <w:rsid w:val="007327A4"/>
    <w:rsid w:val="007336BB"/>
    <w:rsid w:val="00733A60"/>
    <w:rsid w:val="00734280"/>
    <w:rsid w:val="00734286"/>
    <w:rsid w:val="00735699"/>
    <w:rsid w:val="00740FCC"/>
    <w:rsid w:val="00744010"/>
    <w:rsid w:val="0074405A"/>
    <w:rsid w:val="0074446B"/>
    <w:rsid w:val="00744777"/>
    <w:rsid w:val="007450B7"/>
    <w:rsid w:val="007455A2"/>
    <w:rsid w:val="00746635"/>
    <w:rsid w:val="00750305"/>
    <w:rsid w:val="007516D3"/>
    <w:rsid w:val="00753E50"/>
    <w:rsid w:val="00756291"/>
    <w:rsid w:val="007576FD"/>
    <w:rsid w:val="00764BD7"/>
    <w:rsid w:val="00764C93"/>
    <w:rsid w:val="00766D87"/>
    <w:rsid w:val="00774163"/>
    <w:rsid w:val="00776A68"/>
    <w:rsid w:val="00780F2B"/>
    <w:rsid w:val="007819C9"/>
    <w:rsid w:val="007821B0"/>
    <w:rsid w:val="00792AD1"/>
    <w:rsid w:val="0079383E"/>
    <w:rsid w:val="00796447"/>
    <w:rsid w:val="00797A9B"/>
    <w:rsid w:val="007A0A8A"/>
    <w:rsid w:val="007A1799"/>
    <w:rsid w:val="007A2586"/>
    <w:rsid w:val="007A2714"/>
    <w:rsid w:val="007B08D3"/>
    <w:rsid w:val="007B1B7C"/>
    <w:rsid w:val="007B340E"/>
    <w:rsid w:val="007B5C48"/>
    <w:rsid w:val="007B7D78"/>
    <w:rsid w:val="007C031C"/>
    <w:rsid w:val="007C13D0"/>
    <w:rsid w:val="007C2226"/>
    <w:rsid w:val="007C49A0"/>
    <w:rsid w:val="007C4F00"/>
    <w:rsid w:val="007D10E6"/>
    <w:rsid w:val="007E052D"/>
    <w:rsid w:val="007E182D"/>
    <w:rsid w:val="007E4A04"/>
    <w:rsid w:val="007E680A"/>
    <w:rsid w:val="007E7157"/>
    <w:rsid w:val="007F0062"/>
    <w:rsid w:val="007F1FDB"/>
    <w:rsid w:val="007F303C"/>
    <w:rsid w:val="007F4F19"/>
    <w:rsid w:val="007F5B98"/>
    <w:rsid w:val="008008A5"/>
    <w:rsid w:val="00801039"/>
    <w:rsid w:val="00805D3C"/>
    <w:rsid w:val="00806026"/>
    <w:rsid w:val="00806612"/>
    <w:rsid w:val="00807666"/>
    <w:rsid w:val="008105B8"/>
    <w:rsid w:val="008114FE"/>
    <w:rsid w:val="00814F16"/>
    <w:rsid w:val="008158DA"/>
    <w:rsid w:val="00820023"/>
    <w:rsid w:val="008234DA"/>
    <w:rsid w:val="00823E8B"/>
    <w:rsid w:val="00834A13"/>
    <w:rsid w:val="00834B1A"/>
    <w:rsid w:val="00836FFD"/>
    <w:rsid w:val="00837AF9"/>
    <w:rsid w:val="008415A6"/>
    <w:rsid w:val="0084659F"/>
    <w:rsid w:val="00851738"/>
    <w:rsid w:val="008573B9"/>
    <w:rsid w:val="00857827"/>
    <w:rsid w:val="008605D5"/>
    <w:rsid w:val="008640EB"/>
    <w:rsid w:val="00864A02"/>
    <w:rsid w:val="00865CA0"/>
    <w:rsid w:val="00867D70"/>
    <w:rsid w:val="00870DCD"/>
    <w:rsid w:val="00870EFE"/>
    <w:rsid w:val="00873195"/>
    <w:rsid w:val="00873256"/>
    <w:rsid w:val="00877DA6"/>
    <w:rsid w:val="00880125"/>
    <w:rsid w:val="00880E2F"/>
    <w:rsid w:val="00885032"/>
    <w:rsid w:val="0088579F"/>
    <w:rsid w:val="00886AAF"/>
    <w:rsid w:val="00886BE6"/>
    <w:rsid w:val="008965CB"/>
    <w:rsid w:val="008A13DA"/>
    <w:rsid w:val="008A59E5"/>
    <w:rsid w:val="008A5FB1"/>
    <w:rsid w:val="008B6AF7"/>
    <w:rsid w:val="008B6D02"/>
    <w:rsid w:val="008B7069"/>
    <w:rsid w:val="008C0C57"/>
    <w:rsid w:val="008C1B8E"/>
    <w:rsid w:val="008C2405"/>
    <w:rsid w:val="008C3BC5"/>
    <w:rsid w:val="008C55D4"/>
    <w:rsid w:val="008D1D1A"/>
    <w:rsid w:val="008D3FCA"/>
    <w:rsid w:val="008D4468"/>
    <w:rsid w:val="008D46E9"/>
    <w:rsid w:val="008D6423"/>
    <w:rsid w:val="008D76EB"/>
    <w:rsid w:val="008D79DE"/>
    <w:rsid w:val="008D7EC9"/>
    <w:rsid w:val="008E147B"/>
    <w:rsid w:val="008E159E"/>
    <w:rsid w:val="008E168D"/>
    <w:rsid w:val="008E2739"/>
    <w:rsid w:val="008E3222"/>
    <w:rsid w:val="008E3F11"/>
    <w:rsid w:val="008E443C"/>
    <w:rsid w:val="008E551F"/>
    <w:rsid w:val="008E5A6E"/>
    <w:rsid w:val="008F2616"/>
    <w:rsid w:val="008F27A0"/>
    <w:rsid w:val="008F2EF8"/>
    <w:rsid w:val="008F307D"/>
    <w:rsid w:val="008F40D9"/>
    <w:rsid w:val="008F4E85"/>
    <w:rsid w:val="008F57EA"/>
    <w:rsid w:val="008F59F2"/>
    <w:rsid w:val="008F6A0E"/>
    <w:rsid w:val="0090005A"/>
    <w:rsid w:val="00900D96"/>
    <w:rsid w:val="00903F36"/>
    <w:rsid w:val="00905C42"/>
    <w:rsid w:val="00907087"/>
    <w:rsid w:val="00907336"/>
    <w:rsid w:val="00911A2E"/>
    <w:rsid w:val="00911E15"/>
    <w:rsid w:val="009160E6"/>
    <w:rsid w:val="00920441"/>
    <w:rsid w:val="00922DFF"/>
    <w:rsid w:val="00926788"/>
    <w:rsid w:val="00927EC8"/>
    <w:rsid w:val="009424A4"/>
    <w:rsid w:val="009458ED"/>
    <w:rsid w:val="00945A3E"/>
    <w:rsid w:val="00946DA4"/>
    <w:rsid w:val="009507FC"/>
    <w:rsid w:val="00952B1D"/>
    <w:rsid w:val="00960C9F"/>
    <w:rsid w:val="00962940"/>
    <w:rsid w:val="00965359"/>
    <w:rsid w:val="00965796"/>
    <w:rsid w:val="00966D85"/>
    <w:rsid w:val="00970DDD"/>
    <w:rsid w:val="00971269"/>
    <w:rsid w:val="00973A8A"/>
    <w:rsid w:val="00975E20"/>
    <w:rsid w:val="00977C84"/>
    <w:rsid w:val="00980439"/>
    <w:rsid w:val="009804C4"/>
    <w:rsid w:val="00982868"/>
    <w:rsid w:val="00982CB6"/>
    <w:rsid w:val="00982E29"/>
    <w:rsid w:val="00983418"/>
    <w:rsid w:val="009834EA"/>
    <w:rsid w:val="009869A4"/>
    <w:rsid w:val="00987B24"/>
    <w:rsid w:val="009965E7"/>
    <w:rsid w:val="00996DB3"/>
    <w:rsid w:val="0099715C"/>
    <w:rsid w:val="009974A9"/>
    <w:rsid w:val="009A3D53"/>
    <w:rsid w:val="009A3F67"/>
    <w:rsid w:val="009A50A6"/>
    <w:rsid w:val="009A566A"/>
    <w:rsid w:val="009A56BB"/>
    <w:rsid w:val="009A7E41"/>
    <w:rsid w:val="009B06B8"/>
    <w:rsid w:val="009B156C"/>
    <w:rsid w:val="009B5694"/>
    <w:rsid w:val="009C0C6D"/>
    <w:rsid w:val="009C1679"/>
    <w:rsid w:val="009C3B34"/>
    <w:rsid w:val="009C666C"/>
    <w:rsid w:val="009D0F0B"/>
    <w:rsid w:val="009D3869"/>
    <w:rsid w:val="009D4A2F"/>
    <w:rsid w:val="009D50AF"/>
    <w:rsid w:val="009D5189"/>
    <w:rsid w:val="009D56B6"/>
    <w:rsid w:val="009D63D5"/>
    <w:rsid w:val="009D66D5"/>
    <w:rsid w:val="009D6D6D"/>
    <w:rsid w:val="009D7A1A"/>
    <w:rsid w:val="009E609E"/>
    <w:rsid w:val="009E7129"/>
    <w:rsid w:val="009F284E"/>
    <w:rsid w:val="009F296D"/>
    <w:rsid w:val="009F2B64"/>
    <w:rsid w:val="009F36EB"/>
    <w:rsid w:val="009F41CB"/>
    <w:rsid w:val="009F5265"/>
    <w:rsid w:val="009F63B8"/>
    <w:rsid w:val="00A04EF2"/>
    <w:rsid w:val="00A05F31"/>
    <w:rsid w:val="00A06246"/>
    <w:rsid w:val="00A103B8"/>
    <w:rsid w:val="00A10F31"/>
    <w:rsid w:val="00A121B3"/>
    <w:rsid w:val="00A13C07"/>
    <w:rsid w:val="00A13F4F"/>
    <w:rsid w:val="00A14317"/>
    <w:rsid w:val="00A151B7"/>
    <w:rsid w:val="00A202B7"/>
    <w:rsid w:val="00A22838"/>
    <w:rsid w:val="00A24541"/>
    <w:rsid w:val="00A267E8"/>
    <w:rsid w:val="00A27494"/>
    <w:rsid w:val="00A274FE"/>
    <w:rsid w:val="00A32261"/>
    <w:rsid w:val="00A33111"/>
    <w:rsid w:val="00A33AA1"/>
    <w:rsid w:val="00A33AC9"/>
    <w:rsid w:val="00A34314"/>
    <w:rsid w:val="00A41BD0"/>
    <w:rsid w:val="00A4400F"/>
    <w:rsid w:val="00A444A4"/>
    <w:rsid w:val="00A455A5"/>
    <w:rsid w:val="00A4794B"/>
    <w:rsid w:val="00A509D1"/>
    <w:rsid w:val="00A53091"/>
    <w:rsid w:val="00A5330B"/>
    <w:rsid w:val="00A53334"/>
    <w:rsid w:val="00A54C6A"/>
    <w:rsid w:val="00A65173"/>
    <w:rsid w:val="00A677D4"/>
    <w:rsid w:val="00A67D89"/>
    <w:rsid w:val="00A717C0"/>
    <w:rsid w:val="00A71CF7"/>
    <w:rsid w:val="00A71F9D"/>
    <w:rsid w:val="00A73B41"/>
    <w:rsid w:val="00A76EC4"/>
    <w:rsid w:val="00A8242D"/>
    <w:rsid w:val="00A831AF"/>
    <w:rsid w:val="00A832FF"/>
    <w:rsid w:val="00A83523"/>
    <w:rsid w:val="00A83C11"/>
    <w:rsid w:val="00A8428C"/>
    <w:rsid w:val="00A843DE"/>
    <w:rsid w:val="00A93355"/>
    <w:rsid w:val="00A933F3"/>
    <w:rsid w:val="00A94D20"/>
    <w:rsid w:val="00A95AFD"/>
    <w:rsid w:val="00A95EF7"/>
    <w:rsid w:val="00AA01FF"/>
    <w:rsid w:val="00AA0A6A"/>
    <w:rsid w:val="00AA3957"/>
    <w:rsid w:val="00AA3B94"/>
    <w:rsid w:val="00AA6277"/>
    <w:rsid w:val="00AA6E08"/>
    <w:rsid w:val="00AA716F"/>
    <w:rsid w:val="00AB1172"/>
    <w:rsid w:val="00AB1567"/>
    <w:rsid w:val="00AB769E"/>
    <w:rsid w:val="00AB7CB3"/>
    <w:rsid w:val="00AB7D5F"/>
    <w:rsid w:val="00AC3E1D"/>
    <w:rsid w:val="00AC62B8"/>
    <w:rsid w:val="00AD2789"/>
    <w:rsid w:val="00AD27CA"/>
    <w:rsid w:val="00AE06D5"/>
    <w:rsid w:val="00AE0C70"/>
    <w:rsid w:val="00AE25AA"/>
    <w:rsid w:val="00AE4585"/>
    <w:rsid w:val="00AE6451"/>
    <w:rsid w:val="00AE6C64"/>
    <w:rsid w:val="00AE6FC1"/>
    <w:rsid w:val="00AF0E26"/>
    <w:rsid w:val="00AF2E1A"/>
    <w:rsid w:val="00AF4E2A"/>
    <w:rsid w:val="00B00531"/>
    <w:rsid w:val="00B11080"/>
    <w:rsid w:val="00B11473"/>
    <w:rsid w:val="00B11EDE"/>
    <w:rsid w:val="00B15E9A"/>
    <w:rsid w:val="00B21C4D"/>
    <w:rsid w:val="00B21EB2"/>
    <w:rsid w:val="00B22031"/>
    <w:rsid w:val="00B24B7A"/>
    <w:rsid w:val="00B26D6A"/>
    <w:rsid w:val="00B27581"/>
    <w:rsid w:val="00B31A99"/>
    <w:rsid w:val="00B32801"/>
    <w:rsid w:val="00B33F13"/>
    <w:rsid w:val="00B357B1"/>
    <w:rsid w:val="00B3731F"/>
    <w:rsid w:val="00B37CEF"/>
    <w:rsid w:val="00B40597"/>
    <w:rsid w:val="00B40670"/>
    <w:rsid w:val="00B44739"/>
    <w:rsid w:val="00B538DA"/>
    <w:rsid w:val="00B53E51"/>
    <w:rsid w:val="00B55322"/>
    <w:rsid w:val="00B553D3"/>
    <w:rsid w:val="00B55913"/>
    <w:rsid w:val="00B60572"/>
    <w:rsid w:val="00B61514"/>
    <w:rsid w:val="00B61554"/>
    <w:rsid w:val="00B625C9"/>
    <w:rsid w:val="00B6266F"/>
    <w:rsid w:val="00B628D9"/>
    <w:rsid w:val="00B650B3"/>
    <w:rsid w:val="00B6716B"/>
    <w:rsid w:val="00B7388A"/>
    <w:rsid w:val="00B75C9F"/>
    <w:rsid w:val="00B76482"/>
    <w:rsid w:val="00B7765A"/>
    <w:rsid w:val="00B778BB"/>
    <w:rsid w:val="00B80166"/>
    <w:rsid w:val="00B80460"/>
    <w:rsid w:val="00B806C3"/>
    <w:rsid w:val="00B81859"/>
    <w:rsid w:val="00B81F55"/>
    <w:rsid w:val="00B9081A"/>
    <w:rsid w:val="00B950D7"/>
    <w:rsid w:val="00BA0F04"/>
    <w:rsid w:val="00BA1206"/>
    <w:rsid w:val="00BA1AEE"/>
    <w:rsid w:val="00BA49A6"/>
    <w:rsid w:val="00BA7EB2"/>
    <w:rsid w:val="00BB16DE"/>
    <w:rsid w:val="00BB2998"/>
    <w:rsid w:val="00BB4193"/>
    <w:rsid w:val="00BB6BA5"/>
    <w:rsid w:val="00BB7AA7"/>
    <w:rsid w:val="00BC073E"/>
    <w:rsid w:val="00BC09DF"/>
    <w:rsid w:val="00BC0CD6"/>
    <w:rsid w:val="00BC27B5"/>
    <w:rsid w:val="00BC344C"/>
    <w:rsid w:val="00BC3540"/>
    <w:rsid w:val="00BC62AC"/>
    <w:rsid w:val="00BC6A9D"/>
    <w:rsid w:val="00BD0B93"/>
    <w:rsid w:val="00BD17CC"/>
    <w:rsid w:val="00BD344D"/>
    <w:rsid w:val="00BD44DC"/>
    <w:rsid w:val="00BD669D"/>
    <w:rsid w:val="00BE1340"/>
    <w:rsid w:val="00BE1AA4"/>
    <w:rsid w:val="00BE4BE9"/>
    <w:rsid w:val="00BE793E"/>
    <w:rsid w:val="00BF1545"/>
    <w:rsid w:val="00BF1D81"/>
    <w:rsid w:val="00BF3954"/>
    <w:rsid w:val="00BF5946"/>
    <w:rsid w:val="00BF78E0"/>
    <w:rsid w:val="00C0378E"/>
    <w:rsid w:val="00C04C33"/>
    <w:rsid w:val="00C0597B"/>
    <w:rsid w:val="00C06AA1"/>
    <w:rsid w:val="00C07104"/>
    <w:rsid w:val="00C102F1"/>
    <w:rsid w:val="00C10337"/>
    <w:rsid w:val="00C1465E"/>
    <w:rsid w:val="00C14DF1"/>
    <w:rsid w:val="00C17191"/>
    <w:rsid w:val="00C2008D"/>
    <w:rsid w:val="00C22C02"/>
    <w:rsid w:val="00C2628A"/>
    <w:rsid w:val="00C274EA"/>
    <w:rsid w:val="00C27C72"/>
    <w:rsid w:val="00C33EFD"/>
    <w:rsid w:val="00C34166"/>
    <w:rsid w:val="00C35CDA"/>
    <w:rsid w:val="00C36CEE"/>
    <w:rsid w:val="00C376E7"/>
    <w:rsid w:val="00C42012"/>
    <w:rsid w:val="00C4660F"/>
    <w:rsid w:val="00C46DFE"/>
    <w:rsid w:val="00C50B40"/>
    <w:rsid w:val="00C524C9"/>
    <w:rsid w:val="00C53C30"/>
    <w:rsid w:val="00C55B5D"/>
    <w:rsid w:val="00C6228A"/>
    <w:rsid w:val="00C63306"/>
    <w:rsid w:val="00C669E9"/>
    <w:rsid w:val="00C71C87"/>
    <w:rsid w:val="00C72DC5"/>
    <w:rsid w:val="00C7326F"/>
    <w:rsid w:val="00C773D6"/>
    <w:rsid w:val="00C80F4B"/>
    <w:rsid w:val="00C8310C"/>
    <w:rsid w:val="00C83520"/>
    <w:rsid w:val="00C835B4"/>
    <w:rsid w:val="00C872DB"/>
    <w:rsid w:val="00C87651"/>
    <w:rsid w:val="00C91CC1"/>
    <w:rsid w:val="00C9270C"/>
    <w:rsid w:val="00C92EBB"/>
    <w:rsid w:val="00C9346E"/>
    <w:rsid w:val="00C96C80"/>
    <w:rsid w:val="00C970CF"/>
    <w:rsid w:val="00CA2248"/>
    <w:rsid w:val="00CA4850"/>
    <w:rsid w:val="00CB0F54"/>
    <w:rsid w:val="00CB1A9E"/>
    <w:rsid w:val="00CB4411"/>
    <w:rsid w:val="00CB5731"/>
    <w:rsid w:val="00CB5E8A"/>
    <w:rsid w:val="00CC14D0"/>
    <w:rsid w:val="00CC193F"/>
    <w:rsid w:val="00CC2168"/>
    <w:rsid w:val="00CC39E7"/>
    <w:rsid w:val="00CC5BD7"/>
    <w:rsid w:val="00CD2CB3"/>
    <w:rsid w:val="00CD50DA"/>
    <w:rsid w:val="00CD609F"/>
    <w:rsid w:val="00CD6917"/>
    <w:rsid w:val="00CD7908"/>
    <w:rsid w:val="00CE1470"/>
    <w:rsid w:val="00CE4758"/>
    <w:rsid w:val="00CE5FC2"/>
    <w:rsid w:val="00CE6053"/>
    <w:rsid w:val="00CE724D"/>
    <w:rsid w:val="00CF1100"/>
    <w:rsid w:val="00CF3CC9"/>
    <w:rsid w:val="00CF3DBA"/>
    <w:rsid w:val="00CF4A96"/>
    <w:rsid w:val="00CF5AD7"/>
    <w:rsid w:val="00CF640C"/>
    <w:rsid w:val="00CF65F7"/>
    <w:rsid w:val="00CF6D53"/>
    <w:rsid w:val="00D00824"/>
    <w:rsid w:val="00D022CF"/>
    <w:rsid w:val="00D026B2"/>
    <w:rsid w:val="00D03007"/>
    <w:rsid w:val="00D037EB"/>
    <w:rsid w:val="00D16F9E"/>
    <w:rsid w:val="00D17D7A"/>
    <w:rsid w:val="00D222F0"/>
    <w:rsid w:val="00D224B0"/>
    <w:rsid w:val="00D23B9F"/>
    <w:rsid w:val="00D253A1"/>
    <w:rsid w:val="00D26B00"/>
    <w:rsid w:val="00D27A31"/>
    <w:rsid w:val="00D30B26"/>
    <w:rsid w:val="00D3686A"/>
    <w:rsid w:val="00D419F9"/>
    <w:rsid w:val="00D41B25"/>
    <w:rsid w:val="00D431AF"/>
    <w:rsid w:val="00D447F7"/>
    <w:rsid w:val="00D44EAC"/>
    <w:rsid w:val="00D52057"/>
    <w:rsid w:val="00D52A91"/>
    <w:rsid w:val="00D5322B"/>
    <w:rsid w:val="00D560DD"/>
    <w:rsid w:val="00D56D49"/>
    <w:rsid w:val="00D573CC"/>
    <w:rsid w:val="00D57579"/>
    <w:rsid w:val="00D612B9"/>
    <w:rsid w:val="00D62102"/>
    <w:rsid w:val="00D6417F"/>
    <w:rsid w:val="00D67042"/>
    <w:rsid w:val="00D70716"/>
    <w:rsid w:val="00D72C07"/>
    <w:rsid w:val="00D7510E"/>
    <w:rsid w:val="00D76A23"/>
    <w:rsid w:val="00D76BF6"/>
    <w:rsid w:val="00D80BA8"/>
    <w:rsid w:val="00D81577"/>
    <w:rsid w:val="00D817EB"/>
    <w:rsid w:val="00D81ABE"/>
    <w:rsid w:val="00D81EB5"/>
    <w:rsid w:val="00D82165"/>
    <w:rsid w:val="00D82E50"/>
    <w:rsid w:val="00D83E39"/>
    <w:rsid w:val="00D861BD"/>
    <w:rsid w:val="00D87414"/>
    <w:rsid w:val="00D8795D"/>
    <w:rsid w:val="00D924B1"/>
    <w:rsid w:val="00D97027"/>
    <w:rsid w:val="00D97EB0"/>
    <w:rsid w:val="00DA2618"/>
    <w:rsid w:val="00DA3440"/>
    <w:rsid w:val="00DA4E5F"/>
    <w:rsid w:val="00DA56FA"/>
    <w:rsid w:val="00DB10E2"/>
    <w:rsid w:val="00DB68A9"/>
    <w:rsid w:val="00DB6EF0"/>
    <w:rsid w:val="00DB71B7"/>
    <w:rsid w:val="00DC008B"/>
    <w:rsid w:val="00DC11B9"/>
    <w:rsid w:val="00DC340D"/>
    <w:rsid w:val="00DC3769"/>
    <w:rsid w:val="00DC64D8"/>
    <w:rsid w:val="00DC65F9"/>
    <w:rsid w:val="00DD0C92"/>
    <w:rsid w:val="00DD4534"/>
    <w:rsid w:val="00DD5081"/>
    <w:rsid w:val="00DD778E"/>
    <w:rsid w:val="00DE16B6"/>
    <w:rsid w:val="00DE2185"/>
    <w:rsid w:val="00DE7638"/>
    <w:rsid w:val="00DF1C51"/>
    <w:rsid w:val="00DF4AB6"/>
    <w:rsid w:val="00DF525F"/>
    <w:rsid w:val="00DF57AC"/>
    <w:rsid w:val="00DF5ADB"/>
    <w:rsid w:val="00DF5C59"/>
    <w:rsid w:val="00DF746B"/>
    <w:rsid w:val="00DF7F63"/>
    <w:rsid w:val="00E00570"/>
    <w:rsid w:val="00E02FA3"/>
    <w:rsid w:val="00E040EC"/>
    <w:rsid w:val="00E04F21"/>
    <w:rsid w:val="00E10086"/>
    <w:rsid w:val="00E14741"/>
    <w:rsid w:val="00E14EEF"/>
    <w:rsid w:val="00E17812"/>
    <w:rsid w:val="00E17B1C"/>
    <w:rsid w:val="00E2068B"/>
    <w:rsid w:val="00E20B6D"/>
    <w:rsid w:val="00E20DED"/>
    <w:rsid w:val="00E23D7E"/>
    <w:rsid w:val="00E24040"/>
    <w:rsid w:val="00E258AA"/>
    <w:rsid w:val="00E332CA"/>
    <w:rsid w:val="00E342E2"/>
    <w:rsid w:val="00E357CB"/>
    <w:rsid w:val="00E40D6A"/>
    <w:rsid w:val="00E42103"/>
    <w:rsid w:val="00E43DF2"/>
    <w:rsid w:val="00E44625"/>
    <w:rsid w:val="00E44CA8"/>
    <w:rsid w:val="00E4545E"/>
    <w:rsid w:val="00E47202"/>
    <w:rsid w:val="00E511E4"/>
    <w:rsid w:val="00E54247"/>
    <w:rsid w:val="00E54496"/>
    <w:rsid w:val="00E54C1E"/>
    <w:rsid w:val="00E54E7A"/>
    <w:rsid w:val="00E557FB"/>
    <w:rsid w:val="00E5777B"/>
    <w:rsid w:val="00E57913"/>
    <w:rsid w:val="00E6042A"/>
    <w:rsid w:val="00E6173B"/>
    <w:rsid w:val="00E62CFF"/>
    <w:rsid w:val="00E63B68"/>
    <w:rsid w:val="00E64621"/>
    <w:rsid w:val="00E67168"/>
    <w:rsid w:val="00E71A0A"/>
    <w:rsid w:val="00E71D5B"/>
    <w:rsid w:val="00E75006"/>
    <w:rsid w:val="00E75524"/>
    <w:rsid w:val="00E767ED"/>
    <w:rsid w:val="00E77AA6"/>
    <w:rsid w:val="00E80CC9"/>
    <w:rsid w:val="00E80DDB"/>
    <w:rsid w:val="00E80E98"/>
    <w:rsid w:val="00E82967"/>
    <w:rsid w:val="00E834B7"/>
    <w:rsid w:val="00E83534"/>
    <w:rsid w:val="00E862C5"/>
    <w:rsid w:val="00E86931"/>
    <w:rsid w:val="00E945D8"/>
    <w:rsid w:val="00E97807"/>
    <w:rsid w:val="00EA0F7E"/>
    <w:rsid w:val="00EA3D1E"/>
    <w:rsid w:val="00EA4BA1"/>
    <w:rsid w:val="00EA51DF"/>
    <w:rsid w:val="00EB103C"/>
    <w:rsid w:val="00EB1A26"/>
    <w:rsid w:val="00EB644B"/>
    <w:rsid w:val="00EB7958"/>
    <w:rsid w:val="00EC0940"/>
    <w:rsid w:val="00EC0AB7"/>
    <w:rsid w:val="00EC1184"/>
    <w:rsid w:val="00EC189D"/>
    <w:rsid w:val="00EC2EE2"/>
    <w:rsid w:val="00EC534B"/>
    <w:rsid w:val="00ED12D2"/>
    <w:rsid w:val="00EE0CE0"/>
    <w:rsid w:val="00EE0D4B"/>
    <w:rsid w:val="00EE1138"/>
    <w:rsid w:val="00EE1A07"/>
    <w:rsid w:val="00EE2B91"/>
    <w:rsid w:val="00EE3053"/>
    <w:rsid w:val="00EE3C32"/>
    <w:rsid w:val="00EE7338"/>
    <w:rsid w:val="00EE7993"/>
    <w:rsid w:val="00EE7FA8"/>
    <w:rsid w:val="00EF096E"/>
    <w:rsid w:val="00EF10EE"/>
    <w:rsid w:val="00EF3ED7"/>
    <w:rsid w:val="00F01B1D"/>
    <w:rsid w:val="00F0284E"/>
    <w:rsid w:val="00F02F13"/>
    <w:rsid w:val="00F0322F"/>
    <w:rsid w:val="00F03254"/>
    <w:rsid w:val="00F05A01"/>
    <w:rsid w:val="00F1142A"/>
    <w:rsid w:val="00F1162B"/>
    <w:rsid w:val="00F146F1"/>
    <w:rsid w:val="00F148F7"/>
    <w:rsid w:val="00F16E2D"/>
    <w:rsid w:val="00F207E1"/>
    <w:rsid w:val="00F20BDD"/>
    <w:rsid w:val="00F216F9"/>
    <w:rsid w:val="00F21A22"/>
    <w:rsid w:val="00F247A2"/>
    <w:rsid w:val="00F253C4"/>
    <w:rsid w:val="00F317BB"/>
    <w:rsid w:val="00F327CE"/>
    <w:rsid w:val="00F34D86"/>
    <w:rsid w:val="00F36F77"/>
    <w:rsid w:val="00F42A49"/>
    <w:rsid w:val="00F43084"/>
    <w:rsid w:val="00F44DE5"/>
    <w:rsid w:val="00F454A0"/>
    <w:rsid w:val="00F500C0"/>
    <w:rsid w:val="00F51219"/>
    <w:rsid w:val="00F549E2"/>
    <w:rsid w:val="00F57573"/>
    <w:rsid w:val="00F57F29"/>
    <w:rsid w:val="00F61F2A"/>
    <w:rsid w:val="00F637BF"/>
    <w:rsid w:val="00F6491D"/>
    <w:rsid w:val="00F65A71"/>
    <w:rsid w:val="00F65F54"/>
    <w:rsid w:val="00F6620D"/>
    <w:rsid w:val="00F67D03"/>
    <w:rsid w:val="00F72155"/>
    <w:rsid w:val="00F74593"/>
    <w:rsid w:val="00F75DB3"/>
    <w:rsid w:val="00F779DD"/>
    <w:rsid w:val="00F77E51"/>
    <w:rsid w:val="00F8250A"/>
    <w:rsid w:val="00F84076"/>
    <w:rsid w:val="00F84A42"/>
    <w:rsid w:val="00F86BA9"/>
    <w:rsid w:val="00F8760E"/>
    <w:rsid w:val="00F915E4"/>
    <w:rsid w:val="00F92B68"/>
    <w:rsid w:val="00F9303B"/>
    <w:rsid w:val="00F9365E"/>
    <w:rsid w:val="00F950DD"/>
    <w:rsid w:val="00F96B29"/>
    <w:rsid w:val="00FA171A"/>
    <w:rsid w:val="00FA248B"/>
    <w:rsid w:val="00FA64D3"/>
    <w:rsid w:val="00FA6AF8"/>
    <w:rsid w:val="00FA7479"/>
    <w:rsid w:val="00FA7A16"/>
    <w:rsid w:val="00FB17DB"/>
    <w:rsid w:val="00FB3748"/>
    <w:rsid w:val="00FB3C8D"/>
    <w:rsid w:val="00FB4E02"/>
    <w:rsid w:val="00FB528E"/>
    <w:rsid w:val="00FB5701"/>
    <w:rsid w:val="00FC1A3A"/>
    <w:rsid w:val="00FC3747"/>
    <w:rsid w:val="00FC3E4D"/>
    <w:rsid w:val="00FC620B"/>
    <w:rsid w:val="00FC6E3A"/>
    <w:rsid w:val="00FD0392"/>
    <w:rsid w:val="00FD14E6"/>
    <w:rsid w:val="00FD7B18"/>
    <w:rsid w:val="00FE4927"/>
    <w:rsid w:val="00FE5C00"/>
    <w:rsid w:val="00FE7170"/>
    <w:rsid w:val="00FE77C1"/>
    <w:rsid w:val="00FF23EA"/>
    <w:rsid w:val="00FF4ACD"/>
    <w:rsid w:val="00FF63CE"/>
    <w:rsid w:val="00FF77F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24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290A"/>
  </w:style>
  <w:style w:type="paragraph" w:styleId="Titlu1">
    <w:name w:val="heading 1"/>
    <w:basedOn w:val="Normal"/>
    <w:link w:val="Titlu1Caracter"/>
    <w:uiPriority w:val="9"/>
    <w:qFormat/>
    <w:rsid w:val="005D59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Titlu2">
    <w:name w:val="heading 2"/>
    <w:basedOn w:val="Normal"/>
    <w:next w:val="Normal"/>
    <w:link w:val="Titlu2Caracter"/>
    <w:uiPriority w:val="9"/>
    <w:unhideWhenUsed/>
    <w:qFormat/>
    <w:rsid w:val="00D520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lu3">
    <w:name w:val="heading 3"/>
    <w:basedOn w:val="Normal"/>
    <w:next w:val="Normal"/>
    <w:link w:val="Titlu3Caracter"/>
    <w:uiPriority w:val="9"/>
    <w:unhideWhenUsed/>
    <w:qFormat/>
    <w:rsid w:val="00D52057"/>
    <w:pPr>
      <w:keepNext/>
      <w:keepLines/>
      <w:spacing w:before="200" w:after="0"/>
      <w:outlineLvl w:val="2"/>
    </w:pPr>
    <w:rPr>
      <w:rFonts w:asciiTheme="majorHAnsi" w:eastAsiaTheme="majorEastAsia" w:hAnsiTheme="majorHAnsi" w:cstheme="majorBidi"/>
      <w:b/>
      <w:bCs/>
      <w:color w:val="4F81BD" w:themeColor="accent1"/>
    </w:rPr>
  </w:style>
  <w:style w:type="paragraph" w:styleId="Titlu4">
    <w:name w:val="heading 4"/>
    <w:basedOn w:val="Normal"/>
    <w:next w:val="Normal"/>
    <w:link w:val="Titlu4Caracter"/>
    <w:uiPriority w:val="9"/>
    <w:unhideWhenUsed/>
    <w:qFormat/>
    <w:rsid w:val="00B40597"/>
    <w:pPr>
      <w:keepNext/>
      <w:keepLines/>
      <w:spacing w:before="200" w:after="0"/>
      <w:outlineLvl w:val="3"/>
    </w:pPr>
    <w:rPr>
      <w:rFonts w:asciiTheme="majorHAnsi" w:eastAsiaTheme="majorEastAsia" w:hAnsiTheme="majorHAnsi" w:cstheme="majorBidi"/>
      <w:b/>
      <w:bCs/>
      <w:i/>
      <w:iCs/>
      <w:color w:val="4F81BD" w:themeColor="accent1"/>
    </w:rPr>
  </w:style>
  <w:style w:type="paragraph" w:styleId="Titlu5">
    <w:name w:val="heading 5"/>
    <w:basedOn w:val="Normal"/>
    <w:next w:val="Normal"/>
    <w:link w:val="Titlu5Caracter"/>
    <w:uiPriority w:val="9"/>
    <w:unhideWhenUsed/>
    <w:qFormat/>
    <w:rsid w:val="000C0058"/>
    <w:pPr>
      <w:keepNext/>
      <w:keepLines/>
      <w:spacing w:before="200" w:after="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unhideWhenUsed/>
    <w:qFormat/>
    <w:rsid w:val="00B55322"/>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660958"/>
    <w:pPr>
      <w:ind w:left="720"/>
      <w:contextualSpacing/>
    </w:pPr>
  </w:style>
  <w:style w:type="character" w:customStyle="1" w:styleId="Titlu1Caracter">
    <w:name w:val="Titlu 1 Caracter"/>
    <w:basedOn w:val="Fontdeparagrafimplicit"/>
    <w:link w:val="Titlu1"/>
    <w:uiPriority w:val="9"/>
    <w:rsid w:val="005D5919"/>
    <w:rPr>
      <w:rFonts w:ascii="Times New Roman" w:eastAsia="Times New Roman" w:hAnsi="Times New Roman" w:cs="Times New Roman"/>
      <w:b/>
      <w:bCs/>
      <w:kern w:val="36"/>
      <w:sz w:val="48"/>
      <w:szCs w:val="48"/>
      <w:lang w:eastAsia="en-GB"/>
    </w:rPr>
  </w:style>
  <w:style w:type="character" w:styleId="Accentuat">
    <w:name w:val="Emphasis"/>
    <w:basedOn w:val="Fontdeparagrafimplicit"/>
    <w:uiPriority w:val="20"/>
    <w:qFormat/>
    <w:rsid w:val="005D5919"/>
    <w:rPr>
      <w:i/>
      <w:iCs/>
    </w:rPr>
  </w:style>
  <w:style w:type="paragraph" w:styleId="NormalWeb">
    <w:name w:val="Normal (Web)"/>
    <w:basedOn w:val="Normal"/>
    <w:uiPriority w:val="99"/>
    <w:unhideWhenUsed/>
    <w:rsid w:val="005D5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Robust">
    <w:name w:val="Strong"/>
    <w:basedOn w:val="Fontdeparagrafimplicit"/>
    <w:uiPriority w:val="22"/>
    <w:qFormat/>
    <w:rsid w:val="005D5919"/>
    <w:rPr>
      <w:b/>
      <w:bCs/>
    </w:rPr>
  </w:style>
  <w:style w:type="character" w:styleId="Hyperlink">
    <w:name w:val="Hyperlink"/>
    <w:basedOn w:val="Fontdeparagrafimplicit"/>
    <w:uiPriority w:val="99"/>
    <w:unhideWhenUsed/>
    <w:rsid w:val="005D5919"/>
    <w:rPr>
      <w:color w:val="0000FF"/>
      <w:u w:val="single"/>
    </w:rPr>
  </w:style>
  <w:style w:type="character" w:customStyle="1" w:styleId="comenteaza">
    <w:name w:val="comenteaza"/>
    <w:basedOn w:val="Fontdeparagrafimplicit"/>
    <w:rsid w:val="005D5919"/>
  </w:style>
  <w:style w:type="paragraph" w:styleId="TextnBalon">
    <w:name w:val="Balloon Text"/>
    <w:basedOn w:val="Normal"/>
    <w:link w:val="TextnBalonCaracter"/>
    <w:uiPriority w:val="99"/>
    <w:semiHidden/>
    <w:unhideWhenUsed/>
    <w:rsid w:val="005D5919"/>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5D5919"/>
    <w:rPr>
      <w:rFonts w:ascii="Tahoma" w:hAnsi="Tahoma" w:cs="Tahoma"/>
      <w:sz w:val="16"/>
      <w:szCs w:val="16"/>
    </w:rPr>
  </w:style>
  <w:style w:type="paragraph" w:styleId="Antet">
    <w:name w:val="header"/>
    <w:basedOn w:val="Normal"/>
    <w:link w:val="AntetCaracter"/>
    <w:uiPriority w:val="99"/>
    <w:semiHidden/>
    <w:unhideWhenUsed/>
    <w:rsid w:val="00F96B29"/>
    <w:pPr>
      <w:tabs>
        <w:tab w:val="center" w:pos="4513"/>
        <w:tab w:val="right" w:pos="9026"/>
      </w:tabs>
      <w:spacing w:after="0" w:line="240" w:lineRule="auto"/>
    </w:pPr>
  </w:style>
  <w:style w:type="character" w:customStyle="1" w:styleId="AntetCaracter">
    <w:name w:val="Antet Caracter"/>
    <w:basedOn w:val="Fontdeparagrafimplicit"/>
    <w:link w:val="Antet"/>
    <w:uiPriority w:val="99"/>
    <w:semiHidden/>
    <w:rsid w:val="00F96B29"/>
  </w:style>
  <w:style w:type="paragraph" w:styleId="Subsol">
    <w:name w:val="footer"/>
    <w:basedOn w:val="Normal"/>
    <w:link w:val="SubsolCaracter"/>
    <w:uiPriority w:val="99"/>
    <w:unhideWhenUsed/>
    <w:rsid w:val="00F96B29"/>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F96B29"/>
  </w:style>
  <w:style w:type="character" w:customStyle="1" w:styleId="Titlu2Caracter">
    <w:name w:val="Titlu 2 Caracter"/>
    <w:basedOn w:val="Fontdeparagrafimplicit"/>
    <w:link w:val="Titlu2"/>
    <w:uiPriority w:val="9"/>
    <w:rsid w:val="00D52057"/>
    <w:rPr>
      <w:rFonts w:asciiTheme="majorHAnsi" w:eastAsiaTheme="majorEastAsia" w:hAnsiTheme="majorHAnsi" w:cstheme="majorBidi"/>
      <w:b/>
      <w:bCs/>
      <w:color w:val="4F81BD" w:themeColor="accent1"/>
      <w:sz w:val="26"/>
      <w:szCs w:val="26"/>
    </w:rPr>
  </w:style>
  <w:style w:type="character" w:customStyle="1" w:styleId="Titlu3Caracter">
    <w:name w:val="Titlu 3 Caracter"/>
    <w:basedOn w:val="Fontdeparagrafimplicit"/>
    <w:link w:val="Titlu3"/>
    <w:uiPriority w:val="9"/>
    <w:rsid w:val="00D52057"/>
    <w:rPr>
      <w:rFonts w:asciiTheme="majorHAnsi" w:eastAsiaTheme="majorEastAsia" w:hAnsiTheme="majorHAnsi" w:cstheme="majorBidi"/>
      <w:b/>
      <w:bCs/>
      <w:color w:val="4F81BD" w:themeColor="accent1"/>
    </w:rPr>
  </w:style>
  <w:style w:type="character" w:customStyle="1" w:styleId="article-total-count-views">
    <w:name w:val="article-total-count-views"/>
    <w:basedOn w:val="Fontdeparagrafimplicit"/>
    <w:rsid w:val="00D52057"/>
  </w:style>
  <w:style w:type="paragraph" w:customStyle="1" w:styleId="info">
    <w:name w:val="info"/>
    <w:basedOn w:val="Normal"/>
    <w:rsid w:val="004364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uthor">
    <w:name w:val="author"/>
    <w:basedOn w:val="Fontdeparagrafimplicit"/>
    <w:rsid w:val="0043649B"/>
  </w:style>
  <w:style w:type="character" w:customStyle="1" w:styleId="description">
    <w:name w:val="description"/>
    <w:basedOn w:val="Fontdeparagrafimplicit"/>
    <w:rsid w:val="00561D81"/>
  </w:style>
  <w:style w:type="character" w:customStyle="1" w:styleId="enableslider">
    <w:name w:val="enableslider"/>
    <w:basedOn w:val="Fontdeparagrafimplicit"/>
    <w:rsid w:val="00911E15"/>
  </w:style>
  <w:style w:type="character" w:customStyle="1" w:styleId="topnrcomentarii">
    <w:name w:val="topnrcomentarii"/>
    <w:basedOn w:val="Fontdeparagrafimplicit"/>
    <w:rsid w:val="002C5A12"/>
  </w:style>
  <w:style w:type="character" w:customStyle="1" w:styleId="Titlu5Caracter">
    <w:name w:val="Titlu 5 Caracter"/>
    <w:basedOn w:val="Fontdeparagrafimplicit"/>
    <w:link w:val="Titlu5"/>
    <w:uiPriority w:val="9"/>
    <w:rsid w:val="000C0058"/>
    <w:rPr>
      <w:rFonts w:asciiTheme="majorHAnsi" w:eastAsiaTheme="majorEastAsia" w:hAnsiTheme="majorHAnsi" w:cstheme="majorBidi"/>
      <w:color w:val="243F60" w:themeColor="accent1" w:themeShade="7F"/>
    </w:rPr>
  </w:style>
  <w:style w:type="paragraph" w:customStyle="1" w:styleId="article-date">
    <w:name w:val="article-date"/>
    <w:basedOn w:val="Normal"/>
    <w:rsid w:val="000C00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author">
    <w:name w:val="meta_author"/>
    <w:basedOn w:val="Fontdeparagrafimplicit"/>
    <w:rsid w:val="008C55D4"/>
  </w:style>
  <w:style w:type="character" w:customStyle="1" w:styleId="metapostdate">
    <w:name w:val="meta_postdate"/>
    <w:basedOn w:val="Fontdeparagrafimplicit"/>
    <w:rsid w:val="008C55D4"/>
  </w:style>
  <w:style w:type="character" w:customStyle="1" w:styleId="views">
    <w:name w:val="views"/>
    <w:basedOn w:val="Fontdeparagrafimplicit"/>
    <w:rsid w:val="001F2D26"/>
  </w:style>
  <w:style w:type="character" w:customStyle="1" w:styleId="comm">
    <w:name w:val="comm"/>
    <w:basedOn w:val="Fontdeparagrafimplicit"/>
    <w:rsid w:val="001F2D26"/>
  </w:style>
  <w:style w:type="character" w:customStyle="1" w:styleId="in-widget">
    <w:name w:val="in-widget"/>
    <w:basedOn w:val="Fontdeparagrafimplicit"/>
    <w:rsid w:val="001F2D26"/>
  </w:style>
  <w:style w:type="character" w:customStyle="1" w:styleId="in-top">
    <w:name w:val="in-top"/>
    <w:basedOn w:val="Fontdeparagrafimplicit"/>
    <w:rsid w:val="001F2D26"/>
  </w:style>
  <w:style w:type="character" w:customStyle="1" w:styleId="td-post-date">
    <w:name w:val="td-post-date"/>
    <w:basedOn w:val="Fontdeparagrafimplicit"/>
    <w:rsid w:val="00C102F1"/>
  </w:style>
  <w:style w:type="character" w:customStyle="1" w:styleId="td-nr-views-10861">
    <w:name w:val="td-nr-views-10861"/>
    <w:basedOn w:val="Fontdeparagrafimplicit"/>
    <w:rsid w:val="00C102F1"/>
  </w:style>
  <w:style w:type="character" w:customStyle="1" w:styleId="dropcap">
    <w:name w:val="dropcap"/>
    <w:basedOn w:val="Fontdeparagrafimplicit"/>
    <w:rsid w:val="00C102F1"/>
  </w:style>
  <w:style w:type="character" w:customStyle="1" w:styleId="tdbtn">
    <w:name w:val="td_btn"/>
    <w:basedOn w:val="Fontdeparagrafimplicit"/>
    <w:rsid w:val="00C102F1"/>
  </w:style>
  <w:style w:type="character" w:customStyle="1" w:styleId="td-nr-views-10859">
    <w:name w:val="td-nr-views-10859"/>
    <w:basedOn w:val="Fontdeparagrafimplicit"/>
    <w:rsid w:val="00A103B8"/>
  </w:style>
  <w:style w:type="character" w:customStyle="1" w:styleId="td-nr-views-10856">
    <w:name w:val="td-nr-views-10856"/>
    <w:basedOn w:val="Fontdeparagrafimplicit"/>
    <w:rsid w:val="00A103B8"/>
  </w:style>
  <w:style w:type="character" w:customStyle="1" w:styleId="td-nr-views-10854">
    <w:name w:val="td-nr-views-10854"/>
    <w:basedOn w:val="Fontdeparagrafimplicit"/>
    <w:rsid w:val="00A103B8"/>
  </w:style>
  <w:style w:type="paragraph" w:customStyle="1" w:styleId="mh-meta">
    <w:name w:val="mh-meta"/>
    <w:basedOn w:val="Normal"/>
    <w:rsid w:val="007C4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ntry-meta-date">
    <w:name w:val="entry-meta-date"/>
    <w:basedOn w:val="Fontdeparagrafimplicit"/>
    <w:rsid w:val="007C4F00"/>
  </w:style>
  <w:style w:type="character" w:customStyle="1" w:styleId="entry-meta-author">
    <w:name w:val="entry-meta-author"/>
    <w:basedOn w:val="Fontdeparagrafimplicit"/>
    <w:rsid w:val="007C4F00"/>
  </w:style>
  <w:style w:type="character" w:customStyle="1" w:styleId="Titlu6Caracter">
    <w:name w:val="Titlu 6 Caracter"/>
    <w:basedOn w:val="Fontdeparagrafimplicit"/>
    <w:link w:val="Titlu6"/>
    <w:uiPriority w:val="9"/>
    <w:rsid w:val="00B55322"/>
    <w:rPr>
      <w:rFonts w:asciiTheme="majorHAnsi" w:eastAsiaTheme="majorEastAsia" w:hAnsiTheme="majorHAnsi" w:cstheme="majorBidi"/>
      <w:i/>
      <w:iCs/>
      <w:color w:val="243F60" w:themeColor="accent1" w:themeShade="7F"/>
    </w:rPr>
  </w:style>
  <w:style w:type="character" w:customStyle="1" w:styleId="date">
    <w:name w:val="date"/>
    <w:basedOn w:val="Fontdeparagrafimplicit"/>
    <w:rsid w:val="00B55322"/>
  </w:style>
  <w:style w:type="character" w:customStyle="1" w:styleId="label">
    <w:name w:val="label"/>
    <w:basedOn w:val="Fontdeparagrafimplicit"/>
    <w:rsid w:val="00B55322"/>
  </w:style>
  <w:style w:type="paragraph" w:customStyle="1" w:styleId="link-print">
    <w:name w:val="link-print"/>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link-comments">
    <w:name w:val="link-comments"/>
    <w:basedOn w:val="Normal"/>
    <w:rsid w:val="00B5532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time">
    <w:name w:val="curtime"/>
    <w:basedOn w:val="Fontdeparagrafimplicit"/>
    <w:rsid w:val="00B55322"/>
  </w:style>
  <w:style w:type="character" w:customStyle="1" w:styleId="duration">
    <w:name w:val="duration"/>
    <w:basedOn w:val="Fontdeparagrafimplicit"/>
    <w:rsid w:val="00B55322"/>
  </w:style>
  <w:style w:type="character" w:customStyle="1" w:styleId="handler">
    <w:name w:val="handler"/>
    <w:basedOn w:val="Fontdeparagrafimplicit"/>
    <w:rsid w:val="00B55322"/>
  </w:style>
  <w:style w:type="character" w:customStyle="1" w:styleId="text">
    <w:name w:val="text"/>
    <w:basedOn w:val="Fontdeparagrafimplicit"/>
    <w:rsid w:val="00B55322"/>
  </w:style>
  <w:style w:type="character" w:customStyle="1" w:styleId="Titlu4Caracter">
    <w:name w:val="Titlu 4 Caracter"/>
    <w:basedOn w:val="Fontdeparagrafimplicit"/>
    <w:link w:val="Titlu4"/>
    <w:uiPriority w:val="9"/>
    <w:rsid w:val="00B40597"/>
    <w:rPr>
      <w:rFonts w:asciiTheme="majorHAnsi" w:eastAsiaTheme="majorEastAsia" w:hAnsiTheme="majorHAnsi" w:cstheme="majorBidi"/>
      <w:b/>
      <w:bCs/>
      <w:i/>
      <w:iCs/>
      <w:color w:val="4F81BD" w:themeColor="accent1"/>
    </w:rPr>
  </w:style>
  <w:style w:type="character" w:customStyle="1" w:styleId="rise">
    <w:name w:val="rise"/>
    <w:basedOn w:val="Fontdeparagrafimplicit"/>
    <w:rsid w:val="00B40597"/>
  </w:style>
  <w:style w:type="character" w:customStyle="1" w:styleId="io-ox-label">
    <w:name w:val="io-ox-label"/>
    <w:basedOn w:val="Fontdeparagrafimplicit"/>
    <w:rsid w:val="00062814"/>
  </w:style>
  <w:style w:type="paragraph" w:styleId="Parteasuperioaramachetei-z">
    <w:name w:val="HTML Top of Form"/>
    <w:basedOn w:val="Normal"/>
    <w:next w:val="Normal"/>
    <w:link w:val="Parteasuperioaramachetei-zCaracter"/>
    <w:hidden/>
    <w:uiPriority w:val="99"/>
    <w:semiHidden/>
    <w:unhideWhenUsed/>
    <w:rsid w:val="003D75FE"/>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superioaramachetei-zCaracter">
    <w:name w:val="Partea superioară a machetei-z Caracter"/>
    <w:basedOn w:val="Fontdeparagrafimplicit"/>
    <w:link w:val="Parteasuperioaramachetei-z"/>
    <w:uiPriority w:val="99"/>
    <w:semiHidden/>
    <w:rsid w:val="003D75FE"/>
    <w:rPr>
      <w:rFonts w:ascii="Arial" w:eastAsia="Times New Roman" w:hAnsi="Arial" w:cs="Arial"/>
      <w:vanish/>
      <w:sz w:val="16"/>
      <w:szCs w:val="16"/>
      <w:lang w:eastAsia="en-GB"/>
    </w:rPr>
  </w:style>
  <w:style w:type="paragraph" w:styleId="Parteainferioaramachetei-z">
    <w:name w:val="HTML Bottom of Form"/>
    <w:basedOn w:val="Normal"/>
    <w:next w:val="Normal"/>
    <w:link w:val="Parteainferioaramachetei-zCaracter"/>
    <w:hidden/>
    <w:uiPriority w:val="99"/>
    <w:semiHidden/>
    <w:unhideWhenUsed/>
    <w:rsid w:val="003D75FE"/>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Parteainferioaramachetei-zCaracter">
    <w:name w:val="Partea inferioară a machetei-z Caracter"/>
    <w:basedOn w:val="Fontdeparagrafimplicit"/>
    <w:link w:val="Parteainferioaramachetei-z"/>
    <w:uiPriority w:val="99"/>
    <w:semiHidden/>
    <w:rsid w:val="003D75FE"/>
    <w:rPr>
      <w:rFonts w:ascii="Arial" w:eastAsia="Times New Roman" w:hAnsi="Arial" w:cs="Arial"/>
      <w:vanish/>
      <w:sz w:val="16"/>
      <w:szCs w:val="16"/>
      <w:lang w:eastAsia="en-GB"/>
    </w:rPr>
  </w:style>
  <w:style w:type="character" w:customStyle="1" w:styleId="ctatext">
    <w:name w:val="ctatext"/>
    <w:basedOn w:val="Fontdeparagrafimplicit"/>
    <w:rsid w:val="004F1DC6"/>
  </w:style>
  <w:style w:type="character" w:customStyle="1" w:styleId="posttitle">
    <w:name w:val="posttitle"/>
    <w:basedOn w:val="Fontdeparagrafimplicit"/>
    <w:rsid w:val="004F1DC6"/>
  </w:style>
  <w:style w:type="paragraph" w:styleId="AdresHTML">
    <w:name w:val="HTML Address"/>
    <w:basedOn w:val="Normal"/>
    <w:link w:val="AdresHTMLCaracter"/>
    <w:uiPriority w:val="99"/>
    <w:semiHidden/>
    <w:unhideWhenUsed/>
    <w:rsid w:val="00E17812"/>
    <w:pPr>
      <w:spacing w:after="0" w:line="240" w:lineRule="auto"/>
    </w:pPr>
    <w:rPr>
      <w:rFonts w:ascii="Times New Roman" w:eastAsia="Times New Roman" w:hAnsi="Times New Roman" w:cs="Times New Roman"/>
      <w:i/>
      <w:iCs/>
      <w:sz w:val="24"/>
      <w:szCs w:val="24"/>
      <w:lang w:eastAsia="en-GB"/>
    </w:rPr>
  </w:style>
  <w:style w:type="character" w:customStyle="1" w:styleId="AdresHTMLCaracter">
    <w:name w:val="Adresă HTML Caracter"/>
    <w:basedOn w:val="Fontdeparagrafimplicit"/>
    <w:link w:val="AdresHTML"/>
    <w:uiPriority w:val="99"/>
    <w:semiHidden/>
    <w:rsid w:val="00E17812"/>
    <w:rPr>
      <w:rFonts w:ascii="Times New Roman" w:eastAsia="Times New Roman" w:hAnsi="Times New Roman" w:cs="Times New Roman"/>
      <w:i/>
      <w:iCs/>
      <w:sz w:val="24"/>
      <w:szCs w:val="24"/>
      <w:lang w:eastAsia="en-GB"/>
    </w:rPr>
  </w:style>
  <w:style w:type="character" w:customStyle="1" w:styleId="teads-ui-components-credits-colored">
    <w:name w:val="teads-ui-components-credits-colored"/>
    <w:basedOn w:val="Fontdeparagrafimplicit"/>
    <w:rsid w:val="00506483"/>
  </w:style>
  <w:style w:type="character" w:customStyle="1" w:styleId="fall">
    <w:name w:val="fall"/>
    <w:basedOn w:val="Fontdeparagrafimplicit"/>
    <w:rsid w:val="00E80CC9"/>
  </w:style>
  <w:style w:type="paragraph" w:customStyle="1" w:styleId="ox-7820d70541-msonormal">
    <w:name w:val="ox-7820d70541-msonormal"/>
    <w:basedOn w:val="Normal"/>
    <w:rsid w:val="00EB795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rticle-metaby">
    <w:name w:val="c-article-meta__by"/>
    <w:basedOn w:val="Fontdeparagrafimplicit"/>
    <w:rsid w:val="00DC008B"/>
  </w:style>
  <w:style w:type="character" w:customStyle="1" w:styleId="c-article-metaauthor-name">
    <w:name w:val="c-article-meta__author-name"/>
    <w:basedOn w:val="Fontdeparagrafimplicit"/>
    <w:rsid w:val="00DC008B"/>
  </w:style>
  <w:style w:type="character" w:customStyle="1" w:styleId="hide-for-small-only">
    <w:name w:val="hide-for-small-only"/>
    <w:basedOn w:val="Fontdeparagrafimplicit"/>
    <w:rsid w:val="00DC008B"/>
  </w:style>
  <w:style w:type="paragraph" w:customStyle="1" w:styleId="u-margin-bottom-3">
    <w:name w:val="u-margin-bottom-3"/>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lumn">
    <w:name w:val="column"/>
    <w:basedOn w:val="Normal"/>
    <w:rsid w:val="00DC008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re-text">
    <w:name w:val="more-text"/>
    <w:basedOn w:val="Fontdeparagrafimplicit"/>
    <w:rsid w:val="00DC008B"/>
  </w:style>
  <w:style w:type="character" w:customStyle="1" w:styleId="c-font-size-switchertext">
    <w:name w:val="c-font-size-switcher__text"/>
    <w:basedOn w:val="Fontdeparagrafimplicit"/>
    <w:rsid w:val="00DC008B"/>
  </w:style>
  <w:style w:type="character" w:customStyle="1" w:styleId="fleft">
    <w:name w:val="fleft"/>
    <w:basedOn w:val="Fontdeparagrafimplicit"/>
    <w:rsid w:val="00242EF1"/>
  </w:style>
  <w:style w:type="character" w:customStyle="1" w:styleId="fbcommentscount">
    <w:name w:val="fb_comments_count"/>
    <w:basedOn w:val="Fontdeparagrafimplicit"/>
    <w:rsid w:val="0034636E"/>
  </w:style>
  <w:style w:type="paragraph" w:customStyle="1" w:styleId="excerpt">
    <w:name w:val="excerpt"/>
    <w:basedOn w:val="Normal"/>
    <w:rsid w:val="003463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ursa">
    <w:name w:val="sursa"/>
    <w:basedOn w:val="Fontdeparagrafimplicit"/>
    <w:rsid w:val="00F317BB"/>
  </w:style>
  <w:style w:type="character" w:customStyle="1" w:styleId="data">
    <w:name w:val="data"/>
    <w:basedOn w:val="Fontdeparagrafimplicit"/>
    <w:rsid w:val="00F317BB"/>
  </w:style>
  <w:style w:type="character" w:customStyle="1" w:styleId="categoria">
    <w:name w:val="categoria"/>
    <w:basedOn w:val="Fontdeparagrafimplicit"/>
    <w:rsid w:val="00F317BB"/>
  </w:style>
  <w:style w:type="paragraph" w:styleId="Frspaiere">
    <w:name w:val="No Spacing"/>
    <w:uiPriority w:val="1"/>
    <w:qFormat/>
    <w:rsid w:val="00300D67"/>
    <w:pPr>
      <w:spacing w:after="0" w:line="240" w:lineRule="auto"/>
    </w:pPr>
    <w:rPr>
      <w:rFonts w:ascii="Calibri" w:eastAsia="Times New Roman" w:hAnsi="Calibri" w:cs="Times New Roman"/>
      <w:lang w:val="ro-RO"/>
    </w:rPr>
  </w:style>
  <w:style w:type="character" w:customStyle="1" w:styleId="pages">
    <w:name w:val="pages"/>
    <w:basedOn w:val="Fontdeparagrafimplicit"/>
    <w:rsid w:val="00C7326F"/>
  </w:style>
  <w:style w:type="character" w:customStyle="1" w:styleId="now">
    <w:name w:val="now"/>
    <w:basedOn w:val="Fontdeparagrafimplicit"/>
    <w:rsid w:val="00C7326F"/>
  </w:style>
  <w:style w:type="character" w:customStyle="1" w:styleId="rtime">
    <w:name w:val="r_time"/>
    <w:basedOn w:val="Fontdeparagrafimplicit"/>
    <w:rsid w:val="00C7326F"/>
  </w:style>
  <w:style w:type="character" w:customStyle="1" w:styleId="itemdatecreated">
    <w:name w:val="itemdatecreated"/>
    <w:basedOn w:val="Fontdeparagrafimplicit"/>
    <w:rsid w:val="00D03007"/>
  </w:style>
  <w:style w:type="character" w:customStyle="1" w:styleId="itemtextresizertitle">
    <w:name w:val="itemtextresizertitle"/>
    <w:basedOn w:val="Fontdeparagrafimplicit"/>
    <w:rsid w:val="00D03007"/>
  </w:style>
  <w:style w:type="character" w:customStyle="1" w:styleId="itemimage">
    <w:name w:val="itemimage"/>
    <w:basedOn w:val="Fontdeparagrafimplicit"/>
    <w:rsid w:val="00D03007"/>
  </w:style>
  <w:style w:type="paragraph" w:customStyle="1" w:styleId="whitebg">
    <w:name w:val="white_bg"/>
    <w:basedOn w:val="Normal"/>
    <w:rsid w:val="009971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temauthor">
    <w:name w:val="itemauthor"/>
    <w:basedOn w:val="Fontdeparagrafimplicit"/>
    <w:rsid w:val="000633B6"/>
  </w:style>
  <w:style w:type="paragraph" w:customStyle="1" w:styleId="meta">
    <w:name w:val="meta"/>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ost-date">
    <w:name w:val="post-date"/>
    <w:basedOn w:val="Fontdeparagrafimplicit"/>
    <w:rsid w:val="001E5629"/>
  </w:style>
  <w:style w:type="character" w:customStyle="1" w:styleId="fn">
    <w:name w:val="fn"/>
    <w:basedOn w:val="Fontdeparagrafimplicit"/>
    <w:rsid w:val="001E5629"/>
  </w:style>
  <w:style w:type="paragraph" w:customStyle="1" w:styleId="long">
    <w:name w:val="long"/>
    <w:basedOn w:val="Normal"/>
    <w:rsid w:val="001E562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hapeau">
    <w:name w:val="chapeau"/>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rticlephotocaption">
    <w:name w:val="articlephotocaption"/>
    <w:basedOn w:val="Normal"/>
    <w:rsid w:val="007342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eta-info-el">
    <w:name w:val="meta-info-el"/>
    <w:basedOn w:val="Fontdeparagrafimplicit"/>
    <w:rsid w:val="004E7923"/>
  </w:style>
  <w:style w:type="character" w:customStyle="1" w:styleId="itemhits">
    <w:name w:val="itemhits"/>
    <w:basedOn w:val="Fontdeparagrafimplicit"/>
    <w:rsid w:val="002B64BC"/>
  </w:style>
  <w:style w:type="character" w:customStyle="1" w:styleId="h-text">
    <w:name w:val="h-text"/>
    <w:basedOn w:val="Fontdeparagrafimplicit"/>
    <w:rsid w:val="00975E20"/>
  </w:style>
  <w:style w:type="paragraph" w:customStyle="1" w:styleId="title">
    <w:name w:val="title"/>
    <w:basedOn w:val="Normal"/>
    <w:rsid w:val="00975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utor-articol">
    <w:name w:val="autor-articol"/>
    <w:basedOn w:val="Normal"/>
    <w:rsid w:val="002914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tro-autor">
    <w:name w:val="intro-autor"/>
    <w:basedOn w:val="Fontdeparagrafimplicit"/>
    <w:rsid w:val="00291424"/>
  </w:style>
  <w:style w:type="character" w:customStyle="1" w:styleId="comment">
    <w:name w:val="comment"/>
    <w:basedOn w:val="Fontdeparagrafimplicit"/>
    <w:rsid w:val="00291424"/>
  </w:style>
  <w:style w:type="character" w:customStyle="1" w:styleId="mashsb-sharetext">
    <w:name w:val="mashsb-sharetext"/>
    <w:basedOn w:val="Fontdeparagrafimplicit"/>
    <w:rsid w:val="00291424"/>
  </w:style>
  <w:style w:type="character" w:customStyle="1" w:styleId="lc-55963">
    <w:name w:val="lc-55963"/>
    <w:basedOn w:val="Fontdeparagrafimplicit"/>
    <w:rsid w:val="00291424"/>
  </w:style>
  <w:style w:type="character" w:customStyle="1" w:styleId="unlc-55963">
    <w:name w:val="unlc-55963"/>
    <w:basedOn w:val="Fontdeparagrafimplicit"/>
    <w:rsid w:val="00291424"/>
  </w:style>
  <w:style w:type="paragraph" w:customStyle="1" w:styleId="simple-share">
    <w:name w:val="simple-share"/>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daytxt">
    <w:name w:val="daytxt"/>
    <w:basedOn w:val="Fontdeparagrafimplicit"/>
    <w:rsid w:val="00507729"/>
  </w:style>
  <w:style w:type="paragraph" w:customStyle="1" w:styleId="par">
    <w:name w:val="par"/>
    <w:basedOn w:val="Normal"/>
    <w:rsid w:val="005077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lt-text">
    <w:name w:val="alt-text"/>
    <w:basedOn w:val="Fontdeparagrafimplicit"/>
    <w:rsid w:val="00507729"/>
  </w:style>
  <w:style w:type="character" w:customStyle="1" w:styleId="posted-on">
    <w:name w:val="posted-on"/>
    <w:basedOn w:val="Fontdeparagrafimplicit"/>
    <w:rsid w:val="00B31A99"/>
  </w:style>
  <w:style w:type="character" w:customStyle="1" w:styleId="entry-meta-categories">
    <w:name w:val="entry-meta-categories"/>
    <w:basedOn w:val="Fontdeparagrafimplicit"/>
    <w:rsid w:val="00A509D1"/>
  </w:style>
  <w:style w:type="paragraph" w:customStyle="1" w:styleId="intro">
    <w:name w:val="intro"/>
    <w:basedOn w:val="Normal"/>
    <w:rsid w:val="008850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Parcurs">
    <w:name w:val="FollowedHyperlink"/>
    <w:basedOn w:val="Fontdeparagrafimplicit"/>
    <w:uiPriority w:val="99"/>
    <w:semiHidden/>
    <w:unhideWhenUsed/>
    <w:rsid w:val="00250286"/>
    <w:rPr>
      <w:color w:val="800080" w:themeColor="followedHyperlink"/>
      <w:u w:val="single"/>
    </w:rPr>
  </w:style>
  <w:style w:type="character" w:customStyle="1" w:styleId="art-source">
    <w:name w:val="art-source"/>
    <w:basedOn w:val="Fontdeparagrafimplicit"/>
    <w:rsid w:val="008F307D"/>
  </w:style>
  <w:style w:type="character" w:customStyle="1" w:styleId="sr-only">
    <w:name w:val="sr-only"/>
    <w:basedOn w:val="Fontdeparagrafimplicit"/>
    <w:rsid w:val="00EE3C32"/>
  </w:style>
  <w:style w:type="character" w:customStyle="1" w:styleId="input-group-btn">
    <w:name w:val="input-group-btn"/>
    <w:basedOn w:val="Fontdeparagrafimplicit"/>
    <w:rsid w:val="00EE3C32"/>
  </w:style>
  <w:style w:type="character" w:customStyle="1" w:styleId="element-invisible">
    <w:name w:val="element-invisible"/>
    <w:basedOn w:val="Fontdeparagrafimplicit"/>
    <w:rsid w:val="00EE3C32"/>
  </w:style>
  <w:style w:type="character" w:customStyle="1" w:styleId="breadcrumbtext">
    <w:name w:val="breadcrumb__text"/>
    <w:basedOn w:val="Fontdeparagrafimplicit"/>
    <w:rsid w:val="00EE3C32"/>
  </w:style>
  <w:style w:type="character" w:customStyle="1" w:styleId="metaitem">
    <w:name w:val="meta__item"/>
    <w:basedOn w:val="Fontdeparagrafimplicit"/>
    <w:rsid w:val="00EE3C32"/>
  </w:style>
  <w:style w:type="character" w:customStyle="1" w:styleId="field-content">
    <w:name w:val="field-content"/>
    <w:basedOn w:val="Fontdeparagrafimplicit"/>
    <w:rsid w:val="00EE3C32"/>
  </w:style>
  <w:style w:type="paragraph" w:customStyle="1" w:styleId="teaser-content">
    <w:name w:val="teaser-content"/>
    <w:basedOn w:val="Normal"/>
    <w:rsid w:val="00EE3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heauthor">
    <w:name w:val="theauthor"/>
    <w:basedOn w:val="Fontdeparagrafimplicit"/>
    <w:rsid w:val="00D7510E"/>
  </w:style>
  <w:style w:type="paragraph" w:customStyle="1" w:styleId="photodetails">
    <w:name w:val="photo_details"/>
    <w:basedOn w:val="Normal"/>
    <w:rsid w:val="00086F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yline">
    <w:name w:val="byline"/>
    <w:basedOn w:val="Fontdeparagrafimplicit"/>
    <w:rsid w:val="009A7E41"/>
  </w:style>
  <w:style w:type="character" w:customStyle="1" w:styleId="elementor-icon-list-text">
    <w:name w:val="elementor-icon-list-text"/>
    <w:basedOn w:val="Fontdeparagrafimplicit"/>
    <w:rsid w:val="00554EA1"/>
  </w:style>
  <w:style w:type="character" w:customStyle="1" w:styleId="elementor-screen-only">
    <w:name w:val="elementor-screen-only"/>
    <w:basedOn w:val="Fontdeparagrafimplicit"/>
    <w:rsid w:val="00554EA1"/>
  </w:style>
  <w:style w:type="character" w:customStyle="1" w:styleId="elementor-share-btntitle">
    <w:name w:val="elementor-share-btn__title"/>
    <w:basedOn w:val="Fontdeparagrafimplicit"/>
    <w:rsid w:val="00554EA1"/>
  </w:style>
  <w:style w:type="paragraph" w:customStyle="1" w:styleId="articleinfo">
    <w:name w:val="articleinfo"/>
    <w:basedOn w:val="Normal"/>
    <w:rsid w:val="00F8407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odifydate">
    <w:name w:val="modifydate"/>
    <w:basedOn w:val="Fontdeparagrafimplicit"/>
    <w:rsid w:val="00F84076"/>
  </w:style>
  <w:style w:type="character" w:customStyle="1" w:styleId="createdate">
    <w:name w:val="createdate"/>
    <w:basedOn w:val="Fontdeparagrafimplicit"/>
    <w:rsid w:val="00F84076"/>
  </w:style>
  <w:style w:type="character" w:customStyle="1" w:styleId="createdby">
    <w:name w:val="createdby"/>
    <w:basedOn w:val="Fontdeparagrafimplicit"/>
    <w:rsid w:val="00F84076"/>
  </w:style>
  <w:style w:type="character" w:customStyle="1" w:styleId="contentrating">
    <w:name w:val="content_rating"/>
    <w:basedOn w:val="Fontdeparagrafimplicit"/>
    <w:rsid w:val="00F84076"/>
  </w:style>
  <w:style w:type="character" w:customStyle="1" w:styleId="arr">
    <w:name w:val="arr"/>
    <w:basedOn w:val="Fontdeparagrafimplicit"/>
    <w:rsid w:val="00EB644B"/>
  </w:style>
  <w:style w:type="paragraph" w:customStyle="1" w:styleId="elementor-heading-title">
    <w:name w:val="elementor-heading-title"/>
    <w:basedOn w:val="Normal"/>
    <w:rsid w:val="00EF3E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lementor-post-infoterms-list">
    <w:name w:val="elementor-post-info__terms-list"/>
    <w:basedOn w:val="Fontdeparagrafimplicit"/>
    <w:rsid w:val="00EF3ED7"/>
  </w:style>
  <w:style w:type="character" w:customStyle="1" w:styleId="post-navigationprev--label">
    <w:name w:val="post-navigation__prev--label"/>
    <w:basedOn w:val="Fontdeparagrafimplicit"/>
    <w:rsid w:val="00EF3ED7"/>
  </w:style>
  <w:style w:type="character" w:customStyle="1" w:styleId="post-navigationprev--title">
    <w:name w:val="post-navigation__prev--title"/>
    <w:basedOn w:val="Fontdeparagrafimplicit"/>
    <w:rsid w:val="00EF3ED7"/>
  </w:style>
  <w:style w:type="character" w:customStyle="1" w:styleId="post-navigationnext--label">
    <w:name w:val="post-navigation__next--label"/>
    <w:basedOn w:val="Fontdeparagrafimplicit"/>
    <w:rsid w:val="00EF3ED7"/>
  </w:style>
  <w:style w:type="character" w:customStyle="1" w:styleId="post-navigationnext--title">
    <w:name w:val="post-navigation__next--title"/>
    <w:basedOn w:val="Fontdeparagrafimplicit"/>
    <w:rsid w:val="00EF3ED7"/>
  </w:style>
  <w:style w:type="character" w:customStyle="1" w:styleId="wpcf7-form-control-wrap">
    <w:name w:val="wpcf7-form-control-wrap"/>
    <w:basedOn w:val="Fontdeparagrafimplicit"/>
    <w:rsid w:val="00EF3ED7"/>
  </w:style>
  <w:style w:type="character" w:customStyle="1" w:styleId="elementor-heading-title1">
    <w:name w:val="elementor-heading-title1"/>
    <w:basedOn w:val="Fontdeparagrafimplicit"/>
    <w:rsid w:val="00EF3ED7"/>
  </w:style>
  <w:style w:type="character" w:customStyle="1" w:styleId="grey">
    <w:name w:val="grey"/>
    <w:basedOn w:val="Fontdeparagrafimplicit"/>
    <w:rsid w:val="00EF3ED7"/>
  </w:style>
  <w:style w:type="character" w:customStyle="1" w:styleId="post-title">
    <w:name w:val="post-title"/>
    <w:basedOn w:val="Fontdeparagrafimplicit"/>
    <w:rsid w:val="00687A10"/>
  </w:style>
  <w:style w:type="character" w:customStyle="1" w:styleId="time">
    <w:name w:val="time"/>
    <w:basedOn w:val="Fontdeparagrafimplicit"/>
    <w:rsid w:val="00687A10"/>
  </w:style>
  <w:style w:type="character" w:customStyle="1" w:styleId="format-badge">
    <w:name w:val="format-badge"/>
    <w:basedOn w:val="Fontdeparagrafimplicit"/>
    <w:rsid w:val="00C6228A"/>
  </w:style>
  <w:style w:type="character" w:customStyle="1" w:styleId="entrytags-label">
    <w:name w:val="entry__tags-label"/>
    <w:basedOn w:val="Fontdeparagrafimplicit"/>
    <w:rsid w:val="0079383E"/>
  </w:style>
  <w:style w:type="character" w:customStyle="1" w:styleId="post-by">
    <w:name w:val="post-by"/>
    <w:basedOn w:val="Fontdeparagrafimplicit"/>
    <w:rsid w:val="002424D8"/>
  </w:style>
  <w:style w:type="character" w:customStyle="1" w:styleId="meta-item">
    <w:name w:val="meta-item"/>
    <w:basedOn w:val="Fontdeparagrafimplicit"/>
    <w:rsid w:val="002424D8"/>
  </w:style>
  <w:style w:type="character" w:customStyle="1" w:styleId="share-text">
    <w:name w:val="share-text"/>
    <w:basedOn w:val="Fontdeparagrafimplicit"/>
    <w:rsid w:val="002424D8"/>
  </w:style>
  <w:style w:type="paragraph" w:customStyle="1" w:styleId="has-text-color">
    <w:name w:val="has-text-color"/>
    <w:basedOn w:val="Normal"/>
    <w:rsid w:val="002424D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at-links">
    <w:name w:val="cat-links"/>
    <w:basedOn w:val="Fontdeparagrafimplicit"/>
    <w:rsid w:val="00C4660F"/>
  </w:style>
  <w:style w:type="character" w:customStyle="1" w:styleId="entry-featuredcaption">
    <w:name w:val="entry-featured__caption"/>
    <w:basedOn w:val="Fontdeparagrafimplicit"/>
    <w:rsid w:val="00C4660F"/>
  </w:style>
  <w:style w:type="character" w:customStyle="1" w:styleId="oferta">
    <w:name w:val="oferta"/>
    <w:basedOn w:val="Fontdeparagrafimplicit"/>
    <w:rsid w:val="00E67168"/>
  </w:style>
  <w:style w:type="character" w:customStyle="1" w:styleId="Legend1">
    <w:name w:val="Legendă1"/>
    <w:basedOn w:val="Fontdeparagrafimplicit"/>
    <w:rsid w:val="009F296D"/>
  </w:style>
  <w:style w:type="character" w:customStyle="1" w:styleId="btntext">
    <w:name w:val="btn__text"/>
    <w:basedOn w:val="Fontdeparagrafimplicit"/>
    <w:rsid w:val="009F296D"/>
  </w:style>
  <w:style w:type="character" w:customStyle="1" w:styleId="inline-twitter-bird">
    <w:name w:val="inline-twitter-bird"/>
    <w:basedOn w:val="Fontdeparagrafimplicit"/>
    <w:rsid w:val="00F1142A"/>
  </w:style>
  <w:style w:type="paragraph" w:customStyle="1" w:styleId="contentdateline">
    <w:name w:val="content__dateline"/>
    <w:basedOn w:val="Normal"/>
    <w:rsid w:val="00F114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dateline-time">
    <w:name w:val="content__dateline-time"/>
    <w:basedOn w:val="Fontdeparagrafimplicit"/>
    <w:rsid w:val="00F1142A"/>
  </w:style>
  <w:style w:type="character" w:customStyle="1" w:styleId="sharecounttext">
    <w:name w:val="sharecount__text"/>
    <w:basedOn w:val="Fontdeparagrafimplicit"/>
    <w:rsid w:val="00F1142A"/>
  </w:style>
  <w:style w:type="character" w:customStyle="1" w:styleId="inline-triangle">
    <w:name w:val="inline-triangle"/>
    <w:basedOn w:val="Fontdeparagrafimplicit"/>
    <w:rsid w:val="00F1142A"/>
  </w:style>
  <w:style w:type="character" w:customStyle="1" w:styleId="u-h">
    <w:name w:val="u-h"/>
    <w:basedOn w:val="Fontdeparagrafimplicit"/>
    <w:rsid w:val="00F1142A"/>
  </w:style>
  <w:style w:type="paragraph" w:customStyle="1" w:styleId="p1">
    <w:name w:val="p1"/>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2">
    <w:name w:val="p2"/>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nw">
    <w:name w:val="text-nw"/>
    <w:basedOn w:val="Fontdeparagrafimplicit"/>
    <w:rsid w:val="003552FB"/>
  </w:style>
  <w:style w:type="character" w:customStyle="1" w:styleId="text-xl">
    <w:name w:val="text-xl"/>
    <w:basedOn w:val="Fontdeparagrafimplicit"/>
    <w:rsid w:val="003552FB"/>
  </w:style>
  <w:style w:type="paragraph" w:customStyle="1" w:styleId="font-bold">
    <w:name w:val="font-bold"/>
    <w:basedOn w:val="Normal"/>
    <w:rsid w:val="003552F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b-2">
    <w:name w:val="mb-2"/>
    <w:basedOn w:val="Fontdeparagrafimplicit"/>
    <w:rsid w:val="003552FB"/>
  </w:style>
  <w:style w:type="character" w:customStyle="1" w:styleId="s1">
    <w:name w:val="s1"/>
    <w:basedOn w:val="Fontdeparagrafimplicit"/>
    <w:rsid w:val="003552FB"/>
  </w:style>
  <w:style w:type="character" w:customStyle="1" w:styleId="s2">
    <w:name w:val="s2"/>
    <w:basedOn w:val="Fontdeparagrafimplicit"/>
    <w:rsid w:val="003552FB"/>
  </w:style>
  <w:style w:type="character" w:customStyle="1" w:styleId="s3">
    <w:name w:val="s3"/>
    <w:basedOn w:val="Fontdeparagrafimplicit"/>
    <w:rsid w:val="003552FB"/>
  </w:style>
  <w:style w:type="character" w:customStyle="1" w:styleId="s4">
    <w:name w:val="s4"/>
    <w:basedOn w:val="Fontdeparagrafimplicit"/>
    <w:rsid w:val="003552FB"/>
  </w:style>
  <w:style w:type="character" w:customStyle="1" w:styleId="apple-converted-space">
    <w:name w:val="apple-converted-space"/>
    <w:basedOn w:val="Fontdeparagrafimplicit"/>
    <w:rsid w:val="003552FB"/>
  </w:style>
  <w:style w:type="character" w:customStyle="1" w:styleId="post-meta-author">
    <w:name w:val="post-meta-author"/>
    <w:basedOn w:val="Fontdeparagrafimplicit"/>
    <w:rsid w:val="009F36EB"/>
  </w:style>
  <w:style w:type="character" w:customStyle="1" w:styleId="post-cats">
    <w:name w:val="post-cats"/>
    <w:basedOn w:val="Fontdeparagrafimplicit"/>
    <w:rsid w:val="009F36EB"/>
  </w:style>
  <w:style w:type="character" w:customStyle="1" w:styleId="tie-date">
    <w:name w:val="tie-date"/>
    <w:basedOn w:val="Fontdeparagrafimplicit"/>
    <w:rsid w:val="009F36EB"/>
  </w:style>
  <w:style w:type="character" w:customStyle="1" w:styleId="tribe-event-date-start">
    <w:name w:val="tribe-event-date-start"/>
    <w:basedOn w:val="Fontdeparagrafimplicit"/>
    <w:rsid w:val="00E557FB"/>
  </w:style>
  <w:style w:type="character" w:customStyle="1" w:styleId="datastiricalde">
    <w:name w:val="datastiricalde"/>
    <w:basedOn w:val="Fontdeparagrafimplicit"/>
    <w:rsid w:val="007A2586"/>
  </w:style>
  <w:style w:type="character" w:customStyle="1" w:styleId="category">
    <w:name w:val="category"/>
    <w:basedOn w:val="Fontdeparagrafimplicit"/>
    <w:rsid w:val="00492B0E"/>
  </w:style>
  <w:style w:type="character" w:customStyle="1" w:styleId="at4-visually-hidden">
    <w:name w:val="at4-visually-hidden"/>
    <w:basedOn w:val="Fontdeparagrafimplicit"/>
    <w:rsid w:val="00492B0E"/>
  </w:style>
  <w:style w:type="paragraph" w:customStyle="1" w:styleId="webkit">
    <w:name w:val="webkit"/>
    <w:basedOn w:val="Normal"/>
    <w:rsid w:val="00FC6E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ntiorfan">
    <w:name w:val="antiorfan"/>
    <w:basedOn w:val="Fontdeparagrafimplicit"/>
    <w:rsid w:val="004432B5"/>
  </w:style>
  <w:style w:type="character" w:customStyle="1" w:styleId="format-timestamp">
    <w:name w:val="format-timestamp"/>
    <w:basedOn w:val="Fontdeparagrafimplicit"/>
    <w:rsid w:val="004432B5"/>
  </w:style>
  <w:style w:type="paragraph" w:customStyle="1" w:styleId="fara-orfani">
    <w:name w:val="fara-orfani"/>
    <w:basedOn w:val="Normal"/>
    <w:rsid w:val="004432B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144364">
    <w:name w:val="td-nr-views-144364"/>
    <w:basedOn w:val="Fontdeparagrafimplicit"/>
    <w:rsid w:val="005A549D"/>
  </w:style>
  <w:style w:type="character" w:customStyle="1" w:styleId="tdb-author-by">
    <w:name w:val="tdb-author-by"/>
    <w:basedOn w:val="Fontdeparagrafimplicit"/>
    <w:rsid w:val="005A549D"/>
  </w:style>
  <w:style w:type="character" w:customStyle="1" w:styleId="td-nr-views-144366">
    <w:name w:val="td-nr-views-144366"/>
    <w:basedOn w:val="Fontdeparagrafimplicit"/>
    <w:rsid w:val="005A549D"/>
  </w:style>
  <w:style w:type="character" w:customStyle="1" w:styleId="td-nr-views-144398">
    <w:name w:val="td-nr-views-144398"/>
    <w:basedOn w:val="Fontdeparagrafimplicit"/>
    <w:rsid w:val="000C7AC6"/>
  </w:style>
  <w:style w:type="character" w:customStyle="1" w:styleId="td-nr-views-144381">
    <w:name w:val="td-nr-views-144381"/>
    <w:basedOn w:val="Fontdeparagrafimplicit"/>
    <w:rsid w:val="000C7AC6"/>
  </w:style>
  <w:style w:type="character" w:customStyle="1" w:styleId="td-nr-views-144370">
    <w:name w:val="td-nr-views-144370"/>
    <w:basedOn w:val="Fontdeparagrafimplicit"/>
    <w:rsid w:val="000C7AC6"/>
  </w:style>
  <w:style w:type="character" w:customStyle="1" w:styleId="td-nr-views-144373">
    <w:name w:val="td-nr-views-144373"/>
    <w:basedOn w:val="Fontdeparagrafimplicit"/>
    <w:rsid w:val="000C7AC6"/>
  </w:style>
  <w:style w:type="character" w:customStyle="1" w:styleId="td-nr-views-144361">
    <w:name w:val="td-nr-views-144361"/>
    <w:basedOn w:val="Fontdeparagrafimplicit"/>
    <w:rsid w:val="008A59E5"/>
  </w:style>
  <w:style w:type="character" w:customStyle="1" w:styleId="td-nr-views-144394">
    <w:name w:val="td-nr-views-144394"/>
    <w:basedOn w:val="Fontdeparagrafimplicit"/>
    <w:rsid w:val="00DC3769"/>
  </w:style>
  <w:style w:type="character" w:customStyle="1" w:styleId="td-nr-views-144378">
    <w:name w:val="td-nr-views-144378"/>
    <w:basedOn w:val="Fontdeparagrafimplicit"/>
    <w:rsid w:val="00DC3769"/>
  </w:style>
  <w:style w:type="character" w:customStyle="1" w:styleId="td-nr-views-144396">
    <w:name w:val="td-nr-views-144396"/>
    <w:basedOn w:val="Fontdeparagrafimplicit"/>
    <w:rsid w:val="00DC3769"/>
  </w:style>
  <w:style w:type="character" w:customStyle="1" w:styleId="elementor-share-btnicon">
    <w:name w:val="elementor-share-btn__icon"/>
    <w:basedOn w:val="Fontdeparagrafimplicit"/>
    <w:rsid w:val="00411275"/>
  </w:style>
  <w:style w:type="paragraph" w:customStyle="1" w:styleId="tdm-descr">
    <w:name w:val="tdm-descr"/>
    <w:basedOn w:val="Normal"/>
    <w:rsid w:val="00C9270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d-nr-views-31042">
    <w:name w:val="td-nr-views-31042"/>
    <w:basedOn w:val="Fontdeparagrafimplicit"/>
    <w:rsid w:val="00C9270C"/>
  </w:style>
  <w:style w:type="character" w:customStyle="1" w:styleId="td-nr-views-31017">
    <w:name w:val="td-nr-views-31017"/>
    <w:basedOn w:val="Fontdeparagrafimplicit"/>
    <w:rsid w:val="00764BD7"/>
  </w:style>
  <w:style w:type="character" w:customStyle="1" w:styleId="author-by">
    <w:name w:val="author-by"/>
    <w:basedOn w:val="Fontdeparagrafimplicit"/>
    <w:rsid w:val="00764BD7"/>
  </w:style>
  <w:style w:type="character" w:customStyle="1" w:styleId="author-title">
    <w:name w:val="author-title"/>
    <w:basedOn w:val="Fontdeparagrafimplicit"/>
    <w:rsid w:val="00764BD7"/>
  </w:style>
  <w:style w:type="character" w:customStyle="1" w:styleId="author-on">
    <w:name w:val="author-on"/>
    <w:basedOn w:val="Fontdeparagrafimplicit"/>
    <w:rsid w:val="00764BD7"/>
  </w:style>
  <w:style w:type="character" w:customStyle="1" w:styleId="tdm-btn-text">
    <w:name w:val="tdm-btn-text"/>
    <w:basedOn w:val="Fontdeparagrafimplicit"/>
    <w:rsid w:val="00C80F4B"/>
  </w:style>
  <w:style w:type="character" w:customStyle="1" w:styleId="pin1619731733965buttonpin">
    <w:name w:val="pin_1619731733965_button_pin"/>
    <w:basedOn w:val="Fontdeparagrafimplicit"/>
    <w:rsid w:val="007A0A8A"/>
  </w:style>
  <w:style w:type="character" w:customStyle="1" w:styleId="printhtml">
    <w:name w:val="print_html"/>
    <w:basedOn w:val="Fontdeparagrafimplicit"/>
    <w:rsid w:val="007A0A8A"/>
  </w:style>
  <w:style w:type="character" w:customStyle="1" w:styleId="printpdf">
    <w:name w:val="print_pdf"/>
    <w:basedOn w:val="Fontdeparagrafimplicit"/>
    <w:rsid w:val="007A0A8A"/>
  </w:style>
  <w:style w:type="character" w:customStyle="1" w:styleId="printrecommended">
    <w:name w:val="print_recommended"/>
    <w:basedOn w:val="Fontdeparagrafimplicit"/>
    <w:rsid w:val="007A0A8A"/>
  </w:style>
  <w:style w:type="character" w:customStyle="1" w:styleId="username">
    <w:name w:val="username"/>
    <w:basedOn w:val="Fontdeparagrafimplicit"/>
    <w:rsid w:val="007A0A8A"/>
  </w:style>
  <w:style w:type="character" w:customStyle="1" w:styleId="pin1619731738995buttonpin">
    <w:name w:val="pin_1619731738995_button_pin"/>
    <w:basedOn w:val="Fontdeparagrafimplicit"/>
    <w:rsid w:val="005D3BBF"/>
  </w:style>
  <w:style w:type="character" w:customStyle="1" w:styleId="pin1619731744715buttonpin">
    <w:name w:val="pin_1619731744715_button_pin"/>
    <w:basedOn w:val="Fontdeparagrafimplicit"/>
    <w:rsid w:val="005D3BBF"/>
  </w:style>
  <w:style w:type="character" w:customStyle="1" w:styleId="pin1619731743993buttonpin">
    <w:name w:val="pin_1619731743993_button_pin"/>
    <w:basedOn w:val="Fontdeparagrafimplicit"/>
    <w:rsid w:val="006B0715"/>
  </w:style>
  <w:style w:type="paragraph" w:customStyle="1" w:styleId="text-center">
    <w:name w:val="text-center"/>
    <w:basedOn w:val="Normal"/>
    <w:rsid w:val="00E6173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flex-center">
    <w:name w:val="flex-center"/>
    <w:basedOn w:val="Normal"/>
    <w:rsid w:val="00E6173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tched-kw">
    <w:name w:val="matched-kw"/>
    <w:basedOn w:val="Fontdeparagrafimplicit"/>
    <w:rsid w:val="00FA6AF8"/>
  </w:style>
</w:styles>
</file>

<file path=word/webSettings.xml><?xml version="1.0" encoding="utf-8"?>
<w:webSettings xmlns:r="http://schemas.openxmlformats.org/officeDocument/2006/relationships" xmlns:w="http://schemas.openxmlformats.org/wordprocessingml/2006/main">
  <w:divs>
    <w:div w:id="1056842">
      <w:bodyDiv w:val="1"/>
      <w:marLeft w:val="0"/>
      <w:marRight w:val="0"/>
      <w:marTop w:val="0"/>
      <w:marBottom w:val="0"/>
      <w:divBdr>
        <w:top w:val="none" w:sz="0" w:space="0" w:color="auto"/>
        <w:left w:val="none" w:sz="0" w:space="0" w:color="auto"/>
        <w:bottom w:val="none" w:sz="0" w:space="0" w:color="auto"/>
        <w:right w:val="none" w:sz="0" w:space="0" w:color="auto"/>
      </w:divBdr>
      <w:divsChild>
        <w:div w:id="1563248875">
          <w:marLeft w:val="0"/>
          <w:marRight w:val="0"/>
          <w:marTop w:val="0"/>
          <w:marBottom w:val="272"/>
          <w:divBdr>
            <w:top w:val="none" w:sz="0" w:space="0" w:color="auto"/>
            <w:left w:val="none" w:sz="0" w:space="0" w:color="auto"/>
            <w:bottom w:val="dotted" w:sz="6" w:space="10" w:color="D1DADA"/>
            <w:right w:val="none" w:sz="0" w:space="0" w:color="auto"/>
          </w:divBdr>
        </w:div>
      </w:divsChild>
    </w:div>
    <w:div w:id="1397935">
      <w:bodyDiv w:val="1"/>
      <w:marLeft w:val="0"/>
      <w:marRight w:val="0"/>
      <w:marTop w:val="0"/>
      <w:marBottom w:val="0"/>
      <w:divBdr>
        <w:top w:val="none" w:sz="0" w:space="0" w:color="auto"/>
        <w:left w:val="none" w:sz="0" w:space="0" w:color="auto"/>
        <w:bottom w:val="none" w:sz="0" w:space="0" w:color="auto"/>
        <w:right w:val="none" w:sz="0" w:space="0" w:color="auto"/>
      </w:divBdr>
      <w:divsChild>
        <w:div w:id="1275676934">
          <w:marLeft w:val="0"/>
          <w:marRight w:val="0"/>
          <w:marTop w:val="0"/>
          <w:marBottom w:val="0"/>
          <w:divBdr>
            <w:top w:val="none" w:sz="0" w:space="0" w:color="auto"/>
            <w:left w:val="none" w:sz="0" w:space="0" w:color="auto"/>
            <w:bottom w:val="none" w:sz="0" w:space="0" w:color="auto"/>
            <w:right w:val="none" w:sz="0" w:space="0" w:color="auto"/>
          </w:divBdr>
          <w:divsChild>
            <w:div w:id="1240871043">
              <w:marLeft w:val="0"/>
              <w:marRight w:val="0"/>
              <w:marTop w:val="136"/>
              <w:marBottom w:val="0"/>
              <w:divBdr>
                <w:top w:val="none" w:sz="0" w:space="0" w:color="auto"/>
                <w:left w:val="none" w:sz="0" w:space="0" w:color="auto"/>
                <w:bottom w:val="none" w:sz="0" w:space="0" w:color="auto"/>
                <w:right w:val="none" w:sz="0" w:space="0" w:color="auto"/>
              </w:divBdr>
            </w:div>
            <w:div w:id="703363396">
              <w:marLeft w:val="0"/>
              <w:marRight w:val="0"/>
              <w:marTop w:val="136"/>
              <w:marBottom w:val="272"/>
              <w:divBdr>
                <w:top w:val="none" w:sz="0" w:space="0" w:color="auto"/>
                <w:left w:val="single" w:sz="24" w:space="7" w:color="auto"/>
                <w:bottom w:val="none" w:sz="0" w:space="0" w:color="auto"/>
                <w:right w:val="none" w:sz="0" w:space="0" w:color="auto"/>
              </w:divBdr>
            </w:div>
          </w:divsChild>
        </w:div>
        <w:div w:id="2098944929">
          <w:marLeft w:val="0"/>
          <w:marRight w:val="0"/>
          <w:marTop w:val="0"/>
          <w:marBottom w:val="0"/>
          <w:divBdr>
            <w:top w:val="none" w:sz="0" w:space="0" w:color="auto"/>
            <w:left w:val="none" w:sz="0" w:space="0" w:color="auto"/>
            <w:bottom w:val="none" w:sz="0" w:space="0" w:color="auto"/>
            <w:right w:val="none" w:sz="0" w:space="0" w:color="auto"/>
          </w:divBdr>
        </w:div>
        <w:div w:id="403842598">
          <w:marLeft w:val="0"/>
          <w:marRight w:val="0"/>
          <w:marTop w:val="0"/>
          <w:marBottom w:val="0"/>
          <w:divBdr>
            <w:top w:val="none" w:sz="0" w:space="0" w:color="auto"/>
            <w:left w:val="none" w:sz="0" w:space="0" w:color="auto"/>
            <w:bottom w:val="none" w:sz="0" w:space="0" w:color="auto"/>
            <w:right w:val="none" w:sz="0" w:space="0" w:color="auto"/>
          </w:divBdr>
          <w:divsChild>
            <w:div w:id="2121147972">
              <w:marLeft w:val="0"/>
              <w:marRight w:val="0"/>
              <w:marTop w:val="0"/>
              <w:marBottom w:val="0"/>
              <w:divBdr>
                <w:top w:val="none" w:sz="0" w:space="0" w:color="auto"/>
                <w:left w:val="none" w:sz="0" w:space="0" w:color="auto"/>
                <w:bottom w:val="none" w:sz="0" w:space="0" w:color="auto"/>
                <w:right w:val="none" w:sz="0" w:space="0" w:color="auto"/>
              </w:divBdr>
              <w:divsChild>
                <w:div w:id="1771461231">
                  <w:marLeft w:val="0"/>
                  <w:marRight w:val="0"/>
                  <w:marTop w:val="0"/>
                  <w:marBottom w:val="0"/>
                  <w:divBdr>
                    <w:top w:val="none" w:sz="0" w:space="0" w:color="auto"/>
                    <w:left w:val="none" w:sz="0" w:space="0" w:color="auto"/>
                    <w:bottom w:val="none" w:sz="0" w:space="0" w:color="auto"/>
                    <w:right w:val="none" w:sz="0" w:space="0" w:color="auto"/>
                  </w:divBdr>
                  <w:divsChild>
                    <w:div w:id="141396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5398">
      <w:bodyDiv w:val="1"/>
      <w:marLeft w:val="0"/>
      <w:marRight w:val="0"/>
      <w:marTop w:val="0"/>
      <w:marBottom w:val="0"/>
      <w:divBdr>
        <w:top w:val="none" w:sz="0" w:space="0" w:color="auto"/>
        <w:left w:val="none" w:sz="0" w:space="0" w:color="auto"/>
        <w:bottom w:val="none" w:sz="0" w:space="0" w:color="auto"/>
        <w:right w:val="none" w:sz="0" w:space="0" w:color="auto"/>
      </w:divBdr>
      <w:divsChild>
        <w:div w:id="1226141012">
          <w:marLeft w:val="0"/>
          <w:marRight w:val="0"/>
          <w:marTop w:val="0"/>
          <w:marBottom w:val="0"/>
          <w:divBdr>
            <w:top w:val="none" w:sz="0" w:space="0" w:color="auto"/>
            <w:left w:val="none" w:sz="0" w:space="0" w:color="auto"/>
            <w:bottom w:val="none" w:sz="0" w:space="0" w:color="auto"/>
            <w:right w:val="none" w:sz="0" w:space="0" w:color="auto"/>
          </w:divBdr>
        </w:div>
        <w:div w:id="1899196650">
          <w:marLeft w:val="0"/>
          <w:marRight w:val="0"/>
          <w:marTop w:val="217"/>
          <w:marBottom w:val="0"/>
          <w:divBdr>
            <w:top w:val="none" w:sz="0" w:space="0" w:color="auto"/>
            <w:left w:val="none" w:sz="0" w:space="0" w:color="auto"/>
            <w:bottom w:val="none" w:sz="0" w:space="0" w:color="auto"/>
            <w:right w:val="none" w:sz="0" w:space="0" w:color="auto"/>
          </w:divBdr>
        </w:div>
        <w:div w:id="1962760672">
          <w:marLeft w:val="0"/>
          <w:marRight w:val="0"/>
          <w:marTop w:val="0"/>
          <w:marBottom w:val="0"/>
          <w:divBdr>
            <w:top w:val="none" w:sz="0" w:space="0" w:color="auto"/>
            <w:left w:val="none" w:sz="0" w:space="0" w:color="auto"/>
            <w:bottom w:val="none" w:sz="0" w:space="0" w:color="auto"/>
            <w:right w:val="none" w:sz="0" w:space="0" w:color="auto"/>
          </w:divBdr>
          <w:divsChild>
            <w:div w:id="1563325214">
              <w:marLeft w:val="0"/>
              <w:marRight w:val="0"/>
              <w:marTop w:val="0"/>
              <w:marBottom w:val="217"/>
              <w:divBdr>
                <w:top w:val="none" w:sz="0" w:space="0" w:color="auto"/>
                <w:left w:val="none" w:sz="0" w:space="0" w:color="auto"/>
                <w:bottom w:val="none" w:sz="0" w:space="0" w:color="auto"/>
                <w:right w:val="none" w:sz="0" w:space="0" w:color="auto"/>
              </w:divBdr>
            </w:div>
            <w:div w:id="201059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510">
      <w:bodyDiv w:val="1"/>
      <w:marLeft w:val="0"/>
      <w:marRight w:val="0"/>
      <w:marTop w:val="0"/>
      <w:marBottom w:val="0"/>
      <w:divBdr>
        <w:top w:val="none" w:sz="0" w:space="0" w:color="auto"/>
        <w:left w:val="none" w:sz="0" w:space="0" w:color="auto"/>
        <w:bottom w:val="none" w:sz="0" w:space="0" w:color="auto"/>
        <w:right w:val="none" w:sz="0" w:space="0" w:color="auto"/>
      </w:divBdr>
      <w:divsChild>
        <w:div w:id="1695378116">
          <w:marLeft w:val="0"/>
          <w:marRight w:val="0"/>
          <w:marTop w:val="0"/>
          <w:marBottom w:val="0"/>
          <w:divBdr>
            <w:top w:val="none" w:sz="0" w:space="0" w:color="auto"/>
            <w:left w:val="none" w:sz="0" w:space="0" w:color="auto"/>
            <w:bottom w:val="none" w:sz="0" w:space="0" w:color="auto"/>
            <w:right w:val="none" w:sz="0" w:space="0" w:color="auto"/>
          </w:divBdr>
          <w:divsChild>
            <w:div w:id="882597673">
              <w:marLeft w:val="0"/>
              <w:marRight w:val="0"/>
              <w:marTop w:val="0"/>
              <w:marBottom w:val="1087"/>
              <w:divBdr>
                <w:top w:val="none" w:sz="0" w:space="0" w:color="auto"/>
                <w:left w:val="none" w:sz="0" w:space="0" w:color="auto"/>
                <w:bottom w:val="none" w:sz="0" w:space="0" w:color="auto"/>
                <w:right w:val="none" w:sz="0" w:space="0" w:color="auto"/>
              </w:divBdr>
              <w:divsChild>
                <w:div w:id="1605258947">
                  <w:marLeft w:val="0"/>
                  <w:marRight w:val="0"/>
                  <w:marTop w:val="0"/>
                  <w:marBottom w:val="543"/>
                  <w:divBdr>
                    <w:top w:val="none" w:sz="0" w:space="0" w:color="auto"/>
                    <w:left w:val="none" w:sz="0" w:space="0" w:color="auto"/>
                    <w:bottom w:val="none" w:sz="0" w:space="0" w:color="auto"/>
                    <w:right w:val="none" w:sz="0" w:space="0" w:color="auto"/>
                  </w:divBdr>
                </w:div>
                <w:div w:id="2126806033">
                  <w:marLeft w:val="0"/>
                  <w:marRight w:val="0"/>
                  <w:marTop w:val="0"/>
                  <w:marBottom w:val="0"/>
                  <w:divBdr>
                    <w:top w:val="none" w:sz="0" w:space="0" w:color="auto"/>
                    <w:left w:val="none" w:sz="0" w:space="0" w:color="auto"/>
                    <w:bottom w:val="none" w:sz="0" w:space="0" w:color="auto"/>
                    <w:right w:val="none" w:sz="0" w:space="0" w:color="auto"/>
                  </w:divBdr>
                  <w:divsChild>
                    <w:div w:id="671487708">
                      <w:marLeft w:val="0"/>
                      <w:marRight w:val="0"/>
                      <w:marTop w:val="136"/>
                      <w:marBottom w:val="408"/>
                      <w:divBdr>
                        <w:top w:val="none" w:sz="0" w:space="0" w:color="auto"/>
                        <w:left w:val="none" w:sz="0" w:space="0" w:color="auto"/>
                        <w:bottom w:val="none" w:sz="0" w:space="0" w:color="auto"/>
                        <w:right w:val="none" w:sz="0" w:space="0" w:color="auto"/>
                      </w:divBdr>
                    </w:div>
                  </w:divsChild>
                </w:div>
              </w:divsChild>
            </w:div>
            <w:div w:id="1532456817">
              <w:marLeft w:val="0"/>
              <w:marRight w:val="0"/>
              <w:marTop w:val="0"/>
              <w:marBottom w:val="408"/>
              <w:divBdr>
                <w:top w:val="none" w:sz="0" w:space="0" w:color="auto"/>
                <w:left w:val="none" w:sz="0" w:space="0" w:color="auto"/>
                <w:bottom w:val="none" w:sz="0" w:space="0" w:color="auto"/>
                <w:right w:val="none" w:sz="0" w:space="0" w:color="auto"/>
              </w:divBdr>
            </w:div>
          </w:divsChild>
        </w:div>
      </w:divsChild>
    </w:div>
    <w:div w:id="7677128">
      <w:bodyDiv w:val="1"/>
      <w:marLeft w:val="0"/>
      <w:marRight w:val="0"/>
      <w:marTop w:val="0"/>
      <w:marBottom w:val="0"/>
      <w:divBdr>
        <w:top w:val="none" w:sz="0" w:space="0" w:color="auto"/>
        <w:left w:val="none" w:sz="0" w:space="0" w:color="auto"/>
        <w:bottom w:val="none" w:sz="0" w:space="0" w:color="auto"/>
        <w:right w:val="none" w:sz="0" w:space="0" w:color="auto"/>
      </w:divBdr>
      <w:divsChild>
        <w:div w:id="1254775054">
          <w:marLeft w:val="225"/>
          <w:marRight w:val="0"/>
          <w:marTop w:val="0"/>
          <w:marBottom w:val="0"/>
          <w:divBdr>
            <w:top w:val="none" w:sz="0" w:space="0" w:color="auto"/>
            <w:left w:val="none" w:sz="0" w:space="0" w:color="auto"/>
            <w:bottom w:val="none" w:sz="0" w:space="0" w:color="auto"/>
            <w:right w:val="none" w:sz="0" w:space="0" w:color="auto"/>
          </w:divBdr>
        </w:div>
        <w:div w:id="133331549">
          <w:marLeft w:val="0"/>
          <w:marRight w:val="0"/>
          <w:marTop w:val="0"/>
          <w:marBottom w:val="0"/>
          <w:divBdr>
            <w:top w:val="none" w:sz="0" w:space="0" w:color="auto"/>
            <w:left w:val="none" w:sz="0" w:space="0" w:color="auto"/>
            <w:bottom w:val="none" w:sz="0" w:space="0" w:color="auto"/>
            <w:right w:val="none" w:sz="0" w:space="0" w:color="auto"/>
          </w:divBdr>
        </w:div>
      </w:divsChild>
    </w:div>
    <w:div w:id="12615360">
      <w:bodyDiv w:val="1"/>
      <w:marLeft w:val="0"/>
      <w:marRight w:val="0"/>
      <w:marTop w:val="0"/>
      <w:marBottom w:val="0"/>
      <w:divBdr>
        <w:top w:val="none" w:sz="0" w:space="0" w:color="auto"/>
        <w:left w:val="none" w:sz="0" w:space="0" w:color="auto"/>
        <w:bottom w:val="none" w:sz="0" w:space="0" w:color="auto"/>
        <w:right w:val="none" w:sz="0" w:space="0" w:color="auto"/>
      </w:divBdr>
      <w:divsChild>
        <w:div w:id="2003044002">
          <w:marLeft w:val="0"/>
          <w:marRight w:val="0"/>
          <w:marTop w:val="0"/>
          <w:marBottom w:val="0"/>
          <w:divBdr>
            <w:top w:val="none" w:sz="0" w:space="0" w:color="auto"/>
            <w:left w:val="none" w:sz="0" w:space="0" w:color="auto"/>
            <w:bottom w:val="none" w:sz="0" w:space="0" w:color="auto"/>
            <w:right w:val="none" w:sz="0" w:space="0" w:color="auto"/>
          </w:divBdr>
          <w:divsChild>
            <w:div w:id="951864088">
              <w:marLeft w:val="0"/>
              <w:marRight w:val="0"/>
              <w:marTop w:val="0"/>
              <w:marBottom w:val="0"/>
              <w:divBdr>
                <w:top w:val="none" w:sz="0" w:space="0" w:color="auto"/>
                <w:left w:val="none" w:sz="0" w:space="0" w:color="auto"/>
                <w:bottom w:val="none" w:sz="0" w:space="0" w:color="auto"/>
                <w:right w:val="none" w:sz="0" w:space="0" w:color="auto"/>
              </w:divBdr>
              <w:divsChild>
                <w:div w:id="1131173834">
                  <w:marLeft w:val="0"/>
                  <w:marRight w:val="136"/>
                  <w:marTop w:val="136"/>
                  <w:marBottom w:val="0"/>
                  <w:divBdr>
                    <w:top w:val="single" w:sz="2" w:space="0" w:color="FFFFFF"/>
                    <w:left w:val="single" w:sz="2" w:space="0" w:color="FFFFFF"/>
                    <w:bottom w:val="single" w:sz="2" w:space="0" w:color="FFFFFF"/>
                    <w:right w:val="single" w:sz="2" w:space="0" w:color="FFFFFF"/>
                  </w:divBdr>
                  <w:divsChild>
                    <w:div w:id="1988583472">
                      <w:marLeft w:val="0"/>
                      <w:marRight w:val="0"/>
                      <w:marTop w:val="0"/>
                      <w:marBottom w:val="0"/>
                      <w:divBdr>
                        <w:top w:val="none" w:sz="0" w:space="0" w:color="auto"/>
                        <w:left w:val="none" w:sz="0" w:space="0" w:color="auto"/>
                        <w:bottom w:val="none" w:sz="0" w:space="0" w:color="auto"/>
                        <w:right w:val="none" w:sz="0" w:space="0" w:color="auto"/>
                      </w:divBdr>
                    </w:div>
                  </w:divsChild>
                </w:div>
                <w:div w:id="1969242124">
                  <w:marLeft w:val="0"/>
                  <w:marRight w:val="0"/>
                  <w:marTop w:val="0"/>
                  <w:marBottom w:val="0"/>
                  <w:divBdr>
                    <w:top w:val="none" w:sz="0" w:space="0" w:color="auto"/>
                    <w:left w:val="none" w:sz="0" w:space="0" w:color="auto"/>
                    <w:bottom w:val="none" w:sz="0" w:space="0" w:color="auto"/>
                    <w:right w:val="none" w:sz="0" w:space="0" w:color="auto"/>
                  </w:divBdr>
                </w:div>
              </w:divsChild>
            </w:div>
            <w:div w:id="675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5792">
          <w:marLeft w:val="0"/>
          <w:marRight w:val="0"/>
          <w:marTop w:val="204"/>
          <w:marBottom w:val="204"/>
          <w:divBdr>
            <w:top w:val="none" w:sz="0" w:space="0" w:color="auto"/>
            <w:left w:val="none" w:sz="0" w:space="0" w:color="auto"/>
            <w:bottom w:val="none" w:sz="0" w:space="0" w:color="auto"/>
            <w:right w:val="none" w:sz="0" w:space="0" w:color="auto"/>
          </w:divBdr>
          <w:divsChild>
            <w:div w:id="251938914">
              <w:marLeft w:val="0"/>
              <w:marRight w:val="0"/>
              <w:marTop w:val="0"/>
              <w:marBottom w:val="0"/>
              <w:divBdr>
                <w:top w:val="none" w:sz="0" w:space="0" w:color="auto"/>
                <w:left w:val="none" w:sz="0" w:space="0" w:color="auto"/>
                <w:bottom w:val="none" w:sz="0" w:space="0" w:color="auto"/>
                <w:right w:val="none" w:sz="0" w:space="0" w:color="auto"/>
              </w:divBdr>
            </w:div>
            <w:div w:id="1921517974">
              <w:marLeft w:val="0"/>
              <w:marRight w:val="0"/>
              <w:marTop w:val="0"/>
              <w:marBottom w:val="0"/>
              <w:divBdr>
                <w:top w:val="none" w:sz="0" w:space="0" w:color="auto"/>
                <w:left w:val="none" w:sz="0" w:space="0" w:color="auto"/>
                <w:bottom w:val="none" w:sz="0" w:space="0" w:color="auto"/>
                <w:right w:val="none" w:sz="0" w:space="0" w:color="auto"/>
              </w:divBdr>
            </w:div>
          </w:divsChild>
        </w:div>
        <w:div w:id="2006660307">
          <w:marLeft w:val="0"/>
          <w:marRight w:val="0"/>
          <w:marTop w:val="0"/>
          <w:marBottom w:val="272"/>
          <w:divBdr>
            <w:top w:val="none" w:sz="0" w:space="0" w:color="auto"/>
            <w:left w:val="none" w:sz="0" w:space="0" w:color="auto"/>
            <w:bottom w:val="none" w:sz="0" w:space="0" w:color="auto"/>
            <w:right w:val="none" w:sz="0" w:space="0" w:color="auto"/>
          </w:divBdr>
        </w:div>
        <w:div w:id="2059039792">
          <w:marLeft w:val="0"/>
          <w:marRight w:val="0"/>
          <w:marTop w:val="272"/>
          <w:marBottom w:val="272"/>
          <w:divBdr>
            <w:top w:val="none" w:sz="0" w:space="0" w:color="auto"/>
            <w:left w:val="none" w:sz="0" w:space="0" w:color="auto"/>
            <w:bottom w:val="none" w:sz="0" w:space="0" w:color="auto"/>
            <w:right w:val="none" w:sz="0" w:space="0" w:color="auto"/>
          </w:divBdr>
          <w:divsChild>
            <w:div w:id="757822492">
              <w:marLeft w:val="0"/>
              <w:marRight w:val="0"/>
              <w:marTop w:val="0"/>
              <w:marBottom w:val="0"/>
              <w:divBdr>
                <w:top w:val="none" w:sz="0" w:space="0" w:color="auto"/>
                <w:left w:val="none" w:sz="0" w:space="0" w:color="auto"/>
                <w:bottom w:val="none" w:sz="0" w:space="0" w:color="auto"/>
                <w:right w:val="none" w:sz="0" w:space="0" w:color="auto"/>
              </w:divBdr>
            </w:div>
          </w:divsChild>
        </w:div>
        <w:div w:id="213661179">
          <w:marLeft w:val="0"/>
          <w:marRight w:val="0"/>
          <w:marTop w:val="0"/>
          <w:marBottom w:val="272"/>
          <w:divBdr>
            <w:top w:val="none" w:sz="0" w:space="0" w:color="auto"/>
            <w:left w:val="none" w:sz="0" w:space="0" w:color="auto"/>
            <w:bottom w:val="none" w:sz="0" w:space="0" w:color="auto"/>
            <w:right w:val="none" w:sz="0" w:space="0" w:color="auto"/>
          </w:divBdr>
        </w:div>
        <w:div w:id="113450730">
          <w:marLeft w:val="0"/>
          <w:marRight w:val="0"/>
          <w:marTop w:val="0"/>
          <w:marBottom w:val="272"/>
          <w:divBdr>
            <w:top w:val="none" w:sz="0" w:space="0" w:color="auto"/>
            <w:left w:val="none" w:sz="0" w:space="0" w:color="auto"/>
            <w:bottom w:val="none" w:sz="0" w:space="0" w:color="auto"/>
            <w:right w:val="none" w:sz="0" w:space="0" w:color="auto"/>
          </w:divBdr>
        </w:div>
      </w:divsChild>
    </w:div>
    <w:div w:id="30692582">
      <w:bodyDiv w:val="1"/>
      <w:marLeft w:val="0"/>
      <w:marRight w:val="0"/>
      <w:marTop w:val="0"/>
      <w:marBottom w:val="0"/>
      <w:divBdr>
        <w:top w:val="none" w:sz="0" w:space="0" w:color="auto"/>
        <w:left w:val="none" w:sz="0" w:space="0" w:color="auto"/>
        <w:bottom w:val="none" w:sz="0" w:space="0" w:color="auto"/>
        <w:right w:val="none" w:sz="0" w:space="0" w:color="auto"/>
      </w:divBdr>
      <w:divsChild>
        <w:div w:id="1961718999">
          <w:marLeft w:val="0"/>
          <w:marRight w:val="0"/>
          <w:marTop w:val="0"/>
          <w:marBottom w:val="0"/>
          <w:divBdr>
            <w:top w:val="none" w:sz="0" w:space="0" w:color="auto"/>
            <w:left w:val="none" w:sz="0" w:space="0" w:color="auto"/>
            <w:bottom w:val="none" w:sz="0" w:space="0" w:color="auto"/>
            <w:right w:val="none" w:sz="0" w:space="0" w:color="auto"/>
          </w:divBdr>
          <w:divsChild>
            <w:div w:id="129983247">
              <w:marLeft w:val="0"/>
              <w:marRight w:val="0"/>
              <w:marTop w:val="0"/>
              <w:marBottom w:val="0"/>
              <w:divBdr>
                <w:top w:val="none" w:sz="0" w:space="0" w:color="auto"/>
                <w:left w:val="none" w:sz="0" w:space="0" w:color="auto"/>
                <w:bottom w:val="none" w:sz="0" w:space="0" w:color="auto"/>
                <w:right w:val="none" w:sz="0" w:space="0" w:color="auto"/>
              </w:divBdr>
              <w:divsChild>
                <w:div w:id="2069300650">
                  <w:marLeft w:val="0"/>
                  <w:marRight w:val="136"/>
                  <w:marTop w:val="136"/>
                  <w:marBottom w:val="0"/>
                  <w:divBdr>
                    <w:top w:val="single" w:sz="2" w:space="0" w:color="FFFFFF"/>
                    <w:left w:val="single" w:sz="2" w:space="0" w:color="FFFFFF"/>
                    <w:bottom w:val="single" w:sz="2" w:space="0" w:color="FFFFFF"/>
                    <w:right w:val="single" w:sz="2" w:space="0" w:color="FFFFFF"/>
                  </w:divBdr>
                  <w:divsChild>
                    <w:div w:id="2014608222">
                      <w:marLeft w:val="0"/>
                      <w:marRight w:val="0"/>
                      <w:marTop w:val="0"/>
                      <w:marBottom w:val="0"/>
                      <w:divBdr>
                        <w:top w:val="none" w:sz="0" w:space="0" w:color="auto"/>
                        <w:left w:val="none" w:sz="0" w:space="0" w:color="auto"/>
                        <w:bottom w:val="none" w:sz="0" w:space="0" w:color="auto"/>
                        <w:right w:val="none" w:sz="0" w:space="0" w:color="auto"/>
                      </w:divBdr>
                    </w:div>
                  </w:divsChild>
                </w:div>
                <w:div w:id="1320501052">
                  <w:marLeft w:val="0"/>
                  <w:marRight w:val="0"/>
                  <w:marTop w:val="0"/>
                  <w:marBottom w:val="0"/>
                  <w:divBdr>
                    <w:top w:val="none" w:sz="0" w:space="0" w:color="auto"/>
                    <w:left w:val="none" w:sz="0" w:space="0" w:color="auto"/>
                    <w:bottom w:val="none" w:sz="0" w:space="0" w:color="auto"/>
                    <w:right w:val="none" w:sz="0" w:space="0" w:color="auto"/>
                  </w:divBdr>
                </w:div>
              </w:divsChild>
            </w:div>
            <w:div w:id="1301960108">
              <w:marLeft w:val="0"/>
              <w:marRight w:val="0"/>
              <w:marTop w:val="0"/>
              <w:marBottom w:val="0"/>
              <w:divBdr>
                <w:top w:val="none" w:sz="0" w:space="0" w:color="auto"/>
                <w:left w:val="none" w:sz="0" w:space="0" w:color="auto"/>
                <w:bottom w:val="none" w:sz="0" w:space="0" w:color="auto"/>
                <w:right w:val="none" w:sz="0" w:space="0" w:color="auto"/>
              </w:divBdr>
            </w:div>
            <w:div w:id="1673601898">
              <w:marLeft w:val="0"/>
              <w:marRight w:val="0"/>
              <w:marTop w:val="0"/>
              <w:marBottom w:val="0"/>
              <w:divBdr>
                <w:top w:val="none" w:sz="0" w:space="0" w:color="auto"/>
                <w:left w:val="none" w:sz="0" w:space="0" w:color="auto"/>
                <w:bottom w:val="none" w:sz="0" w:space="0" w:color="auto"/>
                <w:right w:val="none" w:sz="0" w:space="0" w:color="auto"/>
              </w:divBdr>
              <w:divsChild>
                <w:div w:id="1918704224">
                  <w:marLeft w:val="0"/>
                  <w:marRight w:val="0"/>
                  <w:marTop w:val="0"/>
                  <w:marBottom w:val="0"/>
                  <w:divBdr>
                    <w:top w:val="none" w:sz="0" w:space="0" w:color="auto"/>
                    <w:left w:val="none" w:sz="0" w:space="0" w:color="auto"/>
                    <w:bottom w:val="none" w:sz="0" w:space="0" w:color="auto"/>
                    <w:right w:val="none" w:sz="0" w:space="0" w:color="auto"/>
                  </w:divBdr>
                  <w:divsChild>
                    <w:div w:id="1020474119">
                      <w:marLeft w:val="0"/>
                      <w:marRight w:val="0"/>
                      <w:marTop w:val="0"/>
                      <w:marBottom w:val="0"/>
                      <w:divBdr>
                        <w:top w:val="none" w:sz="0" w:space="0" w:color="auto"/>
                        <w:left w:val="none" w:sz="0" w:space="0" w:color="auto"/>
                        <w:bottom w:val="none" w:sz="0" w:space="0" w:color="auto"/>
                        <w:right w:val="none" w:sz="0" w:space="0" w:color="auto"/>
                      </w:divBdr>
                    </w:div>
                    <w:div w:id="446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965963">
              <w:marLeft w:val="0"/>
              <w:marRight w:val="0"/>
              <w:marTop w:val="0"/>
              <w:marBottom w:val="0"/>
              <w:divBdr>
                <w:top w:val="none" w:sz="0" w:space="0" w:color="auto"/>
                <w:left w:val="none" w:sz="0" w:space="0" w:color="auto"/>
                <w:bottom w:val="none" w:sz="0" w:space="0" w:color="auto"/>
                <w:right w:val="none" w:sz="0" w:space="0" w:color="auto"/>
              </w:divBdr>
              <w:divsChild>
                <w:div w:id="1740512894">
                  <w:marLeft w:val="0"/>
                  <w:marRight w:val="136"/>
                  <w:marTop w:val="136"/>
                  <w:marBottom w:val="0"/>
                  <w:divBdr>
                    <w:top w:val="single" w:sz="2" w:space="0" w:color="FFFFFF"/>
                    <w:left w:val="single" w:sz="2" w:space="0" w:color="FFFFFF"/>
                    <w:bottom w:val="single" w:sz="2" w:space="0" w:color="FFFFFF"/>
                    <w:right w:val="single" w:sz="2" w:space="0" w:color="FFFFFF"/>
                  </w:divBdr>
                  <w:divsChild>
                    <w:div w:id="64902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75562">
      <w:bodyDiv w:val="1"/>
      <w:marLeft w:val="0"/>
      <w:marRight w:val="0"/>
      <w:marTop w:val="0"/>
      <w:marBottom w:val="0"/>
      <w:divBdr>
        <w:top w:val="none" w:sz="0" w:space="0" w:color="auto"/>
        <w:left w:val="none" w:sz="0" w:space="0" w:color="auto"/>
        <w:bottom w:val="none" w:sz="0" w:space="0" w:color="auto"/>
        <w:right w:val="none" w:sz="0" w:space="0" w:color="auto"/>
      </w:divBdr>
    </w:div>
    <w:div w:id="36202578">
      <w:bodyDiv w:val="1"/>
      <w:marLeft w:val="0"/>
      <w:marRight w:val="0"/>
      <w:marTop w:val="0"/>
      <w:marBottom w:val="0"/>
      <w:divBdr>
        <w:top w:val="none" w:sz="0" w:space="0" w:color="auto"/>
        <w:left w:val="none" w:sz="0" w:space="0" w:color="auto"/>
        <w:bottom w:val="none" w:sz="0" w:space="0" w:color="auto"/>
        <w:right w:val="none" w:sz="0" w:space="0" w:color="auto"/>
      </w:divBdr>
      <w:divsChild>
        <w:div w:id="1554777622">
          <w:marLeft w:val="0"/>
          <w:marRight w:val="0"/>
          <w:marTop w:val="0"/>
          <w:marBottom w:val="0"/>
          <w:divBdr>
            <w:top w:val="none" w:sz="0" w:space="0" w:color="auto"/>
            <w:left w:val="none" w:sz="0" w:space="0" w:color="auto"/>
            <w:bottom w:val="none" w:sz="0" w:space="0" w:color="auto"/>
            <w:right w:val="none" w:sz="0" w:space="0" w:color="auto"/>
          </w:divBdr>
          <w:divsChild>
            <w:div w:id="431049933">
              <w:marLeft w:val="0"/>
              <w:marRight w:val="0"/>
              <w:marTop w:val="136"/>
              <w:marBottom w:val="0"/>
              <w:divBdr>
                <w:top w:val="none" w:sz="0" w:space="0" w:color="auto"/>
                <w:left w:val="none" w:sz="0" w:space="0" w:color="auto"/>
                <w:bottom w:val="none" w:sz="0" w:space="0" w:color="auto"/>
                <w:right w:val="none" w:sz="0" w:space="0" w:color="auto"/>
              </w:divBdr>
            </w:div>
            <w:div w:id="1898392361">
              <w:marLeft w:val="0"/>
              <w:marRight w:val="0"/>
              <w:marTop w:val="136"/>
              <w:marBottom w:val="272"/>
              <w:divBdr>
                <w:top w:val="none" w:sz="0" w:space="0" w:color="auto"/>
                <w:left w:val="single" w:sz="24" w:space="7" w:color="auto"/>
                <w:bottom w:val="none" w:sz="0" w:space="0" w:color="auto"/>
                <w:right w:val="none" w:sz="0" w:space="0" w:color="auto"/>
              </w:divBdr>
            </w:div>
          </w:divsChild>
        </w:div>
        <w:div w:id="1919972971">
          <w:marLeft w:val="0"/>
          <w:marRight w:val="0"/>
          <w:marTop w:val="0"/>
          <w:marBottom w:val="0"/>
          <w:divBdr>
            <w:top w:val="none" w:sz="0" w:space="0" w:color="auto"/>
            <w:left w:val="none" w:sz="0" w:space="0" w:color="auto"/>
            <w:bottom w:val="none" w:sz="0" w:space="0" w:color="auto"/>
            <w:right w:val="none" w:sz="0" w:space="0" w:color="auto"/>
          </w:divBdr>
        </w:div>
        <w:div w:id="1351879992">
          <w:marLeft w:val="0"/>
          <w:marRight w:val="0"/>
          <w:marTop w:val="408"/>
          <w:marBottom w:val="0"/>
          <w:divBdr>
            <w:top w:val="none" w:sz="0" w:space="0" w:color="auto"/>
            <w:left w:val="none" w:sz="0" w:space="0" w:color="auto"/>
            <w:bottom w:val="none" w:sz="0" w:space="0" w:color="auto"/>
            <w:right w:val="none" w:sz="0" w:space="0" w:color="auto"/>
          </w:divBdr>
          <w:divsChild>
            <w:div w:id="1842698285">
              <w:marLeft w:val="0"/>
              <w:marRight w:val="0"/>
              <w:marTop w:val="0"/>
              <w:marBottom w:val="0"/>
              <w:divBdr>
                <w:top w:val="none" w:sz="0" w:space="0" w:color="auto"/>
                <w:left w:val="none" w:sz="0" w:space="0" w:color="auto"/>
                <w:bottom w:val="none" w:sz="0" w:space="0" w:color="auto"/>
                <w:right w:val="none" w:sz="0" w:space="0" w:color="auto"/>
              </w:divBdr>
              <w:divsChild>
                <w:div w:id="43452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86820">
          <w:marLeft w:val="0"/>
          <w:marRight w:val="0"/>
          <w:marTop w:val="0"/>
          <w:marBottom w:val="0"/>
          <w:divBdr>
            <w:top w:val="none" w:sz="0" w:space="0" w:color="auto"/>
            <w:left w:val="none" w:sz="0" w:space="0" w:color="auto"/>
            <w:bottom w:val="none" w:sz="0" w:space="0" w:color="auto"/>
            <w:right w:val="none" w:sz="0" w:space="0" w:color="auto"/>
          </w:divBdr>
          <w:divsChild>
            <w:div w:id="616062362">
              <w:marLeft w:val="0"/>
              <w:marRight w:val="0"/>
              <w:marTop w:val="0"/>
              <w:marBottom w:val="0"/>
              <w:divBdr>
                <w:top w:val="none" w:sz="0" w:space="0" w:color="auto"/>
                <w:left w:val="none" w:sz="0" w:space="0" w:color="auto"/>
                <w:bottom w:val="none" w:sz="0" w:space="0" w:color="auto"/>
                <w:right w:val="none" w:sz="0" w:space="0" w:color="auto"/>
              </w:divBdr>
              <w:divsChild>
                <w:div w:id="1793589642">
                  <w:marLeft w:val="0"/>
                  <w:marRight w:val="0"/>
                  <w:marTop w:val="0"/>
                  <w:marBottom w:val="0"/>
                  <w:divBdr>
                    <w:top w:val="none" w:sz="0" w:space="0" w:color="auto"/>
                    <w:left w:val="none" w:sz="0" w:space="0" w:color="auto"/>
                    <w:bottom w:val="none" w:sz="0" w:space="0" w:color="auto"/>
                    <w:right w:val="none" w:sz="0" w:space="0" w:color="auto"/>
                  </w:divBdr>
                  <w:divsChild>
                    <w:div w:id="6013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6090">
      <w:bodyDiv w:val="1"/>
      <w:marLeft w:val="0"/>
      <w:marRight w:val="0"/>
      <w:marTop w:val="0"/>
      <w:marBottom w:val="0"/>
      <w:divBdr>
        <w:top w:val="none" w:sz="0" w:space="0" w:color="auto"/>
        <w:left w:val="none" w:sz="0" w:space="0" w:color="auto"/>
        <w:bottom w:val="none" w:sz="0" w:space="0" w:color="auto"/>
        <w:right w:val="none" w:sz="0" w:space="0" w:color="auto"/>
      </w:divBdr>
      <w:divsChild>
        <w:div w:id="2016495970">
          <w:marLeft w:val="0"/>
          <w:marRight w:val="0"/>
          <w:marTop w:val="0"/>
          <w:marBottom w:val="0"/>
          <w:divBdr>
            <w:top w:val="none" w:sz="0" w:space="0" w:color="auto"/>
            <w:left w:val="none" w:sz="0" w:space="0" w:color="auto"/>
            <w:bottom w:val="none" w:sz="0" w:space="0" w:color="auto"/>
            <w:right w:val="none" w:sz="0" w:space="0" w:color="auto"/>
          </w:divBdr>
        </w:div>
        <w:div w:id="1654218832">
          <w:marLeft w:val="0"/>
          <w:marRight w:val="0"/>
          <w:marTop w:val="0"/>
          <w:marBottom w:val="0"/>
          <w:divBdr>
            <w:top w:val="none" w:sz="0" w:space="0" w:color="auto"/>
            <w:left w:val="none" w:sz="0" w:space="0" w:color="auto"/>
            <w:bottom w:val="none" w:sz="0" w:space="0" w:color="auto"/>
            <w:right w:val="none" w:sz="0" w:space="0" w:color="auto"/>
          </w:divBdr>
          <w:divsChild>
            <w:div w:id="1455755485">
              <w:marLeft w:val="0"/>
              <w:marRight w:val="0"/>
              <w:marTop w:val="0"/>
              <w:marBottom w:val="0"/>
              <w:divBdr>
                <w:top w:val="none" w:sz="0" w:space="0" w:color="auto"/>
                <w:left w:val="none" w:sz="0" w:space="0" w:color="auto"/>
                <w:bottom w:val="none" w:sz="0" w:space="0" w:color="auto"/>
                <w:right w:val="none" w:sz="0" w:space="0" w:color="auto"/>
              </w:divBdr>
            </w:div>
            <w:div w:id="1843427282">
              <w:marLeft w:val="0"/>
              <w:marRight w:val="0"/>
              <w:marTop w:val="0"/>
              <w:marBottom w:val="0"/>
              <w:divBdr>
                <w:top w:val="none" w:sz="0" w:space="0" w:color="auto"/>
                <w:left w:val="none" w:sz="0" w:space="0" w:color="auto"/>
                <w:bottom w:val="none" w:sz="0" w:space="0" w:color="auto"/>
                <w:right w:val="none" w:sz="0" w:space="0" w:color="auto"/>
              </w:divBdr>
              <w:divsChild>
                <w:div w:id="52893000">
                  <w:marLeft w:val="0"/>
                  <w:marRight w:val="0"/>
                  <w:marTop w:val="0"/>
                  <w:marBottom w:val="0"/>
                  <w:divBdr>
                    <w:top w:val="none" w:sz="0" w:space="0" w:color="auto"/>
                    <w:left w:val="none" w:sz="0" w:space="0" w:color="auto"/>
                    <w:bottom w:val="none" w:sz="0" w:space="0" w:color="auto"/>
                    <w:right w:val="none" w:sz="0" w:space="0" w:color="auto"/>
                  </w:divBdr>
                </w:div>
              </w:divsChild>
            </w:div>
            <w:div w:id="1603221719">
              <w:marLeft w:val="0"/>
              <w:marRight w:val="0"/>
              <w:marTop w:val="0"/>
              <w:marBottom w:val="0"/>
              <w:divBdr>
                <w:top w:val="single" w:sz="6" w:space="11" w:color="CCCCCC"/>
                <w:left w:val="none" w:sz="0" w:space="0" w:color="auto"/>
                <w:bottom w:val="single" w:sz="6" w:space="11" w:color="CCCCCC"/>
                <w:right w:val="none" w:sz="0" w:space="0" w:color="auto"/>
              </w:divBdr>
              <w:divsChild>
                <w:div w:id="1578318377">
                  <w:marLeft w:val="0"/>
                  <w:marRight w:val="0"/>
                  <w:marTop w:val="0"/>
                  <w:marBottom w:val="0"/>
                  <w:divBdr>
                    <w:top w:val="none" w:sz="0" w:space="0" w:color="auto"/>
                    <w:left w:val="none" w:sz="0" w:space="0" w:color="auto"/>
                    <w:bottom w:val="none" w:sz="0" w:space="0" w:color="auto"/>
                    <w:right w:val="none" w:sz="0" w:space="0" w:color="auto"/>
                  </w:divBdr>
                </w:div>
              </w:divsChild>
            </w:div>
            <w:div w:id="8056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27283">
      <w:bodyDiv w:val="1"/>
      <w:marLeft w:val="0"/>
      <w:marRight w:val="0"/>
      <w:marTop w:val="0"/>
      <w:marBottom w:val="0"/>
      <w:divBdr>
        <w:top w:val="none" w:sz="0" w:space="0" w:color="auto"/>
        <w:left w:val="none" w:sz="0" w:space="0" w:color="auto"/>
        <w:bottom w:val="none" w:sz="0" w:space="0" w:color="auto"/>
        <w:right w:val="none" w:sz="0" w:space="0" w:color="auto"/>
      </w:divBdr>
      <w:divsChild>
        <w:div w:id="2128813193">
          <w:marLeft w:val="0"/>
          <w:marRight w:val="0"/>
          <w:marTop w:val="0"/>
          <w:marBottom w:val="0"/>
          <w:divBdr>
            <w:top w:val="none" w:sz="0" w:space="0" w:color="auto"/>
            <w:left w:val="none" w:sz="0" w:space="0" w:color="auto"/>
            <w:bottom w:val="none" w:sz="0" w:space="0" w:color="auto"/>
            <w:right w:val="none" w:sz="0" w:space="0" w:color="auto"/>
          </w:divBdr>
          <w:divsChild>
            <w:div w:id="1975285988">
              <w:marLeft w:val="0"/>
              <w:marRight w:val="0"/>
              <w:marTop w:val="0"/>
              <w:marBottom w:val="0"/>
              <w:divBdr>
                <w:top w:val="none" w:sz="0" w:space="0" w:color="auto"/>
                <w:left w:val="none" w:sz="0" w:space="0" w:color="auto"/>
                <w:bottom w:val="none" w:sz="0" w:space="0" w:color="auto"/>
                <w:right w:val="none" w:sz="0" w:space="0" w:color="auto"/>
              </w:divBdr>
              <w:divsChild>
                <w:div w:id="558589552">
                  <w:marLeft w:val="0"/>
                  <w:marRight w:val="0"/>
                  <w:marTop w:val="0"/>
                  <w:marBottom w:val="0"/>
                  <w:divBdr>
                    <w:top w:val="none" w:sz="0" w:space="0" w:color="auto"/>
                    <w:left w:val="none" w:sz="0" w:space="0" w:color="auto"/>
                    <w:bottom w:val="none" w:sz="0" w:space="0" w:color="auto"/>
                    <w:right w:val="none" w:sz="0" w:space="0" w:color="auto"/>
                  </w:divBdr>
                  <w:divsChild>
                    <w:div w:id="1968076365">
                      <w:marLeft w:val="0"/>
                      <w:marRight w:val="0"/>
                      <w:marTop w:val="0"/>
                      <w:marBottom w:val="0"/>
                      <w:divBdr>
                        <w:top w:val="none" w:sz="0" w:space="0" w:color="auto"/>
                        <w:left w:val="none" w:sz="0" w:space="0" w:color="auto"/>
                        <w:bottom w:val="none" w:sz="0" w:space="0" w:color="auto"/>
                        <w:right w:val="none" w:sz="0" w:space="0" w:color="auto"/>
                      </w:divBdr>
                      <w:divsChild>
                        <w:div w:id="1456294246">
                          <w:marLeft w:val="0"/>
                          <w:marRight w:val="0"/>
                          <w:marTop w:val="0"/>
                          <w:marBottom w:val="0"/>
                          <w:divBdr>
                            <w:top w:val="none" w:sz="0" w:space="0" w:color="auto"/>
                            <w:left w:val="none" w:sz="0" w:space="0" w:color="auto"/>
                            <w:bottom w:val="none" w:sz="0" w:space="0" w:color="auto"/>
                            <w:right w:val="none" w:sz="0" w:space="0" w:color="auto"/>
                          </w:divBdr>
                          <w:divsChild>
                            <w:div w:id="939028937">
                              <w:marLeft w:val="0"/>
                              <w:marRight w:val="0"/>
                              <w:marTop w:val="0"/>
                              <w:marBottom w:val="0"/>
                              <w:divBdr>
                                <w:top w:val="none" w:sz="0" w:space="0" w:color="auto"/>
                                <w:left w:val="none" w:sz="0" w:space="0" w:color="auto"/>
                                <w:bottom w:val="none" w:sz="0" w:space="0" w:color="auto"/>
                                <w:right w:val="none" w:sz="0" w:space="0" w:color="auto"/>
                              </w:divBdr>
                            </w:div>
                          </w:divsChild>
                        </w:div>
                        <w:div w:id="479152320">
                          <w:marLeft w:val="0"/>
                          <w:marRight w:val="0"/>
                          <w:marTop w:val="0"/>
                          <w:marBottom w:val="0"/>
                          <w:divBdr>
                            <w:top w:val="none" w:sz="0" w:space="0" w:color="auto"/>
                            <w:left w:val="none" w:sz="0" w:space="0" w:color="auto"/>
                            <w:bottom w:val="none" w:sz="0" w:space="0" w:color="auto"/>
                            <w:right w:val="none" w:sz="0" w:space="0" w:color="auto"/>
                          </w:divBdr>
                          <w:divsChild>
                            <w:div w:id="1532575118">
                              <w:marLeft w:val="0"/>
                              <w:marRight w:val="0"/>
                              <w:marTop w:val="0"/>
                              <w:marBottom w:val="0"/>
                              <w:divBdr>
                                <w:top w:val="none" w:sz="0" w:space="0" w:color="auto"/>
                                <w:left w:val="none" w:sz="0" w:space="0" w:color="auto"/>
                                <w:bottom w:val="none" w:sz="0" w:space="0" w:color="auto"/>
                                <w:right w:val="none" w:sz="0" w:space="0" w:color="auto"/>
                              </w:divBdr>
                            </w:div>
                          </w:divsChild>
                        </w:div>
                        <w:div w:id="1879318913">
                          <w:marLeft w:val="0"/>
                          <w:marRight w:val="0"/>
                          <w:marTop w:val="0"/>
                          <w:marBottom w:val="0"/>
                          <w:divBdr>
                            <w:top w:val="none" w:sz="0" w:space="0" w:color="auto"/>
                            <w:left w:val="none" w:sz="0" w:space="0" w:color="auto"/>
                            <w:bottom w:val="none" w:sz="0" w:space="0" w:color="auto"/>
                            <w:right w:val="none" w:sz="0" w:space="0" w:color="auto"/>
                          </w:divBdr>
                          <w:divsChild>
                            <w:div w:id="20402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634305">
          <w:marLeft w:val="0"/>
          <w:marRight w:val="0"/>
          <w:marTop w:val="0"/>
          <w:marBottom w:val="0"/>
          <w:divBdr>
            <w:top w:val="none" w:sz="0" w:space="0" w:color="auto"/>
            <w:left w:val="none" w:sz="0" w:space="0" w:color="auto"/>
            <w:bottom w:val="none" w:sz="0" w:space="0" w:color="auto"/>
            <w:right w:val="none" w:sz="0" w:space="0" w:color="auto"/>
          </w:divBdr>
          <w:divsChild>
            <w:div w:id="351879053">
              <w:marLeft w:val="0"/>
              <w:marRight w:val="0"/>
              <w:marTop w:val="0"/>
              <w:marBottom w:val="0"/>
              <w:divBdr>
                <w:top w:val="none" w:sz="0" w:space="0" w:color="auto"/>
                <w:left w:val="none" w:sz="0" w:space="0" w:color="auto"/>
                <w:bottom w:val="none" w:sz="0" w:space="0" w:color="auto"/>
                <w:right w:val="none" w:sz="0" w:space="0" w:color="auto"/>
              </w:divBdr>
              <w:divsChild>
                <w:div w:id="1804615678">
                  <w:marLeft w:val="0"/>
                  <w:marRight w:val="0"/>
                  <w:marTop w:val="0"/>
                  <w:marBottom w:val="0"/>
                  <w:divBdr>
                    <w:top w:val="none" w:sz="0" w:space="0" w:color="auto"/>
                    <w:left w:val="none" w:sz="0" w:space="0" w:color="auto"/>
                    <w:bottom w:val="none" w:sz="0" w:space="0" w:color="auto"/>
                    <w:right w:val="none" w:sz="0" w:space="0" w:color="auto"/>
                  </w:divBdr>
                  <w:divsChild>
                    <w:div w:id="182716753">
                      <w:marLeft w:val="0"/>
                      <w:marRight w:val="0"/>
                      <w:marTop w:val="0"/>
                      <w:marBottom w:val="0"/>
                      <w:divBdr>
                        <w:top w:val="none" w:sz="0" w:space="0" w:color="auto"/>
                        <w:left w:val="none" w:sz="0" w:space="0" w:color="auto"/>
                        <w:bottom w:val="none" w:sz="0" w:space="0" w:color="auto"/>
                        <w:right w:val="none" w:sz="0" w:space="0" w:color="auto"/>
                      </w:divBdr>
                      <w:divsChild>
                        <w:div w:id="250626655">
                          <w:marLeft w:val="0"/>
                          <w:marRight w:val="0"/>
                          <w:marTop w:val="0"/>
                          <w:marBottom w:val="0"/>
                          <w:divBdr>
                            <w:top w:val="none" w:sz="0" w:space="0" w:color="auto"/>
                            <w:left w:val="none" w:sz="0" w:space="0" w:color="auto"/>
                            <w:bottom w:val="none" w:sz="0" w:space="0" w:color="auto"/>
                            <w:right w:val="none" w:sz="0" w:space="0" w:color="auto"/>
                          </w:divBdr>
                          <w:divsChild>
                            <w:div w:id="990400925">
                              <w:marLeft w:val="0"/>
                              <w:marRight w:val="0"/>
                              <w:marTop w:val="0"/>
                              <w:marBottom w:val="0"/>
                              <w:divBdr>
                                <w:top w:val="none" w:sz="0" w:space="0" w:color="auto"/>
                                <w:left w:val="none" w:sz="0" w:space="0" w:color="auto"/>
                                <w:bottom w:val="none" w:sz="0" w:space="0" w:color="auto"/>
                                <w:right w:val="none" w:sz="0" w:space="0" w:color="auto"/>
                              </w:divBdr>
                              <w:divsChild>
                                <w:div w:id="8251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872608">
                          <w:marLeft w:val="0"/>
                          <w:marRight w:val="0"/>
                          <w:marTop w:val="0"/>
                          <w:marBottom w:val="0"/>
                          <w:divBdr>
                            <w:top w:val="none" w:sz="0" w:space="0" w:color="auto"/>
                            <w:left w:val="none" w:sz="0" w:space="0" w:color="auto"/>
                            <w:bottom w:val="none" w:sz="0" w:space="0" w:color="auto"/>
                            <w:right w:val="none" w:sz="0" w:space="0" w:color="auto"/>
                          </w:divBdr>
                          <w:divsChild>
                            <w:div w:id="154528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819707">
          <w:marLeft w:val="0"/>
          <w:marRight w:val="0"/>
          <w:marTop w:val="0"/>
          <w:marBottom w:val="0"/>
          <w:divBdr>
            <w:top w:val="none" w:sz="0" w:space="0" w:color="auto"/>
            <w:left w:val="none" w:sz="0" w:space="0" w:color="auto"/>
            <w:bottom w:val="none" w:sz="0" w:space="0" w:color="auto"/>
            <w:right w:val="none" w:sz="0" w:space="0" w:color="auto"/>
          </w:divBdr>
          <w:divsChild>
            <w:div w:id="1206330164">
              <w:marLeft w:val="0"/>
              <w:marRight w:val="0"/>
              <w:marTop w:val="0"/>
              <w:marBottom w:val="0"/>
              <w:divBdr>
                <w:top w:val="none" w:sz="0" w:space="0" w:color="auto"/>
                <w:left w:val="none" w:sz="0" w:space="0" w:color="auto"/>
                <w:bottom w:val="none" w:sz="0" w:space="0" w:color="auto"/>
                <w:right w:val="none" w:sz="0" w:space="0" w:color="auto"/>
              </w:divBdr>
              <w:divsChild>
                <w:div w:id="881331483">
                  <w:marLeft w:val="0"/>
                  <w:marRight w:val="0"/>
                  <w:marTop w:val="0"/>
                  <w:marBottom w:val="0"/>
                  <w:divBdr>
                    <w:top w:val="none" w:sz="0" w:space="0" w:color="auto"/>
                    <w:left w:val="none" w:sz="0" w:space="0" w:color="auto"/>
                    <w:bottom w:val="none" w:sz="0" w:space="0" w:color="auto"/>
                    <w:right w:val="none" w:sz="0" w:space="0" w:color="auto"/>
                  </w:divBdr>
                  <w:divsChild>
                    <w:div w:id="1046955314">
                      <w:marLeft w:val="0"/>
                      <w:marRight w:val="0"/>
                      <w:marTop w:val="0"/>
                      <w:marBottom w:val="0"/>
                      <w:divBdr>
                        <w:top w:val="none" w:sz="0" w:space="0" w:color="auto"/>
                        <w:left w:val="none" w:sz="0" w:space="0" w:color="auto"/>
                        <w:bottom w:val="none" w:sz="0" w:space="0" w:color="auto"/>
                        <w:right w:val="none" w:sz="0" w:space="0" w:color="auto"/>
                      </w:divBdr>
                      <w:divsChild>
                        <w:div w:id="399252687">
                          <w:marLeft w:val="0"/>
                          <w:marRight w:val="0"/>
                          <w:marTop w:val="0"/>
                          <w:marBottom w:val="0"/>
                          <w:divBdr>
                            <w:top w:val="none" w:sz="0" w:space="0" w:color="auto"/>
                            <w:left w:val="none" w:sz="0" w:space="0" w:color="auto"/>
                            <w:bottom w:val="none" w:sz="0" w:space="0" w:color="auto"/>
                            <w:right w:val="none" w:sz="0" w:space="0" w:color="auto"/>
                          </w:divBdr>
                          <w:divsChild>
                            <w:div w:id="1039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45418">
      <w:bodyDiv w:val="1"/>
      <w:marLeft w:val="0"/>
      <w:marRight w:val="0"/>
      <w:marTop w:val="0"/>
      <w:marBottom w:val="0"/>
      <w:divBdr>
        <w:top w:val="none" w:sz="0" w:space="0" w:color="auto"/>
        <w:left w:val="none" w:sz="0" w:space="0" w:color="auto"/>
        <w:bottom w:val="none" w:sz="0" w:space="0" w:color="auto"/>
        <w:right w:val="none" w:sz="0" w:space="0" w:color="auto"/>
      </w:divBdr>
      <w:divsChild>
        <w:div w:id="1823815324">
          <w:marLeft w:val="0"/>
          <w:marRight w:val="0"/>
          <w:marTop w:val="204"/>
          <w:marBottom w:val="136"/>
          <w:divBdr>
            <w:top w:val="single" w:sz="6" w:space="2" w:color="CBCBCB"/>
            <w:left w:val="none" w:sz="0" w:space="0" w:color="auto"/>
            <w:bottom w:val="single" w:sz="6" w:space="2" w:color="CBCBCB"/>
            <w:right w:val="none" w:sz="0" w:space="0" w:color="auto"/>
          </w:divBdr>
        </w:div>
        <w:div w:id="1945336494">
          <w:marLeft w:val="0"/>
          <w:marRight w:val="0"/>
          <w:marTop w:val="0"/>
          <w:marBottom w:val="0"/>
          <w:divBdr>
            <w:top w:val="none" w:sz="0" w:space="0" w:color="auto"/>
            <w:left w:val="none" w:sz="0" w:space="0" w:color="auto"/>
            <w:bottom w:val="none" w:sz="0" w:space="0" w:color="auto"/>
            <w:right w:val="none" w:sz="0" w:space="0" w:color="auto"/>
          </w:divBdr>
          <w:divsChild>
            <w:div w:id="1428885158">
              <w:marLeft w:val="0"/>
              <w:marRight w:val="136"/>
              <w:marTop w:val="0"/>
              <w:marBottom w:val="0"/>
              <w:divBdr>
                <w:top w:val="none" w:sz="0" w:space="0" w:color="auto"/>
                <w:left w:val="none" w:sz="0" w:space="0" w:color="auto"/>
                <w:bottom w:val="none" w:sz="0" w:space="0" w:color="auto"/>
                <w:right w:val="none" w:sz="0" w:space="0" w:color="auto"/>
              </w:divBdr>
              <w:divsChild>
                <w:div w:id="203106062">
                  <w:marLeft w:val="0"/>
                  <w:marRight w:val="0"/>
                  <w:marTop w:val="0"/>
                  <w:marBottom w:val="0"/>
                  <w:divBdr>
                    <w:top w:val="none" w:sz="0" w:space="0" w:color="auto"/>
                    <w:left w:val="none" w:sz="0" w:space="0" w:color="auto"/>
                    <w:bottom w:val="none" w:sz="0" w:space="0" w:color="auto"/>
                    <w:right w:val="none" w:sz="0" w:space="0" w:color="auto"/>
                  </w:divBdr>
                </w:div>
                <w:div w:id="146997993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4014658">
      <w:bodyDiv w:val="1"/>
      <w:marLeft w:val="0"/>
      <w:marRight w:val="0"/>
      <w:marTop w:val="0"/>
      <w:marBottom w:val="0"/>
      <w:divBdr>
        <w:top w:val="none" w:sz="0" w:space="0" w:color="auto"/>
        <w:left w:val="none" w:sz="0" w:space="0" w:color="auto"/>
        <w:bottom w:val="none" w:sz="0" w:space="0" w:color="auto"/>
        <w:right w:val="none" w:sz="0" w:space="0" w:color="auto"/>
      </w:divBdr>
      <w:divsChild>
        <w:div w:id="1671981382">
          <w:marLeft w:val="0"/>
          <w:marRight w:val="0"/>
          <w:marTop w:val="0"/>
          <w:marBottom w:val="0"/>
          <w:divBdr>
            <w:top w:val="none" w:sz="0" w:space="0" w:color="auto"/>
            <w:left w:val="none" w:sz="0" w:space="0" w:color="auto"/>
            <w:bottom w:val="none" w:sz="0" w:space="0" w:color="auto"/>
            <w:right w:val="none" w:sz="0" w:space="0" w:color="auto"/>
          </w:divBdr>
          <w:divsChild>
            <w:div w:id="1120612126">
              <w:marLeft w:val="0"/>
              <w:marRight w:val="0"/>
              <w:marTop w:val="136"/>
              <w:marBottom w:val="0"/>
              <w:divBdr>
                <w:top w:val="none" w:sz="0" w:space="0" w:color="auto"/>
                <w:left w:val="none" w:sz="0" w:space="0" w:color="auto"/>
                <w:bottom w:val="none" w:sz="0" w:space="0" w:color="auto"/>
                <w:right w:val="none" w:sz="0" w:space="0" w:color="auto"/>
              </w:divBdr>
            </w:div>
            <w:div w:id="981933511">
              <w:marLeft w:val="0"/>
              <w:marRight w:val="0"/>
              <w:marTop w:val="136"/>
              <w:marBottom w:val="272"/>
              <w:divBdr>
                <w:top w:val="none" w:sz="0" w:space="0" w:color="auto"/>
                <w:left w:val="single" w:sz="24" w:space="7" w:color="auto"/>
                <w:bottom w:val="none" w:sz="0" w:space="0" w:color="auto"/>
                <w:right w:val="none" w:sz="0" w:space="0" w:color="auto"/>
              </w:divBdr>
            </w:div>
          </w:divsChild>
        </w:div>
        <w:div w:id="1353993131">
          <w:marLeft w:val="0"/>
          <w:marRight w:val="0"/>
          <w:marTop w:val="0"/>
          <w:marBottom w:val="0"/>
          <w:divBdr>
            <w:top w:val="none" w:sz="0" w:space="0" w:color="auto"/>
            <w:left w:val="none" w:sz="0" w:space="0" w:color="auto"/>
            <w:bottom w:val="none" w:sz="0" w:space="0" w:color="auto"/>
            <w:right w:val="none" w:sz="0" w:space="0" w:color="auto"/>
          </w:divBdr>
        </w:div>
        <w:div w:id="1537497373">
          <w:marLeft w:val="0"/>
          <w:marRight w:val="0"/>
          <w:marTop w:val="408"/>
          <w:marBottom w:val="0"/>
          <w:divBdr>
            <w:top w:val="none" w:sz="0" w:space="0" w:color="auto"/>
            <w:left w:val="none" w:sz="0" w:space="0" w:color="auto"/>
            <w:bottom w:val="none" w:sz="0" w:space="0" w:color="auto"/>
            <w:right w:val="none" w:sz="0" w:space="0" w:color="auto"/>
          </w:divBdr>
          <w:divsChild>
            <w:div w:id="1749495927">
              <w:marLeft w:val="0"/>
              <w:marRight w:val="0"/>
              <w:marTop w:val="0"/>
              <w:marBottom w:val="0"/>
              <w:divBdr>
                <w:top w:val="none" w:sz="0" w:space="0" w:color="auto"/>
                <w:left w:val="none" w:sz="0" w:space="0" w:color="auto"/>
                <w:bottom w:val="none" w:sz="0" w:space="0" w:color="auto"/>
                <w:right w:val="none" w:sz="0" w:space="0" w:color="auto"/>
              </w:divBdr>
              <w:divsChild>
                <w:div w:id="179228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015969">
          <w:marLeft w:val="0"/>
          <w:marRight w:val="0"/>
          <w:marTop w:val="0"/>
          <w:marBottom w:val="0"/>
          <w:divBdr>
            <w:top w:val="none" w:sz="0" w:space="0" w:color="auto"/>
            <w:left w:val="none" w:sz="0" w:space="0" w:color="auto"/>
            <w:bottom w:val="none" w:sz="0" w:space="0" w:color="auto"/>
            <w:right w:val="none" w:sz="0" w:space="0" w:color="auto"/>
          </w:divBdr>
          <w:divsChild>
            <w:div w:id="1142189666">
              <w:marLeft w:val="0"/>
              <w:marRight w:val="0"/>
              <w:marTop w:val="0"/>
              <w:marBottom w:val="0"/>
              <w:divBdr>
                <w:top w:val="none" w:sz="0" w:space="0" w:color="auto"/>
                <w:left w:val="none" w:sz="0" w:space="0" w:color="auto"/>
                <w:bottom w:val="none" w:sz="0" w:space="0" w:color="auto"/>
                <w:right w:val="none" w:sz="0" w:space="0" w:color="auto"/>
              </w:divBdr>
              <w:divsChild>
                <w:div w:id="2005085709">
                  <w:marLeft w:val="0"/>
                  <w:marRight w:val="0"/>
                  <w:marTop w:val="0"/>
                  <w:marBottom w:val="0"/>
                  <w:divBdr>
                    <w:top w:val="none" w:sz="0" w:space="0" w:color="auto"/>
                    <w:left w:val="none" w:sz="0" w:space="0" w:color="auto"/>
                    <w:bottom w:val="none" w:sz="0" w:space="0" w:color="auto"/>
                    <w:right w:val="none" w:sz="0" w:space="0" w:color="auto"/>
                  </w:divBdr>
                  <w:divsChild>
                    <w:div w:id="14486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0191">
      <w:bodyDiv w:val="1"/>
      <w:marLeft w:val="0"/>
      <w:marRight w:val="0"/>
      <w:marTop w:val="0"/>
      <w:marBottom w:val="0"/>
      <w:divBdr>
        <w:top w:val="none" w:sz="0" w:space="0" w:color="auto"/>
        <w:left w:val="none" w:sz="0" w:space="0" w:color="auto"/>
        <w:bottom w:val="none" w:sz="0" w:space="0" w:color="auto"/>
        <w:right w:val="none" w:sz="0" w:space="0" w:color="auto"/>
      </w:divBdr>
    </w:div>
    <w:div w:id="65299190">
      <w:bodyDiv w:val="1"/>
      <w:marLeft w:val="0"/>
      <w:marRight w:val="0"/>
      <w:marTop w:val="0"/>
      <w:marBottom w:val="0"/>
      <w:divBdr>
        <w:top w:val="none" w:sz="0" w:space="0" w:color="auto"/>
        <w:left w:val="none" w:sz="0" w:space="0" w:color="auto"/>
        <w:bottom w:val="none" w:sz="0" w:space="0" w:color="auto"/>
        <w:right w:val="none" w:sz="0" w:space="0" w:color="auto"/>
      </w:divBdr>
      <w:divsChild>
        <w:div w:id="953513817">
          <w:marLeft w:val="0"/>
          <w:marRight w:val="0"/>
          <w:marTop w:val="0"/>
          <w:marBottom w:val="0"/>
          <w:divBdr>
            <w:top w:val="none" w:sz="0" w:space="0" w:color="auto"/>
            <w:left w:val="none" w:sz="0" w:space="0" w:color="auto"/>
            <w:bottom w:val="none" w:sz="0" w:space="0" w:color="auto"/>
            <w:right w:val="none" w:sz="0" w:space="0" w:color="auto"/>
          </w:divBdr>
        </w:div>
        <w:div w:id="1881044827">
          <w:marLeft w:val="0"/>
          <w:marRight w:val="0"/>
          <w:marTop w:val="0"/>
          <w:marBottom w:val="0"/>
          <w:divBdr>
            <w:top w:val="none" w:sz="0" w:space="0" w:color="auto"/>
            <w:left w:val="none" w:sz="0" w:space="0" w:color="auto"/>
            <w:bottom w:val="none" w:sz="0" w:space="0" w:color="auto"/>
            <w:right w:val="none" w:sz="0" w:space="0" w:color="auto"/>
          </w:divBdr>
          <w:divsChild>
            <w:div w:id="883058478">
              <w:marLeft w:val="0"/>
              <w:marRight w:val="0"/>
              <w:marTop w:val="0"/>
              <w:marBottom w:val="0"/>
              <w:divBdr>
                <w:top w:val="none" w:sz="0" w:space="0" w:color="auto"/>
                <w:left w:val="none" w:sz="0" w:space="0" w:color="auto"/>
                <w:bottom w:val="none" w:sz="0" w:space="0" w:color="auto"/>
                <w:right w:val="none" w:sz="0" w:space="0" w:color="auto"/>
              </w:divBdr>
            </w:div>
            <w:div w:id="1912496119">
              <w:marLeft w:val="0"/>
              <w:marRight w:val="0"/>
              <w:marTop w:val="0"/>
              <w:marBottom w:val="0"/>
              <w:divBdr>
                <w:top w:val="none" w:sz="0" w:space="0" w:color="auto"/>
                <w:left w:val="none" w:sz="0" w:space="0" w:color="auto"/>
                <w:bottom w:val="none" w:sz="0" w:space="0" w:color="auto"/>
                <w:right w:val="none" w:sz="0" w:space="0" w:color="auto"/>
              </w:divBdr>
            </w:div>
            <w:div w:id="790782509">
              <w:marLeft w:val="0"/>
              <w:marRight w:val="0"/>
              <w:marTop w:val="0"/>
              <w:marBottom w:val="0"/>
              <w:divBdr>
                <w:top w:val="none" w:sz="0" w:space="0" w:color="auto"/>
                <w:left w:val="none" w:sz="0" w:space="0" w:color="auto"/>
                <w:bottom w:val="none" w:sz="0" w:space="0" w:color="auto"/>
                <w:right w:val="none" w:sz="0" w:space="0" w:color="auto"/>
              </w:divBdr>
              <w:divsChild>
                <w:div w:id="411781746">
                  <w:marLeft w:val="0"/>
                  <w:marRight w:val="0"/>
                  <w:marTop w:val="0"/>
                  <w:marBottom w:val="0"/>
                  <w:divBdr>
                    <w:top w:val="none" w:sz="0" w:space="0" w:color="auto"/>
                    <w:left w:val="none" w:sz="0" w:space="0" w:color="auto"/>
                    <w:bottom w:val="none" w:sz="0" w:space="0" w:color="auto"/>
                    <w:right w:val="none" w:sz="0" w:space="0" w:color="auto"/>
                  </w:divBdr>
                  <w:divsChild>
                    <w:div w:id="481242513">
                      <w:marLeft w:val="0"/>
                      <w:marRight w:val="0"/>
                      <w:marTop w:val="0"/>
                      <w:marBottom w:val="0"/>
                      <w:divBdr>
                        <w:top w:val="none" w:sz="0" w:space="0" w:color="auto"/>
                        <w:left w:val="none" w:sz="0" w:space="0" w:color="auto"/>
                        <w:bottom w:val="none" w:sz="0" w:space="0" w:color="auto"/>
                        <w:right w:val="none" w:sz="0" w:space="0" w:color="auto"/>
                      </w:divBdr>
                    </w:div>
                  </w:divsChild>
                </w:div>
                <w:div w:id="290593619">
                  <w:marLeft w:val="0"/>
                  <w:marRight w:val="0"/>
                  <w:marTop w:val="0"/>
                  <w:marBottom w:val="0"/>
                  <w:divBdr>
                    <w:top w:val="none" w:sz="0" w:space="0" w:color="auto"/>
                    <w:left w:val="none" w:sz="0" w:space="0" w:color="auto"/>
                    <w:bottom w:val="none" w:sz="0" w:space="0" w:color="auto"/>
                    <w:right w:val="none" w:sz="0" w:space="0" w:color="auto"/>
                  </w:divBdr>
                </w:div>
                <w:div w:id="391120366">
                  <w:marLeft w:val="0"/>
                  <w:marRight w:val="0"/>
                  <w:marTop w:val="0"/>
                  <w:marBottom w:val="0"/>
                  <w:divBdr>
                    <w:top w:val="none" w:sz="0" w:space="0" w:color="auto"/>
                    <w:left w:val="none" w:sz="0" w:space="0" w:color="auto"/>
                    <w:bottom w:val="none" w:sz="0" w:space="0" w:color="auto"/>
                    <w:right w:val="none" w:sz="0" w:space="0" w:color="auto"/>
                  </w:divBdr>
                  <w:divsChild>
                    <w:div w:id="1289893515">
                      <w:marLeft w:val="0"/>
                      <w:marRight w:val="0"/>
                      <w:marTop w:val="0"/>
                      <w:marBottom w:val="0"/>
                      <w:divBdr>
                        <w:top w:val="none" w:sz="0" w:space="0" w:color="auto"/>
                        <w:left w:val="none" w:sz="0" w:space="0" w:color="auto"/>
                        <w:bottom w:val="none" w:sz="0" w:space="0" w:color="auto"/>
                        <w:right w:val="none" w:sz="0" w:space="0" w:color="auto"/>
                      </w:divBdr>
                    </w:div>
                  </w:divsChild>
                </w:div>
                <w:div w:id="39573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41078">
      <w:bodyDiv w:val="1"/>
      <w:marLeft w:val="0"/>
      <w:marRight w:val="0"/>
      <w:marTop w:val="0"/>
      <w:marBottom w:val="0"/>
      <w:divBdr>
        <w:top w:val="none" w:sz="0" w:space="0" w:color="auto"/>
        <w:left w:val="none" w:sz="0" w:space="0" w:color="auto"/>
        <w:bottom w:val="none" w:sz="0" w:space="0" w:color="auto"/>
        <w:right w:val="none" w:sz="0" w:space="0" w:color="auto"/>
      </w:divBdr>
      <w:divsChild>
        <w:div w:id="659501029">
          <w:marLeft w:val="0"/>
          <w:marRight w:val="0"/>
          <w:marTop w:val="0"/>
          <w:marBottom w:val="0"/>
          <w:divBdr>
            <w:top w:val="none" w:sz="0" w:space="0" w:color="auto"/>
            <w:left w:val="none" w:sz="0" w:space="0" w:color="auto"/>
            <w:bottom w:val="none" w:sz="0" w:space="0" w:color="auto"/>
            <w:right w:val="none" w:sz="0" w:space="0" w:color="auto"/>
          </w:divBdr>
          <w:divsChild>
            <w:div w:id="1293511238">
              <w:marLeft w:val="0"/>
              <w:marRight w:val="0"/>
              <w:marTop w:val="136"/>
              <w:marBottom w:val="0"/>
              <w:divBdr>
                <w:top w:val="none" w:sz="0" w:space="0" w:color="auto"/>
                <w:left w:val="none" w:sz="0" w:space="0" w:color="auto"/>
                <w:bottom w:val="none" w:sz="0" w:space="0" w:color="auto"/>
                <w:right w:val="none" w:sz="0" w:space="0" w:color="auto"/>
              </w:divBdr>
            </w:div>
            <w:div w:id="376855296">
              <w:marLeft w:val="0"/>
              <w:marRight w:val="0"/>
              <w:marTop w:val="136"/>
              <w:marBottom w:val="272"/>
              <w:divBdr>
                <w:top w:val="none" w:sz="0" w:space="0" w:color="auto"/>
                <w:left w:val="single" w:sz="24" w:space="7" w:color="auto"/>
                <w:bottom w:val="none" w:sz="0" w:space="0" w:color="auto"/>
                <w:right w:val="none" w:sz="0" w:space="0" w:color="auto"/>
              </w:divBdr>
            </w:div>
          </w:divsChild>
        </w:div>
        <w:div w:id="164370908">
          <w:marLeft w:val="0"/>
          <w:marRight w:val="0"/>
          <w:marTop w:val="0"/>
          <w:marBottom w:val="0"/>
          <w:divBdr>
            <w:top w:val="none" w:sz="0" w:space="0" w:color="auto"/>
            <w:left w:val="none" w:sz="0" w:space="0" w:color="auto"/>
            <w:bottom w:val="none" w:sz="0" w:space="0" w:color="auto"/>
            <w:right w:val="none" w:sz="0" w:space="0" w:color="auto"/>
          </w:divBdr>
        </w:div>
        <w:div w:id="1479877081">
          <w:marLeft w:val="0"/>
          <w:marRight w:val="0"/>
          <w:marTop w:val="0"/>
          <w:marBottom w:val="0"/>
          <w:divBdr>
            <w:top w:val="none" w:sz="0" w:space="0" w:color="auto"/>
            <w:left w:val="none" w:sz="0" w:space="0" w:color="auto"/>
            <w:bottom w:val="none" w:sz="0" w:space="0" w:color="auto"/>
            <w:right w:val="none" w:sz="0" w:space="0" w:color="auto"/>
          </w:divBdr>
          <w:divsChild>
            <w:div w:id="1711570755">
              <w:marLeft w:val="0"/>
              <w:marRight w:val="0"/>
              <w:marTop w:val="0"/>
              <w:marBottom w:val="0"/>
              <w:divBdr>
                <w:top w:val="none" w:sz="0" w:space="0" w:color="auto"/>
                <w:left w:val="none" w:sz="0" w:space="0" w:color="auto"/>
                <w:bottom w:val="none" w:sz="0" w:space="0" w:color="auto"/>
                <w:right w:val="none" w:sz="0" w:space="0" w:color="auto"/>
              </w:divBdr>
              <w:divsChild>
                <w:div w:id="196629089">
                  <w:marLeft w:val="0"/>
                  <w:marRight w:val="0"/>
                  <w:marTop w:val="0"/>
                  <w:marBottom w:val="0"/>
                  <w:divBdr>
                    <w:top w:val="none" w:sz="0" w:space="0" w:color="auto"/>
                    <w:left w:val="none" w:sz="0" w:space="0" w:color="auto"/>
                    <w:bottom w:val="none" w:sz="0" w:space="0" w:color="auto"/>
                    <w:right w:val="none" w:sz="0" w:space="0" w:color="auto"/>
                  </w:divBdr>
                  <w:divsChild>
                    <w:div w:id="54991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79982">
      <w:bodyDiv w:val="1"/>
      <w:marLeft w:val="0"/>
      <w:marRight w:val="0"/>
      <w:marTop w:val="0"/>
      <w:marBottom w:val="0"/>
      <w:divBdr>
        <w:top w:val="none" w:sz="0" w:space="0" w:color="auto"/>
        <w:left w:val="none" w:sz="0" w:space="0" w:color="auto"/>
        <w:bottom w:val="none" w:sz="0" w:space="0" w:color="auto"/>
        <w:right w:val="none" w:sz="0" w:space="0" w:color="auto"/>
      </w:divBdr>
      <w:divsChild>
        <w:div w:id="1133522018">
          <w:marLeft w:val="0"/>
          <w:marRight w:val="0"/>
          <w:marTop w:val="0"/>
          <w:marBottom w:val="0"/>
          <w:divBdr>
            <w:top w:val="none" w:sz="0" w:space="0" w:color="auto"/>
            <w:left w:val="none" w:sz="0" w:space="0" w:color="auto"/>
            <w:bottom w:val="none" w:sz="0" w:space="0" w:color="auto"/>
            <w:right w:val="none" w:sz="0" w:space="0" w:color="auto"/>
          </w:divBdr>
          <w:divsChild>
            <w:div w:id="151219877">
              <w:marLeft w:val="0"/>
              <w:marRight w:val="0"/>
              <w:marTop w:val="204"/>
              <w:marBottom w:val="272"/>
              <w:divBdr>
                <w:top w:val="none" w:sz="0" w:space="0" w:color="auto"/>
                <w:left w:val="none" w:sz="0" w:space="0" w:color="auto"/>
                <w:bottom w:val="none" w:sz="0" w:space="0" w:color="auto"/>
                <w:right w:val="none" w:sz="0" w:space="0" w:color="auto"/>
              </w:divBdr>
              <w:divsChild>
                <w:div w:id="1523395574">
                  <w:marLeft w:val="0"/>
                  <w:marRight w:val="0"/>
                  <w:marTop w:val="0"/>
                  <w:marBottom w:val="0"/>
                  <w:divBdr>
                    <w:top w:val="none" w:sz="0" w:space="0" w:color="auto"/>
                    <w:left w:val="none" w:sz="0" w:space="0" w:color="auto"/>
                    <w:bottom w:val="none" w:sz="0" w:space="0" w:color="auto"/>
                    <w:right w:val="none" w:sz="0" w:space="0" w:color="auto"/>
                  </w:divBdr>
                </w:div>
              </w:divsChild>
            </w:div>
            <w:div w:id="1722173463">
              <w:marLeft w:val="0"/>
              <w:marRight w:val="0"/>
              <w:marTop w:val="0"/>
              <w:marBottom w:val="272"/>
              <w:divBdr>
                <w:top w:val="none" w:sz="0" w:space="0" w:color="auto"/>
                <w:left w:val="none" w:sz="0" w:space="0" w:color="auto"/>
                <w:bottom w:val="none" w:sz="0" w:space="0" w:color="auto"/>
                <w:right w:val="none" w:sz="0" w:space="0" w:color="auto"/>
              </w:divBdr>
            </w:div>
          </w:divsChild>
        </w:div>
        <w:div w:id="1198423412">
          <w:marLeft w:val="0"/>
          <w:marRight w:val="0"/>
          <w:marTop w:val="0"/>
          <w:marBottom w:val="0"/>
          <w:divBdr>
            <w:top w:val="none" w:sz="0" w:space="0" w:color="auto"/>
            <w:left w:val="none" w:sz="0" w:space="0" w:color="auto"/>
            <w:bottom w:val="none" w:sz="0" w:space="0" w:color="auto"/>
            <w:right w:val="none" w:sz="0" w:space="0" w:color="auto"/>
          </w:divBdr>
        </w:div>
      </w:divsChild>
    </w:div>
    <w:div w:id="71632966">
      <w:bodyDiv w:val="1"/>
      <w:marLeft w:val="0"/>
      <w:marRight w:val="0"/>
      <w:marTop w:val="0"/>
      <w:marBottom w:val="0"/>
      <w:divBdr>
        <w:top w:val="none" w:sz="0" w:space="0" w:color="auto"/>
        <w:left w:val="none" w:sz="0" w:space="0" w:color="auto"/>
        <w:bottom w:val="none" w:sz="0" w:space="0" w:color="auto"/>
        <w:right w:val="none" w:sz="0" w:space="0" w:color="auto"/>
      </w:divBdr>
      <w:divsChild>
        <w:div w:id="62946968">
          <w:marLeft w:val="0"/>
          <w:marRight w:val="225"/>
          <w:marTop w:val="0"/>
          <w:marBottom w:val="0"/>
          <w:divBdr>
            <w:top w:val="none" w:sz="0" w:space="0" w:color="auto"/>
            <w:left w:val="none" w:sz="0" w:space="0" w:color="auto"/>
            <w:bottom w:val="none" w:sz="0" w:space="0" w:color="auto"/>
            <w:right w:val="none" w:sz="0" w:space="0" w:color="auto"/>
          </w:divBdr>
        </w:div>
        <w:div w:id="1266617905">
          <w:marLeft w:val="0"/>
          <w:marRight w:val="0"/>
          <w:marTop w:val="0"/>
          <w:marBottom w:val="0"/>
          <w:divBdr>
            <w:top w:val="none" w:sz="0" w:space="0" w:color="auto"/>
            <w:left w:val="none" w:sz="0" w:space="0" w:color="auto"/>
            <w:bottom w:val="none" w:sz="0" w:space="0" w:color="auto"/>
            <w:right w:val="none" w:sz="0" w:space="0" w:color="auto"/>
          </w:divBdr>
        </w:div>
        <w:div w:id="1882553087">
          <w:marLeft w:val="0"/>
          <w:marRight w:val="0"/>
          <w:marTop w:val="0"/>
          <w:marBottom w:val="0"/>
          <w:divBdr>
            <w:top w:val="none" w:sz="0" w:space="0" w:color="auto"/>
            <w:left w:val="none" w:sz="0" w:space="0" w:color="auto"/>
            <w:bottom w:val="none" w:sz="0" w:space="0" w:color="auto"/>
            <w:right w:val="none" w:sz="0" w:space="0" w:color="auto"/>
          </w:divBdr>
        </w:div>
        <w:div w:id="580531613">
          <w:marLeft w:val="0"/>
          <w:marRight w:val="0"/>
          <w:marTop w:val="0"/>
          <w:marBottom w:val="0"/>
          <w:divBdr>
            <w:top w:val="none" w:sz="0" w:space="0" w:color="auto"/>
            <w:left w:val="none" w:sz="0" w:space="0" w:color="auto"/>
            <w:bottom w:val="none" w:sz="0" w:space="0" w:color="auto"/>
            <w:right w:val="none" w:sz="0" w:space="0" w:color="auto"/>
          </w:divBdr>
        </w:div>
        <w:div w:id="1618875123">
          <w:marLeft w:val="0"/>
          <w:marRight w:val="0"/>
          <w:marTop w:val="0"/>
          <w:marBottom w:val="0"/>
          <w:divBdr>
            <w:top w:val="none" w:sz="0" w:space="0" w:color="auto"/>
            <w:left w:val="none" w:sz="0" w:space="0" w:color="auto"/>
            <w:bottom w:val="none" w:sz="0" w:space="0" w:color="auto"/>
            <w:right w:val="none" w:sz="0" w:space="0" w:color="auto"/>
          </w:divBdr>
        </w:div>
        <w:div w:id="169411604">
          <w:marLeft w:val="0"/>
          <w:marRight w:val="0"/>
          <w:marTop w:val="0"/>
          <w:marBottom w:val="0"/>
          <w:divBdr>
            <w:top w:val="none" w:sz="0" w:space="0" w:color="auto"/>
            <w:left w:val="none" w:sz="0" w:space="0" w:color="auto"/>
            <w:bottom w:val="none" w:sz="0" w:space="0" w:color="auto"/>
            <w:right w:val="none" w:sz="0" w:space="0" w:color="auto"/>
          </w:divBdr>
        </w:div>
      </w:divsChild>
    </w:div>
    <w:div w:id="73286662">
      <w:bodyDiv w:val="1"/>
      <w:marLeft w:val="0"/>
      <w:marRight w:val="0"/>
      <w:marTop w:val="0"/>
      <w:marBottom w:val="0"/>
      <w:divBdr>
        <w:top w:val="none" w:sz="0" w:space="0" w:color="auto"/>
        <w:left w:val="none" w:sz="0" w:space="0" w:color="auto"/>
        <w:bottom w:val="none" w:sz="0" w:space="0" w:color="auto"/>
        <w:right w:val="none" w:sz="0" w:space="0" w:color="auto"/>
      </w:divBdr>
      <w:divsChild>
        <w:div w:id="1071123199">
          <w:marLeft w:val="0"/>
          <w:marRight w:val="0"/>
          <w:marTop w:val="0"/>
          <w:marBottom w:val="0"/>
          <w:divBdr>
            <w:top w:val="none" w:sz="0" w:space="0" w:color="auto"/>
            <w:left w:val="none" w:sz="0" w:space="0" w:color="auto"/>
            <w:bottom w:val="none" w:sz="0" w:space="0" w:color="auto"/>
            <w:right w:val="none" w:sz="0" w:space="0" w:color="auto"/>
          </w:divBdr>
        </w:div>
        <w:div w:id="658928944">
          <w:marLeft w:val="0"/>
          <w:marRight w:val="0"/>
          <w:marTop w:val="0"/>
          <w:marBottom w:val="0"/>
          <w:divBdr>
            <w:top w:val="none" w:sz="0" w:space="0" w:color="auto"/>
            <w:left w:val="none" w:sz="0" w:space="0" w:color="auto"/>
            <w:bottom w:val="none" w:sz="0" w:space="0" w:color="auto"/>
            <w:right w:val="none" w:sz="0" w:space="0" w:color="auto"/>
          </w:divBdr>
        </w:div>
        <w:div w:id="29427275">
          <w:marLeft w:val="0"/>
          <w:marRight w:val="0"/>
          <w:marTop w:val="0"/>
          <w:marBottom w:val="0"/>
          <w:divBdr>
            <w:top w:val="none" w:sz="0" w:space="0" w:color="auto"/>
            <w:left w:val="none" w:sz="0" w:space="0" w:color="auto"/>
            <w:bottom w:val="none" w:sz="0" w:space="0" w:color="auto"/>
            <w:right w:val="none" w:sz="0" w:space="0" w:color="auto"/>
          </w:divBdr>
          <w:divsChild>
            <w:div w:id="1857039756">
              <w:marLeft w:val="0"/>
              <w:marRight w:val="0"/>
              <w:marTop w:val="0"/>
              <w:marBottom w:val="0"/>
              <w:divBdr>
                <w:top w:val="none" w:sz="0" w:space="0" w:color="auto"/>
                <w:left w:val="none" w:sz="0" w:space="0" w:color="auto"/>
                <w:bottom w:val="none" w:sz="0" w:space="0" w:color="auto"/>
                <w:right w:val="none" w:sz="0" w:space="0" w:color="auto"/>
              </w:divBdr>
            </w:div>
            <w:div w:id="187946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61259">
      <w:bodyDiv w:val="1"/>
      <w:marLeft w:val="0"/>
      <w:marRight w:val="0"/>
      <w:marTop w:val="0"/>
      <w:marBottom w:val="0"/>
      <w:divBdr>
        <w:top w:val="none" w:sz="0" w:space="0" w:color="auto"/>
        <w:left w:val="none" w:sz="0" w:space="0" w:color="auto"/>
        <w:bottom w:val="none" w:sz="0" w:space="0" w:color="auto"/>
        <w:right w:val="none" w:sz="0" w:space="0" w:color="auto"/>
      </w:divBdr>
      <w:divsChild>
        <w:div w:id="152989831">
          <w:marLeft w:val="0"/>
          <w:marRight w:val="204"/>
          <w:marTop w:val="0"/>
          <w:marBottom w:val="0"/>
          <w:divBdr>
            <w:top w:val="none" w:sz="0" w:space="0" w:color="auto"/>
            <w:left w:val="none" w:sz="0" w:space="0" w:color="auto"/>
            <w:bottom w:val="none" w:sz="0" w:space="0" w:color="auto"/>
            <w:right w:val="none" w:sz="0" w:space="0" w:color="auto"/>
          </w:divBdr>
        </w:div>
      </w:divsChild>
    </w:div>
    <w:div w:id="80376731">
      <w:bodyDiv w:val="1"/>
      <w:marLeft w:val="0"/>
      <w:marRight w:val="0"/>
      <w:marTop w:val="0"/>
      <w:marBottom w:val="0"/>
      <w:divBdr>
        <w:top w:val="none" w:sz="0" w:space="0" w:color="auto"/>
        <w:left w:val="none" w:sz="0" w:space="0" w:color="auto"/>
        <w:bottom w:val="none" w:sz="0" w:space="0" w:color="auto"/>
        <w:right w:val="none" w:sz="0" w:space="0" w:color="auto"/>
      </w:divBdr>
    </w:div>
    <w:div w:id="90469811">
      <w:bodyDiv w:val="1"/>
      <w:marLeft w:val="0"/>
      <w:marRight w:val="0"/>
      <w:marTop w:val="0"/>
      <w:marBottom w:val="0"/>
      <w:divBdr>
        <w:top w:val="none" w:sz="0" w:space="0" w:color="auto"/>
        <w:left w:val="none" w:sz="0" w:space="0" w:color="auto"/>
        <w:bottom w:val="none" w:sz="0" w:space="0" w:color="auto"/>
        <w:right w:val="none" w:sz="0" w:space="0" w:color="auto"/>
      </w:divBdr>
      <w:divsChild>
        <w:div w:id="1188106738">
          <w:marLeft w:val="0"/>
          <w:marRight w:val="0"/>
          <w:marTop w:val="0"/>
          <w:marBottom w:val="0"/>
          <w:divBdr>
            <w:top w:val="none" w:sz="0" w:space="0" w:color="auto"/>
            <w:left w:val="none" w:sz="0" w:space="0" w:color="auto"/>
            <w:bottom w:val="none" w:sz="0" w:space="0" w:color="auto"/>
            <w:right w:val="none" w:sz="0" w:space="0" w:color="auto"/>
          </w:divBdr>
          <w:divsChild>
            <w:div w:id="1821068930">
              <w:marLeft w:val="0"/>
              <w:marRight w:val="0"/>
              <w:marTop w:val="136"/>
              <w:marBottom w:val="0"/>
              <w:divBdr>
                <w:top w:val="none" w:sz="0" w:space="0" w:color="auto"/>
                <w:left w:val="none" w:sz="0" w:space="0" w:color="auto"/>
                <w:bottom w:val="none" w:sz="0" w:space="0" w:color="auto"/>
                <w:right w:val="none" w:sz="0" w:space="0" w:color="auto"/>
              </w:divBdr>
            </w:div>
            <w:div w:id="1711495670">
              <w:marLeft w:val="0"/>
              <w:marRight w:val="0"/>
              <w:marTop w:val="136"/>
              <w:marBottom w:val="272"/>
              <w:divBdr>
                <w:top w:val="none" w:sz="0" w:space="0" w:color="auto"/>
                <w:left w:val="single" w:sz="24" w:space="7" w:color="auto"/>
                <w:bottom w:val="none" w:sz="0" w:space="0" w:color="auto"/>
                <w:right w:val="none" w:sz="0" w:space="0" w:color="auto"/>
              </w:divBdr>
            </w:div>
          </w:divsChild>
        </w:div>
        <w:div w:id="1911769608">
          <w:marLeft w:val="0"/>
          <w:marRight w:val="0"/>
          <w:marTop w:val="0"/>
          <w:marBottom w:val="0"/>
          <w:divBdr>
            <w:top w:val="none" w:sz="0" w:space="0" w:color="auto"/>
            <w:left w:val="none" w:sz="0" w:space="0" w:color="auto"/>
            <w:bottom w:val="none" w:sz="0" w:space="0" w:color="auto"/>
            <w:right w:val="none" w:sz="0" w:space="0" w:color="auto"/>
          </w:divBdr>
        </w:div>
        <w:div w:id="269171112">
          <w:marLeft w:val="0"/>
          <w:marRight w:val="0"/>
          <w:marTop w:val="408"/>
          <w:marBottom w:val="0"/>
          <w:divBdr>
            <w:top w:val="none" w:sz="0" w:space="0" w:color="auto"/>
            <w:left w:val="none" w:sz="0" w:space="0" w:color="auto"/>
            <w:bottom w:val="none" w:sz="0" w:space="0" w:color="auto"/>
            <w:right w:val="none" w:sz="0" w:space="0" w:color="auto"/>
          </w:divBdr>
          <w:divsChild>
            <w:div w:id="1439175692">
              <w:marLeft w:val="0"/>
              <w:marRight w:val="0"/>
              <w:marTop w:val="0"/>
              <w:marBottom w:val="0"/>
              <w:divBdr>
                <w:top w:val="none" w:sz="0" w:space="0" w:color="auto"/>
                <w:left w:val="none" w:sz="0" w:space="0" w:color="auto"/>
                <w:bottom w:val="none" w:sz="0" w:space="0" w:color="auto"/>
                <w:right w:val="none" w:sz="0" w:space="0" w:color="auto"/>
              </w:divBdr>
              <w:divsChild>
                <w:div w:id="95610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69017">
          <w:marLeft w:val="0"/>
          <w:marRight w:val="0"/>
          <w:marTop w:val="0"/>
          <w:marBottom w:val="0"/>
          <w:divBdr>
            <w:top w:val="none" w:sz="0" w:space="0" w:color="auto"/>
            <w:left w:val="none" w:sz="0" w:space="0" w:color="auto"/>
            <w:bottom w:val="none" w:sz="0" w:space="0" w:color="auto"/>
            <w:right w:val="none" w:sz="0" w:space="0" w:color="auto"/>
          </w:divBdr>
          <w:divsChild>
            <w:div w:id="2090497712">
              <w:marLeft w:val="0"/>
              <w:marRight w:val="0"/>
              <w:marTop w:val="0"/>
              <w:marBottom w:val="0"/>
              <w:divBdr>
                <w:top w:val="none" w:sz="0" w:space="0" w:color="auto"/>
                <w:left w:val="none" w:sz="0" w:space="0" w:color="auto"/>
                <w:bottom w:val="none" w:sz="0" w:space="0" w:color="auto"/>
                <w:right w:val="none" w:sz="0" w:space="0" w:color="auto"/>
              </w:divBdr>
              <w:divsChild>
                <w:div w:id="1913270208">
                  <w:marLeft w:val="0"/>
                  <w:marRight w:val="0"/>
                  <w:marTop w:val="0"/>
                  <w:marBottom w:val="0"/>
                  <w:divBdr>
                    <w:top w:val="none" w:sz="0" w:space="0" w:color="auto"/>
                    <w:left w:val="none" w:sz="0" w:space="0" w:color="auto"/>
                    <w:bottom w:val="none" w:sz="0" w:space="0" w:color="auto"/>
                    <w:right w:val="none" w:sz="0" w:space="0" w:color="auto"/>
                  </w:divBdr>
                  <w:divsChild>
                    <w:div w:id="2117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78917">
      <w:bodyDiv w:val="1"/>
      <w:marLeft w:val="0"/>
      <w:marRight w:val="0"/>
      <w:marTop w:val="0"/>
      <w:marBottom w:val="0"/>
      <w:divBdr>
        <w:top w:val="none" w:sz="0" w:space="0" w:color="auto"/>
        <w:left w:val="none" w:sz="0" w:space="0" w:color="auto"/>
        <w:bottom w:val="none" w:sz="0" w:space="0" w:color="auto"/>
        <w:right w:val="none" w:sz="0" w:space="0" w:color="auto"/>
      </w:divBdr>
      <w:divsChild>
        <w:div w:id="694380507">
          <w:marLeft w:val="0"/>
          <w:marRight w:val="0"/>
          <w:marTop w:val="0"/>
          <w:marBottom w:val="0"/>
          <w:divBdr>
            <w:top w:val="none" w:sz="0" w:space="0" w:color="auto"/>
            <w:left w:val="none" w:sz="0" w:space="0" w:color="auto"/>
            <w:bottom w:val="none" w:sz="0" w:space="0" w:color="auto"/>
            <w:right w:val="none" w:sz="0" w:space="0" w:color="auto"/>
          </w:divBdr>
          <w:divsChild>
            <w:div w:id="952058334">
              <w:marLeft w:val="0"/>
              <w:marRight w:val="0"/>
              <w:marTop w:val="0"/>
              <w:marBottom w:val="0"/>
              <w:divBdr>
                <w:top w:val="none" w:sz="0" w:space="0" w:color="auto"/>
                <w:left w:val="none" w:sz="0" w:space="0" w:color="auto"/>
                <w:bottom w:val="none" w:sz="0" w:space="0" w:color="auto"/>
                <w:right w:val="none" w:sz="0" w:space="0" w:color="auto"/>
              </w:divBdr>
              <w:divsChild>
                <w:div w:id="1028140106">
                  <w:marLeft w:val="0"/>
                  <w:marRight w:val="0"/>
                  <w:marTop w:val="0"/>
                  <w:marBottom w:val="0"/>
                  <w:divBdr>
                    <w:top w:val="none" w:sz="0" w:space="0" w:color="auto"/>
                    <w:left w:val="none" w:sz="0" w:space="0" w:color="auto"/>
                    <w:bottom w:val="none" w:sz="0" w:space="0" w:color="auto"/>
                    <w:right w:val="none" w:sz="0" w:space="0" w:color="auto"/>
                  </w:divBdr>
                </w:div>
              </w:divsChild>
            </w:div>
            <w:div w:id="763770715">
              <w:marLeft w:val="0"/>
              <w:marRight w:val="0"/>
              <w:marTop w:val="0"/>
              <w:marBottom w:val="0"/>
              <w:divBdr>
                <w:top w:val="none" w:sz="0" w:space="0" w:color="auto"/>
                <w:left w:val="none" w:sz="0" w:space="0" w:color="auto"/>
                <w:bottom w:val="none" w:sz="0" w:space="0" w:color="auto"/>
                <w:right w:val="none" w:sz="0" w:space="0" w:color="auto"/>
              </w:divBdr>
              <w:divsChild>
                <w:div w:id="18017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749">
          <w:marLeft w:val="0"/>
          <w:marRight w:val="0"/>
          <w:marTop w:val="0"/>
          <w:marBottom w:val="0"/>
          <w:divBdr>
            <w:top w:val="none" w:sz="0" w:space="0" w:color="auto"/>
            <w:left w:val="none" w:sz="0" w:space="0" w:color="auto"/>
            <w:bottom w:val="none" w:sz="0" w:space="0" w:color="auto"/>
            <w:right w:val="none" w:sz="0" w:space="0" w:color="auto"/>
          </w:divBdr>
          <w:divsChild>
            <w:div w:id="1914731960">
              <w:marLeft w:val="0"/>
              <w:marRight w:val="0"/>
              <w:marTop w:val="0"/>
              <w:marBottom w:val="0"/>
              <w:divBdr>
                <w:top w:val="none" w:sz="0" w:space="0" w:color="auto"/>
                <w:left w:val="none" w:sz="0" w:space="0" w:color="auto"/>
                <w:bottom w:val="none" w:sz="0" w:space="0" w:color="auto"/>
                <w:right w:val="none" w:sz="0" w:space="0" w:color="auto"/>
              </w:divBdr>
            </w:div>
            <w:div w:id="1548449615">
              <w:marLeft w:val="0"/>
              <w:marRight w:val="0"/>
              <w:marTop w:val="0"/>
              <w:marBottom w:val="0"/>
              <w:divBdr>
                <w:top w:val="none" w:sz="0" w:space="0" w:color="auto"/>
                <w:left w:val="none" w:sz="0" w:space="0" w:color="auto"/>
                <w:bottom w:val="none" w:sz="0" w:space="0" w:color="auto"/>
                <w:right w:val="none" w:sz="0" w:space="0" w:color="auto"/>
              </w:divBdr>
              <w:divsChild>
                <w:div w:id="403525316">
                  <w:marLeft w:val="0"/>
                  <w:marRight w:val="0"/>
                  <w:marTop w:val="0"/>
                  <w:marBottom w:val="0"/>
                  <w:divBdr>
                    <w:top w:val="none" w:sz="0" w:space="0" w:color="auto"/>
                    <w:left w:val="none" w:sz="0" w:space="0" w:color="auto"/>
                    <w:bottom w:val="none" w:sz="0" w:space="0" w:color="auto"/>
                    <w:right w:val="none" w:sz="0" w:space="0" w:color="auto"/>
                  </w:divBdr>
                </w:div>
              </w:divsChild>
            </w:div>
            <w:div w:id="1369063732">
              <w:marLeft w:val="0"/>
              <w:marRight w:val="0"/>
              <w:marTop w:val="0"/>
              <w:marBottom w:val="0"/>
              <w:divBdr>
                <w:top w:val="none" w:sz="0" w:space="0" w:color="auto"/>
                <w:left w:val="none" w:sz="0" w:space="0" w:color="auto"/>
                <w:bottom w:val="none" w:sz="0" w:space="0" w:color="auto"/>
                <w:right w:val="none" w:sz="0" w:space="0" w:color="auto"/>
              </w:divBdr>
              <w:divsChild>
                <w:div w:id="1644582320">
                  <w:marLeft w:val="0"/>
                  <w:marRight w:val="0"/>
                  <w:marTop w:val="0"/>
                  <w:marBottom w:val="0"/>
                  <w:divBdr>
                    <w:top w:val="none" w:sz="0" w:space="0" w:color="auto"/>
                    <w:left w:val="none" w:sz="0" w:space="0" w:color="auto"/>
                    <w:bottom w:val="none" w:sz="0" w:space="0" w:color="auto"/>
                    <w:right w:val="none" w:sz="0" w:space="0" w:color="auto"/>
                  </w:divBdr>
                </w:div>
                <w:div w:id="1200825786">
                  <w:marLeft w:val="0"/>
                  <w:marRight w:val="0"/>
                  <w:marTop w:val="0"/>
                  <w:marBottom w:val="0"/>
                  <w:divBdr>
                    <w:top w:val="none" w:sz="0" w:space="0" w:color="auto"/>
                    <w:left w:val="none" w:sz="0" w:space="0" w:color="auto"/>
                    <w:bottom w:val="none" w:sz="0" w:space="0" w:color="auto"/>
                    <w:right w:val="none" w:sz="0" w:space="0" w:color="auto"/>
                  </w:divBdr>
                  <w:divsChild>
                    <w:div w:id="1795559877">
                      <w:marLeft w:val="0"/>
                      <w:marRight w:val="0"/>
                      <w:marTop w:val="0"/>
                      <w:marBottom w:val="0"/>
                      <w:divBdr>
                        <w:top w:val="none" w:sz="0" w:space="0" w:color="auto"/>
                        <w:left w:val="none" w:sz="0" w:space="0" w:color="auto"/>
                        <w:bottom w:val="none" w:sz="0" w:space="0" w:color="auto"/>
                        <w:right w:val="none" w:sz="0" w:space="0" w:color="auto"/>
                      </w:divBdr>
                    </w:div>
                    <w:div w:id="132023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88543">
          <w:marLeft w:val="0"/>
          <w:marRight w:val="0"/>
          <w:marTop w:val="0"/>
          <w:marBottom w:val="0"/>
          <w:divBdr>
            <w:top w:val="none" w:sz="0" w:space="0" w:color="auto"/>
            <w:left w:val="none" w:sz="0" w:space="0" w:color="auto"/>
            <w:bottom w:val="none" w:sz="0" w:space="0" w:color="auto"/>
            <w:right w:val="none" w:sz="0" w:space="0" w:color="auto"/>
          </w:divBdr>
        </w:div>
        <w:div w:id="507477728">
          <w:marLeft w:val="0"/>
          <w:marRight w:val="0"/>
          <w:marTop w:val="0"/>
          <w:marBottom w:val="0"/>
          <w:divBdr>
            <w:top w:val="none" w:sz="0" w:space="0" w:color="auto"/>
            <w:left w:val="none" w:sz="0" w:space="0" w:color="auto"/>
            <w:bottom w:val="none" w:sz="0" w:space="0" w:color="auto"/>
            <w:right w:val="none" w:sz="0" w:space="0" w:color="auto"/>
          </w:divBdr>
          <w:divsChild>
            <w:div w:id="666438543">
              <w:marLeft w:val="0"/>
              <w:marRight w:val="0"/>
              <w:marTop w:val="0"/>
              <w:marBottom w:val="0"/>
              <w:divBdr>
                <w:top w:val="none" w:sz="0" w:space="0" w:color="auto"/>
                <w:left w:val="none" w:sz="0" w:space="0" w:color="auto"/>
                <w:bottom w:val="none" w:sz="0" w:space="0" w:color="auto"/>
                <w:right w:val="none" w:sz="0" w:space="0" w:color="auto"/>
              </w:divBdr>
            </w:div>
            <w:div w:id="102769797">
              <w:marLeft w:val="0"/>
              <w:marRight w:val="0"/>
              <w:marTop w:val="0"/>
              <w:marBottom w:val="0"/>
              <w:divBdr>
                <w:top w:val="none" w:sz="0" w:space="0" w:color="auto"/>
                <w:left w:val="none" w:sz="0" w:space="0" w:color="auto"/>
                <w:bottom w:val="none" w:sz="0" w:space="0" w:color="auto"/>
                <w:right w:val="none" w:sz="0" w:space="0" w:color="auto"/>
              </w:divBdr>
            </w:div>
            <w:div w:id="1862669048">
              <w:marLeft w:val="0"/>
              <w:marRight w:val="0"/>
              <w:marTop w:val="0"/>
              <w:marBottom w:val="0"/>
              <w:divBdr>
                <w:top w:val="none" w:sz="0" w:space="0" w:color="auto"/>
                <w:left w:val="none" w:sz="0" w:space="0" w:color="auto"/>
                <w:bottom w:val="none" w:sz="0" w:space="0" w:color="auto"/>
                <w:right w:val="none" w:sz="0" w:space="0" w:color="auto"/>
              </w:divBdr>
              <w:divsChild>
                <w:div w:id="1270241542">
                  <w:marLeft w:val="0"/>
                  <w:marRight w:val="0"/>
                  <w:marTop w:val="0"/>
                  <w:marBottom w:val="0"/>
                  <w:divBdr>
                    <w:top w:val="none" w:sz="0" w:space="0" w:color="auto"/>
                    <w:left w:val="none" w:sz="0" w:space="0" w:color="auto"/>
                    <w:bottom w:val="none" w:sz="0" w:space="0" w:color="auto"/>
                    <w:right w:val="none" w:sz="0" w:space="0" w:color="auto"/>
                  </w:divBdr>
                  <w:divsChild>
                    <w:div w:id="92288110">
                      <w:marLeft w:val="0"/>
                      <w:marRight w:val="0"/>
                      <w:marTop w:val="0"/>
                      <w:marBottom w:val="0"/>
                      <w:divBdr>
                        <w:top w:val="none" w:sz="0" w:space="0" w:color="auto"/>
                        <w:left w:val="none" w:sz="0" w:space="0" w:color="auto"/>
                        <w:bottom w:val="none" w:sz="0" w:space="0" w:color="auto"/>
                        <w:right w:val="none" w:sz="0" w:space="0" w:color="auto"/>
                      </w:divBdr>
                    </w:div>
                    <w:div w:id="2083017799">
                      <w:marLeft w:val="0"/>
                      <w:marRight w:val="0"/>
                      <w:marTop w:val="0"/>
                      <w:marBottom w:val="0"/>
                      <w:divBdr>
                        <w:top w:val="none" w:sz="0" w:space="0" w:color="auto"/>
                        <w:left w:val="none" w:sz="0" w:space="0" w:color="auto"/>
                        <w:bottom w:val="none" w:sz="0" w:space="0" w:color="auto"/>
                        <w:right w:val="none" w:sz="0" w:space="0" w:color="auto"/>
                      </w:divBdr>
                    </w:div>
                    <w:div w:id="97876175">
                      <w:marLeft w:val="0"/>
                      <w:marRight w:val="0"/>
                      <w:marTop w:val="0"/>
                      <w:marBottom w:val="0"/>
                      <w:divBdr>
                        <w:top w:val="none" w:sz="0" w:space="0" w:color="auto"/>
                        <w:left w:val="none" w:sz="0" w:space="0" w:color="auto"/>
                        <w:bottom w:val="none" w:sz="0" w:space="0" w:color="auto"/>
                        <w:right w:val="none" w:sz="0" w:space="0" w:color="auto"/>
                      </w:divBdr>
                      <w:divsChild>
                        <w:div w:id="131151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98680">
      <w:bodyDiv w:val="1"/>
      <w:marLeft w:val="0"/>
      <w:marRight w:val="0"/>
      <w:marTop w:val="0"/>
      <w:marBottom w:val="0"/>
      <w:divBdr>
        <w:top w:val="none" w:sz="0" w:space="0" w:color="auto"/>
        <w:left w:val="none" w:sz="0" w:space="0" w:color="auto"/>
        <w:bottom w:val="none" w:sz="0" w:space="0" w:color="auto"/>
        <w:right w:val="none" w:sz="0" w:space="0" w:color="auto"/>
      </w:divBdr>
      <w:divsChild>
        <w:div w:id="1369646814">
          <w:marLeft w:val="0"/>
          <w:marRight w:val="225"/>
          <w:marTop w:val="0"/>
          <w:marBottom w:val="0"/>
          <w:divBdr>
            <w:top w:val="none" w:sz="0" w:space="0" w:color="auto"/>
            <w:left w:val="none" w:sz="0" w:space="0" w:color="auto"/>
            <w:bottom w:val="none" w:sz="0" w:space="0" w:color="auto"/>
            <w:right w:val="none" w:sz="0" w:space="0" w:color="auto"/>
          </w:divBdr>
        </w:div>
        <w:div w:id="407920369">
          <w:marLeft w:val="0"/>
          <w:marRight w:val="0"/>
          <w:marTop w:val="0"/>
          <w:marBottom w:val="0"/>
          <w:divBdr>
            <w:top w:val="none" w:sz="0" w:space="0" w:color="auto"/>
            <w:left w:val="none" w:sz="0" w:space="0" w:color="auto"/>
            <w:bottom w:val="none" w:sz="0" w:space="0" w:color="auto"/>
            <w:right w:val="none" w:sz="0" w:space="0" w:color="auto"/>
          </w:divBdr>
        </w:div>
        <w:div w:id="1519583532">
          <w:marLeft w:val="0"/>
          <w:marRight w:val="0"/>
          <w:marTop w:val="0"/>
          <w:marBottom w:val="0"/>
          <w:divBdr>
            <w:top w:val="none" w:sz="0" w:space="0" w:color="auto"/>
            <w:left w:val="none" w:sz="0" w:space="0" w:color="auto"/>
            <w:bottom w:val="none" w:sz="0" w:space="0" w:color="auto"/>
            <w:right w:val="none" w:sz="0" w:space="0" w:color="auto"/>
          </w:divBdr>
        </w:div>
        <w:div w:id="254287399">
          <w:marLeft w:val="0"/>
          <w:marRight w:val="0"/>
          <w:marTop w:val="0"/>
          <w:marBottom w:val="0"/>
          <w:divBdr>
            <w:top w:val="none" w:sz="0" w:space="0" w:color="auto"/>
            <w:left w:val="none" w:sz="0" w:space="0" w:color="auto"/>
            <w:bottom w:val="none" w:sz="0" w:space="0" w:color="auto"/>
            <w:right w:val="none" w:sz="0" w:space="0" w:color="auto"/>
          </w:divBdr>
        </w:div>
        <w:div w:id="1365714623">
          <w:marLeft w:val="0"/>
          <w:marRight w:val="0"/>
          <w:marTop w:val="0"/>
          <w:marBottom w:val="0"/>
          <w:divBdr>
            <w:top w:val="none" w:sz="0" w:space="0" w:color="auto"/>
            <w:left w:val="none" w:sz="0" w:space="0" w:color="auto"/>
            <w:bottom w:val="none" w:sz="0" w:space="0" w:color="auto"/>
            <w:right w:val="none" w:sz="0" w:space="0" w:color="auto"/>
          </w:divBdr>
        </w:div>
        <w:div w:id="70739389">
          <w:marLeft w:val="0"/>
          <w:marRight w:val="0"/>
          <w:marTop w:val="0"/>
          <w:marBottom w:val="0"/>
          <w:divBdr>
            <w:top w:val="none" w:sz="0" w:space="0" w:color="auto"/>
            <w:left w:val="none" w:sz="0" w:space="0" w:color="auto"/>
            <w:bottom w:val="none" w:sz="0" w:space="0" w:color="auto"/>
            <w:right w:val="none" w:sz="0" w:space="0" w:color="auto"/>
          </w:divBdr>
        </w:div>
        <w:div w:id="951014375">
          <w:marLeft w:val="0"/>
          <w:marRight w:val="0"/>
          <w:marTop w:val="0"/>
          <w:marBottom w:val="0"/>
          <w:divBdr>
            <w:top w:val="none" w:sz="0" w:space="0" w:color="auto"/>
            <w:left w:val="none" w:sz="0" w:space="0" w:color="auto"/>
            <w:bottom w:val="none" w:sz="0" w:space="0" w:color="auto"/>
            <w:right w:val="none" w:sz="0" w:space="0" w:color="auto"/>
          </w:divBdr>
        </w:div>
        <w:div w:id="1499271379">
          <w:marLeft w:val="0"/>
          <w:marRight w:val="0"/>
          <w:marTop w:val="0"/>
          <w:marBottom w:val="0"/>
          <w:divBdr>
            <w:top w:val="none" w:sz="0" w:space="0" w:color="auto"/>
            <w:left w:val="none" w:sz="0" w:space="0" w:color="auto"/>
            <w:bottom w:val="none" w:sz="0" w:space="0" w:color="auto"/>
            <w:right w:val="none" w:sz="0" w:space="0" w:color="auto"/>
          </w:divBdr>
        </w:div>
      </w:divsChild>
    </w:div>
    <w:div w:id="127818125">
      <w:bodyDiv w:val="1"/>
      <w:marLeft w:val="0"/>
      <w:marRight w:val="0"/>
      <w:marTop w:val="0"/>
      <w:marBottom w:val="0"/>
      <w:divBdr>
        <w:top w:val="none" w:sz="0" w:space="0" w:color="auto"/>
        <w:left w:val="none" w:sz="0" w:space="0" w:color="auto"/>
        <w:bottom w:val="none" w:sz="0" w:space="0" w:color="auto"/>
        <w:right w:val="none" w:sz="0" w:space="0" w:color="auto"/>
      </w:divBdr>
      <w:divsChild>
        <w:div w:id="1918319813">
          <w:marLeft w:val="0"/>
          <w:marRight w:val="0"/>
          <w:marTop w:val="0"/>
          <w:marBottom w:val="0"/>
          <w:divBdr>
            <w:top w:val="none" w:sz="0" w:space="0" w:color="auto"/>
            <w:left w:val="none" w:sz="0" w:space="0" w:color="auto"/>
            <w:bottom w:val="none" w:sz="0" w:space="0" w:color="auto"/>
            <w:right w:val="none" w:sz="0" w:space="0" w:color="auto"/>
          </w:divBdr>
          <w:divsChild>
            <w:div w:id="1826118348">
              <w:marLeft w:val="0"/>
              <w:marRight w:val="0"/>
              <w:marTop w:val="0"/>
              <w:marBottom w:val="0"/>
              <w:divBdr>
                <w:top w:val="none" w:sz="0" w:space="0" w:color="auto"/>
                <w:left w:val="none" w:sz="0" w:space="0" w:color="auto"/>
                <w:bottom w:val="none" w:sz="0" w:space="0" w:color="auto"/>
                <w:right w:val="none" w:sz="0" w:space="0" w:color="auto"/>
              </w:divBdr>
              <w:divsChild>
                <w:div w:id="2123570414">
                  <w:marLeft w:val="0"/>
                  <w:marRight w:val="0"/>
                  <w:marTop w:val="0"/>
                  <w:marBottom w:val="0"/>
                  <w:divBdr>
                    <w:top w:val="none" w:sz="0" w:space="0" w:color="auto"/>
                    <w:left w:val="none" w:sz="0" w:space="0" w:color="auto"/>
                    <w:bottom w:val="none" w:sz="0" w:space="0" w:color="auto"/>
                    <w:right w:val="none" w:sz="0" w:space="0" w:color="auto"/>
                  </w:divBdr>
                  <w:divsChild>
                    <w:div w:id="348258621">
                      <w:marLeft w:val="0"/>
                      <w:marRight w:val="0"/>
                      <w:marTop w:val="0"/>
                      <w:marBottom w:val="0"/>
                      <w:divBdr>
                        <w:top w:val="none" w:sz="0" w:space="0" w:color="auto"/>
                        <w:left w:val="none" w:sz="0" w:space="0" w:color="auto"/>
                        <w:bottom w:val="none" w:sz="0" w:space="0" w:color="auto"/>
                        <w:right w:val="none" w:sz="0" w:space="0" w:color="auto"/>
                      </w:divBdr>
                      <w:divsChild>
                        <w:div w:id="2041784560">
                          <w:marLeft w:val="0"/>
                          <w:marRight w:val="0"/>
                          <w:marTop w:val="0"/>
                          <w:marBottom w:val="0"/>
                          <w:divBdr>
                            <w:top w:val="none" w:sz="0" w:space="0" w:color="auto"/>
                            <w:left w:val="none" w:sz="0" w:space="0" w:color="auto"/>
                            <w:bottom w:val="none" w:sz="0" w:space="0" w:color="auto"/>
                            <w:right w:val="none" w:sz="0" w:space="0" w:color="auto"/>
                          </w:divBdr>
                          <w:divsChild>
                            <w:div w:id="540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179994">
          <w:marLeft w:val="0"/>
          <w:marRight w:val="0"/>
          <w:marTop w:val="0"/>
          <w:marBottom w:val="0"/>
          <w:divBdr>
            <w:top w:val="none" w:sz="0" w:space="0" w:color="auto"/>
            <w:left w:val="none" w:sz="0" w:space="0" w:color="auto"/>
            <w:bottom w:val="none" w:sz="0" w:space="0" w:color="auto"/>
            <w:right w:val="none" w:sz="0" w:space="0" w:color="auto"/>
          </w:divBdr>
          <w:divsChild>
            <w:div w:id="60761694">
              <w:marLeft w:val="0"/>
              <w:marRight w:val="0"/>
              <w:marTop w:val="0"/>
              <w:marBottom w:val="0"/>
              <w:divBdr>
                <w:top w:val="none" w:sz="0" w:space="0" w:color="auto"/>
                <w:left w:val="none" w:sz="0" w:space="0" w:color="auto"/>
                <w:bottom w:val="none" w:sz="0" w:space="0" w:color="auto"/>
                <w:right w:val="none" w:sz="0" w:space="0" w:color="auto"/>
              </w:divBdr>
              <w:divsChild>
                <w:div w:id="1552615675">
                  <w:marLeft w:val="0"/>
                  <w:marRight w:val="0"/>
                  <w:marTop w:val="0"/>
                  <w:marBottom w:val="0"/>
                  <w:divBdr>
                    <w:top w:val="none" w:sz="0" w:space="0" w:color="auto"/>
                    <w:left w:val="none" w:sz="0" w:space="0" w:color="auto"/>
                    <w:bottom w:val="none" w:sz="0" w:space="0" w:color="auto"/>
                    <w:right w:val="none" w:sz="0" w:space="0" w:color="auto"/>
                  </w:divBdr>
                  <w:divsChild>
                    <w:div w:id="719091452">
                      <w:marLeft w:val="0"/>
                      <w:marRight w:val="0"/>
                      <w:marTop w:val="0"/>
                      <w:marBottom w:val="0"/>
                      <w:divBdr>
                        <w:top w:val="none" w:sz="0" w:space="0" w:color="auto"/>
                        <w:left w:val="none" w:sz="0" w:space="0" w:color="auto"/>
                        <w:bottom w:val="none" w:sz="0" w:space="0" w:color="auto"/>
                        <w:right w:val="none" w:sz="0" w:space="0" w:color="auto"/>
                      </w:divBdr>
                      <w:divsChild>
                        <w:div w:id="348485012">
                          <w:marLeft w:val="0"/>
                          <w:marRight w:val="0"/>
                          <w:marTop w:val="0"/>
                          <w:marBottom w:val="0"/>
                          <w:divBdr>
                            <w:top w:val="none" w:sz="0" w:space="0" w:color="auto"/>
                            <w:left w:val="none" w:sz="0" w:space="0" w:color="auto"/>
                            <w:bottom w:val="none" w:sz="0" w:space="0" w:color="auto"/>
                            <w:right w:val="none" w:sz="0" w:space="0" w:color="auto"/>
                          </w:divBdr>
                          <w:divsChild>
                            <w:div w:id="2080401195">
                              <w:marLeft w:val="0"/>
                              <w:marRight w:val="0"/>
                              <w:marTop w:val="0"/>
                              <w:marBottom w:val="0"/>
                              <w:divBdr>
                                <w:top w:val="none" w:sz="0" w:space="0" w:color="auto"/>
                                <w:left w:val="none" w:sz="0" w:space="0" w:color="auto"/>
                                <w:bottom w:val="none" w:sz="0" w:space="0" w:color="auto"/>
                                <w:right w:val="none" w:sz="0" w:space="0" w:color="auto"/>
                              </w:divBdr>
                            </w:div>
                          </w:divsChild>
                        </w:div>
                        <w:div w:id="305555091">
                          <w:marLeft w:val="0"/>
                          <w:marRight w:val="0"/>
                          <w:marTop w:val="0"/>
                          <w:marBottom w:val="0"/>
                          <w:divBdr>
                            <w:top w:val="none" w:sz="0" w:space="0" w:color="auto"/>
                            <w:left w:val="none" w:sz="0" w:space="0" w:color="auto"/>
                            <w:bottom w:val="none" w:sz="0" w:space="0" w:color="auto"/>
                            <w:right w:val="none" w:sz="0" w:space="0" w:color="auto"/>
                          </w:divBdr>
                          <w:divsChild>
                            <w:div w:id="150269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820165">
              <w:marLeft w:val="0"/>
              <w:marRight w:val="0"/>
              <w:marTop w:val="0"/>
              <w:marBottom w:val="0"/>
              <w:divBdr>
                <w:top w:val="none" w:sz="0" w:space="0" w:color="auto"/>
                <w:left w:val="none" w:sz="0" w:space="0" w:color="auto"/>
                <w:bottom w:val="none" w:sz="0" w:space="0" w:color="auto"/>
                <w:right w:val="none" w:sz="0" w:space="0" w:color="auto"/>
              </w:divBdr>
              <w:divsChild>
                <w:div w:id="910388518">
                  <w:marLeft w:val="0"/>
                  <w:marRight w:val="0"/>
                  <w:marTop w:val="0"/>
                  <w:marBottom w:val="0"/>
                  <w:divBdr>
                    <w:top w:val="none" w:sz="0" w:space="0" w:color="auto"/>
                    <w:left w:val="none" w:sz="0" w:space="0" w:color="auto"/>
                    <w:bottom w:val="none" w:sz="0" w:space="0" w:color="auto"/>
                    <w:right w:val="none" w:sz="0" w:space="0" w:color="auto"/>
                  </w:divBdr>
                  <w:divsChild>
                    <w:div w:id="1261379504">
                      <w:marLeft w:val="0"/>
                      <w:marRight w:val="0"/>
                      <w:marTop w:val="0"/>
                      <w:marBottom w:val="0"/>
                      <w:divBdr>
                        <w:top w:val="none" w:sz="0" w:space="0" w:color="auto"/>
                        <w:left w:val="none" w:sz="0" w:space="0" w:color="auto"/>
                        <w:bottom w:val="none" w:sz="0" w:space="0" w:color="auto"/>
                        <w:right w:val="none" w:sz="0" w:space="0" w:color="auto"/>
                      </w:divBdr>
                      <w:divsChild>
                        <w:div w:id="1526940221">
                          <w:marLeft w:val="0"/>
                          <w:marRight w:val="0"/>
                          <w:marTop w:val="0"/>
                          <w:marBottom w:val="0"/>
                          <w:divBdr>
                            <w:top w:val="none" w:sz="0" w:space="0" w:color="auto"/>
                            <w:left w:val="none" w:sz="0" w:space="0" w:color="auto"/>
                            <w:bottom w:val="none" w:sz="0" w:space="0" w:color="auto"/>
                            <w:right w:val="none" w:sz="0" w:space="0" w:color="auto"/>
                          </w:divBdr>
                          <w:divsChild>
                            <w:div w:id="882867404">
                              <w:marLeft w:val="0"/>
                              <w:marRight w:val="0"/>
                              <w:marTop w:val="0"/>
                              <w:marBottom w:val="0"/>
                              <w:divBdr>
                                <w:top w:val="none" w:sz="0" w:space="0" w:color="auto"/>
                                <w:left w:val="none" w:sz="0" w:space="0" w:color="auto"/>
                                <w:bottom w:val="none" w:sz="0" w:space="0" w:color="auto"/>
                                <w:right w:val="none" w:sz="0" w:space="0" w:color="auto"/>
                              </w:divBdr>
                              <w:divsChild>
                                <w:div w:id="68576468">
                                  <w:marLeft w:val="0"/>
                                  <w:marRight w:val="0"/>
                                  <w:marTop w:val="0"/>
                                  <w:marBottom w:val="0"/>
                                  <w:divBdr>
                                    <w:top w:val="none" w:sz="0" w:space="0" w:color="auto"/>
                                    <w:left w:val="none" w:sz="0" w:space="0" w:color="auto"/>
                                    <w:bottom w:val="none" w:sz="0" w:space="0" w:color="auto"/>
                                    <w:right w:val="none" w:sz="0" w:space="0" w:color="auto"/>
                                  </w:divBdr>
                                  <w:divsChild>
                                    <w:div w:id="1933780019">
                                      <w:marLeft w:val="0"/>
                                      <w:marRight w:val="0"/>
                                      <w:marTop w:val="0"/>
                                      <w:marBottom w:val="0"/>
                                      <w:divBdr>
                                        <w:top w:val="none" w:sz="0" w:space="0" w:color="auto"/>
                                        <w:left w:val="none" w:sz="0" w:space="0" w:color="auto"/>
                                        <w:bottom w:val="none" w:sz="0" w:space="0" w:color="auto"/>
                                        <w:right w:val="none" w:sz="0" w:space="0" w:color="auto"/>
                                      </w:divBdr>
                                    </w:div>
                                    <w:div w:id="1478499473">
                                      <w:marLeft w:val="0"/>
                                      <w:marRight w:val="0"/>
                                      <w:marTop w:val="0"/>
                                      <w:marBottom w:val="0"/>
                                      <w:divBdr>
                                        <w:top w:val="none" w:sz="0" w:space="0" w:color="auto"/>
                                        <w:left w:val="none" w:sz="0" w:space="0" w:color="auto"/>
                                        <w:bottom w:val="none" w:sz="0" w:space="0" w:color="auto"/>
                                        <w:right w:val="none" w:sz="0" w:space="0" w:color="auto"/>
                                      </w:divBdr>
                                    </w:div>
                                    <w:div w:id="202828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020817">
          <w:marLeft w:val="0"/>
          <w:marRight w:val="0"/>
          <w:marTop w:val="0"/>
          <w:marBottom w:val="0"/>
          <w:divBdr>
            <w:top w:val="none" w:sz="0" w:space="0" w:color="auto"/>
            <w:left w:val="none" w:sz="0" w:space="0" w:color="auto"/>
            <w:bottom w:val="none" w:sz="0" w:space="0" w:color="auto"/>
            <w:right w:val="none" w:sz="0" w:space="0" w:color="auto"/>
          </w:divBdr>
          <w:divsChild>
            <w:div w:id="2003897735">
              <w:marLeft w:val="0"/>
              <w:marRight w:val="0"/>
              <w:marTop w:val="0"/>
              <w:marBottom w:val="0"/>
              <w:divBdr>
                <w:top w:val="none" w:sz="0" w:space="0" w:color="auto"/>
                <w:left w:val="none" w:sz="0" w:space="0" w:color="auto"/>
                <w:bottom w:val="none" w:sz="0" w:space="0" w:color="auto"/>
                <w:right w:val="none" w:sz="0" w:space="0" w:color="auto"/>
              </w:divBdr>
            </w:div>
          </w:divsChild>
        </w:div>
        <w:div w:id="1968124708">
          <w:marLeft w:val="0"/>
          <w:marRight w:val="0"/>
          <w:marTop w:val="0"/>
          <w:marBottom w:val="0"/>
          <w:divBdr>
            <w:top w:val="none" w:sz="0" w:space="0" w:color="auto"/>
            <w:left w:val="none" w:sz="0" w:space="0" w:color="auto"/>
            <w:bottom w:val="none" w:sz="0" w:space="0" w:color="auto"/>
            <w:right w:val="none" w:sz="0" w:space="0" w:color="auto"/>
          </w:divBdr>
          <w:divsChild>
            <w:div w:id="1624311671">
              <w:marLeft w:val="0"/>
              <w:marRight w:val="0"/>
              <w:marTop w:val="0"/>
              <w:marBottom w:val="0"/>
              <w:divBdr>
                <w:top w:val="none" w:sz="0" w:space="0" w:color="auto"/>
                <w:left w:val="none" w:sz="0" w:space="0" w:color="auto"/>
                <w:bottom w:val="none" w:sz="0" w:space="0" w:color="auto"/>
                <w:right w:val="none" w:sz="0" w:space="0" w:color="auto"/>
              </w:divBdr>
              <w:divsChild>
                <w:div w:id="169915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21674">
      <w:bodyDiv w:val="1"/>
      <w:marLeft w:val="0"/>
      <w:marRight w:val="0"/>
      <w:marTop w:val="0"/>
      <w:marBottom w:val="0"/>
      <w:divBdr>
        <w:top w:val="none" w:sz="0" w:space="0" w:color="auto"/>
        <w:left w:val="none" w:sz="0" w:space="0" w:color="auto"/>
        <w:bottom w:val="none" w:sz="0" w:space="0" w:color="auto"/>
        <w:right w:val="none" w:sz="0" w:space="0" w:color="auto"/>
      </w:divBdr>
    </w:div>
    <w:div w:id="157887828">
      <w:bodyDiv w:val="1"/>
      <w:marLeft w:val="0"/>
      <w:marRight w:val="0"/>
      <w:marTop w:val="0"/>
      <w:marBottom w:val="0"/>
      <w:divBdr>
        <w:top w:val="none" w:sz="0" w:space="0" w:color="auto"/>
        <w:left w:val="none" w:sz="0" w:space="0" w:color="auto"/>
        <w:bottom w:val="none" w:sz="0" w:space="0" w:color="auto"/>
        <w:right w:val="none" w:sz="0" w:space="0" w:color="auto"/>
      </w:divBdr>
      <w:divsChild>
        <w:div w:id="1543710056">
          <w:marLeft w:val="0"/>
          <w:marRight w:val="0"/>
          <w:marTop w:val="0"/>
          <w:marBottom w:val="0"/>
          <w:divBdr>
            <w:top w:val="none" w:sz="0" w:space="0" w:color="auto"/>
            <w:left w:val="none" w:sz="0" w:space="0" w:color="auto"/>
            <w:bottom w:val="none" w:sz="0" w:space="0" w:color="auto"/>
            <w:right w:val="none" w:sz="0" w:space="0" w:color="auto"/>
          </w:divBdr>
          <w:divsChild>
            <w:div w:id="1072123836">
              <w:marLeft w:val="0"/>
              <w:marRight w:val="0"/>
              <w:marTop w:val="0"/>
              <w:marBottom w:val="0"/>
              <w:divBdr>
                <w:top w:val="none" w:sz="0" w:space="0" w:color="auto"/>
                <w:left w:val="none" w:sz="0" w:space="0" w:color="auto"/>
                <w:bottom w:val="none" w:sz="0" w:space="0" w:color="auto"/>
                <w:right w:val="none" w:sz="0" w:space="0" w:color="auto"/>
              </w:divBdr>
              <w:divsChild>
                <w:div w:id="1561015168">
                  <w:marLeft w:val="0"/>
                  <w:marRight w:val="0"/>
                  <w:marTop w:val="0"/>
                  <w:marBottom w:val="204"/>
                  <w:divBdr>
                    <w:top w:val="single" w:sz="6" w:space="12" w:color="BDBAB0"/>
                    <w:left w:val="single" w:sz="6" w:space="8" w:color="BDBAB0"/>
                    <w:bottom w:val="single" w:sz="6" w:space="12" w:color="BDBAB0"/>
                    <w:right w:val="single" w:sz="6" w:space="8" w:color="BDBAB0"/>
                  </w:divBdr>
                  <w:divsChild>
                    <w:div w:id="996689997">
                      <w:marLeft w:val="0"/>
                      <w:marRight w:val="0"/>
                      <w:marTop w:val="0"/>
                      <w:marBottom w:val="0"/>
                      <w:divBdr>
                        <w:top w:val="none" w:sz="0" w:space="0" w:color="auto"/>
                        <w:left w:val="none" w:sz="0" w:space="0" w:color="auto"/>
                        <w:bottom w:val="none" w:sz="0" w:space="0" w:color="auto"/>
                        <w:right w:val="none" w:sz="0" w:space="0" w:color="auto"/>
                      </w:divBdr>
                      <w:divsChild>
                        <w:div w:id="571041036">
                          <w:marLeft w:val="0"/>
                          <w:marRight w:val="0"/>
                          <w:marTop w:val="0"/>
                          <w:marBottom w:val="136"/>
                          <w:divBdr>
                            <w:top w:val="none" w:sz="0" w:space="0" w:color="auto"/>
                            <w:left w:val="none" w:sz="0" w:space="0" w:color="auto"/>
                            <w:bottom w:val="none" w:sz="0" w:space="0" w:color="auto"/>
                            <w:right w:val="none" w:sz="0" w:space="0" w:color="auto"/>
                          </w:divBdr>
                        </w:div>
                        <w:div w:id="736128463">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25526640">
              <w:marLeft w:val="0"/>
              <w:marRight w:val="0"/>
              <w:marTop w:val="0"/>
              <w:marBottom w:val="0"/>
              <w:divBdr>
                <w:top w:val="none" w:sz="0" w:space="0" w:color="auto"/>
                <w:left w:val="none" w:sz="0" w:space="0" w:color="auto"/>
                <w:bottom w:val="none" w:sz="0" w:space="0" w:color="auto"/>
                <w:right w:val="none" w:sz="0" w:space="0" w:color="auto"/>
              </w:divBdr>
              <w:divsChild>
                <w:div w:id="1224680907">
                  <w:marLeft w:val="0"/>
                  <w:marRight w:val="0"/>
                  <w:marTop w:val="0"/>
                  <w:marBottom w:val="14"/>
                  <w:divBdr>
                    <w:top w:val="single" w:sz="6" w:space="0" w:color="3C3C3C"/>
                    <w:left w:val="single" w:sz="6" w:space="0" w:color="CDCDCD"/>
                    <w:bottom w:val="single" w:sz="6" w:space="0" w:color="BDBAB0"/>
                    <w:right w:val="single" w:sz="6" w:space="0" w:color="CDCDCD"/>
                  </w:divBdr>
                  <w:divsChild>
                    <w:div w:id="2107190801">
                      <w:marLeft w:val="204"/>
                      <w:marRight w:val="204"/>
                      <w:marTop w:val="0"/>
                      <w:marBottom w:val="0"/>
                      <w:divBdr>
                        <w:top w:val="none" w:sz="0" w:space="0" w:color="auto"/>
                        <w:left w:val="none" w:sz="0" w:space="0" w:color="auto"/>
                        <w:bottom w:val="none" w:sz="0" w:space="0" w:color="auto"/>
                        <w:right w:val="none" w:sz="0" w:space="0" w:color="auto"/>
                      </w:divBdr>
                      <w:divsChild>
                        <w:div w:id="131018688">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204"/>
                  <w:divBdr>
                    <w:top w:val="single" w:sz="6" w:space="12" w:color="BDBAB0"/>
                    <w:left w:val="single" w:sz="6" w:space="8" w:color="BDBAB0"/>
                    <w:bottom w:val="single" w:sz="6" w:space="12" w:color="BDBAB0"/>
                    <w:right w:val="single" w:sz="6" w:space="8" w:color="BDBAB0"/>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sChild>
                            <w:div w:id="1684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56720">
      <w:bodyDiv w:val="1"/>
      <w:marLeft w:val="0"/>
      <w:marRight w:val="0"/>
      <w:marTop w:val="0"/>
      <w:marBottom w:val="0"/>
      <w:divBdr>
        <w:top w:val="none" w:sz="0" w:space="0" w:color="auto"/>
        <w:left w:val="none" w:sz="0" w:space="0" w:color="auto"/>
        <w:bottom w:val="none" w:sz="0" w:space="0" w:color="auto"/>
        <w:right w:val="none" w:sz="0" w:space="0" w:color="auto"/>
      </w:divBdr>
      <w:divsChild>
        <w:div w:id="336812847">
          <w:marLeft w:val="0"/>
          <w:marRight w:val="0"/>
          <w:marTop w:val="0"/>
          <w:marBottom w:val="0"/>
          <w:divBdr>
            <w:top w:val="none" w:sz="0" w:space="0" w:color="auto"/>
            <w:left w:val="none" w:sz="0" w:space="0" w:color="auto"/>
            <w:bottom w:val="none" w:sz="0" w:space="0" w:color="auto"/>
            <w:right w:val="none" w:sz="0" w:space="0" w:color="auto"/>
          </w:divBdr>
        </w:div>
        <w:div w:id="1668751592">
          <w:marLeft w:val="0"/>
          <w:marRight w:val="0"/>
          <w:marTop w:val="0"/>
          <w:marBottom w:val="0"/>
          <w:divBdr>
            <w:top w:val="none" w:sz="0" w:space="0" w:color="auto"/>
            <w:left w:val="none" w:sz="0" w:space="0" w:color="auto"/>
            <w:bottom w:val="none" w:sz="0" w:space="0" w:color="auto"/>
            <w:right w:val="none" w:sz="0" w:space="0" w:color="auto"/>
          </w:divBdr>
        </w:div>
        <w:div w:id="2094432116">
          <w:marLeft w:val="0"/>
          <w:marRight w:val="0"/>
          <w:marTop w:val="0"/>
          <w:marBottom w:val="0"/>
          <w:divBdr>
            <w:top w:val="none" w:sz="0" w:space="0" w:color="auto"/>
            <w:left w:val="none" w:sz="0" w:space="0" w:color="auto"/>
            <w:bottom w:val="none" w:sz="0" w:space="0" w:color="auto"/>
            <w:right w:val="none" w:sz="0" w:space="0" w:color="auto"/>
          </w:divBdr>
        </w:div>
        <w:div w:id="1164127879">
          <w:marLeft w:val="0"/>
          <w:marRight w:val="0"/>
          <w:marTop w:val="0"/>
          <w:marBottom w:val="0"/>
          <w:divBdr>
            <w:top w:val="none" w:sz="0" w:space="0" w:color="auto"/>
            <w:left w:val="none" w:sz="0" w:space="0" w:color="auto"/>
            <w:bottom w:val="none" w:sz="0" w:space="0" w:color="auto"/>
            <w:right w:val="none" w:sz="0" w:space="0" w:color="auto"/>
          </w:divBdr>
        </w:div>
      </w:divsChild>
    </w:div>
    <w:div w:id="172695920">
      <w:bodyDiv w:val="1"/>
      <w:marLeft w:val="0"/>
      <w:marRight w:val="0"/>
      <w:marTop w:val="0"/>
      <w:marBottom w:val="0"/>
      <w:divBdr>
        <w:top w:val="none" w:sz="0" w:space="0" w:color="auto"/>
        <w:left w:val="none" w:sz="0" w:space="0" w:color="auto"/>
        <w:bottom w:val="none" w:sz="0" w:space="0" w:color="auto"/>
        <w:right w:val="none" w:sz="0" w:space="0" w:color="auto"/>
      </w:divBdr>
      <w:divsChild>
        <w:div w:id="1720281452">
          <w:marLeft w:val="0"/>
          <w:marRight w:val="0"/>
          <w:marTop w:val="0"/>
          <w:marBottom w:val="0"/>
          <w:divBdr>
            <w:top w:val="none" w:sz="0" w:space="0" w:color="auto"/>
            <w:left w:val="none" w:sz="0" w:space="0" w:color="auto"/>
            <w:bottom w:val="none" w:sz="0" w:space="0" w:color="auto"/>
            <w:right w:val="none" w:sz="0" w:space="0" w:color="auto"/>
          </w:divBdr>
        </w:div>
      </w:divsChild>
    </w:div>
    <w:div w:id="176624376">
      <w:bodyDiv w:val="1"/>
      <w:marLeft w:val="0"/>
      <w:marRight w:val="0"/>
      <w:marTop w:val="0"/>
      <w:marBottom w:val="0"/>
      <w:divBdr>
        <w:top w:val="none" w:sz="0" w:space="0" w:color="auto"/>
        <w:left w:val="none" w:sz="0" w:space="0" w:color="auto"/>
        <w:bottom w:val="none" w:sz="0" w:space="0" w:color="auto"/>
        <w:right w:val="none" w:sz="0" w:space="0" w:color="auto"/>
      </w:divBdr>
    </w:div>
    <w:div w:id="183835360">
      <w:bodyDiv w:val="1"/>
      <w:marLeft w:val="0"/>
      <w:marRight w:val="0"/>
      <w:marTop w:val="0"/>
      <w:marBottom w:val="0"/>
      <w:divBdr>
        <w:top w:val="none" w:sz="0" w:space="0" w:color="auto"/>
        <w:left w:val="none" w:sz="0" w:space="0" w:color="auto"/>
        <w:bottom w:val="none" w:sz="0" w:space="0" w:color="auto"/>
        <w:right w:val="none" w:sz="0" w:space="0" w:color="auto"/>
      </w:divBdr>
      <w:divsChild>
        <w:div w:id="1748578592">
          <w:marLeft w:val="0"/>
          <w:marRight w:val="0"/>
          <w:marTop w:val="0"/>
          <w:marBottom w:val="0"/>
          <w:divBdr>
            <w:top w:val="none" w:sz="0" w:space="0" w:color="auto"/>
            <w:left w:val="none" w:sz="0" w:space="0" w:color="auto"/>
            <w:bottom w:val="none" w:sz="0" w:space="0" w:color="auto"/>
            <w:right w:val="none" w:sz="0" w:space="0" w:color="auto"/>
          </w:divBdr>
          <w:divsChild>
            <w:div w:id="527792713">
              <w:marLeft w:val="0"/>
              <w:marRight w:val="0"/>
              <w:marTop w:val="0"/>
              <w:marBottom w:val="0"/>
              <w:divBdr>
                <w:top w:val="none" w:sz="0" w:space="0" w:color="auto"/>
                <w:left w:val="none" w:sz="0" w:space="0" w:color="auto"/>
                <w:bottom w:val="none" w:sz="0" w:space="0" w:color="auto"/>
                <w:right w:val="none" w:sz="0" w:space="0" w:color="auto"/>
              </w:divBdr>
              <w:divsChild>
                <w:div w:id="1833982569">
                  <w:marLeft w:val="0"/>
                  <w:marRight w:val="0"/>
                  <w:marTop w:val="0"/>
                  <w:marBottom w:val="0"/>
                  <w:divBdr>
                    <w:top w:val="none" w:sz="0" w:space="0" w:color="auto"/>
                    <w:left w:val="none" w:sz="0" w:space="0" w:color="auto"/>
                    <w:bottom w:val="none" w:sz="0" w:space="0" w:color="auto"/>
                    <w:right w:val="none" w:sz="0" w:space="0" w:color="auto"/>
                  </w:divBdr>
                  <w:divsChild>
                    <w:div w:id="1240752127">
                      <w:marLeft w:val="0"/>
                      <w:marRight w:val="0"/>
                      <w:marTop w:val="0"/>
                      <w:marBottom w:val="0"/>
                      <w:divBdr>
                        <w:top w:val="none" w:sz="0" w:space="0" w:color="auto"/>
                        <w:left w:val="none" w:sz="0" w:space="0" w:color="auto"/>
                        <w:bottom w:val="none" w:sz="0" w:space="0" w:color="auto"/>
                        <w:right w:val="none" w:sz="0" w:space="0" w:color="auto"/>
                      </w:divBdr>
                      <w:divsChild>
                        <w:div w:id="453982664">
                          <w:marLeft w:val="0"/>
                          <w:marRight w:val="0"/>
                          <w:marTop w:val="0"/>
                          <w:marBottom w:val="0"/>
                          <w:divBdr>
                            <w:top w:val="none" w:sz="0" w:space="0" w:color="auto"/>
                            <w:left w:val="none" w:sz="0" w:space="0" w:color="auto"/>
                            <w:bottom w:val="none" w:sz="0" w:space="0" w:color="auto"/>
                            <w:right w:val="none" w:sz="0" w:space="0" w:color="auto"/>
                          </w:divBdr>
                          <w:divsChild>
                            <w:div w:id="23489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66560">
          <w:marLeft w:val="0"/>
          <w:marRight w:val="0"/>
          <w:marTop w:val="0"/>
          <w:marBottom w:val="0"/>
          <w:divBdr>
            <w:top w:val="none" w:sz="0" w:space="0" w:color="auto"/>
            <w:left w:val="none" w:sz="0" w:space="0" w:color="auto"/>
            <w:bottom w:val="none" w:sz="0" w:space="0" w:color="auto"/>
            <w:right w:val="none" w:sz="0" w:space="0" w:color="auto"/>
          </w:divBdr>
          <w:divsChild>
            <w:div w:id="1024596334">
              <w:marLeft w:val="0"/>
              <w:marRight w:val="0"/>
              <w:marTop w:val="0"/>
              <w:marBottom w:val="0"/>
              <w:divBdr>
                <w:top w:val="none" w:sz="0" w:space="0" w:color="auto"/>
                <w:left w:val="none" w:sz="0" w:space="0" w:color="auto"/>
                <w:bottom w:val="none" w:sz="0" w:space="0" w:color="auto"/>
                <w:right w:val="none" w:sz="0" w:space="0" w:color="auto"/>
              </w:divBdr>
              <w:divsChild>
                <w:div w:id="1715494737">
                  <w:marLeft w:val="0"/>
                  <w:marRight w:val="0"/>
                  <w:marTop w:val="0"/>
                  <w:marBottom w:val="0"/>
                  <w:divBdr>
                    <w:top w:val="none" w:sz="0" w:space="0" w:color="auto"/>
                    <w:left w:val="none" w:sz="0" w:space="0" w:color="auto"/>
                    <w:bottom w:val="none" w:sz="0" w:space="0" w:color="auto"/>
                    <w:right w:val="none" w:sz="0" w:space="0" w:color="auto"/>
                  </w:divBdr>
                  <w:divsChild>
                    <w:div w:id="1072390197">
                      <w:marLeft w:val="0"/>
                      <w:marRight w:val="0"/>
                      <w:marTop w:val="0"/>
                      <w:marBottom w:val="0"/>
                      <w:divBdr>
                        <w:top w:val="none" w:sz="0" w:space="0" w:color="auto"/>
                        <w:left w:val="none" w:sz="0" w:space="0" w:color="auto"/>
                        <w:bottom w:val="none" w:sz="0" w:space="0" w:color="auto"/>
                        <w:right w:val="none" w:sz="0" w:space="0" w:color="auto"/>
                      </w:divBdr>
                      <w:divsChild>
                        <w:div w:id="885290183">
                          <w:marLeft w:val="0"/>
                          <w:marRight w:val="0"/>
                          <w:marTop w:val="0"/>
                          <w:marBottom w:val="0"/>
                          <w:divBdr>
                            <w:top w:val="none" w:sz="0" w:space="0" w:color="auto"/>
                            <w:left w:val="none" w:sz="0" w:space="0" w:color="auto"/>
                            <w:bottom w:val="none" w:sz="0" w:space="0" w:color="auto"/>
                            <w:right w:val="none" w:sz="0" w:space="0" w:color="auto"/>
                          </w:divBdr>
                          <w:divsChild>
                            <w:div w:id="572861461">
                              <w:marLeft w:val="0"/>
                              <w:marRight w:val="0"/>
                              <w:marTop w:val="0"/>
                              <w:marBottom w:val="0"/>
                              <w:divBdr>
                                <w:top w:val="none" w:sz="0" w:space="0" w:color="auto"/>
                                <w:left w:val="none" w:sz="0" w:space="0" w:color="auto"/>
                                <w:bottom w:val="none" w:sz="0" w:space="0" w:color="auto"/>
                                <w:right w:val="none" w:sz="0" w:space="0" w:color="auto"/>
                              </w:divBdr>
                            </w:div>
                          </w:divsChild>
                        </w:div>
                        <w:div w:id="264313382">
                          <w:marLeft w:val="0"/>
                          <w:marRight w:val="0"/>
                          <w:marTop w:val="0"/>
                          <w:marBottom w:val="0"/>
                          <w:divBdr>
                            <w:top w:val="none" w:sz="0" w:space="0" w:color="auto"/>
                            <w:left w:val="none" w:sz="0" w:space="0" w:color="auto"/>
                            <w:bottom w:val="none" w:sz="0" w:space="0" w:color="auto"/>
                            <w:right w:val="none" w:sz="0" w:space="0" w:color="auto"/>
                          </w:divBdr>
                          <w:divsChild>
                            <w:div w:id="34953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975233">
              <w:marLeft w:val="0"/>
              <w:marRight w:val="0"/>
              <w:marTop w:val="0"/>
              <w:marBottom w:val="0"/>
              <w:divBdr>
                <w:top w:val="none" w:sz="0" w:space="0" w:color="auto"/>
                <w:left w:val="none" w:sz="0" w:space="0" w:color="auto"/>
                <w:bottom w:val="none" w:sz="0" w:space="0" w:color="auto"/>
                <w:right w:val="none" w:sz="0" w:space="0" w:color="auto"/>
              </w:divBdr>
              <w:divsChild>
                <w:div w:id="1203058852">
                  <w:marLeft w:val="0"/>
                  <w:marRight w:val="0"/>
                  <w:marTop w:val="0"/>
                  <w:marBottom w:val="0"/>
                  <w:divBdr>
                    <w:top w:val="none" w:sz="0" w:space="0" w:color="auto"/>
                    <w:left w:val="none" w:sz="0" w:space="0" w:color="auto"/>
                    <w:bottom w:val="none" w:sz="0" w:space="0" w:color="auto"/>
                    <w:right w:val="none" w:sz="0" w:space="0" w:color="auto"/>
                  </w:divBdr>
                  <w:divsChild>
                    <w:div w:id="654457815">
                      <w:marLeft w:val="0"/>
                      <w:marRight w:val="0"/>
                      <w:marTop w:val="0"/>
                      <w:marBottom w:val="0"/>
                      <w:divBdr>
                        <w:top w:val="none" w:sz="0" w:space="0" w:color="auto"/>
                        <w:left w:val="none" w:sz="0" w:space="0" w:color="auto"/>
                        <w:bottom w:val="none" w:sz="0" w:space="0" w:color="auto"/>
                        <w:right w:val="none" w:sz="0" w:space="0" w:color="auto"/>
                      </w:divBdr>
                      <w:divsChild>
                        <w:div w:id="2063360138">
                          <w:marLeft w:val="0"/>
                          <w:marRight w:val="0"/>
                          <w:marTop w:val="0"/>
                          <w:marBottom w:val="0"/>
                          <w:divBdr>
                            <w:top w:val="none" w:sz="0" w:space="0" w:color="auto"/>
                            <w:left w:val="none" w:sz="0" w:space="0" w:color="auto"/>
                            <w:bottom w:val="none" w:sz="0" w:space="0" w:color="auto"/>
                            <w:right w:val="none" w:sz="0" w:space="0" w:color="auto"/>
                          </w:divBdr>
                          <w:divsChild>
                            <w:div w:id="256602256">
                              <w:marLeft w:val="0"/>
                              <w:marRight w:val="0"/>
                              <w:marTop w:val="0"/>
                              <w:marBottom w:val="0"/>
                              <w:divBdr>
                                <w:top w:val="none" w:sz="0" w:space="0" w:color="auto"/>
                                <w:left w:val="none" w:sz="0" w:space="0" w:color="auto"/>
                                <w:bottom w:val="none" w:sz="0" w:space="0" w:color="auto"/>
                                <w:right w:val="none" w:sz="0" w:space="0" w:color="auto"/>
                              </w:divBdr>
                              <w:divsChild>
                                <w:div w:id="18626007">
                                  <w:marLeft w:val="0"/>
                                  <w:marRight w:val="0"/>
                                  <w:marTop w:val="0"/>
                                  <w:marBottom w:val="0"/>
                                  <w:divBdr>
                                    <w:top w:val="none" w:sz="0" w:space="0" w:color="auto"/>
                                    <w:left w:val="none" w:sz="0" w:space="0" w:color="auto"/>
                                    <w:bottom w:val="none" w:sz="0" w:space="0" w:color="auto"/>
                                    <w:right w:val="none" w:sz="0" w:space="0" w:color="auto"/>
                                  </w:divBdr>
                                  <w:divsChild>
                                    <w:div w:id="798299975">
                                      <w:marLeft w:val="0"/>
                                      <w:marRight w:val="0"/>
                                      <w:marTop w:val="0"/>
                                      <w:marBottom w:val="0"/>
                                      <w:divBdr>
                                        <w:top w:val="none" w:sz="0" w:space="0" w:color="auto"/>
                                        <w:left w:val="none" w:sz="0" w:space="0" w:color="auto"/>
                                        <w:bottom w:val="none" w:sz="0" w:space="0" w:color="auto"/>
                                        <w:right w:val="none" w:sz="0" w:space="0" w:color="auto"/>
                                      </w:divBdr>
                                    </w:div>
                                    <w:div w:id="420027997">
                                      <w:marLeft w:val="0"/>
                                      <w:marRight w:val="0"/>
                                      <w:marTop w:val="0"/>
                                      <w:marBottom w:val="0"/>
                                      <w:divBdr>
                                        <w:top w:val="none" w:sz="0" w:space="0" w:color="auto"/>
                                        <w:left w:val="none" w:sz="0" w:space="0" w:color="auto"/>
                                        <w:bottom w:val="none" w:sz="0" w:space="0" w:color="auto"/>
                                        <w:right w:val="none" w:sz="0" w:space="0" w:color="auto"/>
                                      </w:divBdr>
                                    </w:div>
                                    <w:div w:id="16177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323087">
          <w:marLeft w:val="0"/>
          <w:marRight w:val="0"/>
          <w:marTop w:val="0"/>
          <w:marBottom w:val="0"/>
          <w:divBdr>
            <w:top w:val="none" w:sz="0" w:space="0" w:color="auto"/>
            <w:left w:val="none" w:sz="0" w:space="0" w:color="auto"/>
            <w:bottom w:val="none" w:sz="0" w:space="0" w:color="auto"/>
            <w:right w:val="none" w:sz="0" w:space="0" w:color="auto"/>
          </w:divBdr>
          <w:divsChild>
            <w:div w:id="1958683323">
              <w:marLeft w:val="0"/>
              <w:marRight w:val="0"/>
              <w:marTop w:val="0"/>
              <w:marBottom w:val="0"/>
              <w:divBdr>
                <w:top w:val="none" w:sz="0" w:space="0" w:color="auto"/>
                <w:left w:val="none" w:sz="0" w:space="0" w:color="auto"/>
                <w:bottom w:val="none" w:sz="0" w:space="0" w:color="auto"/>
                <w:right w:val="none" w:sz="0" w:space="0" w:color="auto"/>
              </w:divBdr>
            </w:div>
          </w:divsChild>
        </w:div>
        <w:div w:id="928343748">
          <w:marLeft w:val="0"/>
          <w:marRight w:val="0"/>
          <w:marTop w:val="0"/>
          <w:marBottom w:val="0"/>
          <w:divBdr>
            <w:top w:val="none" w:sz="0" w:space="0" w:color="auto"/>
            <w:left w:val="none" w:sz="0" w:space="0" w:color="auto"/>
            <w:bottom w:val="none" w:sz="0" w:space="0" w:color="auto"/>
            <w:right w:val="none" w:sz="0" w:space="0" w:color="auto"/>
          </w:divBdr>
          <w:divsChild>
            <w:div w:id="1784112390">
              <w:marLeft w:val="0"/>
              <w:marRight w:val="0"/>
              <w:marTop w:val="0"/>
              <w:marBottom w:val="0"/>
              <w:divBdr>
                <w:top w:val="none" w:sz="0" w:space="0" w:color="auto"/>
                <w:left w:val="none" w:sz="0" w:space="0" w:color="auto"/>
                <w:bottom w:val="none" w:sz="0" w:space="0" w:color="auto"/>
                <w:right w:val="none" w:sz="0" w:space="0" w:color="auto"/>
              </w:divBdr>
              <w:divsChild>
                <w:div w:id="65090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6357">
      <w:bodyDiv w:val="1"/>
      <w:marLeft w:val="0"/>
      <w:marRight w:val="0"/>
      <w:marTop w:val="0"/>
      <w:marBottom w:val="0"/>
      <w:divBdr>
        <w:top w:val="none" w:sz="0" w:space="0" w:color="auto"/>
        <w:left w:val="none" w:sz="0" w:space="0" w:color="auto"/>
        <w:bottom w:val="none" w:sz="0" w:space="0" w:color="auto"/>
        <w:right w:val="none" w:sz="0" w:space="0" w:color="auto"/>
      </w:divBdr>
      <w:divsChild>
        <w:div w:id="467674856">
          <w:marLeft w:val="0"/>
          <w:marRight w:val="0"/>
          <w:marTop w:val="0"/>
          <w:marBottom w:val="0"/>
          <w:divBdr>
            <w:top w:val="none" w:sz="0" w:space="0" w:color="auto"/>
            <w:left w:val="none" w:sz="0" w:space="0" w:color="auto"/>
            <w:bottom w:val="none" w:sz="0" w:space="0" w:color="auto"/>
            <w:right w:val="none" w:sz="0" w:space="0" w:color="auto"/>
          </w:divBdr>
        </w:div>
        <w:div w:id="436877781">
          <w:marLeft w:val="0"/>
          <w:marRight w:val="0"/>
          <w:marTop w:val="0"/>
          <w:marBottom w:val="0"/>
          <w:divBdr>
            <w:top w:val="none" w:sz="0" w:space="0" w:color="auto"/>
            <w:left w:val="none" w:sz="0" w:space="0" w:color="auto"/>
            <w:bottom w:val="none" w:sz="0" w:space="0" w:color="auto"/>
            <w:right w:val="none" w:sz="0" w:space="0" w:color="auto"/>
          </w:divBdr>
        </w:div>
        <w:div w:id="770200047">
          <w:marLeft w:val="0"/>
          <w:marRight w:val="0"/>
          <w:marTop w:val="0"/>
          <w:marBottom w:val="300"/>
          <w:divBdr>
            <w:top w:val="none" w:sz="0" w:space="0" w:color="auto"/>
            <w:left w:val="none" w:sz="0" w:space="0" w:color="auto"/>
            <w:bottom w:val="none" w:sz="0" w:space="0" w:color="auto"/>
            <w:right w:val="none" w:sz="0" w:space="0" w:color="auto"/>
          </w:divBdr>
        </w:div>
        <w:div w:id="786629154">
          <w:marLeft w:val="0"/>
          <w:marRight w:val="0"/>
          <w:marTop w:val="0"/>
          <w:marBottom w:val="225"/>
          <w:divBdr>
            <w:top w:val="single" w:sz="6" w:space="4" w:color="9C9B9B"/>
            <w:left w:val="none" w:sz="0" w:space="0" w:color="auto"/>
            <w:bottom w:val="single" w:sz="6" w:space="4" w:color="9C9B9B"/>
            <w:right w:val="none" w:sz="0" w:space="0" w:color="auto"/>
          </w:divBdr>
          <w:divsChild>
            <w:div w:id="1572499012">
              <w:marLeft w:val="0"/>
              <w:marRight w:val="0"/>
              <w:marTop w:val="0"/>
              <w:marBottom w:val="0"/>
              <w:divBdr>
                <w:top w:val="none" w:sz="0" w:space="0" w:color="auto"/>
                <w:left w:val="none" w:sz="0" w:space="0" w:color="auto"/>
                <w:bottom w:val="none" w:sz="0" w:space="0" w:color="auto"/>
                <w:right w:val="none" w:sz="0" w:space="0" w:color="auto"/>
              </w:divBdr>
              <w:divsChild>
                <w:div w:id="1420714320">
                  <w:marLeft w:val="0"/>
                  <w:marRight w:val="0"/>
                  <w:marTop w:val="0"/>
                  <w:marBottom w:val="0"/>
                  <w:divBdr>
                    <w:top w:val="none" w:sz="0" w:space="0" w:color="auto"/>
                    <w:left w:val="none" w:sz="0" w:space="0" w:color="auto"/>
                    <w:bottom w:val="none" w:sz="0" w:space="0" w:color="auto"/>
                    <w:right w:val="none" w:sz="0" w:space="0" w:color="auto"/>
                  </w:divBdr>
                  <w:divsChild>
                    <w:div w:id="147937204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02844246">
              <w:marLeft w:val="0"/>
              <w:marRight w:val="0"/>
              <w:marTop w:val="0"/>
              <w:marBottom w:val="0"/>
              <w:divBdr>
                <w:top w:val="none" w:sz="0" w:space="0" w:color="auto"/>
                <w:left w:val="none" w:sz="0" w:space="0" w:color="auto"/>
                <w:bottom w:val="none" w:sz="0" w:space="0" w:color="auto"/>
                <w:right w:val="none" w:sz="0" w:space="0" w:color="auto"/>
              </w:divBdr>
            </w:div>
          </w:divsChild>
        </w:div>
        <w:div w:id="1394503683">
          <w:marLeft w:val="0"/>
          <w:marRight w:val="0"/>
          <w:marTop w:val="0"/>
          <w:marBottom w:val="225"/>
          <w:divBdr>
            <w:top w:val="none" w:sz="0" w:space="0" w:color="auto"/>
            <w:left w:val="none" w:sz="0" w:space="0" w:color="auto"/>
            <w:bottom w:val="none" w:sz="0" w:space="0" w:color="auto"/>
            <w:right w:val="none" w:sz="0" w:space="0" w:color="auto"/>
          </w:divBdr>
        </w:div>
        <w:div w:id="1102340460">
          <w:marLeft w:val="0"/>
          <w:marRight w:val="0"/>
          <w:marTop w:val="0"/>
          <w:marBottom w:val="0"/>
          <w:divBdr>
            <w:top w:val="none" w:sz="0" w:space="0" w:color="auto"/>
            <w:left w:val="none" w:sz="0" w:space="0" w:color="auto"/>
            <w:bottom w:val="none" w:sz="0" w:space="0" w:color="auto"/>
            <w:right w:val="none" w:sz="0" w:space="0" w:color="auto"/>
          </w:divBdr>
        </w:div>
      </w:divsChild>
    </w:div>
    <w:div w:id="185751802">
      <w:bodyDiv w:val="1"/>
      <w:marLeft w:val="0"/>
      <w:marRight w:val="0"/>
      <w:marTop w:val="0"/>
      <w:marBottom w:val="0"/>
      <w:divBdr>
        <w:top w:val="none" w:sz="0" w:space="0" w:color="auto"/>
        <w:left w:val="none" w:sz="0" w:space="0" w:color="auto"/>
        <w:bottom w:val="none" w:sz="0" w:space="0" w:color="auto"/>
        <w:right w:val="none" w:sz="0" w:space="0" w:color="auto"/>
      </w:divBdr>
      <w:divsChild>
        <w:div w:id="2143300662">
          <w:marLeft w:val="0"/>
          <w:marRight w:val="0"/>
          <w:marTop w:val="0"/>
          <w:marBottom w:val="0"/>
          <w:divBdr>
            <w:top w:val="none" w:sz="0" w:space="0" w:color="auto"/>
            <w:left w:val="none" w:sz="0" w:space="0" w:color="auto"/>
            <w:bottom w:val="none" w:sz="0" w:space="0" w:color="auto"/>
            <w:right w:val="none" w:sz="0" w:space="0" w:color="auto"/>
          </w:divBdr>
        </w:div>
        <w:div w:id="878323167">
          <w:marLeft w:val="0"/>
          <w:marRight w:val="0"/>
          <w:marTop w:val="217"/>
          <w:marBottom w:val="0"/>
          <w:divBdr>
            <w:top w:val="none" w:sz="0" w:space="0" w:color="auto"/>
            <w:left w:val="none" w:sz="0" w:space="0" w:color="auto"/>
            <w:bottom w:val="none" w:sz="0" w:space="0" w:color="auto"/>
            <w:right w:val="none" w:sz="0" w:space="0" w:color="auto"/>
          </w:divBdr>
        </w:div>
        <w:div w:id="181743119">
          <w:marLeft w:val="0"/>
          <w:marRight w:val="0"/>
          <w:marTop w:val="0"/>
          <w:marBottom w:val="0"/>
          <w:divBdr>
            <w:top w:val="none" w:sz="0" w:space="0" w:color="auto"/>
            <w:left w:val="none" w:sz="0" w:space="0" w:color="auto"/>
            <w:bottom w:val="none" w:sz="0" w:space="0" w:color="auto"/>
            <w:right w:val="none" w:sz="0" w:space="0" w:color="auto"/>
          </w:divBdr>
          <w:divsChild>
            <w:div w:id="1585602833">
              <w:marLeft w:val="0"/>
              <w:marRight w:val="0"/>
              <w:marTop w:val="0"/>
              <w:marBottom w:val="217"/>
              <w:divBdr>
                <w:top w:val="none" w:sz="0" w:space="0" w:color="auto"/>
                <w:left w:val="none" w:sz="0" w:space="0" w:color="auto"/>
                <w:bottom w:val="none" w:sz="0" w:space="0" w:color="auto"/>
                <w:right w:val="none" w:sz="0" w:space="0" w:color="auto"/>
              </w:divBdr>
            </w:div>
            <w:div w:id="172282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4785">
      <w:bodyDiv w:val="1"/>
      <w:marLeft w:val="0"/>
      <w:marRight w:val="0"/>
      <w:marTop w:val="0"/>
      <w:marBottom w:val="0"/>
      <w:divBdr>
        <w:top w:val="none" w:sz="0" w:space="0" w:color="auto"/>
        <w:left w:val="none" w:sz="0" w:space="0" w:color="auto"/>
        <w:bottom w:val="none" w:sz="0" w:space="0" w:color="auto"/>
        <w:right w:val="none" w:sz="0" w:space="0" w:color="auto"/>
      </w:divBdr>
      <w:divsChild>
        <w:div w:id="836925579">
          <w:marLeft w:val="0"/>
          <w:marRight w:val="204"/>
          <w:marTop w:val="0"/>
          <w:marBottom w:val="0"/>
          <w:divBdr>
            <w:top w:val="none" w:sz="0" w:space="0" w:color="auto"/>
            <w:left w:val="none" w:sz="0" w:space="0" w:color="auto"/>
            <w:bottom w:val="none" w:sz="0" w:space="0" w:color="auto"/>
            <w:right w:val="none" w:sz="0" w:space="0" w:color="auto"/>
          </w:divBdr>
        </w:div>
      </w:divsChild>
    </w:div>
    <w:div w:id="206374923">
      <w:bodyDiv w:val="1"/>
      <w:marLeft w:val="0"/>
      <w:marRight w:val="0"/>
      <w:marTop w:val="0"/>
      <w:marBottom w:val="0"/>
      <w:divBdr>
        <w:top w:val="none" w:sz="0" w:space="0" w:color="auto"/>
        <w:left w:val="none" w:sz="0" w:space="0" w:color="auto"/>
        <w:bottom w:val="none" w:sz="0" w:space="0" w:color="auto"/>
        <w:right w:val="none" w:sz="0" w:space="0" w:color="auto"/>
      </w:divBdr>
      <w:divsChild>
        <w:div w:id="505561925">
          <w:marLeft w:val="0"/>
          <w:marRight w:val="0"/>
          <w:marTop w:val="0"/>
          <w:marBottom w:val="272"/>
          <w:divBdr>
            <w:top w:val="none" w:sz="0" w:space="0" w:color="auto"/>
            <w:left w:val="none" w:sz="0" w:space="0" w:color="auto"/>
            <w:bottom w:val="none" w:sz="0" w:space="0" w:color="auto"/>
            <w:right w:val="none" w:sz="0" w:space="0" w:color="auto"/>
          </w:divBdr>
        </w:div>
        <w:div w:id="1463302034">
          <w:marLeft w:val="1358"/>
          <w:marRight w:val="1358"/>
          <w:marTop w:val="204"/>
          <w:marBottom w:val="204"/>
          <w:divBdr>
            <w:top w:val="none" w:sz="0" w:space="0" w:color="auto"/>
            <w:left w:val="none" w:sz="0" w:space="0" w:color="auto"/>
            <w:bottom w:val="none" w:sz="0" w:space="0" w:color="auto"/>
            <w:right w:val="none" w:sz="0" w:space="0" w:color="auto"/>
          </w:divBdr>
        </w:div>
        <w:div w:id="2050764403">
          <w:marLeft w:val="1358"/>
          <w:marRight w:val="0"/>
          <w:marTop w:val="0"/>
          <w:marBottom w:val="340"/>
          <w:divBdr>
            <w:top w:val="dotted" w:sz="6" w:space="10" w:color="D4D4D4"/>
            <w:left w:val="none" w:sz="0" w:space="0" w:color="auto"/>
            <w:bottom w:val="dotted" w:sz="6" w:space="0" w:color="D4D4D4"/>
            <w:right w:val="none" w:sz="0" w:space="0" w:color="auto"/>
          </w:divBdr>
        </w:div>
        <w:div w:id="2053848452">
          <w:marLeft w:val="1358"/>
          <w:marRight w:val="1358"/>
          <w:marTop w:val="0"/>
          <w:marBottom w:val="0"/>
          <w:divBdr>
            <w:top w:val="none" w:sz="0" w:space="0" w:color="auto"/>
            <w:left w:val="none" w:sz="0" w:space="0" w:color="auto"/>
            <w:bottom w:val="none" w:sz="0" w:space="0" w:color="auto"/>
            <w:right w:val="none" w:sz="0" w:space="0" w:color="auto"/>
          </w:divBdr>
        </w:div>
      </w:divsChild>
    </w:div>
    <w:div w:id="208034279">
      <w:bodyDiv w:val="1"/>
      <w:marLeft w:val="0"/>
      <w:marRight w:val="0"/>
      <w:marTop w:val="0"/>
      <w:marBottom w:val="0"/>
      <w:divBdr>
        <w:top w:val="none" w:sz="0" w:space="0" w:color="auto"/>
        <w:left w:val="none" w:sz="0" w:space="0" w:color="auto"/>
        <w:bottom w:val="none" w:sz="0" w:space="0" w:color="auto"/>
        <w:right w:val="none" w:sz="0" w:space="0" w:color="auto"/>
      </w:divBdr>
      <w:divsChild>
        <w:div w:id="112722782">
          <w:marLeft w:val="0"/>
          <w:marRight w:val="0"/>
          <w:marTop w:val="204"/>
          <w:marBottom w:val="204"/>
          <w:divBdr>
            <w:top w:val="none" w:sz="0" w:space="0" w:color="auto"/>
            <w:left w:val="none" w:sz="0" w:space="0" w:color="auto"/>
            <w:bottom w:val="none" w:sz="0" w:space="0" w:color="auto"/>
            <w:right w:val="none" w:sz="0" w:space="0" w:color="auto"/>
          </w:divBdr>
          <w:divsChild>
            <w:div w:id="1616861173">
              <w:marLeft w:val="0"/>
              <w:marRight w:val="0"/>
              <w:marTop w:val="0"/>
              <w:marBottom w:val="0"/>
              <w:divBdr>
                <w:top w:val="none" w:sz="0" w:space="0" w:color="auto"/>
                <w:left w:val="none" w:sz="0" w:space="0" w:color="auto"/>
                <w:bottom w:val="none" w:sz="0" w:space="0" w:color="auto"/>
                <w:right w:val="none" w:sz="0" w:space="0" w:color="auto"/>
              </w:divBdr>
            </w:div>
          </w:divsChild>
        </w:div>
        <w:div w:id="1161576311">
          <w:marLeft w:val="0"/>
          <w:marRight w:val="0"/>
          <w:marTop w:val="0"/>
          <w:marBottom w:val="0"/>
          <w:divBdr>
            <w:top w:val="none" w:sz="0" w:space="0" w:color="auto"/>
            <w:left w:val="none" w:sz="0" w:space="0" w:color="auto"/>
            <w:bottom w:val="none" w:sz="0" w:space="0" w:color="auto"/>
            <w:right w:val="none" w:sz="0" w:space="0" w:color="auto"/>
          </w:divBdr>
        </w:div>
        <w:div w:id="1774744748">
          <w:marLeft w:val="0"/>
          <w:marRight w:val="0"/>
          <w:marTop w:val="0"/>
          <w:marBottom w:val="0"/>
          <w:divBdr>
            <w:top w:val="none" w:sz="0" w:space="0" w:color="auto"/>
            <w:left w:val="none" w:sz="0" w:space="0" w:color="auto"/>
            <w:bottom w:val="none" w:sz="0" w:space="0" w:color="auto"/>
            <w:right w:val="none" w:sz="0" w:space="0" w:color="auto"/>
          </w:divBdr>
          <w:divsChild>
            <w:div w:id="1587495586">
              <w:marLeft w:val="0"/>
              <w:marRight w:val="0"/>
              <w:marTop w:val="0"/>
              <w:marBottom w:val="0"/>
              <w:divBdr>
                <w:top w:val="none" w:sz="0" w:space="0" w:color="auto"/>
                <w:left w:val="none" w:sz="0" w:space="0" w:color="auto"/>
                <w:bottom w:val="none" w:sz="0" w:space="0" w:color="auto"/>
                <w:right w:val="none" w:sz="0" w:space="0" w:color="auto"/>
              </w:divBdr>
            </w:div>
          </w:divsChild>
        </w:div>
        <w:div w:id="1577780218">
          <w:marLeft w:val="0"/>
          <w:marRight w:val="0"/>
          <w:marTop w:val="0"/>
          <w:marBottom w:val="0"/>
          <w:divBdr>
            <w:top w:val="none" w:sz="0" w:space="0" w:color="auto"/>
            <w:left w:val="none" w:sz="0" w:space="0" w:color="auto"/>
            <w:bottom w:val="none" w:sz="0" w:space="0" w:color="auto"/>
            <w:right w:val="none" w:sz="0" w:space="0" w:color="auto"/>
          </w:divBdr>
          <w:divsChild>
            <w:div w:id="46520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39583">
      <w:bodyDiv w:val="1"/>
      <w:marLeft w:val="0"/>
      <w:marRight w:val="0"/>
      <w:marTop w:val="0"/>
      <w:marBottom w:val="0"/>
      <w:divBdr>
        <w:top w:val="none" w:sz="0" w:space="0" w:color="auto"/>
        <w:left w:val="none" w:sz="0" w:space="0" w:color="auto"/>
        <w:bottom w:val="none" w:sz="0" w:space="0" w:color="auto"/>
        <w:right w:val="none" w:sz="0" w:space="0" w:color="auto"/>
      </w:divBdr>
    </w:div>
    <w:div w:id="217012738">
      <w:bodyDiv w:val="1"/>
      <w:marLeft w:val="0"/>
      <w:marRight w:val="0"/>
      <w:marTop w:val="0"/>
      <w:marBottom w:val="0"/>
      <w:divBdr>
        <w:top w:val="none" w:sz="0" w:space="0" w:color="auto"/>
        <w:left w:val="none" w:sz="0" w:space="0" w:color="auto"/>
        <w:bottom w:val="none" w:sz="0" w:space="0" w:color="auto"/>
        <w:right w:val="none" w:sz="0" w:space="0" w:color="auto"/>
      </w:divBdr>
      <w:divsChild>
        <w:div w:id="1809518693">
          <w:marLeft w:val="0"/>
          <w:marRight w:val="0"/>
          <w:marTop w:val="0"/>
          <w:marBottom w:val="0"/>
          <w:divBdr>
            <w:top w:val="none" w:sz="0" w:space="0" w:color="auto"/>
            <w:left w:val="none" w:sz="0" w:space="0" w:color="auto"/>
            <w:bottom w:val="none" w:sz="0" w:space="0" w:color="auto"/>
            <w:right w:val="none" w:sz="0" w:space="0" w:color="auto"/>
          </w:divBdr>
        </w:div>
      </w:divsChild>
    </w:div>
    <w:div w:id="217397449">
      <w:bodyDiv w:val="1"/>
      <w:marLeft w:val="0"/>
      <w:marRight w:val="0"/>
      <w:marTop w:val="0"/>
      <w:marBottom w:val="0"/>
      <w:divBdr>
        <w:top w:val="none" w:sz="0" w:space="0" w:color="auto"/>
        <w:left w:val="none" w:sz="0" w:space="0" w:color="auto"/>
        <w:bottom w:val="none" w:sz="0" w:space="0" w:color="auto"/>
        <w:right w:val="none" w:sz="0" w:space="0" w:color="auto"/>
      </w:divBdr>
      <w:divsChild>
        <w:div w:id="33845358">
          <w:marLeft w:val="0"/>
          <w:marRight w:val="0"/>
          <w:marTop w:val="0"/>
          <w:marBottom w:val="0"/>
          <w:divBdr>
            <w:top w:val="none" w:sz="0" w:space="0" w:color="auto"/>
            <w:left w:val="none" w:sz="0" w:space="0" w:color="auto"/>
            <w:bottom w:val="none" w:sz="0" w:space="0" w:color="auto"/>
            <w:right w:val="none" w:sz="0" w:space="0" w:color="auto"/>
          </w:divBdr>
        </w:div>
        <w:div w:id="1704164514">
          <w:marLeft w:val="0"/>
          <w:marRight w:val="0"/>
          <w:marTop w:val="217"/>
          <w:marBottom w:val="0"/>
          <w:divBdr>
            <w:top w:val="none" w:sz="0" w:space="0" w:color="auto"/>
            <w:left w:val="none" w:sz="0" w:space="0" w:color="auto"/>
            <w:bottom w:val="none" w:sz="0" w:space="0" w:color="auto"/>
            <w:right w:val="none" w:sz="0" w:space="0" w:color="auto"/>
          </w:divBdr>
        </w:div>
        <w:div w:id="202331295">
          <w:marLeft w:val="0"/>
          <w:marRight w:val="0"/>
          <w:marTop w:val="0"/>
          <w:marBottom w:val="0"/>
          <w:divBdr>
            <w:top w:val="none" w:sz="0" w:space="0" w:color="auto"/>
            <w:left w:val="none" w:sz="0" w:space="0" w:color="auto"/>
            <w:bottom w:val="none" w:sz="0" w:space="0" w:color="auto"/>
            <w:right w:val="none" w:sz="0" w:space="0" w:color="auto"/>
          </w:divBdr>
          <w:divsChild>
            <w:div w:id="368725391">
              <w:marLeft w:val="0"/>
              <w:marRight w:val="0"/>
              <w:marTop w:val="0"/>
              <w:marBottom w:val="0"/>
              <w:divBdr>
                <w:top w:val="none" w:sz="0" w:space="0" w:color="auto"/>
                <w:left w:val="none" w:sz="0" w:space="0" w:color="auto"/>
                <w:bottom w:val="none" w:sz="0" w:space="0" w:color="auto"/>
                <w:right w:val="none" w:sz="0" w:space="0" w:color="auto"/>
              </w:divBdr>
              <w:divsChild>
                <w:div w:id="54652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701868">
          <w:marLeft w:val="0"/>
          <w:marRight w:val="0"/>
          <w:marTop w:val="0"/>
          <w:marBottom w:val="0"/>
          <w:divBdr>
            <w:top w:val="none" w:sz="0" w:space="0" w:color="auto"/>
            <w:left w:val="none" w:sz="0" w:space="0" w:color="auto"/>
            <w:bottom w:val="none" w:sz="0" w:space="0" w:color="auto"/>
            <w:right w:val="none" w:sz="0" w:space="0" w:color="auto"/>
          </w:divBdr>
          <w:divsChild>
            <w:div w:id="145366426">
              <w:marLeft w:val="0"/>
              <w:marRight w:val="0"/>
              <w:marTop w:val="0"/>
              <w:marBottom w:val="217"/>
              <w:divBdr>
                <w:top w:val="none" w:sz="0" w:space="0" w:color="auto"/>
                <w:left w:val="none" w:sz="0" w:space="0" w:color="auto"/>
                <w:bottom w:val="none" w:sz="0" w:space="0" w:color="auto"/>
                <w:right w:val="none" w:sz="0" w:space="0" w:color="auto"/>
              </w:divBdr>
            </w:div>
            <w:div w:id="565996298">
              <w:marLeft w:val="0"/>
              <w:marRight w:val="0"/>
              <w:marTop w:val="0"/>
              <w:marBottom w:val="0"/>
              <w:divBdr>
                <w:top w:val="none" w:sz="0" w:space="0" w:color="auto"/>
                <w:left w:val="none" w:sz="0" w:space="0" w:color="auto"/>
                <w:bottom w:val="none" w:sz="0" w:space="0" w:color="auto"/>
                <w:right w:val="none" w:sz="0" w:space="0" w:color="auto"/>
              </w:divBdr>
            </w:div>
            <w:div w:id="26045407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224876535">
      <w:bodyDiv w:val="1"/>
      <w:marLeft w:val="0"/>
      <w:marRight w:val="0"/>
      <w:marTop w:val="0"/>
      <w:marBottom w:val="0"/>
      <w:divBdr>
        <w:top w:val="none" w:sz="0" w:space="0" w:color="auto"/>
        <w:left w:val="none" w:sz="0" w:space="0" w:color="auto"/>
        <w:bottom w:val="none" w:sz="0" w:space="0" w:color="auto"/>
        <w:right w:val="none" w:sz="0" w:space="0" w:color="auto"/>
      </w:divBdr>
      <w:divsChild>
        <w:div w:id="2115393095">
          <w:marLeft w:val="0"/>
          <w:marRight w:val="0"/>
          <w:marTop w:val="0"/>
          <w:marBottom w:val="0"/>
          <w:divBdr>
            <w:top w:val="none" w:sz="0" w:space="0" w:color="auto"/>
            <w:left w:val="none" w:sz="0" w:space="0" w:color="auto"/>
            <w:bottom w:val="none" w:sz="0" w:space="0" w:color="auto"/>
            <w:right w:val="none" w:sz="0" w:space="0" w:color="auto"/>
          </w:divBdr>
          <w:divsChild>
            <w:div w:id="817768200">
              <w:marLeft w:val="0"/>
              <w:marRight w:val="0"/>
              <w:marTop w:val="0"/>
              <w:marBottom w:val="0"/>
              <w:divBdr>
                <w:top w:val="none" w:sz="0" w:space="0" w:color="auto"/>
                <w:left w:val="none" w:sz="0" w:space="0" w:color="auto"/>
                <w:bottom w:val="none" w:sz="0" w:space="0" w:color="auto"/>
                <w:right w:val="none" w:sz="0" w:space="0" w:color="auto"/>
              </w:divBdr>
              <w:divsChild>
                <w:div w:id="2002927575">
                  <w:marLeft w:val="0"/>
                  <w:marRight w:val="0"/>
                  <w:marTop w:val="0"/>
                  <w:marBottom w:val="0"/>
                  <w:divBdr>
                    <w:top w:val="none" w:sz="0" w:space="0" w:color="auto"/>
                    <w:left w:val="none" w:sz="0" w:space="0" w:color="auto"/>
                    <w:bottom w:val="none" w:sz="0" w:space="0" w:color="auto"/>
                    <w:right w:val="none" w:sz="0" w:space="0" w:color="auto"/>
                  </w:divBdr>
                </w:div>
                <w:div w:id="709769058">
                  <w:marLeft w:val="0"/>
                  <w:marRight w:val="0"/>
                  <w:marTop w:val="0"/>
                  <w:marBottom w:val="0"/>
                  <w:divBdr>
                    <w:top w:val="none" w:sz="0" w:space="0" w:color="auto"/>
                    <w:left w:val="none" w:sz="0" w:space="0" w:color="auto"/>
                    <w:bottom w:val="none" w:sz="0" w:space="0" w:color="auto"/>
                    <w:right w:val="none" w:sz="0" w:space="0" w:color="auto"/>
                  </w:divBdr>
                </w:div>
                <w:div w:id="1099832390">
                  <w:marLeft w:val="0"/>
                  <w:marRight w:val="0"/>
                  <w:marTop w:val="0"/>
                  <w:marBottom w:val="272"/>
                  <w:divBdr>
                    <w:top w:val="none" w:sz="0" w:space="0" w:color="auto"/>
                    <w:left w:val="none" w:sz="0" w:space="0" w:color="auto"/>
                    <w:bottom w:val="none" w:sz="0" w:space="0" w:color="auto"/>
                    <w:right w:val="none" w:sz="0" w:space="0" w:color="auto"/>
                  </w:divBdr>
                </w:div>
                <w:div w:id="821043177">
                  <w:marLeft w:val="0"/>
                  <w:marRight w:val="0"/>
                  <w:marTop w:val="0"/>
                  <w:marBottom w:val="204"/>
                  <w:divBdr>
                    <w:top w:val="single" w:sz="6" w:space="3" w:color="9C9B9B"/>
                    <w:left w:val="none" w:sz="0" w:space="0" w:color="auto"/>
                    <w:bottom w:val="single" w:sz="6" w:space="3" w:color="9C9B9B"/>
                    <w:right w:val="none" w:sz="0" w:space="0" w:color="auto"/>
                  </w:divBdr>
                  <w:divsChild>
                    <w:div w:id="927155233">
                      <w:marLeft w:val="0"/>
                      <w:marRight w:val="0"/>
                      <w:marTop w:val="0"/>
                      <w:marBottom w:val="0"/>
                      <w:divBdr>
                        <w:top w:val="none" w:sz="0" w:space="0" w:color="auto"/>
                        <w:left w:val="none" w:sz="0" w:space="0" w:color="auto"/>
                        <w:bottom w:val="none" w:sz="0" w:space="0" w:color="auto"/>
                        <w:right w:val="none" w:sz="0" w:space="0" w:color="auto"/>
                      </w:divBdr>
                      <w:divsChild>
                        <w:div w:id="1230310846">
                          <w:marLeft w:val="0"/>
                          <w:marRight w:val="0"/>
                          <w:marTop w:val="0"/>
                          <w:marBottom w:val="0"/>
                          <w:divBdr>
                            <w:top w:val="none" w:sz="0" w:space="0" w:color="auto"/>
                            <w:left w:val="none" w:sz="0" w:space="0" w:color="auto"/>
                            <w:bottom w:val="none" w:sz="0" w:space="0" w:color="auto"/>
                            <w:right w:val="none" w:sz="0" w:space="0" w:color="auto"/>
                          </w:divBdr>
                          <w:divsChild>
                            <w:div w:id="124125408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388988782">
                      <w:marLeft w:val="0"/>
                      <w:marRight w:val="0"/>
                      <w:marTop w:val="0"/>
                      <w:marBottom w:val="0"/>
                      <w:divBdr>
                        <w:top w:val="none" w:sz="0" w:space="0" w:color="auto"/>
                        <w:left w:val="none" w:sz="0" w:space="0" w:color="auto"/>
                        <w:bottom w:val="none" w:sz="0" w:space="0" w:color="auto"/>
                        <w:right w:val="none" w:sz="0" w:space="0" w:color="auto"/>
                      </w:divBdr>
                    </w:div>
                  </w:divsChild>
                </w:div>
                <w:div w:id="1297417584">
                  <w:marLeft w:val="0"/>
                  <w:marRight w:val="0"/>
                  <w:marTop w:val="0"/>
                  <w:marBottom w:val="204"/>
                  <w:divBdr>
                    <w:top w:val="none" w:sz="0" w:space="0" w:color="auto"/>
                    <w:left w:val="none" w:sz="0" w:space="0" w:color="auto"/>
                    <w:bottom w:val="none" w:sz="0" w:space="0" w:color="auto"/>
                    <w:right w:val="none" w:sz="0" w:space="0" w:color="auto"/>
                  </w:divBdr>
                </w:div>
                <w:div w:id="398328026">
                  <w:marLeft w:val="0"/>
                  <w:marRight w:val="0"/>
                  <w:marTop w:val="0"/>
                  <w:marBottom w:val="0"/>
                  <w:divBdr>
                    <w:top w:val="none" w:sz="0" w:space="0" w:color="auto"/>
                    <w:left w:val="none" w:sz="0" w:space="0" w:color="auto"/>
                    <w:bottom w:val="none" w:sz="0" w:space="0" w:color="auto"/>
                    <w:right w:val="none" w:sz="0" w:space="0" w:color="auto"/>
                  </w:divBdr>
                </w:div>
                <w:div w:id="777140709">
                  <w:marLeft w:val="0"/>
                  <w:marRight w:val="0"/>
                  <w:marTop w:val="0"/>
                  <w:marBottom w:val="204"/>
                  <w:divBdr>
                    <w:top w:val="single" w:sz="6" w:space="3" w:color="9C9B9B"/>
                    <w:left w:val="none" w:sz="0" w:space="0" w:color="auto"/>
                    <w:bottom w:val="single" w:sz="6" w:space="3" w:color="9C9B9B"/>
                    <w:right w:val="none" w:sz="0" w:space="0" w:color="auto"/>
                  </w:divBdr>
                </w:div>
                <w:div w:id="295646831">
                  <w:marLeft w:val="0"/>
                  <w:marRight w:val="0"/>
                  <w:marTop w:val="272"/>
                  <w:marBottom w:val="0"/>
                  <w:divBdr>
                    <w:top w:val="single" w:sz="6" w:space="0" w:color="CCCCCC"/>
                    <w:left w:val="single" w:sz="6" w:space="0" w:color="CCCCCC"/>
                    <w:bottom w:val="single" w:sz="6" w:space="0" w:color="CCCCCC"/>
                    <w:right w:val="single" w:sz="6" w:space="0" w:color="CCCCCC"/>
                  </w:divBdr>
                  <w:divsChild>
                    <w:div w:id="678042254">
                      <w:marLeft w:val="0"/>
                      <w:marRight w:val="0"/>
                      <w:marTop w:val="0"/>
                      <w:marBottom w:val="0"/>
                      <w:divBdr>
                        <w:top w:val="none" w:sz="0" w:space="0" w:color="auto"/>
                        <w:left w:val="none" w:sz="0" w:space="0" w:color="auto"/>
                        <w:bottom w:val="none" w:sz="0" w:space="0" w:color="auto"/>
                        <w:right w:val="none" w:sz="0" w:space="0" w:color="auto"/>
                      </w:divBdr>
                    </w:div>
                    <w:div w:id="1454328097">
                      <w:marLeft w:val="0"/>
                      <w:marRight w:val="0"/>
                      <w:marTop w:val="0"/>
                      <w:marBottom w:val="0"/>
                      <w:divBdr>
                        <w:top w:val="none" w:sz="0" w:space="0" w:color="auto"/>
                        <w:left w:val="none" w:sz="0" w:space="0" w:color="auto"/>
                        <w:bottom w:val="none" w:sz="0" w:space="0" w:color="auto"/>
                        <w:right w:val="none" w:sz="0" w:space="0" w:color="auto"/>
                      </w:divBdr>
                    </w:div>
                  </w:divsChild>
                </w:div>
                <w:div w:id="2104108343">
                  <w:marLeft w:val="0"/>
                  <w:marRight w:val="0"/>
                  <w:marTop w:val="0"/>
                  <w:marBottom w:val="0"/>
                  <w:divBdr>
                    <w:top w:val="none" w:sz="0" w:space="0" w:color="auto"/>
                    <w:left w:val="none" w:sz="0" w:space="0" w:color="auto"/>
                    <w:bottom w:val="none" w:sz="0" w:space="0" w:color="auto"/>
                    <w:right w:val="none" w:sz="0" w:space="0" w:color="auto"/>
                  </w:divBdr>
                  <w:divsChild>
                    <w:div w:id="2065837066">
                      <w:marLeft w:val="0"/>
                      <w:marRight w:val="0"/>
                      <w:marTop w:val="0"/>
                      <w:marBottom w:val="136"/>
                      <w:divBdr>
                        <w:top w:val="none" w:sz="0" w:space="0" w:color="auto"/>
                        <w:left w:val="none" w:sz="0" w:space="0" w:color="auto"/>
                        <w:bottom w:val="none" w:sz="0" w:space="0" w:color="auto"/>
                        <w:right w:val="none" w:sz="0" w:space="0" w:color="auto"/>
                      </w:divBdr>
                      <w:divsChild>
                        <w:div w:id="1595167622">
                          <w:marLeft w:val="-204"/>
                          <w:marRight w:val="-204"/>
                          <w:marTop w:val="0"/>
                          <w:marBottom w:val="0"/>
                          <w:divBdr>
                            <w:top w:val="none" w:sz="0" w:space="0" w:color="auto"/>
                            <w:left w:val="none" w:sz="0" w:space="0" w:color="auto"/>
                            <w:bottom w:val="none" w:sz="0" w:space="0" w:color="auto"/>
                            <w:right w:val="none" w:sz="0" w:space="0" w:color="auto"/>
                          </w:divBdr>
                        </w:div>
                        <w:div w:id="23748798">
                          <w:marLeft w:val="-204"/>
                          <w:marRight w:val="-204"/>
                          <w:marTop w:val="0"/>
                          <w:marBottom w:val="0"/>
                          <w:divBdr>
                            <w:top w:val="none" w:sz="0" w:space="0" w:color="auto"/>
                            <w:left w:val="none" w:sz="0" w:space="0" w:color="auto"/>
                            <w:bottom w:val="none" w:sz="0" w:space="0" w:color="auto"/>
                            <w:right w:val="none" w:sz="0" w:space="0" w:color="auto"/>
                          </w:divBdr>
                          <w:divsChild>
                            <w:div w:id="12494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47451">
                      <w:marLeft w:val="0"/>
                      <w:marRight w:val="0"/>
                      <w:marTop w:val="0"/>
                      <w:marBottom w:val="0"/>
                      <w:divBdr>
                        <w:top w:val="none" w:sz="0" w:space="0" w:color="auto"/>
                        <w:left w:val="none" w:sz="0" w:space="0" w:color="auto"/>
                        <w:bottom w:val="none" w:sz="0" w:space="0" w:color="auto"/>
                        <w:right w:val="none" w:sz="0" w:space="0" w:color="auto"/>
                      </w:divBdr>
                      <w:divsChild>
                        <w:div w:id="1329019701">
                          <w:marLeft w:val="0"/>
                          <w:marRight w:val="0"/>
                          <w:marTop w:val="0"/>
                          <w:marBottom w:val="68"/>
                          <w:divBdr>
                            <w:top w:val="none" w:sz="0" w:space="0" w:color="auto"/>
                            <w:left w:val="none" w:sz="0" w:space="0" w:color="auto"/>
                            <w:bottom w:val="single" w:sz="6" w:space="3" w:color="9C9B9B"/>
                            <w:right w:val="none" w:sz="0" w:space="0" w:color="auto"/>
                          </w:divBdr>
                          <w:divsChild>
                            <w:div w:id="40249640">
                              <w:marLeft w:val="0"/>
                              <w:marRight w:val="0"/>
                              <w:marTop w:val="0"/>
                              <w:marBottom w:val="0"/>
                              <w:divBdr>
                                <w:top w:val="none" w:sz="0" w:space="0" w:color="auto"/>
                                <w:left w:val="none" w:sz="0" w:space="0" w:color="auto"/>
                                <w:bottom w:val="none" w:sz="0" w:space="0" w:color="auto"/>
                                <w:right w:val="none" w:sz="0" w:space="0" w:color="auto"/>
                              </w:divBdr>
                            </w:div>
                            <w:div w:id="110907766">
                              <w:marLeft w:val="0"/>
                              <w:marRight w:val="0"/>
                              <w:marTop w:val="0"/>
                              <w:marBottom w:val="0"/>
                              <w:divBdr>
                                <w:top w:val="none" w:sz="0" w:space="0" w:color="auto"/>
                                <w:left w:val="none" w:sz="0" w:space="0" w:color="auto"/>
                                <w:bottom w:val="none" w:sz="0" w:space="0" w:color="auto"/>
                                <w:right w:val="none" w:sz="0" w:space="0" w:color="auto"/>
                              </w:divBdr>
                            </w:div>
                            <w:div w:id="756942403">
                              <w:marLeft w:val="0"/>
                              <w:marRight w:val="0"/>
                              <w:marTop w:val="0"/>
                              <w:marBottom w:val="0"/>
                              <w:divBdr>
                                <w:top w:val="none" w:sz="0" w:space="0" w:color="auto"/>
                                <w:left w:val="none" w:sz="0" w:space="0" w:color="auto"/>
                                <w:bottom w:val="none" w:sz="0" w:space="0" w:color="auto"/>
                                <w:right w:val="none" w:sz="0" w:space="0" w:color="auto"/>
                              </w:divBdr>
                            </w:div>
                          </w:divsChild>
                        </w:div>
                        <w:div w:id="402603733">
                          <w:marLeft w:val="0"/>
                          <w:marRight w:val="0"/>
                          <w:marTop w:val="0"/>
                          <w:marBottom w:val="0"/>
                          <w:divBdr>
                            <w:top w:val="none" w:sz="0" w:space="0" w:color="auto"/>
                            <w:left w:val="none" w:sz="0" w:space="0" w:color="auto"/>
                            <w:bottom w:val="none" w:sz="0" w:space="0" w:color="auto"/>
                            <w:right w:val="none" w:sz="0" w:space="0" w:color="auto"/>
                          </w:divBdr>
                          <w:divsChild>
                            <w:div w:id="249658736">
                              <w:marLeft w:val="0"/>
                              <w:marRight w:val="0"/>
                              <w:marTop w:val="0"/>
                              <w:marBottom w:val="0"/>
                              <w:divBdr>
                                <w:top w:val="none" w:sz="0" w:space="0" w:color="auto"/>
                                <w:left w:val="none" w:sz="0" w:space="0" w:color="auto"/>
                                <w:bottom w:val="none" w:sz="0" w:space="0" w:color="auto"/>
                                <w:right w:val="none" w:sz="0" w:space="0" w:color="auto"/>
                              </w:divBdr>
                              <w:divsChild>
                                <w:div w:id="2039309546">
                                  <w:marLeft w:val="0"/>
                                  <w:marRight w:val="0"/>
                                  <w:marTop w:val="0"/>
                                  <w:marBottom w:val="0"/>
                                  <w:divBdr>
                                    <w:top w:val="single" w:sz="6" w:space="3" w:color="C7C4C4"/>
                                    <w:left w:val="none" w:sz="0" w:space="0" w:color="auto"/>
                                    <w:bottom w:val="single" w:sz="6" w:space="3" w:color="C7C4C4"/>
                                    <w:right w:val="single" w:sz="6" w:space="7" w:color="C7C4C4"/>
                                  </w:divBdr>
                                </w:div>
                              </w:divsChild>
                            </w:div>
                            <w:div w:id="12923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95712">
                      <w:marLeft w:val="0"/>
                      <w:marRight w:val="0"/>
                      <w:marTop w:val="0"/>
                      <w:marBottom w:val="136"/>
                      <w:divBdr>
                        <w:top w:val="none" w:sz="0" w:space="0" w:color="auto"/>
                        <w:left w:val="none" w:sz="0" w:space="0" w:color="auto"/>
                        <w:bottom w:val="none" w:sz="0" w:space="0" w:color="auto"/>
                        <w:right w:val="none" w:sz="0" w:space="0" w:color="auto"/>
                      </w:divBdr>
                      <w:divsChild>
                        <w:div w:id="41525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028358">
          <w:marLeft w:val="0"/>
          <w:marRight w:val="0"/>
          <w:marTop w:val="0"/>
          <w:marBottom w:val="0"/>
          <w:divBdr>
            <w:top w:val="none" w:sz="0" w:space="0" w:color="auto"/>
            <w:left w:val="none" w:sz="0" w:space="0" w:color="auto"/>
            <w:bottom w:val="none" w:sz="0" w:space="0" w:color="auto"/>
            <w:right w:val="none" w:sz="0" w:space="0" w:color="auto"/>
          </w:divBdr>
          <w:divsChild>
            <w:div w:id="1422601571">
              <w:marLeft w:val="0"/>
              <w:marRight w:val="0"/>
              <w:marTop w:val="0"/>
              <w:marBottom w:val="204"/>
              <w:divBdr>
                <w:top w:val="none" w:sz="0" w:space="0" w:color="auto"/>
                <w:left w:val="none" w:sz="0" w:space="0" w:color="auto"/>
                <w:bottom w:val="none" w:sz="0" w:space="0" w:color="auto"/>
                <w:right w:val="none" w:sz="0" w:space="0" w:color="auto"/>
              </w:divBdr>
              <w:divsChild>
                <w:div w:id="124549123">
                  <w:marLeft w:val="0"/>
                  <w:marRight w:val="0"/>
                  <w:marTop w:val="0"/>
                  <w:marBottom w:val="0"/>
                  <w:divBdr>
                    <w:top w:val="none" w:sz="0" w:space="0" w:color="auto"/>
                    <w:left w:val="none" w:sz="0" w:space="0" w:color="auto"/>
                    <w:bottom w:val="none" w:sz="0" w:space="0" w:color="auto"/>
                    <w:right w:val="none" w:sz="0" w:space="0" w:color="auto"/>
                  </w:divBdr>
                </w:div>
                <w:div w:id="1780299945">
                  <w:marLeft w:val="0"/>
                  <w:marRight w:val="0"/>
                  <w:marTop w:val="0"/>
                  <w:marBottom w:val="0"/>
                  <w:divBdr>
                    <w:top w:val="single" w:sz="6" w:space="3" w:color="E6E6E6"/>
                    <w:left w:val="single" w:sz="6" w:space="7" w:color="E6E6E6"/>
                    <w:bottom w:val="single" w:sz="6" w:space="1" w:color="E6E6E6"/>
                    <w:right w:val="single" w:sz="6" w:space="3" w:color="E6E6E6"/>
                  </w:divBdr>
                </w:div>
              </w:divsChild>
            </w:div>
            <w:div w:id="886839357">
              <w:marLeft w:val="0"/>
              <w:marRight w:val="0"/>
              <w:marTop w:val="0"/>
              <w:marBottom w:val="204"/>
              <w:divBdr>
                <w:top w:val="none" w:sz="0" w:space="0" w:color="auto"/>
                <w:left w:val="none" w:sz="0" w:space="0" w:color="auto"/>
                <w:bottom w:val="none" w:sz="0" w:space="0" w:color="auto"/>
                <w:right w:val="none" w:sz="0" w:space="0" w:color="auto"/>
              </w:divBdr>
              <w:divsChild>
                <w:div w:id="1306592601">
                  <w:marLeft w:val="0"/>
                  <w:marRight w:val="0"/>
                  <w:marTop w:val="0"/>
                  <w:marBottom w:val="0"/>
                  <w:divBdr>
                    <w:top w:val="none" w:sz="0" w:space="0" w:color="auto"/>
                    <w:left w:val="none" w:sz="0" w:space="0" w:color="auto"/>
                    <w:bottom w:val="none" w:sz="0" w:space="0" w:color="auto"/>
                    <w:right w:val="none" w:sz="0" w:space="0" w:color="auto"/>
                  </w:divBdr>
                </w:div>
                <w:div w:id="2038391332">
                  <w:marLeft w:val="0"/>
                  <w:marRight w:val="0"/>
                  <w:marTop w:val="0"/>
                  <w:marBottom w:val="0"/>
                  <w:divBdr>
                    <w:top w:val="single" w:sz="6" w:space="10" w:color="E6E6E6"/>
                    <w:left w:val="single" w:sz="6" w:space="7" w:color="E6E6E6"/>
                    <w:bottom w:val="single" w:sz="6" w:space="1" w:color="E6E6E6"/>
                    <w:right w:val="single" w:sz="6" w:space="7" w:color="E6E6E6"/>
                  </w:divBdr>
                  <w:divsChild>
                    <w:div w:id="7204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767192">
      <w:bodyDiv w:val="1"/>
      <w:marLeft w:val="0"/>
      <w:marRight w:val="0"/>
      <w:marTop w:val="0"/>
      <w:marBottom w:val="0"/>
      <w:divBdr>
        <w:top w:val="none" w:sz="0" w:space="0" w:color="auto"/>
        <w:left w:val="none" w:sz="0" w:space="0" w:color="auto"/>
        <w:bottom w:val="none" w:sz="0" w:space="0" w:color="auto"/>
        <w:right w:val="none" w:sz="0" w:space="0" w:color="auto"/>
      </w:divBdr>
      <w:divsChild>
        <w:div w:id="2022465503">
          <w:marLeft w:val="0"/>
          <w:marRight w:val="0"/>
          <w:marTop w:val="0"/>
          <w:marBottom w:val="0"/>
          <w:divBdr>
            <w:top w:val="none" w:sz="0" w:space="0" w:color="auto"/>
            <w:left w:val="none" w:sz="0" w:space="0" w:color="auto"/>
            <w:bottom w:val="none" w:sz="0" w:space="0" w:color="auto"/>
            <w:right w:val="none" w:sz="0" w:space="0" w:color="auto"/>
          </w:divBdr>
        </w:div>
        <w:div w:id="572351949">
          <w:marLeft w:val="0"/>
          <w:marRight w:val="0"/>
          <w:marTop w:val="0"/>
          <w:marBottom w:val="0"/>
          <w:divBdr>
            <w:top w:val="none" w:sz="0" w:space="0" w:color="auto"/>
            <w:left w:val="none" w:sz="0" w:space="0" w:color="auto"/>
            <w:bottom w:val="none" w:sz="0" w:space="0" w:color="auto"/>
            <w:right w:val="none" w:sz="0" w:space="0" w:color="auto"/>
          </w:divBdr>
        </w:div>
        <w:div w:id="214514024">
          <w:marLeft w:val="0"/>
          <w:marRight w:val="0"/>
          <w:marTop w:val="0"/>
          <w:marBottom w:val="0"/>
          <w:divBdr>
            <w:top w:val="none" w:sz="0" w:space="0" w:color="auto"/>
            <w:left w:val="none" w:sz="0" w:space="0" w:color="auto"/>
            <w:bottom w:val="none" w:sz="0" w:space="0" w:color="auto"/>
            <w:right w:val="none" w:sz="0" w:space="0" w:color="auto"/>
          </w:divBdr>
        </w:div>
        <w:div w:id="64571989">
          <w:marLeft w:val="0"/>
          <w:marRight w:val="0"/>
          <w:marTop w:val="0"/>
          <w:marBottom w:val="0"/>
          <w:divBdr>
            <w:top w:val="none" w:sz="0" w:space="0" w:color="auto"/>
            <w:left w:val="none" w:sz="0" w:space="0" w:color="auto"/>
            <w:bottom w:val="none" w:sz="0" w:space="0" w:color="auto"/>
            <w:right w:val="none" w:sz="0" w:space="0" w:color="auto"/>
          </w:divBdr>
          <w:divsChild>
            <w:div w:id="671951663">
              <w:marLeft w:val="0"/>
              <w:marRight w:val="0"/>
              <w:marTop w:val="0"/>
              <w:marBottom w:val="0"/>
              <w:divBdr>
                <w:top w:val="none" w:sz="0" w:space="0" w:color="auto"/>
                <w:left w:val="none" w:sz="0" w:space="0" w:color="auto"/>
                <w:bottom w:val="none" w:sz="0" w:space="0" w:color="auto"/>
                <w:right w:val="none" w:sz="0" w:space="0" w:color="auto"/>
              </w:divBdr>
              <w:divsChild>
                <w:div w:id="961963833">
                  <w:marLeft w:val="0"/>
                  <w:marRight w:val="0"/>
                  <w:marTop w:val="0"/>
                  <w:marBottom w:val="0"/>
                  <w:divBdr>
                    <w:top w:val="none" w:sz="0" w:space="0" w:color="auto"/>
                    <w:left w:val="none" w:sz="0" w:space="0" w:color="auto"/>
                    <w:bottom w:val="none" w:sz="0" w:space="0" w:color="auto"/>
                    <w:right w:val="none" w:sz="0" w:space="0" w:color="auto"/>
                  </w:divBdr>
                  <w:divsChild>
                    <w:div w:id="157516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099622">
              <w:marLeft w:val="0"/>
              <w:marRight w:val="0"/>
              <w:marTop w:val="0"/>
              <w:marBottom w:val="0"/>
              <w:divBdr>
                <w:top w:val="none" w:sz="0" w:space="0" w:color="auto"/>
                <w:left w:val="none" w:sz="0" w:space="0" w:color="auto"/>
                <w:bottom w:val="none" w:sz="0" w:space="0" w:color="auto"/>
                <w:right w:val="none" w:sz="0" w:space="0" w:color="auto"/>
              </w:divBdr>
            </w:div>
          </w:divsChild>
        </w:div>
        <w:div w:id="1320042655">
          <w:marLeft w:val="0"/>
          <w:marRight w:val="0"/>
          <w:marTop w:val="0"/>
          <w:marBottom w:val="0"/>
          <w:divBdr>
            <w:top w:val="none" w:sz="0" w:space="0" w:color="auto"/>
            <w:left w:val="none" w:sz="0" w:space="0" w:color="auto"/>
            <w:bottom w:val="none" w:sz="0" w:space="0" w:color="auto"/>
            <w:right w:val="none" w:sz="0" w:space="0" w:color="auto"/>
          </w:divBdr>
        </w:div>
        <w:div w:id="888416239">
          <w:marLeft w:val="0"/>
          <w:marRight w:val="0"/>
          <w:marTop w:val="0"/>
          <w:marBottom w:val="0"/>
          <w:divBdr>
            <w:top w:val="none" w:sz="0" w:space="0" w:color="auto"/>
            <w:left w:val="none" w:sz="0" w:space="0" w:color="auto"/>
            <w:bottom w:val="none" w:sz="0" w:space="0" w:color="auto"/>
            <w:right w:val="none" w:sz="0" w:space="0" w:color="auto"/>
          </w:divBdr>
        </w:div>
      </w:divsChild>
    </w:div>
    <w:div w:id="228343948">
      <w:bodyDiv w:val="1"/>
      <w:marLeft w:val="0"/>
      <w:marRight w:val="0"/>
      <w:marTop w:val="0"/>
      <w:marBottom w:val="0"/>
      <w:divBdr>
        <w:top w:val="none" w:sz="0" w:space="0" w:color="auto"/>
        <w:left w:val="none" w:sz="0" w:space="0" w:color="auto"/>
        <w:bottom w:val="none" w:sz="0" w:space="0" w:color="auto"/>
        <w:right w:val="none" w:sz="0" w:space="0" w:color="auto"/>
      </w:divBdr>
      <w:divsChild>
        <w:div w:id="529805745">
          <w:marLeft w:val="0"/>
          <w:marRight w:val="0"/>
          <w:marTop w:val="225"/>
          <w:marBottom w:val="150"/>
          <w:divBdr>
            <w:top w:val="single" w:sz="6" w:space="2" w:color="CBCBCB"/>
            <w:left w:val="none" w:sz="0" w:space="0" w:color="auto"/>
            <w:bottom w:val="single" w:sz="6" w:space="2" w:color="CBCBCB"/>
            <w:right w:val="none" w:sz="0" w:space="0" w:color="auto"/>
          </w:divBdr>
        </w:div>
        <w:div w:id="1252204990">
          <w:marLeft w:val="0"/>
          <w:marRight w:val="0"/>
          <w:marTop w:val="0"/>
          <w:marBottom w:val="0"/>
          <w:divBdr>
            <w:top w:val="none" w:sz="0" w:space="0" w:color="auto"/>
            <w:left w:val="none" w:sz="0" w:space="0" w:color="auto"/>
            <w:bottom w:val="none" w:sz="0" w:space="0" w:color="auto"/>
            <w:right w:val="none" w:sz="0" w:space="0" w:color="auto"/>
          </w:divBdr>
          <w:divsChild>
            <w:div w:id="2028869242">
              <w:marLeft w:val="0"/>
              <w:marRight w:val="150"/>
              <w:marTop w:val="0"/>
              <w:marBottom w:val="0"/>
              <w:divBdr>
                <w:top w:val="none" w:sz="0" w:space="0" w:color="auto"/>
                <w:left w:val="none" w:sz="0" w:space="0" w:color="auto"/>
                <w:bottom w:val="none" w:sz="0" w:space="0" w:color="auto"/>
                <w:right w:val="none" w:sz="0" w:space="0" w:color="auto"/>
              </w:divBdr>
              <w:divsChild>
                <w:div w:id="1783069728">
                  <w:marLeft w:val="0"/>
                  <w:marRight w:val="0"/>
                  <w:marTop w:val="0"/>
                  <w:marBottom w:val="0"/>
                  <w:divBdr>
                    <w:top w:val="none" w:sz="0" w:space="0" w:color="auto"/>
                    <w:left w:val="none" w:sz="0" w:space="0" w:color="auto"/>
                    <w:bottom w:val="none" w:sz="0" w:space="0" w:color="auto"/>
                    <w:right w:val="none" w:sz="0" w:space="0" w:color="auto"/>
                  </w:divBdr>
                </w:div>
                <w:div w:id="280915912">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231740944">
      <w:bodyDiv w:val="1"/>
      <w:marLeft w:val="0"/>
      <w:marRight w:val="0"/>
      <w:marTop w:val="0"/>
      <w:marBottom w:val="0"/>
      <w:divBdr>
        <w:top w:val="none" w:sz="0" w:space="0" w:color="auto"/>
        <w:left w:val="none" w:sz="0" w:space="0" w:color="auto"/>
        <w:bottom w:val="none" w:sz="0" w:space="0" w:color="auto"/>
        <w:right w:val="none" w:sz="0" w:space="0" w:color="auto"/>
      </w:divBdr>
      <w:divsChild>
        <w:div w:id="86587407">
          <w:marLeft w:val="0"/>
          <w:marRight w:val="0"/>
          <w:marTop w:val="0"/>
          <w:marBottom w:val="150"/>
          <w:divBdr>
            <w:top w:val="none" w:sz="0" w:space="0" w:color="auto"/>
            <w:left w:val="none" w:sz="0" w:space="0" w:color="auto"/>
            <w:bottom w:val="none" w:sz="0" w:space="0" w:color="auto"/>
            <w:right w:val="none" w:sz="0" w:space="0" w:color="auto"/>
          </w:divBdr>
        </w:div>
        <w:div w:id="927730962">
          <w:marLeft w:val="0"/>
          <w:marRight w:val="0"/>
          <w:marTop w:val="0"/>
          <w:marBottom w:val="225"/>
          <w:divBdr>
            <w:top w:val="none" w:sz="0" w:space="0" w:color="auto"/>
            <w:left w:val="none" w:sz="0" w:space="0" w:color="auto"/>
            <w:bottom w:val="none" w:sz="0" w:space="0" w:color="auto"/>
            <w:right w:val="none" w:sz="0" w:space="0" w:color="auto"/>
          </w:divBdr>
        </w:div>
        <w:div w:id="866790804">
          <w:marLeft w:val="0"/>
          <w:marRight w:val="0"/>
          <w:marTop w:val="0"/>
          <w:marBottom w:val="150"/>
          <w:divBdr>
            <w:top w:val="none" w:sz="0" w:space="0" w:color="auto"/>
            <w:left w:val="none" w:sz="0" w:space="0" w:color="auto"/>
            <w:bottom w:val="none" w:sz="0" w:space="0" w:color="auto"/>
            <w:right w:val="none" w:sz="0" w:space="0" w:color="auto"/>
          </w:divBdr>
          <w:divsChild>
            <w:div w:id="1449547777">
              <w:marLeft w:val="0"/>
              <w:marRight w:val="0"/>
              <w:marTop w:val="0"/>
              <w:marBottom w:val="0"/>
              <w:divBdr>
                <w:top w:val="none" w:sz="0" w:space="0" w:color="auto"/>
                <w:left w:val="none" w:sz="0" w:space="0" w:color="auto"/>
                <w:bottom w:val="none" w:sz="0" w:space="0" w:color="auto"/>
                <w:right w:val="none" w:sz="0" w:space="0" w:color="auto"/>
              </w:divBdr>
              <w:divsChild>
                <w:div w:id="1834760206">
                  <w:marLeft w:val="0"/>
                  <w:marRight w:val="0"/>
                  <w:marTop w:val="0"/>
                  <w:marBottom w:val="0"/>
                  <w:divBdr>
                    <w:top w:val="none" w:sz="0" w:space="0" w:color="auto"/>
                    <w:left w:val="none" w:sz="0" w:space="0" w:color="auto"/>
                    <w:bottom w:val="none" w:sz="0" w:space="0" w:color="auto"/>
                    <w:right w:val="none" w:sz="0" w:space="0" w:color="auto"/>
                  </w:divBdr>
                </w:div>
                <w:div w:id="23960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619212">
      <w:bodyDiv w:val="1"/>
      <w:marLeft w:val="0"/>
      <w:marRight w:val="0"/>
      <w:marTop w:val="0"/>
      <w:marBottom w:val="0"/>
      <w:divBdr>
        <w:top w:val="none" w:sz="0" w:space="0" w:color="auto"/>
        <w:left w:val="none" w:sz="0" w:space="0" w:color="auto"/>
        <w:bottom w:val="none" w:sz="0" w:space="0" w:color="auto"/>
        <w:right w:val="none" w:sz="0" w:space="0" w:color="auto"/>
      </w:divBdr>
      <w:divsChild>
        <w:div w:id="1677919874">
          <w:marLeft w:val="0"/>
          <w:marRight w:val="0"/>
          <w:marTop w:val="0"/>
          <w:marBottom w:val="0"/>
          <w:divBdr>
            <w:top w:val="none" w:sz="0" w:space="0" w:color="auto"/>
            <w:left w:val="none" w:sz="0" w:space="0" w:color="auto"/>
            <w:bottom w:val="none" w:sz="0" w:space="0" w:color="auto"/>
            <w:right w:val="none" w:sz="0" w:space="0" w:color="auto"/>
          </w:divBdr>
          <w:divsChild>
            <w:div w:id="1773012808">
              <w:marLeft w:val="0"/>
              <w:marRight w:val="0"/>
              <w:marTop w:val="136"/>
              <w:marBottom w:val="0"/>
              <w:divBdr>
                <w:top w:val="none" w:sz="0" w:space="0" w:color="auto"/>
                <w:left w:val="none" w:sz="0" w:space="0" w:color="auto"/>
                <w:bottom w:val="none" w:sz="0" w:space="0" w:color="auto"/>
                <w:right w:val="none" w:sz="0" w:space="0" w:color="auto"/>
              </w:divBdr>
            </w:div>
            <w:div w:id="1715471029">
              <w:marLeft w:val="0"/>
              <w:marRight w:val="0"/>
              <w:marTop w:val="136"/>
              <w:marBottom w:val="272"/>
              <w:divBdr>
                <w:top w:val="none" w:sz="0" w:space="0" w:color="auto"/>
                <w:left w:val="single" w:sz="24" w:space="7" w:color="auto"/>
                <w:bottom w:val="none" w:sz="0" w:space="0" w:color="auto"/>
                <w:right w:val="none" w:sz="0" w:space="0" w:color="auto"/>
              </w:divBdr>
            </w:div>
          </w:divsChild>
        </w:div>
        <w:div w:id="602105245">
          <w:marLeft w:val="0"/>
          <w:marRight w:val="0"/>
          <w:marTop w:val="0"/>
          <w:marBottom w:val="0"/>
          <w:divBdr>
            <w:top w:val="none" w:sz="0" w:space="0" w:color="auto"/>
            <w:left w:val="none" w:sz="0" w:space="0" w:color="auto"/>
            <w:bottom w:val="none" w:sz="0" w:space="0" w:color="auto"/>
            <w:right w:val="none" w:sz="0" w:space="0" w:color="auto"/>
          </w:divBdr>
        </w:div>
        <w:div w:id="606891282">
          <w:marLeft w:val="0"/>
          <w:marRight w:val="0"/>
          <w:marTop w:val="408"/>
          <w:marBottom w:val="0"/>
          <w:divBdr>
            <w:top w:val="none" w:sz="0" w:space="0" w:color="auto"/>
            <w:left w:val="none" w:sz="0" w:space="0" w:color="auto"/>
            <w:bottom w:val="none" w:sz="0" w:space="0" w:color="auto"/>
            <w:right w:val="none" w:sz="0" w:space="0" w:color="auto"/>
          </w:divBdr>
          <w:divsChild>
            <w:div w:id="1917133340">
              <w:marLeft w:val="0"/>
              <w:marRight w:val="0"/>
              <w:marTop w:val="0"/>
              <w:marBottom w:val="0"/>
              <w:divBdr>
                <w:top w:val="none" w:sz="0" w:space="0" w:color="auto"/>
                <w:left w:val="none" w:sz="0" w:space="0" w:color="auto"/>
                <w:bottom w:val="none" w:sz="0" w:space="0" w:color="auto"/>
                <w:right w:val="none" w:sz="0" w:space="0" w:color="auto"/>
              </w:divBdr>
              <w:divsChild>
                <w:div w:id="164280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76">
          <w:marLeft w:val="0"/>
          <w:marRight w:val="0"/>
          <w:marTop w:val="0"/>
          <w:marBottom w:val="0"/>
          <w:divBdr>
            <w:top w:val="none" w:sz="0" w:space="0" w:color="auto"/>
            <w:left w:val="none" w:sz="0" w:space="0" w:color="auto"/>
            <w:bottom w:val="none" w:sz="0" w:space="0" w:color="auto"/>
            <w:right w:val="none" w:sz="0" w:space="0" w:color="auto"/>
          </w:divBdr>
          <w:divsChild>
            <w:div w:id="1639798175">
              <w:marLeft w:val="0"/>
              <w:marRight w:val="0"/>
              <w:marTop w:val="0"/>
              <w:marBottom w:val="0"/>
              <w:divBdr>
                <w:top w:val="none" w:sz="0" w:space="0" w:color="auto"/>
                <w:left w:val="none" w:sz="0" w:space="0" w:color="auto"/>
                <w:bottom w:val="none" w:sz="0" w:space="0" w:color="auto"/>
                <w:right w:val="none" w:sz="0" w:space="0" w:color="auto"/>
              </w:divBdr>
              <w:divsChild>
                <w:div w:id="454838843">
                  <w:marLeft w:val="0"/>
                  <w:marRight w:val="0"/>
                  <w:marTop w:val="0"/>
                  <w:marBottom w:val="0"/>
                  <w:divBdr>
                    <w:top w:val="none" w:sz="0" w:space="0" w:color="auto"/>
                    <w:left w:val="none" w:sz="0" w:space="0" w:color="auto"/>
                    <w:bottom w:val="none" w:sz="0" w:space="0" w:color="auto"/>
                    <w:right w:val="none" w:sz="0" w:space="0" w:color="auto"/>
                  </w:divBdr>
                  <w:divsChild>
                    <w:div w:id="198110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972082">
      <w:bodyDiv w:val="1"/>
      <w:marLeft w:val="0"/>
      <w:marRight w:val="0"/>
      <w:marTop w:val="0"/>
      <w:marBottom w:val="0"/>
      <w:divBdr>
        <w:top w:val="none" w:sz="0" w:space="0" w:color="auto"/>
        <w:left w:val="none" w:sz="0" w:space="0" w:color="auto"/>
        <w:bottom w:val="none" w:sz="0" w:space="0" w:color="auto"/>
        <w:right w:val="none" w:sz="0" w:space="0" w:color="auto"/>
      </w:divBdr>
      <w:divsChild>
        <w:div w:id="1183056196">
          <w:marLeft w:val="0"/>
          <w:marRight w:val="0"/>
          <w:marTop w:val="0"/>
          <w:marBottom w:val="0"/>
          <w:divBdr>
            <w:top w:val="none" w:sz="0" w:space="0" w:color="auto"/>
            <w:left w:val="none" w:sz="0" w:space="0" w:color="auto"/>
            <w:bottom w:val="none" w:sz="0" w:space="0" w:color="auto"/>
            <w:right w:val="none" w:sz="0" w:space="0" w:color="auto"/>
          </w:divBdr>
        </w:div>
        <w:div w:id="427165036">
          <w:marLeft w:val="0"/>
          <w:marRight w:val="0"/>
          <w:marTop w:val="0"/>
          <w:marBottom w:val="0"/>
          <w:divBdr>
            <w:top w:val="none" w:sz="0" w:space="0" w:color="auto"/>
            <w:left w:val="none" w:sz="0" w:space="0" w:color="auto"/>
            <w:bottom w:val="none" w:sz="0" w:space="0" w:color="auto"/>
            <w:right w:val="none" w:sz="0" w:space="0" w:color="auto"/>
          </w:divBdr>
        </w:div>
      </w:divsChild>
    </w:div>
    <w:div w:id="239566362">
      <w:bodyDiv w:val="1"/>
      <w:marLeft w:val="0"/>
      <w:marRight w:val="0"/>
      <w:marTop w:val="0"/>
      <w:marBottom w:val="0"/>
      <w:divBdr>
        <w:top w:val="none" w:sz="0" w:space="0" w:color="auto"/>
        <w:left w:val="none" w:sz="0" w:space="0" w:color="auto"/>
        <w:bottom w:val="none" w:sz="0" w:space="0" w:color="auto"/>
        <w:right w:val="none" w:sz="0" w:space="0" w:color="auto"/>
      </w:divBdr>
      <w:divsChild>
        <w:div w:id="383985219">
          <w:marLeft w:val="0"/>
          <w:marRight w:val="0"/>
          <w:marTop w:val="204"/>
          <w:marBottom w:val="136"/>
          <w:divBdr>
            <w:top w:val="single" w:sz="6" w:space="2" w:color="CBCBCB"/>
            <w:left w:val="none" w:sz="0" w:space="0" w:color="auto"/>
            <w:bottom w:val="single" w:sz="6" w:space="2" w:color="CBCBCB"/>
            <w:right w:val="none" w:sz="0" w:space="0" w:color="auto"/>
          </w:divBdr>
        </w:div>
        <w:div w:id="1957175756">
          <w:marLeft w:val="0"/>
          <w:marRight w:val="0"/>
          <w:marTop w:val="0"/>
          <w:marBottom w:val="0"/>
          <w:divBdr>
            <w:top w:val="none" w:sz="0" w:space="0" w:color="auto"/>
            <w:left w:val="none" w:sz="0" w:space="0" w:color="auto"/>
            <w:bottom w:val="none" w:sz="0" w:space="0" w:color="auto"/>
            <w:right w:val="none" w:sz="0" w:space="0" w:color="auto"/>
          </w:divBdr>
          <w:divsChild>
            <w:div w:id="282660164">
              <w:marLeft w:val="0"/>
              <w:marRight w:val="136"/>
              <w:marTop w:val="0"/>
              <w:marBottom w:val="0"/>
              <w:divBdr>
                <w:top w:val="none" w:sz="0" w:space="0" w:color="auto"/>
                <w:left w:val="none" w:sz="0" w:space="0" w:color="auto"/>
                <w:bottom w:val="none" w:sz="0" w:space="0" w:color="auto"/>
                <w:right w:val="none" w:sz="0" w:space="0" w:color="auto"/>
              </w:divBdr>
              <w:divsChild>
                <w:div w:id="1719668419">
                  <w:marLeft w:val="0"/>
                  <w:marRight w:val="0"/>
                  <w:marTop w:val="0"/>
                  <w:marBottom w:val="0"/>
                  <w:divBdr>
                    <w:top w:val="none" w:sz="0" w:space="0" w:color="auto"/>
                    <w:left w:val="none" w:sz="0" w:space="0" w:color="auto"/>
                    <w:bottom w:val="none" w:sz="0" w:space="0" w:color="auto"/>
                    <w:right w:val="none" w:sz="0" w:space="0" w:color="auto"/>
                  </w:divBdr>
                </w:div>
                <w:div w:id="131860975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480734403">
          <w:marLeft w:val="0"/>
          <w:marRight w:val="0"/>
          <w:marTop w:val="204"/>
          <w:marBottom w:val="0"/>
          <w:divBdr>
            <w:top w:val="single" w:sz="6" w:space="2" w:color="CBCBCB"/>
            <w:left w:val="none" w:sz="0" w:space="0" w:color="auto"/>
            <w:bottom w:val="single" w:sz="2" w:space="2" w:color="000000"/>
            <w:right w:val="none" w:sz="0" w:space="0" w:color="auto"/>
          </w:divBdr>
        </w:div>
      </w:divsChild>
    </w:div>
    <w:div w:id="243997315">
      <w:bodyDiv w:val="1"/>
      <w:marLeft w:val="0"/>
      <w:marRight w:val="0"/>
      <w:marTop w:val="0"/>
      <w:marBottom w:val="0"/>
      <w:divBdr>
        <w:top w:val="none" w:sz="0" w:space="0" w:color="auto"/>
        <w:left w:val="none" w:sz="0" w:space="0" w:color="auto"/>
        <w:bottom w:val="none" w:sz="0" w:space="0" w:color="auto"/>
        <w:right w:val="none" w:sz="0" w:space="0" w:color="auto"/>
      </w:divBdr>
      <w:divsChild>
        <w:div w:id="1949963755">
          <w:marLeft w:val="0"/>
          <w:marRight w:val="0"/>
          <w:marTop w:val="0"/>
          <w:marBottom w:val="326"/>
          <w:divBdr>
            <w:top w:val="none" w:sz="0" w:space="0" w:color="auto"/>
            <w:left w:val="none" w:sz="0" w:space="0" w:color="auto"/>
            <w:bottom w:val="none" w:sz="0" w:space="0" w:color="auto"/>
            <w:right w:val="none" w:sz="0" w:space="0" w:color="auto"/>
          </w:divBdr>
          <w:divsChild>
            <w:div w:id="1064134673">
              <w:marLeft w:val="0"/>
              <w:marRight w:val="0"/>
              <w:marTop w:val="217"/>
              <w:marBottom w:val="0"/>
              <w:divBdr>
                <w:top w:val="none" w:sz="0" w:space="0" w:color="auto"/>
                <w:left w:val="none" w:sz="0" w:space="0" w:color="auto"/>
                <w:bottom w:val="none" w:sz="0" w:space="0" w:color="auto"/>
                <w:right w:val="none" w:sz="0" w:space="0" w:color="auto"/>
              </w:divBdr>
            </w:div>
          </w:divsChild>
        </w:div>
        <w:div w:id="2025402400">
          <w:marLeft w:val="0"/>
          <w:marRight w:val="0"/>
          <w:marTop w:val="0"/>
          <w:marBottom w:val="543"/>
          <w:divBdr>
            <w:top w:val="none" w:sz="0" w:space="0" w:color="auto"/>
            <w:left w:val="none" w:sz="0" w:space="0" w:color="auto"/>
            <w:bottom w:val="none" w:sz="0" w:space="0" w:color="auto"/>
            <w:right w:val="none" w:sz="0" w:space="0" w:color="auto"/>
          </w:divBdr>
        </w:div>
        <w:div w:id="1919896511">
          <w:marLeft w:val="0"/>
          <w:marRight w:val="0"/>
          <w:marTop w:val="0"/>
          <w:marBottom w:val="543"/>
          <w:divBdr>
            <w:top w:val="none" w:sz="0" w:space="0" w:color="auto"/>
            <w:left w:val="none" w:sz="0" w:space="0" w:color="auto"/>
            <w:bottom w:val="none" w:sz="0" w:space="0" w:color="auto"/>
            <w:right w:val="none" w:sz="0" w:space="0" w:color="auto"/>
          </w:divBdr>
          <w:divsChild>
            <w:div w:id="750077793">
              <w:marLeft w:val="0"/>
              <w:marRight w:val="0"/>
              <w:marTop w:val="0"/>
              <w:marBottom w:val="0"/>
              <w:divBdr>
                <w:top w:val="none" w:sz="0" w:space="0" w:color="auto"/>
                <w:left w:val="none" w:sz="0" w:space="0" w:color="auto"/>
                <w:bottom w:val="none" w:sz="0" w:space="0" w:color="auto"/>
                <w:right w:val="none" w:sz="0" w:space="0" w:color="auto"/>
              </w:divBdr>
              <w:divsChild>
                <w:div w:id="1057627813">
                  <w:marLeft w:val="0"/>
                  <w:marRight w:val="0"/>
                  <w:marTop w:val="408"/>
                  <w:marBottom w:val="0"/>
                  <w:divBdr>
                    <w:top w:val="none" w:sz="0" w:space="0" w:color="auto"/>
                    <w:left w:val="none" w:sz="0" w:space="0" w:color="auto"/>
                    <w:bottom w:val="none" w:sz="0" w:space="0" w:color="auto"/>
                    <w:right w:val="none" w:sz="0" w:space="0" w:color="auto"/>
                  </w:divBdr>
                </w:div>
              </w:divsChild>
            </w:div>
          </w:divsChild>
        </w:div>
      </w:divsChild>
    </w:div>
    <w:div w:id="244651695">
      <w:bodyDiv w:val="1"/>
      <w:marLeft w:val="0"/>
      <w:marRight w:val="0"/>
      <w:marTop w:val="0"/>
      <w:marBottom w:val="0"/>
      <w:divBdr>
        <w:top w:val="none" w:sz="0" w:space="0" w:color="auto"/>
        <w:left w:val="none" w:sz="0" w:space="0" w:color="auto"/>
        <w:bottom w:val="none" w:sz="0" w:space="0" w:color="auto"/>
        <w:right w:val="none" w:sz="0" w:space="0" w:color="auto"/>
      </w:divBdr>
      <w:divsChild>
        <w:div w:id="859049985">
          <w:marLeft w:val="0"/>
          <w:marRight w:val="204"/>
          <w:marTop w:val="0"/>
          <w:marBottom w:val="0"/>
          <w:divBdr>
            <w:top w:val="none" w:sz="0" w:space="0" w:color="auto"/>
            <w:left w:val="none" w:sz="0" w:space="0" w:color="auto"/>
            <w:bottom w:val="none" w:sz="0" w:space="0" w:color="auto"/>
            <w:right w:val="none" w:sz="0" w:space="0" w:color="auto"/>
          </w:divBdr>
        </w:div>
      </w:divsChild>
    </w:div>
    <w:div w:id="255599659">
      <w:bodyDiv w:val="1"/>
      <w:marLeft w:val="0"/>
      <w:marRight w:val="0"/>
      <w:marTop w:val="0"/>
      <w:marBottom w:val="0"/>
      <w:divBdr>
        <w:top w:val="none" w:sz="0" w:space="0" w:color="auto"/>
        <w:left w:val="none" w:sz="0" w:space="0" w:color="auto"/>
        <w:bottom w:val="none" w:sz="0" w:space="0" w:color="auto"/>
        <w:right w:val="none" w:sz="0" w:space="0" w:color="auto"/>
      </w:divBdr>
      <w:divsChild>
        <w:div w:id="1123962544">
          <w:marLeft w:val="0"/>
          <w:marRight w:val="0"/>
          <w:marTop w:val="0"/>
          <w:marBottom w:val="0"/>
          <w:divBdr>
            <w:top w:val="none" w:sz="0" w:space="0" w:color="auto"/>
            <w:left w:val="none" w:sz="0" w:space="0" w:color="auto"/>
            <w:bottom w:val="none" w:sz="0" w:space="0" w:color="auto"/>
            <w:right w:val="none" w:sz="0" w:space="0" w:color="auto"/>
          </w:divBdr>
        </w:div>
        <w:div w:id="1504783441">
          <w:marLeft w:val="0"/>
          <w:marRight w:val="0"/>
          <w:marTop w:val="0"/>
          <w:marBottom w:val="0"/>
          <w:divBdr>
            <w:top w:val="none" w:sz="0" w:space="0" w:color="auto"/>
            <w:left w:val="none" w:sz="0" w:space="0" w:color="auto"/>
            <w:bottom w:val="none" w:sz="0" w:space="0" w:color="auto"/>
            <w:right w:val="none" w:sz="0" w:space="0" w:color="auto"/>
          </w:divBdr>
        </w:div>
        <w:div w:id="1008295013">
          <w:marLeft w:val="0"/>
          <w:marRight w:val="0"/>
          <w:marTop w:val="0"/>
          <w:marBottom w:val="300"/>
          <w:divBdr>
            <w:top w:val="none" w:sz="0" w:space="0" w:color="auto"/>
            <w:left w:val="none" w:sz="0" w:space="0" w:color="auto"/>
            <w:bottom w:val="none" w:sz="0" w:space="0" w:color="auto"/>
            <w:right w:val="none" w:sz="0" w:space="0" w:color="auto"/>
          </w:divBdr>
        </w:div>
        <w:div w:id="2135319192">
          <w:marLeft w:val="0"/>
          <w:marRight w:val="0"/>
          <w:marTop w:val="0"/>
          <w:marBottom w:val="225"/>
          <w:divBdr>
            <w:top w:val="single" w:sz="6" w:space="4" w:color="9C9B9B"/>
            <w:left w:val="none" w:sz="0" w:space="0" w:color="auto"/>
            <w:bottom w:val="single" w:sz="6" w:space="4" w:color="9C9B9B"/>
            <w:right w:val="none" w:sz="0" w:space="0" w:color="auto"/>
          </w:divBdr>
          <w:divsChild>
            <w:div w:id="189807471">
              <w:marLeft w:val="0"/>
              <w:marRight w:val="0"/>
              <w:marTop w:val="0"/>
              <w:marBottom w:val="0"/>
              <w:divBdr>
                <w:top w:val="none" w:sz="0" w:space="0" w:color="auto"/>
                <w:left w:val="none" w:sz="0" w:space="0" w:color="auto"/>
                <w:bottom w:val="none" w:sz="0" w:space="0" w:color="auto"/>
                <w:right w:val="none" w:sz="0" w:space="0" w:color="auto"/>
              </w:divBdr>
              <w:divsChild>
                <w:div w:id="559097055">
                  <w:marLeft w:val="0"/>
                  <w:marRight w:val="0"/>
                  <w:marTop w:val="0"/>
                  <w:marBottom w:val="0"/>
                  <w:divBdr>
                    <w:top w:val="none" w:sz="0" w:space="0" w:color="auto"/>
                    <w:left w:val="none" w:sz="0" w:space="0" w:color="auto"/>
                    <w:bottom w:val="none" w:sz="0" w:space="0" w:color="auto"/>
                    <w:right w:val="none" w:sz="0" w:space="0" w:color="auto"/>
                  </w:divBdr>
                  <w:divsChild>
                    <w:div w:id="70576163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559243427">
              <w:marLeft w:val="0"/>
              <w:marRight w:val="0"/>
              <w:marTop w:val="0"/>
              <w:marBottom w:val="0"/>
              <w:divBdr>
                <w:top w:val="none" w:sz="0" w:space="0" w:color="auto"/>
                <w:left w:val="none" w:sz="0" w:space="0" w:color="auto"/>
                <w:bottom w:val="none" w:sz="0" w:space="0" w:color="auto"/>
                <w:right w:val="none" w:sz="0" w:space="0" w:color="auto"/>
              </w:divBdr>
            </w:div>
          </w:divsChild>
        </w:div>
        <w:div w:id="333647011">
          <w:marLeft w:val="0"/>
          <w:marRight w:val="0"/>
          <w:marTop w:val="0"/>
          <w:marBottom w:val="225"/>
          <w:divBdr>
            <w:top w:val="none" w:sz="0" w:space="0" w:color="auto"/>
            <w:left w:val="none" w:sz="0" w:space="0" w:color="auto"/>
            <w:bottom w:val="none" w:sz="0" w:space="0" w:color="auto"/>
            <w:right w:val="none" w:sz="0" w:space="0" w:color="auto"/>
          </w:divBdr>
        </w:div>
        <w:div w:id="1340963125">
          <w:marLeft w:val="0"/>
          <w:marRight w:val="0"/>
          <w:marTop w:val="0"/>
          <w:marBottom w:val="0"/>
          <w:divBdr>
            <w:top w:val="none" w:sz="0" w:space="0" w:color="auto"/>
            <w:left w:val="none" w:sz="0" w:space="0" w:color="auto"/>
            <w:bottom w:val="none" w:sz="0" w:space="0" w:color="auto"/>
            <w:right w:val="none" w:sz="0" w:space="0" w:color="auto"/>
          </w:divBdr>
        </w:div>
      </w:divsChild>
    </w:div>
    <w:div w:id="256258506">
      <w:bodyDiv w:val="1"/>
      <w:marLeft w:val="0"/>
      <w:marRight w:val="0"/>
      <w:marTop w:val="0"/>
      <w:marBottom w:val="0"/>
      <w:divBdr>
        <w:top w:val="none" w:sz="0" w:space="0" w:color="auto"/>
        <w:left w:val="none" w:sz="0" w:space="0" w:color="auto"/>
        <w:bottom w:val="none" w:sz="0" w:space="0" w:color="auto"/>
        <w:right w:val="none" w:sz="0" w:space="0" w:color="auto"/>
      </w:divBdr>
      <w:divsChild>
        <w:div w:id="1578055126">
          <w:marLeft w:val="0"/>
          <w:marRight w:val="0"/>
          <w:marTop w:val="0"/>
          <w:marBottom w:val="150"/>
          <w:divBdr>
            <w:top w:val="none" w:sz="0" w:space="0" w:color="auto"/>
            <w:left w:val="none" w:sz="0" w:space="0" w:color="auto"/>
            <w:bottom w:val="none" w:sz="0" w:space="0" w:color="auto"/>
            <w:right w:val="none" w:sz="0" w:space="0" w:color="auto"/>
          </w:divBdr>
        </w:div>
        <w:div w:id="1843003552">
          <w:marLeft w:val="0"/>
          <w:marRight w:val="0"/>
          <w:marTop w:val="0"/>
          <w:marBottom w:val="225"/>
          <w:divBdr>
            <w:top w:val="none" w:sz="0" w:space="0" w:color="auto"/>
            <w:left w:val="none" w:sz="0" w:space="0" w:color="auto"/>
            <w:bottom w:val="none" w:sz="0" w:space="0" w:color="auto"/>
            <w:right w:val="none" w:sz="0" w:space="0" w:color="auto"/>
          </w:divBdr>
        </w:div>
      </w:divsChild>
    </w:div>
    <w:div w:id="278688298">
      <w:bodyDiv w:val="1"/>
      <w:marLeft w:val="0"/>
      <w:marRight w:val="0"/>
      <w:marTop w:val="0"/>
      <w:marBottom w:val="0"/>
      <w:divBdr>
        <w:top w:val="none" w:sz="0" w:space="0" w:color="auto"/>
        <w:left w:val="none" w:sz="0" w:space="0" w:color="auto"/>
        <w:bottom w:val="none" w:sz="0" w:space="0" w:color="auto"/>
        <w:right w:val="none" w:sz="0" w:space="0" w:color="auto"/>
      </w:divBdr>
      <w:divsChild>
        <w:div w:id="576594318">
          <w:marLeft w:val="0"/>
          <w:marRight w:val="0"/>
          <w:marTop w:val="0"/>
          <w:marBottom w:val="0"/>
          <w:divBdr>
            <w:top w:val="none" w:sz="0" w:space="0" w:color="auto"/>
            <w:left w:val="none" w:sz="0" w:space="0" w:color="auto"/>
            <w:bottom w:val="none" w:sz="0" w:space="0" w:color="auto"/>
            <w:right w:val="none" w:sz="0" w:space="0" w:color="auto"/>
          </w:divBdr>
        </w:div>
        <w:div w:id="547305565">
          <w:marLeft w:val="0"/>
          <w:marRight w:val="0"/>
          <w:marTop w:val="0"/>
          <w:marBottom w:val="88"/>
          <w:divBdr>
            <w:top w:val="none" w:sz="0" w:space="0" w:color="auto"/>
            <w:left w:val="none" w:sz="0" w:space="0" w:color="auto"/>
            <w:bottom w:val="none" w:sz="0" w:space="0" w:color="auto"/>
            <w:right w:val="none" w:sz="0" w:space="0" w:color="auto"/>
          </w:divBdr>
          <w:divsChild>
            <w:div w:id="1244098659">
              <w:marLeft w:val="0"/>
              <w:marRight w:val="0"/>
              <w:marTop w:val="0"/>
              <w:marBottom w:val="0"/>
              <w:divBdr>
                <w:top w:val="none" w:sz="0" w:space="0" w:color="auto"/>
                <w:left w:val="none" w:sz="0" w:space="0" w:color="auto"/>
                <w:bottom w:val="none" w:sz="0" w:space="0" w:color="auto"/>
                <w:right w:val="none" w:sz="0" w:space="0" w:color="auto"/>
              </w:divBdr>
            </w:div>
          </w:divsChild>
        </w:div>
        <w:div w:id="674771172">
          <w:marLeft w:val="0"/>
          <w:marRight w:val="125"/>
          <w:marTop w:val="0"/>
          <w:marBottom w:val="63"/>
          <w:divBdr>
            <w:top w:val="none" w:sz="0" w:space="0" w:color="auto"/>
            <w:left w:val="none" w:sz="0" w:space="0" w:color="auto"/>
            <w:bottom w:val="none" w:sz="0" w:space="0" w:color="auto"/>
            <w:right w:val="none" w:sz="0" w:space="0" w:color="auto"/>
          </w:divBdr>
          <w:divsChild>
            <w:div w:id="1265577688">
              <w:marLeft w:val="0"/>
              <w:marRight w:val="0"/>
              <w:marTop w:val="0"/>
              <w:marBottom w:val="0"/>
              <w:divBdr>
                <w:top w:val="none" w:sz="0" w:space="0" w:color="auto"/>
                <w:left w:val="none" w:sz="0" w:space="0" w:color="auto"/>
                <w:bottom w:val="none" w:sz="0" w:space="0" w:color="auto"/>
                <w:right w:val="none" w:sz="0" w:space="0" w:color="auto"/>
              </w:divBdr>
              <w:divsChild>
                <w:div w:id="1300375707">
                  <w:marLeft w:val="0"/>
                  <w:marRight w:val="0"/>
                  <w:marTop w:val="0"/>
                  <w:marBottom w:val="125"/>
                  <w:divBdr>
                    <w:top w:val="none" w:sz="0" w:space="0" w:color="auto"/>
                    <w:left w:val="none" w:sz="0" w:space="0" w:color="auto"/>
                    <w:bottom w:val="dotted" w:sz="4" w:space="3" w:color="CCCCCC"/>
                    <w:right w:val="none" w:sz="0" w:space="0" w:color="auto"/>
                  </w:divBdr>
                </w:div>
              </w:divsChild>
            </w:div>
          </w:divsChild>
        </w:div>
        <w:div w:id="1068765502">
          <w:marLeft w:val="0"/>
          <w:marRight w:val="0"/>
          <w:marTop w:val="0"/>
          <w:marBottom w:val="100"/>
          <w:divBdr>
            <w:top w:val="none" w:sz="0" w:space="0" w:color="auto"/>
            <w:left w:val="none" w:sz="0" w:space="0" w:color="auto"/>
            <w:bottom w:val="none" w:sz="0" w:space="0" w:color="auto"/>
            <w:right w:val="none" w:sz="0" w:space="0" w:color="auto"/>
          </w:divBdr>
        </w:div>
      </w:divsChild>
    </w:div>
    <w:div w:id="283387750">
      <w:bodyDiv w:val="1"/>
      <w:marLeft w:val="0"/>
      <w:marRight w:val="0"/>
      <w:marTop w:val="0"/>
      <w:marBottom w:val="0"/>
      <w:divBdr>
        <w:top w:val="none" w:sz="0" w:space="0" w:color="auto"/>
        <w:left w:val="none" w:sz="0" w:space="0" w:color="auto"/>
        <w:bottom w:val="none" w:sz="0" w:space="0" w:color="auto"/>
        <w:right w:val="none" w:sz="0" w:space="0" w:color="auto"/>
      </w:divBdr>
      <w:divsChild>
        <w:div w:id="1830248906">
          <w:marLeft w:val="0"/>
          <w:marRight w:val="204"/>
          <w:marTop w:val="0"/>
          <w:marBottom w:val="0"/>
          <w:divBdr>
            <w:top w:val="none" w:sz="0" w:space="0" w:color="auto"/>
            <w:left w:val="none" w:sz="0" w:space="0" w:color="auto"/>
            <w:bottom w:val="none" w:sz="0" w:space="0" w:color="auto"/>
            <w:right w:val="none" w:sz="0" w:space="0" w:color="auto"/>
          </w:divBdr>
        </w:div>
        <w:div w:id="478157301">
          <w:marLeft w:val="0"/>
          <w:marRight w:val="0"/>
          <w:marTop w:val="0"/>
          <w:marBottom w:val="0"/>
          <w:divBdr>
            <w:top w:val="none" w:sz="0" w:space="0" w:color="auto"/>
            <w:left w:val="none" w:sz="0" w:space="0" w:color="auto"/>
            <w:bottom w:val="none" w:sz="0" w:space="0" w:color="auto"/>
            <w:right w:val="none" w:sz="0" w:space="0" w:color="auto"/>
          </w:divBdr>
        </w:div>
        <w:div w:id="1399355459">
          <w:marLeft w:val="0"/>
          <w:marRight w:val="0"/>
          <w:marTop w:val="0"/>
          <w:marBottom w:val="0"/>
          <w:divBdr>
            <w:top w:val="none" w:sz="0" w:space="0" w:color="auto"/>
            <w:left w:val="none" w:sz="0" w:space="0" w:color="auto"/>
            <w:bottom w:val="none" w:sz="0" w:space="0" w:color="auto"/>
            <w:right w:val="none" w:sz="0" w:space="0" w:color="auto"/>
          </w:divBdr>
        </w:div>
        <w:div w:id="1454792167">
          <w:marLeft w:val="0"/>
          <w:marRight w:val="0"/>
          <w:marTop w:val="0"/>
          <w:marBottom w:val="0"/>
          <w:divBdr>
            <w:top w:val="none" w:sz="0" w:space="0" w:color="auto"/>
            <w:left w:val="none" w:sz="0" w:space="0" w:color="auto"/>
            <w:bottom w:val="none" w:sz="0" w:space="0" w:color="auto"/>
            <w:right w:val="none" w:sz="0" w:space="0" w:color="auto"/>
          </w:divBdr>
        </w:div>
      </w:divsChild>
    </w:div>
    <w:div w:id="283998295">
      <w:bodyDiv w:val="1"/>
      <w:marLeft w:val="0"/>
      <w:marRight w:val="0"/>
      <w:marTop w:val="0"/>
      <w:marBottom w:val="0"/>
      <w:divBdr>
        <w:top w:val="none" w:sz="0" w:space="0" w:color="auto"/>
        <w:left w:val="none" w:sz="0" w:space="0" w:color="auto"/>
        <w:bottom w:val="none" w:sz="0" w:space="0" w:color="auto"/>
        <w:right w:val="none" w:sz="0" w:space="0" w:color="auto"/>
      </w:divBdr>
      <w:divsChild>
        <w:div w:id="481580769">
          <w:marLeft w:val="0"/>
          <w:marRight w:val="0"/>
          <w:marTop w:val="0"/>
          <w:marBottom w:val="0"/>
          <w:divBdr>
            <w:top w:val="none" w:sz="0" w:space="0" w:color="auto"/>
            <w:left w:val="none" w:sz="0" w:space="0" w:color="auto"/>
            <w:bottom w:val="none" w:sz="0" w:space="0" w:color="auto"/>
            <w:right w:val="none" w:sz="0" w:space="0" w:color="auto"/>
          </w:divBdr>
        </w:div>
      </w:divsChild>
    </w:div>
    <w:div w:id="284041547">
      <w:bodyDiv w:val="1"/>
      <w:marLeft w:val="0"/>
      <w:marRight w:val="0"/>
      <w:marTop w:val="0"/>
      <w:marBottom w:val="0"/>
      <w:divBdr>
        <w:top w:val="none" w:sz="0" w:space="0" w:color="auto"/>
        <w:left w:val="none" w:sz="0" w:space="0" w:color="auto"/>
        <w:bottom w:val="none" w:sz="0" w:space="0" w:color="auto"/>
        <w:right w:val="none" w:sz="0" w:space="0" w:color="auto"/>
      </w:divBdr>
      <w:divsChild>
        <w:div w:id="1495143453">
          <w:marLeft w:val="0"/>
          <w:marRight w:val="0"/>
          <w:marTop w:val="0"/>
          <w:marBottom w:val="0"/>
          <w:divBdr>
            <w:top w:val="none" w:sz="0" w:space="0" w:color="auto"/>
            <w:left w:val="none" w:sz="0" w:space="0" w:color="auto"/>
            <w:bottom w:val="none" w:sz="0" w:space="0" w:color="auto"/>
            <w:right w:val="none" w:sz="0" w:space="0" w:color="auto"/>
          </w:divBdr>
          <w:divsChild>
            <w:div w:id="1778058735">
              <w:marLeft w:val="0"/>
              <w:marRight w:val="0"/>
              <w:marTop w:val="0"/>
              <w:marBottom w:val="0"/>
              <w:divBdr>
                <w:top w:val="none" w:sz="0" w:space="0" w:color="auto"/>
                <w:left w:val="none" w:sz="0" w:space="0" w:color="auto"/>
                <w:bottom w:val="none" w:sz="0" w:space="0" w:color="auto"/>
                <w:right w:val="none" w:sz="0" w:space="0" w:color="auto"/>
              </w:divBdr>
            </w:div>
          </w:divsChild>
        </w:div>
        <w:div w:id="1532767309">
          <w:marLeft w:val="0"/>
          <w:marRight w:val="0"/>
          <w:marTop w:val="0"/>
          <w:marBottom w:val="0"/>
          <w:divBdr>
            <w:top w:val="none" w:sz="0" w:space="0" w:color="auto"/>
            <w:left w:val="none" w:sz="0" w:space="0" w:color="auto"/>
            <w:bottom w:val="none" w:sz="0" w:space="0" w:color="auto"/>
            <w:right w:val="none" w:sz="0" w:space="0" w:color="auto"/>
          </w:divBdr>
          <w:divsChild>
            <w:div w:id="11098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504432">
      <w:bodyDiv w:val="1"/>
      <w:marLeft w:val="0"/>
      <w:marRight w:val="0"/>
      <w:marTop w:val="0"/>
      <w:marBottom w:val="0"/>
      <w:divBdr>
        <w:top w:val="none" w:sz="0" w:space="0" w:color="auto"/>
        <w:left w:val="none" w:sz="0" w:space="0" w:color="auto"/>
        <w:bottom w:val="none" w:sz="0" w:space="0" w:color="auto"/>
        <w:right w:val="none" w:sz="0" w:space="0" w:color="auto"/>
      </w:divBdr>
      <w:divsChild>
        <w:div w:id="57675811">
          <w:marLeft w:val="0"/>
          <w:marRight w:val="0"/>
          <w:marTop w:val="0"/>
          <w:marBottom w:val="272"/>
          <w:divBdr>
            <w:top w:val="none" w:sz="0" w:space="0" w:color="auto"/>
            <w:left w:val="none" w:sz="0" w:space="0" w:color="auto"/>
            <w:bottom w:val="none" w:sz="0" w:space="0" w:color="auto"/>
            <w:right w:val="none" w:sz="0" w:space="0" w:color="auto"/>
          </w:divBdr>
        </w:div>
      </w:divsChild>
    </w:div>
    <w:div w:id="290595086">
      <w:bodyDiv w:val="1"/>
      <w:marLeft w:val="0"/>
      <w:marRight w:val="0"/>
      <w:marTop w:val="0"/>
      <w:marBottom w:val="0"/>
      <w:divBdr>
        <w:top w:val="none" w:sz="0" w:space="0" w:color="auto"/>
        <w:left w:val="none" w:sz="0" w:space="0" w:color="auto"/>
        <w:bottom w:val="none" w:sz="0" w:space="0" w:color="auto"/>
        <w:right w:val="none" w:sz="0" w:space="0" w:color="auto"/>
      </w:divBdr>
      <w:divsChild>
        <w:div w:id="1973048284">
          <w:marLeft w:val="0"/>
          <w:marRight w:val="0"/>
          <w:marTop w:val="0"/>
          <w:marBottom w:val="0"/>
          <w:divBdr>
            <w:top w:val="none" w:sz="0" w:space="0" w:color="auto"/>
            <w:left w:val="none" w:sz="0" w:space="0" w:color="auto"/>
            <w:bottom w:val="none" w:sz="0" w:space="0" w:color="auto"/>
            <w:right w:val="none" w:sz="0" w:space="0" w:color="auto"/>
          </w:divBdr>
          <w:divsChild>
            <w:div w:id="1734890082">
              <w:marLeft w:val="0"/>
              <w:marRight w:val="0"/>
              <w:marTop w:val="136"/>
              <w:marBottom w:val="0"/>
              <w:divBdr>
                <w:top w:val="none" w:sz="0" w:space="0" w:color="auto"/>
                <w:left w:val="none" w:sz="0" w:space="0" w:color="auto"/>
                <w:bottom w:val="none" w:sz="0" w:space="0" w:color="auto"/>
                <w:right w:val="none" w:sz="0" w:space="0" w:color="auto"/>
              </w:divBdr>
            </w:div>
            <w:div w:id="365834103">
              <w:marLeft w:val="0"/>
              <w:marRight w:val="0"/>
              <w:marTop w:val="136"/>
              <w:marBottom w:val="272"/>
              <w:divBdr>
                <w:top w:val="none" w:sz="0" w:space="0" w:color="auto"/>
                <w:left w:val="single" w:sz="24" w:space="7" w:color="auto"/>
                <w:bottom w:val="none" w:sz="0" w:space="0" w:color="auto"/>
                <w:right w:val="none" w:sz="0" w:space="0" w:color="auto"/>
              </w:divBdr>
            </w:div>
          </w:divsChild>
        </w:div>
        <w:div w:id="1172062058">
          <w:marLeft w:val="0"/>
          <w:marRight w:val="0"/>
          <w:marTop w:val="0"/>
          <w:marBottom w:val="0"/>
          <w:divBdr>
            <w:top w:val="none" w:sz="0" w:space="0" w:color="auto"/>
            <w:left w:val="none" w:sz="0" w:space="0" w:color="auto"/>
            <w:bottom w:val="none" w:sz="0" w:space="0" w:color="auto"/>
            <w:right w:val="none" w:sz="0" w:space="0" w:color="auto"/>
          </w:divBdr>
        </w:div>
        <w:div w:id="1496147825">
          <w:marLeft w:val="0"/>
          <w:marRight w:val="0"/>
          <w:marTop w:val="408"/>
          <w:marBottom w:val="0"/>
          <w:divBdr>
            <w:top w:val="none" w:sz="0" w:space="0" w:color="auto"/>
            <w:left w:val="none" w:sz="0" w:space="0" w:color="auto"/>
            <w:bottom w:val="none" w:sz="0" w:space="0" w:color="auto"/>
            <w:right w:val="none" w:sz="0" w:space="0" w:color="auto"/>
          </w:divBdr>
          <w:divsChild>
            <w:div w:id="1797262005">
              <w:marLeft w:val="0"/>
              <w:marRight w:val="0"/>
              <w:marTop w:val="0"/>
              <w:marBottom w:val="0"/>
              <w:divBdr>
                <w:top w:val="none" w:sz="0" w:space="0" w:color="auto"/>
                <w:left w:val="none" w:sz="0" w:space="0" w:color="auto"/>
                <w:bottom w:val="none" w:sz="0" w:space="0" w:color="auto"/>
                <w:right w:val="none" w:sz="0" w:space="0" w:color="auto"/>
              </w:divBdr>
              <w:divsChild>
                <w:div w:id="141049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781054">
          <w:marLeft w:val="0"/>
          <w:marRight w:val="0"/>
          <w:marTop w:val="0"/>
          <w:marBottom w:val="0"/>
          <w:divBdr>
            <w:top w:val="none" w:sz="0" w:space="0" w:color="auto"/>
            <w:left w:val="none" w:sz="0" w:space="0" w:color="auto"/>
            <w:bottom w:val="none" w:sz="0" w:space="0" w:color="auto"/>
            <w:right w:val="none" w:sz="0" w:space="0" w:color="auto"/>
          </w:divBdr>
          <w:divsChild>
            <w:div w:id="904031493">
              <w:marLeft w:val="0"/>
              <w:marRight w:val="0"/>
              <w:marTop w:val="0"/>
              <w:marBottom w:val="0"/>
              <w:divBdr>
                <w:top w:val="none" w:sz="0" w:space="0" w:color="auto"/>
                <w:left w:val="none" w:sz="0" w:space="0" w:color="auto"/>
                <w:bottom w:val="none" w:sz="0" w:space="0" w:color="auto"/>
                <w:right w:val="none" w:sz="0" w:space="0" w:color="auto"/>
              </w:divBdr>
              <w:divsChild>
                <w:div w:id="1259676219">
                  <w:marLeft w:val="0"/>
                  <w:marRight w:val="0"/>
                  <w:marTop w:val="0"/>
                  <w:marBottom w:val="0"/>
                  <w:divBdr>
                    <w:top w:val="none" w:sz="0" w:space="0" w:color="auto"/>
                    <w:left w:val="none" w:sz="0" w:space="0" w:color="auto"/>
                    <w:bottom w:val="none" w:sz="0" w:space="0" w:color="auto"/>
                    <w:right w:val="none" w:sz="0" w:space="0" w:color="auto"/>
                  </w:divBdr>
                  <w:divsChild>
                    <w:div w:id="13638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286764">
      <w:bodyDiv w:val="1"/>
      <w:marLeft w:val="0"/>
      <w:marRight w:val="0"/>
      <w:marTop w:val="0"/>
      <w:marBottom w:val="0"/>
      <w:divBdr>
        <w:top w:val="none" w:sz="0" w:space="0" w:color="auto"/>
        <w:left w:val="none" w:sz="0" w:space="0" w:color="auto"/>
        <w:bottom w:val="none" w:sz="0" w:space="0" w:color="auto"/>
        <w:right w:val="none" w:sz="0" w:space="0" w:color="auto"/>
      </w:divBdr>
      <w:divsChild>
        <w:div w:id="1652442847">
          <w:marLeft w:val="0"/>
          <w:marRight w:val="0"/>
          <w:marTop w:val="0"/>
          <w:marBottom w:val="0"/>
          <w:divBdr>
            <w:top w:val="none" w:sz="0" w:space="0" w:color="auto"/>
            <w:left w:val="none" w:sz="0" w:space="0" w:color="auto"/>
            <w:bottom w:val="none" w:sz="0" w:space="0" w:color="auto"/>
            <w:right w:val="none" w:sz="0" w:space="0" w:color="auto"/>
          </w:divBdr>
          <w:divsChild>
            <w:div w:id="1610776207">
              <w:marLeft w:val="0"/>
              <w:marRight w:val="0"/>
              <w:marTop w:val="0"/>
              <w:marBottom w:val="0"/>
              <w:divBdr>
                <w:top w:val="none" w:sz="0" w:space="0" w:color="auto"/>
                <w:left w:val="none" w:sz="0" w:space="0" w:color="auto"/>
                <w:bottom w:val="none" w:sz="0" w:space="0" w:color="auto"/>
                <w:right w:val="none" w:sz="0" w:space="0" w:color="auto"/>
              </w:divBdr>
              <w:divsChild>
                <w:div w:id="2032610445">
                  <w:marLeft w:val="0"/>
                  <w:marRight w:val="0"/>
                  <w:marTop w:val="0"/>
                  <w:marBottom w:val="225"/>
                  <w:divBdr>
                    <w:top w:val="none" w:sz="0" w:space="0" w:color="auto"/>
                    <w:left w:val="none" w:sz="0" w:space="0" w:color="auto"/>
                    <w:bottom w:val="none" w:sz="0" w:space="0" w:color="auto"/>
                    <w:right w:val="none" w:sz="0" w:space="0" w:color="auto"/>
                  </w:divBdr>
                  <w:divsChild>
                    <w:div w:id="23215168">
                      <w:marLeft w:val="0"/>
                      <w:marRight w:val="0"/>
                      <w:marTop w:val="0"/>
                      <w:marBottom w:val="0"/>
                      <w:divBdr>
                        <w:top w:val="none" w:sz="0" w:space="0" w:color="auto"/>
                        <w:left w:val="none" w:sz="0" w:space="0" w:color="auto"/>
                        <w:bottom w:val="none" w:sz="0" w:space="0" w:color="auto"/>
                        <w:right w:val="none" w:sz="0" w:space="0" w:color="auto"/>
                      </w:divBdr>
                      <w:divsChild>
                        <w:div w:id="584455052">
                          <w:marLeft w:val="0"/>
                          <w:marRight w:val="0"/>
                          <w:marTop w:val="0"/>
                          <w:marBottom w:val="0"/>
                          <w:divBdr>
                            <w:top w:val="none" w:sz="0" w:space="0" w:color="auto"/>
                            <w:left w:val="none" w:sz="0" w:space="0" w:color="auto"/>
                            <w:bottom w:val="none" w:sz="0" w:space="0" w:color="auto"/>
                            <w:right w:val="none" w:sz="0" w:space="0" w:color="auto"/>
                          </w:divBdr>
                          <w:divsChild>
                            <w:div w:id="990716304">
                              <w:marLeft w:val="0"/>
                              <w:marRight w:val="0"/>
                              <w:marTop w:val="0"/>
                              <w:marBottom w:val="0"/>
                              <w:divBdr>
                                <w:top w:val="none" w:sz="0" w:space="0" w:color="auto"/>
                                <w:left w:val="none" w:sz="0" w:space="0" w:color="auto"/>
                                <w:bottom w:val="none" w:sz="0" w:space="0" w:color="auto"/>
                                <w:right w:val="none" w:sz="0" w:space="0" w:color="auto"/>
                              </w:divBdr>
                              <w:divsChild>
                                <w:div w:id="1565524305">
                                  <w:marLeft w:val="0"/>
                                  <w:marRight w:val="0"/>
                                  <w:marTop w:val="0"/>
                                  <w:marBottom w:val="0"/>
                                  <w:divBdr>
                                    <w:top w:val="none" w:sz="0" w:space="0" w:color="auto"/>
                                    <w:left w:val="none" w:sz="0" w:space="0" w:color="auto"/>
                                    <w:bottom w:val="none" w:sz="0" w:space="0" w:color="auto"/>
                                    <w:right w:val="none" w:sz="0" w:space="0" w:color="auto"/>
                                  </w:divBdr>
                                  <w:divsChild>
                                    <w:div w:id="126172256">
                                      <w:marLeft w:val="0"/>
                                      <w:marRight w:val="0"/>
                                      <w:marTop w:val="0"/>
                                      <w:marBottom w:val="0"/>
                                      <w:divBdr>
                                        <w:top w:val="none" w:sz="0" w:space="0" w:color="auto"/>
                                        <w:left w:val="none" w:sz="0" w:space="0" w:color="auto"/>
                                        <w:bottom w:val="none" w:sz="0" w:space="0" w:color="auto"/>
                                        <w:right w:val="none" w:sz="0" w:space="0" w:color="auto"/>
                                      </w:divBdr>
                                    </w:div>
                                    <w:div w:id="1286541576">
                                      <w:marLeft w:val="0"/>
                                      <w:marRight w:val="0"/>
                                      <w:marTop w:val="0"/>
                                      <w:marBottom w:val="0"/>
                                      <w:divBdr>
                                        <w:top w:val="none" w:sz="0" w:space="0" w:color="auto"/>
                                        <w:left w:val="none" w:sz="0" w:space="0" w:color="auto"/>
                                        <w:bottom w:val="none" w:sz="0" w:space="0" w:color="auto"/>
                                        <w:right w:val="none" w:sz="0" w:space="0" w:color="auto"/>
                                      </w:divBdr>
                                    </w:div>
                                  </w:divsChild>
                                </w:div>
                                <w:div w:id="2040471175">
                                  <w:marLeft w:val="270"/>
                                  <w:marRight w:val="270"/>
                                  <w:marTop w:val="540"/>
                                  <w:marBottom w:val="270"/>
                                  <w:divBdr>
                                    <w:top w:val="none" w:sz="0" w:space="0" w:color="auto"/>
                                    <w:left w:val="none" w:sz="0" w:space="0" w:color="auto"/>
                                    <w:bottom w:val="none" w:sz="0" w:space="0" w:color="auto"/>
                                    <w:right w:val="none" w:sz="0" w:space="0" w:color="auto"/>
                                  </w:divBdr>
                                </w:div>
                                <w:div w:id="556206717">
                                  <w:marLeft w:val="270"/>
                                  <w:marRight w:val="270"/>
                                  <w:marTop w:val="270"/>
                                  <w:marBottom w:val="270"/>
                                  <w:divBdr>
                                    <w:top w:val="none" w:sz="0" w:space="0" w:color="auto"/>
                                    <w:left w:val="none" w:sz="0" w:space="0" w:color="auto"/>
                                    <w:bottom w:val="none" w:sz="0" w:space="0" w:color="auto"/>
                                    <w:right w:val="none" w:sz="0" w:space="0" w:color="auto"/>
                                  </w:divBdr>
                                </w:div>
                                <w:div w:id="1455096557">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827089778">
                      <w:marLeft w:val="0"/>
                      <w:marRight w:val="0"/>
                      <w:marTop w:val="0"/>
                      <w:marBottom w:val="0"/>
                      <w:divBdr>
                        <w:top w:val="none" w:sz="0" w:space="0" w:color="auto"/>
                        <w:left w:val="none" w:sz="0" w:space="0" w:color="auto"/>
                        <w:bottom w:val="none" w:sz="0" w:space="0" w:color="auto"/>
                        <w:right w:val="none" w:sz="0" w:space="0" w:color="auto"/>
                      </w:divBdr>
                    </w:div>
                  </w:divsChild>
                </w:div>
                <w:div w:id="113390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76604">
          <w:marLeft w:val="0"/>
          <w:marRight w:val="0"/>
          <w:marTop w:val="0"/>
          <w:marBottom w:val="0"/>
          <w:divBdr>
            <w:top w:val="none" w:sz="0" w:space="0" w:color="auto"/>
            <w:left w:val="none" w:sz="0" w:space="0" w:color="auto"/>
            <w:bottom w:val="none" w:sz="0" w:space="0" w:color="auto"/>
            <w:right w:val="none" w:sz="0" w:space="0" w:color="auto"/>
          </w:divBdr>
          <w:divsChild>
            <w:div w:id="2070491004">
              <w:marLeft w:val="0"/>
              <w:marRight w:val="0"/>
              <w:marTop w:val="0"/>
              <w:marBottom w:val="0"/>
              <w:divBdr>
                <w:top w:val="none" w:sz="0" w:space="0" w:color="auto"/>
                <w:left w:val="none" w:sz="0" w:space="0" w:color="auto"/>
                <w:bottom w:val="none" w:sz="0" w:space="0" w:color="auto"/>
                <w:right w:val="none" w:sz="0" w:space="0" w:color="auto"/>
              </w:divBdr>
              <w:divsChild>
                <w:div w:id="55797764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316617669">
      <w:bodyDiv w:val="1"/>
      <w:marLeft w:val="0"/>
      <w:marRight w:val="0"/>
      <w:marTop w:val="0"/>
      <w:marBottom w:val="0"/>
      <w:divBdr>
        <w:top w:val="none" w:sz="0" w:space="0" w:color="auto"/>
        <w:left w:val="none" w:sz="0" w:space="0" w:color="auto"/>
        <w:bottom w:val="none" w:sz="0" w:space="0" w:color="auto"/>
        <w:right w:val="none" w:sz="0" w:space="0" w:color="auto"/>
      </w:divBdr>
      <w:divsChild>
        <w:div w:id="1915309446">
          <w:marLeft w:val="0"/>
          <w:marRight w:val="0"/>
          <w:marTop w:val="0"/>
          <w:marBottom w:val="0"/>
          <w:divBdr>
            <w:top w:val="none" w:sz="0" w:space="0" w:color="auto"/>
            <w:left w:val="none" w:sz="0" w:space="0" w:color="auto"/>
            <w:bottom w:val="none" w:sz="0" w:space="0" w:color="auto"/>
            <w:right w:val="none" w:sz="0" w:space="0" w:color="auto"/>
          </w:divBdr>
          <w:divsChild>
            <w:div w:id="741831678">
              <w:marLeft w:val="0"/>
              <w:marRight w:val="0"/>
              <w:marTop w:val="204"/>
              <w:marBottom w:val="272"/>
              <w:divBdr>
                <w:top w:val="none" w:sz="0" w:space="0" w:color="auto"/>
                <w:left w:val="none" w:sz="0" w:space="0" w:color="auto"/>
                <w:bottom w:val="none" w:sz="0" w:space="0" w:color="auto"/>
                <w:right w:val="none" w:sz="0" w:space="0" w:color="auto"/>
              </w:divBdr>
              <w:divsChild>
                <w:div w:id="245841372">
                  <w:marLeft w:val="0"/>
                  <w:marRight w:val="0"/>
                  <w:marTop w:val="0"/>
                  <w:marBottom w:val="0"/>
                  <w:divBdr>
                    <w:top w:val="none" w:sz="0" w:space="0" w:color="auto"/>
                    <w:left w:val="none" w:sz="0" w:space="0" w:color="auto"/>
                    <w:bottom w:val="none" w:sz="0" w:space="0" w:color="auto"/>
                    <w:right w:val="none" w:sz="0" w:space="0" w:color="auto"/>
                  </w:divBdr>
                </w:div>
              </w:divsChild>
            </w:div>
            <w:div w:id="2085296890">
              <w:marLeft w:val="0"/>
              <w:marRight w:val="0"/>
              <w:marTop w:val="0"/>
              <w:marBottom w:val="272"/>
              <w:divBdr>
                <w:top w:val="none" w:sz="0" w:space="0" w:color="auto"/>
                <w:left w:val="none" w:sz="0" w:space="0" w:color="auto"/>
                <w:bottom w:val="none" w:sz="0" w:space="0" w:color="auto"/>
                <w:right w:val="none" w:sz="0" w:space="0" w:color="auto"/>
              </w:divBdr>
            </w:div>
          </w:divsChild>
        </w:div>
        <w:div w:id="500851422">
          <w:marLeft w:val="0"/>
          <w:marRight w:val="0"/>
          <w:marTop w:val="0"/>
          <w:marBottom w:val="0"/>
          <w:divBdr>
            <w:top w:val="none" w:sz="0" w:space="0" w:color="auto"/>
            <w:left w:val="none" w:sz="0" w:space="0" w:color="auto"/>
            <w:bottom w:val="none" w:sz="0" w:space="0" w:color="auto"/>
            <w:right w:val="none" w:sz="0" w:space="0" w:color="auto"/>
          </w:divBdr>
          <w:divsChild>
            <w:div w:id="1379938525">
              <w:marLeft w:val="0"/>
              <w:marRight w:val="0"/>
              <w:marTop w:val="0"/>
              <w:marBottom w:val="0"/>
              <w:divBdr>
                <w:top w:val="none" w:sz="0" w:space="0" w:color="auto"/>
                <w:left w:val="none" w:sz="0" w:space="0" w:color="auto"/>
                <w:bottom w:val="none" w:sz="0" w:space="0" w:color="auto"/>
                <w:right w:val="none" w:sz="0" w:space="0" w:color="auto"/>
              </w:divBdr>
              <w:divsChild>
                <w:div w:id="79587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430558">
      <w:bodyDiv w:val="1"/>
      <w:marLeft w:val="0"/>
      <w:marRight w:val="0"/>
      <w:marTop w:val="0"/>
      <w:marBottom w:val="0"/>
      <w:divBdr>
        <w:top w:val="none" w:sz="0" w:space="0" w:color="auto"/>
        <w:left w:val="none" w:sz="0" w:space="0" w:color="auto"/>
        <w:bottom w:val="none" w:sz="0" w:space="0" w:color="auto"/>
        <w:right w:val="none" w:sz="0" w:space="0" w:color="auto"/>
      </w:divBdr>
      <w:divsChild>
        <w:div w:id="107890848">
          <w:marLeft w:val="0"/>
          <w:marRight w:val="0"/>
          <w:marTop w:val="0"/>
          <w:marBottom w:val="150"/>
          <w:divBdr>
            <w:top w:val="none" w:sz="0" w:space="0" w:color="auto"/>
            <w:left w:val="none" w:sz="0" w:space="0" w:color="auto"/>
            <w:bottom w:val="none" w:sz="0" w:space="0" w:color="auto"/>
            <w:right w:val="none" w:sz="0" w:space="0" w:color="auto"/>
          </w:divBdr>
        </w:div>
        <w:div w:id="1366980565">
          <w:marLeft w:val="0"/>
          <w:marRight w:val="0"/>
          <w:marTop w:val="0"/>
          <w:marBottom w:val="225"/>
          <w:divBdr>
            <w:top w:val="none" w:sz="0" w:space="0" w:color="auto"/>
            <w:left w:val="none" w:sz="0" w:space="0" w:color="auto"/>
            <w:bottom w:val="none" w:sz="0" w:space="0" w:color="auto"/>
            <w:right w:val="none" w:sz="0" w:space="0" w:color="auto"/>
          </w:divBdr>
        </w:div>
        <w:div w:id="1431851364">
          <w:marLeft w:val="0"/>
          <w:marRight w:val="0"/>
          <w:marTop w:val="0"/>
          <w:marBottom w:val="150"/>
          <w:divBdr>
            <w:top w:val="none" w:sz="0" w:space="0" w:color="auto"/>
            <w:left w:val="none" w:sz="0" w:space="0" w:color="auto"/>
            <w:bottom w:val="none" w:sz="0" w:space="0" w:color="auto"/>
            <w:right w:val="none" w:sz="0" w:space="0" w:color="auto"/>
          </w:divBdr>
          <w:divsChild>
            <w:div w:id="387267413">
              <w:marLeft w:val="0"/>
              <w:marRight w:val="0"/>
              <w:marTop w:val="0"/>
              <w:marBottom w:val="0"/>
              <w:divBdr>
                <w:top w:val="none" w:sz="0" w:space="0" w:color="auto"/>
                <w:left w:val="none" w:sz="0" w:space="0" w:color="auto"/>
                <w:bottom w:val="none" w:sz="0" w:space="0" w:color="auto"/>
                <w:right w:val="none" w:sz="0" w:space="0" w:color="auto"/>
              </w:divBdr>
              <w:divsChild>
                <w:div w:id="1638140340">
                  <w:marLeft w:val="0"/>
                  <w:marRight w:val="0"/>
                  <w:marTop w:val="0"/>
                  <w:marBottom w:val="0"/>
                  <w:divBdr>
                    <w:top w:val="none" w:sz="0" w:space="0" w:color="auto"/>
                    <w:left w:val="none" w:sz="0" w:space="0" w:color="auto"/>
                    <w:bottom w:val="none" w:sz="0" w:space="0" w:color="auto"/>
                    <w:right w:val="none" w:sz="0" w:space="0" w:color="auto"/>
                  </w:divBdr>
                </w:div>
                <w:div w:id="114832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509853">
      <w:bodyDiv w:val="1"/>
      <w:marLeft w:val="0"/>
      <w:marRight w:val="0"/>
      <w:marTop w:val="0"/>
      <w:marBottom w:val="0"/>
      <w:divBdr>
        <w:top w:val="none" w:sz="0" w:space="0" w:color="auto"/>
        <w:left w:val="none" w:sz="0" w:space="0" w:color="auto"/>
        <w:bottom w:val="none" w:sz="0" w:space="0" w:color="auto"/>
        <w:right w:val="none" w:sz="0" w:space="0" w:color="auto"/>
      </w:divBdr>
      <w:divsChild>
        <w:div w:id="914435120">
          <w:marLeft w:val="0"/>
          <w:marRight w:val="0"/>
          <w:marTop w:val="0"/>
          <w:marBottom w:val="0"/>
          <w:divBdr>
            <w:top w:val="none" w:sz="0" w:space="0" w:color="auto"/>
            <w:left w:val="none" w:sz="0" w:space="0" w:color="auto"/>
            <w:bottom w:val="none" w:sz="0" w:space="0" w:color="auto"/>
            <w:right w:val="none" w:sz="0" w:space="0" w:color="auto"/>
          </w:divBdr>
        </w:div>
        <w:div w:id="1351688354">
          <w:marLeft w:val="0"/>
          <w:marRight w:val="0"/>
          <w:marTop w:val="0"/>
          <w:marBottom w:val="0"/>
          <w:divBdr>
            <w:top w:val="none" w:sz="0" w:space="0" w:color="auto"/>
            <w:left w:val="none" w:sz="0" w:space="0" w:color="auto"/>
            <w:bottom w:val="none" w:sz="0" w:space="0" w:color="auto"/>
            <w:right w:val="none" w:sz="0" w:space="0" w:color="auto"/>
          </w:divBdr>
        </w:div>
        <w:div w:id="18624400">
          <w:marLeft w:val="0"/>
          <w:marRight w:val="0"/>
          <w:marTop w:val="0"/>
          <w:marBottom w:val="0"/>
          <w:divBdr>
            <w:top w:val="none" w:sz="0" w:space="0" w:color="auto"/>
            <w:left w:val="none" w:sz="0" w:space="0" w:color="auto"/>
            <w:bottom w:val="none" w:sz="0" w:space="0" w:color="auto"/>
            <w:right w:val="none" w:sz="0" w:space="0" w:color="auto"/>
          </w:divBdr>
        </w:div>
        <w:div w:id="698898884">
          <w:marLeft w:val="0"/>
          <w:marRight w:val="0"/>
          <w:marTop w:val="0"/>
          <w:marBottom w:val="0"/>
          <w:divBdr>
            <w:top w:val="none" w:sz="0" w:space="0" w:color="auto"/>
            <w:left w:val="none" w:sz="0" w:space="0" w:color="auto"/>
            <w:bottom w:val="none" w:sz="0" w:space="0" w:color="auto"/>
            <w:right w:val="none" w:sz="0" w:space="0" w:color="auto"/>
          </w:divBdr>
          <w:divsChild>
            <w:div w:id="546334997">
              <w:marLeft w:val="0"/>
              <w:marRight w:val="0"/>
              <w:marTop w:val="0"/>
              <w:marBottom w:val="0"/>
              <w:divBdr>
                <w:top w:val="none" w:sz="0" w:space="0" w:color="auto"/>
                <w:left w:val="none" w:sz="0" w:space="0" w:color="auto"/>
                <w:bottom w:val="none" w:sz="0" w:space="0" w:color="auto"/>
                <w:right w:val="none" w:sz="0" w:space="0" w:color="auto"/>
              </w:divBdr>
              <w:divsChild>
                <w:div w:id="602223490">
                  <w:marLeft w:val="0"/>
                  <w:marRight w:val="0"/>
                  <w:marTop w:val="0"/>
                  <w:marBottom w:val="0"/>
                  <w:divBdr>
                    <w:top w:val="none" w:sz="0" w:space="0" w:color="auto"/>
                    <w:left w:val="none" w:sz="0" w:space="0" w:color="auto"/>
                    <w:bottom w:val="none" w:sz="0" w:space="0" w:color="auto"/>
                    <w:right w:val="none" w:sz="0" w:space="0" w:color="auto"/>
                  </w:divBdr>
                  <w:divsChild>
                    <w:div w:id="103272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6743">
              <w:marLeft w:val="0"/>
              <w:marRight w:val="0"/>
              <w:marTop w:val="0"/>
              <w:marBottom w:val="0"/>
              <w:divBdr>
                <w:top w:val="none" w:sz="0" w:space="0" w:color="auto"/>
                <w:left w:val="none" w:sz="0" w:space="0" w:color="auto"/>
                <w:bottom w:val="none" w:sz="0" w:space="0" w:color="auto"/>
                <w:right w:val="none" w:sz="0" w:space="0" w:color="auto"/>
              </w:divBdr>
            </w:div>
          </w:divsChild>
        </w:div>
        <w:div w:id="1157457464">
          <w:marLeft w:val="0"/>
          <w:marRight w:val="0"/>
          <w:marTop w:val="0"/>
          <w:marBottom w:val="0"/>
          <w:divBdr>
            <w:top w:val="none" w:sz="0" w:space="0" w:color="auto"/>
            <w:left w:val="none" w:sz="0" w:space="0" w:color="auto"/>
            <w:bottom w:val="none" w:sz="0" w:space="0" w:color="auto"/>
            <w:right w:val="none" w:sz="0" w:space="0" w:color="auto"/>
          </w:divBdr>
        </w:div>
        <w:div w:id="662123901">
          <w:marLeft w:val="0"/>
          <w:marRight w:val="0"/>
          <w:marTop w:val="0"/>
          <w:marBottom w:val="0"/>
          <w:divBdr>
            <w:top w:val="none" w:sz="0" w:space="0" w:color="auto"/>
            <w:left w:val="none" w:sz="0" w:space="0" w:color="auto"/>
            <w:bottom w:val="none" w:sz="0" w:space="0" w:color="auto"/>
            <w:right w:val="none" w:sz="0" w:space="0" w:color="auto"/>
          </w:divBdr>
        </w:div>
      </w:divsChild>
    </w:div>
    <w:div w:id="329793405">
      <w:bodyDiv w:val="1"/>
      <w:marLeft w:val="0"/>
      <w:marRight w:val="0"/>
      <w:marTop w:val="0"/>
      <w:marBottom w:val="0"/>
      <w:divBdr>
        <w:top w:val="none" w:sz="0" w:space="0" w:color="auto"/>
        <w:left w:val="none" w:sz="0" w:space="0" w:color="auto"/>
        <w:bottom w:val="none" w:sz="0" w:space="0" w:color="auto"/>
        <w:right w:val="none" w:sz="0" w:space="0" w:color="auto"/>
      </w:divBdr>
      <w:divsChild>
        <w:div w:id="1560903075">
          <w:marLeft w:val="0"/>
          <w:marRight w:val="0"/>
          <w:marTop w:val="0"/>
          <w:marBottom w:val="136"/>
          <w:divBdr>
            <w:top w:val="none" w:sz="0" w:space="0" w:color="auto"/>
            <w:left w:val="none" w:sz="0" w:space="0" w:color="auto"/>
            <w:bottom w:val="none" w:sz="0" w:space="0" w:color="auto"/>
            <w:right w:val="none" w:sz="0" w:space="0" w:color="auto"/>
          </w:divBdr>
          <w:divsChild>
            <w:div w:id="1990093283">
              <w:marLeft w:val="0"/>
              <w:marRight w:val="0"/>
              <w:marTop w:val="272"/>
              <w:marBottom w:val="136"/>
              <w:divBdr>
                <w:top w:val="none" w:sz="0" w:space="0" w:color="auto"/>
                <w:left w:val="none" w:sz="0" w:space="0" w:color="auto"/>
                <w:bottom w:val="none" w:sz="0" w:space="0" w:color="auto"/>
                <w:right w:val="none" w:sz="0" w:space="0" w:color="auto"/>
              </w:divBdr>
            </w:div>
          </w:divsChild>
        </w:div>
      </w:divsChild>
    </w:div>
    <w:div w:id="330060782">
      <w:bodyDiv w:val="1"/>
      <w:marLeft w:val="0"/>
      <w:marRight w:val="0"/>
      <w:marTop w:val="0"/>
      <w:marBottom w:val="0"/>
      <w:divBdr>
        <w:top w:val="none" w:sz="0" w:space="0" w:color="auto"/>
        <w:left w:val="none" w:sz="0" w:space="0" w:color="auto"/>
        <w:bottom w:val="none" w:sz="0" w:space="0" w:color="auto"/>
        <w:right w:val="none" w:sz="0" w:space="0" w:color="auto"/>
      </w:divBdr>
      <w:divsChild>
        <w:div w:id="1154374310">
          <w:marLeft w:val="0"/>
          <w:marRight w:val="0"/>
          <w:marTop w:val="0"/>
          <w:marBottom w:val="272"/>
          <w:divBdr>
            <w:top w:val="none" w:sz="0" w:space="0" w:color="auto"/>
            <w:left w:val="none" w:sz="0" w:space="0" w:color="auto"/>
            <w:bottom w:val="none" w:sz="0" w:space="0" w:color="auto"/>
            <w:right w:val="none" w:sz="0" w:space="0" w:color="auto"/>
          </w:divBdr>
        </w:div>
        <w:div w:id="1139608306">
          <w:marLeft w:val="0"/>
          <w:marRight w:val="0"/>
          <w:marTop w:val="0"/>
          <w:marBottom w:val="204"/>
          <w:divBdr>
            <w:top w:val="none" w:sz="0" w:space="0" w:color="auto"/>
            <w:left w:val="none" w:sz="0" w:space="0" w:color="auto"/>
            <w:bottom w:val="none" w:sz="0" w:space="0" w:color="auto"/>
            <w:right w:val="none" w:sz="0" w:space="0" w:color="auto"/>
          </w:divBdr>
        </w:div>
        <w:div w:id="1601402979">
          <w:marLeft w:val="0"/>
          <w:marRight w:val="0"/>
          <w:marTop w:val="0"/>
          <w:marBottom w:val="0"/>
          <w:divBdr>
            <w:top w:val="none" w:sz="0" w:space="0" w:color="auto"/>
            <w:left w:val="none" w:sz="0" w:space="0" w:color="auto"/>
            <w:bottom w:val="none" w:sz="0" w:space="0" w:color="auto"/>
            <w:right w:val="none" w:sz="0" w:space="0" w:color="auto"/>
          </w:divBdr>
        </w:div>
      </w:divsChild>
    </w:div>
    <w:div w:id="331760698">
      <w:bodyDiv w:val="1"/>
      <w:marLeft w:val="0"/>
      <w:marRight w:val="0"/>
      <w:marTop w:val="0"/>
      <w:marBottom w:val="0"/>
      <w:divBdr>
        <w:top w:val="none" w:sz="0" w:space="0" w:color="auto"/>
        <w:left w:val="none" w:sz="0" w:space="0" w:color="auto"/>
        <w:bottom w:val="none" w:sz="0" w:space="0" w:color="auto"/>
        <w:right w:val="none" w:sz="0" w:space="0" w:color="auto"/>
      </w:divBdr>
      <w:divsChild>
        <w:div w:id="2061664051">
          <w:marLeft w:val="0"/>
          <w:marRight w:val="0"/>
          <w:marTop w:val="0"/>
          <w:marBottom w:val="0"/>
          <w:divBdr>
            <w:top w:val="none" w:sz="0" w:space="0" w:color="auto"/>
            <w:left w:val="none" w:sz="0" w:space="0" w:color="auto"/>
            <w:bottom w:val="none" w:sz="0" w:space="0" w:color="auto"/>
            <w:right w:val="none" w:sz="0" w:space="0" w:color="auto"/>
          </w:divBdr>
          <w:divsChild>
            <w:div w:id="404911341">
              <w:marLeft w:val="0"/>
              <w:marRight w:val="0"/>
              <w:marTop w:val="136"/>
              <w:marBottom w:val="0"/>
              <w:divBdr>
                <w:top w:val="none" w:sz="0" w:space="0" w:color="auto"/>
                <w:left w:val="none" w:sz="0" w:space="0" w:color="auto"/>
                <w:bottom w:val="none" w:sz="0" w:space="0" w:color="auto"/>
                <w:right w:val="none" w:sz="0" w:space="0" w:color="auto"/>
              </w:divBdr>
            </w:div>
            <w:div w:id="1436368577">
              <w:marLeft w:val="0"/>
              <w:marRight w:val="0"/>
              <w:marTop w:val="136"/>
              <w:marBottom w:val="272"/>
              <w:divBdr>
                <w:top w:val="none" w:sz="0" w:space="0" w:color="auto"/>
                <w:left w:val="single" w:sz="24" w:space="7" w:color="auto"/>
                <w:bottom w:val="none" w:sz="0" w:space="0" w:color="auto"/>
                <w:right w:val="none" w:sz="0" w:space="0" w:color="auto"/>
              </w:divBdr>
            </w:div>
          </w:divsChild>
        </w:div>
        <w:div w:id="1688754627">
          <w:marLeft w:val="0"/>
          <w:marRight w:val="0"/>
          <w:marTop w:val="0"/>
          <w:marBottom w:val="0"/>
          <w:divBdr>
            <w:top w:val="none" w:sz="0" w:space="0" w:color="auto"/>
            <w:left w:val="none" w:sz="0" w:space="0" w:color="auto"/>
            <w:bottom w:val="none" w:sz="0" w:space="0" w:color="auto"/>
            <w:right w:val="none" w:sz="0" w:space="0" w:color="auto"/>
          </w:divBdr>
        </w:div>
        <w:div w:id="1186749766">
          <w:marLeft w:val="0"/>
          <w:marRight w:val="0"/>
          <w:marTop w:val="408"/>
          <w:marBottom w:val="0"/>
          <w:divBdr>
            <w:top w:val="none" w:sz="0" w:space="0" w:color="auto"/>
            <w:left w:val="none" w:sz="0" w:space="0" w:color="auto"/>
            <w:bottom w:val="none" w:sz="0" w:space="0" w:color="auto"/>
            <w:right w:val="none" w:sz="0" w:space="0" w:color="auto"/>
          </w:divBdr>
          <w:divsChild>
            <w:div w:id="2039350251">
              <w:marLeft w:val="0"/>
              <w:marRight w:val="0"/>
              <w:marTop w:val="0"/>
              <w:marBottom w:val="0"/>
              <w:divBdr>
                <w:top w:val="none" w:sz="0" w:space="0" w:color="auto"/>
                <w:left w:val="none" w:sz="0" w:space="0" w:color="auto"/>
                <w:bottom w:val="none" w:sz="0" w:space="0" w:color="auto"/>
                <w:right w:val="none" w:sz="0" w:space="0" w:color="auto"/>
              </w:divBdr>
              <w:divsChild>
                <w:div w:id="9167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20834">
          <w:marLeft w:val="0"/>
          <w:marRight w:val="0"/>
          <w:marTop w:val="0"/>
          <w:marBottom w:val="0"/>
          <w:divBdr>
            <w:top w:val="none" w:sz="0" w:space="0" w:color="auto"/>
            <w:left w:val="none" w:sz="0" w:space="0" w:color="auto"/>
            <w:bottom w:val="none" w:sz="0" w:space="0" w:color="auto"/>
            <w:right w:val="none" w:sz="0" w:space="0" w:color="auto"/>
          </w:divBdr>
          <w:divsChild>
            <w:div w:id="1167280729">
              <w:marLeft w:val="0"/>
              <w:marRight w:val="0"/>
              <w:marTop w:val="0"/>
              <w:marBottom w:val="0"/>
              <w:divBdr>
                <w:top w:val="none" w:sz="0" w:space="0" w:color="auto"/>
                <w:left w:val="none" w:sz="0" w:space="0" w:color="auto"/>
                <w:bottom w:val="none" w:sz="0" w:space="0" w:color="auto"/>
                <w:right w:val="none" w:sz="0" w:space="0" w:color="auto"/>
              </w:divBdr>
              <w:divsChild>
                <w:div w:id="1728214066">
                  <w:marLeft w:val="0"/>
                  <w:marRight w:val="0"/>
                  <w:marTop w:val="0"/>
                  <w:marBottom w:val="0"/>
                  <w:divBdr>
                    <w:top w:val="none" w:sz="0" w:space="0" w:color="auto"/>
                    <w:left w:val="none" w:sz="0" w:space="0" w:color="auto"/>
                    <w:bottom w:val="none" w:sz="0" w:space="0" w:color="auto"/>
                    <w:right w:val="none" w:sz="0" w:space="0" w:color="auto"/>
                  </w:divBdr>
                  <w:divsChild>
                    <w:div w:id="157427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01163">
      <w:bodyDiv w:val="1"/>
      <w:marLeft w:val="0"/>
      <w:marRight w:val="0"/>
      <w:marTop w:val="0"/>
      <w:marBottom w:val="0"/>
      <w:divBdr>
        <w:top w:val="none" w:sz="0" w:space="0" w:color="auto"/>
        <w:left w:val="none" w:sz="0" w:space="0" w:color="auto"/>
        <w:bottom w:val="none" w:sz="0" w:space="0" w:color="auto"/>
        <w:right w:val="none" w:sz="0" w:space="0" w:color="auto"/>
      </w:divBdr>
    </w:div>
    <w:div w:id="357858174">
      <w:bodyDiv w:val="1"/>
      <w:marLeft w:val="0"/>
      <w:marRight w:val="0"/>
      <w:marTop w:val="0"/>
      <w:marBottom w:val="0"/>
      <w:divBdr>
        <w:top w:val="none" w:sz="0" w:space="0" w:color="auto"/>
        <w:left w:val="none" w:sz="0" w:space="0" w:color="auto"/>
        <w:bottom w:val="none" w:sz="0" w:space="0" w:color="auto"/>
        <w:right w:val="none" w:sz="0" w:space="0" w:color="auto"/>
      </w:divBdr>
      <w:divsChild>
        <w:div w:id="477302703">
          <w:marLeft w:val="0"/>
          <w:marRight w:val="0"/>
          <w:marTop w:val="0"/>
          <w:marBottom w:val="0"/>
          <w:divBdr>
            <w:top w:val="none" w:sz="0" w:space="0" w:color="auto"/>
            <w:left w:val="none" w:sz="0" w:space="0" w:color="auto"/>
            <w:bottom w:val="none" w:sz="0" w:space="0" w:color="auto"/>
            <w:right w:val="none" w:sz="0" w:space="0" w:color="auto"/>
          </w:divBdr>
          <w:divsChild>
            <w:div w:id="392895444">
              <w:marLeft w:val="0"/>
              <w:marRight w:val="0"/>
              <w:marTop w:val="0"/>
              <w:marBottom w:val="0"/>
              <w:divBdr>
                <w:top w:val="none" w:sz="0" w:space="0" w:color="auto"/>
                <w:left w:val="none" w:sz="0" w:space="0" w:color="auto"/>
                <w:bottom w:val="none" w:sz="0" w:space="0" w:color="auto"/>
                <w:right w:val="none" w:sz="0" w:space="0" w:color="auto"/>
              </w:divBdr>
            </w:div>
          </w:divsChild>
        </w:div>
        <w:div w:id="1002701588">
          <w:marLeft w:val="0"/>
          <w:marRight w:val="0"/>
          <w:marTop w:val="0"/>
          <w:marBottom w:val="0"/>
          <w:divBdr>
            <w:top w:val="none" w:sz="0" w:space="0" w:color="auto"/>
            <w:left w:val="none" w:sz="0" w:space="0" w:color="auto"/>
            <w:bottom w:val="none" w:sz="0" w:space="0" w:color="auto"/>
            <w:right w:val="none" w:sz="0" w:space="0" w:color="auto"/>
          </w:divBdr>
        </w:div>
      </w:divsChild>
    </w:div>
    <w:div w:id="358042981">
      <w:bodyDiv w:val="1"/>
      <w:marLeft w:val="0"/>
      <w:marRight w:val="0"/>
      <w:marTop w:val="0"/>
      <w:marBottom w:val="0"/>
      <w:divBdr>
        <w:top w:val="none" w:sz="0" w:space="0" w:color="auto"/>
        <w:left w:val="none" w:sz="0" w:space="0" w:color="auto"/>
        <w:bottom w:val="none" w:sz="0" w:space="0" w:color="auto"/>
        <w:right w:val="none" w:sz="0" w:space="0" w:color="auto"/>
      </w:divBdr>
      <w:divsChild>
        <w:div w:id="1754819457">
          <w:marLeft w:val="0"/>
          <w:marRight w:val="0"/>
          <w:marTop w:val="0"/>
          <w:marBottom w:val="0"/>
          <w:divBdr>
            <w:top w:val="none" w:sz="0" w:space="0" w:color="auto"/>
            <w:left w:val="none" w:sz="0" w:space="0" w:color="auto"/>
            <w:bottom w:val="none" w:sz="0" w:space="0" w:color="auto"/>
            <w:right w:val="none" w:sz="0" w:space="0" w:color="auto"/>
          </w:divBdr>
        </w:div>
        <w:div w:id="1326864316">
          <w:marLeft w:val="0"/>
          <w:marRight w:val="0"/>
          <w:marTop w:val="0"/>
          <w:marBottom w:val="0"/>
          <w:divBdr>
            <w:top w:val="none" w:sz="0" w:space="0" w:color="auto"/>
            <w:left w:val="none" w:sz="0" w:space="0" w:color="auto"/>
            <w:bottom w:val="none" w:sz="0" w:space="0" w:color="auto"/>
            <w:right w:val="none" w:sz="0" w:space="0" w:color="auto"/>
          </w:divBdr>
        </w:div>
        <w:div w:id="1742485092">
          <w:marLeft w:val="0"/>
          <w:marRight w:val="0"/>
          <w:marTop w:val="0"/>
          <w:marBottom w:val="0"/>
          <w:divBdr>
            <w:top w:val="none" w:sz="0" w:space="0" w:color="auto"/>
            <w:left w:val="none" w:sz="0" w:space="0" w:color="auto"/>
            <w:bottom w:val="none" w:sz="0" w:space="0" w:color="auto"/>
            <w:right w:val="none" w:sz="0" w:space="0" w:color="auto"/>
          </w:divBdr>
        </w:div>
        <w:div w:id="1562256299">
          <w:marLeft w:val="0"/>
          <w:marRight w:val="0"/>
          <w:marTop w:val="0"/>
          <w:marBottom w:val="0"/>
          <w:divBdr>
            <w:top w:val="none" w:sz="0" w:space="0" w:color="auto"/>
            <w:left w:val="none" w:sz="0" w:space="0" w:color="auto"/>
            <w:bottom w:val="none" w:sz="0" w:space="0" w:color="auto"/>
            <w:right w:val="none" w:sz="0" w:space="0" w:color="auto"/>
          </w:divBdr>
          <w:divsChild>
            <w:div w:id="1500340510">
              <w:marLeft w:val="0"/>
              <w:marRight w:val="0"/>
              <w:marTop w:val="0"/>
              <w:marBottom w:val="0"/>
              <w:divBdr>
                <w:top w:val="none" w:sz="0" w:space="0" w:color="auto"/>
                <w:left w:val="none" w:sz="0" w:space="0" w:color="auto"/>
                <w:bottom w:val="none" w:sz="0" w:space="0" w:color="auto"/>
                <w:right w:val="none" w:sz="0" w:space="0" w:color="auto"/>
              </w:divBdr>
              <w:divsChild>
                <w:div w:id="1152987552">
                  <w:marLeft w:val="0"/>
                  <w:marRight w:val="0"/>
                  <w:marTop w:val="0"/>
                  <w:marBottom w:val="0"/>
                  <w:divBdr>
                    <w:top w:val="none" w:sz="0" w:space="0" w:color="auto"/>
                    <w:left w:val="none" w:sz="0" w:space="0" w:color="auto"/>
                    <w:bottom w:val="none" w:sz="0" w:space="0" w:color="auto"/>
                    <w:right w:val="none" w:sz="0" w:space="0" w:color="auto"/>
                  </w:divBdr>
                  <w:divsChild>
                    <w:div w:id="94071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29251">
              <w:marLeft w:val="0"/>
              <w:marRight w:val="0"/>
              <w:marTop w:val="0"/>
              <w:marBottom w:val="0"/>
              <w:divBdr>
                <w:top w:val="none" w:sz="0" w:space="0" w:color="auto"/>
                <w:left w:val="none" w:sz="0" w:space="0" w:color="auto"/>
                <w:bottom w:val="none" w:sz="0" w:space="0" w:color="auto"/>
                <w:right w:val="none" w:sz="0" w:space="0" w:color="auto"/>
              </w:divBdr>
            </w:div>
          </w:divsChild>
        </w:div>
        <w:div w:id="1945189125">
          <w:marLeft w:val="0"/>
          <w:marRight w:val="0"/>
          <w:marTop w:val="0"/>
          <w:marBottom w:val="0"/>
          <w:divBdr>
            <w:top w:val="none" w:sz="0" w:space="0" w:color="auto"/>
            <w:left w:val="none" w:sz="0" w:space="0" w:color="auto"/>
            <w:bottom w:val="none" w:sz="0" w:space="0" w:color="auto"/>
            <w:right w:val="none" w:sz="0" w:space="0" w:color="auto"/>
          </w:divBdr>
        </w:div>
        <w:div w:id="1199850798">
          <w:marLeft w:val="0"/>
          <w:marRight w:val="0"/>
          <w:marTop w:val="0"/>
          <w:marBottom w:val="0"/>
          <w:divBdr>
            <w:top w:val="none" w:sz="0" w:space="0" w:color="auto"/>
            <w:left w:val="none" w:sz="0" w:space="0" w:color="auto"/>
            <w:bottom w:val="none" w:sz="0" w:space="0" w:color="auto"/>
            <w:right w:val="none" w:sz="0" w:space="0" w:color="auto"/>
          </w:divBdr>
        </w:div>
      </w:divsChild>
    </w:div>
    <w:div w:id="366561523">
      <w:bodyDiv w:val="1"/>
      <w:marLeft w:val="0"/>
      <w:marRight w:val="0"/>
      <w:marTop w:val="0"/>
      <w:marBottom w:val="0"/>
      <w:divBdr>
        <w:top w:val="none" w:sz="0" w:space="0" w:color="auto"/>
        <w:left w:val="none" w:sz="0" w:space="0" w:color="auto"/>
        <w:bottom w:val="none" w:sz="0" w:space="0" w:color="auto"/>
        <w:right w:val="none" w:sz="0" w:space="0" w:color="auto"/>
      </w:divBdr>
      <w:divsChild>
        <w:div w:id="1246961720">
          <w:marLeft w:val="0"/>
          <w:marRight w:val="0"/>
          <w:marTop w:val="0"/>
          <w:marBottom w:val="0"/>
          <w:divBdr>
            <w:top w:val="none" w:sz="0" w:space="0" w:color="auto"/>
            <w:left w:val="none" w:sz="0" w:space="0" w:color="auto"/>
            <w:bottom w:val="none" w:sz="0" w:space="0" w:color="auto"/>
            <w:right w:val="none" w:sz="0" w:space="0" w:color="auto"/>
          </w:divBdr>
          <w:divsChild>
            <w:div w:id="18972604">
              <w:marLeft w:val="0"/>
              <w:marRight w:val="0"/>
              <w:marTop w:val="136"/>
              <w:marBottom w:val="0"/>
              <w:divBdr>
                <w:top w:val="none" w:sz="0" w:space="0" w:color="auto"/>
                <w:left w:val="none" w:sz="0" w:space="0" w:color="auto"/>
                <w:bottom w:val="none" w:sz="0" w:space="0" w:color="auto"/>
                <w:right w:val="none" w:sz="0" w:space="0" w:color="auto"/>
              </w:divBdr>
            </w:div>
            <w:div w:id="1937905584">
              <w:marLeft w:val="0"/>
              <w:marRight w:val="0"/>
              <w:marTop w:val="136"/>
              <w:marBottom w:val="272"/>
              <w:divBdr>
                <w:top w:val="none" w:sz="0" w:space="0" w:color="auto"/>
                <w:left w:val="single" w:sz="24" w:space="7" w:color="auto"/>
                <w:bottom w:val="none" w:sz="0" w:space="0" w:color="auto"/>
                <w:right w:val="none" w:sz="0" w:space="0" w:color="auto"/>
              </w:divBdr>
            </w:div>
          </w:divsChild>
        </w:div>
        <w:div w:id="294799902">
          <w:marLeft w:val="0"/>
          <w:marRight w:val="0"/>
          <w:marTop w:val="0"/>
          <w:marBottom w:val="0"/>
          <w:divBdr>
            <w:top w:val="none" w:sz="0" w:space="0" w:color="auto"/>
            <w:left w:val="none" w:sz="0" w:space="0" w:color="auto"/>
            <w:bottom w:val="none" w:sz="0" w:space="0" w:color="auto"/>
            <w:right w:val="none" w:sz="0" w:space="0" w:color="auto"/>
          </w:divBdr>
        </w:div>
        <w:div w:id="1805731114">
          <w:marLeft w:val="0"/>
          <w:marRight w:val="0"/>
          <w:marTop w:val="408"/>
          <w:marBottom w:val="0"/>
          <w:divBdr>
            <w:top w:val="none" w:sz="0" w:space="0" w:color="auto"/>
            <w:left w:val="none" w:sz="0" w:space="0" w:color="auto"/>
            <w:bottom w:val="none" w:sz="0" w:space="0" w:color="auto"/>
            <w:right w:val="none" w:sz="0" w:space="0" w:color="auto"/>
          </w:divBdr>
          <w:divsChild>
            <w:div w:id="1666519124">
              <w:marLeft w:val="0"/>
              <w:marRight w:val="0"/>
              <w:marTop w:val="0"/>
              <w:marBottom w:val="0"/>
              <w:divBdr>
                <w:top w:val="none" w:sz="0" w:space="0" w:color="auto"/>
                <w:left w:val="none" w:sz="0" w:space="0" w:color="auto"/>
                <w:bottom w:val="none" w:sz="0" w:space="0" w:color="auto"/>
                <w:right w:val="none" w:sz="0" w:space="0" w:color="auto"/>
              </w:divBdr>
              <w:divsChild>
                <w:div w:id="186987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6094">
          <w:marLeft w:val="0"/>
          <w:marRight w:val="0"/>
          <w:marTop w:val="0"/>
          <w:marBottom w:val="0"/>
          <w:divBdr>
            <w:top w:val="none" w:sz="0" w:space="0" w:color="auto"/>
            <w:left w:val="none" w:sz="0" w:space="0" w:color="auto"/>
            <w:bottom w:val="none" w:sz="0" w:space="0" w:color="auto"/>
            <w:right w:val="none" w:sz="0" w:space="0" w:color="auto"/>
          </w:divBdr>
          <w:divsChild>
            <w:div w:id="601112911">
              <w:marLeft w:val="0"/>
              <w:marRight w:val="0"/>
              <w:marTop w:val="0"/>
              <w:marBottom w:val="0"/>
              <w:divBdr>
                <w:top w:val="none" w:sz="0" w:space="0" w:color="auto"/>
                <w:left w:val="none" w:sz="0" w:space="0" w:color="auto"/>
                <w:bottom w:val="none" w:sz="0" w:space="0" w:color="auto"/>
                <w:right w:val="none" w:sz="0" w:space="0" w:color="auto"/>
              </w:divBdr>
              <w:divsChild>
                <w:div w:id="1472670787">
                  <w:marLeft w:val="0"/>
                  <w:marRight w:val="0"/>
                  <w:marTop w:val="0"/>
                  <w:marBottom w:val="0"/>
                  <w:divBdr>
                    <w:top w:val="none" w:sz="0" w:space="0" w:color="auto"/>
                    <w:left w:val="none" w:sz="0" w:space="0" w:color="auto"/>
                    <w:bottom w:val="none" w:sz="0" w:space="0" w:color="auto"/>
                    <w:right w:val="none" w:sz="0" w:space="0" w:color="auto"/>
                  </w:divBdr>
                  <w:divsChild>
                    <w:div w:id="208837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171051">
      <w:bodyDiv w:val="1"/>
      <w:marLeft w:val="0"/>
      <w:marRight w:val="0"/>
      <w:marTop w:val="0"/>
      <w:marBottom w:val="0"/>
      <w:divBdr>
        <w:top w:val="none" w:sz="0" w:space="0" w:color="auto"/>
        <w:left w:val="none" w:sz="0" w:space="0" w:color="auto"/>
        <w:bottom w:val="none" w:sz="0" w:space="0" w:color="auto"/>
        <w:right w:val="none" w:sz="0" w:space="0" w:color="auto"/>
      </w:divBdr>
    </w:div>
    <w:div w:id="382406504">
      <w:bodyDiv w:val="1"/>
      <w:marLeft w:val="0"/>
      <w:marRight w:val="0"/>
      <w:marTop w:val="0"/>
      <w:marBottom w:val="0"/>
      <w:divBdr>
        <w:top w:val="none" w:sz="0" w:space="0" w:color="auto"/>
        <w:left w:val="none" w:sz="0" w:space="0" w:color="auto"/>
        <w:bottom w:val="none" w:sz="0" w:space="0" w:color="auto"/>
        <w:right w:val="none" w:sz="0" w:space="0" w:color="auto"/>
      </w:divBdr>
      <w:divsChild>
        <w:div w:id="2098473636">
          <w:marLeft w:val="0"/>
          <w:marRight w:val="0"/>
          <w:marTop w:val="0"/>
          <w:marBottom w:val="0"/>
          <w:divBdr>
            <w:top w:val="none" w:sz="0" w:space="0" w:color="auto"/>
            <w:left w:val="none" w:sz="0" w:space="0" w:color="auto"/>
            <w:bottom w:val="none" w:sz="0" w:space="0" w:color="auto"/>
            <w:right w:val="none" w:sz="0" w:space="0" w:color="auto"/>
          </w:divBdr>
          <w:divsChild>
            <w:div w:id="477458560">
              <w:marLeft w:val="0"/>
              <w:marRight w:val="0"/>
              <w:marTop w:val="136"/>
              <w:marBottom w:val="0"/>
              <w:divBdr>
                <w:top w:val="none" w:sz="0" w:space="0" w:color="auto"/>
                <w:left w:val="none" w:sz="0" w:space="0" w:color="auto"/>
                <w:bottom w:val="none" w:sz="0" w:space="0" w:color="auto"/>
                <w:right w:val="none" w:sz="0" w:space="0" w:color="auto"/>
              </w:divBdr>
            </w:div>
            <w:div w:id="2118210229">
              <w:marLeft w:val="0"/>
              <w:marRight w:val="0"/>
              <w:marTop w:val="136"/>
              <w:marBottom w:val="272"/>
              <w:divBdr>
                <w:top w:val="none" w:sz="0" w:space="0" w:color="auto"/>
                <w:left w:val="single" w:sz="24" w:space="7" w:color="auto"/>
                <w:bottom w:val="none" w:sz="0" w:space="0" w:color="auto"/>
                <w:right w:val="none" w:sz="0" w:space="0" w:color="auto"/>
              </w:divBdr>
            </w:div>
          </w:divsChild>
        </w:div>
        <w:div w:id="1801024047">
          <w:marLeft w:val="0"/>
          <w:marRight w:val="0"/>
          <w:marTop w:val="0"/>
          <w:marBottom w:val="0"/>
          <w:divBdr>
            <w:top w:val="none" w:sz="0" w:space="0" w:color="auto"/>
            <w:left w:val="none" w:sz="0" w:space="0" w:color="auto"/>
            <w:bottom w:val="none" w:sz="0" w:space="0" w:color="auto"/>
            <w:right w:val="none" w:sz="0" w:space="0" w:color="auto"/>
          </w:divBdr>
        </w:div>
        <w:div w:id="1356153003">
          <w:marLeft w:val="0"/>
          <w:marRight w:val="0"/>
          <w:marTop w:val="408"/>
          <w:marBottom w:val="0"/>
          <w:divBdr>
            <w:top w:val="none" w:sz="0" w:space="0" w:color="auto"/>
            <w:left w:val="none" w:sz="0" w:space="0" w:color="auto"/>
            <w:bottom w:val="none" w:sz="0" w:space="0" w:color="auto"/>
            <w:right w:val="none" w:sz="0" w:space="0" w:color="auto"/>
          </w:divBdr>
          <w:divsChild>
            <w:div w:id="1379283066">
              <w:marLeft w:val="0"/>
              <w:marRight w:val="0"/>
              <w:marTop w:val="0"/>
              <w:marBottom w:val="0"/>
              <w:divBdr>
                <w:top w:val="none" w:sz="0" w:space="0" w:color="auto"/>
                <w:left w:val="none" w:sz="0" w:space="0" w:color="auto"/>
                <w:bottom w:val="none" w:sz="0" w:space="0" w:color="auto"/>
                <w:right w:val="none" w:sz="0" w:space="0" w:color="auto"/>
              </w:divBdr>
              <w:divsChild>
                <w:div w:id="35920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528804">
          <w:marLeft w:val="0"/>
          <w:marRight w:val="0"/>
          <w:marTop w:val="0"/>
          <w:marBottom w:val="0"/>
          <w:divBdr>
            <w:top w:val="none" w:sz="0" w:space="0" w:color="auto"/>
            <w:left w:val="none" w:sz="0" w:space="0" w:color="auto"/>
            <w:bottom w:val="none" w:sz="0" w:space="0" w:color="auto"/>
            <w:right w:val="none" w:sz="0" w:space="0" w:color="auto"/>
          </w:divBdr>
          <w:divsChild>
            <w:div w:id="1951160520">
              <w:marLeft w:val="0"/>
              <w:marRight w:val="0"/>
              <w:marTop w:val="0"/>
              <w:marBottom w:val="0"/>
              <w:divBdr>
                <w:top w:val="none" w:sz="0" w:space="0" w:color="auto"/>
                <w:left w:val="none" w:sz="0" w:space="0" w:color="auto"/>
                <w:bottom w:val="none" w:sz="0" w:space="0" w:color="auto"/>
                <w:right w:val="none" w:sz="0" w:space="0" w:color="auto"/>
              </w:divBdr>
              <w:divsChild>
                <w:div w:id="508838943">
                  <w:marLeft w:val="0"/>
                  <w:marRight w:val="0"/>
                  <w:marTop w:val="0"/>
                  <w:marBottom w:val="0"/>
                  <w:divBdr>
                    <w:top w:val="none" w:sz="0" w:space="0" w:color="auto"/>
                    <w:left w:val="none" w:sz="0" w:space="0" w:color="auto"/>
                    <w:bottom w:val="none" w:sz="0" w:space="0" w:color="auto"/>
                    <w:right w:val="none" w:sz="0" w:space="0" w:color="auto"/>
                  </w:divBdr>
                  <w:divsChild>
                    <w:div w:id="23077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522978">
      <w:bodyDiv w:val="1"/>
      <w:marLeft w:val="0"/>
      <w:marRight w:val="0"/>
      <w:marTop w:val="0"/>
      <w:marBottom w:val="0"/>
      <w:divBdr>
        <w:top w:val="none" w:sz="0" w:space="0" w:color="auto"/>
        <w:left w:val="none" w:sz="0" w:space="0" w:color="auto"/>
        <w:bottom w:val="none" w:sz="0" w:space="0" w:color="auto"/>
        <w:right w:val="none" w:sz="0" w:space="0" w:color="auto"/>
      </w:divBdr>
    </w:div>
    <w:div w:id="398481969">
      <w:bodyDiv w:val="1"/>
      <w:marLeft w:val="0"/>
      <w:marRight w:val="0"/>
      <w:marTop w:val="0"/>
      <w:marBottom w:val="0"/>
      <w:divBdr>
        <w:top w:val="none" w:sz="0" w:space="0" w:color="auto"/>
        <w:left w:val="none" w:sz="0" w:space="0" w:color="auto"/>
        <w:bottom w:val="none" w:sz="0" w:space="0" w:color="auto"/>
        <w:right w:val="none" w:sz="0" w:space="0" w:color="auto"/>
      </w:divBdr>
      <w:divsChild>
        <w:div w:id="1862813627">
          <w:marLeft w:val="0"/>
          <w:marRight w:val="0"/>
          <w:marTop w:val="0"/>
          <w:marBottom w:val="272"/>
          <w:divBdr>
            <w:top w:val="single" w:sz="6" w:space="7" w:color="E9E9E9"/>
            <w:left w:val="none" w:sz="0" w:space="0" w:color="auto"/>
            <w:bottom w:val="single" w:sz="6" w:space="7" w:color="E9E9E9"/>
            <w:right w:val="none" w:sz="0" w:space="0" w:color="auto"/>
          </w:divBdr>
          <w:divsChild>
            <w:div w:id="1416123080">
              <w:marLeft w:val="0"/>
              <w:marRight w:val="0"/>
              <w:marTop w:val="0"/>
              <w:marBottom w:val="0"/>
              <w:divBdr>
                <w:top w:val="none" w:sz="0" w:space="0" w:color="auto"/>
                <w:left w:val="none" w:sz="0" w:space="0" w:color="auto"/>
                <w:bottom w:val="none" w:sz="0" w:space="0" w:color="auto"/>
                <w:right w:val="none" w:sz="0" w:space="0" w:color="auto"/>
              </w:divBdr>
            </w:div>
            <w:div w:id="1955750742">
              <w:marLeft w:val="0"/>
              <w:marRight w:val="0"/>
              <w:marTop w:val="0"/>
              <w:marBottom w:val="0"/>
              <w:divBdr>
                <w:top w:val="none" w:sz="0" w:space="0" w:color="auto"/>
                <w:left w:val="none" w:sz="0" w:space="0" w:color="auto"/>
                <w:bottom w:val="none" w:sz="0" w:space="0" w:color="auto"/>
                <w:right w:val="none" w:sz="0" w:space="0" w:color="auto"/>
              </w:divBdr>
            </w:div>
          </w:divsChild>
        </w:div>
        <w:div w:id="1579250086">
          <w:marLeft w:val="0"/>
          <w:marRight w:val="0"/>
          <w:marTop w:val="0"/>
          <w:marBottom w:val="272"/>
          <w:divBdr>
            <w:top w:val="none" w:sz="0" w:space="0" w:color="auto"/>
            <w:left w:val="none" w:sz="0" w:space="0" w:color="auto"/>
            <w:bottom w:val="none" w:sz="0" w:space="0" w:color="auto"/>
            <w:right w:val="none" w:sz="0" w:space="0" w:color="auto"/>
          </w:divBdr>
        </w:div>
      </w:divsChild>
    </w:div>
    <w:div w:id="402337903">
      <w:bodyDiv w:val="1"/>
      <w:marLeft w:val="0"/>
      <w:marRight w:val="0"/>
      <w:marTop w:val="0"/>
      <w:marBottom w:val="0"/>
      <w:divBdr>
        <w:top w:val="none" w:sz="0" w:space="0" w:color="auto"/>
        <w:left w:val="none" w:sz="0" w:space="0" w:color="auto"/>
        <w:bottom w:val="none" w:sz="0" w:space="0" w:color="auto"/>
        <w:right w:val="none" w:sz="0" w:space="0" w:color="auto"/>
      </w:divBdr>
      <w:divsChild>
        <w:div w:id="1558782821">
          <w:marLeft w:val="0"/>
          <w:marRight w:val="0"/>
          <w:marTop w:val="0"/>
          <w:marBottom w:val="0"/>
          <w:divBdr>
            <w:top w:val="none" w:sz="0" w:space="0" w:color="auto"/>
            <w:left w:val="none" w:sz="0" w:space="0" w:color="auto"/>
            <w:bottom w:val="none" w:sz="0" w:space="0" w:color="auto"/>
            <w:right w:val="none" w:sz="0" w:space="0" w:color="auto"/>
          </w:divBdr>
          <w:divsChild>
            <w:div w:id="645353414">
              <w:marLeft w:val="0"/>
              <w:marRight w:val="0"/>
              <w:marTop w:val="0"/>
              <w:marBottom w:val="0"/>
              <w:divBdr>
                <w:top w:val="none" w:sz="0" w:space="0" w:color="auto"/>
                <w:left w:val="none" w:sz="0" w:space="0" w:color="auto"/>
                <w:bottom w:val="none" w:sz="0" w:space="0" w:color="auto"/>
                <w:right w:val="none" w:sz="0" w:space="0" w:color="auto"/>
              </w:divBdr>
              <w:divsChild>
                <w:div w:id="89085005">
                  <w:marLeft w:val="0"/>
                  <w:marRight w:val="0"/>
                  <w:marTop w:val="0"/>
                  <w:marBottom w:val="0"/>
                  <w:divBdr>
                    <w:top w:val="none" w:sz="0" w:space="0" w:color="auto"/>
                    <w:left w:val="none" w:sz="0" w:space="0" w:color="auto"/>
                    <w:bottom w:val="none" w:sz="0" w:space="0" w:color="auto"/>
                    <w:right w:val="none" w:sz="0" w:space="0" w:color="auto"/>
                  </w:divBdr>
                  <w:divsChild>
                    <w:div w:id="1104152683">
                      <w:marLeft w:val="0"/>
                      <w:marRight w:val="0"/>
                      <w:marTop w:val="0"/>
                      <w:marBottom w:val="0"/>
                      <w:divBdr>
                        <w:top w:val="none" w:sz="0" w:space="0" w:color="auto"/>
                        <w:left w:val="none" w:sz="0" w:space="0" w:color="auto"/>
                        <w:bottom w:val="none" w:sz="0" w:space="0" w:color="auto"/>
                        <w:right w:val="none" w:sz="0" w:space="0" w:color="auto"/>
                      </w:divBdr>
                      <w:divsChild>
                        <w:div w:id="1640064968">
                          <w:marLeft w:val="0"/>
                          <w:marRight w:val="0"/>
                          <w:marTop w:val="0"/>
                          <w:marBottom w:val="0"/>
                          <w:divBdr>
                            <w:top w:val="none" w:sz="0" w:space="0" w:color="auto"/>
                            <w:left w:val="none" w:sz="0" w:space="0" w:color="auto"/>
                            <w:bottom w:val="none" w:sz="0" w:space="0" w:color="auto"/>
                            <w:right w:val="none" w:sz="0" w:space="0" w:color="auto"/>
                          </w:divBdr>
                          <w:divsChild>
                            <w:div w:id="2126846847">
                              <w:marLeft w:val="0"/>
                              <w:marRight w:val="0"/>
                              <w:marTop w:val="0"/>
                              <w:marBottom w:val="0"/>
                              <w:divBdr>
                                <w:top w:val="none" w:sz="0" w:space="0" w:color="auto"/>
                                <w:left w:val="none" w:sz="0" w:space="0" w:color="auto"/>
                                <w:bottom w:val="none" w:sz="0" w:space="0" w:color="auto"/>
                                <w:right w:val="none" w:sz="0" w:space="0" w:color="auto"/>
                              </w:divBdr>
                              <w:divsChild>
                                <w:div w:id="1803308985">
                                  <w:marLeft w:val="0"/>
                                  <w:marRight w:val="0"/>
                                  <w:marTop w:val="0"/>
                                  <w:marBottom w:val="0"/>
                                  <w:divBdr>
                                    <w:top w:val="none" w:sz="0" w:space="0" w:color="auto"/>
                                    <w:left w:val="none" w:sz="0" w:space="0" w:color="auto"/>
                                    <w:bottom w:val="none" w:sz="0" w:space="0" w:color="auto"/>
                                    <w:right w:val="none" w:sz="0" w:space="0" w:color="auto"/>
                                  </w:divBdr>
                                  <w:divsChild>
                                    <w:div w:id="1604990632">
                                      <w:marLeft w:val="0"/>
                                      <w:marRight w:val="0"/>
                                      <w:marTop w:val="0"/>
                                      <w:marBottom w:val="0"/>
                                      <w:divBdr>
                                        <w:top w:val="none" w:sz="0" w:space="0" w:color="auto"/>
                                        <w:left w:val="none" w:sz="0" w:space="0" w:color="auto"/>
                                        <w:bottom w:val="none" w:sz="0" w:space="0" w:color="auto"/>
                                        <w:right w:val="none" w:sz="0" w:space="0" w:color="auto"/>
                                      </w:divBdr>
                                      <w:divsChild>
                                        <w:div w:id="31217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6404">
                          <w:marLeft w:val="0"/>
                          <w:marRight w:val="0"/>
                          <w:marTop w:val="0"/>
                          <w:marBottom w:val="0"/>
                          <w:divBdr>
                            <w:top w:val="none" w:sz="0" w:space="0" w:color="auto"/>
                            <w:left w:val="none" w:sz="0" w:space="0" w:color="auto"/>
                            <w:bottom w:val="none" w:sz="0" w:space="0" w:color="auto"/>
                            <w:right w:val="none" w:sz="0" w:space="0" w:color="auto"/>
                          </w:divBdr>
                          <w:divsChild>
                            <w:div w:id="1980115060">
                              <w:marLeft w:val="0"/>
                              <w:marRight w:val="0"/>
                              <w:marTop w:val="0"/>
                              <w:marBottom w:val="0"/>
                              <w:divBdr>
                                <w:top w:val="none" w:sz="0" w:space="0" w:color="auto"/>
                                <w:left w:val="none" w:sz="0" w:space="0" w:color="auto"/>
                                <w:bottom w:val="none" w:sz="0" w:space="0" w:color="auto"/>
                                <w:right w:val="none" w:sz="0" w:space="0" w:color="auto"/>
                              </w:divBdr>
                              <w:divsChild>
                                <w:div w:id="844830458">
                                  <w:marLeft w:val="0"/>
                                  <w:marRight w:val="0"/>
                                  <w:marTop w:val="0"/>
                                  <w:marBottom w:val="0"/>
                                  <w:divBdr>
                                    <w:top w:val="none" w:sz="0" w:space="0" w:color="auto"/>
                                    <w:left w:val="none" w:sz="0" w:space="0" w:color="auto"/>
                                    <w:bottom w:val="none" w:sz="0" w:space="0" w:color="auto"/>
                                    <w:right w:val="none" w:sz="0" w:space="0" w:color="auto"/>
                                  </w:divBdr>
                                  <w:divsChild>
                                    <w:div w:id="4755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553116">
              <w:marLeft w:val="0"/>
              <w:marRight w:val="0"/>
              <w:marTop w:val="0"/>
              <w:marBottom w:val="0"/>
              <w:divBdr>
                <w:top w:val="none" w:sz="0" w:space="0" w:color="auto"/>
                <w:left w:val="none" w:sz="0" w:space="0" w:color="auto"/>
                <w:bottom w:val="none" w:sz="0" w:space="0" w:color="auto"/>
                <w:right w:val="none" w:sz="0" w:space="0" w:color="auto"/>
              </w:divBdr>
            </w:div>
          </w:divsChild>
        </w:div>
        <w:div w:id="564217685">
          <w:marLeft w:val="0"/>
          <w:marRight w:val="0"/>
          <w:marTop w:val="0"/>
          <w:marBottom w:val="0"/>
          <w:divBdr>
            <w:top w:val="none" w:sz="0" w:space="0" w:color="auto"/>
            <w:left w:val="none" w:sz="0" w:space="0" w:color="auto"/>
            <w:bottom w:val="none" w:sz="0" w:space="0" w:color="auto"/>
            <w:right w:val="none" w:sz="0" w:space="0" w:color="auto"/>
          </w:divBdr>
          <w:divsChild>
            <w:div w:id="1344087358">
              <w:marLeft w:val="0"/>
              <w:marRight w:val="0"/>
              <w:marTop w:val="0"/>
              <w:marBottom w:val="0"/>
              <w:divBdr>
                <w:top w:val="none" w:sz="0" w:space="0" w:color="auto"/>
                <w:left w:val="none" w:sz="0" w:space="0" w:color="auto"/>
                <w:bottom w:val="none" w:sz="0" w:space="0" w:color="auto"/>
                <w:right w:val="none" w:sz="0" w:space="0" w:color="auto"/>
              </w:divBdr>
              <w:divsChild>
                <w:div w:id="1976522446">
                  <w:marLeft w:val="0"/>
                  <w:marRight w:val="0"/>
                  <w:marTop w:val="0"/>
                  <w:marBottom w:val="0"/>
                  <w:divBdr>
                    <w:top w:val="none" w:sz="0" w:space="0" w:color="auto"/>
                    <w:left w:val="none" w:sz="0" w:space="0" w:color="auto"/>
                    <w:bottom w:val="none" w:sz="0" w:space="0" w:color="auto"/>
                    <w:right w:val="none" w:sz="0" w:space="0" w:color="auto"/>
                  </w:divBdr>
                </w:div>
              </w:divsChild>
            </w:div>
            <w:div w:id="1943565938">
              <w:marLeft w:val="0"/>
              <w:marRight w:val="0"/>
              <w:marTop w:val="0"/>
              <w:marBottom w:val="0"/>
              <w:divBdr>
                <w:top w:val="none" w:sz="0" w:space="0" w:color="auto"/>
                <w:left w:val="none" w:sz="0" w:space="0" w:color="auto"/>
                <w:bottom w:val="none" w:sz="0" w:space="0" w:color="auto"/>
                <w:right w:val="none" w:sz="0" w:space="0" w:color="auto"/>
              </w:divBdr>
              <w:divsChild>
                <w:div w:id="1410690112">
                  <w:marLeft w:val="0"/>
                  <w:marRight w:val="0"/>
                  <w:marTop w:val="0"/>
                  <w:marBottom w:val="0"/>
                  <w:divBdr>
                    <w:top w:val="none" w:sz="0" w:space="0" w:color="auto"/>
                    <w:left w:val="none" w:sz="0" w:space="0" w:color="auto"/>
                    <w:bottom w:val="none" w:sz="0" w:space="0" w:color="auto"/>
                    <w:right w:val="none" w:sz="0" w:space="0" w:color="auto"/>
                  </w:divBdr>
                  <w:divsChild>
                    <w:div w:id="127593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86219">
      <w:bodyDiv w:val="1"/>
      <w:marLeft w:val="0"/>
      <w:marRight w:val="0"/>
      <w:marTop w:val="0"/>
      <w:marBottom w:val="0"/>
      <w:divBdr>
        <w:top w:val="none" w:sz="0" w:space="0" w:color="auto"/>
        <w:left w:val="none" w:sz="0" w:space="0" w:color="auto"/>
        <w:bottom w:val="none" w:sz="0" w:space="0" w:color="auto"/>
        <w:right w:val="none" w:sz="0" w:space="0" w:color="auto"/>
      </w:divBdr>
      <w:divsChild>
        <w:div w:id="914389003">
          <w:marLeft w:val="0"/>
          <w:marRight w:val="0"/>
          <w:marTop w:val="0"/>
          <w:marBottom w:val="0"/>
          <w:divBdr>
            <w:top w:val="none" w:sz="0" w:space="0" w:color="auto"/>
            <w:left w:val="none" w:sz="0" w:space="0" w:color="auto"/>
            <w:bottom w:val="none" w:sz="0" w:space="0" w:color="auto"/>
            <w:right w:val="none" w:sz="0" w:space="0" w:color="auto"/>
          </w:divBdr>
          <w:divsChild>
            <w:div w:id="906525866">
              <w:marLeft w:val="0"/>
              <w:marRight w:val="0"/>
              <w:marTop w:val="0"/>
              <w:marBottom w:val="0"/>
              <w:divBdr>
                <w:top w:val="none" w:sz="0" w:space="0" w:color="auto"/>
                <w:left w:val="none" w:sz="0" w:space="0" w:color="auto"/>
                <w:bottom w:val="none" w:sz="0" w:space="0" w:color="auto"/>
                <w:right w:val="none" w:sz="0" w:space="0" w:color="auto"/>
              </w:divBdr>
              <w:divsChild>
                <w:div w:id="1664892974">
                  <w:marLeft w:val="0"/>
                  <w:marRight w:val="0"/>
                  <w:marTop w:val="0"/>
                  <w:marBottom w:val="0"/>
                  <w:divBdr>
                    <w:top w:val="none" w:sz="0" w:space="0" w:color="auto"/>
                    <w:left w:val="none" w:sz="0" w:space="0" w:color="auto"/>
                    <w:bottom w:val="none" w:sz="0" w:space="0" w:color="auto"/>
                    <w:right w:val="none" w:sz="0" w:space="0" w:color="auto"/>
                  </w:divBdr>
                  <w:divsChild>
                    <w:div w:id="584384991">
                      <w:marLeft w:val="0"/>
                      <w:marRight w:val="0"/>
                      <w:marTop w:val="0"/>
                      <w:marBottom w:val="0"/>
                      <w:divBdr>
                        <w:top w:val="none" w:sz="0" w:space="0" w:color="auto"/>
                        <w:left w:val="none" w:sz="0" w:space="0" w:color="auto"/>
                        <w:bottom w:val="none" w:sz="0" w:space="0" w:color="auto"/>
                        <w:right w:val="none" w:sz="0" w:space="0" w:color="auto"/>
                      </w:divBdr>
                    </w:div>
                    <w:div w:id="1649018197">
                      <w:marLeft w:val="0"/>
                      <w:marRight w:val="0"/>
                      <w:marTop w:val="0"/>
                      <w:marBottom w:val="0"/>
                      <w:divBdr>
                        <w:top w:val="none" w:sz="0" w:space="0" w:color="auto"/>
                        <w:left w:val="none" w:sz="0" w:space="0" w:color="auto"/>
                        <w:bottom w:val="none" w:sz="0" w:space="0" w:color="auto"/>
                        <w:right w:val="none" w:sz="0" w:space="0" w:color="auto"/>
                      </w:divBdr>
                      <w:divsChild>
                        <w:div w:id="1035959587">
                          <w:marLeft w:val="0"/>
                          <w:marRight w:val="0"/>
                          <w:marTop w:val="0"/>
                          <w:marBottom w:val="0"/>
                          <w:divBdr>
                            <w:top w:val="none" w:sz="0" w:space="0" w:color="auto"/>
                            <w:left w:val="none" w:sz="0" w:space="0" w:color="auto"/>
                            <w:bottom w:val="none" w:sz="0" w:space="0" w:color="auto"/>
                            <w:right w:val="none" w:sz="0" w:space="0" w:color="auto"/>
                          </w:divBdr>
                          <w:divsChild>
                            <w:div w:id="2004619979">
                              <w:marLeft w:val="0"/>
                              <w:marRight w:val="0"/>
                              <w:marTop w:val="0"/>
                              <w:marBottom w:val="0"/>
                              <w:divBdr>
                                <w:top w:val="none" w:sz="0" w:space="0" w:color="auto"/>
                                <w:left w:val="none" w:sz="0" w:space="0" w:color="auto"/>
                                <w:bottom w:val="none" w:sz="0" w:space="0" w:color="auto"/>
                                <w:right w:val="none" w:sz="0" w:space="0" w:color="auto"/>
                              </w:divBdr>
                              <w:divsChild>
                                <w:div w:id="12404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81381">
                      <w:marLeft w:val="0"/>
                      <w:marRight w:val="0"/>
                      <w:marTop w:val="0"/>
                      <w:marBottom w:val="0"/>
                      <w:divBdr>
                        <w:top w:val="none" w:sz="0" w:space="0" w:color="auto"/>
                        <w:left w:val="none" w:sz="0" w:space="0" w:color="auto"/>
                        <w:bottom w:val="none" w:sz="0" w:space="0" w:color="auto"/>
                        <w:right w:val="none" w:sz="0" w:space="0" w:color="auto"/>
                      </w:divBdr>
                      <w:divsChild>
                        <w:div w:id="964313225">
                          <w:marLeft w:val="0"/>
                          <w:marRight w:val="0"/>
                          <w:marTop w:val="0"/>
                          <w:marBottom w:val="0"/>
                          <w:divBdr>
                            <w:top w:val="none" w:sz="0" w:space="0" w:color="auto"/>
                            <w:left w:val="none" w:sz="0" w:space="0" w:color="auto"/>
                            <w:bottom w:val="none" w:sz="0" w:space="0" w:color="auto"/>
                            <w:right w:val="none" w:sz="0" w:space="0" w:color="auto"/>
                          </w:divBdr>
                          <w:divsChild>
                            <w:div w:id="1051148321">
                              <w:marLeft w:val="0"/>
                              <w:marRight w:val="0"/>
                              <w:marTop w:val="0"/>
                              <w:marBottom w:val="0"/>
                              <w:divBdr>
                                <w:top w:val="none" w:sz="0" w:space="0" w:color="auto"/>
                                <w:left w:val="none" w:sz="0" w:space="0" w:color="auto"/>
                                <w:bottom w:val="none" w:sz="0" w:space="0" w:color="auto"/>
                                <w:right w:val="none" w:sz="0" w:space="0" w:color="auto"/>
                              </w:divBdr>
                            </w:div>
                            <w:div w:id="1289243222">
                              <w:marLeft w:val="0"/>
                              <w:marRight w:val="0"/>
                              <w:marTop w:val="0"/>
                              <w:marBottom w:val="0"/>
                              <w:divBdr>
                                <w:top w:val="none" w:sz="0" w:space="0" w:color="auto"/>
                                <w:left w:val="none" w:sz="0" w:space="0" w:color="auto"/>
                                <w:bottom w:val="none" w:sz="0" w:space="0" w:color="auto"/>
                                <w:right w:val="none" w:sz="0" w:space="0" w:color="auto"/>
                              </w:divBdr>
                            </w:div>
                            <w:div w:id="1397587080">
                              <w:marLeft w:val="0"/>
                              <w:marRight w:val="0"/>
                              <w:marTop w:val="0"/>
                              <w:marBottom w:val="0"/>
                              <w:divBdr>
                                <w:top w:val="none" w:sz="0" w:space="0" w:color="auto"/>
                                <w:left w:val="none" w:sz="0" w:space="0" w:color="auto"/>
                                <w:bottom w:val="none" w:sz="0" w:space="0" w:color="auto"/>
                                <w:right w:val="none" w:sz="0" w:space="0" w:color="auto"/>
                              </w:divBdr>
                            </w:div>
                            <w:div w:id="763452796">
                              <w:marLeft w:val="0"/>
                              <w:marRight w:val="0"/>
                              <w:marTop w:val="0"/>
                              <w:marBottom w:val="0"/>
                              <w:divBdr>
                                <w:top w:val="none" w:sz="0" w:space="0" w:color="auto"/>
                                <w:left w:val="none" w:sz="0" w:space="0" w:color="auto"/>
                                <w:bottom w:val="none" w:sz="0" w:space="0" w:color="auto"/>
                                <w:right w:val="none" w:sz="0" w:space="0" w:color="auto"/>
                              </w:divBdr>
                            </w:div>
                            <w:div w:id="2014524647">
                              <w:marLeft w:val="0"/>
                              <w:marRight w:val="0"/>
                              <w:marTop w:val="0"/>
                              <w:marBottom w:val="0"/>
                              <w:divBdr>
                                <w:top w:val="none" w:sz="0" w:space="0" w:color="auto"/>
                                <w:left w:val="none" w:sz="0" w:space="0" w:color="auto"/>
                                <w:bottom w:val="none" w:sz="0" w:space="0" w:color="auto"/>
                                <w:right w:val="none" w:sz="0" w:space="0" w:color="auto"/>
                              </w:divBdr>
                            </w:div>
                            <w:div w:id="554395424">
                              <w:marLeft w:val="0"/>
                              <w:marRight w:val="0"/>
                              <w:marTop w:val="0"/>
                              <w:marBottom w:val="0"/>
                              <w:divBdr>
                                <w:top w:val="none" w:sz="0" w:space="0" w:color="auto"/>
                                <w:left w:val="none" w:sz="0" w:space="0" w:color="auto"/>
                                <w:bottom w:val="none" w:sz="0" w:space="0" w:color="auto"/>
                                <w:right w:val="none" w:sz="0" w:space="0" w:color="auto"/>
                              </w:divBdr>
                            </w:div>
                            <w:div w:id="1564365088">
                              <w:marLeft w:val="0"/>
                              <w:marRight w:val="0"/>
                              <w:marTop w:val="0"/>
                              <w:marBottom w:val="0"/>
                              <w:divBdr>
                                <w:top w:val="none" w:sz="0" w:space="0" w:color="auto"/>
                                <w:left w:val="none" w:sz="0" w:space="0" w:color="auto"/>
                                <w:bottom w:val="none" w:sz="0" w:space="0" w:color="auto"/>
                                <w:right w:val="none" w:sz="0" w:space="0" w:color="auto"/>
                              </w:divBdr>
                            </w:div>
                            <w:div w:id="13306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937353">
          <w:marLeft w:val="0"/>
          <w:marRight w:val="0"/>
          <w:marTop w:val="0"/>
          <w:marBottom w:val="0"/>
          <w:divBdr>
            <w:top w:val="none" w:sz="0" w:space="0" w:color="auto"/>
            <w:left w:val="none" w:sz="0" w:space="0" w:color="auto"/>
            <w:bottom w:val="none" w:sz="0" w:space="0" w:color="auto"/>
            <w:right w:val="none" w:sz="0" w:space="0" w:color="auto"/>
          </w:divBdr>
          <w:divsChild>
            <w:div w:id="1776945654">
              <w:marLeft w:val="0"/>
              <w:marRight w:val="0"/>
              <w:marTop w:val="0"/>
              <w:marBottom w:val="0"/>
              <w:divBdr>
                <w:top w:val="none" w:sz="0" w:space="0" w:color="auto"/>
                <w:left w:val="none" w:sz="0" w:space="0" w:color="auto"/>
                <w:bottom w:val="none" w:sz="0" w:space="0" w:color="auto"/>
                <w:right w:val="none" w:sz="0" w:space="0" w:color="auto"/>
              </w:divBdr>
              <w:divsChild>
                <w:div w:id="1743287584">
                  <w:marLeft w:val="0"/>
                  <w:marRight w:val="0"/>
                  <w:marTop w:val="0"/>
                  <w:marBottom w:val="0"/>
                  <w:divBdr>
                    <w:top w:val="none" w:sz="0" w:space="0" w:color="auto"/>
                    <w:left w:val="none" w:sz="0" w:space="0" w:color="auto"/>
                    <w:bottom w:val="none" w:sz="0" w:space="0" w:color="auto"/>
                    <w:right w:val="none" w:sz="0" w:space="0" w:color="auto"/>
                  </w:divBdr>
                  <w:divsChild>
                    <w:div w:id="317349073">
                      <w:marLeft w:val="0"/>
                      <w:marRight w:val="0"/>
                      <w:marTop w:val="0"/>
                      <w:marBottom w:val="0"/>
                      <w:divBdr>
                        <w:top w:val="none" w:sz="0" w:space="0" w:color="auto"/>
                        <w:left w:val="none" w:sz="0" w:space="0" w:color="auto"/>
                        <w:bottom w:val="none" w:sz="0" w:space="0" w:color="auto"/>
                        <w:right w:val="none" w:sz="0" w:space="0" w:color="auto"/>
                      </w:divBdr>
                      <w:divsChild>
                        <w:div w:id="912931545">
                          <w:marLeft w:val="0"/>
                          <w:marRight w:val="0"/>
                          <w:marTop w:val="0"/>
                          <w:marBottom w:val="0"/>
                          <w:divBdr>
                            <w:top w:val="none" w:sz="0" w:space="0" w:color="auto"/>
                            <w:left w:val="none" w:sz="0" w:space="0" w:color="auto"/>
                            <w:bottom w:val="none" w:sz="0" w:space="0" w:color="auto"/>
                            <w:right w:val="none" w:sz="0" w:space="0" w:color="auto"/>
                          </w:divBdr>
                          <w:divsChild>
                            <w:div w:id="1763644615">
                              <w:marLeft w:val="0"/>
                              <w:marRight w:val="0"/>
                              <w:marTop w:val="0"/>
                              <w:marBottom w:val="0"/>
                              <w:divBdr>
                                <w:top w:val="none" w:sz="0" w:space="0" w:color="auto"/>
                                <w:left w:val="none" w:sz="0" w:space="0" w:color="auto"/>
                                <w:bottom w:val="none" w:sz="0" w:space="0" w:color="auto"/>
                                <w:right w:val="none" w:sz="0" w:space="0" w:color="auto"/>
                              </w:divBdr>
                            </w:div>
                          </w:divsChild>
                        </w:div>
                        <w:div w:id="247352744">
                          <w:marLeft w:val="0"/>
                          <w:marRight w:val="0"/>
                          <w:marTop w:val="0"/>
                          <w:marBottom w:val="0"/>
                          <w:divBdr>
                            <w:top w:val="none" w:sz="0" w:space="0" w:color="auto"/>
                            <w:left w:val="none" w:sz="0" w:space="0" w:color="auto"/>
                            <w:bottom w:val="none" w:sz="0" w:space="0" w:color="auto"/>
                            <w:right w:val="none" w:sz="0" w:space="0" w:color="auto"/>
                          </w:divBdr>
                          <w:divsChild>
                            <w:div w:id="999119975">
                              <w:marLeft w:val="0"/>
                              <w:marRight w:val="0"/>
                              <w:marTop w:val="1340"/>
                              <w:marBottom w:val="0"/>
                              <w:divBdr>
                                <w:top w:val="none" w:sz="0" w:space="0" w:color="auto"/>
                                <w:left w:val="none" w:sz="0" w:space="0" w:color="auto"/>
                                <w:bottom w:val="none" w:sz="0" w:space="0" w:color="auto"/>
                                <w:right w:val="none" w:sz="0" w:space="0" w:color="auto"/>
                              </w:divBdr>
                              <w:divsChild>
                                <w:div w:id="50752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824075">
                          <w:marLeft w:val="0"/>
                          <w:marRight w:val="0"/>
                          <w:marTop w:val="0"/>
                          <w:marBottom w:val="0"/>
                          <w:divBdr>
                            <w:top w:val="none" w:sz="0" w:space="0" w:color="auto"/>
                            <w:left w:val="none" w:sz="0" w:space="0" w:color="auto"/>
                            <w:bottom w:val="none" w:sz="0" w:space="0" w:color="auto"/>
                            <w:right w:val="none" w:sz="0" w:space="0" w:color="auto"/>
                          </w:divBdr>
                          <w:divsChild>
                            <w:div w:id="1447121624">
                              <w:marLeft w:val="0"/>
                              <w:marRight w:val="0"/>
                              <w:marTop w:val="0"/>
                              <w:marBottom w:val="0"/>
                              <w:divBdr>
                                <w:top w:val="none" w:sz="0" w:space="0" w:color="auto"/>
                                <w:left w:val="none" w:sz="0" w:space="0" w:color="auto"/>
                                <w:bottom w:val="none" w:sz="0" w:space="0" w:color="auto"/>
                                <w:right w:val="none" w:sz="0" w:space="0" w:color="auto"/>
                              </w:divBdr>
                            </w:div>
                          </w:divsChild>
                        </w:div>
                        <w:div w:id="177814955">
                          <w:marLeft w:val="0"/>
                          <w:marRight w:val="0"/>
                          <w:marTop w:val="0"/>
                          <w:marBottom w:val="0"/>
                          <w:divBdr>
                            <w:top w:val="none" w:sz="0" w:space="0" w:color="auto"/>
                            <w:left w:val="none" w:sz="0" w:space="0" w:color="auto"/>
                            <w:bottom w:val="none" w:sz="0" w:space="0" w:color="auto"/>
                            <w:right w:val="none" w:sz="0" w:space="0" w:color="auto"/>
                          </w:divBdr>
                        </w:div>
                        <w:div w:id="1124351127">
                          <w:marLeft w:val="0"/>
                          <w:marRight w:val="0"/>
                          <w:marTop w:val="0"/>
                          <w:marBottom w:val="0"/>
                          <w:divBdr>
                            <w:top w:val="none" w:sz="0" w:space="0" w:color="auto"/>
                            <w:left w:val="none" w:sz="0" w:space="0" w:color="auto"/>
                            <w:bottom w:val="none" w:sz="0" w:space="0" w:color="auto"/>
                            <w:right w:val="none" w:sz="0" w:space="0" w:color="auto"/>
                          </w:divBdr>
                          <w:divsChild>
                            <w:div w:id="1501777346">
                              <w:marLeft w:val="0"/>
                              <w:marRight w:val="0"/>
                              <w:marTop w:val="0"/>
                              <w:marBottom w:val="0"/>
                              <w:divBdr>
                                <w:top w:val="none" w:sz="0" w:space="0" w:color="auto"/>
                                <w:left w:val="none" w:sz="0" w:space="0" w:color="auto"/>
                                <w:bottom w:val="none" w:sz="0" w:space="0" w:color="auto"/>
                                <w:right w:val="none" w:sz="0" w:space="0" w:color="auto"/>
                              </w:divBdr>
                            </w:div>
                            <w:div w:id="1460538534">
                              <w:marLeft w:val="0"/>
                              <w:marRight w:val="0"/>
                              <w:marTop w:val="0"/>
                              <w:marBottom w:val="0"/>
                              <w:divBdr>
                                <w:top w:val="none" w:sz="0" w:space="0" w:color="auto"/>
                                <w:left w:val="none" w:sz="0" w:space="0" w:color="auto"/>
                                <w:bottom w:val="none" w:sz="0" w:space="0" w:color="auto"/>
                                <w:right w:val="none" w:sz="0" w:space="0" w:color="auto"/>
                              </w:divBdr>
                              <w:divsChild>
                                <w:div w:id="739865052">
                                  <w:marLeft w:val="0"/>
                                  <w:marRight w:val="0"/>
                                  <w:marTop w:val="0"/>
                                  <w:marBottom w:val="0"/>
                                  <w:divBdr>
                                    <w:top w:val="none" w:sz="0" w:space="0" w:color="auto"/>
                                    <w:left w:val="none" w:sz="0" w:space="0" w:color="auto"/>
                                    <w:bottom w:val="none" w:sz="0" w:space="0" w:color="auto"/>
                                    <w:right w:val="none" w:sz="0" w:space="0" w:color="auto"/>
                                  </w:divBdr>
                                  <w:divsChild>
                                    <w:div w:id="662046774">
                                      <w:marLeft w:val="0"/>
                                      <w:marRight w:val="0"/>
                                      <w:marTop w:val="0"/>
                                      <w:marBottom w:val="0"/>
                                      <w:divBdr>
                                        <w:top w:val="none" w:sz="0" w:space="0" w:color="auto"/>
                                        <w:left w:val="none" w:sz="0" w:space="0" w:color="auto"/>
                                        <w:bottom w:val="none" w:sz="0" w:space="0" w:color="auto"/>
                                        <w:right w:val="none" w:sz="0" w:space="0" w:color="auto"/>
                                      </w:divBdr>
                                    </w:div>
                                    <w:div w:id="355353602">
                                      <w:marLeft w:val="0"/>
                                      <w:marRight w:val="0"/>
                                      <w:marTop w:val="0"/>
                                      <w:marBottom w:val="0"/>
                                      <w:divBdr>
                                        <w:top w:val="none" w:sz="0" w:space="0" w:color="auto"/>
                                        <w:left w:val="none" w:sz="0" w:space="0" w:color="auto"/>
                                        <w:bottom w:val="none" w:sz="0" w:space="0" w:color="auto"/>
                                        <w:right w:val="none" w:sz="0" w:space="0" w:color="auto"/>
                                      </w:divBdr>
                                    </w:div>
                                  </w:divsChild>
                                </w:div>
                                <w:div w:id="129594612">
                                  <w:marLeft w:val="0"/>
                                  <w:marRight w:val="0"/>
                                  <w:marTop w:val="0"/>
                                  <w:marBottom w:val="0"/>
                                  <w:divBdr>
                                    <w:top w:val="none" w:sz="0" w:space="0" w:color="auto"/>
                                    <w:left w:val="none" w:sz="0" w:space="0" w:color="auto"/>
                                    <w:bottom w:val="none" w:sz="0" w:space="0" w:color="auto"/>
                                    <w:right w:val="none" w:sz="0" w:space="0" w:color="auto"/>
                                  </w:divBdr>
                                  <w:divsChild>
                                    <w:div w:id="717827191">
                                      <w:marLeft w:val="0"/>
                                      <w:marRight w:val="0"/>
                                      <w:marTop w:val="0"/>
                                      <w:marBottom w:val="0"/>
                                      <w:divBdr>
                                        <w:top w:val="none" w:sz="0" w:space="0" w:color="auto"/>
                                        <w:left w:val="none" w:sz="0" w:space="0" w:color="auto"/>
                                        <w:bottom w:val="none" w:sz="0" w:space="0" w:color="auto"/>
                                        <w:right w:val="none" w:sz="0" w:space="0" w:color="auto"/>
                                      </w:divBdr>
                                    </w:div>
                                    <w:div w:id="165926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268725">
      <w:bodyDiv w:val="1"/>
      <w:marLeft w:val="0"/>
      <w:marRight w:val="0"/>
      <w:marTop w:val="0"/>
      <w:marBottom w:val="0"/>
      <w:divBdr>
        <w:top w:val="none" w:sz="0" w:space="0" w:color="auto"/>
        <w:left w:val="none" w:sz="0" w:space="0" w:color="auto"/>
        <w:bottom w:val="none" w:sz="0" w:space="0" w:color="auto"/>
        <w:right w:val="none" w:sz="0" w:space="0" w:color="auto"/>
      </w:divBdr>
      <w:divsChild>
        <w:div w:id="225191130">
          <w:marLeft w:val="0"/>
          <w:marRight w:val="0"/>
          <w:marTop w:val="0"/>
          <w:marBottom w:val="75"/>
          <w:divBdr>
            <w:top w:val="none" w:sz="0" w:space="0" w:color="auto"/>
            <w:left w:val="none" w:sz="0" w:space="0" w:color="auto"/>
            <w:bottom w:val="none" w:sz="0" w:space="0" w:color="auto"/>
            <w:right w:val="none" w:sz="0" w:space="0" w:color="auto"/>
          </w:divBdr>
        </w:div>
        <w:div w:id="1313177276">
          <w:marLeft w:val="0"/>
          <w:marRight w:val="225"/>
          <w:marTop w:val="0"/>
          <w:marBottom w:val="0"/>
          <w:divBdr>
            <w:top w:val="none" w:sz="0" w:space="0" w:color="auto"/>
            <w:left w:val="none" w:sz="0" w:space="0" w:color="auto"/>
            <w:bottom w:val="none" w:sz="0" w:space="0" w:color="auto"/>
            <w:right w:val="none" w:sz="0" w:space="0" w:color="auto"/>
          </w:divBdr>
        </w:div>
        <w:div w:id="502086489">
          <w:marLeft w:val="0"/>
          <w:marRight w:val="0"/>
          <w:marTop w:val="0"/>
          <w:marBottom w:val="0"/>
          <w:divBdr>
            <w:top w:val="none" w:sz="0" w:space="0" w:color="auto"/>
            <w:left w:val="none" w:sz="0" w:space="0" w:color="auto"/>
            <w:bottom w:val="none" w:sz="0" w:space="0" w:color="auto"/>
            <w:right w:val="none" w:sz="0" w:space="0" w:color="auto"/>
          </w:divBdr>
        </w:div>
        <w:div w:id="1456480870">
          <w:marLeft w:val="0"/>
          <w:marRight w:val="0"/>
          <w:marTop w:val="75"/>
          <w:marBottom w:val="0"/>
          <w:divBdr>
            <w:top w:val="single" w:sz="6" w:space="8" w:color="C9C9C9"/>
            <w:left w:val="single" w:sz="6" w:space="8" w:color="C9C9C9"/>
            <w:bottom w:val="single" w:sz="6" w:space="8" w:color="C9C9C9"/>
            <w:right w:val="single" w:sz="6" w:space="8" w:color="C9C9C9"/>
          </w:divBdr>
        </w:div>
        <w:div w:id="775750430">
          <w:marLeft w:val="0"/>
          <w:marRight w:val="0"/>
          <w:marTop w:val="0"/>
          <w:marBottom w:val="0"/>
          <w:divBdr>
            <w:top w:val="none" w:sz="0" w:space="0" w:color="auto"/>
            <w:left w:val="none" w:sz="0" w:space="0" w:color="auto"/>
            <w:bottom w:val="none" w:sz="0" w:space="0" w:color="auto"/>
            <w:right w:val="none" w:sz="0" w:space="0" w:color="auto"/>
          </w:divBdr>
        </w:div>
      </w:divsChild>
    </w:div>
    <w:div w:id="408502242">
      <w:bodyDiv w:val="1"/>
      <w:marLeft w:val="0"/>
      <w:marRight w:val="0"/>
      <w:marTop w:val="0"/>
      <w:marBottom w:val="0"/>
      <w:divBdr>
        <w:top w:val="none" w:sz="0" w:space="0" w:color="auto"/>
        <w:left w:val="none" w:sz="0" w:space="0" w:color="auto"/>
        <w:bottom w:val="none" w:sz="0" w:space="0" w:color="auto"/>
        <w:right w:val="none" w:sz="0" w:space="0" w:color="auto"/>
      </w:divBdr>
      <w:divsChild>
        <w:div w:id="1428961675">
          <w:marLeft w:val="0"/>
          <w:marRight w:val="0"/>
          <w:marTop w:val="0"/>
          <w:marBottom w:val="0"/>
          <w:divBdr>
            <w:top w:val="none" w:sz="0" w:space="0" w:color="auto"/>
            <w:left w:val="none" w:sz="0" w:space="0" w:color="auto"/>
            <w:bottom w:val="none" w:sz="0" w:space="0" w:color="auto"/>
            <w:right w:val="none" w:sz="0" w:space="0" w:color="auto"/>
          </w:divBdr>
        </w:div>
        <w:div w:id="329481556">
          <w:marLeft w:val="0"/>
          <w:marRight w:val="0"/>
          <w:marTop w:val="0"/>
          <w:marBottom w:val="0"/>
          <w:divBdr>
            <w:top w:val="none" w:sz="0" w:space="0" w:color="auto"/>
            <w:left w:val="none" w:sz="0" w:space="0" w:color="auto"/>
            <w:bottom w:val="none" w:sz="0" w:space="0" w:color="auto"/>
            <w:right w:val="none" w:sz="0" w:space="0" w:color="auto"/>
          </w:divBdr>
        </w:div>
        <w:div w:id="728115795">
          <w:marLeft w:val="0"/>
          <w:marRight w:val="0"/>
          <w:marTop w:val="0"/>
          <w:marBottom w:val="300"/>
          <w:divBdr>
            <w:top w:val="none" w:sz="0" w:space="0" w:color="auto"/>
            <w:left w:val="none" w:sz="0" w:space="0" w:color="auto"/>
            <w:bottom w:val="none" w:sz="0" w:space="0" w:color="auto"/>
            <w:right w:val="none" w:sz="0" w:space="0" w:color="auto"/>
          </w:divBdr>
        </w:div>
        <w:div w:id="373038642">
          <w:marLeft w:val="0"/>
          <w:marRight w:val="0"/>
          <w:marTop w:val="0"/>
          <w:marBottom w:val="225"/>
          <w:divBdr>
            <w:top w:val="single" w:sz="6" w:space="4" w:color="9C9B9B"/>
            <w:left w:val="none" w:sz="0" w:space="0" w:color="auto"/>
            <w:bottom w:val="single" w:sz="6" w:space="4" w:color="9C9B9B"/>
            <w:right w:val="none" w:sz="0" w:space="0" w:color="auto"/>
          </w:divBdr>
          <w:divsChild>
            <w:div w:id="1702441020">
              <w:marLeft w:val="0"/>
              <w:marRight w:val="0"/>
              <w:marTop w:val="0"/>
              <w:marBottom w:val="0"/>
              <w:divBdr>
                <w:top w:val="none" w:sz="0" w:space="0" w:color="auto"/>
                <w:left w:val="none" w:sz="0" w:space="0" w:color="auto"/>
                <w:bottom w:val="none" w:sz="0" w:space="0" w:color="auto"/>
                <w:right w:val="none" w:sz="0" w:space="0" w:color="auto"/>
              </w:divBdr>
              <w:divsChild>
                <w:div w:id="667439683">
                  <w:marLeft w:val="0"/>
                  <w:marRight w:val="0"/>
                  <w:marTop w:val="0"/>
                  <w:marBottom w:val="0"/>
                  <w:divBdr>
                    <w:top w:val="none" w:sz="0" w:space="0" w:color="auto"/>
                    <w:left w:val="none" w:sz="0" w:space="0" w:color="auto"/>
                    <w:bottom w:val="none" w:sz="0" w:space="0" w:color="auto"/>
                    <w:right w:val="none" w:sz="0" w:space="0" w:color="auto"/>
                  </w:divBdr>
                  <w:divsChild>
                    <w:div w:id="12370142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12950655">
              <w:marLeft w:val="0"/>
              <w:marRight w:val="0"/>
              <w:marTop w:val="0"/>
              <w:marBottom w:val="0"/>
              <w:divBdr>
                <w:top w:val="none" w:sz="0" w:space="0" w:color="auto"/>
                <w:left w:val="none" w:sz="0" w:space="0" w:color="auto"/>
                <w:bottom w:val="none" w:sz="0" w:space="0" w:color="auto"/>
                <w:right w:val="none" w:sz="0" w:space="0" w:color="auto"/>
              </w:divBdr>
            </w:div>
          </w:divsChild>
        </w:div>
        <w:div w:id="2138064201">
          <w:marLeft w:val="0"/>
          <w:marRight w:val="0"/>
          <w:marTop w:val="0"/>
          <w:marBottom w:val="225"/>
          <w:divBdr>
            <w:top w:val="none" w:sz="0" w:space="0" w:color="auto"/>
            <w:left w:val="none" w:sz="0" w:space="0" w:color="auto"/>
            <w:bottom w:val="none" w:sz="0" w:space="0" w:color="auto"/>
            <w:right w:val="none" w:sz="0" w:space="0" w:color="auto"/>
          </w:divBdr>
        </w:div>
        <w:div w:id="586814626">
          <w:marLeft w:val="0"/>
          <w:marRight w:val="0"/>
          <w:marTop w:val="0"/>
          <w:marBottom w:val="0"/>
          <w:divBdr>
            <w:top w:val="none" w:sz="0" w:space="0" w:color="auto"/>
            <w:left w:val="none" w:sz="0" w:space="0" w:color="auto"/>
            <w:bottom w:val="none" w:sz="0" w:space="0" w:color="auto"/>
            <w:right w:val="none" w:sz="0" w:space="0" w:color="auto"/>
          </w:divBdr>
        </w:div>
      </w:divsChild>
    </w:div>
    <w:div w:id="410352542">
      <w:bodyDiv w:val="1"/>
      <w:marLeft w:val="0"/>
      <w:marRight w:val="0"/>
      <w:marTop w:val="0"/>
      <w:marBottom w:val="0"/>
      <w:divBdr>
        <w:top w:val="none" w:sz="0" w:space="0" w:color="auto"/>
        <w:left w:val="none" w:sz="0" w:space="0" w:color="auto"/>
        <w:bottom w:val="none" w:sz="0" w:space="0" w:color="auto"/>
        <w:right w:val="none" w:sz="0" w:space="0" w:color="auto"/>
      </w:divBdr>
      <w:divsChild>
        <w:div w:id="1936664926">
          <w:marLeft w:val="0"/>
          <w:marRight w:val="0"/>
          <w:marTop w:val="0"/>
          <w:marBottom w:val="0"/>
          <w:divBdr>
            <w:top w:val="none" w:sz="0" w:space="0" w:color="auto"/>
            <w:left w:val="none" w:sz="0" w:space="0" w:color="auto"/>
            <w:bottom w:val="none" w:sz="0" w:space="0" w:color="auto"/>
            <w:right w:val="none" w:sz="0" w:space="0" w:color="auto"/>
          </w:divBdr>
          <w:divsChild>
            <w:div w:id="1744521953">
              <w:marLeft w:val="0"/>
              <w:marRight w:val="225"/>
              <w:marTop w:val="0"/>
              <w:marBottom w:val="0"/>
              <w:divBdr>
                <w:top w:val="none" w:sz="0" w:space="0" w:color="auto"/>
                <w:left w:val="none" w:sz="0" w:space="0" w:color="auto"/>
                <w:bottom w:val="none" w:sz="0" w:space="0" w:color="auto"/>
                <w:right w:val="none" w:sz="0" w:space="0" w:color="auto"/>
              </w:divBdr>
            </w:div>
            <w:div w:id="64555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809749">
      <w:bodyDiv w:val="1"/>
      <w:marLeft w:val="0"/>
      <w:marRight w:val="0"/>
      <w:marTop w:val="0"/>
      <w:marBottom w:val="0"/>
      <w:divBdr>
        <w:top w:val="none" w:sz="0" w:space="0" w:color="auto"/>
        <w:left w:val="none" w:sz="0" w:space="0" w:color="auto"/>
        <w:bottom w:val="none" w:sz="0" w:space="0" w:color="auto"/>
        <w:right w:val="none" w:sz="0" w:space="0" w:color="auto"/>
      </w:divBdr>
      <w:divsChild>
        <w:div w:id="392655036">
          <w:marLeft w:val="0"/>
          <w:marRight w:val="0"/>
          <w:marTop w:val="0"/>
          <w:marBottom w:val="0"/>
          <w:divBdr>
            <w:top w:val="none" w:sz="0" w:space="0" w:color="auto"/>
            <w:left w:val="none" w:sz="0" w:space="0" w:color="auto"/>
            <w:bottom w:val="none" w:sz="0" w:space="0" w:color="auto"/>
            <w:right w:val="none" w:sz="0" w:space="0" w:color="auto"/>
          </w:divBdr>
        </w:div>
      </w:divsChild>
    </w:div>
    <w:div w:id="419496005">
      <w:bodyDiv w:val="1"/>
      <w:marLeft w:val="0"/>
      <w:marRight w:val="0"/>
      <w:marTop w:val="0"/>
      <w:marBottom w:val="0"/>
      <w:divBdr>
        <w:top w:val="none" w:sz="0" w:space="0" w:color="auto"/>
        <w:left w:val="none" w:sz="0" w:space="0" w:color="auto"/>
        <w:bottom w:val="none" w:sz="0" w:space="0" w:color="auto"/>
        <w:right w:val="none" w:sz="0" w:space="0" w:color="auto"/>
      </w:divBdr>
      <w:divsChild>
        <w:div w:id="510608244">
          <w:marLeft w:val="0"/>
          <w:marRight w:val="0"/>
          <w:marTop w:val="0"/>
          <w:marBottom w:val="272"/>
          <w:divBdr>
            <w:top w:val="none" w:sz="0" w:space="0" w:color="auto"/>
            <w:left w:val="none" w:sz="0" w:space="0" w:color="auto"/>
            <w:bottom w:val="single" w:sz="6" w:space="3" w:color="CCCCCC"/>
            <w:right w:val="none" w:sz="0" w:space="0" w:color="auto"/>
          </w:divBdr>
          <w:divsChild>
            <w:div w:id="510292904">
              <w:marLeft w:val="0"/>
              <w:marRight w:val="0"/>
              <w:marTop w:val="0"/>
              <w:marBottom w:val="0"/>
              <w:divBdr>
                <w:top w:val="none" w:sz="0" w:space="0" w:color="auto"/>
                <w:left w:val="none" w:sz="0" w:space="0" w:color="auto"/>
                <w:bottom w:val="none" w:sz="0" w:space="0" w:color="auto"/>
                <w:right w:val="none" w:sz="0" w:space="0" w:color="auto"/>
              </w:divBdr>
            </w:div>
            <w:div w:id="661734689">
              <w:marLeft w:val="0"/>
              <w:marRight w:val="0"/>
              <w:marTop w:val="0"/>
              <w:marBottom w:val="0"/>
              <w:divBdr>
                <w:top w:val="none" w:sz="0" w:space="0" w:color="auto"/>
                <w:left w:val="none" w:sz="0" w:space="0" w:color="auto"/>
                <w:bottom w:val="none" w:sz="0" w:space="0" w:color="auto"/>
                <w:right w:val="none" w:sz="0" w:space="0" w:color="auto"/>
              </w:divBdr>
            </w:div>
          </w:divsChild>
        </w:div>
        <w:div w:id="1009019115">
          <w:marLeft w:val="0"/>
          <w:marRight w:val="0"/>
          <w:marTop w:val="0"/>
          <w:marBottom w:val="272"/>
          <w:divBdr>
            <w:top w:val="none" w:sz="0" w:space="0" w:color="auto"/>
            <w:left w:val="none" w:sz="0" w:space="0" w:color="auto"/>
            <w:bottom w:val="none" w:sz="0" w:space="0" w:color="auto"/>
            <w:right w:val="none" w:sz="0" w:space="0" w:color="auto"/>
          </w:divBdr>
          <w:divsChild>
            <w:div w:id="73665848">
              <w:marLeft w:val="340"/>
              <w:marRight w:val="0"/>
              <w:marTop w:val="0"/>
              <w:marBottom w:val="340"/>
              <w:divBdr>
                <w:top w:val="none" w:sz="0" w:space="0" w:color="auto"/>
                <w:left w:val="none" w:sz="0" w:space="0" w:color="auto"/>
                <w:bottom w:val="none" w:sz="0" w:space="0" w:color="auto"/>
                <w:right w:val="none" w:sz="0" w:space="0" w:color="auto"/>
              </w:divBdr>
              <w:divsChild>
                <w:div w:id="928537619">
                  <w:marLeft w:val="0"/>
                  <w:marRight w:val="0"/>
                  <w:marTop w:val="0"/>
                  <w:marBottom w:val="0"/>
                  <w:divBdr>
                    <w:top w:val="none" w:sz="0" w:space="0" w:color="auto"/>
                    <w:left w:val="none" w:sz="0" w:space="0" w:color="auto"/>
                    <w:bottom w:val="none" w:sz="0" w:space="0" w:color="auto"/>
                    <w:right w:val="none" w:sz="0" w:space="0" w:color="auto"/>
                  </w:divBdr>
                  <w:divsChild>
                    <w:div w:id="1714310708">
                      <w:marLeft w:val="0"/>
                      <w:marRight w:val="0"/>
                      <w:marTop w:val="0"/>
                      <w:marBottom w:val="0"/>
                      <w:divBdr>
                        <w:top w:val="none" w:sz="0" w:space="0" w:color="auto"/>
                        <w:left w:val="none" w:sz="0" w:space="0" w:color="auto"/>
                        <w:bottom w:val="none" w:sz="0" w:space="0" w:color="auto"/>
                        <w:right w:val="none" w:sz="0" w:space="0" w:color="auto"/>
                      </w:divBdr>
                    </w:div>
                  </w:divsChild>
                </w:div>
                <w:div w:id="704604387">
                  <w:marLeft w:val="0"/>
                  <w:marRight w:val="0"/>
                  <w:marTop w:val="0"/>
                  <w:marBottom w:val="0"/>
                  <w:divBdr>
                    <w:top w:val="none" w:sz="0" w:space="0" w:color="auto"/>
                    <w:left w:val="none" w:sz="0" w:space="0" w:color="auto"/>
                    <w:bottom w:val="none" w:sz="0" w:space="0" w:color="auto"/>
                    <w:right w:val="none" w:sz="0" w:space="0" w:color="auto"/>
                  </w:divBdr>
                  <w:divsChild>
                    <w:div w:id="1749304679">
                      <w:marLeft w:val="0"/>
                      <w:marRight w:val="0"/>
                      <w:marTop w:val="0"/>
                      <w:marBottom w:val="0"/>
                      <w:divBdr>
                        <w:top w:val="none" w:sz="0" w:space="0" w:color="auto"/>
                        <w:left w:val="none" w:sz="0" w:space="0" w:color="auto"/>
                        <w:bottom w:val="none" w:sz="0" w:space="0" w:color="auto"/>
                        <w:right w:val="none" w:sz="0" w:space="0" w:color="auto"/>
                      </w:divBdr>
                      <w:divsChild>
                        <w:div w:id="1210528344">
                          <w:marLeft w:val="0"/>
                          <w:marRight w:val="0"/>
                          <w:marTop w:val="0"/>
                          <w:marBottom w:val="0"/>
                          <w:divBdr>
                            <w:top w:val="none" w:sz="0" w:space="0" w:color="auto"/>
                            <w:left w:val="none" w:sz="0" w:space="0" w:color="auto"/>
                            <w:bottom w:val="none" w:sz="0" w:space="0" w:color="auto"/>
                            <w:right w:val="none" w:sz="0" w:space="0" w:color="auto"/>
                          </w:divBdr>
                          <w:divsChild>
                            <w:div w:id="80092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3383712">
      <w:bodyDiv w:val="1"/>
      <w:marLeft w:val="0"/>
      <w:marRight w:val="0"/>
      <w:marTop w:val="0"/>
      <w:marBottom w:val="0"/>
      <w:divBdr>
        <w:top w:val="none" w:sz="0" w:space="0" w:color="auto"/>
        <w:left w:val="none" w:sz="0" w:space="0" w:color="auto"/>
        <w:bottom w:val="none" w:sz="0" w:space="0" w:color="auto"/>
        <w:right w:val="none" w:sz="0" w:space="0" w:color="auto"/>
      </w:divBdr>
      <w:divsChild>
        <w:div w:id="1640645847">
          <w:marLeft w:val="0"/>
          <w:marRight w:val="0"/>
          <w:marTop w:val="0"/>
          <w:marBottom w:val="0"/>
          <w:divBdr>
            <w:top w:val="dotted" w:sz="4" w:space="3" w:color="EBEBEB"/>
            <w:left w:val="none" w:sz="0" w:space="6" w:color="auto"/>
            <w:bottom w:val="dotted" w:sz="4" w:space="3" w:color="EBEBEB"/>
            <w:right w:val="none" w:sz="0" w:space="6" w:color="auto"/>
          </w:divBdr>
        </w:div>
      </w:divsChild>
    </w:div>
    <w:div w:id="428042768">
      <w:bodyDiv w:val="1"/>
      <w:marLeft w:val="0"/>
      <w:marRight w:val="0"/>
      <w:marTop w:val="0"/>
      <w:marBottom w:val="0"/>
      <w:divBdr>
        <w:top w:val="none" w:sz="0" w:space="0" w:color="auto"/>
        <w:left w:val="none" w:sz="0" w:space="0" w:color="auto"/>
        <w:bottom w:val="none" w:sz="0" w:space="0" w:color="auto"/>
        <w:right w:val="none" w:sz="0" w:space="0" w:color="auto"/>
      </w:divBdr>
      <w:divsChild>
        <w:div w:id="1277256880">
          <w:marLeft w:val="0"/>
          <w:marRight w:val="0"/>
          <w:marTop w:val="0"/>
          <w:marBottom w:val="0"/>
          <w:divBdr>
            <w:top w:val="none" w:sz="0" w:space="0" w:color="auto"/>
            <w:left w:val="none" w:sz="0" w:space="0" w:color="auto"/>
            <w:bottom w:val="none" w:sz="0" w:space="0" w:color="auto"/>
            <w:right w:val="none" w:sz="0" w:space="0" w:color="auto"/>
          </w:divBdr>
          <w:divsChild>
            <w:div w:id="1465655080">
              <w:marLeft w:val="0"/>
              <w:marRight w:val="0"/>
              <w:marTop w:val="501"/>
              <w:marBottom w:val="501"/>
              <w:divBdr>
                <w:top w:val="none" w:sz="0" w:space="0" w:color="auto"/>
                <w:left w:val="none" w:sz="0" w:space="0" w:color="auto"/>
                <w:bottom w:val="none" w:sz="0" w:space="0" w:color="auto"/>
                <w:right w:val="none" w:sz="0" w:space="0" w:color="auto"/>
              </w:divBdr>
            </w:div>
          </w:divsChild>
        </w:div>
        <w:div w:id="1263876447">
          <w:marLeft w:val="0"/>
          <w:marRight w:val="0"/>
          <w:marTop w:val="0"/>
          <w:marBottom w:val="0"/>
          <w:divBdr>
            <w:top w:val="single" w:sz="4" w:space="13" w:color="E5E5E5"/>
            <w:left w:val="none" w:sz="0" w:space="0" w:color="auto"/>
            <w:bottom w:val="single" w:sz="4" w:space="13" w:color="E5E5E5"/>
            <w:right w:val="none" w:sz="0" w:space="0" w:color="auto"/>
          </w:divBdr>
          <w:divsChild>
            <w:div w:id="1451625828">
              <w:marLeft w:val="0"/>
              <w:marRight w:val="0"/>
              <w:marTop w:val="0"/>
              <w:marBottom w:val="0"/>
              <w:divBdr>
                <w:top w:val="none" w:sz="0" w:space="0" w:color="auto"/>
                <w:left w:val="none" w:sz="0" w:space="0" w:color="auto"/>
                <w:bottom w:val="none" w:sz="0" w:space="0" w:color="auto"/>
                <w:right w:val="none" w:sz="0" w:space="0" w:color="auto"/>
              </w:divBdr>
            </w:div>
          </w:divsChild>
        </w:div>
        <w:div w:id="1020006398">
          <w:marLeft w:val="0"/>
          <w:marRight w:val="0"/>
          <w:marTop w:val="0"/>
          <w:marBottom w:val="0"/>
          <w:divBdr>
            <w:top w:val="none" w:sz="0" w:space="0" w:color="auto"/>
            <w:left w:val="none" w:sz="0" w:space="0" w:color="auto"/>
            <w:bottom w:val="none" w:sz="0" w:space="0" w:color="auto"/>
            <w:right w:val="none" w:sz="0" w:space="0" w:color="auto"/>
          </w:divBdr>
          <w:divsChild>
            <w:div w:id="281961187">
              <w:marLeft w:val="0"/>
              <w:marRight w:val="0"/>
              <w:marTop w:val="0"/>
              <w:marBottom w:val="250"/>
              <w:divBdr>
                <w:top w:val="none" w:sz="0" w:space="0" w:color="auto"/>
                <w:left w:val="none" w:sz="0" w:space="0" w:color="auto"/>
                <w:bottom w:val="none" w:sz="0" w:space="0" w:color="auto"/>
                <w:right w:val="none" w:sz="0" w:space="0" w:color="auto"/>
              </w:divBdr>
              <w:divsChild>
                <w:div w:id="162014654">
                  <w:marLeft w:val="0"/>
                  <w:marRight w:val="0"/>
                  <w:marTop w:val="0"/>
                  <w:marBottom w:val="0"/>
                  <w:divBdr>
                    <w:top w:val="none" w:sz="0" w:space="0" w:color="auto"/>
                    <w:left w:val="none" w:sz="0" w:space="0" w:color="auto"/>
                    <w:bottom w:val="none" w:sz="0" w:space="0" w:color="auto"/>
                    <w:right w:val="none" w:sz="0" w:space="0" w:color="auto"/>
                  </w:divBdr>
                </w:div>
                <w:div w:id="944533616">
                  <w:marLeft w:val="0"/>
                  <w:marRight w:val="0"/>
                  <w:marTop w:val="0"/>
                  <w:marBottom w:val="0"/>
                  <w:divBdr>
                    <w:top w:val="none" w:sz="0" w:space="0" w:color="auto"/>
                    <w:left w:val="none" w:sz="0" w:space="0" w:color="auto"/>
                    <w:bottom w:val="none" w:sz="0" w:space="0" w:color="auto"/>
                    <w:right w:val="none" w:sz="0" w:space="0" w:color="auto"/>
                  </w:divBdr>
                  <w:divsChild>
                    <w:div w:id="312682420">
                      <w:marLeft w:val="0"/>
                      <w:marRight w:val="0"/>
                      <w:marTop w:val="0"/>
                      <w:marBottom w:val="0"/>
                      <w:divBdr>
                        <w:top w:val="none" w:sz="0" w:space="0" w:color="auto"/>
                        <w:left w:val="none" w:sz="0" w:space="0" w:color="auto"/>
                        <w:bottom w:val="none" w:sz="0" w:space="0" w:color="auto"/>
                        <w:right w:val="none" w:sz="0" w:space="0" w:color="auto"/>
                      </w:divBdr>
                      <w:divsChild>
                        <w:div w:id="1657606576">
                          <w:marLeft w:val="0"/>
                          <w:marRight w:val="0"/>
                          <w:marTop w:val="0"/>
                          <w:marBottom w:val="0"/>
                          <w:divBdr>
                            <w:top w:val="none" w:sz="0" w:space="0" w:color="auto"/>
                            <w:left w:val="none" w:sz="0" w:space="0" w:color="auto"/>
                            <w:bottom w:val="none" w:sz="0" w:space="0" w:color="auto"/>
                            <w:right w:val="none" w:sz="0" w:space="0" w:color="auto"/>
                          </w:divBdr>
                          <w:divsChild>
                            <w:div w:id="1759785493">
                              <w:marLeft w:val="0"/>
                              <w:marRight w:val="0"/>
                              <w:marTop w:val="0"/>
                              <w:marBottom w:val="37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858375">
      <w:bodyDiv w:val="1"/>
      <w:marLeft w:val="0"/>
      <w:marRight w:val="0"/>
      <w:marTop w:val="0"/>
      <w:marBottom w:val="0"/>
      <w:divBdr>
        <w:top w:val="none" w:sz="0" w:space="0" w:color="auto"/>
        <w:left w:val="none" w:sz="0" w:space="0" w:color="auto"/>
        <w:bottom w:val="none" w:sz="0" w:space="0" w:color="auto"/>
        <w:right w:val="none" w:sz="0" w:space="0" w:color="auto"/>
      </w:divBdr>
      <w:divsChild>
        <w:div w:id="2145854087">
          <w:marLeft w:val="0"/>
          <w:marRight w:val="0"/>
          <w:marTop w:val="0"/>
          <w:marBottom w:val="75"/>
          <w:divBdr>
            <w:top w:val="none" w:sz="0" w:space="0" w:color="auto"/>
            <w:left w:val="none" w:sz="0" w:space="0" w:color="auto"/>
            <w:bottom w:val="none" w:sz="0" w:space="0" w:color="auto"/>
            <w:right w:val="none" w:sz="0" w:space="0" w:color="auto"/>
          </w:divBdr>
        </w:div>
        <w:div w:id="871764985">
          <w:marLeft w:val="0"/>
          <w:marRight w:val="225"/>
          <w:marTop w:val="0"/>
          <w:marBottom w:val="0"/>
          <w:divBdr>
            <w:top w:val="none" w:sz="0" w:space="0" w:color="auto"/>
            <w:left w:val="none" w:sz="0" w:space="0" w:color="auto"/>
            <w:bottom w:val="none" w:sz="0" w:space="0" w:color="auto"/>
            <w:right w:val="none" w:sz="0" w:space="0" w:color="auto"/>
          </w:divBdr>
        </w:div>
        <w:div w:id="871186456">
          <w:marLeft w:val="0"/>
          <w:marRight w:val="0"/>
          <w:marTop w:val="75"/>
          <w:marBottom w:val="0"/>
          <w:divBdr>
            <w:top w:val="single" w:sz="6" w:space="8" w:color="C9C9C9"/>
            <w:left w:val="single" w:sz="6" w:space="8" w:color="C9C9C9"/>
            <w:bottom w:val="single" w:sz="6" w:space="8" w:color="C9C9C9"/>
            <w:right w:val="single" w:sz="6" w:space="8" w:color="C9C9C9"/>
          </w:divBdr>
        </w:div>
        <w:div w:id="2111392510">
          <w:marLeft w:val="0"/>
          <w:marRight w:val="0"/>
          <w:marTop w:val="0"/>
          <w:marBottom w:val="0"/>
          <w:divBdr>
            <w:top w:val="none" w:sz="0" w:space="0" w:color="auto"/>
            <w:left w:val="none" w:sz="0" w:space="0" w:color="auto"/>
            <w:bottom w:val="none" w:sz="0" w:space="0" w:color="auto"/>
            <w:right w:val="none" w:sz="0" w:space="0" w:color="auto"/>
          </w:divBdr>
        </w:div>
      </w:divsChild>
    </w:div>
    <w:div w:id="432555174">
      <w:bodyDiv w:val="1"/>
      <w:marLeft w:val="0"/>
      <w:marRight w:val="0"/>
      <w:marTop w:val="0"/>
      <w:marBottom w:val="0"/>
      <w:divBdr>
        <w:top w:val="none" w:sz="0" w:space="0" w:color="auto"/>
        <w:left w:val="none" w:sz="0" w:space="0" w:color="auto"/>
        <w:bottom w:val="none" w:sz="0" w:space="0" w:color="auto"/>
        <w:right w:val="none" w:sz="0" w:space="0" w:color="auto"/>
      </w:divBdr>
      <w:divsChild>
        <w:div w:id="2071880865">
          <w:marLeft w:val="0"/>
          <w:marRight w:val="0"/>
          <w:marTop w:val="0"/>
          <w:marBottom w:val="0"/>
          <w:divBdr>
            <w:top w:val="none" w:sz="0" w:space="0" w:color="auto"/>
            <w:left w:val="none" w:sz="0" w:space="0" w:color="auto"/>
            <w:bottom w:val="none" w:sz="0" w:space="0" w:color="auto"/>
            <w:right w:val="none" w:sz="0" w:space="0" w:color="auto"/>
          </w:divBdr>
        </w:div>
      </w:divsChild>
    </w:div>
    <w:div w:id="440029143">
      <w:bodyDiv w:val="1"/>
      <w:marLeft w:val="0"/>
      <w:marRight w:val="0"/>
      <w:marTop w:val="0"/>
      <w:marBottom w:val="0"/>
      <w:divBdr>
        <w:top w:val="none" w:sz="0" w:space="0" w:color="auto"/>
        <w:left w:val="none" w:sz="0" w:space="0" w:color="auto"/>
        <w:bottom w:val="none" w:sz="0" w:space="0" w:color="auto"/>
        <w:right w:val="none" w:sz="0" w:space="0" w:color="auto"/>
      </w:divBdr>
      <w:divsChild>
        <w:div w:id="923033340">
          <w:marLeft w:val="0"/>
          <w:marRight w:val="0"/>
          <w:marTop w:val="0"/>
          <w:marBottom w:val="0"/>
          <w:divBdr>
            <w:top w:val="none" w:sz="0" w:space="0" w:color="auto"/>
            <w:left w:val="none" w:sz="0" w:space="0" w:color="auto"/>
            <w:bottom w:val="none" w:sz="0" w:space="0" w:color="auto"/>
            <w:right w:val="none" w:sz="0" w:space="0" w:color="auto"/>
          </w:divBdr>
          <w:divsChild>
            <w:div w:id="139159821">
              <w:marLeft w:val="0"/>
              <w:marRight w:val="0"/>
              <w:marTop w:val="0"/>
              <w:marBottom w:val="0"/>
              <w:divBdr>
                <w:top w:val="none" w:sz="0" w:space="0" w:color="auto"/>
                <w:left w:val="none" w:sz="0" w:space="0" w:color="auto"/>
                <w:bottom w:val="none" w:sz="0" w:space="0" w:color="auto"/>
                <w:right w:val="none" w:sz="0" w:space="0" w:color="auto"/>
              </w:divBdr>
              <w:divsChild>
                <w:div w:id="1924877571">
                  <w:marLeft w:val="0"/>
                  <w:marRight w:val="0"/>
                  <w:marTop w:val="0"/>
                  <w:marBottom w:val="0"/>
                  <w:divBdr>
                    <w:top w:val="none" w:sz="0" w:space="0" w:color="auto"/>
                    <w:left w:val="none" w:sz="0" w:space="0" w:color="auto"/>
                    <w:bottom w:val="none" w:sz="0" w:space="0" w:color="auto"/>
                    <w:right w:val="none" w:sz="0" w:space="0" w:color="auto"/>
                  </w:divBdr>
                  <w:divsChild>
                    <w:div w:id="990475999">
                      <w:marLeft w:val="0"/>
                      <w:marRight w:val="0"/>
                      <w:marTop w:val="0"/>
                      <w:marBottom w:val="0"/>
                      <w:divBdr>
                        <w:top w:val="none" w:sz="0" w:space="0" w:color="auto"/>
                        <w:left w:val="none" w:sz="0" w:space="0" w:color="auto"/>
                        <w:bottom w:val="none" w:sz="0" w:space="0" w:color="auto"/>
                        <w:right w:val="none" w:sz="0" w:space="0" w:color="auto"/>
                      </w:divBdr>
                      <w:divsChild>
                        <w:div w:id="1783453470">
                          <w:marLeft w:val="0"/>
                          <w:marRight w:val="0"/>
                          <w:marTop w:val="0"/>
                          <w:marBottom w:val="0"/>
                          <w:divBdr>
                            <w:top w:val="none" w:sz="0" w:space="0" w:color="auto"/>
                            <w:left w:val="none" w:sz="0" w:space="0" w:color="auto"/>
                            <w:bottom w:val="none" w:sz="0" w:space="0" w:color="auto"/>
                            <w:right w:val="none" w:sz="0" w:space="0" w:color="auto"/>
                          </w:divBdr>
                          <w:divsChild>
                            <w:div w:id="1609123080">
                              <w:marLeft w:val="0"/>
                              <w:marRight w:val="0"/>
                              <w:marTop w:val="0"/>
                              <w:marBottom w:val="0"/>
                              <w:divBdr>
                                <w:top w:val="none" w:sz="0" w:space="0" w:color="auto"/>
                                <w:left w:val="none" w:sz="0" w:space="0" w:color="auto"/>
                                <w:bottom w:val="none" w:sz="0" w:space="0" w:color="auto"/>
                                <w:right w:val="none" w:sz="0" w:space="0" w:color="auto"/>
                              </w:divBdr>
                              <w:divsChild>
                                <w:div w:id="1026562112">
                                  <w:marLeft w:val="0"/>
                                  <w:marRight w:val="0"/>
                                  <w:marTop w:val="0"/>
                                  <w:marBottom w:val="0"/>
                                  <w:divBdr>
                                    <w:top w:val="none" w:sz="0" w:space="0" w:color="auto"/>
                                    <w:left w:val="none" w:sz="0" w:space="0" w:color="auto"/>
                                    <w:bottom w:val="none" w:sz="0" w:space="0" w:color="auto"/>
                                    <w:right w:val="none" w:sz="0" w:space="0" w:color="auto"/>
                                  </w:divBdr>
                                  <w:divsChild>
                                    <w:div w:id="2113283680">
                                      <w:marLeft w:val="0"/>
                                      <w:marRight w:val="0"/>
                                      <w:marTop w:val="0"/>
                                      <w:marBottom w:val="0"/>
                                      <w:divBdr>
                                        <w:top w:val="none" w:sz="0" w:space="0" w:color="auto"/>
                                        <w:left w:val="none" w:sz="0" w:space="0" w:color="auto"/>
                                        <w:bottom w:val="none" w:sz="0" w:space="0" w:color="auto"/>
                                        <w:right w:val="none" w:sz="0" w:space="0" w:color="auto"/>
                                      </w:divBdr>
                                      <w:divsChild>
                                        <w:div w:id="784930151">
                                          <w:marLeft w:val="0"/>
                                          <w:marRight w:val="0"/>
                                          <w:marTop w:val="0"/>
                                          <w:marBottom w:val="0"/>
                                          <w:divBdr>
                                            <w:top w:val="none" w:sz="0" w:space="0" w:color="auto"/>
                                            <w:left w:val="none" w:sz="0" w:space="0" w:color="auto"/>
                                            <w:bottom w:val="none" w:sz="0" w:space="0" w:color="auto"/>
                                            <w:right w:val="none" w:sz="0" w:space="0" w:color="auto"/>
                                          </w:divBdr>
                                          <w:divsChild>
                                            <w:div w:id="602887098">
                                              <w:marLeft w:val="0"/>
                                              <w:marRight w:val="0"/>
                                              <w:marTop w:val="0"/>
                                              <w:marBottom w:val="0"/>
                                              <w:divBdr>
                                                <w:top w:val="none" w:sz="0" w:space="0" w:color="auto"/>
                                                <w:left w:val="none" w:sz="0" w:space="0" w:color="auto"/>
                                                <w:bottom w:val="none" w:sz="0" w:space="0" w:color="auto"/>
                                                <w:right w:val="none" w:sz="0" w:space="0" w:color="auto"/>
                                              </w:divBdr>
                                            </w:div>
                                          </w:divsChild>
                                        </w:div>
                                        <w:div w:id="1308435255">
                                          <w:marLeft w:val="0"/>
                                          <w:marRight w:val="0"/>
                                          <w:marTop w:val="0"/>
                                          <w:marBottom w:val="0"/>
                                          <w:divBdr>
                                            <w:top w:val="none" w:sz="0" w:space="0" w:color="auto"/>
                                            <w:left w:val="none" w:sz="0" w:space="0" w:color="auto"/>
                                            <w:bottom w:val="none" w:sz="0" w:space="0" w:color="auto"/>
                                            <w:right w:val="none" w:sz="0" w:space="0" w:color="auto"/>
                                          </w:divBdr>
                                          <w:divsChild>
                                            <w:div w:id="506477934">
                                              <w:marLeft w:val="0"/>
                                              <w:marRight w:val="0"/>
                                              <w:marTop w:val="0"/>
                                              <w:marBottom w:val="0"/>
                                              <w:divBdr>
                                                <w:top w:val="none" w:sz="0" w:space="0" w:color="auto"/>
                                                <w:left w:val="none" w:sz="0" w:space="0" w:color="auto"/>
                                                <w:bottom w:val="none" w:sz="0" w:space="0" w:color="auto"/>
                                                <w:right w:val="none" w:sz="0" w:space="0" w:color="auto"/>
                                              </w:divBdr>
                                              <w:divsChild>
                                                <w:div w:id="2170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0304">
                                          <w:marLeft w:val="0"/>
                                          <w:marRight w:val="0"/>
                                          <w:marTop w:val="0"/>
                                          <w:marBottom w:val="0"/>
                                          <w:divBdr>
                                            <w:top w:val="none" w:sz="0" w:space="0" w:color="auto"/>
                                            <w:left w:val="none" w:sz="0" w:space="0" w:color="auto"/>
                                            <w:bottom w:val="none" w:sz="0" w:space="0" w:color="auto"/>
                                            <w:right w:val="none" w:sz="0" w:space="0" w:color="auto"/>
                                          </w:divBdr>
                                        </w:div>
                                        <w:div w:id="686099773">
                                          <w:marLeft w:val="0"/>
                                          <w:marRight w:val="0"/>
                                          <w:marTop w:val="0"/>
                                          <w:marBottom w:val="0"/>
                                          <w:divBdr>
                                            <w:top w:val="none" w:sz="0" w:space="0" w:color="auto"/>
                                            <w:left w:val="none" w:sz="0" w:space="0" w:color="auto"/>
                                            <w:bottom w:val="none" w:sz="0" w:space="0" w:color="auto"/>
                                            <w:right w:val="none" w:sz="0" w:space="0" w:color="auto"/>
                                          </w:divBdr>
                                          <w:divsChild>
                                            <w:div w:id="116679051">
                                              <w:marLeft w:val="0"/>
                                              <w:marRight w:val="0"/>
                                              <w:marTop w:val="0"/>
                                              <w:marBottom w:val="0"/>
                                              <w:divBdr>
                                                <w:top w:val="none" w:sz="0" w:space="0" w:color="auto"/>
                                                <w:left w:val="none" w:sz="0" w:space="0" w:color="auto"/>
                                                <w:bottom w:val="none" w:sz="0" w:space="0" w:color="auto"/>
                                                <w:right w:val="none" w:sz="0" w:space="0" w:color="auto"/>
                                              </w:divBdr>
                                            </w:div>
                                          </w:divsChild>
                                        </w:div>
                                        <w:div w:id="708066349">
                                          <w:marLeft w:val="0"/>
                                          <w:marRight w:val="0"/>
                                          <w:marTop w:val="0"/>
                                          <w:marBottom w:val="0"/>
                                          <w:divBdr>
                                            <w:top w:val="none" w:sz="0" w:space="0" w:color="auto"/>
                                            <w:left w:val="none" w:sz="0" w:space="0" w:color="auto"/>
                                            <w:bottom w:val="none" w:sz="0" w:space="0" w:color="auto"/>
                                            <w:right w:val="none" w:sz="0" w:space="0" w:color="auto"/>
                                          </w:divBdr>
                                          <w:divsChild>
                                            <w:div w:id="1723215292">
                                              <w:marLeft w:val="0"/>
                                              <w:marRight w:val="0"/>
                                              <w:marTop w:val="0"/>
                                              <w:marBottom w:val="0"/>
                                              <w:divBdr>
                                                <w:top w:val="none" w:sz="0" w:space="0" w:color="auto"/>
                                                <w:left w:val="none" w:sz="0" w:space="0" w:color="auto"/>
                                                <w:bottom w:val="none" w:sz="0" w:space="0" w:color="auto"/>
                                                <w:right w:val="none" w:sz="0" w:space="0" w:color="auto"/>
                                              </w:divBdr>
                                            </w:div>
                                          </w:divsChild>
                                        </w:div>
                                        <w:div w:id="1722173064">
                                          <w:marLeft w:val="0"/>
                                          <w:marRight w:val="0"/>
                                          <w:marTop w:val="0"/>
                                          <w:marBottom w:val="0"/>
                                          <w:divBdr>
                                            <w:top w:val="none" w:sz="0" w:space="0" w:color="auto"/>
                                            <w:left w:val="none" w:sz="0" w:space="0" w:color="auto"/>
                                            <w:bottom w:val="none" w:sz="0" w:space="0" w:color="auto"/>
                                            <w:right w:val="none" w:sz="0" w:space="0" w:color="auto"/>
                                          </w:divBdr>
                                          <w:divsChild>
                                            <w:div w:id="47703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587186">
          <w:marLeft w:val="0"/>
          <w:marRight w:val="0"/>
          <w:marTop w:val="0"/>
          <w:marBottom w:val="0"/>
          <w:divBdr>
            <w:top w:val="none" w:sz="0" w:space="0" w:color="auto"/>
            <w:left w:val="none" w:sz="0" w:space="0" w:color="auto"/>
            <w:bottom w:val="none" w:sz="0" w:space="0" w:color="auto"/>
            <w:right w:val="none" w:sz="0" w:space="0" w:color="auto"/>
          </w:divBdr>
          <w:divsChild>
            <w:div w:id="1287009809">
              <w:marLeft w:val="0"/>
              <w:marRight w:val="0"/>
              <w:marTop w:val="0"/>
              <w:marBottom w:val="0"/>
              <w:divBdr>
                <w:top w:val="none" w:sz="0" w:space="0" w:color="auto"/>
                <w:left w:val="none" w:sz="0" w:space="0" w:color="auto"/>
                <w:bottom w:val="none" w:sz="0" w:space="0" w:color="auto"/>
                <w:right w:val="none" w:sz="0" w:space="0" w:color="auto"/>
              </w:divBdr>
              <w:divsChild>
                <w:div w:id="493952731">
                  <w:marLeft w:val="0"/>
                  <w:marRight w:val="0"/>
                  <w:marTop w:val="0"/>
                  <w:marBottom w:val="0"/>
                  <w:divBdr>
                    <w:top w:val="none" w:sz="0" w:space="0" w:color="auto"/>
                    <w:left w:val="none" w:sz="0" w:space="0" w:color="auto"/>
                    <w:bottom w:val="none" w:sz="0" w:space="0" w:color="auto"/>
                    <w:right w:val="none" w:sz="0" w:space="0" w:color="auto"/>
                  </w:divBdr>
                  <w:divsChild>
                    <w:div w:id="1538470015">
                      <w:marLeft w:val="0"/>
                      <w:marRight w:val="0"/>
                      <w:marTop w:val="0"/>
                      <w:marBottom w:val="0"/>
                      <w:divBdr>
                        <w:top w:val="none" w:sz="0" w:space="0" w:color="auto"/>
                        <w:left w:val="none" w:sz="0" w:space="0" w:color="auto"/>
                        <w:bottom w:val="none" w:sz="0" w:space="0" w:color="auto"/>
                        <w:right w:val="none" w:sz="0" w:space="0" w:color="auto"/>
                      </w:divBdr>
                      <w:divsChild>
                        <w:div w:id="815530023">
                          <w:marLeft w:val="0"/>
                          <w:marRight w:val="0"/>
                          <w:marTop w:val="0"/>
                          <w:marBottom w:val="0"/>
                          <w:divBdr>
                            <w:top w:val="none" w:sz="0" w:space="0" w:color="auto"/>
                            <w:left w:val="none" w:sz="0" w:space="0" w:color="auto"/>
                            <w:bottom w:val="none" w:sz="0" w:space="0" w:color="auto"/>
                            <w:right w:val="none" w:sz="0" w:space="0" w:color="auto"/>
                          </w:divBdr>
                          <w:divsChild>
                            <w:div w:id="634065015">
                              <w:marLeft w:val="0"/>
                              <w:marRight w:val="0"/>
                              <w:marTop w:val="0"/>
                              <w:marBottom w:val="0"/>
                              <w:divBdr>
                                <w:top w:val="none" w:sz="0" w:space="0" w:color="auto"/>
                                <w:left w:val="none" w:sz="0" w:space="0" w:color="auto"/>
                                <w:bottom w:val="none" w:sz="0" w:space="0" w:color="auto"/>
                                <w:right w:val="none" w:sz="0" w:space="0" w:color="auto"/>
                              </w:divBdr>
                              <w:divsChild>
                                <w:div w:id="1630934842">
                                  <w:marLeft w:val="0"/>
                                  <w:marRight w:val="0"/>
                                  <w:marTop w:val="0"/>
                                  <w:marBottom w:val="0"/>
                                  <w:divBdr>
                                    <w:top w:val="none" w:sz="0" w:space="0" w:color="auto"/>
                                    <w:left w:val="none" w:sz="0" w:space="0" w:color="auto"/>
                                    <w:bottom w:val="none" w:sz="0" w:space="0" w:color="auto"/>
                                    <w:right w:val="none" w:sz="0" w:space="0" w:color="auto"/>
                                  </w:divBdr>
                                  <w:divsChild>
                                    <w:div w:id="480925681">
                                      <w:marLeft w:val="0"/>
                                      <w:marRight w:val="0"/>
                                      <w:marTop w:val="0"/>
                                      <w:marBottom w:val="0"/>
                                      <w:divBdr>
                                        <w:top w:val="none" w:sz="0" w:space="0" w:color="auto"/>
                                        <w:left w:val="none" w:sz="0" w:space="0" w:color="auto"/>
                                        <w:bottom w:val="none" w:sz="0" w:space="0" w:color="auto"/>
                                        <w:right w:val="none" w:sz="0" w:space="0" w:color="auto"/>
                                      </w:divBdr>
                                      <w:divsChild>
                                        <w:div w:id="2674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4229883">
          <w:marLeft w:val="0"/>
          <w:marRight w:val="0"/>
          <w:marTop w:val="0"/>
          <w:marBottom w:val="0"/>
          <w:divBdr>
            <w:top w:val="none" w:sz="0" w:space="0" w:color="auto"/>
            <w:left w:val="none" w:sz="0" w:space="0" w:color="auto"/>
            <w:bottom w:val="none" w:sz="0" w:space="0" w:color="auto"/>
            <w:right w:val="none" w:sz="0" w:space="0" w:color="auto"/>
          </w:divBdr>
          <w:divsChild>
            <w:div w:id="282687706">
              <w:marLeft w:val="0"/>
              <w:marRight w:val="0"/>
              <w:marTop w:val="0"/>
              <w:marBottom w:val="0"/>
              <w:divBdr>
                <w:top w:val="none" w:sz="0" w:space="0" w:color="auto"/>
                <w:left w:val="none" w:sz="0" w:space="0" w:color="auto"/>
                <w:bottom w:val="none" w:sz="0" w:space="0" w:color="auto"/>
                <w:right w:val="none" w:sz="0" w:space="0" w:color="auto"/>
              </w:divBdr>
              <w:divsChild>
                <w:div w:id="974218536">
                  <w:marLeft w:val="0"/>
                  <w:marRight w:val="0"/>
                  <w:marTop w:val="0"/>
                  <w:marBottom w:val="0"/>
                  <w:divBdr>
                    <w:top w:val="none" w:sz="0" w:space="0" w:color="auto"/>
                    <w:left w:val="none" w:sz="0" w:space="0" w:color="auto"/>
                    <w:bottom w:val="none" w:sz="0" w:space="0" w:color="auto"/>
                    <w:right w:val="none" w:sz="0" w:space="0" w:color="auto"/>
                  </w:divBdr>
                  <w:divsChild>
                    <w:div w:id="1033074131">
                      <w:marLeft w:val="0"/>
                      <w:marRight w:val="0"/>
                      <w:marTop w:val="0"/>
                      <w:marBottom w:val="0"/>
                      <w:divBdr>
                        <w:top w:val="none" w:sz="0" w:space="0" w:color="auto"/>
                        <w:left w:val="none" w:sz="0" w:space="0" w:color="auto"/>
                        <w:bottom w:val="none" w:sz="0" w:space="0" w:color="auto"/>
                        <w:right w:val="none" w:sz="0" w:space="0" w:color="auto"/>
                      </w:divBdr>
                    </w:div>
                  </w:divsChild>
                </w:div>
                <w:div w:id="381832862">
                  <w:marLeft w:val="0"/>
                  <w:marRight w:val="0"/>
                  <w:marTop w:val="0"/>
                  <w:marBottom w:val="0"/>
                  <w:divBdr>
                    <w:top w:val="none" w:sz="0" w:space="0" w:color="auto"/>
                    <w:left w:val="none" w:sz="0" w:space="0" w:color="auto"/>
                    <w:bottom w:val="none" w:sz="0" w:space="0" w:color="auto"/>
                    <w:right w:val="none" w:sz="0" w:space="0" w:color="auto"/>
                  </w:divBdr>
                  <w:divsChild>
                    <w:div w:id="1969045816">
                      <w:marLeft w:val="0"/>
                      <w:marRight w:val="0"/>
                      <w:marTop w:val="0"/>
                      <w:marBottom w:val="0"/>
                      <w:divBdr>
                        <w:top w:val="none" w:sz="0" w:space="0" w:color="auto"/>
                        <w:left w:val="none" w:sz="0" w:space="0" w:color="auto"/>
                        <w:bottom w:val="none" w:sz="0" w:space="0" w:color="auto"/>
                        <w:right w:val="none" w:sz="0" w:space="0" w:color="auto"/>
                      </w:divBdr>
                      <w:divsChild>
                        <w:div w:id="1556236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441188892">
      <w:bodyDiv w:val="1"/>
      <w:marLeft w:val="0"/>
      <w:marRight w:val="0"/>
      <w:marTop w:val="0"/>
      <w:marBottom w:val="0"/>
      <w:divBdr>
        <w:top w:val="none" w:sz="0" w:space="0" w:color="auto"/>
        <w:left w:val="none" w:sz="0" w:space="0" w:color="auto"/>
        <w:bottom w:val="none" w:sz="0" w:space="0" w:color="auto"/>
        <w:right w:val="none" w:sz="0" w:space="0" w:color="auto"/>
      </w:divBdr>
    </w:div>
    <w:div w:id="442114246">
      <w:bodyDiv w:val="1"/>
      <w:marLeft w:val="0"/>
      <w:marRight w:val="0"/>
      <w:marTop w:val="0"/>
      <w:marBottom w:val="0"/>
      <w:divBdr>
        <w:top w:val="none" w:sz="0" w:space="0" w:color="auto"/>
        <w:left w:val="none" w:sz="0" w:space="0" w:color="auto"/>
        <w:bottom w:val="none" w:sz="0" w:space="0" w:color="auto"/>
        <w:right w:val="none" w:sz="0" w:space="0" w:color="auto"/>
      </w:divBdr>
      <w:divsChild>
        <w:div w:id="249432997">
          <w:marLeft w:val="0"/>
          <w:marRight w:val="0"/>
          <w:marTop w:val="204"/>
          <w:marBottom w:val="204"/>
          <w:divBdr>
            <w:top w:val="none" w:sz="0" w:space="0" w:color="auto"/>
            <w:left w:val="none" w:sz="0" w:space="0" w:color="auto"/>
            <w:bottom w:val="none" w:sz="0" w:space="0" w:color="auto"/>
            <w:right w:val="none" w:sz="0" w:space="0" w:color="auto"/>
          </w:divBdr>
          <w:divsChild>
            <w:div w:id="1575774424">
              <w:marLeft w:val="0"/>
              <w:marRight w:val="0"/>
              <w:marTop w:val="0"/>
              <w:marBottom w:val="0"/>
              <w:divBdr>
                <w:top w:val="none" w:sz="0" w:space="0" w:color="auto"/>
                <w:left w:val="none" w:sz="0" w:space="0" w:color="auto"/>
                <w:bottom w:val="none" w:sz="0" w:space="0" w:color="auto"/>
                <w:right w:val="none" w:sz="0" w:space="0" w:color="auto"/>
              </w:divBdr>
            </w:div>
            <w:div w:id="1222714174">
              <w:marLeft w:val="0"/>
              <w:marRight w:val="0"/>
              <w:marTop w:val="0"/>
              <w:marBottom w:val="0"/>
              <w:divBdr>
                <w:top w:val="none" w:sz="0" w:space="0" w:color="auto"/>
                <w:left w:val="none" w:sz="0" w:space="0" w:color="auto"/>
                <w:bottom w:val="none" w:sz="0" w:space="0" w:color="auto"/>
                <w:right w:val="none" w:sz="0" w:space="0" w:color="auto"/>
              </w:divBdr>
            </w:div>
          </w:divsChild>
        </w:div>
        <w:div w:id="1098989285">
          <w:marLeft w:val="0"/>
          <w:marRight w:val="0"/>
          <w:marTop w:val="0"/>
          <w:marBottom w:val="272"/>
          <w:divBdr>
            <w:top w:val="none" w:sz="0" w:space="0" w:color="auto"/>
            <w:left w:val="none" w:sz="0" w:space="0" w:color="auto"/>
            <w:bottom w:val="none" w:sz="0" w:space="0" w:color="auto"/>
            <w:right w:val="none" w:sz="0" w:space="0" w:color="auto"/>
          </w:divBdr>
        </w:div>
        <w:div w:id="700516890">
          <w:marLeft w:val="0"/>
          <w:marRight w:val="0"/>
          <w:marTop w:val="272"/>
          <w:marBottom w:val="272"/>
          <w:divBdr>
            <w:top w:val="none" w:sz="0" w:space="0" w:color="auto"/>
            <w:left w:val="none" w:sz="0" w:space="0" w:color="auto"/>
            <w:bottom w:val="none" w:sz="0" w:space="0" w:color="auto"/>
            <w:right w:val="none" w:sz="0" w:space="0" w:color="auto"/>
          </w:divBdr>
          <w:divsChild>
            <w:div w:id="1675303248">
              <w:marLeft w:val="0"/>
              <w:marRight w:val="0"/>
              <w:marTop w:val="0"/>
              <w:marBottom w:val="0"/>
              <w:divBdr>
                <w:top w:val="none" w:sz="0" w:space="0" w:color="auto"/>
                <w:left w:val="none" w:sz="0" w:space="0" w:color="auto"/>
                <w:bottom w:val="none" w:sz="0" w:space="0" w:color="auto"/>
                <w:right w:val="none" w:sz="0" w:space="0" w:color="auto"/>
              </w:divBdr>
            </w:div>
          </w:divsChild>
        </w:div>
        <w:div w:id="1605919978">
          <w:marLeft w:val="0"/>
          <w:marRight w:val="0"/>
          <w:marTop w:val="0"/>
          <w:marBottom w:val="272"/>
          <w:divBdr>
            <w:top w:val="none" w:sz="0" w:space="0" w:color="auto"/>
            <w:left w:val="none" w:sz="0" w:space="0" w:color="auto"/>
            <w:bottom w:val="none" w:sz="0" w:space="0" w:color="auto"/>
            <w:right w:val="none" w:sz="0" w:space="0" w:color="auto"/>
          </w:divBdr>
          <w:divsChild>
            <w:div w:id="94135566">
              <w:marLeft w:val="0"/>
              <w:marRight w:val="0"/>
              <w:marTop w:val="0"/>
              <w:marBottom w:val="0"/>
              <w:divBdr>
                <w:top w:val="none" w:sz="0" w:space="0" w:color="auto"/>
                <w:left w:val="none" w:sz="0" w:space="0" w:color="auto"/>
                <w:bottom w:val="none" w:sz="0" w:space="0" w:color="auto"/>
                <w:right w:val="none" w:sz="0" w:space="0" w:color="auto"/>
              </w:divBdr>
            </w:div>
            <w:div w:id="210117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434">
      <w:bodyDiv w:val="1"/>
      <w:marLeft w:val="0"/>
      <w:marRight w:val="0"/>
      <w:marTop w:val="0"/>
      <w:marBottom w:val="0"/>
      <w:divBdr>
        <w:top w:val="none" w:sz="0" w:space="0" w:color="auto"/>
        <w:left w:val="none" w:sz="0" w:space="0" w:color="auto"/>
        <w:bottom w:val="none" w:sz="0" w:space="0" w:color="auto"/>
        <w:right w:val="none" w:sz="0" w:space="0" w:color="auto"/>
      </w:divBdr>
      <w:divsChild>
        <w:div w:id="498010843">
          <w:marLeft w:val="0"/>
          <w:marRight w:val="0"/>
          <w:marTop w:val="0"/>
          <w:marBottom w:val="0"/>
          <w:divBdr>
            <w:top w:val="none" w:sz="0" w:space="0" w:color="auto"/>
            <w:left w:val="none" w:sz="0" w:space="0" w:color="auto"/>
            <w:bottom w:val="none" w:sz="0" w:space="0" w:color="auto"/>
            <w:right w:val="none" w:sz="0" w:space="0" w:color="auto"/>
          </w:divBdr>
        </w:div>
        <w:div w:id="137459074">
          <w:marLeft w:val="0"/>
          <w:marRight w:val="0"/>
          <w:marTop w:val="0"/>
          <w:marBottom w:val="0"/>
          <w:divBdr>
            <w:top w:val="none" w:sz="0" w:space="0" w:color="auto"/>
            <w:left w:val="none" w:sz="0" w:space="0" w:color="auto"/>
            <w:bottom w:val="none" w:sz="0" w:space="0" w:color="auto"/>
            <w:right w:val="none" w:sz="0" w:space="0" w:color="auto"/>
          </w:divBdr>
          <w:divsChild>
            <w:div w:id="2058771641">
              <w:marLeft w:val="120"/>
              <w:marRight w:val="0"/>
              <w:marTop w:val="105"/>
              <w:marBottom w:val="0"/>
              <w:divBdr>
                <w:top w:val="none" w:sz="0" w:space="0" w:color="auto"/>
                <w:left w:val="none" w:sz="0" w:space="0" w:color="auto"/>
                <w:bottom w:val="none" w:sz="0" w:space="0" w:color="auto"/>
                <w:right w:val="none" w:sz="0" w:space="0" w:color="auto"/>
              </w:divBdr>
            </w:div>
            <w:div w:id="1054505184">
              <w:marLeft w:val="1200"/>
              <w:marRight w:val="0"/>
              <w:marTop w:val="0"/>
              <w:marBottom w:val="0"/>
              <w:divBdr>
                <w:top w:val="none" w:sz="0" w:space="0" w:color="auto"/>
                <w:left w:val="none" w:sz="0" w:space="0" w:color="auto"/>
                <w:bottom w:val="none" w:sz="0" w:space="0" w:color="auto"/>
                <w:right w:val="none" w:sz="0" w:space="0" w:color="auto"/>
              </w:divBdr>
            </w:div>
            <w:div w:id="908879446">
              <w:marLeft w:val="0"/>
              <w:marRight w:val="0"/>
              <w:marTop w:val="0"/>
              <w:marBottom w:val="0"/>
              <w:divBdr>
                <w:top w:val="none" w:sz="0" w:space="0" w:color="auto"/>
                <w:left w:val="none" w:sz="0" w:space="0" w:color="auto"/>
                <w:bottom w:val="none" w:sz="0" w:space="0" w:color="auto"/>
                <w:right w:val="none" w:sz="0" w:space="0" w:color="auto"/>
              </w:divBdr>
              <w:divsChild>
                <w:div w:id="1429696708">
                  <w:marLeft w:val="0"/>
                  <w:marRight w:val="0"/>
                  <w:marTop w:val="0"/>
                  <w:marBottom w:val="0"/>
                  <w:divBdr>
                    <w:top w:val="none" w:sz="0" w:space="0" w:color="auto"/>
                    <w:left w:val="none" w:sz="0" w:space="0" w:color="auto"/>
                    <w:bottom w:val="none" w:sz="0" w:space="0" w:color="auto"/>
                    <w:right w:val="none" w:sz="0" w:space="0" w:color="auto"/>
                  </w:divBdr>
                  <w:divsChild>
                    <w:div w:id="1200632314">
                      <w:marLeft w:val="0"/>
                      <w:marRight w:val="0"/>
                      <w:marTop w:val="0"/>
                      <w:marBottom w:val="0"/>
                      <w:divBdr>
                        <w:top w:val="none" w:sz="0" w:space="0" w:color="auto"/>
                        <w:left w:val="none" w:sz="0" w:space="0" w:color="auto"/>
                        <w:bottom w:val="none" w:sz="0" w:space="0" w:color="auto"/>
                        <w:right w:val="none" w:sz="0" w:space="0" w:color="auto"/>
                      </w:divBdr>
                      <w:divsChild>
                        <w:div w:id="70126921">
                          <w:marLeft w:val="0"/>
                          <w:marRight w:val="0"/>
                          <w:marTop w:val="0"/>
                          <w:marBottom w:val="300"/>
                          <w:divBdr>
                            <w:top w:val="none" w:sz="0" w:space="0" w:color="auto"/>
                            <w:left w:val="none" w:sz="0" w:space="0" w:color="auto"/>
                            <w:bottom w:val="single" w:sz="6" w:space="23" w:color="EEEEEE"/>
                            <w:right w:val="none" w:sz="0" w:space="0" w:color="auto"/>
                          </w:divBdr>
                          <w:divsChild>
                            <w:div w:id="2004551264">
                              <w:marLeft w:val="0"/>
                              <w:marRight w:val="0"/>
                              <w:marTop w:val="0"/>
                              <w:marBottom w:val="0"/>
                              <w:divBdr>
                                <w:top w:val="none" w:sz="0" w:space="0" w:color="auto"/>
                                <w:left w:val="none" w:sz="0" w:space="0" w:color="auto"/>
                                <w:bottom w:val="none" w:sz="0" w:space="0" w:color="auto"/>
                                <w:right w:val="none" w:sz="0" w:space="0" w:color="auto"/>
                              </w:divBdr>
                              <w:divsChild>
                                <w:div w:id="1516269579">
                                  <w:marLeft w:val="0"/>
                                  <w:marRight w:val="0"/>
                                  <w:marTop w:val="0"/>
                                  <w:marBottom w:val="0"/>
                                  <w:divBdr>
                                    <w:top w:val="none" w:sz="0" w:space="0" w:color="auto"/>
                                    <w:left w:val="none" w:sz="0" w:space="0" w:color="auto"/>
                                    <w:bottom w:val="none" w:sz="0" w:space="0" w:color="auto"/>
                                    <w:right w:val="none" w:sz="0" w:space="0" w:color="auto"/>
                                  </w:divBdr>
                                  <w:divsChild>
                                    <w:div w:id="1881161224">
                                      <w:marLeft w:val="0"/>
                                      <w:marRight w:val="0"/>
                                      <w:marTop w:val="0"/>
                                      <w:marBottom w:val="0"/>
                                      <w:divBdr>
                                        <w:top w:val="none" w:sz="0" w:space="0" w:color="auto"/>
                                        <w:left w:val="none" w:sz="0" w:space="0" w:color="auto"/>
                                        <w:bottom w:val="none" w:sz="0" w:space="0" w:color="auto"/>
                                        <w:right w:val="none" w:sz="0" w:space="0" w:color="auto"/>
                                      </w:divBdr>
                                      <w:divsChild>
                                        <w:div w:id="1417434865">
                                          <w:marLeft w:val="0"/>
                                          <w:marRight w:val="0"/>
                                          <w:marTop w:val="0"/>
                                          <w:marBottom w:val="0"/>
                                          <w:divBdr>
                                            <w:top w:val="none" w:sz="0" w:space="0" w:color="auto"/>
                                            <w:left w:val="none" w:sz="0" w:space="0" w:color="auto"/>
                                            <w:bottom w:val="none" w:sz="0" w:space="0" w:color="auto"/>
                                            <w:right w:val="none" w:sz="0" w:space="0" w:color="auto"/>
                                          </w:divBdr>
                                          <w:divsChild>
                                            <w:div w:id="1129475742">
                                              <w:marLeft w:val="0"/>
                                              <w:marRight w:val="0"/>
                                              <w:marTop w:val="0"/>
                                              <w:marBottom w:val="0"/>
                                              <w:divBdr>
                                                <w:top w:val="none" w:sz="0" w:space="0" w:color="auto"/>
                                                <w:left w:val="none" w:sz="0" w:space="0" w:color="auto"/>
                                                <w:bottom w:val="none" w:sz="0" w:space="0" w:color="auto"/>
                                                <w:right w:val="none" w:sz="0" w:space="0" w:color="auto"/>
                                              </w:divBdr>
                                              <w:divsChild>
                                                <w:div w:id="14460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4425271">
                              <w:marLeft w:val="0"/>
                              <w:marRight w:val="0"/>
                              <w:marTop w:val="0"/>
                              <w:marBottom w:val="0"/>
                              <w:divBdr>
                                <w:top w:val="none" w:sz="0" w:space="0" w:color="auto"/>
                                <w:left w:val="none" w:sz="0" w:space="0" w:color="auto"/>
                                <w:bottom w:val="none" w:sz="0" w:space="0" w:color="auto"/>
                                <w:right w:val="none" w:sz="0" w:space="0" w:color="auto"/>
                              </w:divBdr>
                              <w:divsChild>
                                <w:div w:id="691807820">
                                  <w:marLeft w:val="0"/>
                                  <w:marRight w:val="0"/>
                                  <w:marTop w:val="0"/>
                                  <w:marBottom w:val="0"/>
                                  <w:divBdr>
                                    <w:top w:val="none" w:sz="0" w:space="0" w:color="auto"/>
                                    <w:left w:val="none" w:sz="0" w:space="0" w:color="auto"/>
                                    <w:bottom w:val="none" w:sz="0" w:space="0" w:color="auto"/>
                                    <w:right w:val="none" w:sz="0" w:space="0" w:color="auto"/>
                                  </w:divBdr>
                                  <w:divsChild>
                                    <w:div w:id="2009601467">
                                      <w:marLeft w:val="0"/>
                                      <w:marRight w:val="0"/>
                                      <w:marTop w:val="0"/>
                                      <w:marBottom w:val="0"/>
                                      <w:divBdr>
                                        <w:top w:val="none" w:sz="0" w:space="0" w:color="auto"/>
                                        <w:left w:val="none" w:sz="0" w:space="0" w:color="auto"/>
                                        <w:bottom w:val="none" w:sz="0" w:space="0" w:color="auto"/>
                                        <w:right w:val="none" w:sz="0" w:space="0" w:color="auto"/>
                                      </w:divBdr>
                                      <w:divsChild>
                                        <w:div w:id="70197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747872">
      <w:bodyDiv w:val="1"/>
      <w:marLeft w:val="0"/>
      <w:marRight w:val="0"/>
      <w:marTop w:val="0"/>
      <w:marBottom w:val="0"/>
      <w:divBdr>
        <w:top w:val="none" w:sz="0" w:space="0" w:color="auto"/>
        <w:left w:val="none" w:sz="0" w:space="0" w:color="auto"/>
        <w:bottom w:val="none" w:sz="0" w:space="0" w:color="auto"/>
        <w:right w:val="none" w:sz="0" w:space="0" w:color="auto"/>
      </w:divBdr>
      <w:divsChild>
        <w:div w:id="752898206">
          <w:marLeft w:val="0"/>
          <w:marRight w:val="0"/>
          <w:marTop w:val="204"/>
          <w:marBottom w:val="136"/>
          <w:divBdr>
            <w:top w:val="single" w:sz="6" w:space="2" w:color="CBCBCB"/>
            <w:left w:val="none" w:sz="0" w:space="0" w:color="auto"/>
            <w:bottom w:val="single" w:sz="6" w:space="2" w:color="CBCBCB"/>
            <w:right w:val="none" w:sz="0" w:space="0" w:color="auto"/>
          </w:divBdr>
        </w:div>
        <w:div w:id="217253452">
          <w:marLeft w:val="0"/>
          <w:marRight w:val="0"/>
          <w:marTop w:val="0"/>
          <w:marBottom w:val="0"/>
          <w:divBdr>
            <w:top w:val="none" w:sz="0" w:space="0" w:color="auto"/>
            <w:left w:val="none" w:sz="0" w:space="0" w:color="auto"/>
            <w:bottom w:val="none" w:sz="0" w:space="0" w:color="auto"/>
            <w:right w:val="none" w:sz="0" w:space="0" w:color="auto"/>
          </w:divBdr>
          <w:divsChild>
            <w:div w:id="1201672624">
              <w:marLeft w:val="0"/>
              <w:marRight w:val="136"/>
              <w:marTop w:val="0"/>
              <w:marBottom w:val="0"/>
              <w:divBdr>
                <w:top w:val="none" w:sz="0" w:space="0" w:color="auto"/>
                <w:left w:val="none" w:sz="0" w:space="0" w:color="auto"/>
                <w:bottom w:val="none" w:sz="0" w:space="0" w:color="auto"/>
                <w:right w:val="none" w:sz="0" w:space="0" w:color="auto"/>
              </w:divBdr>
              <w:divsChild>
                <w:div w:id="1292052529">
                  <w:marLeft w:val="0"/>
                  <w:marRight w:val="0"/>
                  <w:marTop w:val="0"/>
                  <w:marBottom w:val="0"/>
                  <w:divBdr>
                    <w:top w:val="none" w:sz="0" w:space="0" w:color="auto"/>
                    <w:left w:val="none" w:sz="0" w:space="0" w:color="auto"/>
                    <w:bottom w:val="none" w:sz="0" w:space="0" w:color="auto"/>
                    <w:right w:val="none" w:sz="0" w:space="0" w:color="auto"/>
                  </w:divBdr>
                </w:div>
                <w:div w:id="2038653597">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64737505">
      <w:bodyDiv w:val="1"/>
      <w:marLeft w:val="0"/>
      <w:marRight w:val="0"/>
      <w:marTop w:val="0"/>
      <w:marBottom w:val="0"/>
      <w:divBdr>
        <w:top w:val="none" w:sz="0" w:space="0" w:color="auto"/>
        <w:left w:val="none" w:sz="0" w:space="0" w:color="auto"/>
        <w:bottom w:val="none" w:sz="0" w:space="0" w:color="auto"/>
        <w:right w:val="none" w:sz="0" w:space="0" w:color="auto"/>
      </w:divBdr>
    </w:div>
    <w:div w:id="478614978">
      <w:bodyDiv w:val="1"/>
      <w:marLeft w:val="0"/>
      <w:marRight w:val="0"/>
      <w:marTop w:val="0"/>
      <w:marBottom w:val="0"/>
      <w:divBdr>
        <w:top w:val="none" w:sz="0" w:space="0" w:color="auto"/>
        <w:left w:val="none" w:sz="0" w:space="0" w:color="auto"/>
        <w:bottom w:val="none" w:sz="0" w:space="0" w:color="auto"/>
        <w:right w:val="none" w:sz="0" w:space="0" w:color="auto"/>
      </w:divBdr>
      <w:divsChild>
        <w:div w:id="1279724723">
          <w:marLeft w:val="0"/>
          <w:marRight w:val="0"/>
          <w:marTop w:val="204"/>
          <w:marBottom w:val="136"/>
          <w:divBdr>
            <w:top w:val="single" w:sz="6" w:space="2" w:color="CBCBCB"/>
            <w:left w:val="none" w:sz="0" w:space="0" w:color="auto"/>
            <w:bottom w:val="single" w:sz="6" w:space="2" w:color="CBCBCB"/>
            <w:right w:val="none" w:sz="0" w:space="0" w:color="auto"/>
          </w:divBdr>
        </w:div>
        <w:div w:id="522481449">
          <w:marLeft w:val="0"/>
          <w:marRight w:val="0"/>
          <w:marTop w:val="0"/>
          <w:marBottom w:val="0"/>
          <w:divBdr>
            <w:top w:val="none" w:sz="0" w:space="0" w:color="auto"/>
            <w:left w:val="none" w:sz="0" w:space="0" w:color="auto"/>
            <w:bottom w:val="none" w:sz="0" w:space="0" w:color="auto"/>
            <w:right w:val="none" w:sz="0" w:space="0" w:color="auto"/>
          </w:divBdr>
          <w:divsChild>
            <w:div w:id="382754113">
              <w:marLeft w:val="0"/>
              <w:marRight w:val="136"/>
              <w:marTop w:val="0"/>
              <w:marBottom w:val="0"/>
              <w:divBdr>
                <w:top w:val="none" w:sz="0" w:space="0" w:color="auto"/>
                <w:left w:val="none" w:sz="0" w:space="0" w:color="auto"/>
                <w:bottom w:val="none" w:sz="0" w:space="0" w:color="auto"/>
                <w:right w:val="none" w:sz="0" w:space="0" w:color="auto"/>
              </w:divBdr>
              <w:divsChild>
                <w:div w:id="773788363">
                  <w:marLeft w:val="0"/>
                  <w:marRight w:val="0"/>
                  <w:marTop w:val="0"/>
                  <w:marBottom w:val="0"/>
                  <w:divBdr>
                    <w:top w:val="none" w:sz="0" w:space="0" w:color="auto"/>
                    <w:left w:val="none" w:sz="0" w:space="0" w:color="auto"/>
                    <w:bottom w:val="none" w:sz="0" w:space="0" w:color="auto"/>
                    <w:right w:val="none" w:sz="0" w:space="0" w:color="auto"/>
                  </w:divBdr>
                </w:div>
                <w:div w:id="59791523">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478883568">
      <w:bodyDiv w:val="1"/>
      <w:marLeft w:val="0"/>
      <w:marRight w:val="0"/>
      <w:marTop w:val="0"/>
      <w:marBottom w:val="0"/>
      <w:divBdr>
        <w:top w:val="none" w:sz="0" w:space="0" w:color="auto"/>
        <w:left w:val="none" w:sz="0" w:space="0" w:color="auto"/>
        <w:bottom w:val="none" w:sz="0" w:space="0" w:color="auto"/>
        <w:right w:val="none" w:sz="0" w:space="0" w:color="auto"/>
      </w:divBdr>
      <w:divsChild>
        <w:div w:id="1572615588">
          <w:marLeft w:val="0"/>
          <w:marRight w:val="0"/>
          <w:marTop w:val="0"/>
          <w:marBottom w:val="0"/>
          <w:divBdr>
            <w:top w:val="none" w:sz="0" w:space="0" w:color="auto"/>
            <w:left w:val="none" w:sz="0" w:space="0" w:color="auto"/>
            <w:bottom w:val="none" w:sz="0" w:space="0" w:color="auto"/>
            <w:right w:val="none" w:sz="0" w:space="0" w:color="auto"/>
          </w:divBdr>
          <w:divsChild>
            <w:div w:id="1733235749">
              <w:marLeft w:val="0"/>
              <w:marRight w:val="0"/>
              <w:marTop w:val="0"/>
              <w:marBottom w:val="0"/>
              <w:divBdr>
                <w:top w:val="none" w:sz="0" w:space="0" w:color="auto"/>
                <w:left w:val="none" w:sz="0" w:space="0" w:color="auto"/>
                <w:bottom w:val="none" w:sz="0" w:space="0" w:color="auto"/>
                <w:right w:val="none" w:sz="0" w:space="0" w:color="auto"/>
              </w:divBdr>
              <w:divsChild>
                <w:div w:id="205075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80402">
          <w:marLeft w:val="0"/>
          <w:marRight w:val="0"/>
          <w:marTop w:val="0"/>
          <w:marBottom w:val="0"/>
          <w:divBdr>
            <w:top w:val="none" w:sz="0" w:space="0" w:color="auto"/>
            <w:left w:val="none" w:sz="0" w:space="0" w:color="auto"/>
            <w:bottom w:val="none" w:sz="0" w:space="0" w:color="auto"/>
            <w:right w:val="none" w:sz="0" w:space="0" w:color="auto"/>
          </w:divBdr>
          <w:divsChild>
            <w:div w:id="1699432286">
              <w:marLeft w:val="0"/>
              <w:marRight w:val="0"/>
              <w:marTop w:val="0"/>
              <w:marBottom w:val="0"/>
              <w:divBdr>
                <w:top w:val="none" w:sz="0" w:space="0" w:color="auto"/>
                <w:left w:val="none" w:sz="0" w:space="0" w:color="auto"/>
                <w:bottom w:val="none" w:sz="0" w:space="0" w:color="auto"/>
                <w:right w:val="none" w:sz="0" w:space="0" w:color="auto"/>
              </w:divBdr>
              <w:divsChild>
                <w:div w:id="1086003014">
                  <w:marLeft w:val="0"/>
                  <w:marRight w:val="0"/>
                  <w:marTop w:val="0"/>
                  <w:marBottom w:val="0"/>
                  <w:divBdr>
                    <w:top w:val="none" w:sz="0" w:space="0" w:color="auto"/>
                    <w:left w:val="none" w:sz="0" w:space="0" w:color="auto"/>
                    <w:bottom w:val="none" w:sz="0" w:space="0" w:color="auto"/>
                    <w:right w:val="none" w:sz="0" w:space="0" w:color="auto"/>
                  </w:divBdr>
                  <w:divsChild>
                    <w:div w:id="1077481448">
                      <w:marLeft w:val="0"/>
                      <w:marRight w:val="0"/>
                      <w:marTop w:val="0"/>
                      <w:marBottom w:val="0"/>
                      <w:divBdr>
                        <w:top w:val="none" w:sz="0" w:space="0" w:color="auto"/>
                        <w:left w:val="none" w:sz="0" w:space="0" w:color="auto"/>
                        <w:bottom w:val="none" w:sz="0" w:space="0" w:color="auto"/>
                        <w:right w:val="none" w:sz="0" w:space="0" w:color="auto"/>
                      </w:divBdr>
                      <w:divsChild>
                        <w:div w:id="744455642">
                          <w:marLeft w:val="0"/>
                          <w:marRight w:val="0"/>
                          <w:marTop w:val="0"/>
                          <w:marBottom w:val="0"/>
                          <w:divBdr>
                            <w:top w:val="none" w:sz="0" w:space="0" w:color="auto"/>
                            <w:left w:val="none" w:sz="0" w:space="0" w:color="auto"/>
                            <w:bottom w:val="none" w:sz="0" w:space="0" w:color="auto"/>
                            <w:right w:val="none" w:sz="0" w:space="0" w:color="auto"/>
                          </w:divBdr>
                          <w:divsChild>
                            <w:div w:id="657733096">
                              <w:marLeft w:val="0"/>
                              <w:marRight w:val="0"/>
                              <w:marTop w:val="0"/>
                              <w:marBottom w:val="0"/>
                              <w:divBdr>
                                <w:top w:val="none" w:sz="0" w:space="0" w:color="auto"/>
                                <w:left w:val="none" w:sz="0" w:space="0" w:color="auto"/>
                                <w:bottom w:val="none" w:sz="0" w:space="0" w:color="auto"/>
                                <w:right w:val="none" w:sz="0" w:space="0" w:color="auto"/>
                              </w:divBdr>
                              <w:divsChild>
                                <w:div w:id="205658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3928">
          <w:marLeft w:val="0"/>
          <w:marRight w:val="0"/>
          <w:marTop w:val="0"/>
          <w:marBottom w:val="0"/>
          <w:divBdr>
            <w:top w:val="none" w:sz="0" w:space="0" w:color="auto"/>
            <w:left w:val="none" w:sz="0" w:space="0" w:color="auto"/>
            <w:bottom w:val="none" w:sz="0" w:space="0" w:color="auto"/>
            <w:right w:val="none" w:sz="0" w:space="0" w:color="auto"/>
          </w:divBdr>
          <w:divsChild>
            <w:div w:id="354355428">
              <w:marLeft w:val="0"/>
              <w:marRight w:val="0"/>
              <w:marTop w:val="0"/>
              <w:marBottom w:val="0"/>
              <w:divBdr>
                <w:top w:val="none" w:sz="0" w:space="0" w:color="auto"/>
                <w:left w:val="none" w:sz="0" w:space="0" w:color="auto"/>
                <w:bottom w:val="none" w:sz="0" w:space="0" w:color="auto"/>
                <w:right w:val="none" w:sz="0" w:space="0" w:color="auto"/>
              </w:divBdr>
              <w:divsChild>
                <w:div w:id="473565505">
                  <w:marLeft w:val="0"/>
                  <w:marRight w:val="0"/>
                  <w:marTop w:val="0"/>
                  <w:marBottom w:val="0"/>
                  <w:divBdr>
                    <w:top w:val="none" w:sz="0" w:space="0" w:color="auto"/>
                    <w:left w:val="none" w:sz="0" w:space="0" w:color="auto"/>
                    <w:bottom w:val="none" w:sz="0" w:space="0" w:color="auto"/>
                    <w:right w:val="none" w:sz="0" w:space="0" w:color="auto"/>
                  </w:divBdr>
                  <w:divsChild>
                    <w:div w:id="910581344">
                      <w:marLeft w:val="0"/>
                      <w:marRight w:val="0"/>
                      <w:marTop w:val="0"/>
                      <w:marBottom w:val="0"/>
                      <w:divBdr>
                        <w:top w:val="none" w:sz="0" w:space="0" w:color="auto"/>
                        <w:left w:val="none" w:sz="0" w:space="0" w:color="auto"/>
                        <w:bottom w:val="none" w:sz="0" w:space="0" w:color="auto"/>
                        <w:right w:val="none" w:sz="0" w:space="0" w:color="auto"/>
                      </w:divBdr>
                      <w:divsChild>
                        <w:div w:id="1176067401">
                          <w:marLeft w:val="0"/>
                          <w:marRight w:val="0"/>
                          <w:marTop w:val="0"/>
                          <w:marBottom w:val="0"/>
                          <w:divBdr>
                            <w:top w:val="none" w:sz="0" w:space="0" w:color="auto"/>
                            <w:left w:val="none" w:sz="0" w:space="0" w:color="auto"/>
                            <w:bottom w:val="none" w:sz="0" w:space="0" w:color="auto"/>
                            <w:right w:val="none" w:sz="0" w:space="0" w:color="auto"/>
                          </w:divBdr>
                          <w:divsChild>
                            <w:div w:id="655375296">
                              <w:marLeft w:val="0"/>
                              <w:marRight w:val="0"/>
                              <w:marTop w:val="0"/>
                              <w:marBottom w:val="0"/>
                              <w:divBdr>
                                <w:top w:val="none" w:sz="0" w:space="0" w:color="auto"/>
                                <w:left w:val="none" w:sz="0" w:space="0" w:color="auto"/>
                                <w:bottom w:val="none" w:sz="0" w:space="0" w:color="auto"/>
                                <w:right w:val="none" w:sz="0" w:space="0" w:color="auto"/>
                              </w:divBdr>
                              <w:divsChild>
                                <w:div w:id="4480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70">
                          <w:marLeft w:val="0"/>
                          <w:marRight w:val="0"/>
                          <w:marTop w:val="240"/>
                          <w:marBottom w:val="0"/>
                          <w:divBdr>
                            <w:top w:val="none" w:sz="0" w:space="0" w:color="auto"/>
                            <w:left w:val="none" w:sz="0" w:space="0" w:color="auto"/>
                            <w:bottom w:val="none" w:sz="0" w:space="0" w:color="auto"/>
                            <w:right w:val="none" w:sz="0" w:space="0" w:color="auto"/>
                          </w:divBdr>
                        </w:div>
                        <w:div w:id="625740569">
                          <w:marLeft w:val="0"/>
                          <w:marRight w:val="0"/>
                          <w:marTop w:val="0"/>
                          <w:marBottom w:val="0"/>
                          <w:divBdr>
                            <w:top w:val="none" w:sz="0" w:space="0" w:color="auto"/>
                            <w:left w:val="none" w:sz="0" w:space="0" w:color="auto"/>
                            <w:bottom w:val="none" w:sz="0" w:space="0" w:color="auto"/>
                            <w:right w:val="none" w:sz="0" w:space="0" w:color="auto"/>
                          </w:divBdr>
                          <w:divsChild>
                            <w:div w:id="625238240">
                              <w:marLeft w:val="-204"/>
                              <w:marRight w:val="-204"/>
                              <w:marTop w:val="0"/>
                              <w:marBottom w:val="0"/>
                              <w:divBdr>
                                <w:top w:val="none" w:sz="0" w:space="0" w:color="auto"/>
                                <w:left w:val="none" w:sz="0" w:space="0" w:color="auto"/>
                                <w:bottom w:val="none" w:sz="0" w:space="0" w:color="auto"/>
                                <w:right w:val="none" w:sz="0" w:space="0" w:color="auto"/>
                              </w:divBdr>
                              <w:divsChild>
                                <w:div w:id="1090007078">
                                  <w:marLeft w:val="0"/>
                                  <w:marRight w:val="0"/>
                                  <w:marTop w:val="0"/>
                                  <w:marBottom w:val="0"/>
                                  <w:divBdr>
                                    <w:top w:val="none" w:sz="0" w:space="0" w:color="auto"/>
                                    <w:left w:val="none" w:sz="0" w:space="0" w:color="auto"/>
                                    <w:bottom w:val="none" w:sz="0" w:space="0" w:color="auto"/>
                                    <w:right w:val="none" w:sz="0" w:space="0" w:color="auto"/>
                                  </w:divBdr>
                                  <w:divsChild>
                                    <w:div w:id="36439909">
                                      <w:marLeft w:val="0"/>
                                      <w:marRight w:val="0"/>
                                      <w:marTop w:val="0"/>
                                      <w:marBottom w:val="120"/>
                                      <w:divBdr>
                                        <w:top w:val="none" w:sz="0" w:space="0" w:color="auto"/>
                                        <w:left w:val="none" w:sz="0" w:space="0" w:color="auto"/>
                                        <w:bottom w:val="none" w:sz="0" w:space="0" w:color="auto"/>
                                        <w:right w:val="none" w:sz="0" w:space="0" w:color="auto"/>
                                      </w:divBdr>
                                    </w:div>
                                    <w:div w:id="257760967">
                                      <w:marLeft w:val="0"/>
                                      <w:marRight w:val="0"/>
                                      <w:marTop w:val="0"/>
                                      <w:marBottom w:val="0"/>
                                      <w:divBdr>
                                        <w:top w:val="none" w:sz="0" w:space="0" w:color="auto"/>
                                        <w:left w:val="none" w:sz="0" w:space="0" w:color="auto"/>
                                        <w:bottom w:val="none" w:sz="0" w:space="0" w:color="auto"/>
                                        <w:right w:val="none" w:sz="0" w:space="0" w:color="auto"/>
                                      </w:divBdr>
                                      <w:divsChild>
                                        <w:div w:id="10523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4112">
                      <w:marLeft w:val="0"/>
                      <w:marRight w:val="0"/>
                      <w:marTop w:val="0"/>
                      <w:marBottom w:val="0"/>
                      <w:divBdr>
                        <w:top w:val="none" w:sz="0" w:space="0" w:color="auto"/>
                        <w:left w:val="none" w:sz="0" w:space="0" w:color="auto"/>
                        <w:bottom w:val="none" w:sz="0" w:space="0" w:color="auto"/>
                        <w:right w:val="none" w:sz="0" w:space="0" w:color="auto"/>
                      </w:divBdr>
                      <w:divsChild>
                        <w:div w:id="1891305131">
                          <w:marLeft w:val="0"/>
                          <w:marRight w:val="0"/>
                          <w:marTop w:val="0"/>
                          <w:marBottom w:val="0"/>
                          <w:divBdr>
                            <w:top w:val="none" w:sz="0" w:space="0" w:color="auto"/>
                            <w:left w:val="none" w:sz="0" w:space="0" w:color="auto"/>
                            <w:bottom w:val="none" w:sz="0" w:space="0" w:color="auto"/>
                            <w:right w:val="none" w:sz="0" w:space="0" w:color="auto"/>
                          </w:divBdr>
                          <w:divsChild>
                            <w:div w:id="568610377">
                              <w:marLeft w:val="-204"/>
                              <w:marRight w:val="-204"/>
                              <w:marTop w:val="0"/>
                              <w:marBottom w:val="0"/>
                              <w:divBdr>
                                <w:top w:val="none" w:sz="0" w:space="0" w:color="auto"/>
                                <w:left w:val="none" w:sz="0" w:space="0" w:color="auto"/>
                                <w:bottom w:val="none" w:sz="0" w:space="0" w:color="auto"/>
                                <w:right w:val="none" w:sz="0" w:space="0" w:color="auto"/>
                              </w:divBdr>
                              <w:divsChild>
                                <w:div w:id="2016959680">
                                  <w:marLeft w:val="0"/>
                                  <w:marRight w:val="0"/>
                                  <w:marTop w:val="0"/>
                                  <w:marBottom w:val="400"/>
                                  <w:divBdr>
                                    <w:top w:val="single" w:sz="36" w:space="20" w:color="FFD316"/>
                                    <w:left w:val="none" w:sz="0" w:space="0" w:color="auto"/>
                                    <w:bottom w:val="none" w:sz="0" w:space="0" w:color="auto"/>
                                    <w:right w:val="none" w:sz="0" w:space="0" w:color="auto"/>
                                  </w:divBdr>
                                  <w:divsChild>
                                    <w:div w:id="1365324863">
                                      <w:marLeft w:val="0"/>
                                      <w:marRight w:val="0"/>
                                      <w:marTop w:val="0"/>
                                      <w:marBottom w:val="0"/>
                                      <w:divBdr>
                                        <w:top w:val="none" w:sz="0" w:space="0" w:color="auto"/>
                                        <w:left w:val="none" w:sz="0" w:space="0" w:color="auto"/>
                                        <w:bottom w:val="none" w:sz="0" w:space="0" w:color="auto"/>
                                        <w:right w:val="none" w:sz="0" w:space="0" w:color="auto"/>
                                      </w:divBdr>
                                      <w:divsChild>
                                        <w:div w:id="600839232">
                                          <w:marLeft w:val="0"/>
                                          <w:marRight w:val="0"/>
                                          <w:marTop w:val="0"/>
                                          <w:marBottom w:val="133"/>
                                          <w:divBdr>
                                            <w:top w:val="none" w:sz="0" w:space="0" w:color="auto"/>
                                            <w:left w:val="none" w:sz="0" w:space="0" w:color="auto"/>
                                            <w:bottom w:val="none" w:sz="0" w:space="0" w:color="auto"/>
                                            <w:right w:val="none" w:sz="0" w:space="0" w:color="auto"/>
                                          </w:divBdr>
                                          <w:divsChild>
                                            <w:div w:id="1481656409">
                                              <w:marLeft w:val="0"/>
                                              <w:marRight w:val="0"/>
                                              <w:marTop w:val="0"/>
                                              <w:marBottom w:val="0"/>
                                              <w:divBdr>
                                                <w:top w:val="none" w:sz="0" w:space="0" w:color="auto"/>
                                                <w:left w:val="none" w:sz="0" w:space="0" w:color="auto"/>
                                                <w:bottom w:val="none" w:sz="0" w:space="0" w:color="auto"/>
                                                <w:right w:val="none" w:sz="0" w:space="0" w:color="auto"/>
                                              </w:divBdr>
                                              <w:divsChild>
                                                <w:div w:id="1005596260">
                                                  <w:marLeft w:val="0"/>
                                                  <w:marRight w:val="0"/>
                                                  <w:marTop w:val="0"/>
                                                  <w:marBottom w:val="0"/>
                                                  <w:divBdr>
                                                    <w:top w:val="none" w:sz="0" w:space="0" w:color="auto"/>
                                                    <w:left w:val="none" w:sz="0" w:space="0" w:color="auto"/>
                                                    <w:bottom w:val="none" w:sz="0" w:space="0" w:color="auto"/>
                                                    <w:right w:val="none" w:sz="0" w:space="0" w:color="auto"/>
                                                  </w:divBdr>
                                                  <w:divsChild>
                                                    <w:div w:id="1795632042">
                                                      <w:marLeft w:val="0"/>
                                                      <w:marRight w:val="0"/>
                                                      <w:marTop w:val="0"/>
                                                      <w:marBottom w:val="0"/>
                                                      <w:divBdr>
                                                        <w:top w:val="none" w:sz="0" w:space="0" w:color="auto"/>
                                                        <w:left w:val="none" w:sz="0" w:space="0" w:color="auto"/>
                                                        <w:bottom w:val="none" w:sz="0" w:space="0" w:color="auto"/>
                                                        <w:right w:val="none" w:sz="0" w:space="0" w:color="auto"/>
                                                      </w:divBdr>
                                                      <w:divsChild>
                                                        <w:div w:id="633953221">
                                                          <w:marLeft w:val="0"/>
                                                          <w:marRight w:val="0"/>
                                                          <w:marTop w:val="0"/>
                                                          <w:marBottom w:val="0"/>
                                                          <w:divBdr>
                                                            <w:top w:val="none" w:sz="0" w:space="0" w:color="auto"/>
                                                            <w:left w:val="none" w:sz="0" w:space="0" w:color="auto"/>
                                                            <w:bottom w:val="none" w:sz="0" w:space="0" w:color="auto"/>
                                                            <w:right w:val="none" w:sz="0" w:space="0" w:color="auto"/>
                                                          </w:divBdr>
                                                        </w:div>
                                                        <w:div w:id="942225744">
                                                          <w:marLeft w:val="0"/>
                                                          <w:marRight w:val="0"/>
                                                          <w:marTop w:val="0"/>
                                                          <w:marBottom w:val="0"/>
                                                          <w:divBdr>
                                                            <w:top w:val="none" w:sz="0" w:space="0" w:color="auto"/>
                                                            <w:left w:val="none" w:sz="0" w:space="0" w:color="auto"/>
                                                            <w:bottom w:val="none" w:sz="0" w:space="0" w:color="auto"/>
                                                            <w:right w:val="none" w:sz="0" w:space="0" w:color="auto"/>
                                                          </w:divBdr>
                                                        </w:div>
                                                        <w:div w:id="1364405209">
                                                          <w:marLeft w:val="0"/>
                                                          <w:marRight w:val="0"/>
                                                          <w:marTop w:val="0"/>
                                                          <w:marBottom w:val="0"/>
                                                          <w:divBdr>
                                                            <w:top w:val="none" w:sz="0" w:space="0" w:color="auto"/>
                                                            <w:left w:val="none" w:sz="0" w:space="0" w:color="auto"/>
                                                            <w:bottom w:val="none" w:sz="0" w:space="0" w:color="auto"/>
                                                            <w:right w:val="none" w:sz="0" w:space="0" w:color="auto"/>
                                                          </w:divBdr>
                                                        </w:div>
                                                        <w:div w:id="1162043215">
                                                          <w:marLeft w:val="0"/>
                                                          <w:marRight w:val="0"/>
                                                          <w:marTop w:val="0"/>
                                                          <w:marBottom w:val="0"/>
                                                          <w:divBdr>
                                                            <w:top w:val="none" w:sz="0" w:space="0" w:color="auto"/>
                                                            <w:left w:val="none" w:sz="0" w:space="0" w:color="auto"/>
                                                            <w:bottom w:val="none" w:sz="0" w:space="0" w:color="auto"/>
                                                            <w:right w:val="none" w:sz="0" w:space="0" w:color="auto"/>
                                                          </w:divBdr>
                                                        </w:div>
                                                        <w:div w:id="114719817">
                                                          <w:marLeft w:val="0"/>
                                                          <w:marRight w:val="0"/>
                                                          <w:marTop w:val="0"/>
                                                          <w:marBottom w:val="0"/>
                                                          <w:divBdr>
                                                            <w:top w:val="none" w:sz="0" w:space="0" w:color="auto"/>
                                                            <w:left w:val="none" w:sz="0" w:space="0" w:color="auto"/>
                                                            <w:bottom w:val="none" w:sz="0" w:space="0" w:color="auto"/>
                                                            <w:right w:val="none" w:sz="0" w:space="0" w:color="auto"/>
                                                          </w:divBdr>
                                                        </w:div>
                                                        <w:div w:id="876552299">
                                                          <w:marLeft w:val="0"/>
                                                          <w:marRight w:val="0"/>
                                                          <w:marTop w:val="0"/>
                                                          <w:marBottom w:val="0"/>
                                                          <w:divBdr>
                                                            <w:top w:val="none" w:sz="0" w:space="0" w:color="auto"/>
                                                            <w:left w:val="none" w:sz="0" w:space="0" w:color="auto"/>
                                                            <w:bottom w:val="none" w:sz="0" w:space="0" w:color="auto"/>
                                                            <w:right w:val="none" w:sz="0" w:space="0" w:color="auto"/>
                                                          </w:divBdr>
                                                        </w:div>
                                                        <w:div w:id="914513906">
                                                          <w:marLeft w:val="0"/>
                                                          <w:marRight w:val="0"/>
                                                          <w:marTop w:val="0"/>
                                                          <w:marBottom w:val="0"/>
                                                          <w:divBdr>
                                                            <w:top w:val="none" w:sz="0" w:space="0" w:color="auto"/>
                                                            <w:left w:val="none" w:sz="0" w:space="0" w:color="auto"/>
                                                            <w:bottom w:val="none" w:sz="0" w:space="0" w:color="auto"/>
                                                            <w:right w:val="none" w:sz="0" w:space="0" w:color="auto"/>
                                                          </w:divBdr>
                                                        </w:div>
                                                        <w:div w:id="2023897799">
                                                          <w:marLeft w:val="0"/>
                                                          <w:marRight w:val="0"/>
                                                          <w:marTop w:val="0"/>
                                                          <w:marBottom w:val="0"/>
                                                          <w:divBdr>
                                                            <w:top w:val="none" w:sz="0" w:space="0" w:color="auto"/>
                                                            <w:left w:val="none" w:sz="0" w:space="0" w:color="auto"/>
                                                            <w:bottom w:val="none" w:sz="0" w:space="0" w:color="auto"/>
                                                            <w:right w:val="none" w:sz="0" w:space="0" w:color="auto"/>
                                                          </w:divBdr>
                                                        </w:div>
                                                        <w:div w:id="22599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06443">
                                          <w:marLeft w:val="0"/>
                                          <w:marRight w:val="0"/>
                                          <w:marTop w:val="400"/>
                                          <w:marBottom w:val="0"/>
                                          <w:divBdr>
                                            <w:top w:val="none" w:sz="0" w:space="0" w:color="auto"/>
                                            <w:left w:val="none" w:sz="0" w:space="0" w:color="auto"/>
                                            <w:bottom w:val="none" w:sz="0" w:space="0" w:color="auto"/>
                                            <w:right w:val="none" w:sz="0" w:space="0" w:color="auto"/>
                                          </w:divBdr>
                                          <w:divsChild>
                                            <w:div w:id="531039956">
                                              <w:marLeft w:val="0"/>
                                              <w:marRight w:val="0"/>
                                              <w:marTop w:val="0"/>
                                              <w:marBottom w:val="0"/>
                                              <w:divBdr>
                                                <w:top w:val="none" w:sz="0" w:space="0" w:color="auto"/>
                                                <w:left w:val="none" w:sz="0" w:space="0" w:color="auto"/>
                                                <w:bottom w:val="none" w:sz="0" w:space="0" w:color="auto"/>
                                                <w:right w:val="none" w:sz="0" w:space="0" w:color="auto"/>
                                              </w:divBdr>
                                              <w:divsChild>
                                                <w:div w:id="431323789">
                                                  <w:marLeft w:val="0"/>
                                                  <w:marRight w:val="0"/>
                                                  <w:marTop w:val="0"/>
                                                  <w:marBottom w:val="0"/>
                                                  <w:divBdr>
                                                    <w:top w:val="none" w:sz="0" w:space="0" w:color="auto"/>
                                                    <w:left w:val="none" w:sz="0" w:space="0" w:color="auto"/>
                                                    <w:bottom w:val="none" w:sz="0" w:space="0" w:color="auto"/>
                                                    <w:right w:val="none" w:sz="0" w:space="0" w:color="auto"/>
                                                  </w:divBdr>
                                                  <w:divsChild>
                                                    <w:div w:id="1917130210">
                                                      <w:marLeft w:val="0"/>
                                                      <w:marRight w:val="0"/>
                                                      <w:marTop w:val="0"/>
                                                      <w:marBottom w:val="0"/>
                                                      <w:divBdr>
                                                        <w:top w:val="none" w:sz="0" w:space="0" w:color="auto"/>
                                                        <w:left w:val="none" w:sz="0" w:space="0" w:color="auto"/>
                                                        <w:bottom w:val="none" w:sz="0" w:space="0" w:color="auto"/>
                                                        <w:right w:val="none" w:sz="0" w:space="0" w:color="auto"/>
                                                      </w:divBdr>
                                                      <w:divsChild>
                                                        <w:div w:id="643895150">
                                                          <w:marLeft w:val="0"/>
                                                          <w:marRight w:val="0"/>
                                                          <w:marTop w:val="0"/>
                                                          <w:marBottom w:val="0"/>
                                                          <w:divBdr>
                                                            <w:top w:val="none" w:sz="0" w:space="0" w:color="auto"/>
                                                            <w:left w:val="none" w:sz="0" w:space="0" w:color="auto"/>
                                                            <w:bottom w:val="none" w:sz="0" w:space="0" w:color="auto"/>
                                                            <w:right w:val="none" w:sz="0" w:space="0" w:color="auto"/>
                                                          </w:divBdr>
                                                          <w:divsChild>
                                                            <w:div w:id="999312497">
                                                              <w:marLeft w:val="0"/>
                                                              <w:marRight w:val="0"/>
                                                              <w:marTop w:val="0"/>
                                                              <w:marBottom w:val="0"/>
                                                              <w:divBdr>
                                                                <w:top w:val="none" w:sz="0" w:space="0" w:color="auto"/>
                                                                <w:left w:val="none" w:sz="0" w:space="0" w:color="auto"/>
                                                                <w:bottom w:val="none" w:sz="0" w:space="0" w:color="auto"/>
                                                                <w:right w:val="none" w:sz="0" w:space="0" w:color="auto"/>
                                                              </w:divBdr>
                                                              <w:divsChild>
                                                                <w:div w:id="431323386">
                                                                  <w:marLeft w:val="0"/>
                                                                  <w:marRight w:val="0"/>
                                                                  <w:marTop w:val="0"/>
                                                                  <w:marBottom w:val="0"/>
                                                                  <w:divBdr>
                                                                    <w:top w:val="none" w:sz="0" w:space="0" w:color="auto"/>
                                                                    <w:left w:val="none" w:sz="0" w:space="0" w:color="auto"/>
                                                                    <w:bottom w:val="none" w:sz="0" w:space="0" w:color="auto"/>
                                                                    <w:right w:val="none" w:sz="0" w:space="0" w:color="auto"/>
                                                                  </w:divBdr>
                                                                  <w:divsChild>
                                                                    <w:div w:id="692607884">
                                                                      <w:marLeft w:val="0"/>
                                                                      <w:marRight w:val="0"/>
                                                                      <w:marTop w:val="0"/>
                                                                      <w:marBottom w:val="0"/>
                                                                      <w:divBdr>
                                                                        <w:top w:val="none" w:sz="0" w:space="0" w:color="auto"/>
                                                                        <w:left w:val="none" w:sz="0" w:space="0" w:color="auto"/>
                                                                        <w:bottom w:val="none" w:sz="0" w:space="0" w:color="auto"/>
                                                                        <w:right w:val="none" w:sz="0" w:space="0" w:color="auto"/>
                                                                      </w:divBdr>
                                                                    </w:div>
                                                                    <w:div w:id="105828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0221060">
                                  <w:marLeft w:val="0"/>
                                  <w:marRight w:val="0"/>
                                  <w:marTop w:val="0"/>
                                  <w:marBottom w:val="133"/>
                                  <w:divBdr>
                                    <w:top w:val="none" w:sz="0" w:space="0" w:color="auto"/>
                                    <w:left w:val="none" w:sz="0" w:space="0" w:color="auto"/>
                                    <w:bottom w:val="none" w:sz="0" w:space="0" w:color="auto"/>
                                    <w:right w:val="none" w:sz="0" w:space="0" w:color="auto"/>
                                  </w:divBdr>
                                  <w:divsChild>
                                    <w:div w:id="14315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124433">
      <w:bodyDiv w:val="1"/>
      <w:marLeft w:val="0"/>
      <w:marRight w:val="0"/>
      <w:marTop w:val="0"/>
      <w:marBottom w:val="0"/>
      <w:divBdr>
        <w:top w:val="none" w:sz="0" w:space="0" w:color="auto"/>
        <w:left w:val="none" w:sz="0" w:space="0" w:color="auto"/>
        <w:bottom w:val="none" w:sz="0" w:space="0" w:color="auto"/>
        <w:right w:val="none" w:sz="0" w:space="0" w:color="auto"/>
      </w:divBdr>
      <w:divsChild>
        <w:div w:id="872227116">
          <w:marLeft w:val="0"/>
          <w:marRight w:val="0"/>
          <w:marTop w:val="225"/>
          <w:marBottom w:val="150"/>
          <w:divBdr>
            <w:top w:val="single" w:sz="6" w:space="2" w:color="CBCBCB"/>
            <w:left w:val="none" w:sz="0" w:space="0" w:color="auto"/>
            <w:bottom w:val="single" w:sz="6" w:space="2" w:color="CBCBCB"/>
            <w:right w:val="none" w:sz="0" w:space="0" w:color="auto"/>
          </w:divBdr>
        </w:div>
        <w:div w:id="1681346092">
          <w:marLeft w:val="0"/>
          <w:marRight w:val="0"/>
          <w:marTop w:val="0"/>
          <w:marBottom w:val="0"/>
          <w:divBdr>
            <w:top w:val="none" w:sz="0" w:space="0" w:color="auto"/>
            <w:left w:val="none" w:sz="0" w:space="0" w:color="auto"/>
            <w:bottom w:val="none" w:sz="0" w:space="0" w:color="auto"/>
            <w:right w:val="none" w:sz="0" w:space="0" w:color="auto"/>
          </w:divBdr>
          <w:divsChild>
            <w:div w:id="1735883564">
              <w:marLeft w:val="0"/>
              <w:marRight w:val="150"/>
              <w:marTop w:val="0"/>
              <w:marBottom w:val="0"/>
              <w:divBdr>
                <w:top w:val="none" w:sz="0" w:space="0" w:color="auto"/>
                <w:left w:val="none" w:sz="0" w:space="0" w:color="auto"/>
                <w:bottom w:val="none" w:sz="0" w:space="0" w:color="auto"/>
                <w:right w:val="none" w:sz="0" w:space="0" w:color="auto"/>
              </w:divBdr>
              <w:divsChild>
                <w:div w:id="840118479">
                  <w:marLeft w:val="0"/>
                  <w:marRight w:val="0"/>
                  <w:marTop w:val="0"/>
                  <w:marBottom w:val="0"/>
                  <w:divBdr>
                    <w:top w:val="none" w:sz="0" w:space="0" w:color="auto"/>
                    <w:left w:val="none" w:sz="0" w:space="0" w:color="auto"/>
                    <w:bottom w:val="none" w:sz="0" w:space="0" w:color="auto"/>
                    <w:right w:val="none" w:sz="0" w:space="0" w:color="auto"/>
                  </w:divBdr>
                </w:div>
                <w:div w:id="301547534">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489100713">
      <w:bodyDiv w:val="1"/>
      <w:marLeft w:val="0"/>
      <w:marRight w:val="0"/>
      <w:marTop w:val="0"/>
      <w:marBottom w:val="0"/>
      <w:divBdr>
        <w:top w:val="none" w:sz="0" w:space="0" w:color="auto"/>
        <w:left w:val="none" w:sz="0" w:space="0" w:color="auto"/>
        <w:bottom w:val="none" w:sz="0" w:space="0" w:color="auto"/>
        <w:right w:val="none" w:sz="0" w:space="0" w:color="auto"/>
      </w:divBdr>
      <w:divsChild>
        <w:div w:id="1899316595">
          <w:marLeft w:val="0"/>
          <w:marRight w:val="0"/>
          <w:marTop w:val="0"/>
          <w:marBottom w:val="75"/>
          <w:divBdr>
            <w:top w:val="none" w:sz="0" w:space="0" w:color="auto"/>
            <w:left w:val="none" w:sz="0" w:space="0" w:color="auto"/>
            <w:bottom w:val="none" w:sz="0" w:space="0" w:color="auto"/>
            <w:right w:val="none" w:sz="0" w:space="0" w:color="auto"/>
          </w:divBdr>
        </w:div>
        <w:div w:id="1830824923">
          <w:marLeft w:val="0"/>
          <w:marRight w:val="225"/>
          <w:marTop w:val="0"/>
          <w:marBottom w:val="0"/>
          <w:divBdr>
            <w:top w:val="none" w:sz="0" w:space="0" w:color="auto"/>
            <w:left w:val="none" w:sz="0" w:space="0" w:color="auto"/>
            <w:bottom w:val="none" w:sz="0" w:space="0" w:color="auto"/>
            <w:right w:val="none" w:sz="0" w:space="0" w:color="auto"/>
          </w:divBdr>
        </w:div>
        <w:div w:id="146895707">
          <w:marLeft w:val="0"/>
          <w:marRight w:val="0"/>
          <w:marTop w:val="0"/>
          <w:marBottom w:val="0"/>
          <w:divBdr>
            <w:top w:val="none" w:sz="0" w:space="0" w:color="auto"/>
            <w:left w:val="none" w:sz="0" w:space="0" w:color="auto"/>
            <w:bottom w:val="none" w:sz="0" w:space="0" w:color="auto"/>
            <w:right w:val="none" w:sz="0" w:space="0" w:color="auto"/>
          </w:divBdr>
        </w:div>
      </w:divsChild>
    </w:div>
    <w:div w:id="500659613">
      <w:bodyDiv w:val="1"/>
      <w:marLeft w:val="0"/>
      <w:marRight w:val="0"/>
      <w:marTop w:val="0"/>
      <w:marBottom w:val="0"/>
      <w:divBdr>
        <w:top w:val="none" w:sz="0" w:space="0" w:color="auto"/>
        <w:left w:val="none" w:sz="0" w:space="0" w:color="auto"/>
        <w:bottom w:val="none" w:sz="0" w:space="0" w:color="auto"/>
        <w:right w:val="none" w:sz="0" w:space="0" w:color="auto"/>
      </w:divBdr>
      <w:divsChild>
        <w:div w:id="1399745801">
          <w:marLeft w:val="0"/>
          <w:marRight w:val="0"/>
          <w:marTop w:val="204"/>
          <w:marBottom w:val="136"/>
          <w:divBdr>
            <w:top w:val="single" w:sz="6" w:space="2" w:color="CBCBCB"/>
            <w:left w:val="none" w:sz="0" w:space="0" w:color="auto"/>
            <w:bottom w:val="single" w:sz="6" w:space="2" w:color="CBCBCB"/>
            <w:right w:val="none" w:sz="0" w:space="0" w:color="auto"/>
          </w:divBdr>
        </w:div>
        <w:div w:id="633758287">
          <w:marLeft w:val="0"/>
          <w:marRight w:val="0"/>
          <w:marTop w:val="0"/>
          <w:marBottom w:val="0"/>
          <w:divBdr>
            <w:top w:val="none" w:sz="0" w:space="0" w:color="auto"/>
            <w:left w:val="none" w:sz="0" w:space="0" w:color="auto"/>
            <w:bottom w:val="none" w:sz="0" w:space="0" w:color="auto"/>
            <w:right w:val="none" w:sz="0" w:space="0" w:color="auto"/>
          </w:divBdr>
          <w:divsChild>
            <w:div w:id="1047490967">
              <w:marLeft w:val="0"/>
              <w:marRight w:val="0"/>
              <w:marTop w:val="0"/>
              <w:marBottom w:val="0"/>
              <w:divBdr>
                <w:top w:val="none" w:sz="0" w:space="0" w:color="auto"/>
                <w:left w:val="none" w:sz="0" w:space="0" w:color="auto"/>
                <w:bottom w:val="none" w:sz="0" w:space="0" w:color="auto"/>
                <w:right w:val="none" w:sz="0" w:space="0" w:color="auto"/>
              </w:divBdr>
              <w:divsChild>
                <w:div w:id="600113334">
                  <w:marLeft w:val="0"/>
                  <w:marRight w:val="0"/>
                  <w:marTop w:val="0"/>
                  <w:marBottom w:val="0"/>
                  <w:divBdr>
                    <w:top w:val="none" w:sz="0" w:space="0" w:color="auto"/>
                    <w:left w:val="none" w:sz="0" w:space="0" w:color="auto"/>
                    <w:bottom w:val="none" w:sz="0" w:space="0" w:color="auto"/>
                    <w:right w:val="none" w:sz="0" w:space="0" w:color="auto"/>
                  </w:divBdr>
                </w:div>
              </w:divsChild>
            </w:div>
            <w:div w:id="1640261940">
              <w:marLeft w:val="0"/>
              <w:marRight w:val="136"/>
              <w:marTop w:val="0"/>
              <w:marBottom w:val="0"/>
              <w:divBdr>
                <w:top w:val="none" w:sz="0" w:space="0" w:color="auto"/>
                <w:left w:val="none" w:sz="0" w:space="0" w:color="auto"/>
                <w:bottom w:val="none" w:sz="0" w:space="0" w:color="auto"/>
                <w:right w:val="none" w:sz="0" w:space="0" w:color="auto"/>
              </w:divBdr>
              <w:divsChild>
                <w:div w:id="135758340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06363088">
      <w:bodyDiv w:val="1"/>
      <w:marLeft w:val="0"/>
      <w:marRight w:val="0"/>
      <w:marTop w:val="0"/>
      <w:marBottom w:val="0"/>
      <w:divBdr>
        <w:top w:val="none" w:sz="0" w:space="0" w:color="auto"/>
        <w:left w:val="none" w:sz="0" w:space="0" w:color="auto"/>
        <w:bottom w:val="none" w:sz="0" w:space="0" w:color="auto"/>
        <w:right w:val="none" w:sz="0" w:space="0" w:color="auto"/>
      </w:divBdr>
    </w:div>
    <w:div w:id="506402903">
      <w:bodyDiv w:val="1"/>
      <w:marLeft w:val="0"/>
      <w:marRight w:val="0"/>
      <w:marTop w:val="0"/>
      <w:marBottom w:val="0"/>
      <w:divBdr>
        <w:top w:val="none" w:sz="0" w:space="0" w:color="auto"/>
        <w:left w:val="none" w:sz="0" w:space="0" w:color="auto"/>
        <w:bottom w:val="none" w:sz="0" w:space="0" w:color="auto"/>
        <w:right w:val="none" w:sz="0" w:space="0" w:color="auto"/>
      </w:divBdr>
      <w:divsChild>
        <w:div w:id="827208068">
          <w:marLeft w:val="0"/>
          <w:marRight w:val="0"/>
          <w:marTop w:val="0"/>
          <w:marBottom w:val="0"/>
          <w:divBdr>
            <w:top w:val="none" w:sz="0" w:space="0" w:color="auto"/>
            <w:left w:val="none" w:sz="0" w:space="0" w:color="auto"/>
            <w:bottom w:val="none" w:sz="0" w:space="0" w:color="auto"/>
            <w:right w:val="none" w:sz="0" w:space="0" w:color="auto"/>
          </w:divBdr>
        </w:div>
        <w:div w:id="771709605">
          <w:marLeft w:val="0"/>
          <w:marRight w:val="0"/>
          <w:marTop w:val="188"/>
          <w:marBottom w:val="188"/>
          <w:divBdr>
            <w:top w:val="none" w:sz="0" w:space="0" w:color="auto"/>
            <w:left w:val="none" w:sz="0" w:space="0" w:color="auto"/>
            <w:bottom w:val="none" w:sz="0" w:space="0" w:color="auto"/>
            <w:right w:val="none" w:sz="0" w:space="0" w:color="auto"/>
          </w:divBdr>
        </w:div>
        <w:div w:id="514198698">
          <w:marLeft w:val="0"/>
          <w:marRight w:val="0"/>
          <w:marTop w:val="630"/>
          <w:marBottom w:val="360"/>
          <w:divBdr>
            <w:top w:val="none" w:sz="0" w:space="0" w:color="auto"/>
            <w:left w:val="none" w:sz="0" w:space="0" w:color="auto"/>
            <w:bottom w:val="none" w:sz="0" w:space="0" w:color="auto"/>
            <w:right w:val="none" w:sz="0" w:space="0" w:color="auto"/>
          </w:divBdr>
        </w:div>
        <w:div w:id="1755319544">
          <w:marLeft w:val="0"/>
          <w:marRight w:val="0"/>
          <w:marTop w:val="0"/>
          <w:marBottom w:val="0"/>
          <w:divBdr>
            <w:top w:val="none" w:sz="0" w:space="0" w:color="auto"/>
            <w:left w:val="none" w:sz="0" w:space="0" w:color="auto"/>
            <w:bottom w:val="none" w:sz="0" w:space="0" w:color="auto"/>
            <w:right w:val="none" w:sz="0" w:space="0" w:color="auto"/>
          </w:divBdr>
        </w:div>
      </w:divsChild>
    </w:div>
    <w:div w:id="512692678">
      <w:bodyDiv w:val="1"/>
      <w:marLeft w:val="0"/>
      <w:marRight w:val="0"/>
      <w:marTop w:val="0"/>
      <w:marBottom w:val="0"/>
      <w:divBdr>
        <w:top w:val="none" w:sz="0" w:space="0" w:color="auto"/>
        <w:left w:val="none" w:sz="0" w:space="0" w:color="auto"/>
        <w:bottom w:val="none" w:sz="0" w:space="0" w:color="auto"/>
        <w:right w:val="none" w:sz="0" w:space="0" w:color="auto"/>
      </w:divBdr>
      <w:divsChild>
        <w:div w:id="1578325359">
          <w:marLeft w:val="0"/>
          <w:marRight w:val="0"/>
          <w:marTop w:val="0"/>
          <w:marBottom w:val="0"/>
          <w:divBdr>
            <w:top w:val="none" w:sz="0" w:space="0" w:color="auto"/>
            <w:left w:val="none" w:sz="0" w:space="0" w:color="auto"/>
            <w:bottom w:val="none" w:sz="0" w:space="0" w:color="auto"/>
            <w:right w:val="none" w:sz="0" w:space="0" w:color="auto"/>
          </w:divBdr>
        </w:div>
        <w:div w:id="329525358">
          <w:marLeft w:val="0"/>
          <w:marRight w:val="0"/>
          <w:marTop w:val="0"/>
          <w:marBottom w:val="0"/>
          <w:divBdr>
            <w:top w:val="none" w:sz="0" w:space="0" w:color="auto"/>
            <w:left w:val="none" w:sz="0" w:space="0" w:color="auto"/>
            <w:bottom w:val="none" w:sz="0" w:space="0" w:color="auto"/>
            <w:right w:val="none" w:sz="0" w:space="0" w:color="auto"/>
          </w:divBdr>
        </w:div>
        <w:div w:id="553783844">
          <w:marLeft w:val="0"/>
          <w:marRight w:val="0"/>
          <w:marTop w:val="0"/>
          <w:marBottom w:val="0"/>
          <w:divBdr>
            <w:top w:val="none" w:sz="0" w:space="0" w:color="auto"/>
            <w:left w:val="none" w:sz="0" w:space="0" w:color="auto"/>
            <w:bottom w:val="none" w:sz="0" w:space="0" w:color="auto"/>
            <w:right w:val="none" w:sz="0" w:space="0" w:color="auto"/>
          </w:divBdr>
        </w:div>
        <w:div w:id="1926304894">
          <w:marLeft w:val="0"/>
          <w:marRight w:val="0"/>
          <w:marTop w:val="0"/>
          <w:marBottom w:val="0"/>
          <w:divBdr>
            <w:top w:val="none" w:sz="0" w:space="0" w:color="auto"/>
            <w:left w:val="none" w:sz="0" w:space="0" w:color="auto"/>
            <w:bottom w:val="none" w:sz="0" w:space="0" w:color="auto"/>
            <w:right w:val="none" w:sz="0" w:space="0" w:color="auto"/>
          </w:divBdr>
          <w:divsChild>
            <w:div w:id="564534843">
              <w:marLeft w:val="0"/>
              <w:marRight w:val="0"/>
              <w:marTop w:val="0"/>
              <w:marBottom w:val="0"/>
              <w:divBdr>
                <w:top w:val="none" w:sz="0" w:space="0" w:color="auto"/>
                <w:left w:val="none" w:sz="0" w:space="0" w:color="auto"/>
                <w:bottom w:val="none" w:sz="0" w:space="0" w:color="auto"/>
                <w:right w:val="none" w:sz="0" w:space="0" w:color="auto"/>
              </w:divBdr>
              <w:divsChild>
                <w:div w:id="571550437">
                  <w:marLeft w:val="0"/>
                  <w:marRight w:val="0"/>
                  <w:marTop w:val="0"/>
                  <w:marBottom w:val="0"/>
                  <w:divBdr>
                    <w:top w:val="none" w:sz="0" w:space="0" w:color="auto"/>
                    <w:left w:val="none" w:sz="0" w:space="0" w:color="auto"/>
                    <w:bottom w:val="none" w:sz="0" w:space="0" w:color="auto"/>
                    <w:right w:val="none" w:sz="0" w:space="0" w:color="auto"/>
                  </w:divBdr>
                  <w:divsChild>
                    <w:div w:id="20524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352838">
              <w:marLeft w:val="0"/>
              <w:marRight w:val="0"/>
              <w:marTop w:val="0"/>
              <w:marBottom w:val="0"/>
              <w:divBdr>
                <w:top w:val="none" w:sz="0" w:space="0" w:color="auto"/>
                <w:left w:val="none" w:sz="0" w:space="0" w:color="auto"/>
                <w:bottom w:val="none" w:sz="0" w:space="0" w:color="auto"/>
                <w:right w:val="none" w:sz="0" w:space="0" w:color="auto"/>
              </w:divBdr>
            </w:div>
          </w:divsChild>
        </w:div>
        <w:div w:id="809204444">
          <w:marLeft w:val="0"/>
          <w:marRight w:val="0"/>
          <w:marTop w:val="0"/>
          <w:marBottom w:val="0"/>
          <w:divBdr>
            <w:top w:val="none" w:sz="0" w:space="0" w:color="auto"/>
            <w:left w:val="none" w:sz="0" w:space="0" w:color="auto"/>
            <w:bottom w:val="none" w:sz="0" w:space="0" w:color="auto"/>
            <w:right w:val="none" w:sz="0" w:space="0" w:color="auto"/>
          </w:divBdr>
        </w:div>
        <w:div w:id="1883398071">
          <w:marLeft w:val="0"/>
          <w:marRight w:val="0"/>
          <w:marTop w:val="0"/>
          <w:marBottom w:val="0"/>
          <w:divBdr>
            <w:top w:val="none" w:sz="0" w:space="0" w:color="auto"/>
            <w:left w:val="none" w:sz="0" w:space="0" w:color="auto"/>
            <w:bottom w:val="none" w:sz="0" w:space="0" w:color="auto"/>
            <w:right w:val="none" w:sz="0" w:space="0" w:color="auto"/>
          </w:divBdr>
        </w:div>
      </w:divsChild>
    </w:div>
    <w:div w:id="513039829">
      <w:bodyDiv w:val="1"/>
      <w:marLeft w:val="0"/>
      <w:marRight w:val="0"/>
      <w:marTop w:val="0"/>
      <w:marBottom w:val="0"/>
      <w:divBdr>
        <w:top w:val="none" w:sz="0" w:space="0" w:color="auto"/>
        <w:left w:val="none" w:sz="0" w:space="0" w:color="auto"/>
        <w:bottom w:val="none" w:sz="0" w:space="0" w:color="auto"/>
        <w:right w:val="none" w:sz="0" w:space="0" w:color="auto"/>
      </w:divBdr>
      <w:divsChild>
        <w:div w:id="1797915414">
          <w:marLeft w:val="0"/>
          <w:marRight w:val="0"/>
          <w:marTop w:val="0"/>
          <w:marBottom w:val="0"/>
          <w:divBdr>
            <w:top w:val="none" w:sz="0" w:space="0" w:color="auto"/>
            <w:left w:val="none" w:sz="0" w:space="0" w:color="auto"/>
            <w:bottom w:val="none" w:sz="0" w:space="0" w:color="auto"/>
            <w:right w:val="none" w:sz="0" w:space="0" w:color="auto"/>
          </w:divBdr>
          <w:divsChild>
            <w:div w:id="1302422962">
              <w:marLeft w:val="0"/>
              <w:marRight w:val="0"/>
              <w:marTop w:val="0"/>
              <w:marBottom w:val="0"/>
              <w:divBdr>
                <w:top w:val="none" w:sz="0" w:space="0" w:color="auto"/>
                <w:left w:val="none" w:sz="0" w:space="0" w:color="auto"/>
                <w:bottom w:val="none" w:sz="0" w:space="0" w:color="auto"/>
                <w:right w:val="none" w:sz="0" w:space="0" w:color="auto"/>
              </w:divBdr>
            </w:div>
            <w:div w:id="1097024222">
              <w:marLeft w:val="0"/>
              <w:marRight w:val="0"/>
              <w:marTop w:val="0"/>
              <w:marBottom w:val="136"/>
              <w:divBdr>
                <w:top w:val="none" w:sz="0" w:space="0" w:color="auto"/>
                <w:left w:val="none" w:sz="0" w:space="0" w:color="auto"/>
                <w:bottom w:val="none" w:sz="0" w:space="0" w:color="auto"/>
                <w:right w:val="none" w:sz="0" w:space="0" w:color="auto"/>
              </w:divBdr>
              <w:divsChild>
                <w:div w:id="211802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597221">
          <w:marLeft w:val="0"/>
          <w:marRight w:val="0"/>
          <w:marTop w:val="0"/>
          <w:marBottom w:val="0"/>
          <w:divBdr>
            <w:top w:val="none" w:sz="0" w:space="0" w:color="auto"/>
            <w:left w:val="none" w:sz="0" w:space="0" w:color="auto"/>
            <w:bottom w:val="none" w:sz="0" w:space="0" w:color="auto"/>
            <w:right w:val="none" w:sz="0" w:space="0" w:color="auto"/>
          </w:divBdr>
        </w:div>
      </w:divsChild>
    </w:div>
    <w:div w:id="514392407">
      <w:bodyDiv w:val="1"/>
      <w:marLeft w:val="0"/>
      <w:marRight w:val="0"/>
      <w:marTop w:val="0"/>
      <w:marBottom w:val="0"/>
      <w:divBdr>
        <w:top w:val="none" w:sz="0" w:space="0" w:color="auto"/>
        <w:left w:val="none" w:sz="0" w:space="0" w:color="auto"/>
        <w:bottom w:val="none" w:sz="0" w:space="0" w:color="auto"/>
        <w:right w:val="none" w:sz="0" w:space="0" w:color="auto"/>
      </w:divBdr>
    </w:div>
    <w:div w:id="519273631">
      <w:bodyDiv w:val="1"/>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204"/>
          <w:marBottom w:val="136"/>
          <w:divBdr>
            <w:top w:val="single" w:sz="6" w:space="2" w:color="CBCBCB"/>
            <w:left w:val="none" w:sz="0" w:space="0" w:color="auto"/>
            <w:bottom w:val="single" w:sz="6" w:space="2" w:color="CBCBCB"/>
            <w:right w:val="none" w:sz="0" w:space="0" w:color="auto"/>
          </w:divBdr>
        </w:div>
        <w:div w:id="899750457">
          <w:marLeft w:val="0"/>
          <w:marRight w:val="0"/>
          <w:marTop w:val="0"/>
          <w:marBottom w:val="0"/>
          <w:divBdr>
            <w:top w:val="none" w:sz="0" w:space="0" w:color="auto"/>
            <w:left w:val="none" w:sz="0" w:space="0" w:color="auto"/>
            <w:bottom w:val="none" w:sz="0" w:space="0" w:color="auto"/>
            <w:right w:val="none" w:sz="0" w:space="0" w:color="auto"/>
          </w:divBdr>
          <w:divsChild>
            <w:div w:id="1488400205">
              <w:marLeft w:val="0"/>
              <w:marRight w:val="136"/>
              <w:marTop w:val="0"/>
              <w:marBottom w:val="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
                <w:div w:id="62700453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519899958">
      <w:bodyDiv w:val="1"/>
      <w:marLeft w:val="0"/>
      <w:marRight w:val="0"/>
      <w:marTop w:val="0"/>
      <w:marBottom w:val="0"/>
      <w:divBdr>
        <w:top w:val="none" w:sz="0" w:space="0" w:color="auto"/>
        <w:left w:val="none" w:sz="0" w:space="0" w:color="auto"/>
        <w:bottom w:val="none" w:sz="0" w:space="0" w:color="auto"/>
        <w:right w:val="none" w:sz="0" w:space="0" w:color="auto"/>
      </w:divBdr>
      <w:divsChild>
        <w:div w:id="1651710215">
          <w:marLeft w:val="0"/>
          <w:marRight w:val="0"/>
          <w:marTop w:val="0"/>
          <w:marBottom w:val="0"/>
          <w:divBdr>
            <w:top w:val="none" w:sz="0" w:space="0" w:color="auto"/>
            <w:left w:val="none" w:sz="0" w:space="0" w:color="auto"/>
            <w:bottom w:val="none" w:sz="0" w:space="0" w:color="auto"/>
            <w:right w:val="none" w:sz="0" w:space="0" w:color="auto"/>
          </w:divBdr>
        </w:div>
        <w:div w:id="956913979">
          <w:marLeft w:val="0"/>
          <w:marRight w:val="0"/>
          <w:marTop w:val="217"/>
          <w:marBottom w:val="0"/>
          <w:divBdr>
            <w:top w:val="none" w:sz="0" w:space="0" w:color="auto"/>
            <w:left w:val="none" w:sz="0" w:space="0" w:color="auto"/>
            <w:bottom w:val="none" w:sz="0" w:space="0" w:color="auto"/>
            <w:right w:val="none" w:sz="0" w:space="0" w:color="auto"/>
          </w:divBdr>
        </w:div>
        <w:div w:id="976838780">
          <w:marLeft w:val="0"/>
          <w:marRight w:val="0"/>
          <w:marTop w:val="0"/>
          <w:marBottom w:val="0"/>
          <w:divBdr>
            <w:top w:val="none" w:sz="0" w:space="0" w:color="auto"/>
            <w:left w:val="none" w:sz="0" w:space="0" w:color="auto"/>
            <w:bottom w:val="none" w:sz="0" w:space="0" w:color="auto"/>
            <w:right w:val="none" w:sz="0" w:space="0" w:color="auto"/>
          </w:divBdr>
          <w:divsChild>
            <w:div w:id="1563639646">
              <w:marLeft w:val="0"/>
              <w:marRight w:val="0"/>
              <w:marTop w:val="0"/>
              <w:marBottom w:val="217"/>
              <w:divBdr>
                <w:top w:val="none" w:sz="0" w:space="0" w:color="auto"/>
                <w:left w:val="none" w:sz="0" w:space="0" w:color="auto"/>
                <w:bottom w:val="none" w:sz="0" w:space="0" w:color="auto"/>
                <w:right w:val="none" w:sz="0" w:space="0" w:color="auto"/>
              </w:divBdr>
            </w:div>
            <w:div w:id="74979693">
              <w:marLeft w:val="0"/>
              <w:marRight w:val="0"/>
              <w:marTop w:val="0"/>
              <w:marBottom w:val="0"/>
              <w:divBdr>
                <w:top w:val="none" w:sz="0" w:space="0" w:color="auto"/>
                <w:left w:val="none" w:sz="0" w:space="0" w:color="auto"/>
                <w:bottom w:val="none" w:sz="0" w:space="0" w:color="auto"/>
                <w:right w:val="none" w:sz="0" w:space="0" w:color="auto"/>
              </w:divBdr>
            </w:div>
            <w:div w:id="1940336865">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520246940">
      <w:bodyDiv w:val="1"/>
      <w:marLeft w:val="0"/>
      <w:marRight w:val="0"/>
      <w:marTop w:val="0"/>
      <w:marBottom w:val="0"/>
      <w:divBdr>
        <w:top w:val="none" w:sz="0" w:space="0" w:color="auto"/>
        <w:left w:val="none" w:sz="0" w:space="0" w:color="auto"/>
        <w:bottom w:val="none" w:sz="0" w:space="0" w:color="auto"/>
        <w:right w:val="none" w:sz="0" w:space="0" w:color="auto"/>
      </w:divBdr>
      <w:divsChild>
        <w:div w:id="908609726">
          <w:marLeft w:val="0"/>
          <w:marRight w:val="0"/>
          <w:marTop w:val="204"/>
          <w:marBottom w:val="204"/>
          <w:divBdr>
            <w:top w:val="none" w:sz="0" w:space="0" w:color="auto"/>
            <w:left w:val="none" w:sz="0" w:space="0" w:color="auto"/>
            <w:bottom w:val="none" w:sz="0" w:space="0" w:color="auto"/>
            <w:right w:val="none" w:sz="0" w:space="0" w:color="auto"/>
          </w:divBdr>
          <w:divsChild>
            <w:div w:id="2122873658">
              <w:marLeft w:val="0"/>
              <w:marRight w:val="0"/>
              <w:marTop w:val="0"/>
              <w:marBottom w:val="0"/>
              <w:divBdr>
                <w:top w:val="none" w:sz="0" w:space="0" w:color="auto"/>
                <w:left w:val="none" w:sz="0" w:space="0" w:color="auto"/>
                <w:bottom w:val="none" w:sz="0" w:space="0" w:color="auto"/>
                <w:right w:val="none" w:sz="0" w:space="0" w:color="auto"/>
              </w:divBdr>
            </w:div>
            <w:div w:id="267353358">
              <w:marLeft w:val="0"/>
              <w:marRight w:val="0"/>
              <w:marTop w:val="0"/>
              <w:marBottom w:val="0"/>
              <w:divBdr>
                <w:top w:val="none" w:sz="0" w:space="0" w:color="auto"/>
                <w:left w:val="none" w:sz="0" w:space="0" w:color="auto"/>
                <w:bottom w:val="none" w:sz="0" w:space="0" w:color="auto"/>
                <w:right w:val="none" w:sz="0" w:space="0" w:color="auto"/>
              </w:divBdr>
            </w:div>
          </w:divsChild>
        </w:div>
        <w:div w:id="1307973680">
          <w:marLeft w:val="0"/>
          <w:marRight w:val="0"/>
          <w:marTop w:val="0"/>
          <w:marBottom w:val="272"/>
          <w:divBdr>
            <w:top w:val="none" w:sz="0" w:space="0" w:color="auto"/>
            <w:left w:val="none" w:sz="0" w:space="0" w:color="auto"/>
            <w:bottom w:val="none" w:sz="0" w:space="0" w:color="auto"/>
            <w:right w:val="none" w:sz="0" w:space="0" w:color="auto"/>
          </w:divBdr>
        </w:div>
        <w:div w:id="1921940694">
          <w:marLeft w:val="0"/>
          <w:marRight w:val="0"/>
          <w:marTop w:val="272"/>
          <w:marBottom w:val="272"/>
          <w:divBdr>
            <w:top w:val="none" w:sz="0" w:space="0" w:color="auto"/>
            <w:left w:val="none" w:sz="0" w:space="0" w:color="auto"/>
            <w:bottom w:val="none" w:sz="0" w:space="0" w:color="auto"/>
            <w:right w:val="none" w:sz="0" w:space="0" w:color="auto"/>
          </w:divBdr>
          <w:divsChild>
            <w:div w:id="2004619091">
              <w:marLeft w:val="0"/>
              <w:marRight w:val="0"/>
              <w:marTop w:val="0"/>
              <w:marBottom w:val="0"/>
              <w:divBdr>
                <w:top w:val="none" w:sz="0" w:space="0" w:color="auto"/>
                <w:left w:val="none" w:sz="0" w:space="0" w:color="auto"/>
                <w:bottom w:val="none" w:sz="0" w:space="0" w:color="auto"/>
                <w:right w:val="none" w:sz="0" w:space="0" w:color="auto"/>
              </w:divBdr>
            </w:div>
          </w:divsChild>
        </w:div>
        <w:div w:id="1507746433">
          <w:marLeft w:val="0"/>
          <w:marRight w:val="0"/>
          <w:marTop w:val="0"/>
          <w:marBottom w:val="272"/>
          <w:divBdr>
            <w:top w:val="none" w:sz="0" w:space="0" w:color="auto"/>
            <w:left w:val="none" w:sz="0" w:space="0" w:color="auto"/>
            <w:bottom w:val="none" w:sz="0" w:space="0" w:color="auto"/>
            <w:right w:val="none" w:sz="0" w:space="0" w:color="auto"/>
          </w:divBdr>
        </w:div>
      </w:divsChild>
    </w:div>
    <w:div w:id="525489547">
      <w:bodyDiv w:val="1"/>
      <w:marLeft w:val="0"/>
      <w:marRight w:val="0"/>
      <w:marTop w:val="0"/>
      <w:marBottom w:val="0"/>
      <w:divBdr>
        <w:top w:val="none" w:sz="0" w:space="0" w:color="auto"/>
        <w:left w:val="none" w:sz="0" w:space="0" w:color="auto"/>
        <w:bottom w:val="none" w:sz="0" w:space="0" w:color="auto"/>
        <w:right w:val="none" w:sz="0" w:space="0" w:color="auto"/>
      </w:divBdr>
      <w:divsChild>
        <w:div w:id="701056043">
          <w:marLeft w:val="0"/>
          <w:marRight w:val="0"/>
          <w:marTop w:val="0"/>
          <w:marBottom w:val="0"/>
          <w:divBdr>
            <w:top w:val="none" w:sz="0" w:space="0" w:color="auto"/>
            <w:left w:val="none" w:sz="0" w:space="0" w:color="auto"/>
            <w:bottom w:val="none" w:sz="0" w:space="0" w:color="auto"/>
            <w:right w:val="none" w:sz="0" w:space="0" w:color="auto"/>
          </w:divBdr>
        </w:div>
        <w:div w:id="944654407">
          <w:marLeft w:val="0"/>
          <w:marRight w:val="0"/>
          <w:marTop w:val="0"/>
          <w:marBottom w:val="0"/>
          <w:divBdr>
            <w:top w:val="none" w:sz="0" w:space="0" w:color="auto"/>
            <w:left w:val="none" w:sz="0" w:space="0" w:color="auto"/>
            <w:bottom w:val="none" w:sz="0" w:space="0" w:color="auto"/>
            <w:right w:val="none" w:sz="0" w:space="0" w:color="auto"/>
          </w:divBdr>
        </w:div>
        <w:div w:id="1989280895">
          <w:marLeft w:val="0"/>
          <w:marRight w:val="0"/>
          <w:marTop w:val="0"/>
          <w:marBottom w:val="272"/>
          <w:divBdr>
            <w:top w:val="none" w:sz="0" w:space="0" w:color="auto"/>
            <w:left w:val="none" w:sz="0" w:space="0" w:color="auto"/>
            <w:bottom w:val="none" w:sz="0" w:space="0" w:color="auto"/>
            <w:right w:val="none" w:sz="0" w:space="0" w:color="auto"/>
          </w:divBdr>
        </w:div>
        <w:div w:id="1783380538">
          <w:marLeft w:val="0"/>
          <w:marRight w:val="0"/>
          <w:marTop w:val="0"/>
          <w:marBottom w:val="204"/>
          <w:divBdr>
            <w:top w:val="single" w:sz="6" w:space="3" w:color="9C9B9B"/>
            <w:left w:val="none" w:sz="0" w:space="0" w:color="auto"/>
            <w:bottom w:val="single" w:sz="6" w:space="3" w:color="9C9B9B"/>
            <w:right w:val="none" w:sz="0" w:space="0" w:color="auto"/>
          </w:divBdr>
          <w:divsChild>
            <w:div w:id="774520170">
              <w:marLeft w:val="0"/>
              <w:marRight w:val="0"/>
              <w:marTop w:val="0"/>
              <w:marBottom w:val="0"/>
              <w:divBdr>
                <w:top w:val="none" w:sz="0" w:space="0" w:color="auto"/>
                <w:left w:val="none" w:sz="0" w:space="0" w:color="auto"/>
                <w:bottom w:val="none" w:sz="0" w:space="0" w:color="auto"/>
                <w:right w:val="none" w:sz="0" w:space="0" w:color="auto"/>
              </w:divBdr>
              <w:divsChild>
                <w:div w:id="448208179">
                  <w:marLeft w:val="0"/>
                  <w:marRight w:val="0"/>
                  <w:marTop w:val="0"/>
                  <w:marBottom w:val="0"/>
                  <w:divBdr>
                    <w:top w:val="none" w:sz="0" w:space="0" w:color="auto"/>
                    <w:left w:val="none" w:sz="0" w:space="0" w:color="auto"/>
                    <w:bottom w:val="none" w:sz="0" w:space="0" w:color="auto"/>
                    <w:right w:val="none" w:sz="0" w:space="0" w:color="auto"/>
                  </w:divBdr>
                  <w:divsChild>
                    <w:div w:id="371537884">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59742534">
              <w:marLeft w:val="0"/>
              <w:marRight w:val="0"/>
              <w:marTop w:val="0"/>
              <w:marBottom w:val="0"/>
              <w:divBdr>
                <w:top w:val="none" w:sz="0" w:space="0" w:color="auto"/>
                <w:left w:val="none" w:sz="0" w:space="0" w:color="auto"/>
                <w:bottom w:val="none" w:sz="0" w:space="0" w:color="auto"/>
                <w:right w:val="none" w:sz="0" w:space="0" w:color="auto"/>
              </w:divBdr>
            </w:div>
          </w:divsChild>
        </w:div>
        <w:div w:id="1428385902">
          <w:marLeft w:val="0"/>
          <w:marRight w:val="0"/>
          <w:marTop w:val="0"/>
          <w:marBottom w:val="204"/>
          <w:divBdr>
            <w:top w:val="none" w:sz="0" w:space="0" w:color="auto"/>
            <w:left w:val="none" w:sz="0" w:space="0" w:color="auto"/>
            <w:bottom w:val="none" w:sz="0" w:space="0" w:color="auto"/>
            <w:right w:val="none" w:sz="0" w:space="0" w:color="auto"/>
          </w:divBdr>
        </w:div>
        <w:div w:id="1505167748">
          <w:marLeft w:val="0"/>
          <w:marRight w:val="0"/>
          <w:marTop w:val="0"/>
          <w:marBottom w:val="0"/>
          <w:divBdr>
            <w:top w:val="none" w:sz="0" w:space="0" w:color="auto"/>
            <w:left w:val="none" w:sz="0" w:space="0" w:color="auto"/>
            <w:bottom w:val="none" w:sz="0" w:space="0" w:color="auto"/>
            <w:right w:val="none" w:sz="0" w:space="0" w:color="auto"/>
          </w:divBdr>
        </w:div>
      </w:divsChild>
    </w:div>
    <w:div w:id="527186314">
      <w:bodyDiv w:val="1"/>
      <w:marLeft w:val="0"/>
      <w:marRight w:val="0"/>
      <w:marTop w:val="0"/>
      <w:marBottom w:val="0"/>
      <w:divBdr>
        <w:top w:val="none" w:sz="0" w:space="0" w:color="auto"/>
        <w:left w:val="none" w:sz="0" w:space="0" w:color="auto"/>
        <w:bottom w:val="none" w:sz="0" w:space="0" w:color="auto"/>
        <w:right w:val="none" w:sz="0" w:space="0" w:color="auto"/>
      </w:divBdr>
      <w:divsChild>
        <w:div w:id="1298494032">
          <w:marLeft w:val="0"/>
          <w:marRight w:val="0"/>
          <w:marTop w:val="0"/>
          <w:marBottom w:val="0"/>
          <w:divBdr>
            <w:top w:val="none" w:sz="0" w:space="0" w:color="auto"/>
            <w:left w:val="none" w:sz="0" w:space="0" w:color="auto"/>
            <w:bottom w:val="none" w:sz="0" w:space="0" w:color="auto"/>
            <w:right w:val="none" w:sz="0" w:space="0" w:color="auto"/>
          </w:divBdr>
        </w:div>
        <w:div w:id="1904638988">
          <w:marLeft w:val="0"/>
          <w:marRight w:val="0"/>
          <w:marTop w:val="0"/>
          <w:marBottom w:val="0"/>
          <w:divBdr>
            <w:top w:val="none" w:sz="0" w:space="0" w:color="auto"/>
            <w:left w:val="none" w:sz="0" w:space="0" w:color="auto"/>
            <w:bottom w:val="none" w:sz="0" w:space="0" w:color="auto"/>
            <w:right w:val="none" w:sz="0" w:space="0" w:color="auto"/>
          </w:divBdr>
        </w:div>
        <w:div w:id="144710579">
          <w:marLeft w:val="0"/>
          <w:marRight w:val="0"/>
          <w:marTop w:val="0"/>
          <w:marBottom w:val="0"/>
          <w:divBdr>
            <w:top w:val="none" w:sz="0" w:space="0" w:color="auto"/>
            <w:left w:val="none" w:sz="0" w:space="0" w:color="auto"/>
            <w:bottom w:val="none" w:sz="0" w:space="0" w:color="auto"/>
            <w:right w:val="none" w:sz="0" w:space="0" w:color="auto"/>
          </w:divBdr>
        </w:div>
        <w:div w:id="612437781">
          <w:marLeft w:val="0"/>
          <w:marRight w:val="0"/>
          <w:marTop w:val="0"/>
          <w:marBottom w:val="0"/>
          <w:divBdr>
            <w:top w:val="none" w:sz="0" w:space="0" w:color="auto"/>
            <w:left w:val="none" w:sz="0" w:space="0" w:color="auto"/>
            <w:bottom w:val="none" w:sz="0" w:space="0" w:color="auto"/>
            <w:right w:val="none" w:sz="0" w:space="0" w:color="auto"/>
          </w:divBdr>
        </w:div>
      </w:divsChild>
    </w:div>
    <w:div w:id="527565140">
      <w:bodyDiv w:val="1"/>
      <w:marLeft w:val="0"/>
      <w:marRight w:val="0"/>
      <w:marTop w:val="0"/>
      <w:marBottom w:val="0"/>
      <w:divBdr>
        <w:top w:val="none" w:sz="0" w:space="0" w:color="auto"/>
        <w:left w:val="none" w:sz="0" w:space="0" w:color="auto"/>
        <w:bottom w:val="none" w:sz="0" w:space="0" w:color="auto"/>
        <w:right w:val="none" w:sz="0" w:space="0" w:color="auto"/>
      </w:divBdr>
      <w:divsChild>
        <w:div w:id="1816028095">
          <w:marLeft w:val="0"/>
          <w:marRight w:val="0"/>
          <w:marTop w:val="0"/>
          <w:marBottom w:val="0"/>
          <w:divBdr>
            <w:top w:val="none" w:sz="0" w:space="0" w:color="auto"/>
            <w:left w:val="none" w:sz="0" w:space="0" w:color="auto"/>
            <w:bottom w:val="none" w:sz="0" w:space="0" w:color="auto"/>
            <w:right w:val="none" w:sz="0" w:space="0" w:color="auto"/>
          </w:divBdr>
        </w:div>
        <w:div w:id="948393653">
          <w:marLeft w:val="0"/>
          <w:marRight w:val="0"/>
          <w:marTop w:val="0"/>
          <w:marBottom w:val="0"/>
          <w:divBdr>
            <w:top w:val="none" w:sz="0" w:space="0" w:color="auto"/>
            <w:left w:val="none" w:sz="0" w:space="0" w:color="auto"/>
            <w:bottom w:val="none" w:sz="0" w:space="0" w:color="auto"/>
            <w:right w:val="none" w:sz="0" w:space="0" w:color="auto"/>
          </w:divBdr>
        </w:div>
        <w:div w:id="2093701915">
          <w:marLeft w:val="0"/>
          <w:marRight w:val="0"/>
          <w:marTop w:val="0"/>
          <w:marBottom w:val="0"/>
          <w:divBdr>
            <w:top w:val="none" w:sz="0" w:space="0" w:color="auto"/>
            <w:left w:val="none" w:sz="0" w:space="0" w:color="auto"/>
            <w:bottom w:val="none" w:sz="0" w:space="0" w:color="auto"/>
            <w:right w:val="none" w:sz="0" w:space="0" w:color="auto"/>
          </w:divBdr>
        </w:div>
        <w:div w:id="963923931">
          <w:marLeft w:val="0"/>
          <w:marRight w:val="0"/>
          <w:marTop w:val="0"/>
          <w:marBottom w:val="0"/>
          <w:divBdr>
            <w:top w:val="none" w:sz="0" w:space="0" w:color="auto"/>
            <w:left w:val="none" w:sz="0" w:space="0" w:color="auto"/>
            <w:bottom w:val="none" w:sz="0" w:space="0" w:color="auto"/>
            <w:right w:val="none" w:sz="0" w:space="0" w:color="auto"/>
          </w:divBdr>
          <w:divsChild>
            <w:div w:id="1713652441">
              <w:marLeft w:val="0"/>
              <w:marRight w:val="0"/>
              <w:marTop w:val="0"/>
              <w:marBottom w:val="0"/>
              <w:divBdr>
                <w:top w:val="none" w:sz="0" w:space="0" w:color="auto"/>
                <w:left w:val="none" w:sz="0" w:space="0" w:color="auto"/>
                <w:bottom w:val="none" w:sz="0" w:space="0" w:color="auto"/>
                <w:right w:val="none" w:sz="0" w:space="0" w:color="auto"/>
              </w:divBdr>
              <w:divsChild>
                <w:div w:id="1025907002">
                  <w:marLeft w:val="0"/>
                  <w:marRight w:val="0"/>
                  <w:marTop w:val="0"/>
                  <w:marBottom w:val="0"/>
                  <w:divBdr>
                    <w:top w:val="none" w:sz="0" w:space="0" w:color="auto"/>
                    <w:left w:val="none" w:sz="0" w:space="0" w:color="auto"/>
                    <w:bottom w:val="none" w:sz="0" w:space="0" w:color="auto"/>
                    <w:right w:val="none" w:sz="0" w:space="0" w:color="auto"/>
                  </w:divBdr>
                  <w:divsChild>
                    <w:div w:id="81888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1739">
              <w:marLeft w:val="0"/>
              <w:marRight w:val="0"/>
              <w:marTop w:val="0"/>
              <w:marBottom w:val="0"/>
              <w:divBdr>
                <w:top w:val="none" w:sz="0" w:space="0" w:color="auto"/>
                <w:left w:val="none" w:sz="0" w:space="0" w:color="auto"/>
                <w:bottom w:val="none" w:sz="0" w:space="0" w:color="auto"/>
                <w:right w:val="none" w:sz="0" w:space="0" w:color="auto"/>
              </w:divBdr>
            </w:div>
          </w:divsChild>
        </w:div>
        <w:div w:id="716127790">
          <w:marLeft w:val="0"/>
          <w:marRight w:val="0"/>
          <w:marTop w:val="0"/>
          <w:marBottom w:val="0"/>
          <w:divBdr>
            <w:top w:val="none" w:sz="0" w:space="0" w:color="auto"/>
            <w:left w:val="none" w:sz="0" w:space="0" w:color="auto"/>
            <w:bottom w:val="none" w:sz="0" w:space="0" w:color="auto"/>
            <w:right w:val="none" w:sz="0" w:space="0" w:color="auto"/>
          </w:divBdr>
        </w:div>
        <w:div w:id="1775520187">
          <w:marLeft w:val="0"/>
          <w:marRight w:val="0"/>
          <w:marTop w:val="0"/>
          <w:marBottom w:val="0"/>
          <w:divBdr>
            <w:top w:val="none" w:sz="0" w:space="0" w:color="auto"/>
            <w:left w:val="none" w:sz="0" w:space="0" w:color="auto"/>
            <w:bottom w:val="none" w:sz="0" w:space="0" w:color="auto"/>
            <w:right w:val="none" w:sz="0" w:space="0" w:color="auto"/>
          </w:divBdr>
        </w:div>
      </w:divsChild>
    </w:div>
    <w:div w:id="527723605">
      <w:bodyDiv w:val="1"/>
      <w:marLeft w:val="0"/>
      <w:marRight w:val="0"/>
      <w:marTop w:val="0"/>
      <w:marBottom w:val="0"/>
      <w:divBdr>
        <w:top w:val="none" w:sz="0" w:space="0" w:color="auto"/>
        <w:left w:val="none" w:sz="0" w:space="0" w:color="auto"/>
        <w:bottom w:val="none" w:sz="0" w:space="0" w:color="auto"/>
        <w:right w:val="none" w:sz="0" w:space="0" w:color="auto"/>
      </w:divBdr>
    </w:div>
    <w:div w:id="532958875">
      <w:bodyDiv w:val="1"/>
      <w:marLeft w:val="0"/>
      <w:marRight w:val="0"/>
      <w:marTop w:val="0"/>
      <w:marBottom w:val="0"/>
      <w:divBdr>
        <w:top w:val="none" w:sz="0" w:space="0" w:color="auto"/>
        <w:left w:val="none" w:sz="0" w:space="0" w:color="auto"/>
        <w:bottom w:val="none" w:sz="0" w:space="0" w:color="auto"/>
        <w:right w:val="none" w:sz="0" w:space="0" w:color="auto"/>
      </w:divBdr>
      <w:divsChild>
        <w:div w:id="730344763">
          <w:marLeft w:val="0"/>
          <w:marRight w:val="0"/>
          <w:marTop w:val="0"/>
          <w:marBottom w:val="0"/>
          <w:divBdr>
            <w:top w:val="none" w:sz="0" w:space="0" w:color="auto"/>
            <w:left w:val="none" w:sz="0" w:space="0" w:color="auto"/>
            <w:bottom w:val="none" w:sz="0" w:space="0" w:color="auto"/>
            <w:right w:val="none" w:sz="0" w:space="0" w:color="auto"/>
          </w:divBdr>
        </w:div>
        <w:div w:id="975372352">
          <w:marLeft w:val="0"/>
          <w:marRight w:val="0"/>
          <w:marTop w:val="204"/>
          <w:marBottom w:val="204"/>
          <w:divBdr>
            <w:top w:val="none" w:sz="0" w:space="0" w:color="auto"/>
            <w:left w:val="none" w:sz="0" w:space="0" w:color="auto"/>
            <w:bottom w:val="none" w:sz="0" w:space="0" w:color="auto"/>
            <w:right w:val="none" w:sz="0" w:space="0" w:color="auto"/>
          </w:divBdr>
          <w:divsChild>
            <w:div w:id="13428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73868">
      <w:bodyDiv w:val="1"/>
      <w:marLeft w:val="0"/>
      <w:marRight w:val="0"/>
      <w:marTop w:val="0"/>
      <w:marBottom w:val="0"/>
      <w:divBdr>
        <w:top w:val="none" w:sz="0" w:space="0" w:color="auto"/>
        <w:left w:val="none" w:sz="0" w:space="0" w:color="auto"/>
        <w:bottom w:val="none" w:sz="0" w:space="0" w:color="auto"/>
        <w:right w:val="none" w:sz="0" w:space="0" w:color="auto"/>
      </w:divBdr>
    </w:div>
    <w:div w:id="538664799">
      <w:bodyDiv w:val="1"/>
      <w:marLeft w:val="0"/>
      <w:marRight w:val="0"/>
      <w:marTop w:val="0"/>
      <w:marBottom w:val="0"/>
      <w:divBdr>
        <w:top w:val="none" w:sz="0" w:space="0" w:color="auto"/>
        <w:left w:val="none" w:sz="0" w:space="0" w:color="auto"/>
        <w:bottom w:val="none" w:sz="0" w:space="0" w:color="auto"/>
        <w:right w:val="none" w:sz="0" w:space="0" w:color="auto"/>
      </w:divBdr>
    </w:div>
    <w:div w:id="542597391">
      <w:bodyDiv w:val="1"/>
      <w:marLeft w:val="0"/>
      <w:marRight w:val="0"/>
      <w:marTop w:val="0"/>
      <w:marBottom w:val="0"/>
      <w:divBdr>
        <w:top w:val="none" w:sz="0" w:space="0" w:color="auto"/>
        <w:left w:val="none" w:sz="0" w:space="0" w:color="auto"/>
        <w:bottom w:val="none" w:sz="0" w:space="0" w:color="auto"/>
        <w:right w:val="none" w:sz="0" w:space="0" w:color="auto"/>
      </w:divBdr>
    </w:div>
    <w:div w:id="545336715">
      <w:bodyDiv w:val="1"/>
      <w:marLeft w:val="0"/>
      <w:marRight w:val="0"/>
      <w:marTop w:val="0"/>
      <w:marBottom w:val="0"/>
      <w:divBdr>
        <w:top w:val="none" w:sz="0" w:space="0" w:color="auto"/>
        <w:left w:val="none" w:sz="0" w:space="0" w:color="auto"/>
        <w:bottom w:val="none" w:sz="0" w:space="0" w:color="auto"/>
        <w:right w:val="none" w:sz="0" w:space="0" w:color="auto"/>
      </w:divBdr>
      <w:divsChild>
        <w:div w:id="2106877653">
          <w:marLeft w:val="0"/>
          <w:marRight w:val="0"/>
          <w:marTop w:val="0"/>
          <w:marBottom w:val="0"/>
          <w:divBdr>
            <w:top w:val="none" w:sz="0" w:space="0" w:color="auto"/>
            <w:left w:val="none" w:sz="0" w:space="0" w:color="auto"/>
            <w:bottom w:val="none" w:sz="0" w:space="0" w:color="auto"/>
            <w:right w:val="none" w:sz="0" w:space="0" w:color="auto"/>
          </w:divBdr>
          <w:divsChild>
            <w:div w:id="1328435606">
              <w:marLeft w:val="0"/>
              <w:marRight w:val="0"/>
              <w:marTop w:val="0"/>
              <w:marBottom w:val="0"/>
              <w:divBdr>
                <w:top w:val="none" w:sz="0" w:space="0" w:color="auto"/>
                <w:left w:val="none" w:sz="0" w:space="0" w:color="auto"/>
                <w:bottom w:val="none" w:sz="0" w:space="0" w:color="auto"/>
                <w:right w:val="none" w:sz="0" w:space="0" w:color="auto"/>
              </w:divBdr>
              <w:divsChild>
                <w:div w:id="545214834">
                  <w:marLeft w:val="0"/>
                  <w:marRight w:val="0"/>
                  <w:marTop w:val="0"/>
                  <w:marBottom w:val="225"/>
                  <w:divBdr>
                    <w:top w:val="none" w:sz="0" w:space="0" w:color="auto"/>
                    <w:left w:val="none" w:sz="0" w:space="0" w:color="auto"/>
                    <w:bottom w:val="none" w:sz="0" w:space="0" w:color="auto"/>
                    <w:right w:val="none" w:sz="0" w:space="0" w:color="auto"/>
                  </w:divBdr>
                  <w:divsChild>
                    <w:div w:id="571620454">
                      <w:marLeft w:val="0"/>
                      <w:marRight w:val="0"/>
                      <w:marTop w:val="0"/>
                      <w:marBottom w:val="0"/>
                      <w:divBdr>
                        <w:top w:val="none" w:sz="0" w:space="0" w:color="auto"/>
                        <w:left w:val="none" w:sz="0" w:space="0" w:color="auto"/>
                        <w:bottom w:val="none" w:sz="0" w:space="0" w:color="auto"/>
                        <w:right w:val="none" w:sz="0" w:space="0" w:color="auto"/>
                      </w:divBdr>
                      <w:divsChild>
                        <w:div w:id="401486142">
                          <w:marLeft w:val="0"/>
                          <w:marRight w:val="0"/>
                          <w:marTop w:val="0"/>
                          <w:marBottom w:val="0"/>
                          <w:divBdr>
                            <w:top w:val="none" w:sz="0" w:space="0" w:color="auto"/>
                            <w:left w:val="none" w:sz="0" w:space="0" w:color="auto"/>
                            <w:bottom w:val="none" w:sz="0" w:space="0" w:color="auto"/>
                            <w:right w:val="none" w:sz="0" w:space="0" w:color="auto"/>
                          </w:divBdr>
                          <w:divsChild>
                            <w:div w:id="435752578">
                              <w:marLeft w:val="0"/>
                              <w:marRight w:val="0"/>
                              <w:marTop w:val="0"/>
                              <w:marBottom w:val="0"/>
                              <w:divBdr>
                                <w:top w:val="none" w:sz="0" w:space="0" w:color="auto"/>
                                <w:left w:val="none" w:sz="0" w:space="0" w:color="auto"/>
                                <w:bottom w:val="none" w:sz="0" w:space="0" w:color="auto"/>
                                <w:right w:val="none" w:sz="0" w:space="0" w:color="auto"/>
                              </w:divBdr>
                              <w:divsChild>
                                <w:div w:id="1409116091">
                                  <w:marLeft w:val="0"/>
                                  <w:marRight w:val="0"/>
                                  <w:marTop w:val="0"/>
                                  <w:marBottom w:val="0"/>
                                  <w:divBdr>
                                    <w:top w:val="none" w:sz="0" w:space="0" w:color="auto"/>
                                    <w:left w:val="none" w:sz="0" w:space="0" w:color="auto"/>
                                    <w:bottom w:val="none" w:sz="0" w:space="0" w:color="auto"/>
                                    <w:right w:val="none" w:sz="0" w:space="0" w:color="auto"/>
                                  </w:divBdr>
                                  <w:divsChild>
                                    <w:div w:id="2056155800">
                                      <w:marLeft w:val="0"/>
                                      <w:marRight w:val="0"/>
                                      <w:marTop w:val="0"/>
                                      <w:marBottom w:val="0"/>
                                      <w:divBdr>
                                        <w:top w:val="none" w:sz="0" w:space="0" w:color="auto"/>
                                        <w:left w:val="none" w:sz="0" w:space="0" w:color="auto"/>
                                        <w:bottom w:val="none" w:sz="0" w:space="0" w:color="auto"/>
                                        <w:right w:val="none" w:sz="0" w:space="0" w:color="auto"/>
                                      </w:divBdr>
                                    </w:div>
                                    <w:div w:id="1808429473">
                                      <w:marLeft w:val="0"/>
                                      <w:marRight w:val="0"/>
                                      <w:marTop w:val="0"/>
                                      <w:marBottom w:val="0"/>
                                      <w:divBdr>
                                        <w:top w:val="none" w:sz="0" w:space="0" w:color="auto"/>
                                        <w:left w:val="none" w:sz="0" w:space="0" w:color="auto"/>
                                        <w:bottom w:val="none" w:sz="0" w:space="0" w:color="auto"/>
                                        <w:right w:val="none" w:sz="0" w:space="0" w:color="auto"/>
                                      </w:divBdr>
                                    </w:div>
                                  </w:divsChild>
                                </w:div>
                                <w:div w:id="221525529">
                                  <w:marLeft w:val="270"/>
                                  <w:marRight w:val="270"/>
                                  <w:marTop w:val="540"/>
                                  <w:marBottom w:val="270"/>
                                  <w:divBdr>
                                    <w:top w:val="none" w:sz="0" w:space="0" w:color="auto"/>
                                    <w:left w:val="none" w:sz="0" w:space="0" w:color="auto"/>
                                    <w:bottom w:val="none" w:sz="0" w:space="0" w:color="auto"/>
                                    <w:right w:val="none" w:sz="0" w:space="0" w:color="auto"/>
                                  </w:divBdr>
                                </w:div>
                                <w:div w:id="2134789954">
                                  <w:marLeft w:val="270"/>
                                  <w:marRight w:val="270"/>
                                  <w:marTop w:val="270"/>
                                  <w:marBottom w:val="270"/>
                                  <w:divBdr>
                                    <w:top w:val="none" w:sz="0" w:space="0" w:color="auto"/>
                                    <w:left w:val="none" w:sz="0" w:space="0" w:color="auto"/>
                                    <w:bottom w:val="none" w:sz="0" w:space="0" w:color="auto"/>
                                    <w:right w:val="none" w:sz="0" w:space="0" w:color="auto"/>
                                  </w:divBdr>
                                </w:div>
                                <w:div w:id="836919890">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650601183">
                      <w:marLeft w:val="0"/>
                      <w:marRight w:val="0"/>
                      <w:marTop w:val="0"/>
                      <w:marBottom w:val="0"/>
                      <w:divBdr>
                        <w:top w:val="none" w:sz="0" w:space="0" w:color="auto"/>
                        <w:left w:val="none" w:sz="0" w:space="0" w:color="auto"/>
                        <w:bottom w:val="none" w:sz="0" w:space="0" w:color="auto"/>
                        <w:right w:val="none" w:sz="0" w:space="0" w:color="auto"/>
                      </w:divBdr>
                    </w:div>
                  </w:divsChild>
                </w:div>
                <w:div w:id="90356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8944">
          <w:marLeft w:val="0"/>
          <w:marRight w:val="0"/>
          <w:marTop w:val="0"/>
          <w:marBottom w:val="0"/>
          <w:divBdr>
            <w:top w:val="none" w:sz="0" w:space="0" w:color="auto"/>
            <w:left w:val="none" w:sz="0" w:space="0" w:color="auto"/>
            <w:bottom w:val="none" w:sz="0" w:space="0" w:color="auto"/>
            <w:right w:val="none" w:sz="0" w:space="0" w:color="auto"/>
          </w:divBdr>
          <w:divsChild>
            <w:div w:id="1879705710">
              <w:marLeft w:val="450"/>
              <w:marRight w:val="450"/>
              <w:marTop w:val="0"/>
              <w:marBottom w:val="450"/>
              <w:divBdr>
                <w:top w:val="none" w:sz="0" w:space="0" w:color="auto"/>
                <w:left w:val="none" w:sz="0" w:space="0" w:color="auto"/>
                <w:bottom w:val="none" w:sz="0" w:space="0" w:color="auto"/>
                <w:right w:val="none" w:sz="0" w:space="0" w:color="auto"/>
              </w:divBdr>
              <w:divsChild>
                <w:div w:id="1077242560">
                  <w:marLeft w:val="0"/>
                  <w:marRight w:val="0"/>
                  <w:marTop w:val="0"/>
                  <w:marBottom w:val="0"/>
                  <w:divBdr>
                    <w:top w:val="none" w:sz="0" w:space="0" w:color="auto"/>
                    <w:left w:val="none" w:sz="0" w:space="0" w:color="auto"/>
                    <w:bottom w:val="none" w:sz="0" w:space="0" w:color="auto"/>
                    <w:right w:val="none" w:sz="0" w:space="0" w:color="auto"/>
                  </w:divBdr>
                  <w:divsChild>
                    <w:div w:id="1314025325">
                      <w:marLeft w:val="0"/>
                      <w:marRight w:val="0"/>
                      <w:marTop w:val="0"/>
                      <w:marBottom w:val="0"/>
                      <w:divBdr>
                        <w:top w:val="none" w:sz="0" w:space="0" w:color="auto"/>
                        <w:left w:val="none" w:sz="0" w:space="0" w:color="auto"/>
                        <w:bottom w:val="none" w:sz="0" w:space="0" w:color="auto"/>
                        <w:right w:val="none" w:sz="0" w:space="0" w:color="auto"/>
                      </w:divBdr>
                      <w:divsChild>
                        <w:div w:id="64370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0870862">
          <w:marLeft w:val="0"/>
          <w:marRight w:val="0"/>
          <w:marTop w:val="0"/>
          <w:marBottom w:val="0"/>
          <w:divBdr>
            <w:top w:val="none" w:sz="0" w:space="0" w:color="auto"/>
            <w:left w:val="none" w:sz="0" w:space="0" w:color="auto"/>
            <w:bottom w:val="none" w:sz="0" w:space="0" w:color="auto"/>
            <w:right w:val="none" w:sz="0" w:space="0" w:color="auto"/>
          </w:divBdr>
          <w:divsChild>
            <w:div w:id="361712466">
              <w:marLeft w:val="0"/>
              <w:marRight w:val="0"/>
              <w:marTop w:val="0"/>
              <w:marBottom w:val="0"/>
              <w:divBdr>
                <w:top w:val="none" w:sz="0" w:space="0" w:color="auto"/>
                <w:left w:val="none" w:sz="0" w:space="0" w:color="auto"/>
                <w:bottom w:val="none" w:sz="0" w:space="0" w:color="auto"/>
                <w:right w:val="none" w:sz="0" w:space="0" w:color="auto"/>
              </w:divBdr>
              <w:divsChild>
                <w:div w:id="281887453">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546063440">
      <w:bodyDiv w:val="1"/>
      <w:marLeft w:val="0"/>
      <w:marRight w:val="0"/>
      <w:marTop w:val="0"/>
      <w:marBottom w:val="0"/>
      <w:divBdr>
        <w:top w:val="none" w:sz="0" w:space="0" w:color="auto"/>
        <w:left w:val="none" w:sz="0" w:space="0" w:color="auto"/>
        <w:bottom w:val="none" w:sz="0" w:space="0" w:color="auto"/>
        <w:right w:val="none" w:sz="0" w:space="0" w:color="auto"/>
      </w:divBdr>
      <w:divsChild>
        <w:div w:id="1556812486">
          <w:marLeft w:val="0"/>
          <w:marRight w:val="0"/>
          <w:marTop w:val="0"/>
          <w:marBottom w:val="0"/>
          <w:divBdr>
            <w:top w:val="none" w:sz="0" w:space="0" w:color="auto"/>
            <w:left w:val="none" w:sz="0" w:space="0" w:color="auto"/>
            <w:bottom w:val="none" w:sz="0" w:space="0" w:color="auto"/>
            <w:right w:val="none" w:sz="0" w:space="0" w:color="auto"/>
          </w:divBdr>
        </w:div>
        <w:div w:id="1276448745">
          <w:marLeft w:val="0"/>
          <w:marRight w:val="0"/>
          <w:marTop w:val="0"/>
          <w:marBottom w:val="0"/>
          <w:divBdr>
            <w:top w:val="none" w:sz="0" w:space="0" w:color="auto"/>
            <w:left w:val="none" w:sz="0" w:space="0" w:color="auto"/>
            <w:bottom w:val="none" w:sz="0" w:space="0" w:color="auto"/>
            <w:right w:val="none" w:sz="0" w:space="0" w:color="auto"/>
          </w:divBdr>
        </w:div>
        <w:div w:id="1916165855">
          <w:marLeft w:val="0"/>
          <w:marRight w:val="0"/>
          <w:marTop w:val="0"/>
          <w:marBottom w:val="0"/>
          <w:divBdr>
            <w:top w:val="none" w:sz="0" w:space="0" w:color="auto"/>
            <w:left w:val="none" w:sz="0" w:space="0" w:color="auto"/>
            <w:bottom w:val="none" w:sz="0" w:space="0" w:color="auto"/>
            <w:right w:val="none" w:sz="0" w:space="0" w:color="auto"/>
          </w:divBdr>
        </w:div>
        <w:div w:id="1169713264">
          <w:marLeft w:val="0"/>
          <w:marRight w:val="0"/>
          <w:marTop w:val="0"/>
          <w:marBottom w:val="0"/>
          <w:divBdr>
            <w:top w:val="none" w:sz="0" w:space="0" w:color="auto"/>
            <w:left w:val="none" w:sz="0" w:space="0" w:color="auto"/>
            <w:bottom w:val="none" w:sz="0" w:space="0" w:color="auto"/>
            <w:right w:val="none" w:sz="0" w:space="0" w:color="auto"/>
          </w:divBdr>
          <w:divsChild>
            <w:div w:id="941492305">
              <w:marLeft w:val="0"/>
              <w:marRight w:val="0"/>
              <w:marTop w:val="0"/>
              <w:marBottom w:val="0"/>
              <w:divBdr>
                <w:top w:val="none" w:sz="0" w:space="0" w:color="auto"/>
                <w:left w:val="none" w:sz="0" w:space="0" w:color="auto"/>
                <w:bottom w:val="none" w:sz="0" w:space="0" w:color="auto"/>
                <w:right w:val="none" w:sz="0" w:space="0" w:color="auto"/>
              </w:divBdr>
              <w:divsChild>
                <w:div w:id="1379620915">
                  <w:marLeft w:val="0"/>
                  <w:marRight w:val="0"/>
                  <w:marTop w:val="0"/>
                  <w:marBottom w:val="0"/>
                  <w:divBdr>
                    <w:top w:val="none" w:sz="0" w:space="0" w:color="auto"/>
                    <w:left w:val="none" w:sz="0" w:space="0" w:color="auto"/>
                    <w:bottom w:val="none" w:sz="0" w:space="0" w:color="auto"/>
                    <w:right w:val="none" w:sz="0" w:space="0" w:color="auto"/>
                  </w:divBdr>
                  <w:divsChild>
                    <w:div w:id="116490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83656">
              <w:marLeft w:val="0"/>
              <w:marRight w:val="0"/>
              <w:marTop w:val="0"/>
              <w:marBottom w:val="0"/>
              <w:divBdr>
                <w:top w:val="none" w:sz="0" w:space="0" w:color="auto"/>
                <w:left w:val="none" w:sz="0" w:space="0" w:color="auto"/>
                <w:bottom w:val="none" w:sz="0" w:space="0" w:color="auto"/>
                <w:right w:val="none" w:sz="0" w:space="0" w:color="auto"/>
              </w:divBdr>
            </w:div>
          </w:divsChild>
        </w:div>
        <w:div w:id="660085615">
          <w:marLeft w:val="0"/>
          <w:marRight w:val="0"/>
          <w:marTop w:val="0"/>
          <w:marBottom w:val="0"/>
          <w:divBdr>
            <w:top w:val="none" w:sz="0" w:space="0" w:color="auto"/>
            <w:left w:val="none" w:sz="0" w:space="0" w:color="auto"/>
            <w:bottom w:val="none" w:sz="0" w:space="0" w:color="auto"/>
            <w:right w:val="none" w:sz="0" w:space="0" w:color="auto"/>
          </w:divBdr>
        </w:div>
        <w:div w:id="158860125">
          <w:marLeft w:val="0"/>
          <w:marRight w:val="0"/>
          <w:marTop w:val="0"/>
          <w:marBottom w:val="0"/>
          <w:divBdr>
            <w:top w:val="none" w:sz="0" w:space="0" w:color="auto"/>
            <w:left w:val="none" w:sz="0" w:space="0" w:color="auto"/>
            <w:bottom w:val="none" w:sz="0" w:space="0" w:color="auto"/>
            <w:right w:val="none" w:sz="0" w:space="0" w:color="auto"/>
          </w:divBdr>
        </w:div>
      </w:divsChild>
    </w:div>
    <w:div w:id="547954321">
      <w:bodyDiv w:val="1"/>
      <w:marLeft w:val="0"/>
      <w:marRight w:val="0"/>
      <w:marTop w:val="0"/>
      <w:marBottom w:val="0"/>
      <w:divBdr>
        <w:top w:val="none" w:sz="0" w:space="0" w:color="auto"/>
        <w:left w:val="none" w:sz="0" w:space="0" w:color="auto"/>
        <w:bottom w:val="none" w:sz="0" w:space="0" w:color="auto"/>
        <w:right w:val="none" w:sz="0" w:space="0" w:color="auto"/>
      </w:divBdr>
    </w:div>
    <w:div w:id="560292431">
      <w:bodyDiv w:val="1"/>
      <w:marLeft w:val="0"/>
      <w:marRight w:val="0"/>
      <w:marTop w:val="0"/>
      <w:marBottom w:val="0"/>
      <w:divBdr>
        <w:top w:val="none" w:sz="0" w:space="0" w:color="auto"/>
        <w:left w:val="none" w:sz="0" w:space="0" w:color="auto"/>
        <w:bottom w:val="none" w:sz="0" w:space="0" w:color="auto"/>
        <w:right w:val="none" w:sz="0" w:space="0" w:color="auto"/>
      </w:divBdr>
      <w:divsChild>
        <w:div w:id="916981363">
          <w:marLeft w:val="0"/>
          <w:marRight w:val="0"/>
          <w:marTop w:val="0"/>
          <w:marBottom w:val="0"/>
          <w:divBdr>
            <w:top w:val="none" w:sz="0" w:space="0" w:color="auto"/>
            <w:left w:val="none" w:sz="0" w:space="0" w:color="auto"/>
            <w:bottom w:val="none" w:sz="0" w:space="0" w:color="auto"/>
            <w:right w:val="none" w:sz="0" w:space="0" w:color="auto"/>
          </w:divBdr>
          <w:divsChild>
            <w:div w:id="529145522">
              <w:marLeft w:val="0"/>
              <w:marRight w:val="0"/>
              <w:marTop w:val="0"/>
              <w:marBottom w:val="0"/>
              <w:divBdr>
                <w:top w:val="none" w:sz="0" w:space="0" w:color="auto"/>
                <w:left w:val="none" w:sz="0" w:space="0" w:color="auto"/>
                <w:bottom w:val="none" w:sz="0" w:space="0" w:color="auto"/>
                <w:right w:val="none" w:sz="0" w:space="0" w:color="auto"/>
              </w:divBdr>
              <w:divsChild>
                <w:div w:id="189110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89358">
          <w:marLeft w:val="0"/>
          <w:marRight w:val="0"/>
          <w:marTop w:val="0"/>
          <w:marBottom w:val="0"/>
          <w:divBdr>
            <w:top w:val="none" w:sz="0" w:space="0" w:color="auto"/>
            <w:left w:val="none" w:sz="0" w:space="0" w:color="auto"/>
            <w:bottom w:val="none" w:sz="0" w:space="0" w:color="auto"/>
            <w:right w:val="none" w:sz="0" w:space="0" w:color="auto"/>
          </w:divBdr>
          <w:divsChild>
            <w:div w:id="1169367959">
              <w:marLeft w:val="0"/>
              <w:marRight w:val="0"/>
              <w:marTop w:val="0"/>
              <w:marBottom w:val="0"/>
              <w:divBdr>
                <w:top w:val="none" w:sz="0" w:space="0" w:color="auto"/>
                <w:left w:val="none" w:sz="0" w:space="0" w:color="auto"/>
                <w:bottom w:val="none" w:sz="0" w:space="0" w:color="auto"/>
                <w:right w:val="none" w:sz="0" w:space="0" w:color="auto"/>
              </w:divBdr>
              <w:divsChild>
                <w:div w:id="1687320369">
                  <w:marLeft w:val="0"/>
                  <w:marRight w:val="0"/>
                  <w:marTop w:val="0"/>
                  <w:marBottom w:val="0"/>
                  <w:divBdr>
                    <w:top w:val="none" w:sz="0" w:space="0" w:color="auto"/>
                    <w:left w:val="none" w:sz="0" w:space="0" w:color="auto"/>
                    <w:bottom w:val="none" w:sz="0" w:space="0" w:color="auto"/>
                    <w:right w:val="none" w:sz="0" w:space="0" w:color="auto"/>
                  </w:divBdr>
                  <w:divsChild>
                    <w:div w:id="275604359">
                      <w:marLeft w:val="0"/>
                      <w:marRight w:val="0"/>
                      <w:marTop w:val="0"/>
                      <w:marBottom w:val="225"/>
                      <w:divBdr>
                        <w:top w:val="none" w:sz="0" w:space="0" w:color="auto"/>
                        <w:left w:val="none" w:sz="0" w:space="0" w:color="auto"/>
                        <w:bottom w:val="none" w:sz="0" w:space="0" w:color="auto"/>
                        <w:right w:val="none" w:sz="0" w:space="0" w:color="auto"/>
                      </w:divBdr>
                      <w:divsChild>
                        <w:div w:id="1973172518">
                          <w:marLeft w:val="0"/>
                          <w:marRight w:val="0"/>
                          <w:marTop w:val="0"/>
                          <w:marBottom w:val="0"/>
                          <w:divBdr>
                            <w:top w:val="none" w:sz="0" w:space="0" w:color="auto"/>
                            <w:left w:val="none" w:sz="0" w:space="0" w:color="auto"/>
                            <w:bottom w:val="none" w:sz="0" w:space="0" w:color="auto"/>
                            <w:right w:val="none" w:sz="0" w:space="0" w:color="auto"/>
                          </w:divBdr>
                        </w:div>
                        <w:div w:id="27054832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294944">
          <w:marLeft w:val="0"/>
          <w:marRight w:val="0"/>
          <w:marTop w:val="100"/>
          <w:marBottom w:val="100"/>
          <w:divBdr>
            <w:top w:val="single" w:sz="6" w:space="8" w:color="DCDCDC"/>
            <w:left w:val="single" w:sz="6" w:space="8" w:color="DCDCDC"/>
            <w:bottom w:val="single" w:sz="6" w:space="8" w:color="DCDCDC"/>
            <w:right w:val="single" w:sz="6" w:space="8" w:color="DCDCDC"/>
          </w:divBdr>
          <w:divsChild>
            <w:div w:id="246890928">
              <w:marLeft w:val="0"/>
              <w:marRight w:val="0"/>
              <w:marTop w:val="0"/>
              <w:marBottom w:val="0"/>
              <w:divBdr>
                <w:top w:val="none" w:sz="0" w:space="0" w:color="auto"/>
                <w:left w:val="none" w:sz="0" w:space="0" w:color="auto"/>
                <w:bottom w:val="none" w:sz="0" w:space="0" w:color="auto"/>
                <w:right w:val="none" w:sz="0" w:space="0" w:color="auto"/>
              </w:divBdr>
              <w:divsChild>
                <w:div w:id="454911220">
                  <w:marLeft w:val="0"/>
                  <w:marRight w:val="0"/>
                  <w:marTop w:val="0"/>
                  <w:marBottom w:val="0"/>
                  <w:divBdr>
                    <w:top w:val="none" w:sz="0" w:space="0" w:color="auto"/>
                    <w:left w:val="none" w:sz="0" w:space="0" w:color="auto"/>
                    <w:bottom w:val="none" w:sz="0" w:space="0" w:color="auto"/>
                    <w:right w:val="none" w:sz="0" w:space="0" w:color="auto"/>
                  </w:divBdr>
                  <w:divsChild>
                    <w:div w:id="20783364">
                      <w:marLeft w:val="0"/>
                      <w:marRight w:val="0"/>
                      <w:marTop w:val="0"/>
                      <w:marBottom w:val="0"/>
                      <w:divBdr>
                        <w:top w:val="none" w:sz="0" w:space="0" w:color="auto"/>
                        <w:left w:val="none" w:sz="0" w:space="0" w:color="auto"/>
                        <w:bottom w:val="none" w:sz="0" w:space="0" w:color="auto"/>
                        <w:right w:val="none" w:sz="0" w:space="0" w:color="auto"/>
                      </w:divBdr>
                      <w:divsChild>
                        <w:div w:id="192115637">
                          <w:marLeft w:val="0"/>
                          <w:marRight w:val="0"/>
                          <w:marTop w:val="0"/>
                          <w:marBottom w:val="0"/>
                          <w:divBdr>
                            <w:top w:val="none" w:sz="0" w:space="0" w:color="auto"/>
                            <w:left w:val="none" w:sz="0" w:space="0" w:color="auto"/>
                            <w:bottom w:val="none" w:sz="0" w:space="0" w:color="auto"/>
                            <w:right w:val="none" w:sz="0" w:space="0" w:color="auto"/>
                          </w:divBdr>
                          <w:divsChild>
                            <w:div w:id="984043569">
                              <w:marLeft w:val="0"/>
                              <w:marRight w:val="0"/>
                              <w:marTop w:val="240"/>
                              <w:marBottom w:val="90"/>
                              <w:divBdr>
                                <w:top w:val="none" w:sz="0" w:space="0" w:color="auto"/>
                                <w:left w:val="none" w:sz="0" w:space="0" w:color="auto"/>
                                <w:bottom w:val="none" w:sz="0" w:space="0" w:color="auto"/>
                                <w:right w:val="none" w:sz="0" w:space="0" w:color="auto"/>
                              </w:divBdr>
                              <w:divsChild>
                                <w:div w:id="2060863061">
                                  <w:marLeft w:val="0"/>
                                  <w:marRight w:val="0"/>
                                  <w:marTop w:val="0"/>
                                  <w:marBottom w:val="0"/>
                                  <w:divBdr>
                                    <w:top w:val="none" w:sz="0" w:space="0" w:color="auto"/>
                                    <w:left w:val="none" w:sz="0" w:space="0" w:color="auto"/>
                                    <w:bottom w:val="none" w:sz="0" w:space="0" w:color="auto"/>
                                    <w:right w:val="none" w:sz="0" w:space="0" w:color="auto"/>
                                  </w:divBdr>
                                  <w:divsChild>
                                    <w:div w:id="138020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39224">
                              <w:marLeft w:val="0"/>
                              <w:marRight w:val="0"/>
                              <w:marTop w:val="0"/>
                              <w:marBottom w:val="75"/>
                              <w:divBdr>
                                <w:top w:val="none" w:sz="0" w:space="0" w:color="auto"/>
                                <w:left w:val="none" w:sz="0" w:space="0" w:color="auto"/>
                                <w:bottom w:val="none" w:sz="0" w:space="0" w:color="auto"/>
                                <w:right w:val="none" w:sz="0" w:space="0" w:color="auto"/>
                              </w:divBdr>
                              <w:divsChild>
                                <w:div w:id="112015897">
                                  <w:marLeft w:val="0"/>
                                  <w:marRight w:val="0"/>
                                  <w:marTop w:val="0"/>
                                  <w:marBottom w:val="0"/>
                                  <w:divBdr>
                                    <w:top w:val="none" w:sz="0" w:space="0" w:color="auto"/>
                                    <w:left w:val="none" w:sz="0" w:space="0" w:color="auto"/>
                                    <w:bottom w:val="none" w:sz="0" w:space="0" w:color="auto"/>
                                    <w:right w:val="none" w:sz="0" w:space="0" w:color="auto"/>
                                  </w:divBdr>
                                  <w:divsChild>
                                    <w:div w:id="22819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8241767">
          <w:marLeft w:val="0"/>
          <w:marRight w:val="0"/>
          <w:marTop w:val="225"/>
          <w:marBottom w:val="75"/>
          <w:divBdr>
            <w:top w:val="none" w:sz="0" w:space="0" w:color="auto"/>
            <w:left w:val="none" w:sz="0" w:space="0" w:color="auto"/>
            <w:bottom w:val="none" w:sz="0" w:space="0" w:color="auto"/>
            <w:right w:val="none" w:sz="0" w:space="0" w:color="auto"/>
          </w:divBdr>
          <w:divsChild>
            <w:div w:id="2110395149">
              <w:marLeft w:val="0"/>
              <w:marRight w:val="90"/>
              <w:marTop w:val="0"/>
              <w:marBottom w:val="0"/>
              <w:divBdr>
                <w:top w:val="none" w:sz="0" w:space="0" w:color="auto"/>
                <w:left w:val="none" w:sz="0" w:space="0" w:color="auto"/>
                <w:bottom w:val="none" w:sz="0" w:space="0" w:color="auto"/>
                <w:right w:val="none" w:sz="0" w:space="0" w:color="auto"/>
              </w:divBdr>
            </w:div>
            <w:div w:id="1949120639">
              <w:marLeft w:val="0"/>
              <w:marRight w:val="0"/>
              <w:marTop w:val="0"/>
              <w:marBottom w:val="0"/>
              <w:divBdr>
                <w:top w:val="none" w:sz="0" w:space="0" w:color="auto"/>
                <w:left w:val="none" w:sz="0" w:space="0" w:color="auto"/>
                <w:bottom w:val="none" w:sz="0" w:space="0" w:color="auto"/>
                <w:right w:val="none" w:sz="0" w:space="0" w:color="auto"/>
              </w:divBdr>
              <w:divsChild>
                <w:div w:id="195975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228192">
          <w:marLeft w:val="0"/>
          <w:marRight w:val="0"/>
          <w:marTop w:val="0"/>
          <w:marBottom w:val="0"/>
          <w:divBdr>
            <w:top w:val="none" w:sz="0" w:space="0" w:color="auto"/>
            <w:left w:val="none" w:sz="0" w:space="0" w:color="auto"/>
            <w:bottom w:val="none" w:sz="0" w:space="0" w:color="auto"/>
            <w:right w:val="none" w:sz="0" w:space="0" w:color="auto"/>
          </w:divBdr>
        </w:div>
      </w:divsChild>
    </w:div>
    <w:div w:id="563487572">
      <w:bodyDiv w:val="1"/>
      <w:marLeft w:val="0"/>
      <w:marRight w:val="0"/>
      <w:marTop w:val="0"/>
      <w:marBottom w:val="0"/>
      <w:divBdr>
        <w:top w:val="none" w:sz="0" w:space="0" w:color="auto"/>
        <w:left w:val="none" w:sz="0" w:space="0" w:color="auto"/>
        <w:bottom w:val="none" w:sz="0" w:space="0" w:color="auto"/>
        <w:right w:val="none" w:sz="0" w:space="0" w:color="auto"/>
      </w:divBdr>
      <w:divsChild>
        <w:div w:id="630133215">
          <w:marLeft w:val="0"/>
          <w:marRight w:val="0"/>
          <w:marTop w:val="0"/>
          <w:marBottom w:val="150"/>
          <w:divBdr>
            <w:top w:val="none" w:sz="0" w:space="0" w:color="auto"/>
            <w:left w:val="none" w:sz="0" w:space="0" w:color="auto"/>
            <w:bottom w:val="none" w:sz="0" w:space="0" w:color="auto"/>
            <w:right w:val="none" w:sz="0" w:space="0" w:color="auto"/>
          </w:divBdr>
        </w:div>
        <w:div w:id="689531502">
          <w:marLeft w:val="0"/>
          <w:marRight w:val="0"/>
          <w:marTop w:val="0"/>
          <w:marBottom w:val="225"/>
          <w:divBdr>
            <w:top w:val="none" w:sz="0" w:space="0" w:color="auto"/>
            <w:left w:val="none" w:sz="0" w:space="0" w:color="auto"/>
            <w:bottom w:val="none" w:sz="0" w:space="0" w:color="auto"/>
            <w:right w:val="none" w:sz="0" w:space="0" w:color="auto"/>
          </w:divBdr>
        </w:div>
        <w:div w:id="695624034">
          <w:marLeft w:val="0"/>
          <w:marRight w:val="0"/>
          <w:marTop w:val="0"/>
          <w:marBottom w:val="0"/>
          <w:divBdr>
            <w:top w:val="none" w:sz="0" w:space="0" w:color="auto"/>
            <w:left w:val="none" w:sz="0" w:space="0" w:color="auto"/>
            <w:bottom w:val="none" w:sz="0" w:space="0" w:color="auto"/>
            <w:right w:val="none" w:sz="0" w:space="0" w:color="auto"/>
          </w:divBdr>
        </w:div>
      </w:divsChild>
    </w:div>
    <w:div w:id="563566897">
      <w:bodyDiv w:val="1"/>
      <w:marLeft w:val="0"/>
      <w:marRight w:val="0"/>
      <w:marTop w:val="0"/>
      <w:marBottom w:val="0"/>
      <w:divBdr>
        <w:top w:val="none" w:sz="0" w:space="0" w:color="auto"/>
        <w:left w:val="none" w:sz="0" w:space="0" w:color="auto"/>
        <w:bottom w:val="none" w:sz="0" w:space="0" w:color="auto"/>
        <w:right w:val="none" w:sz="0" w:space="0" w:color="auto"/>
      </w:divBdr>
      <w:divsChild>
        <w:div w:id="723676911">
          <w:marLeft w:val="0"/>
          <w:marRight w:val="0"/>
          <w:marTop w:val="272"/>
          <w:marBottom w:val="272"/>
          <w:divBdr>
            <w:top w:val="none" w:sz="0" w:space="0" w:color="auto"/>
            <w:left w:val="none" w:sz="0" w:space="0" w:color="auto"/>
            <w:bottom w:val="none" w:sz="0" w:space="0" w:color="auto"/>
            <w:right w:val="none" w:sz="0" w:space="0" w:color="auto"/>
          </w:divBdr>
        </w:div>
        <w:div w:id="1872305815">
          <w:marLeft w:val="0"/>
          <w:marRight w:val="0"/>
          <w:marTop w:val="0"/>
          <w:marBottom w:val="0"/>
          <w:divBdr>
            <w:top w:val="none" w:sz="0" w:space="0" w:color="auto"/>
            <w:left w:val="none" w:sz="0" w:space="0" w:color="auto"/>
            <w:bottom w:val="none" w:sz="0" w:space="0" w:color="auto"/>
            <w:right w:val="none" w:sz="0" w:space="0" w:color="auto"/>
          </w:divBdr>
        </w:div>
      </w:divsChild>
    </w:div>
    <w:div w:id="569579122">
      <w:bodyDiv w:val="1"/>
      <w:marLeft w:val="0"/>
      <w:marRight w:val="0"/>
      <w:marTop w:val="0"/>
      <w:marBottom w:val="0"/>
      <w:divBdr>
        <w:top w:val="none" w:sz="0" w:space="0" w:color="auto"/>
        <w:left w:val="none" w:sz="0" w:space="0" w:color="auto"/>
        <w:bottom w:val="none" w:sz="0" w:space="0" w:color="auto"/>
        <w:right w:val="none" w:sz="0" w:space="0" w:color="auto"/>
      </w:divBdr>
      <w:divsChild>
        <w:div w:id="652610401">
          <w:marLeft w:val="0"/>
          <w:marRight w:val="0"/>
          <w:marTop w:val="0"/>
          <w:marBottom w:val="0"/>
          <w:divBdr>
            <w:top w:val="none" w:sz="0" w:space="0" w:color="auto"/>
            <w:left w:val="none" w:sz="0" w:space="0" w:color="auto"/>
            <w:bottom w:val="none" w:sz="0" w:space="0" w:color="auto"/>
            <w:right w:val="none" w:sz="0" w:space="0" w:color="auto"/>
          </w:divBdr>
        </w:div>
      </w:divsChild>
    </w:div>
    <w:div w:id="571503760">
      <w:bodyDiv w:val="1"/>
      <w:marLeft w:val="0"/>
      <w:marRight w:val="0"/>
      <w:marTop w:val="0"/>
      <w:marBottom w:val="0"/>
      <w:divBdr>
        <w:top w:val="none" w:sz="0" w:space="0" w:color="auto"/>
        <w:left w:val="none" w:sz="0" w:space="0" w:color="auto"/>
        <w:bottom w:val="none" w:sz="0" w:space="0" w:color="auto"/>
        <w:right w:val="none" w:sz="0" w:space="0" w:color="auto"/>
      </w:divBdr>
      <w:divsChild>
        <w:div w:id="798914074">
          <w:marLeft w:val="0"/>
          <w:marRight w:val="0"/>
          <w:marTop w:val="0"/>
          <w:marBottom w:val="0"/>
          <w:divBdr>
            <w:top w:val="none" w:sz="0" w:space="0" w:color="auto"/>
            <w:left w:val="none" w:sz="0" w:space="0" w:color="auto"/>
            <w:bottom w:val="none" w:sz="0" w:space="0" w:color="auto"/>
            <w:right w:val="none" w:sz="0" w:space="0" w:color="auto"/>
          </w:divBdr>
        </w:div>
        <w:div w:id="1828400534">
          <w:marLeft w:val="0"/>
          <w:marRight w:val="0"/>
          <w:marTop w:val="0"/>
          <w:marBottom w:val="0"/>
          <w:divBdr>
            <w:top w:val="none" w:sz="0" w:space="0" w:color="auto"/>
            <w:left w:val="none" w:sz="0" w:space="0" w:color="auto"/>
            <w:bottom w:val="none" w:sz="0" w:space="0" w:color="auto"/>
            <w:right w:val="none" w:sz="0" w:space="0" w:color="auto"/>
          </w:divBdr>
        </w:div>
        <w:div w:id="1640576348">
          <w:marLeft w:val="0"/>
          <w:marRight w:val="0"/>
          <w:marTop w:val="360"/>
          <w:marBottom w:val="0"/>
          <w:divBdr>
            <w:top w:val="none" w:sz="0" w:space="0" w:color="auto"/>
            <w:left w:val="none" w:sz="0" w:space="0" w:color="auto"/>
            <w:bottom w:val="none" w:sz="0" w:space="0" w:color="auto"/>
            <w:right w:val="none" w:sz="0" w:space="0" w:color="auto"/>
          </w:divBdr>
        </w:div>
      </w:divsChild>
    </w:div>
    <w:div w:id="572013816">
      <w:bodyDiv w:val="1"/>
      <w:marLeft w:val="0"/>
      <w:marRight w:val="0"/>
      <w:marTop w:val="0"/>
      <w:marBottom w:val="0"/>
      <w:divBdr>
        <w:top w:val="none" w:sz="0" w:space="0" w:color="auto"/>
        <w:left w:val="none" w:sz="0" w:space="0" w:color="auto"/>
        <w:bottom w:val="none" w:sz="0" w:space="0" w:color="auto"/>
        <w:right w:val="none" w:sz="0" w:space="0" w:color="auto"/>
      </w:divBdr>
      <w:divsChild>
        <w:div w:id="1562403444">
          <w:marLeft w:val="0"/>
          <w:marRight w:val="0"/>
          <w:marTop w:val="272"/>
          <w:marBottom w:val="272"/>
          <w:divBdr>
            <w:top w:val="none" w:sz="0" w:space="0" w:color="auto"/>
            <w:left w:val="none" w:sz="0" w:space="0" w:color="auto"/>
            <w:bottom w:val="none" w:sz="0" w:space="0" w:color="auto"/>
            <w:right w:val="none" w:sz="0" w:space="0" w:color="auto"/>
          </w:divBdr>
        </w:div>
        <w:div w:id="301809839">
          <w:marLeft w:val="0"/>
          <w:marRight w:val="0"/>
          <w:marTop w:val="0"/>
          <w:marBottom w:val="0"/>
          <w:divBdr>
            <w:top w:val="none" w:sz="0" w:space="0" w:color="auto"/>
            <w:left w:val="none" w:sz="0" w:space="0" w:color="auto"/>
            <w:bottom w:val="none" w:sz="0" w:space="0" w:color="auto"/>
            <w:right w:val="none" w:sz="0" w:space="0" w:color="auto"/>
          </w:divBdr>
        </w:div>
      </w:divsChild>
    </w:div>
    <w:div w:id="572937849">
      <w:bodyDiv w:val="1"/>
      <w:marLeft w:val="0"/>
      <w:marRight w:val="0"/>
      <w:marTop w:val="0"/>
      <w:marBottom w:val="0"/>
      <w:divBdr>
        <w:top w:val="none" w:sz="0" w:space="0" w:color="auto"/>
        <w:left w:val="none" w:sz="0" w:space="0" w:color="auto"/>
        <w:bottom w:val="none" w:sz="0" w:space="0" w:color="auto"/>
        <w:right w:val="none" w:sz="0" w:space="0" w:color="auto"/>
      </w:divBdr>
      <w:divsChild>
        <w:div w:id="89397081">
          <w:marLeft w:val="225"/>
          <w:marRight w:val="0"/>
          <w:marTop w:val="0"/>
          <w:marBottom w:val="0"/>
          <w:divBdr>
            <w:top w:val="none" w:sz="0" w:space="0" w:color="auto"/>
            <w:left w:val="none" w:sz="0" w:space="0" w:color="auto"/>
            <w:bottom w:val="none" w:sz="0" w:space="0" w:color="auto"/>
            <w:right w:val="none" w:sz="0" w:space="0" w:color="auto"/>
          </w:divBdr>
        </w:div>
        <w:div w:id="1320769732">
          <w:marLeft w:val="225"/>
          <w:marRight w:val="0"/>
          <w:marTop w:val="0"/>
          <w:marBottom w:val="0"/>
          <w:divBdr>
            <w:top w:val="none" w:sz="0" w:space="0" w:color="auto"/>
            <w:left w:val="none" w:sz="0" w:space="0" w:color="auto"/>
            <w:bottom w:val="none" w:sz="0" w:space="0" w:color="auto"/>
            <w:right w:val="none" w:sz="0" w:space="0" w:color="auto"/>
          </w:divBdr>
        </w:div>
        <w:div w:id="2093308478">
          <w:marLeft w:val="0"/>
          <w:marRight w:val="0"/>
          <w:marTop w:val="0"/>
          <w:marBottom w:val="0"/>
          <w:divBdr>
            <w:top w:val="none" w:sz="0" w:space="0" w:color="auto"/>
            <w:left w:val="none" w:sz="0" w:space="0" w:color="auto"/>
            <w:bottom w:val="none" w:sz="0" w:space="0" w:color="auto"/>
            <w:right w:val="none" w:sz="0" w:space="0" w:color="auto"/>
          </w:divBdr>
        </w:div>
        <w:div w:id="753161770">
          <w:marLeft w:val="0"/>
          <w:marRight w:val="0"/>
          <w:marTop w:val="0"/>
          <w:marBottom w:val="0"/>
          <w:divBdr>
            <w:top w:val="none" w:sz="0" w:space="0" w:color="auto"/>
            <w:left w:val="none" w:sz="0" w:space="0" w:color="auto"/>
            <w:bottom w:val="none" w:sz="0" w:space="0" w:color="auto"/>
            <w:right w:val="none" w:sz="0" w:space="0" w:color="auto"/>
          </w:divBdr>
        </w:div>
      </w:divsChild>
    </w:div>
    <w:div w:id="573664611">
      <w:bodyDiv w:val="1"/>
      <w:marLeft w:val="0"/>
      <w:marRight w:val="0"/>
      <w:marTop w:val="0"/>
      <w:marBottom w:val="0"/>
      <w:divBdr>
        <w:top w:val="none" w:sz="0" w:space="0" w:color="auto"/>
        <w:left w:val="none" w:sz="0" w:space="0" w:color="auto"/>
        <w:bottom w:val="none" w:sz="0" w:space="0" w:color="auto"/>
        <w:right w:val="none" w:sz="0" w:space="0" w:color="auto"/>
      </w:divBdr>
      <w:divsChild>
        <w:div w:id="1583175971">
          <w:marLeft w:val="0"/>
          <w:marRight w:val="0"/>
          <w:marTop w:val="0"/>
          <w:marBottom w:val="0"/>
          <w:divBdr>
            <w:top w:val="none" w:sz="0" w:space="0" w:color="auto"/>
            <w:left w:val="none" w:sz="0" w:space="0" w:color="auto"/>
            <w:bottom w:val="none" w:sz="0" w:space="0" w:color="auto"/>
            <w:right w:val="none" w:sz="0" w:space="0" w:color="auto"/>
          </w:divBdr>
        </w:div>
        <w:div w:id="1045253960">
          <w:marLeft w:val="0"/>
          <w:marRight w:val="0"/>
          <w:marTop w:val="0"/>
          <w:marBottom w:val="0"/>
          <w:divBdr>
            <w:top w:val="none" w:sz="0" w:space="0" w:color="auto"/>
            <w:left w:val="none" w:sz="0" w:space="0" w:color="auto"/>
            <w:bottom w:val="none" w:sz="0" w:space="0" w:color="auto"/>
            <w:right w:val="none" w:sz="0" w:space="0" w:color="auto"/>
          </w:divBdr>
        </w:div>
        <w:div w:id="372776829">
          <w:marLeft w:val="0"/>
          <w:marRight w:val="0"/>
          <w:marTop w:val="0"/>
          <w:marBottom w:val="272"/>
          <w:divBdr>
            <w:top w:val="none" w:sz="0" w:space="0" w:color="auto"/>
            <w:left w:val="none" w:sz="0" w:space="0" w:color="auto"/>
            <w:bottom w:val="none" w:sz="0" w:space="0" w:color="auto"/>
            <w:right w:val="none" w:sz="0" w:space="0" w:color="auto"/>
          </w:divBdr>
        </w:div>
        <w:div w:id="130707748">
          <w:marLeft w:val="0"/>
          <w:marRight w:val="0"/>
          <w:marTop w:val="0"/>
          <w:marBottom w:val="204"/>
          <w:divBdr>
            <w:top w:val="single" w:sz="6" w:space="3" w:color="9C9B9B"/>
            <w:left w:val="none" w:sz="0" w:space="0" w:color="auto"/>
            <w:bottom w:val="single" w:sz="6" w:space="3" w:color="9C9B9B"/>
            <w:right w:val="none" w:sz="0" w:space="0" w:color="auto"/>
          </w:divBdr>
          <w:divsChild>
            <w:div w:id="131756803">
              <w:marLeft w:val="0"/>
              <w:marRight w:val="0"/>
              <w:marTop w:val="0"/>
              <w:marBottom w:val="0"/>
              <w:divBdr>
                <w:top w:val="none" w:sz="0" w:space="0" w:color="auto"/>
                <w:left w:val="none" w:sz="0" w:space="0" w:color="auto"/>
                <w:bottom w:val="none" w:sz="0" w:space="0" w:color="auto"/>
                <w:right w:val="none" w:sz="0" w:space="0" w:color="auto"/>
              </w:divBdr>
              <w:divsChild>
                <w:div w:id="1009332154">
                  <w:marLeft w:val="0"/>
                  <w:marRight w:val="0"/>
                  <w:marTop w:val="0"/>
                  <w:marBottom w:val="0"/>
                  <w:divBdr>
                    <w:top w:val="none" w:sz="0" w:space="0" w:color="auto"/>
                    <w:left w:val="none" w:sz="0" w:space="0" w:color="auto"/>
                    <w:bottom w:val="none" w:sz="0" w:space="0" w:color="auto"/>
                    <w:right w:val="none" w:sz="0" w:space="0" w:color="auto"/>
                  </w:divBdr>
                  <w:divsChild>
                    <w:div w:id="17657905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839491446">
              <w:marLeft w:val="0"/>
              <w:marRight w:val="0"/>
              <w:marTop w:val="0"/>
              <w:marBottom w:val="0"/>
              <w:divBdr>
                <w:top w:val="none" w:sz="0" w:space="0" w:color="auto"/>
                <w:left w:val="none" w:sz="0" w:space="0" w:color="auto"/>
                <w:bottom w:val="none" w:sz="0" w:space="0" w:color="auto"/>
                <w:right w:val="none" w:sz="0" w:space="0" w:color="auto"/>
              </w:divBdr>
            </w:div>
          </w:divsChild>
        </w:div>
        <w:div w:id="184175876">
          <w:marLeft w:val="0"/>
          <w:marRight w:val="0"/>
          <w:marTop w:val="0"/>
          <w:marBottom w:val="204"/>
          <w:divBdr>
            <w:top w:val="none" w:sz="0" w:space="0" w:color="auto"/>
            <w:left w:val="none" w:sz="0" w:space="0" w:color="auto"/>
            <w:bottom w:val="none" w:sz="0" w:space="0" w:color="auto"/>
            <w:right w:val="none" w:sz="0" w:space="0" w:color="auto"/>
          </w:divBdr>
        </w:div>
        <w:div w:id="927662328">
          <w:marLeft w:val="0"/>
          <w:marRight w:val="0"/>
          <w:marTop w:val="0"/>
          <w:marBottom w:val="0"/>
          <w:divBdr>
            <w:top w:val="none" w:sz="0" w:space="0" w:color="auto"/>
            <w:left w:val="none" w:sz="0" w:space="0" w:color="auto"/>
            <w:bottom w:val="none" w:sz="0" w:space="0" w:color="auto"/>
            <w:right w:val="none" w:sz="0" w:space="0" w:color="auto"/>
          </w:divBdr>
        </w:div>
      </w:divsChild>
    </w:div>
    <w:div w:id="579363194">
      <w:bodyDiv w:val="1"/>
      <w:marLeft w:val="0"/>
      <w:marRight w:val="0"/>
      <w:marTop w:val="0"/>
      <w:marBottom w:val="0"/>
      <w:divBdr>
        <w:top w:val="none" w:sz="0" w:space="0" w:color="auto"/>
        <w:left w:val="none" w:sz="0" w:space="0" w:color="auto"/>
        <w:bottom w:val="none" w:sz="0" w:space="0" w:color="auto"/>
        <w:right w:val="none" w:sz="0" w:space="0" w:color="auto"/>
      </w:divBdr>
      <w:divsChild>
        <w:div w:id="409159528">
          <w:marLeft w:val="0"/>
          <w:marRight w:val="0"/>
          <w:marTop w:val="0"/>
          <w:marBottom w:val="0"/>
          <w:divBdr>
            <w:top w:val="none" w:sz="0" w:space="0" w:color="auto"/>
            <w:left w:val="none" w:sz="0" w:space="0" w:color="auto"/>
            <w:bottom w:val="none" w:sz="0" w:space="0" w:color="auto"/>
            <w:right w:val="none" w:sz="0" w:space="0" w:color="auto"/>
          </w:divBdr>
          <w:divsChild>
            <w:div w:id="1134637567">
              <w:marLeft w:val="0"/>
              <w:marRight w:val="0"/>
              <w:marTop w:val="0"/>
              <w:marBottom w:val="0"/>
              <w:divBdr>
                <w:top w:val="none" w:sz="0" w:space="0" w:color="auto"/>
                <w:left w:val="none" w:sz="0" w:space="0" w:color="auto"/>
                <w:bottom w:val="none" w:sz="0" w:space="0" w:color="auto"/>
                <w:right w:val="none" w:sz="0" w:space="0" w:color="auto"/>
              </w:divBdr>
              <w:divsChild>
                <w:div w:id="873270942">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246159">
                      <w:marLeft w:val="0"/>
                      <w:marRight w:val="0"/>
                      <w:marTop w:val="0"/>
                      <w:marBottom w:val="0"/>
                      <w:divBdr>
                        <w:top w:val="none" w:sz="0" w:space="0" w:color="auto"/>
                        <w:left w:val="none" w:sz="0" w:space="0" w:color="auto"/>
                        <w:bottom w:val="none" w:sz="0" w:space="0" w:color="auto"/>
                        <w:right w:val="none" w:sz="0" w:space="0" w:color="auto"/>
                      </w:divBdr>
                      <w:divsChild>
                        <w:div w:id="1449741174">
                          <w:marLeft w:val="0"/>
                          <w:marRight w:val="0"/>
                          <w:marTop w:val="0"/>
                          <w:marBottom w:val="136"/>
                          <w:divBdr>
                            <w:top w:val="none" w:sz="0" w:space="0" w:color="auto"/>
                            <w:left w:val="none" w:sz="0" w:space="0" w:color="auto"/>
                            <w:bottom w:val="none" w:sz="0" w:space="0" w:color="auto"/>
                            <w:right w:val="none" w:sz="0" w:space="0" w:color="auto"/>
                          </w:divBdr>
                        </w:div>
                        <w:div w:id="163668274">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214846791">
              <w:marLeft w:val="0"/>
              <w:marRight w:val="0"/>
              <w:marTop w:val="0"/>
              <w:marBottom w:val="0"/>
              <w:divBdr>
                <w:top w:val="none" w:sz="0" w:space="0" w:color="auto"/>
                <w:left w:val="none" w:sz="0" w:space="0" w:color="auto"/>
                <w:bottom w:val="none" w:sz="0" w:space="0" w:color="auto"/>
                <w:right w:val="none" w:sz="0" w:space="0" w:color="auto"/>
              </w:divBdr>
              <w:divsChild>
                <w:div w:id="1867713352">
                  <w:marLeft w:val="0"/>
                  <w:marRight w:val="0"/>
                  <w:marTop w:val="0"/>
                  <w:marBottom w:val="14"/>
                  <w:divBdr>
                    <w:top w:val="single" w:sz="6" w:space="0" w:color="3C3C3C"/>
                    <w:left w:val="dashed" w:sz="6" w:space="0" w:color="CDCDCD"/>
                    <w:bottom w:val="dashed" w:sz="6" w:space="0" w:color="BDBAB0"/>
                    <w:right w:val="dashed" w:sz="6" w:space="0" w:color="CDCDCD"/>
                  </w:divBdr>
                  <w:divsChild>
                    <w:div w:id="764233983">
                      <w:marLeft w:val="204"/>
                      <w:marRight w:val="204"/>
                      <w:marTop w:val="0"/>
                      <w:marBottom w:val="0"/>
                      <w:divBdr>
                        <w:top w:val="none" w:sz="0" w:space="0" w:color="auto"/>
                        <w:left w:val="none" w:sz="0" w:space="0" w:color="auto"/>
                        <w:bottom w:val="none" w:sz="0" w:space="0" w:color="auto"/>
                        <w:right w:val="none" w:sz="0" w:space="0" w:color="auto"/>
                      </w:divBdr>
                      <w:divsChild>
                        <w:div w:id="679821454">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3540">
          <w:marLeft w:val="0"/>
          <w:marRight w:val="0"/>
          <w:marTop w:val="0"/>
          <w:marBottom w:val="0"/>
          <w:divBdr>
            <w:top w:val="none" w:sz="0" w:space="0" w:color="auto"/>
            <w:left w:val="none" w:sz="0" w:space="0" w:color="auto"/>
            <w:bottom w:val="none" w:sz="0" w:space="0" w:color="auto"/>
            <w:right w:val="none" w:sz="0" w:space="0" w:color="auto"/>
          </w:divBdr>
          <w:divsChild>
            <w:div w:id="804271023">
              <w:marLeft w:val="0"/>
              <w:marRight w:val="0"/>
              <w:marTop w:val="0"/>
              <w:marBottom w:val="0"/>
              <w:divBdr>
                <w:top w:val="none" w:sz="0" w:space="0" w:color="auto"/>
                <w:left w:val="none" w:sz="0" w:space="0" w:color="auto"/>
                <w:bottom w:val="none" w:sz="0" w:space="0" w:color="auto"/>
                <w:right w:val="none" w:sz="0" w:space="0" w:color="auto"/>
              </w:divBdr>
              <w:divsChild>
                <w:div w:id="553345953">
                  <w:marLeft w:val="0"/>
                  <w:marRight w:val="0"/>
                  <w:marTop w:val="0"/>
                  <w:marBottom w:val="204"/>
                  <w:divBdr>
                    <w:top w:val="dashed" w:sz="6" w:space="12" w:color="BDBAB0"/>
                    <w:left w:val="dashed" w:sz="6" w:space="8" w:color="BDBAB0"/>
                    <w:bottom w:val="dashed" w:sz="6" w:space="12" w:color="BDBAB0"/>
                    <w:right w:val="dashed" w:sz="6" w:space="8" w:color="BDBAB0"/>
                  </w:divBdr>
                  <w:divsChild>
                    <w:div w:id="1722902159">
                      <w:marLeft w:val="0"/>
                      <w:marRight w:val="0"/>
                      <w:marTop w:val="0"/>
                      <w:marBottom w:val="0"/>
                      <w:divBdr>
                        <w:top w:val="none" w:sz="0" w:space="0" w:color="auto"/>
                        <w:left w:val="none" w:sz="0" w:space="0" w:color="auto"/>
                        <w:bottom w:val="none" w:sz="0" w:space="0" w:color="auto"/>
                        <w:right w:val="none" w:sz="0" w:space="0" w:color="auto"/>
                      </w:divBdr>
                      <w:divsChild>
                        <w:div w:id="475221827">
                          <w:marLeft w:val="0"/>
                          <w:marRight w:val="0"/>
                          <w:marTop w:val="0"/>
                          <w:marBottom w:val="0"/>
                          <w:divBdr>
                            <w:top w:val="none" w:sz="0" w:space="0" w:color="auto"/>
                            <w:left w:val="none" w:sz="0" w:space="0" w:color="auto"/>
                            <w:bottom w:val="none" w:sz="0" w:space="0" w:color="auto"/>
                            <w:right w:val="none" w:sz="0" w:space="0" w:color="auto"/>
                          </w:divBdr>
                          <w:divsChild>
                            <w:div w:id="840391597">
                              <w:marLeft w:val="0"/>
                              <w:marRight w:val="0"/>
                              <w:marTop w:val="0"/>
                              <w:marBottom w:val="0"/>
                              <w:divBdr>
                                <w:top w:val="none" w:sz="0" w:space="0" w:color="auto"/>
                                <w:left w:val="none" w:sz="0" w:space="0" w:color="auto"/>
                                <w:bottom w:val="none" w:sz="0" w:space="0" w:color="auto"/>
                                <w:right w:val="none" w:sz="0" w:space="0" w:color="auto"/>
                              </w:divBdr>
                              <w:divsChild>
                                <w:div w:id="1831477472">
                                  <w:marLeft w:val="0"/>
                                  <w:marRight w:val="0"/>
                                  <w:marTop w:val="0"/>
                                  <w:marBottom w:val="136"/>
                                  <w:divBdr>
                                    <w:top w:val="none" w:sz="0" w:space="0" w:color="auto"/>
                                    <w:left w:val="none" w:sz="0" w:space="0" w:color="auto"/>
                                    <w:bottom w:val="none" w:sz="0" w:space="0" w:color="auto"/>
                                    <w:right w:val="none" w:sz="0" w:space="0" w:color="auto"/>
                                  </w:divBdr>
                                  <w:divsChild>
                                    <w:div w:id="1037240904">
                                      <w:marLeft w:val="0"/>
                                      <w:marRight w:val="0"/>
                                      <w:marTop w:val="0"/>
                                      <w:marBottom w:val="0"/>
                                      <w:divBdr>
                                        <w:top w:val="none" w:sz="0" w:space="0" w:color="auto"/>
                                        <w:left w:val="none" w:sz="0" w:space="0" w:color="auto"/>
                                        <w:bottom w:val="none" w:sz="0" w:space="0" w:color="auto"/>
                                        <w:right w:val="none" w:sz="0" w:space="0" w:color="auto"/>
                                      </w:divBdr>
                                      <w:divsChild>
                                        <w:div w:id="2104379840">
                                          <w:marLeft w:val="0"/>
                                          <w:marRight w:val="0"/>
                                          <w:marTop w:val="0"/>
                                          <w:marBottom w:val="0"/>
                                          <w:divBdr>
                                            <w:top w:val="none" w:sz="0" w:space="0" w:color="auto"/>
                                            <w:left w:val="none" w:sz="0" w:space="0" w:color="auto"/>
                                            <w:bottom w:val="none" w:sz="0" w:space="0" w:color="auto"/>
                                            <w:right w:val="none" w:sz="0" w:space="0" w:color="auto"/>
                                          </w:divBdr>
                                        </w:div>
                                        <w:div w:id="17807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85968">
      <w:bodyDiv w:val="1"/>
      <w:marLeft w:val="0"/>
      <w:marRight w:val="0"/>
      <w:marTop w:val="0"/>
      <w:marBottom w:val="0"/>
      <w:divBdr>
        <w:top w:val="none" w:sz="0" w:space="0" w:color="auto"/>
        <w:left w:val="none" w:sz="0" w:space="0" w:color="auto"/>
        <w:bottom w:val="none" w:sz="0" w:space="0" w:color="auto"/>
        <w:right w:val="none" w:sz="0" w:space="0" w:color="auto"/>
      </w:divBdr>
    </w:div>
    <w:div w:id="581991176">
      <w:bodyDiv w:val="1"/>
      <w:marLeft w:val="0"/>
      <w:marRight w:val="0"/>
      <w:marTop w:val="0"/>
      <w:marBottom w:val="0"/>
      <w:divBdr>
        <w:top w:val="none" w:sz="0" w:space="0" w:color="auto"/>
        <w:left w:val="none" w:sz="0" w:space="0" w:color="auto"/>
        <w:bottom w:val="none" w:sz="0" w:space="0" w:color="auto"/>
        <w:right w:val="none" w:sz="0" w:space="0" w:color="auto"/>
      </w:divBdr>
      <w:divsChild>
        <w:div w:id="928000799">
          <w:marLeft w:val="0"/>
          <w:marRight w:val="0"/>
          <w:marTop w:val="0"/>
          <w:marBottom w:val="0"/>
          <w:divBdr>
            <w:top w:val="none" w:sz="0" w:space="0" w:color="auto"/>
            <w:left w:val="none" w:sz="0" w:space="0" w:color="auto"/>
            <w:bottom w:val="none" w:sz="0" w:space="0" w:color="auto"/>
            <w:right w:val="none" w:sz="0" w:space="0" w:color="auto"/>
          </w:divBdr>
        </w:div>
        <w:div w:id="1571691632">
          <w:marLeft w:val="0"/>
          <w:marRight w:val="0"/>
          <w:marTop w:val="0"/>
          <w:marBottom w:val="0"/>
          <w:divBdr>
            <w:top w:val="none" w:sz="0" w:space="0" w:color="auto"/>
            <w:left w:val="none" w:sz="0" w:space="0" w:color="auto"/>
            <w:bottom w:val="none" w:sz="0" w:space="0" w:color="auto"/>
            <w:right w:val="none" w:sz="0" w:space="0" w:color="auto"/>
          </w:divBdr>
        </w:div>
        <w:div w:id="1949002841">
          <w:marLeft w:val="0"/>
          <w:marRight w:val="0"/>
          <w:marTop w:val="0"/>
          <w:marBottom w:val="272"/>
          <w:divBdr>
            <w:top w:val="none" w:sz="0" w:space="0" w:color="auto"/>
            <w:left w:val="none" w:sz="0" w:space="0" w:color="auto"/>
            <w:bottom w:val="none" w:sz="0" w:space="0" w:color="auto"/>
            <w:right w:val="none" w:sz="0" w:space="0" w:color="auto"/>
          </w:divBdr>
        </w:div>
        <w:div w:id="1539007232">
          <w:marLeft w:val="0"/>
          <w:marRight w:val="0"/>
          <w:marTop w:val="0"/>
          <w:marBottom w:val="204"/>
          <w:divBdr>
            <w:top w:val="single" w:sz="6" w:space="3" w:color="9C9B9B"/>
            <w:left w:val="none" w:sz="0" w:space="0" w:color="auto"/>
            <w:bottom w:val="single" w:sz="6" w:space="3" w:color="9C9B9B"/>
            <w:right w:val="none" w:sz="0" w:space="0" w:color="auto"/>
          </w:divBdr>
          <w:divsChild>
            <w:div w:id="718239649">
              <w:marLeft w:val="0"/>
              <w:marRight w:val="0"/>
              <w:marTop w:val="0"/>
              <w:marBottom w:val="0"/>
              <w:divBdr>
                <w:top w:val="none" w:sz="0" w:space="0" w:color="auto"/>
                <w:left w:val="none" w:sz="0" w:space="0" w:color="auto"/>
                <w:bottom w:val="none" w:sz="0" w:space="0" w:color="auto"/>
                <w:right w:val="none" w:sz="0" w:space="0" w:color="auto"/>
              </w:divBdr>
              <w:divsChild>
                <w:div w:id="176388195">
                  <w:marLeft w:val="0"/>
                  <w:marRight w:val="0"/>
                  <w:marTop w:val="0"/>
                  <w:marBottom w:val="0"/>
                  <w:divBdr>
                    <w:top w:val="none" w:sz="0" w:space="0" w:color="auto"/>
                    <w:left w:val="none" w:sz="0" w:space="0" w:color="auto"/>
                    <w:bottom w:val="none" w:sz="0" w:space="0" w:color="auto"/>
                    <w:right w:val="none" w:sz="0" w:space="0" w:color="auto"/>
                  </w:divBdr>
                  <w:divsChild>
                    <w:div w:id="116543928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111663010">
              <w:marLeft w:val="0"/>
              <w:marRight w:val="0"/>
              <w:marTop w:val="0"/>
              <w:marBottom w:val="0"/>
              <w:divBdr>
                <w:top w:val="none" w:sz="0" w:space="0" w:color="auto"/>
                <w:left w:val="none" w:sz="0" w:space="0" w:color="auto"/>
                <w:bottom w:val="none" w:sz="0" w:space="0" w:color="auto"/>
                <w:right w:val="none" w:sz="0" w:space="0" w:color="auto"/>
              </w:divBdr>
            </w:div>
          </w:divsChild>
        </w:div>
        <w:div w:id="420025554">
          <w:marLeft w:val="0"/>
          <w:marRight w:val="0"/>
          <w:marTop w:val="0"/>
          <w:marBottom w:val="204"/>
          <w:divBdr>
            <w:top w:val="none" w:sz="0" w:space="0" w:color="auto"/>
            <w:left w:val="none" w:sz="0" w:space="0" w:color="auto"/>
            <w:bottom w:val="none" w:sz="0" w:space="0" w:color="auto"/>
            <w:right w:val="none" w:sz="0" w:space="0" w:color="auto"/>
          </w:divBdr>
        </w:div>
        <w:div w:id="1555893039">
          <w:marLeft w:val="0"/>
          <w:marRight w:val="0"/>
          <w:marTop w:val="0"/>
          <w:marBottom w:val="0"/>
          <w:divBdr>
            <w:top w:val="none" w:sz="0" w:space="0" w:color="auto"/>
            <w:left w:val="none" w:sz="0" w:space="0" w:color="auto"/>
            <w:bottom w:val="none" w:sz="0" w:space="0" w:color="auto"/>
            <w:right w:val="none" w:sz="0" w:space="0" w:color="auto"/>
          </w:divBdr>
        </w:div>
      </w:divsChild>
    </w:div>
    <w:div w:id="583342883">
      <w:bodyDiv w:val="1"/>
      <w:marLeft w:val="0"/>
      <w:marRight w:val="0"/>
      <w:marTop w:val="0"/>
      <w:marBottom w:val="0"/>
      <w:divBdr>
        <w:top w:val="none" w:sz="0" w:space="0" w:color="auto"/>
        <w:left w:val="none" w:sz="0" w:space="0" w:color="auto"/>
        <w:bottom w:val="none" w:sz="0" w:space="0" w:color="auto"/>
        <w:right w:val="none" w:sz="0" w:space="0" w:color="auto"/>
      </w:divBdr>
      <w:divsChild>
        <w:div w:id="161433317">
          <w:marLeft w:val="0"/>
          <w:marRight w:val="0"/>
          <w:marTop w:val="0"/>
          <w:marBottom w:val="0"/>
          <w:divBdr>
            <w:top w:val="none" w:sz="0" w:space="0" w:color="auto"/>
            <w:left w:val="none" w:sz="0" w:space="0" w:color="auto"/>
            <w:bottom w:val="none" w:sz="0" w:space="0" w:color="auto"/>
            <w:right w:val="none" w:sz="0" w:space="0" w:color="auto"/>
          </w:divBdr>
        </w:div>
        <w:div w:id="1731341369">
          <w:marLeft w:val="0"/>
          <w:marRight w:val="0"/>
          <w:marTop w:val="0"/>
          <w:marBottom w:val="0"/>
          <w:divBdr>
            <w:top w:val="none" w:sz="0" w:space="0" w:color="auto"/>
            <w:left w:val="none" w:sz="0" w:space="0" w:color="auto"/>
            <w:bottom w:val="none" w:sz="0" w:space="0" w:color="auto"/>
            <w:right w:val="none" w:sz="0" w:space="0" w:color="auto"/>
          </w:divBdr>
        </w:div>
        <w:div w:id="268633385">
          <w:marLeft w:val="0"/>
          <w:marRight w:val="0"/>
          <w:marTop w:val="0"/>
          <w:marBottom w:val="272"/>
          <w:divBdr>
            <w:top w:val="none" w:sz="0" w:space="0" w:color="auto"/>
            <w:left w:val="none" w:sz="0" w:space="0" w:color="auto"/>
            <w:bottom w:val="none" w:sz="0" w:space="0" w:color="auto"/>
            <w:right w:val="none" w:sz="0" w:space="0" w:color="auto"/>
          </w:divBdr>
        </w:div>
        <w:div w:id="311368301">
          <w:marLeft w:val="0"/>
          <w:marRight w:val="0"/>
          <w:marTop w:val="0"/>
          <w:marBottom w:val="204"/>
          <w:divBdr>
            <w:top w:val="single" w:sz="6" w:space="3" w:color="9C9B9B"/>
            <w:left w:val="none" w:sz="0" w:space="0" w:color="auto"/>
            <w:bottom w:val="single" w:sz="6" w:space="3" w:color="9C9B9B"/>
            <w:right w:val="none" w:sz="0" w:space="0" w:color="auto"/>
          </w:divBdr>
          <w:divsChild>
            <w:div w:id="1596207515">
              <w:marLeft w:val="0"/>
              <w:marRight w:val="0"/>
              <w:marTop w:val="0"/>
              <w:marBottom w:val="0"/>
              <w:divBdr>
                <w:top w:val="none" w:sz="0" w:space="0" w:color="auto"/>
                <w:left w:val="none" w:sz="0" w:space="0" w:color="auto"/>
                <w:bottom w:val="none" w:sz="0" w:space="0" w:color="auto"/>
                <w:right w:val="none" w:sz="0" w:space="0" w:color="auto"/>
              </w:divBdr>
              <w:divsChild>
                <w:div w:id="2015064244">
                  <w:marLeft w:val="0"/>
                  <w:marRight w:val="0"/>
                  <w:marTop w:val="0"/>
                  <w:marBottom w:val="0"/>
                  <w:divBdr>
                    <w:top w:val="none" w:sz="0" w:space="0" w:color="auto"/>
                    <w:left w:val="none" w:sz="0" w:space="0" w:color="auto"/>
                    <w:bottom w:val="none" w:sz="0" w:space="0" w:color="auto"/>
                    <w:right w:val="none" w:sz="0" w:space="0" w:color="auto"/>
                  </w:divBdr>
                  <w:divsChild>
                    <w:div w:id="238639417">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97914123">
              <w:marLeft w:val="0"/>
              <w:marRight w:val="0"/>
              <w:marTop w:val="0"/>
              <w:marBottom w:val="0"/>
              <w:divBdr>
                <w:top w:val="none" w:sz="0" w:space="0" w:color="auto"/>
                <w:left w:val="none" w:sz="0" w:space="0" w:color="auto"/>
                <w:bottom w:val="none" w:sz="0" w:space="0" w:color="auto"/>
                <w:right w:val="none" w:sz="0" w:space="0" w:color="auto"/>
              </w:divBdr>
            </w:div>
          </w:divsChild>
        </w:div>
        <w:div w:id="1197886154">
          <w:marLeft w:val="0"/>
          <w:marRight w:val="0"/>
          <w:marTop w:val="0"/>
          <w:marBottom w:val="204"/>
          <w:divBdr>
            <w:top w:val="none" w:sz="0" w:space="0" w:color="auto"/>
            <w:left w:val="none" w:sz="0" w:space="0" w:color="auto"/>
            <w:bottom w:val="none" w:sz="0" w:space="0" w:color="auto"/>
            <w:right w:val="none" w:sz="0" w:space="0" w:color="auto"/>
          </w:divBdr>
        </w:div>
        <w:div w:id="1459225117">
          <w:marLeft w:val="0"/>
          <w:marRight w:val="0"/>
          <w:marTop w:val="0"/>
          <w:marBottom w:val="0"/>
          <w:divBdr>
            <w:top w:val="none" w:sz="0" w:space="0" w:color="auto"/>
            <w:left w:val="none" w:sz="0" w:space="0" w:color="auto"/>
            <w:bottom w:val="none" w:sz="0" w:space="0" w:color="auto"/>
            <w:right w:val="none" w:sz="0" w:space="0" w:color="auto"/>
          </w:divBdr>
        </w:div>
      </w:divsChild>
    </w:div>
    <w:div w:id="585459662">
      <w:bodyDiv w:val="1"/>
      <w:marLeft w:val="0"/>
      <w:marRight w:val="0"/>
      <w:marTop w:val="0"/>
      <w:marBottom w:val="0"/>
      <w:divBdr>
        <w:top w:val="none" w:sz="0" w:space="0" w:color="auto"/>
        <w:left w:val="none" w:sz="0" w:space="0" w:color="auto"/>
        <w:bottom w:val="none" w:sz="0" w:space="0" w:color="auto"/>
        <w:right w:val="none" w:sz="0" w:space="0" w:color="auto"/>
      </w:divBdr>
      <w:divsChild>
        <w:div w:id="1355495670">
          <w:marLeft w:val="0"/>
          <w:marRight w:val="0"/>
          <w:marTop w:val="272"/>
          <w:marBottom w:val="272"/>
          <w:divBdr>
            <w:top w:val="none" w:sz="0" w:space="0" w:color="auto"/>
            <w:left w:val="none" w:sz="0" w:space="0" w:color="auto"/>
            <w:bottom w:val="none" w:sz="0" w:space="0" w:color="auto"/>
            <w:right w:val="none" w:sz="0" w:space="0" w:color="auto"/>
          </w:divBdr>
        </w:div>
        <w:div w:id="1034765588">
          <w:marLeft w:val="0"/>
          <w:marRight w:val="0"/>
          <w:marTop w:val="0"/>
          <w:marBottom w:val="0"/>
          <w:divBdr>
            <w:top w:val="none" w:sz="0" w:space="0" w:color="auto"/>
            <w:left w:val="none" w:sz="0" w:space="0" w:color="auto"/>
            <w:bottom w:val="none" w:sz="0" w:space="0" w:color="auto"/>
            <w:right w:val="none" w:sz="0" w:space="0" w:color="auto"/>
          </w:divBdr>
        </w:div>
      </w:divsChild>
    </w:div>
    <w:div w:id="587469491">
      <w:bodyDiv w:val="1"/>
      <w:marLeft w:val="0"/>
      <w:marRight w:val="0"/>
      <w:marTop w:val="0"/>
      <w:marBottom w:val="0"/>
      <w:divBdr>
        <w:top w:val="none" w:sz="0" w:space="0" w:color="auto"/>
        <w:left w:val="none" w:sz="0" w:space="0" w:color="auto"/>
        <w:bottom w:val="none" w:sz="0" w:space="0" w:color="auto"/>
        <w:right w:val="none" w:sz="0" w:space="0" w:color="auto"/>
      </w:divBdr>
      <w:divsChild>
        <w:div w:id="2094426155">
          <w:marLeft w:val="0"/>
          <w:marRight w:val="0"/>
          <w:marTop w:val="0"/>
          <w:marBottom w:val="0"/>
          <w:divBdr>
            <w:top w:val="none" w:sz="0" w:space="0" w:color="auto"/>
            <w:left w:val="none" w:sz="0" w:space="0" w:color="auto"/>
            <w:bottom w:val="none" w:sz="0" w:space="0" w:color="auto"/>
            <w:right w:val="none" w:sz="0" w:space="0" w:color="auto"/>
          </w:divBdr>
          <w:divsChild>
            <w:div w:id="245312888">
              <w:marLeft w:val="0"/>
              <w:marRight w:val="0"/>
              <w:marTop w:val="0"/>
              <w:marBottom w:val="0"/>
              <w:divBdr>
                <w:top w:val="none" w:sz="0" w:space="0" w:color="auto"/>
                <w:left w:val="none" w:sz="0" w:space="0" w:color="auto"/>
                <w:bottom w:val="none" w:sz="0" w:space="0" w:color="auto"/>
                <w:right w:val="none" w:sz="0" w:space="0" w:color="auto"/>
              </w:divBdr>
              <w:divsChild>
                <w:div w:id="160782903">
                  <w:marLeft w:val="0"/>
                  <w:marRight w:val="0"/>
                  <w:marTop w:val="0"/>
                  <w:marBottom w:val="0"/>
                  <w:divBdr>
                    <w:top w:val="none" w:sz="0" w:space="0" w:color="auto"/>
                    <w:left w:val="none" w:sz="0" w:space="0" w:color="auto"/>
                    <w:bottom w:val="none" w:sz="0" w:space="0" w:color="auto"/>
                    <w:right w:val="none" w:sz="0" w:space="0" w:color="auto"/>
                  </w:divBdr>
                  <w:divsChild>
                    <w:div w:id="1996831471">
                      <w:marLeft w:val="0"/>
                      <w:marRight w:val="0"/>
                      <w:marTop w:val="0"/>
                      <w:marBottom w:val="0"/>
                      <w:divBdr>
                        <w:top w:val="none" w:sz="0" w:space="0" w:color="auto"/>
                        <w:left w:val="none" w:sz="0" w:space="0" w:color="auto"/>
                        <w:bottom w:val="none" w:sz="0" w:space="0" w:color="auto"/>
                        <w:right w:val="none" w:sz="0" w:space="0" w:color="auto"/>
                      </w:divBdr>
                      <w:divsChild>
                        <w:div w:id="1002968429">
                          <w:marLeft w:val="0"/>
                          <w:marRight w:val="0"/>
                          <w:marTop w:val="0"/>
                          <w:marBottom w:val="0"/>
                          <w:divBdr>
                            <w:top w:val="none" w:sz="0" w:space="0" w:color="auto"/>
                            <w:left w:val="none" w:sz="0" w:space="0" w:color="auto"/>
                            <w:bottom w:val="none" w:sz="0" w:space="0" w:color="auto"/>
                            <w:right w:val="none" w:sz="0" w:space="0" w:color="auto"/>
                          </w:divBdr>
                          <w:divsChild>
                            <w:div w:id="19454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03344">
          <w:marLeft w:val="0"/>
          <w:marRight w:val="0"/>
          <w:marTop w:val="0"/>
          <w:marBottom w:val="0"/>
          <w:divBdr>
            <w:top w:val="none" w:sz="0" w:space="0" w:color="auto"/>
            <w:left w:val="none" w:sz="0" w:space="0" w:color="auto"/>
            <w:bottom w:val="none" w:sz="0" w:space="0" w:color="auto"/>
            <w:right w:val="none" w:sz="0" w:space="0" w:color="auto"/>
          </w:divBdr>
          <w:divsChild>
            <w:div w:id="995189889">
              <w:marLeft w:val="0"/>
              <w:marRight w:val="0"/>
              <w:marTop w:val="0"/>
              <w:marBottom w:val="0"/>
              <w:divBdr>
                <w:top w:val="none" w:sz="0" w:space="0" w:color="auto"/>
                <w:left w:val="none" w:sz="0" w:space="0" w:color="auto"/>
                <w:bottom w:val="none" w:sz="0" w:space="0" w:color="auto"/>
                <w:right w:val="none" w:sz="0" w:space="0" w:color="auto"/>
              </w:divBdr>
              <w:divsChild>
                <w:div w:id="630016337">
                  <w:marLeft w:val="0"/>
                  <w:marRight w:val="0"/>
                  <w:marTop w:val="0"/>
                  <w:marBottom w:val="0"/>
                  <w:divBdr>
                    <w:top w:val="none" w:sz="0" w:space="0" w:color="auto"/>
                    <w:left w:val="none" w:sz="0" w:space="0" w:color="auto"/>
                    <w:bottom w:val="none" w:sz="0" w:space="0" w:color="auto"/>
                    <w:right w:val="none" w:sz="0" w:space="0" w:color="auto"/>
                  </w:divBdr>
                  <w:divsChild>
                    <w:div w:id="665212928">
                      <w:marLeft w:val="0"/>
                      <w:marRight w:val="0"/>
                      <w:marTop w:val="0"/>
                      <w:marBottom w:val="0"/>
                      <w:divBdr>
                        <w:top w:val="none" w:sz="0" w:space="0" w:color="auto"/>
                        <w:left w:val="none" w:sz="0" w:space="0" w:color="auto"/>
                        <w:bottom w:val="none" w:sz="0" w:space="0" w:color="auto"/>
                        <w:right w:val="none" w:sz="0" w:space="0" w:color="auto"/>
                      </w:divBdr>
                      <w:divsChild>
                        <w:div w:id="2114664076">
                          <w:marLeft w:val="0"/>
                          <w:marRight w:val="0"/>
                          <w:marTop w:val="0"/>
                          <w:marBottom w:val="0"/>
                          <w:divBdr>
                            <w:top w:val="none" w:sz="0" w:space="0" w:color="auto"/>
                            <w:left w:val="none" w:sz="0" w:space="0" w:color="auto"/>
                            <w:bottom w:val="none" w:sz="0" w:space="0" w:color="auto"/>
                            <w:right w:val="none" w:sz="0" w:space="0" w:color="auto"/>
                          </w:divBdr>
                          <w:divsChild>
                            <w:div w:id="1610506857">
                              <w:marLeft w:val="0"/>
                              <w:marRight w:val="0"/>
                              <w:marTop w:val="0"/>
                              <w:marBottom w:val="0"/>
                              <w:divBdr>
                                <w:top w:val="none" w:sz="0" w:space="0" w:color="auto"/>
                                <w:left w:val="none" w:sz="0" w:space="0" w:color="auto"/>
                                <w:bottom w:val="none" w:sz="0" w:space="0" w:color="auto"/>
                                <w:right w:val="none" w:sz="0" w:space="0" w:color="auto"/>
                              </w:divBdr>
                            </w:div>
                          </w:divsChild>
                        </w:div>
                        <w:div w:id="1180121680">
                          <w:marLeft w:val="0"/>
                          <w:marRight w:val="0"/>
                          <w:marTop w:val="0"/>
                          <w:marBottom w:val="0"/>
                          <w:divBdr>
                            <w:top w:val="none" w:sz="0" w:space="0" w:color="auto"/>
                            <w:left w:val="none" w:sz="0" w:space="0" w:color="auto"/>
                            <w:bottom w:val="none" w:sz="0" w:space="0" w:color="auto"/>
                            <w:right w:val="none" w:sz="0" w:space="0" w:color="auto"/>
                          </w:divBdr>
                          <w:divsChild>
                            <w:div w:id="5022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95848">
              <w:marLeft w:val="0"/>
              <w:marRight w:val="0"/>
              <w:marTop w:val="0"/>
              <w:marBottom w:val="0"/>
              <w:divBdr>
                <w:top w:val="none" w:sz="0" w:space="0" w:color="auto"/>
                <w:left w:val="none" w:sz="0" w:space="0" w:color="auto"/>
                <w:bottom w:val="none" w:sz="0" w:space="0" w:color="auto"/>
                <w:right w:val="none" w:sz="0" w:space="0" w:color="auto"/>
              </w:divBdr>
              <w:divsChild>
                <w:div w:id="2012028746">
                  <w:marLeft w:val="0"/>
                  <w:marRight w:val="0"/>
                  <w:marTop w:val="0"/>
                  <w:marBottom w:val="0"/>
                  <w:divBdr>
                    <w:top w:val="none" w:sz="0" w:space="0" w:color="auto"/>
                    <w:left w:val="none" w:sz="0" w:space="0" w:color="auto"/>
                    <w:bottom w:val="none" w:sz="0" w:space="0" w:color="auto"/>
                    <w:right w:val="none" w:sz="0" w:space="0" w:color="auto"/>
                  </w:divBdr>
                  <w:divsChild>
                    <w:div w:id="719129430">
                      <w:marLeft w:val="0"/>
                      <w:marRight w:val="0"/>
                      <w:marTop w:val="0"/>
                      <w:marBottom w:val="0"/>
                      <w:divBdr>
                        <w:top w:val="none" w:sz="0" w:space="0" w:color="auto"/>
                        <w:left w:val="none" w:sz="0" w:space="0" w:color="auto"/>
                        <w:bottom w:val="none" w:sz="0" w:space="0" w:color="auto"/>
                        <w:right w:val="none" w:sz="0" w:space="0" w:color="auto"/>
                      </w:divBdr>
                      <w:divsChild>
                        <w:div w:id="2017999220">
                          <w:marLeft w:val="0"/>
                          <w:marRight w:val="0"/>
                          <w:marTop w:val="0"/>
                          <w:marBottom w:val="0"/>
                          <w:divBdr>
                            <w:top w:val="none" w:sz="0" w:space="0" w:color="auto"/>
                            <w:left w:val="none" w:sz="0" w:space="0" w:color="auto"/>
                            <w:bottom w:val="none" w:sz="0" w:space="0" w:color="auto"/>
                            <w:right w:val="none" w:sz="0" w:space="0" w:color="auto"/>
                          </w:divBdr>
                          <w:divsChild>
                            <w:div w:id="1614704961">
                              <w:marLeft w:val="0"/>
                              <w:marRight w:val="0"/>
                              <w:marTop w:val="0"/>
                              <w:marBottom w:val="0"/>
                              <w:divBdr>
                                <w:top w:val="none" w:sz="0" w:space="0" w:color="auto"/>
                                <w:left w:val="none" w:sz="0" w:space="0" w:color="auto"/>
                                <w:bottom w:val="none" w:sz="0" w:space="0" w:color="auto"/>
                                <w:right w:val="none" w:sz="0" w:space="0" w:color="auto"/>
                              </w:divBdr>
                              <w:divsChild>
                                <w:div w:id="1538733179">
                                  <w:marLeft w:val="0"/>
                                  <w:marRight w:val="0"/>
                                  <w:marTop w:val="0"/>
                                  <w:marBottom w:val="0"/>
                                  <w:divBdr>
                                    <w:top w:val="none" w:sz="0" w:space="0" w:color="auto"/>
                                    <w:left w:val="none" w:sz="0" w:space="0" w:color="auto"/>
                                    <w:bottom w:val="none" w:sz="0" w:space="0" w:color="auto"/>
                                    <w:right w:val="none" w:sz="0" w:space="0" w:color="auto"/>
                                  </w:divBdr>
                                  <w:divsChild>
                                    <w:div w:id="1294677166">
                                      <w:marLeft w:val="0"/>
                                      <w:marRight w:val="0"/>
                                      <w:marTop w:val="0"/>
                                      <w:marBottom w:val="0"/>
                                      <w:divBdr>
                                        <w:top w:val="none" w:sz="0" w:space="0" w:color="auto"/>
                                        <w:left w:val="none" w:sz="0" w:space="0" w:color="auto"/>
                                        <w:bottom w:val="none" w:sz="0" w:space="0" w:color="auto"/>
                                        <w:right w:val="none" w:sz="0" w:space="0" w:color="auto"/>
                                      </w:divBdr>
                                    </w:div>
                                    <w:div w:id="219489182">
                                      <w:marLeft w:val="0"/>
                                      <w:marRight w:val="0"/>
                                      <w:marTop w:val="0"/>
                                      <w:marBottom w:val="0"/>
                                      <w:divBdr>
                                        <w:top w:val="none" w:sz="0" w:space="0" w:color="auto"/>
                                        <w:left w:val="none" w:sz="0" w:space="0" w:color="auto"/>
                                        <w:bottom w:val="none" w:sz="0" w:space="0" w:color="auto"/>
                                        <w:right w:val="none" w:sz="0" w:space="0" w:color="auto"/>
                                      </w:divBdr>
                                    </w:div>
                                    <w:div w:id="174941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4584757">
          <w:marLeft w:val="0"/>
          <w:marRight w:val="0"/>
          <w:marTop w:val="0"/>
          <w:marBottom w:val="0"/>
          <w:divBdr>
            <w:top w:val="none" w:sz="0" w:space="0" w:color="auto"/>
            <w:left w:val="none" w:sz="0" w:space="0" w:color="auto"/>
            <w:bottom w:val="none" w:sz="0" w:space="0" w:color="auto"/>
            <w:right w:val="none" w:sz="0" w:space="0" w:color="auto"/>
          </w:divBdr>
          <w:divsChild>
            <w:div w:id="1028409226">
              <w:marLeft w:val="0"/>
              <w:marRight w:val="0"/>
              <w:marTop w:val="0"/>
              <w:marBottom w:val="0"/>
              <w:divBdr>
                <w:top w:val="none" w:sz="0" w:space="0" w:color="auto"/>
                <w:left w:val="none" w:sz="0" w:space="0" w:color="auto"/>
                <w:bottom w:val="none" w:sz="0" w:space="0" w:color="auto"/>
                <w:right w:val="none" w:sz="0" w:space="0" w:color="auto"/>
              </w:divBdr>
            </w:div>
          </w:divsChild>
        </w:div>
        <w:div w:id="2140419000">
          <w:marLeft w:val="0"/>
          <w:marRight w:val="0"/>
          <w:marTop w:val="0"/>
          <w:marBottom w:val="0"/>
          <w:divBdr>
            <w:top w:val="none" w:sz="0" w:space="0" w:color="auto"/>
            <w:left w:val="none" w:sz="0" w:space="0" w:color="auto"/>
            <w:bottom w:val="none" w:sz="0" w:space="0" w:color="auto"/>
            <w:right w:val="none" w:sz="0" w:space="0" w:color="auto"/>
          </w:divBdr>
          <w:divsChild>
            <w:div w:id="1591043539">
              <w:marLeft w:val="0"/>
              <w:marRight w:val="0"/>
              <w:marTop w:val="0"/>
              <w:marBottom w:val="0"/>
              <w:divBdr>
                <w:top w:val="none" w:sz="0" w:space="0" w:color="auto"/>
                <w:left w:val="none" w:sz="0" w:space="0" w:color="auto"/>
                <w:bottom w:val="none" w:sz="0" w:space="0" w:color="auto"/>
                <w:right w:val="none" w:sz="0" w:space="0" w:color="auto"/>
              </w:divBdr>
              <w:divsChild>
                <w:div w:id="16761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59982">
      <w:bodyDiv w:val="1"/>
      <w:marLeft w:val="0"/>
      <w:marRight w:val="0"/>
      <w:marTop w:val="0"/>
      <w:marBottom w:val="0"/>
      <w:divBdr>
        <w:top w:val="none" w:sz="0" w:space="0" w:color="auto"/>
        <w:left w:val="none" w:sz="0" w:space="0" w:color="auto"/>
        <w:bottom w:val="none" w:sz="0" w:space="0" w:color="auto"/>
        <w:right w:val="none" w:sz="0" w:space="0" w:color="auto"/>
      </w:divBdr>
      <w:divsChild>
        <w:div w:id="1329862495">
          <w:marLeft w:val="0"/>
          <w:marRight w:val="0"/>
          <w:marTop w:val="0"/>
          <w:marBottom w:val="0"/>
          <w:divBdr>
            <w:top w:val="none" w:sz="0" w:space="0" w:color="auto"/>
            <w:left w:val="none" w:sz="0" w:space="0" w:color="auto"/>
            <w:bottom w:val="none" w:sz="0" w:space="0" w:color="auto"/>
            <w:right w:val="none" w:sz="0" w:space="0" w:color="auto"/>
          </w:divBdr>
          <w:divsChild>
            <w:div w:id="262999852">
              <w:marLeft w:val="0"/>
              <w:marRight w:val="0"/>
              <w:marTop w:val="204"/>
              <w:marBottom w:val="272"/>
              <w:divBdr>
                <w:top w:val="none" w:sz="0" w:space="0" w:color="auto"/>
                <w:left w:val="none" w:sz="0" w:space="0" w:color="auto"/>
                <w:bottom w:val="none" w:sz="0" w:space="0" w:color="auto"/>
                <w:right w:val="none" w:sz="0" w:space="0" w:color="auto"/>
              </w:divBdr>
              <w:divsChild>
                <w:div w:id="1666740719">
                  <w:marLeft w:val="0"/>
                  <w:marRight w:val="0"/>
                  <w:marTop w:val="0"/>
                  <w:marBottom w:val="0"/>
                  <w:divBdr>
                    <w:top w:val="none" w:sz="0" w:space="0" w:color="auto"/>
                    <w:left w:val="none" w:sz="0" w:space="0" w:color="auto"/>
                    <w:bottom w:val="none" w:sz="0" w:space="0" w:color="auto"/>
                    <w:right w:val="none" w:sz="0" w:space="0" w:color="auto"/>
                  </w:divBdr>
                </w:div>
              </w:divsChild>
            </w:div>
            <w:div w:id="439687752">
              <w:marLeft w:val="0"/>
              <w:marRight w:val="0"/>
              <w:marTop w:val="0"/>
              <w:marBottom w:val="272"/>
              <w:divBdr>
                <w:top w:val="none" w:sz="0" w:space="0" w:color="auto"/>
                <w:left w:val="none" w:sz="0" w:space="0" w:color="auto"/>
                <w:bottom w:val="none" w:sz="0" w:space="0" w:color="auto"/>
                <w:right w:val="none" w:sz="0" w:space="0" w:color="auto"/>
              </w:divBdr>
            </w:div>
          </w:divsChild>
        </w:div>
        <w:div w:id="2107115184">
          <w:marLeft w:val="0"/>
          <w:marRight w:val="0"/>
          <w:marTop w:val="0"/>
          <w:marBottom w:val="0"/>
          <w:divBdr>
            <w:top w:val="none" w:sz="0" w:space="0" w:color="auto"/>
            <w:left w:val="none" w:sz="0" w:space="0" w:color="auto"/>
            <w:bottom w:val="none" w:sz="0" w:space="0" w:color="auto"/>
            <w:right w:val="none" w:sz="0" w:space="0" w:color="auto"/>
          </w:divBdr>
          <w:divsChild>
            <w:div w:id="532428283">
              <w:marLeft w:val="0"/>
              <w:marRight w:val="0"/>
              <w:marTop w:val="0"/>
              <w:marBottom w:val="0"/>
              <w:divBdr>
                <w:top w:val="none" w:sz="0" w:space="0" w:color="auto"/>
                <w:left w:val="none" w:sz="0" w:space="0" w:color="auto"/>
                <w:bottom w:val="none" w:sz="0" w:space="0" w:color="auto"/>
                <w:right w:val="none" w:sz="0" w:space="0" w:color="auto"/>
              </w:divBdr>
              <w:divsChild>
                <w:div w:id="4163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359794">
      <w:bodyDiv w:val="1"/>
      <w:marLeft w:val="0"/>
      <w:marRight w:val="0"/>
      <w:marTop w:val="0"/>
      <w:marBottom w:val="0"/>
      <w:divBdr>
        <w:top w:val="none" w:sz="0" w:space="0" w:color="auto"/>
        <w:left w:val="none" w:sz="0" w:space="0" w:color="auto"/>
        <w:bottom w:val="none" w:sz="0" w:space="0" w:color="auto"/>
        <w:right w:val="none" w:sz="0" w:space="0" w:color="auto"/>
      </w:divBdr>
      <w:divsChild>
        <w:div w:id="1695497490">
          <w:marLeft w:val="0"/>
          <w:marRight w:val="0"/>
          <w:marTop w:val="272"/>
          <w:marBottom w:val="272"/>
          <w:divBdr>
            <w:top w:val="none" w:sz="0" w:space="0" w:color="auto"/>
            <w:left w:val="none" w:sz="0" w:space="0" w:color="auto"/>
            <w:bottom w:val="none" w:sz="0" w:space="0" w:color="auto"/>
            <w:right w:val="none" w:sz="0" w:space="0" w:color="auto"/>
          </w:divBdr>
        </w:div>
        <w:div w:id="1851679912">
          <w:marLeft w:val="0"/>
          <w:marRight w:val="0"/>
          <w:marTop w:val="0"/>
          <w:marBottom w:val="0"/>
          <w:divBdr>
            <w:top w:val="none" w:sz="0" w:space="0" w:color="auto"/>
            <w:left w:val="none" w:sz="0" w:space="0" w:color="auto"/>
            <w:bottom w:val="none" w:sz="0" w:space="0" w:color="auto"/>
            <w:right w:val="none" w:sz="0" w:space="0" w:color="auto"/>
          </w:divBdr>
        </w:div>
      </w:divsChild>
    </w:div>
    <w:div w:id="600070553">
      <w:bodyDiv w:val="1"/>
      <w:marLeft w:val="0"/>
      <w:marRight w:val="0"/>
      <w:marTop w:val="0"/>
      <w:marBottom w:val="0"/>
      <w:divBdr>
        <w:top w:val="none" w:sz="0" w:space="0" w:color="auto"/>
        <w:left w:val="none" w:sz="0" w:space="0" w:color="auto"/>
        <w:bottom w:val="none" w:sz="0" w:space="0" w:color="auto"/>
        <w:right w:val="none" w:sz="0" w:space="0" w:color="auto"/>
      </w:divBdr>
      <w:divsChild>
        <w:div w:id="1782726618">
          <w:marLeft w:val="0"/>
          <w:marRight w:val="204"/>
          <w:marTop w:val="0"/>
          <w:marBottom w:val="0"/>
          <w:divBdr>
            <w:top w:val="none" w:sz="0" w:space="0" w:color="auto"/>
            <w:left w:val="none" w:sz="0" w:space="0" w:color="auto"/>
            <w:bottom w:val="none" w:sz="0" w:space="0" w:color="auto"/>
            <w:right w:val="none" w:sz="0" w:space="0" w:color="auto"/>
          </w:divBdr>
        </w:div>
      </w:divsChild>
    </w:div>
    <w:div w:id="601645050">
      <w:bodyDiv w:val="1"/>
      <w:marLeft w:val="0"/>
      <w:marRight w:val="0"/>
      <w:marTop w:val="0"/>
      <w:marBottom w:val="0"/>
      <w:divBdr>
        <w:top w:val="none" w:sz="0" w:space="0" w:color="auto"/>
        <w:left w:val="none" w:sz="0" w:space="0" w:color="auto"/>
        <w:bottom w:val="none" w:sz="0" w:space="0" w:color="auto"/>
        <w:right w:val="none" w:sz="0" w:space="0" w:color="auto"/>
      </w:divBdr>
    </w:div>
    <w:div w:id="610093805">
      <w:bodyDiv w:val="1"/>
      <w:marLeft w:val="0"/>
      <w:marRight w:val="0"/>
      <w:marTop w:val="0"/>
      <w:marBottom w:val="0"/>
      <w:divBdr>
        <w:top w:val="none" w:sz="0" w:space="0" w:color="auto"/>
        <w:left w:val="none" w:sz="0" w:space="0" w:color="auto"/>
        <w:bottom w:val="none" w:sz="0" w:space="0" w:color="auto"/>
        <w:right w:val="none" w:sz="0" w:space="0" w:color="auto"/>
      </w:divBdr>
      <w:divsChild>
        <w:div w:id="253634754">
          <w:marLeft w:val="0"/>
          <w:marRight w:val="204"/>
          <w:marTop w:val="0"/>
          <w:marBottom w:val="0"/>
          <w:divBdr>
            <w:top w:val="none" w:sz="0" w:space="0" w:color="auto"/>
            <w:left w:val="none" w:sz="0" w:space="0" w:color="auto"/>
            <w:bottom w:val="none" w:sz="0" w:space="0" w:color="auto"/>
            <w:right w:val="none" w:sz="0" w:space="0" w:color="auto"/>
          </w:divBdr>
        </w:div>
      </w:divsChild>
    </w:div>
    <w:div w:id="614599252">
      <w:bodyDiv w:val="1"/>
      <w:marLeft w:val="0"/>
      <w:marRight w:val="0"/>
      <w:marTop w:val="0"/>
      <w:marBottom w:val="0"/>
      <w:divBdr>
        <w:top w:val="none" w:sz="0" w:space="0" w:color="auto"/>
        <w:left w:val="none" w:sz="0" w:space="0" w:color="auto"/>
        <w:bottom w:val="none" w:sz="0" w:space="0" w:color="auto"/>
        <w:right w:val="none" w:sz="0" w:space="0" w:color="auto"/>
      </w:divBdr>
      <w:divsChild>
        <w:div w:id="1004817782">
          <w:marLeft w:val="0"/>
          <w:marRight w:val="0"/>
          <w:marTop w:val="0"/>
          <w:marBottom w:val="0"/>
          <w:divBdr>
            <w:top w:val="none" w:sz="0" w:space="0" w:color="auto"/>
            <w:left w:val="none" w:sz="0" w:space="0" w:color="auto"/>
            <w:bottom w:val="none" w:sz="0" w:space="0" w:color="auto"/>
            <w:right w:val="none" w:sz="0" w:space="0" w:color="auto"/>
          </w:divBdr>
          <w:divsChild>
            <w:div w:id="1567104252">
              <w:marLeft w:val="0"/>
              <w:marRight w:val="0"/>
              <w:marTop w:val="900"/>
              <w:marBottom w:val="1260"/>
              <w:divBdr>
                <w:top w:val="none" w:sz="0" w:space="0" w:color="auto"/>
                <w:left w:val="none" w:sz="0" w:space="0" w:color="auto"/>
                <w:bottom w:val="none" w:sz="0" w:space="0" w:color="auto"/>
                <w:right w:val="none" w:sz="0" w:space="0" w:color="auto"/>
              </w:divBdr>
            </w:div>
            <w:div w:id="1847288176">
              <w:marLeft w:val="0"/>
              <w:marRight w:val="0"/>
              <w:marTop w:val="0"/>
              <w:marBottom w:val="0"/>
              <w:divBdr>
                <w:top w:val="none" w:sz="0" w:space="0" w:color="auto"/>
                <w:left w:val="none" w:sz="0" w:space="0" w:color="auto"/>
                <w:bottom w:val="none" w:sz="0" w:space="0" w:color="auto"/>
                <w:right w:val="none" w:sz="0" w:space="0" w:color="auto"/>
              </w:divBdr>
            </w:div>
          </w:divsChild>
        </w:div>
        <w:div w:id="431440151">
          <w:marLeft w:val="0"/>
          <w:marRight w:val="0"/>
          <w:marTop w:val="0"/>
          <w:marBottom w:val="0"/>
          <w:divBdr>
            <w:top w:val="none" w:sz="0" w:space="0" w:color="auto"/>
            <w:left w:val="none" w:sz="0" w:space="0" w:color="auto"/>
            <w:bottom w:val="none" w:sz="0" w:space="0" w:color="auto"/>
            <w:right w:val="none" w:sz="0" w:space="0" w:color="auto"/>
          </w:divBdr>
          <w:divsChild>
            <w:div w:id="1635327008">
              <w:marLeft w:val="0"/>
              <w:marRight w:val="0"/>
              <w:marTop w:val="0"/>
              <w:marBottom w:val="0"/>
              <w:divBdr>
                <w:top w:val="none" w:sz="0" w:space="0" w:color="auto"/>
                <w:left w:val="none" w:sz="0" w:space="0" w:color="auto"/>
                <w:bottom w:val="none" w:sz="0" w:space="0" w:color="auto"/>
                <w:right w:val="none" w:sz="0" w:space="0" w:color="auto"/>
              </w:divBdr>
              <w:divsChild>
                <w:div w:id="1971091587">
                  <w:marLeft w:val="0"/>
                  <w:marRight w:val="-4063"/>
                  <w:marTop w:val="0"/>
                  <w:marBottom w:val="0"/>
                  <w:divBdr>
                    <w:top w:val="none" w:sz="0" w:space="0" w:color="auto"/>
                    <w:left w:val="none" w:sz="0" w:space="0" w:color="auto"/>
                    <w:bottom w:val="none" w:sz="0" w:space="0" w:color="auto"/>
                    <w:right w:val="none" w:sz="0" w:space="0" w:color="auto"/>
                  </w:divBdr>
                  <w:divsChild>
                    <w:div w:id="1353340646">
                      <w:marLeft w:val="0"/>
                      <w:marRight w:val="0"/>
                      <w:marTop w:val="0"/>
                      <w:marBottom w:val="0"/>
                      <w:divBdr>
                        <w:top w:val="none" w:sz="0" w:space="0" w:color="auto"/>
                        <w:left w:val="none" w:sz="0" w:space="0" w:color="auto"/>
                        <w:bottom w:val="none" w:sz="0" w:space="0" w:color="auto"/>
                        <w:right w:val="none" w:sz="0" w:space="0" w:color="auto"/>
                      </w:divBdr>
                    </w:div>
                    <w:div w:id="1485320349">
                      <w:marLeft w:val="0"/>
                      <w:marRight w:val="0"/>
                      <w:marTop w:val="188"/>
                      <w:marBottom w:val="188"/>
                      <w:divBdr>
                        <w:top w:val="none" w:sz="0" w:space="0" w:color="auto"/>
                        <w:left w:val="none" w:sz="0" w:space="0" w:color="auto"/>
                        <w:bottom w:val="none" w:sz="0" w:space="0" w:color="auto"/>
                        <w:right w:val="none" w:sz="0" w:space="0" w:color="auto"/>
                      </w:divBdr>
                    </w:div>
                    <w:div w:id="455872632">
                      <w:marLeft w:val="0"/>
                      <w:marRight w:val="0"/>
                      <w:marTop w:val="630"/>
                      <w:marBottom w:val="360"/>
                      <w:divBdr>
                        <w:top w:val="none" w:sz="0" w:space="0" w:color="auto"/>
                        <w:left w:val="none" w:sz="0" w:space="0" w:color="auto"/>
                        <w:bottom w:val="none" w:sz="0" w:space="0" w:color="auto"/>
                        <w:right w:val="none" w:sz="0" w:space="0" w:color="auto"/>
                      </w:divBdr>
                    </w:div>
                    <w:div w:id="135098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7182464">
      <w:bodyDiv w:val="1"/>
      <w:marLeft w:val="0"/>
      <w:marRight w:val="0"/>
      <w:marTop w:val="0"/>
      <w:marBottom w:val="0"/>
      <w:divBdr>
        <w:top w:val="none" w:sz="0" w:space="0" w:color="auto"/>
        <w:left w:val="none" w:sz="0" w:space="0" w:color="auto"/>
        <w:bottom w:val="none" w:sz="0" w:space="0" w:color="auto"/>
        <w:right w:val="none" w:sz="0" w:space="0" w:color="auto"/>
      </w:divBdr>
    </w:div>
    <w:div w:id="620260530">
      <w:bodyDiv w:val="1"/>
      <w:marLeft w:val="0"/>
      <w:marRight w:val="0"/>
      <w:marTop w:val="0"/>
      <w:marBottom w:val="0"/>
      <w:divBdr>
        <w:top w:val="none" w:sz="0" w:space="0" w:color="auto"/>
        <w:left w:val="none" w:sz="0" w:space="0" w:color="auto"/>
        <w:bottom w:val="none" w:sz="0" w:space="0" w:color="auto"/>
        <w:right w:val="none" w:sz="0" w:space="0" w:color="auto"/>
      </w:divBdr>
      <w:divsChild>
        <w:div w:id="2012633981">
          <w:marLeft w:val="0"/>
          <w:marRight w:val="0"/>
          <w:marTop w:val="0"/>
          <w:marBottom w:val="0"/>
          <w:divBdr>
            <w:top w:val="none" w:sz="0" w:space="0" w:color="auto"/>
            <w:left w:val="none" w:sz="0" w:space="0" w:color="auto"/>
            <w:bottom w:val="none" w:sz="0" w:space="0" w:color="auto"/>
            <w:right w:val="none" w:sz="0" w:space="0" w:color="auto"/>
          </w:divBdr>
        </w:div>
        <w:div w:id="1871528337">
          <w:marLeft w:val="0"/>
          <w:marRight w:val="0"/>
          <w:marTop w:val="217"/>
          <w:marBottom w:val="0"/>
          <w:divBdr>
            <w:top w:val="none" w:sz="0" w:space="0" w:color="auto"/>
            <w:left w:val="none" w:sz="0" w:space="0" w:color="auto"/>
            <w:bottom w:val="none" w:sz="0" w:space="0" w:color="auto"/>
            <w:right w:val="none" w:sz="0" w:space="0" w:color="auto"/>
          </w:divBdr>
        </w:div>
        <w:div w:id="1490752252">
          <w:marLeft w:val="0"/>
          <w:marRight w:val="0"/>
          <w:marTop w:val="0"/>
          <w:marBottom w:val="0"/>
          <w:divBdr>
            <w:top w:val="none" w:sz="0" w:space="0" w:color="auto"/>
            <w:left w:val="none" w:sz="0" w:space="0" w:color="auto"/>
            <w:bottom w:val="none" w:sz="0" w:space="0" w:color="auto"/>
            <w:right w:val="none" w:sz="0" w:space="0" w:color="auto"/>
          </w:divBdr>
          <w:divsChild>
            <w:div w:id="840630297">
              <w:marLeft w:val="0"/>
              <w:marRight w:val="0"/>
              <w:marTop w:val="0"/>
              <w:marBottom w:val="0"/>
              <w:divBdr>
                <w:top w:val="none" w:sz="0" w:space="0" w:color="auto"/>
                <w:left w:val="none" w:sz="0" w:space="0" w:color="auto"/>
                <w:bottom w:val="none" w:sz="0" w:space="0" w:color="auto"/>
                <w:right w:val="none" w:sz="0" w:space="0" w:color="auto"/>
              </w:divBdr>
              <w:divsChild>
                <w:div w:id="210032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09656">
          <w:marLeft w:val="0"/>
          <w:marRight w:val="0"/>
          <w:marTop w:val="0"/>
          <w:marBottom w:val="0"/>
          <w:divBdr>
            <w:top w:val="none" w:sz="0" w:space="0" w:color="auto"/>
            <w:left w:val="none" w:sz="0" w:space="0" w:color="auto"/>
            <w:bottom w:val="none" w:sz="0" w:space="0" w:color="auto"/>
            <w:right w:val="none" w:sz="0" w:space="0" w:color="auto"/>
          </w:divBdr>
          <w:divsChild>
            <w:div w:id="1466464469">
              <w:marLeft w:val="0"/>
              <w:marRight w:val="0"/>
              <w:marTop w:val="0"/>
              <w:marBottom w:val="217"/>
              <w:divBdr>
                <w:top w:val="none" w:sz="0" w:space="0" w:color="auto"/>
                <w:left w:val="none" w:sz="0" w:space="0" w:color="auto"/>
                <w:bottom w:val="none" w:sz="0" w:space="0" w:color="auto"/>
                <w:right w:val="none" w:sz="0" w:space="0" w:color="auto"/>
              </w:divBdr>
            </w:div>
            <w:div w:id="715616518">
              <w:marLeft w:val="0"/>
              <w:marRight w:val="0"/>
              <w:marTop w:val="0"/>
              <w:marBottom w:val="0"/>
              <w:divBdr>
                <w:top w:val="none" w:sz="0" w:space="0" w:color="auto"/>
                <w:left w:val="none" w:sz="0" w:space="0" w:color="auto"/>
                <w:bottom w:val="none" w:sz="0" w:space="0" w:color="auto"/>
                <w:right w:val="none" w:sz="0" w:space="0" w:color="auto"/>
              </w:divBdr>
            </w:div>
            <w:div w:id="721295029">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622156688">
      <w:bodyDiv w:val="1"/>
      <w:marLeft w:val="0"/>
      <w:marRight w:val="0"/>
      <w:marTop w:val="0"/>
      <w:marBottom w:val="0"/>
      <w:divBdr>
        <w:top w:val="none" w:sz="0" w:space="0" w:color="auto"/>
        <w:left w:val="none" w:sz="0" w:space="0" w:color="auto"/>
        <w:bottom w:val="none" w:sz="0" w:space="0" w:color="auto"/>
        <w:right w:val="none" w:sz="0" w:space="0" w:color="auto"/>
      </w:divBdr>
      <w:divsChild>
        <w:div w:id="794717159">
          <w:marLeft w:val="0"/>
          <w:marRight w:val="0"/>
          <w:marTop w:val="0"/>
          <w:marBottom w:val="150"/>
          <w:divBdr>
            <w:top w:val="none" w:sz="0" w:space="0" w:color="auto"/>
            <w:left w:val="none" w:sz="0" w:space="0" w:color="auto"/>
            <w:bottom w:val="none" w:sz="0" w:space="0" w:color="auto"/>
            <w:right w:val="none" w:sz="0" w:space="0" w:color="auto"/>
          </w:divBdr>
        </w:div>
        <w:div w:id="890918412">
          <w:marLeft w:val="0"/>
          <w:marRight w:val="0"/>
          <w:marTop w:val="0"/>
          <w:marBottom w:val="225"/>
          <w:divBdr>
            <w:top w:val="none" w:sz="0" w:space="0" w:color="auto"/>
            <w:left w:val="none" w:sz="0" w:space="0" w:color="auto"/>
            <w:bottom w:val="none" w:sz="0" w:space="0" w:color="auto"/>
            <w:right w:val="none" w:sz="0" w:space="0" w:color="auto"/>
          </w:divBdr>
        </w:div>
        <w:div w:id="882139340">
          <w:marLeft w:val="0"/>
          <w:marRight w:val="0"/>
          <w:marTop w:val="0"/>
          <w:marBottom w:val="150"/>
          <w:divBdr>
            <w:top w:val="none" w:sz="0" w:space="0" w:color="auto"/>
            <w:left w:val="none" w:sz="0" w:space="0" w:color="auto"/>
            <w:bottom w:val="none" w:sz="0" w:space="0" w:color="auto"/>
            <w:right w:val="none" w:sz="0" w:space="0" w:color="auto"/>
          </w:divBdr>
          <w:divsChild>
            <w:div w:id="341325832">
              <w:marLeft w:val="0"/>
              <w:marRight w:val="0"/>
              <w:marTop w:val="0"/>
              <w:marBottom w:val="0"/>
              <w:divBdr>
                <w:top w:val="none" w:sz="0" w:space="0" w:color="auto"/>
                <w:left w:val="none" w:sz="0" w:space="0" w:color="auto"/>
                <w:bottom w:val="none" w:sz="0" w:space="0" w:color="auto"/>
                <w:right w:val="none" w:sz="0" w:space="0" w:color="auto"/>
              </w:divBdr>
              <w:divsChild>
                <w:div w:id="685641191">
                  <w:marLeft w:val="0"/>
                  <w:marRight w:val="0"/>
                  <w:marTop w:val="0"/>
                  <w:marBottom w:val="0"/>
                  <w:divBdr>
                    <w:top w:val="none" w:sz="0" w:space="0" w:color="auto"/>
                    <w:left w:val="none" w:sz="0" w:space="0" w:color="auto"/>
                    <w:bottom w:val="none" w:sz="0" w:space="0" w:color="auto"/>
                    <w:right w:val="none" w:sz="0" w:space="0" w:color="auto"/>
                  </w:divBdr>
                </w:div>
                <w:div w:id="192055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660698">
      <w:bodyDiv w:val="1"/>
      <w:marLeft w:val="0"/>
      <w:marRight w:val="0"/>
      <w:marTop w:val="0"/>
      <w:marBottom w:val="0"/>
      <w:divBdr>
        <w:top w:val="none" w:sz="0" w:space="0" w:color="auto"/>
        <w:left w:val="none" w:sz="0" w:space="0" w:color="auto"/>
        <w:bottom w:val="none" w:sz="0" w:space="0" w:color="auto"/>
        <w:right w:val="none" w:sz="0" w:space="0" w:color="auto"/>
      </w:divBdr>
      <w:divsChild>
        <w:div w:id="1640455662">
          <w:marLeft w:val="0"/>
          <w:marRight w:val="0"/>
          <w:marTop w:val="0"/>
          <w:marBottom w:val="150"/>
          <w:divBdr>
            <w:top w:val="none" w:sz="0" w:space="0" w:color="auto"/>
            <w:left w:val="none" w:sz="0" w:space="0" w:color="auto"/>
            <w:bottom w:val="none" w:sz="0" w:space="0" w:color="auto"/>
            <w:right w:val="none" w:sz="0" w:space="0" w:color="auto"/>
          </w:divBdr>
        </w:div>
        <w:div w:id="405343594">
          <w:marLeft w:val="0"/>
          <w:marRight w:val="0"/>
          <w:marTop w:val="0"/>
          <w:marBottom w:val="225"/>
          <w:divBdr>
            <w:top w:val="none" w:sz="0" w:space="0" w:color="auto"/>
            <w:left w:val="none" w:sz="0" w:space="0" w:color="auto"/>
            <w:bottom w:val="none" w:sz="0" w:space="0" w:color="auto"/>
            <w:right w:val="none" w:sz="0" w:space="0" w:color="auto"/>
          </w:divBdr>
        </w:div>
        <w:div w:id="553976696">
          <w:marLeft w:val="0"/>
          <w:marRight w:val="0"/>
          <w:marTop w:val="0"/>
          <w:marBottom w:val="300"/>
          <w:divBdr>
            <w:top w:val="dashed" w:sz="6" w:space="4" w:color="CDCDCD"/>
            <w:left w:val="dashed" w:sz="6" w:space="4" w:color="CDCDCD"/>
            <w:bottom w:val="dashed" w:sz="6" w:space="4" w:color="CDCDCD"/>
            <w:right w:val="dashed" w:sz="6" w:space="4" w:color="CDCDCD"/>
          </w:divBdr>
        </w:div>
        <w:div w:id="469395821">
          <w:marLeft w:val="0"/>
          <w:marRight w:val="0"/>
          <w:marTop w:val="0"/>
          <w:marBottom w:val="0"/>
          <w:divBdr>
            <w:top w:val="none" w:sz="0" w:space="0" w:color="auto"/>
            <w:left w:val="none" w:sz="0" w:space="0" w:color="auto"/>
            <w:bottom w:val="none" w:sz="0" w:space="0" w:color="auto"/>
            <w:right w:val="none" w:sz="0" w:space="0" w:color="auto"/>
          </w:divBdr>
        </w:div>
      </w:divsChild>
    </w:div>
    <w:div w:id="624428908">
      <w:bodyDiv w:val="1"/>
      <w:marLeft w:val="0"/>
      <w:marRight w:val="0"/>
      <w:marTop w:val="0"/>
      <w:marBottom w:val="0"/>
      <w:divBdr>
        <w:top w:val="none" w:sz="0" w:space="0" w:color="auto"/>
        <w:left w:val="none" w:sz="0" w:space="0" w:color="auto"/>
        <w:bottom w:val="none" w:sz="0" w:space="0" w:color="auto"/>
        <w:right w:val="none" w:sz="0" w:space="0" w:color="auto"/>
      </w:divBdr>
      <w:divsChild>
        <w:div w:id="479855407">
          <w:marLeft w:val="0"/>
          <w:marRight w:val="0"/>
          <w:marTop w:val="0"/>
          <w:marBottom w:val="0"/>
          <w:divBdr>
            <w:top w:val="none" w:sz="0" w:space="0" w:color="auto"/>
            <w:left w:val="none" w:sz="0" w:space="0" w:color="auto"/>
            <w:bottom w:val="none" w:sz="0" w:space="0" w:color="auto"/>
            <w:right w:val="none" w:sz="0" w:space="0" w:color="auto"/>
          </w:divBdr>
        </w:div>
        <w:div w:id="282620697">
          <w:marLeft w:val="0"/>
          <w:marRight w:val="0"/>
          <w:marTop w:val="0"/>
          <w:marBottom w:val="95"/>
          <w:divBdr>
            <w:top w:val="none" w:sz="0" w:space="0" w:color="auto"/>
            <w:left w:val="none" w:sz="0" w:space="0" w:color="auto"/>
            <w:bottom w:val="none" w:sz="0" w:space="0" w:color="auto"/>
            <w:right w:val="none" w:sz="0" w:space="0" w:color="auto"/>
          </w:divBdr>
          <w:divsChild>
            <w:div w:id="637105174">
              <w:marLeft w:val="0"/>
              <w:marRight w:val="0"/>
              <w:marTop w:val="0"/>
              <w:marBottom w:val="0"/>
              <w:divBdr>
                <w:top w:val="none" w:sz="0" w:space="0" w:color="auto"/>
                <w:left w:val="none" w:sz="0" w:space="0" w:color="auto"/>
                <w:bottom w:val="none" w:sz="0" w:space="0" w:color="auto"/>
                <w:right w:val="none" w:sz="0" w:space="0" w:color="auto"/>
              </w:divBdr>
            </w:div>
          </w:divsChild>
        </w:div>
        <w:div w:id="967391029">
          <w:marLeft w:val="0"/>
          <w:marRight w:val="0"/>
          <w:marTop w:val="0"/>
          <w:marBottom w:val="0"/>
          <w:divBdr>
            <w:top w:val="none" w:sz="0" w:space="0" w:color="auto"/>
            <w:left w:val="none" w:sz="0" w:space="0" w:color="auto"/>
            <w:bottom w:val="dotted" w:sz="6" w:space="3" w:color="CCCCCC"/>
            <w:right w:val="none" w:sz="0" w:space="0" w:color="auto"/>
          </w:divBdr>
        </w:div>
        <w:div w:id="331564078">
          <w:marLeft w:val="0"/>
          <w:marRight w:val="0"/>
          <w:marTop w:val="0"/>
          <w:marBottom w:val="109"/>
          <w:divBdr>
            <w:top w:val="none" w:sz="0" w:space="0" w:color="auto"/>
            <w:left w:val="none" w:sz="0" w:space="0" w:color="auto"/>
            <w:bottom w:val="none" w:sz="0" w:space="0" w:color="auto"/>
            <w:right w:val="none" w:sz="0" w:space="0" w:color="auto"/>
          </w:divBdr>
        </w:div>
      </w:divsChild>
    </w:div>
    <w:div w:id="638533969">
      <w:bodyDiv w:val="1"/>
      <w:marLeft w:val="0"/>
      <w:marRight w:val="0"/>
      <w:marTop w:val="0"/>
      <w:marBottom w:val="0"/>
      <w:divBdr>
        <w:top w:val="none" w:sz="0" w:space="0" w:color="auto"/>
        <w:left w:val="none" w:sz="0" w:space="0" w:color="auto"/>
        <w:bottom w:val="none" w:sz="0" w:space="0" w:color="auto"/>
        <w:right w:val="none" w:sz="0" w:space="0" w:color="auto"/>
      </w:divBdr>
      <w:divsChild>
        <w:div w:id="1869223055">
          <w:marLeft w:val="0"/>
          <w:marRight w:val="0"/>
          <w:marTop w:val="0"/>
          <w:marBottom w:val="0"/>
          <w:divBdr>
            <w:top w:val="none" w:sz="0" w:space="0" w:color="auto"/>
            <w:left w:val="none" w:sz="0" w:space="0" w:color="auto"/>
            <w:bottom w:val="none" w:sz="0" w:space="0" w:color="auto"/>
            <w:right w:val="none" w:sz="0" w:space="0" w:color="auto"/>
          </w:divBdr>
        </w:div>
        <w:div w:id="1313025391">
          <w:marLeft w:val="0"/>
          <w:marRight w:val="0"/>
          <w:marTop w:val="0"/>
          <w:marBottom w:val="0"/>
          <w:divBdr>
            <w:top w:val="none" w:sz="0" w:space="0" w:color="auto"/>
            <w:left w:val="none" w:sz="0" w:space="0" w:color="auto"/>
            <w:bottom w:val="none" w:sz="0" w:space="0" w:color="auto"/>
            <w:right w:val="none" w:sz="0" w:space="0" w:color="auto"/>
          </w:divBdr>
        </w:div>
        <w:div w:id="288439407">
          <w:marLeft w:val="0"/>
          <w:marRight w:val="0"/>
          <w:marTop w:val="0"/>
          <w:marBottom w:val="0"/>
          <w:divBdr>
            <w:top w:val="none" w:sz="0" w:space="0" w:color="auto"/>
            <w:left w:val="none" w:sz="0" w:space="0" w:color="auto"/>
            <w:bottom w:val="none" w:sz="0" w:space="0" w:color="auto"/>
            <w:right w:val="none" w:sz="0" w:space="0" w:color="auto"/>
          </w:divBdr>
        </w:div>
        <w:div w:id="1383285493">
          <w:marLeft w:val="0"/>
          <w:marRight w:val="0"/>
          <w:marTop w:val="0"/>
          <w:marBottom w:val="0"/>
          <w:divBdr>
            <w:top w:val="none" w:sz="0" w:space="0" w:color="auto"/>
            <w:left w:val="none" w:sz="0" w:space="0" w:color="auto"/>
            <w:bottom w:val="none" w:sz="0" w:space="0" w:color="auto"/>
            <w:right w:val="none" w:sz="0" w:space="0" w:color="auto"/>
          </w:divBdr>
          <w:divsChild>
            <w:div w:id="877276024">
              <w:marLeft w:val="0"/>
              <w:marRight w:val="0"/>
              <w:marTop w:val="0"/>
              <w:marBottom w:val="0"/>
              <w:divBdr>
                <w:top w:val="none" w:sz="0" w:space="0" w:color="auto"/>
                <w:left w:val="none" w:sz="0" w:space="0" w:color="auto"/>
                <w:bottom w:val="none" w:sz="0" w:space="0" w:color="auto"/>
                <w:right w:val="none" w:sz="0" w:space="0" w:color="auto"/>
              </w:divBdr>
              <w:divsChild>
                <w:div w:id="545337202">
                  <w:marLeft w:val="0"/>
                  <w:marRight w:val="0"/>
                  <w:marTop w:val="0"/>
                  <w:marBottom w:val="0"/>
                  <w:divBdr>
                    <w:top w:val="none" w:sz="0" w:space="0" w:color="auto"/>
                    <w:left w:val="none" w:sz="0" w:space="0" w:color="auto"/>
                    <w:bottom w:val="none" w:sz="0" w:space="0" w:color="auto"/>
                    <w:right w:val="none" w:sz="0" w:space="0" w:color="auto"/>
                  </w:divBdr>
                  <w:divsChild>
                    <w:div w:id="196538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802209">
              <w:marLeft w:val="0"/>
              <w:marRight w:val="0"/>
              <w:marTop w:val="0"/>
              <w:marBottom w:val="0"/>
              <w:divBdr>
                <w:top w:val="none" w:sz="0" w:space="0" w:color="auto"/>
                <w:left w:val="none" w:sz="0" w:space="0" w:color="auto"/>
                <w:bottom w:val="none" w:sz="0" w:space="0" w:color="auto"/>
                <w:right w:val="none" w:sz="0" w:space="0" w:color="auto"/>
              </w:divBdr>
            </w:div>
          </w:divsChild>
        </w:div>
        <w:div w:id="1339116788">
          <w:marLeft w:val="0"/>
          <w:marRight w:val="0"/>
          <w:marTop w:val="0"/>
          <w:marBottom w:val="0"/>
          <w:divBdr>
            <w:top w:val="none" w:sz="0" w:space="0" w:color="auto"/>
            <w:left w:val="none" w:sz="0" w:space="0" w:color="auto"/>
            <w:bottom w:val="none" w:sz="0" w:space="0" w:color="auto"/>
            <w:right w:val="none" w:sz="0" w:space="0" w:color="auto"/>
          </w:divBdr>
        </w:div>
        <w:div w:id="1093865023">
          <w:marLeft w:val="0"/>
          <w:marRight w:val="0"/>
          <w:marTop w:val="0"/>
          <w:marBottom w:val="0"/>
          <w:divBdr>
            <w:top w:val="none" w:sz="0" w:space="0" w:color="auto"/>
            <w:left w:val="none" w:sz="0" w:space="0" w:color="auto"/>
            <w:bottom w:val="none" w:sz="0" w:space="0" w:color="auto"/>
            <w:right w:val="none" w:sz="0" w:space="0" w:color="auto"/>
          </w:divBdr>
        </w:div>
      </w:divsChild>
    </w:div>
    <w:div w:id="641622055">
      <w:bodyDiv w:val="1"/>
      <w:marLeft w:val="0"/>
      <w:marRight w:val="0"/>
      <w:marTop w:val="0"/>
      <w:marBottom w:val="0"/>
      <w:divBdr>
        <w:top w:val="none" w:sz="0" w:space="0" w:color="auto"/>
        <w:left w:val="none" w:sz="0" w:space="0" w:color="auto"/>
        <w:bottom w:val="none" w:sz="0" w:space="0" w:color="auto"/>
        <w:right w:val="none" w:sz="0" w:space="0" w:color="auto"/>
      </w:divBdr>
    </w:div>
    <w:div w:id="646592288">
      <w:bodyDiv w:val="1"/>
      <w:marLeft w:val="0"/>
      <w:marRight w:val="0"/>
      <w:marTop w:val="0"/>
      <w:marBottom w:val="0"/>
      <w:divBdr>
        <w:top w:val="none" w:sz="0" w:space="0" w:color="auto"/>
        <w:left w:val="none" w:sz="0" w:space="0" w:color="auto"/>
        <w:bottom w:val="none" w:sz="0" w:space="0" w:color="auto"/>
        <w:right w:val="none" w:sz="0" w:space="0" w:color="auto"/>
      </w:divBdr>
      <w:divsChild>
        <w:div w:id="681519443">
          <w:marLeft w:val="0"/>
          <w:marRight w:val="0"/>
          <w:marTop w:val="0"/>
          <w:marBottom w:val="0"/>
          <w:divBdr>
            <w:top w:val="none" w:sz="0" w:space="0" w:color="auto"/>
            <w:left w:val="none" w:sz="0" w:space="0" w:color="auto"/>
            <w:bottom w:val="none" w:sz="0" w:space="0" w:color="auto"/>
            <w:right w:val="none" w:sz="0" w:space="0" w:color="auto"/>
          </w:divBdr>
          <w:divsChild>
            <w:div w:id="463038606">
              <w:marLeft w:val="0"/>
              <w:marRight w:val="0"/>
              <w:marTop w:val="0"/>
              <w:marBottom w:val="200"/>
              <w:divBdr>
                <w:top w:val="none" w:sz="0" w:space="0" w:color="auto"/>
                <w:left w:val="none" w:sz="0" w:space="0" w:color="auto"/>
                <w:bottom w:val="none" w:sz="0" w:space="0" w:color="auto"/>
                <w:right w:val="none" w:sz="0" w:space="0" w:color="auto"/>
              </w:divBdr>
              <w:divsChild>
                <w:div w:id="2023630688">
                  <w:marLeft w:val="0"/>
                  <w:marRight w:val="0"/>
                  <w:marTop w:val="0"/>
                  <w:marBottom w:val="0"/>
                  <w:divBdr>
                    <w:top w:val="none" w:sz="0" w:space="0" w:color="auto"/>
                    <w:left w:val="none" w:sz="0" w:space="0" w:color="auto"/>
                    <w:bottom w:val="none" w:sz="0" w:space="0" w:color="auto"/>
                    <w:right w:val="none" w:sz="0" w:space="0" w:color="auto"/>
                  </w:divBdr>
                  <w:divsChild>
                    <w:div w:id="1818716576">
                      <w:marLeft w:val="0"/>
                      <w:marRight w:val="25"/>
                      <w:marTop w:val="0"/>
                      <w:marBottom w:val="0"/>
                      <w:divBdr>
                        <w:top w:val="none" w:sz="0" w:space="0" w:color="auto"/>
                        <w:left w:val="none" w:sz="0" w:space="0" w:color="auto"/>
                        <w:bottom w:val="none" w:sz="0" w:space="0" w:color="auto"/>
                        <w:right w:val="none" w:sz="0" w:space="0" w:color="auto"/>
                      </w:divBdr>
                    </w:div>
                    <w:div w:id="1384451106">
                      <w:marLeft w:val="0"/>
                      <w:marRight w:val="25"/>
                      <w:marTop w:val="0"/>
                      <w:marBottom w:val="0"/>
                      <w:divBdr>
                        <w:top w:val="none" w:sz="0" w:space="0" w:color="auto"/>
                        <w:left w:val="none" w:sz="0" w:space="0" w:color="auto"/>
                        <w:bottom w:val="none" w:sz="0" w:space="0" w:color="auto"/>
                        <w:right w:val="none" w:sz="0" w:space="0" w:color="auto"/>
                      </w:divBdr>
                    </w:div>
                  </w:divsChild>
                </w:div>
              </w:divsChild>
            </w:div>
          </w:divsChild>
        </w:div>
        <w:div w:id="711806495">
          <w:marLeft w:val="0"/>
          <w:marRight w:val="0"/>
          <w:marTop w:val="263"/>
          <w:marBottom w:val="0"/>
          <w:divBdr>
            <w:top w:val="none" w:sz="0" w:space="0" w:color="auto"/>
            <w:left w:val="none" w:sz="0" w:space="0" w:color="auto"/>
            <w:bottom w:val="none" w:sz="0" w:space="0" w:color="auto"/>
            <w:right w:val="none" w:sz="0" w:space="0" w:color="auto"/>
          </w:divBdr>
          <w:divsChild>
            <w:div w:id="16918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6057">
      <w:bodyDiv w:val="1"/>
      <w:marLeft w:val="0"/>
      <w:marRight w:val="0"/>
      <w:marTop w:val="0"/>
      <w:marBottom w:val="0"/>
      <w:divBdr>
        <w:top w:val="none" w:sz="0" w:space="0" w:color="auto"/>
        <w:left w:val="none" w:sz="0" w:space="0" w:color="auto"/>
        <w:bottom w:val="none" w:sz="0" w:space="0" w:color="auto"/>
        <w:right w:val="none" w:sz="0" w:space="0" w:color="auto"/>
      </w:divBdr>
      <w:divsChild>
        <w:div w:id="1087001703">
          <w:marLeft w:val="0"/>
          <w:marRight w:val="0"/>
          <w:marTop w:val="204"/>
          <w:marBottom w:val="204"/>
          <w:divBdr>
            <w:top w:val="none" w:sz="0" w:space="0" w:color="auto"/>
            <w:left w:val="none" w:sz="0" w:space="0" w:color="auto"/>
            <w:bottom w:val="none" w:sz="0" w:space="0" w:color="auto"/>
            <w:right w:val="none" w:sz="0" w:space="0" w:color="auto"/>
          </w:divBdr>
          <w:divsChild>
            <w:div w:id="1380402526">
              <w:marLeft w:val="0"/>
              <w:marRight w:val="0"/>
              <w:marTop w:val="0"/>
              <w:marBottom w:val="0"/>
              <w:divBdr>
                <w:top w:val="none" w:sz="0" w:space="0" w:color="auto"/>
                <w:left w:val="none" w:sz="0" w:space="0" w:color="auto"/>
                <w:bottom w:val="none" w:sz="0" w:space="0" w:color="auto"/>
                <w:right w:val="none" w:sz="0" w:space="0" w:color="auto"/>
              </w:divBdr>
            </w:div>
          </w:divsChild>
        </w:div>
        <w:div w:id="393355578">
          <w:marLeft w:val="0"/>
          <w:marRight w:val="0"/>
          <w:marTop w:val="0"/>
          <w:marBottom w:val="0"/>
          <w:divBdr>
            <w:top w:val="none" w:sz="0" w:space="0" w:color="auto"/>
            <w:left w:val="none" w:sz="0" w:space="0" w:color="auto"/>
            <w:bottom w:val="none" w:sz="0" w:space="0" w:color="auto"/>
            <w:right w:val="none" w:sz="0" w:space="0" w:color="auto"/>
          </w:divBdr>
        </w:div>
        <w:div w:id="1757558246">
          <w:marLeft w:val="0"/>
          <w:marRight w:val="0"/>
          <w:marTop w:val="0"/>
          <w:marBottom w:val="0"/>
          <w:divBdr>
            <w:top w:val="none" w:sz="0" w:space="0" w:color="auto"/>
            <w:left w:val="none" w:sz="0" w:space="0" w:color="auto"/>
            <w:bottom w:val="none" w:sz="0" w:space="0" w:color="auto"/>
            <w:right w:val="none" w:sz="0" w:space="0" w:color="auto"/>
          </w:divBdr>
          <w:divsChild>
            <w:div w:id="1176264897">
              <w:marLeft w:val="0"/>
              <w:marRight w:val="0"/>
              <w:marTop w:val="0"/>
              <w:marBottom w:val="0"/>
              <w:divBdr>
                <w:top w:val="none" w:sz="0" w:space="0" w:color="auto"/>
                <w:left w:val="none" w:sz="0" w:space="0" w:color="auto"/>
                <w:bottom w:val="none" w:sz="0" w:space="0" w:color="auto"/>
                <w:right w:val="none" w:sz="0" w:space="0" w:color="auto"/>
              </w:divBdr>
            </w:div>
          </w:divsChild>
        </w:div>
        <w:div w:id="6298080">
          <w:marLeft w:val="0"/>
          <w:marRight w:val="0"/>
          <w:marTop w:val="0"/>
          <w:marBottom w:val="0"/>
          <w:divBdr>
            <w:top w:val="none" w:sz="0" w:space="0" w:color="auto"/>
            <w:left w:val="none" w:sz="0" w:space="0" w:color="auto"/>
            <w:bottom w:val="none" w:sz="0" w:space="0" w:color="auto"/>
            <w:right w:val="none" w:sz="0" w:space="0" w:color="auto"/>
          </w:divBdr>
          <w:divsChild>
            <w:div w:id="116820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4904">
      <w:bodyDiv w:val="1"/>
      <w:marLeft w:val="0"/>
      <w:marRight w:val="0"/>
      <w:marTop w:val="0"/>
      <w:marBottom w:val="0"/>
      <w:divBdr>
        <w:top w:val="none" w:sz="0" w:space="0" w:color="auto"/>
        <w:left w:val="none" w:sz="0" w:space="0" w:color="auto"/>
        <w:bottom w:val="none" w:sz="0" w:space="0" w:color="auto"/>
        <w:right w:val="none" w:sz="0" w:space="0" w:color="auto"/>
      </w:divBdr>
      <w:divsChild>
        <w:div w:id="1736471998">
          <w:marLeft w:val="0"/>
          <w:marRight w:val="0"/>
          <w:marTop w:val="0"/>
          <w:marBottom w:val="0"/>
          <w:divBdr>
            <w:top w:val="none" w:sz="0" w:space="0" w:color="auto"/>
            <w:left w:val="none" w:sz="0" w:space="0" w:color="auto"/>
            <w:bottom w:val="none" w:sz="0" w:space="0" w:color="auto"/>
            <w:right w:val="none" w:sz="0" w:space="0" w:color="auto"/>
          </w:divBdr>
          <w:divsChild>
            <w:div w:id="1849757006">
              <w:marLeft w:val="0"/>
              <w:marRight w:val="0"/>
              <w:marTop w:val="0"/>
              <w:marBottom w:val="240"/>
              <w:divBdr>
                <w:top w:val="none" w:sz="0" w:space="0" w:color="auto"/>
                <w:left w:val="none" w:sz="0" w:space="0" w:color="auto"/>
                <w:bottom w:val="none" w:sz="0" w:space="0" w:color="auto"/>
                <w:right w:val="none" w:sz="0" w:space="0" w:color="auto"/>
              </w:divBdr>
              <w:divsChild>
                <w:div w:id="752623518">
                  <w:marLeft w:val="0"/>
                  <w:marRight w:val="0"/>
                  <w:marTop w:val="0"/>
                  <w:marBottom w:val="0"/>
                  <w:divBdr>
                    <w:top w:val="none" w:sz="0" w:space="0" w:color="auto"/>
                    <w:left w:val="none" w:sz="0" w:space="0" w:color="auto"/>
                    <w:bottom w:val="none" w:sz="0" w:space="0" w:color="auto"/>
                    <w:right w:val="none" w:sz="0" w:space="0" w:color="auto"/>
                  </w:divBdr>
                  <w:divsChild>
                    <w:div w:id="598876696">
                      <w:marLeft w:val="0"/>
                      <w:marRight w:val="30"/>
                      <w:marTop w:val="0"/>
                      <w:marBottom w:val="0"/>
                      <w:divBdr>
                        <w:top w:val="none" w:sz="0" w:space="0" w:color="auto"/>
                        <w:left w:val="none" w:sz="0" w:space="0" w:color="auto"/>
                        <w:bottom w:val="none" w:sz="0" w:space="0" w:color="auto"/>
                        <w:right w:val="none" w:sz="0" w:space="0" w:color="auto"/>
                      </w:divBdr>
                    </w:div>
                    <w:div w:id="380249579">
                      <w:marLeft w:val="0"/>
                      <w:marRight w:val="30"/>
                      <w:marTop w:val="0"/>
                      <w:marBottom w:val="0"/>
                      <w:divBdr>
                        <w:top w:val="none" w:sz="0" w:space="0" w:color="auto"/>
                        <w:left w:val="none" w:sz="0" w:space="0" w:color="auto"/>
                        <w:bottom w:val="none" w:sz="0" w:space="0" w:color="auto"/>
                        <w:right w:val="none" w:sz="0" w:space="0" w:color="auto"/>
                      </w:divBdr>
                    </w:div>
                  </w:divsChild>
                </w:div>
                <w:div w:id="7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86572">
          <w:marLeft w:val="0"/>
          <w:marRight w:val="0"/>
          <w:marTop w:val="0"/>
          <w:marBottom w:val="450"/>
          <w:divBdr>
            <w:top w:val="none" w:sz="0" w:space="0" w:color="auto"/>
            <w:left w:val="none" w:sz="0" w:space="0" w:color="auto"/>
            <w:bottom w:val="none" w:sz="0" w:space="0" w:color="auto"/>
            <w:right w:val="none" w:sz="0" w:space="0" w:color="auto"/>
          </w:divBdr>
          <w:divsChild>
            <w:div w:id="311956827">
              <w:marLeft w:val="0"/>
              <w:marRight w:val="0"/>
              <w:marTop w:val="0"/>
              <w:marBottom w:val="0"/>
              <w:divBdr>
                <w:top w:val="none" w:sz="0" w:space="0" w:color="auto"/>
                <w:left w:val="none" w:sz="0" w:space="0" w:color="auto"/>
                <w:bottom w:val="none" w:sz="0" w:space="0" w:color="auto"/>
                <w:right w:val="none" w:sz="0" w:space="0" w:color="auto"/>
              </w:divBdr>
              <w:divsChild>
                <w:div w:id="942495905">
                  <w:marLeft w:val="180"/>
                  <w:marRight w:val="0"/>
                  <w:marTop w:val="0"/>
                  <w:marBottom w:val="0"/>
                  <w:divBdr>
                    <w:top w:val="none" w:sz="0" w:space="0" w:color="auto"/>
                    <w:left w:val="none" w:sz="0" w:space="0" w:color="auto"/>
                    <w:bottom w:val="none" w:sz="0" w:space="0" w:color="auto"/>
                    <w:right w:val="none" w:sz="0" w:space="0" w:color="auto"/>
                  </w:divBdr>
                </w:div>
                <w:div w:id="1060440292">
                  <w:marLeft w:val="180"/>
                  <w:marRight w:val="0"/>
                  <w:marTop w:val="0"/>
                  <w:marBottom w:val="0"/>
                  <w:divBdr>
                    <w:top w:val="none" w:sz="0" w:space="0" w:color="auto"/>
                    <w:left w:val="none" w:sz="0" w:space="0" w:color="auto"/>
                    <w:bottom w:val="none" w:sz="0" w:space="0" w:color="auto"/>
                    <w:right w:val="none" w:sz="0" w:space="0" w:color="auto"/>
                  </w:divBdr>
                </w:div>
              </w:divsChild>
            </w:div>
            <w:div w:id="1220822076">
              <w:marLeft w:val="0"/>
              <w:marRight w:val="0"/>
              <w:marTop w:val="0"/>
              <w:marBottom w:val="0"/>
              <w:divBdr>
                <w:top w:val="none" w:sz="0" w:space="0" w:color="auto"/>
                <w:left w:val="none" w:sz="0" w:space="0" w:color="auto"/>
                <w:bottom w:val="none" w:sz="0" w:space="0" w:color="auto"/>
                <w:right w:val="none" w:sz="0" w:space="0" w:color="auto"/>
              </w:divBdr>
            </w:div>
          </w:divsChild>
        </w:div>
        <w:div w:id="1327706096">
          <w:marLeft w:val="0"/>
          <w:marRight w:val="0"/>
          <w:marTop w:val="315"/>
          <w:marBottom w:val="0"/>
          <w:divBdr>
            <w:top w:val="none" w:sz="0" w:space="0" w:color="auto"/>
            <w:left w:val="none" w:sz="0" w:space="0" w:color="auto"/>
            <w:bottom w:val="none" w:sz="0" w:space="0" w:color="auto"/>
            <w:right w:val="none" w:sz="0" w:space="0" w:color="auto"/>
          </w:divBdr>
          <w:divsChild>
            <w:div w:id="1192719870">
              <w:marLeft w:val="0"/>
              <w:marRight w:val="315"/>
              <w:marTop w:val="0"/>
              <w:marBottom w:val="0"/>
              <w:divBdr>
                <w:top w:val="none" w:sz="0" w:space="0" w:color="auto"/>
                <w:left w:val="none" w:sz="0" w:space="0" w:color="auto"/>
                <w:bottom w:val="none" w:sz="0" w:space="0" w:color="auto"/>
                <w:right w:val="none" w:sz="0" w:space="0" w:color="auto"/>
              </w:divBdr>
              <w:divsChild>
                <w:div w:id="747926691">
                  <w:marLeft w:val="0"/>
                  <w:marRight w:val="0"/>
                  <w:marTop w:val="0"/>
                  <w:marBottom w:val="0"/>
                  <w:divBdr>
                    <w:top w:val="none" w:sz="0" w:space="0" w:color="auto"/>
                    <w:left w:val="none" w:sz="0" w:space="0" w:color="auto"/>
                    <w:bottom w:val="none" w:sz="0" w:space="0" w:color="auto"/>
                    <w:right w:val="none" w:sz="0" w:space="0" w:color="auto"/>
                  </w:divBdr>
                </w:div>
              </w:divsChild>
            </w:div>
            <w:div w:id="1063790985">
              <w:blockQuote w:val="1"/>
              <w:marLeft w:val="0"/>
              <w:marRight w:val="0"/>
              <w:marTop w:val="0"/>
              <w:marBottom w:val="435"/>
              <w:divBdr>
                <w:top w:val="none" w:sz="0" w:space="0" w:color="auto"/>
                <w:left w:val="single" w:sz="12" w:space="17" w:color="4DB2EC"/>
                <w:bottom w:val="none" w:sz="0" w:space="0" w:color="auto"/>
                <w:right w:val="none" w:sz="0" w:space="0" w:color="auto"/>
              </w:divBdr>
            </w:div>
            <w:div w:id="308095064">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669336029">
      <w:bodyDiv w:val="1"/>
      <w:marLeft w:val="0"/>
      <w:marRight w:val="0"/>
      <w:marTop w:val="0"/>
      <w:marBottom w:val="0"/>
      <w:divBdr>
        <w:top w:val="none" w:sz="0" w:space="0" w:color="auto"/>
        <w:left w:val="none" w:sz="0" w:space="0" w:color="auto"/>
        <w:bottom w:val="none" w:sz="0" w:space="0" w:color="auto"/>
        <w:right w:val="none" w:sz="0" w:space="0" w:color="auto"/>
      </w:divBdr>
      <w:divsChild>
        <w:div w:id="1366515753">
          <w:marLeft w:val="0"/>
          <w:marRight w:val="225"/>
          <w:marTop w:val="0"/>
          <w:marBottom w:val="0"/>
          <w:divBdr>
            <w:top w:val="none" w:sz="0" w:space="0" w:color="auto"/>
            <w:left w:val="none" w:sz="0" w:space="0" w:color="auto"/>
            <w:bottom w:val="none" w:sz="0" w:space="0" w:color="auto"/>
            <w:right w:val="none" w:sz="0" w:space="0" w:color="auto"/>
          </w:divBdr>
        </w:div>
      </w:divsChild>
    </w:div>
    <w:div w:id="670303694">
      <w:bodyDiv w:val="1"/>
      <w:marLeft w:val="0"/>
      <w:marRight w:val="0"/>
      <w:marTop w:val="0"/>
      <w:marBottom w:val="0"/>
      <w:divBdr>
        <w:top w:val="none" w:sz="0" w:space="0" w:color="auto"/>
        <w:left w:val="none" w:sz="0" w:space="0" w:color="auto"/>
        <w:bottom w:val="none" w:sz="0" w:space="0" w:color="auto"/>
        <w:right w:val="none" w:sz="0" w:space="0" w:color="auto"/>
      </w:divBdr>
      <w:divsChild>
        <w:div w:id="1705861009">
          <w:marLeft w:val="0"/>
          <w:marRight w:val="0"/>
          <w:marTop w:val="0"/>
          <w:marBottom w:val="0"/>
          <w:divBdr>
            <w:top w:val="none" w:sz="0" w:space="0" w:color="auto"/>
            <w:left w:val="none" w:sz="0" w:space="0" w:color="auto"/>
            <w:bottom w:val="none" w:sz="0" w:space="0" w:color="auto"/>
            <w:right w:val="none" w:sz="0" w:space="0" w:color="auto"/>
          </w:divBdr>
          <w:divsChild>
            <w:div w:id="1752578258">
              <w:marLeft w:val="0"/>
              <w:marRight w:val="0"/>
              <w:marTop w:val="0"/>
              <w:marBottom w:val="0"/>
              <w:divBdr>
                <w:top w:val="none" w:sz="0" w:space="0" w:color="auto"/>
                <w:left w:val="none" w:sz="0" w:space="0" w:color="auto"/>
                <w:bottom w:val="none" w:sz="0" w:space="0" w:color="auto"/>
                <w:right w:val="none" w:sz="0" w:space="0" w:color="auto"/>
              </w:divBdr>
              <w:divsChild>
                <w:div w:id="1465808797">
                  <w:marLeft w:val="0"/>
                  <w:marRight w:val="0"/>
                  <w:marTop w:val="0"/>
                  <w:marBottom w:val="204"/>
                  <w:divBdr>
                    <w:top w:val="dashed" w:sz="6" w:space="12" w:color="BDBAB0"/>
                    <w:left w:val="dashed" w:sz="6" w:space="8" w:color="BDBAB0"/>
                    <w:bottom w:val="dashed" w:sz="6" w:space="12" w:color="BDBAB0"/>
                    <w:right w:val="dashed" w:sz="6" w:space="8" w:color="BDBAB0"/>
                  </w:divBdr>
                  <w:divsChild>
                    <w:div w:id="1938445150">
                      <w:marLeft w:val="0"/>
                      <w:marRight w:val="0"/>
                      <w:marTop w:val="0"/>
                      <w:marBottom w:val="0"/>
                      <w:divBdr>
                        <w:top w:val="none" w:sz="0" w:space="0" w:color="auto"/>
                        <w:left w:val="none" w:sz="0" w:space="0" w:color="auto"/>
                        <w:bottom w:val="none" w:sz="0" w:space="0" w:color="auto"/>
                        <w:right w:val="none" w:sz="0" w:space="0" w:color="auto"/>
                      </w:divBdr>
                      <w:divsChild>
                        <w:div w:id="442841243">
                          <w:marLeft w:val="0"/>
                          <w:marRight w:val="0"/>
                          <w:marTop w:val="0"/>
                          <w:marBottom w:val="136"/>
                          <w:divBdr>
                            <w:top w:val="none" w:sz="0" w:space="0" w:color="auto"/>
                            <w:left w:val="none" w:sz="0" w:space="0" w:color="auto"/>
                            <w:bottom w:val="none" w:sz="0" w:space="0" w:color="auto"/>
                            <w:right w:val="none" w:sz="0" w:space="0" w:color="auto"/>
                          </w:divBdr>
                        </w:div>
                        <w:div w:id="42742972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1763243">
              <w:marLeft w:val="0"/>
              <w:marRight w:val="0"/>
              <w:marTop w:val="0"/>
              <w:marBottom w:val="0"/>
              <w:divBdr>
                <w:top w:val="none" w:sz="0" w:space="0" w:color="auto"/>
                <w:left w:val="none" w:sz="0" w:space="0" w:color="auto"/>
                <w:bottom w:val="none" w:sz="0" w:space="0" w:color="auto"/>
                <w:right w:val="none" w:sz="0" w:space="0" w:color="auto"/>
              </w:divBdr>
              <w:divsChild>
                <w:div w:id="2097945362">
                  <w:marLeft w:val="0"/>
                  <w:marRight w:val="0"/>
                  <w:marTop w:val="0"/>
                  <w:marBottom w:val="14"/>
                  <w:divBdr>
                    <w:top w:val="single" w:sz="6" w:space="0" w:color="3C3C3C"/>
                    <w:left w:val="dashed" w:sz="6" w:space="0" w:color="CDCDCD"/>
                    <w:bottom w:val="dashed" w:sz="6" w:space="0" w:color="BDBAB0"/>
                    <w:right w:val="dashed" w:sz="6" w:space="0" w:color="CDCDCD"/>
                  </w:divBdr>
                  <w:divsChild>
                    <w:div w:id="878396270">
                      <w:marLeft w:val="204"/>
                      <w:marRight w:val="204"/>
                      <w:marTop w:val="0"/>
                      <w:marBottom w:val="0"/>
                      <w:divBdr>
                        <w:top w:val="none" w:sz="0" w:space="0" w:color="auto"/>
                        <w:left w:val="none" w:sz="0" w:space="0" w:color="auto"/>
                        <w:bottom w:val="none" w:sz="0" w:space="0" w:color="auto"/>
                        <w:right w:val="none" w:sz="0" w:space="0" w:color="auto"/>
                      </w:divBdr>
                      <w:divsChild>
                        <w:div w:id="148840283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992772">
          <w:marLeft w:val="0"/>
          <w:marRight w:val="0"/>
          <w:marTop w:val="0"/>
          <w:marBottom w:val="0"/>
          <w:divBdr>
            <w:top w:val="none" w:sz="0" w:space="0" w:color="auto"/>
            <w:left w:val="none" w:sz="0" w:space="0" w:color="auto"/>
            <w:bottom w:val="none" w:sz="0" w:space="0" w:color="auto"/>
            <w:right w:val="none" w:sz="0" w:space="0" w:color="auto"/>
          </w:divBdr>
          <w:divsChild>
            <w:div w:id="1379545037">
              <w:marLeft w:val="0"/>
              <w:marRight w:val="0"/>
              <w:marTop w:val="0"/>
              <w:marBottom w:val="0"/>
              <w:divBdr>
                <w:top w:val="none" w:sz="0" w:space="0" w:color="auto"/>
                <w:left w:val="none" w:sz="0" w:space="0" w:color="auto"/>
                <w:bottom w:val="none" w:sz="0" w:space="0" w:color="auto"/>
                <w:right w:val="none" w:sz="0" w:space="0" w:color="auto"/>
              </w:divBdr>
              <w:divsChild>
                <w:div w:id="75826956">
                  <w:marLeft w:val="0"/>
                  <w:marRight w:val="0"/>
                  <w:marTop w:val="0"/>
                  <w:marBottom w:val="204"/>
                  <w:divBdr>
                    <w:top w:val="dashed" w:sz="6" w:space="12" w:color="BDBAB0"/>
                    <w:left w:val="dashed" w:sz="6" w:space="8" w:color="BDBAB0"/>
                    <w:bottom w:val="dashed" w:sz="6" w:space="12" w:color="BDBAB0"/>
                    <w:right w:val="dashed" w:sz="6" w:space="8" w:color="BDBAB0"/>
                  </w:divBdr>
                  <w:divsChild>
                    <w:div w:id="1379814282">
                      <w:marLeft w:val="0"/>
                      <w:marRight w:val="0"/>
                      <w:marTop w:val="0"/>
                      <w:marBottom w:val="0"/>
                      <w:divBdr>
                        <w:top w:val="none" w:sz="0" w:space="0" w:color="auto"/>
                        <w:left w:val="none" w:sz="0" w:space="0" w:color="auto"/>
                        <w:bottom w:val="none" w:sz="0" w:space="0" w:color="auto"/>
                        <w:right w:val="none" w:sz="0" w:space="0" w:color="auto"/>
                      </w:divBdr>
                      <w:divsChild>
                        <w:div w:id="2129616107">
                          <w:marLeft w:val="0"/>
                          <w:marRight w:val="0"/>
                          <w:marTop w:val="0"/>
                          <w:marBottom w:val="0"/>
                          <w:divBdr>
                            <w:top w:val="none" w:sz="0" w:space="0" w:color="auto"/>
                            <w:left w:val="none" w:sz="0" w:space="0" w:color="auto"/>
                            <w:bottom w:val="none" w:sz="0" w:space="0" w:color="auto"/>
                            <w:right w:val="none" w:sz="0" w:space="0" w:color="auto"/>
                          </w:divBdr>
                          <w:divsChild>
                            <w:div w:id="1390685707">
                              <w:marLeft w:val="0"/>
                              <w:marRight w:val="0"/>
                              <w:marTop w:val="0"/>
                              <w:marBottom w:val="0"/>
                              <w:divBdr>
                                <w:top w:val="none" w:sz="0" w:space="0" w:color="auto"/>
                                <w:left w:val="none" w:sz="0" w:space="0" w:color="auto"/>
                                <w:bottom w:val="none" w:sz="0" w:space="0" w:color="auto"/>
                                <w:right w:val="none" w:sz="0" w:space="0" w:color="auto"/>
                              </w:divBdr>
                              <w:divsChild>
                                <w:div w:id="1745908459">
                                  <w:marLeft w:val="0"/>
                                  <w:marRight w:val="0"/>
                                  <w:marTop w:val="0"/>
                                  <w:marBottom w:val="136"/>
                                  <w:divBdr>
                                    <w:top w:val="none" w:sz="0" w:space="0" w:color="auto"/>
                                    <w:left w:val="none" w:sz="0" w:space="0" w:color="auto"/>
                                    <w:bottom w:val="none" w:sz="0" w:space="0" w:color="auto"/>
                                    <w:right w:val="none" w:sz="0" w:space="0" w:color="auto"/>
                                  </w:divBdr>
                                  <w:divsChild>
                                    <w:div w:id="1505513827">
                                      <w:marLeft w:val="0"/>
                                      <w:marRight w:val="0"/>
                                      <w:marTop w:val="0"/>
                                      <w:marBottom w:val="0"/>
                                      <w:divBdr>
                                        <w:top w:val="none" w:sz="0" w:space="0" w:color="auto"/>
                                        <w:left w:val="none" w:sz="0" w:space="0" w:color="auto"/>
                                        <w:bottom w:val="none" w:sz="0" w:space="0" w:color="auto"/>
                                        <w:right w:val="none" w:sz="0" w:space="0" w:color="auto"/>
                                      </w:divBdr>
                                      <w:divsChild>
                                        <w:div w:id="1939831271">
                                          <w:marLeft w:val="0"/>
                                          <w:marRight w:val="0"/>
                                          <w:marTop w:val="0"/>
                                          <w:marBottom w:val="0"/>
                                          <w:divBdr>
                                            <w:top w:val="none" w:sz="0" w:space="0" w:color="auto"/>
                                            <w:left w:val="none" w:sz="0" w:space="0" w:color="auto"/>
                                            <w:bottom w:val="none" w:sz="0" w:space="0" w:color="auto"/>
                                            <w:right w:val="none" w:sz="0" w:space="0" w:color="auto"/>
                                          </w:divBdr>
                                        </w:div>
                                        <w:div w:id="12195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0453638">
      <w:bodyDiv w:val="1"/>
      <w:marLeft w:val="0"/>
      <w:marRight w:val="0"/>
      <w:marTop w:val="0"/>
      <w:marBottom w:val="0"/>
      <w:divBdr>
        <w:top w:val="none" w:sz="0" w:space="0" w:color="auto"/>
        <w:left w:val="none" w:sz="0" w:space="0" w:color="auto"/>
        <w:bottom w:val="none" w:sz="0" w:space="0" w:color="auto"/>
        <w:right w:val="none" w:sz="0" w:space="0" w:color="auto"/>
      </w:divBdr>
      <w:divsChild>
        <w:div w:id="154879589">
          <w:marLeft w:val="0"/>
          <w:marRight w:val="0"/>
          <w:marTop w:val="0"/>
          <w:marBottom w:val="0"/>
          <w:divBdr>
            <w:top w:val="none" w:sz="0" w:space="0" w:color="auto"/>
            <w:left w:val="none" w:sz="0" w:space="0" w:color="auto"/>
            <w:bottom w:val="none" w:sz="0" w:space="0" w:color="auto"/>
            <w:right w:val="none" w:sz="0" w:space="0" w:color="auto"/>
          </w:divBdr>
        </w:div>
        <w:div w:id="933391951">
          <w:marLeft w:val="0"/>
          <w:marRight w:val="0"/>
          <w:marTop w:val="0"/>
          <w:marBottom w:val="0"/>
          <w:divBdr>
            <w:top w:val="none" w:sz="0" w:space="0" w:color="auto"/>
            <w:left w:val="none" w:sz="0" w:space="0" w:color="auto"/>
            <w:bottom w:val="none" w:sz="0" w:space="0" w:color="auto"/>
            <w:right w:val="none" w:sz="0" w:space="0" w:color="auto"/>
          </w:divBdr>
        </w:div>
        <w:div w:id="1756635368">
          <w:marLeft w:val="0"/>
          <w:marRight w:val="0"/>
          <w:marTop w:val="0"/>
          <w:marBottom w:val="300"/>
          <w:divBdr>
            <w:top w:val="none" w:sz="0" w:space="0" w:color="auto"/>
            <w:left w:val="none" w:sz="0" w:space="0" w:color="auto"/>
            <w:bottom w:val="none" w:sz="0" w:space="0" w:color="auto"/>
            <w:right w:val="none" w:sz="0" w:space="0" w:color="auto"/>
          </w:divBdr>
        </w:div>
        <w:div w:id="1009481243">
          <w:marLeft w:val="0"/>
          <w:marRight w:val="0"/>
          <w:marTop w:val="0"/>
          <w:marBottom w:val="225"/>
          <w:divBdr>
            <w:top w:val="single" w:sz="6" w:space="4" w:color="9C9B9B"/>
            <w:left w:val="none" w:sz="0" w:space="0" w:color="auto"/>
            <w:bottom w:val="single" w:sz="6" w:space="4" w:color="9C9B9B"/>
            <w:right w:val="none" w:sz="0" w:space="0" w:color="auto"/>
          </w:divBdr>
          <w:divsChild>
            <w:div w:id="1996452175">
              <w:marLeft w:val="0"/>
              <w:marRight w:val="0"/>
              <w:marTop w:val="0"/>
              <w:marBottom w:val="0"/>
              <w:divBdr>
                <w:top w:val="none" w:sz="0" w:space="0" w:color="auto"/>
                <w:left w:val="none" w:sz="0" w:space="0" w:color="auto"/>
                <w:bottom w:val="none" w:sz="0" w:space="0" w:color="auto"/>
                <w:right w:val="none" w:sz="0" w:space="0" w:color="auto"/>
              </w:divBdr>
              <w:divsChild>
                <w:div w:id="183131342">
                  <w:marLeft w:val="0"/>
                  <w:marRight w:val="0"/>
                  <w:marTop w:val="0"/>
                  <w:marBottom w:val="0"/>
                  <w:divBdr>
                    <w:top w:val="none" w:sz="0" w:space="0" w:color="auto"/>
                    <w:left w:val="none" w:sz="0" w:space="0" w:color="auto"/>
                    <w:bottom w:val="none" w:sz="0" w:space="0" w:color="auto"/>
                    <w:right w:val="none" w:sz="0" w:space="0" w:color="auto"/>
                  </w:divBdr>
                  <w:divsChild>
                    <w:div w:id="1663046124">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78890722">
              <w:marLeft w:val="0"/>
              <w:marRight w:val="0"/>
              <w:marTop w:val="0"/>
              <w:marBottom w:val="0"/>
              <w:divBdr>
                <w:top w:val="none" w:sz="0" w:space="0" w:color="auto"/>
                <w:left w:val="none" w:sz="0" w:space="0" w:color="auto"/>
                <w:bottom w:val="none" w:sz="0" w:space="0" w:color="auto"/>
                <w:right w:val="none" w:sz="0" w:space="0" w:color="auto"/>
              </w:divBdr>
            </w:div>
          </w:divsChild>
        </w:div>
        <w:div w:id="469592556">
          <w:marLeft w:val="0"/>
          <w:marRight w:val="0"/>
          <w:marTop w:val="0"/>
          <w:marBottom w:val="225"/>
          <w:divBdr>
            <w:top w:val="none" w:sz="0" w:space="0" w:color="auto"/>
            <w:left w:val="none" w:sz="0" w:space="0" w:color="auto"/>
            <w:bottom w:val="none" w:sz="0" w:space="0" w:color="auto"/>
            <w:right w:val="none" w:sz="0" w:space="0" w:color="auto"/>
          </w:divBdr>
        </w:div>
        <w:div w:id="825827458">
          <w:marLeft w:val="0"/>
          <w:marRight w:val="0"/>
          <w:marTop w:val="0"/>
          <w:marBottom w:val="0"/>
          <w:divBdr>
            <w:top w:val="none" w:sz="0" w:space="0" w:color="auto"/>
            <w:left w:val="none" w:sz="0" w:space="0" w:color="auto"/>
            <w:bottom w:val="none" w:sz="0" w:space="0" w:color="auto"/>
            <w:right w:val="none" w:sz="0" w:space="0" w:color="auto"/>
          </w:divBdr>
        </w:div>
      </w:divsChild>
    </w:div>
    <w:div w:id="676225956">
      <w:bodyDiv w:val="1"/>
      <w:marLeft w:val="0"/>
      <w:marRight w:val="0"/>
      <w:marTop w:val="0"/>
      <w:marBottom w:val="0"/>
      <w:divBdr>
        <w:top w:val="none" w:sz="0" w:space="0" w:color="auto"/>
        <w:left w:val="none" w:sz="0" w:space="0" w:color="auto"/>
        <w:bottom w:val="none" w:sz="0" w:space="0" w:color="auto"/>
        <w:right w:val="none" w:sz="0" w:space="0" w:color="auto"/>
      </w:divBdr>
    </w:div>
    <w:div w:id="680081524">
      <w:bodyDiv w:val="1"/>
      <w:marLeft w:val="0"/>
      <w:marRight w:val="0"/>
      <w:marTop w:val="0"/>
      <w:marBottom w:val="0"/>
      <w:divBdr>
        <w:top w:val="none" w:sz="0" w:space="0" w:color="auto"/>
        <w:left w:val="none" w:sz="0" w:space="0" w:color="auto"/>
        <w:bottom w:val="none" w:sz="0" w:space="0" w:color="auto"/>
        <w:right w:val="none" w:sz="0" w:space="0" w:color="auto"/>
      </w:divBdr>
      <w:divsChild>
        <w:div w:id="680931590">
          <w:marLeft w:val="0"/>
          <w:marRight w:val="0"/>
          <w:marTop w:val="0"/>
          <w:marBottom w:val="0"/>
          <w:divBdr>
            <w:top w:val="none" w:sz="0" w:space="0" w:color="auto"/>
            <w:left w:val="none" w:sz="0" w:space="0" w:color="auto"/>
            <w:bottom w:val="none" w:sz="0" w:space="0" w:color="auto"/>
            <w:right w:val="none" w:sz="0" w:space="0" w:color="auto"/>
          </w:divBdr>
        </w:div>
        <w:div w:id="1035273003">
          <w:marLeft w:val="0"/>
          <w:marRight w:val="0"/>
          <w:marTop w:val="0"/>
          <w:marBottom w:val="0"/>
          <w:divBdr>
            <w:top w:val="none" w:sz="0" w:space="0" w:color="auto"/>
            <w:left w:val="none" w:sz="0" w:space="0" w:color="auto"/>
            <w:bottom w:val="none" w:sz="0" w:space="0" w:color="auto"/>
            <w:right w:val="none" w:sz="0" w:space="0" w:color="auto"/>
          </w:divBdr>
        </w:div>
        <w:div w:id="461386738">
          <w:marLeft w:val="0"/>
          <w:marRight w:val="0"/>
          <w:marTop w:val="0"/>
          <w:marBottom w:val="300"/>
          <w:divBdr>
            <w:top w:val="none" w:sz="0" w:space="0" w:color="auto"/>
            <w:left w:val="none" w:sz="0" w:space="0" w:color="auto"/>
            <w:bottom w:val="none" w:sz="0" w:space="0" w:color="auto"/>
            <w:right w:val="none" w:sz="0" w:space="0" w:color="auto"/>
          </w:divBdr>
        </w:div>
        <w:div w:id="463499709">
          <w:marLeft w:val="0"/>
          <w:marRight w:val="0"/>
          <w:marTop w:val="0"/>
          <w:marBottom w:val="225"/>
          <w:divBdr>
            <w:top w:val="single" w:sz="6" w:space="4" w:color="9C9B9B"/>
            <w:left w:val="none" w:sz="0" w:space="0" w:color="auto"/>
            <w:bottom w:val="single" w:sz="6" w:space="4" w:color="9C9B9B"/>
            <w:right w:val="none" w:sz="0" w:space="0" w:color="auto"/>
          </w:divBdr>
          <w:divsChild>
            <w:div w:id="481965069">
              <w:marLeft w:val="0"/>
              <w:marRight w:val="0"/>
              <w:marTop w:val="0"/>
              <w:marBottom w:val="0"/>
              <w:divBdr>
                <w:top w:val="none" w:sz="0" w:space="0" w:color="auto"/>
                <w:left w:val="none" w:sz="0" w:space="0" w:color="auto"/>
                <w:bottom w:val="none" w:sz="0" w:space="0" w:color="auto"/>
                <w:right w:val="none" w:sz="0" w:space="0" w:color="auto"/>
              </w:divBdr>
              <w:divsChild>
                <w:div w:id="1446121704">
                  <w:marLeft w:val="0"/>
                  <w:marRight w:val="0"/>
                  <w:marTop w:val="0"/>
                  <w:marBottom w:val="0"/>
                  <w:divBdr>
                    <w:top w:val="none" w:sz="0" w:space="0" w:color="auto"/>
                    <w:left w:val="none" w:sz="0" w:space="0" w:color="auto"/>
                    <w:bottom w:val="none" w:sz="0" w:space="0" w:color="auto"/>
                    <w:right w:val="none" w:sz="0" w:space="0" w:color="auto"/>
                  </w:divBdr>
                  <w:divsChild>
                    <w:div w:id="1413048056">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020960811">
              <w:marLeft w:val="0"/>
              <w:marRight w:val="0"/>
              <w:marTop w:val="0"/>
              <w:marBottom w:val="0"/>
              <w:divBdr>
                <w:top w:val="none" w:sz="0" w:space="0" w:color="auto"/>
                <w:left w:val="none" w:sz="0" w:space="0" w:color="auto"/>
                <w:bottom w:val="none" w:sz="0" w:space="0" w:color="auto"/>
                <w:right w:val="none" w:sz="0" w:space="0" w:color="auto"/>
              </w:divBdr>
            </w:div>
          </w:divsChild>
        </w:div>
        <w:div w:id="2124424265">
          <w:marLeft w:val="0"/>
          <w:marRight w:val="0"/>
          <w:marTop w:val="0"/>
          <w:marBottom w:val="225"/>
          <w:divBdr>
            <w:top w:val="none" w:sz="0" w:space="0" w:color="auto"/>
            <w:left w:val="none" w:sz="0" w:space="0" w:color="auto"/>
            <w:bottom w:val="none" w:sz="0" w:space="0" w:color="auto"/>
            <w:right w:val="none" w:sz="0" w:space="0" w:color="auto"/>
          </w:divBdr>
        </w:div>
        <w:div w:id="611128479">
          <w:marLeft w:val="0"/>
          <w:marRight w:val="0"/>
          <w:marTop w:val="0"/>
          <w:marBottom w:val="0"/>
          <w:divBdr>
            <w:top w:val="none" w:sz="0" w:space="0" w:color="auto"/>
            <w:left w:val="none" w:sz="0" w:space="0" w:color="auto"/>
            <w:bottom w:val="none" w:sz="0" w:space="0" w:color="auto"/>
            <w:right w:val="none" w:sz="0" w:space="0" w:color="auto"/>
          </w:divBdr>
        </w:div>
      </w:divsChild>
    </w:div>
    <w:div w:id="681736967">
      <w:bodyDiv w:val="1"/>
      <w:marLeft w:val="0"/>
      <w:marRight w:val="0"/>
      <w:marTop w:val="0"/>
      <w:marBottom w:val="0"/>
      <w:divBdr>
        <w:top w:val="none" w:sz="0" w:space="0" w:color="auto"/>
        <w:left w:val="none" w:sz="0" w:space="0" w:color="auto"/>
        <w:bottom w:val="none" w:sz="0" w:space="0" w:color="auto"/>
        <w:right w:val="none" w:sz="0" w:space="0" w:color="auto"/>
      </w:divBdr>
      <w:divsChild>
        <w:div w:id="930166468">
          <w:marLeft w:val="0"/>
          <w:marRight w:val="272"/>
          <w:marTop w:val="0"/>
          <w:marBottom w:val="0"/>
          <w:divBdr>
            <w:top w:val="none" w:sz="0" w:space="0" w:color="auto"/>
            <w:left w:val="none" w:sz="0" w:space="0" w:color="auto"/>
            <w:bottom w:val="none" w:sz="0" w:space="0" w:color="auto"/>
            <w:right w:val="none" w:sz="0" w:space="0" w:color="auto"/>
          </w:divBdr>
          <w:divsChild>
            <w:div w:id="1197161422">
              <w:marLeft w:val="0"/>
              <w:marRight w:val="0"/>
              <w:marTop w:val="0"/>
              <w:marBottom w:val="0"/>
              <w:divBdr>
                <w:top w:val="none" w:sz="0" w:space="0" w:color="auto"/>
                <w:left w:val="none" w:sz="0" w:space="0" w:color="auto"/>
                <w:bottom w:val="none" w:sz="0" w:space="0" w:color="auto"/>
                <w:right w:val="none" w:sz="0" w:space="0" w:color="auto"/>
              </w:divBdr>
              <w:divsChild>
                <w:div w:id="504519862">
                  <w:marLeft w:val="0"/>
                  <w:marRight w:val="0"/>
                  <w:marTop w:val="0"/>
                  <w:marBottom w:val="0"/>
                  <w:divBdr>
                    <w:top w:val="none" w:sz="0" w:space="0" w:color="auto"/>
                    <w:left w:val="none" w:sz="0" w:space="0" w:color="auto"/>
                    <w:bottom w:val="none" w:sz="0" w:space="0" w:color="auto"/>
                    <w:right w:val="none" w:sz="0" w:space="0" w:color="auto"/>
                  </w:divBdr>
                </w:div>
              </w:divsChild>
            </w:div>
            <w:div w:id="1912882249">
              <w:marLeft w:val="0"/>
              <w:marRight w:val="0"/>
              <w:marTop w:val="0"/>
              <w:marBottom w:val="408"/>
              <w:divBdr>
                <w:top w:val="none" w:sz="0" w:space="20" w:color="auto"/>
                <w:left w:val="none" w:sz="0" w:space="0" w:color="auto"/>
                <w:bottom w:val="single" w:sz="6" w:space="20" w:color="B1B1B1"/>
                <w:right w:val="none" w:sz="0" w:space="0" w:color="auto"/>
              </w:divBdr>
            </w:div>
            <w:div w:id="657995499">
              <w:marLeft w:val="0"/>
              <w:marRight w:val="0"/>
              <w:marTop w:val="0"/>
              <w:marBottom w:val="0"/>
              <w:divBdr>
                <w:top w:val="none" w:sz="0" w:space="0" w:color="auto"/>
                <w:left w:val="none" w:sz="0" w:space="0" w:color="auto"/>
                <w:bottom w:val="none" w:sz="0" w:space="0" w:color="auto"/>
                <w:right w:val="none" w:sz="0" w:space="0" w:color="auto"/>
              </w:divBdr>
              <w:divsChild>
                <w:div w:id="832914691">
                  <w:marLeft w:val="475"/>
                  <w:marRight w:val="0"/>
                  <w:marTop w:val="0"/>
                  <w:marBottom w:val="272"/>
                  <w:divBdr>
                    <w:top w:val="none" w:sz="0" w:space="0" w:color="auto"/>
                    <w:left w:val="none" w:sz="0" w:space="0" w:color="auto"/>
                    <w:bottom w:val="none" w:sz="0" w:space="0" w:color="auto"/>
                    <w:right w:val="none" w:sz="0" w:space="0" w:color="auto"/>
                  </w:divBdr>
                </w:div>
              </w:divsChild>
            </w:div>
            <w:div w:id="152640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223395">
      <w:bodyDiv w:val="1"/>
      <w:marLeft w:val="0"/>
      <w:marRight w:val="0"/>
      <w:marTop w:val="0"/>
      <w:marBottom w:val="0"/>
      <w:divBdr>
        <w:top w:val="none" w:sz="0" w:space="0" w:color="auto"/>
        <w:left w:val="none" w:sz="0" w:space="0" w:color="auto"/>
        <w:bottom w:val="none" w:sz="0" w:space="0" w:color="auto"/>
        <w:right w:val="none" w:sz="0" w:space="0" w:color="auto"/>
      </w:divBdr>
      <w:divsChild>
        <w:div w:id="1935553242">
          <w:marLeft w:val="0"/>
          <w:marRight w:val="0"/>
          <w:marTop w:val="0"/>
          <w:marBottom w:val="0"/>
          <w:divBdr>
            <w:top w:val="none" w:sz="0" w:space="0" w:color="auto"/>
            <w:left w:val="none" w:sz="0" w:space="0" w:color="auto"/>
            <w:bottom w:val="none" w:sz="0" w:space="0" w:color="auto"/>
            <w:right w:val="none" w:sz="0" w:space="0" w:color="auto"/>
          </w:divBdr>
        </w:div>
        <w:div w:id="1536386352">
          <w:marLeft w:val="0"/>
          <w:marRight w:val="0"/>
          <w:marTop w:val="0"/>
          <w:marBottom w:val="0"/>
          <w:divBdr>
            <w:top w:val="none" w:sz="0" w:space="0" w:color="auto"/>
            <w:left w:val="none" w:sz="0" w:space="0" w:color="auto"/>
            <w:bottom w:val="none" w:sz="0" w:space="0" w:color="auto"/>
            <w:right w:val="none" w:sz="0" w:space="0" w:color="auto"/>
          </w:divBdr>
        </w:div>
        <w:div w:id="442111860">
          <w:marLeft w:val="0"/>
          <w:marRight w:val="0"/>
          <w:marTop w:val="0"/>
          <w:marBottom w:val="272"/>
          <w:divBdr>
            <w:top w:val="none" w:sz="0" w:space="0" w:color="auto"/>
            <w:left w:val="none" w:sz="0" w:space="0" w:color="auto"/>
            <w:bottom w:val="none" w:sz="0" w:space="0" w:color="auto"/>
            <w:right w:val="none" w:sz="0" w:space="0" w:color="auto"/>
          </w:divBdr>
        </w:div>
        <w:div w:id="1695424651">
          <w:marLeft w:val="0"/>
          <w:marRight w:val="0"/>
          <w:marTop w:val="0"/>
          <w:marBottom w:val="204"/>
          <w:divBdr>
            <w:top w:val="single" w:sz="6" w:space="3" w:color="9C9B9B"/>
            <w:left w:val="none" w:sz="0" w:space="0" w:color="auto"/>
            <w:bottom w:val="single" w:sz="6" w:space="3" w:color="9C9B9B"/>
            <w:right w:val="none" w:sz="0" w:space="0" w:color="auto"/>
          </w:divBdr>
          <w:divsChild>
            <w:div w:id="119298978">
              <w:marLeft w:val="0"/>
              <w:marRight w:val="0"/>
              <w:marTop w:val="0"/>
              <w:marBottom w:val="0"/>
              <w:divBdr>
                <w:top w:val="none" w:sz="0" w:space="0" w:color="auto"/>
                <w:left w:val="none" w:sz="0" w:space="0" w:color="auto"/>
                <w:bottom w:val="none" w:sz="0" w:space="0" w:color="auto"/>
                <w:right w:val="none" w:sz="0" w:space="0" w:color="auto"/>
              </w:divBdr>
              <w:divsChild>
                <w:div w:id="846484369">
                  <w:marLeft w:val="0"/>
                  <w:marRight w:val="0"/>
                  <w:marTop w:val="0"/>
                  <w:marBottom w:val="0"/>
                  <w:divBdr>
                    <w:top w:val="none" w:sz="0" w:space="0" w:color="auto"/>
                    <w:left w:val="none" w:sz="0" w:space="0" w:color="auto"/>
                    <w:bottom w:val="none" w:sz="0" w:space="0" w:color="auto"/>
                    <w:right w:val="none" w:sz="0" w:space="0" w:color="auto"/>
                  </w:divBdr>
                  <w:divsChild>
                    <w:div w:id="139384815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57815121">
              <w:marLeft w:val="0"/>
              <w:marRight w:val="0"/>
              <w:marTop w:val="0"/>
              <w:marBottom w:val="0"/>
              <w:divBdr>
                <w:top w:val="none" w:sz="0" w:space="0" w:color="auto"/>
                <w:left w:val="none" w:sz="0" w:space="0" w:color="auto"/>
                <w:bottom w:val="none" w:sz="0" w:space="0" w:color="auto"/>
                <w:right w:val="none" w:sz="0" w:space="0" w:color="auto"/>
              </w:divBdr>
            </w:div>
          </w:divsChild>
        </w:div>
        <w:div w:id="165246329">
          <w:marLeft w:val="0"/>
          <w:marRight w:val="0"/>
          <w:marTop w:val="0"/>
          <w:marBottom w:val="204"/>
          <w:divBdr>
            <w:top w:val="none" w:sz="0" w:space="0" w:color="auto"/>
            <w:left w:val="none" w:sz="0" w:space="0" w:color="auto"/>
            <w:bottom w:val="none" w:sz="0" w:space="0" w:color="auto"/>
            <w:right w:val="none" w:sz="0" w:space="0" w:color="auto"/>
          </w:divBdr>
        </w:div>
        <w:div w:id="1180971720">
          <w:marLeft w:val="0"/>
          <w:marRight w:val="0"/>
          <w:marTop w:val="0"/>
          <w:marBottom w:val="0"/>
          <w:divBdr>
            <w:top w:val="none" w:sz="0" w:space="0" w:color="auto"/>
            <w:left w:val="none" w:sz="0" w:space="0" w:color="auto"/>
            <w:bottom w:val="none" w:sz="0" w:space="0" w:color="auto"/>
            <w:right w:val="none" w:sz="0" w:space="0" w:color="auto"/>
          </w:divBdr>
        </w:div>
      </w:divsChild>
    </w:div>
    <w:div w:id="696347228">
      <w:bodyDiv w:val="1"/>
      <w:marLeft w:val="0"/>
      <w:marRight w:val="0"/>
      <w:marTop w:val="0"/>
      <w:marBottom w:val="0"/>
      <w:divBdr>
        <w:top w:val="none" w:sz="0" w:space="0" w:color="auto"/>
        <w:left w:val="none" w:sz="0" w:space="0" w:color="auto"/>
        <w:bottom w:val="none" w:sz="0" w:space="0" w:color="auto"/>
        <w:right w:val="none" w:sz="0" w:space="0" w:color="auto"/>
      </w:divBdr>
    </w:div>
    <w:div w:id="704597218">
      <w:bodyDiv w:val="1"/>
      <w:marLeft w:val="0"/>
      <w:marRight w:val="0"/>
      <w:marTop w:val="0"/>
      <w:marBottom w:val="0"/>
      <w:divBdr>
        <w:top w:val="none" w:sz="0" w:space="0" w:color="auto"/>
        <w:left w:val="none" w:sz="0" w:space="0" w:color="auto"/>
        <w:bottom w:val="none" w:sz="0" w:space="0" w:color="auto"/>
        <w:right w:val="none" w:sz="0" w:space="0" w:color="auto"/>
      </w:divBdr>
      <w:divsChild>
        <w:div w:id="221017424">
          <w:marLeft w:val="0"/>
          <w:marRight w:val="0"/>
          <w:marTop w:val="0"/>
          <w:marBottom w:val="0"/>
          <w:divBdr>
            <w:top w:val="none" w:sz="0" w:space="0" w:color="auto"/>
            <w:left w:val="none" w:sz="0" w:space="0" w:color="auto"/>
            <w:bottom w:val="none" w:sz="0" w:space="0" w:color="auto"/>
            <w:right w:val="none" w:sz="0" w:space="0" w:color="auto"/>
          </w:divBdr>
        </w:div>
        <w:div w:id="1139151377">
          <w:marLeft w:val="0"/>
          <w:marRight w:val="0"/>
          <w:marTop w:val="0"/>
          <w:marBottom w:val="0"/>
          <w:divBdr>
            <w:top w:val="none" w:sz="0" w:space="0" w:color="auto"/>
            <w:left w:val="none" w:sz="0" w:space="0" w:color="auto"/>
            <w:bottom w:val="none" w:sz="0" w:space="0" w:color="auto"/>
            <w:right w:val="none" w:sz="0" w:space="0" w:color="auto"/>
          </w:divBdr>
          <w:divsChild>
            <w:div w:id="429742015">
              <w:marLeft w:val="0"/>
              <w:marRight w:val="0"/>
              <w:marTop w:val="0"/>
              <w:marBottom w:val="0"/>
              <w:divBdr>
                <w:top w:val="none" w:sz="0" w:space="0" w:color="auto"/>
                <w:left w:val="none" w:sz="0" w:space="0" w:color="auto"/>
                <w:bottom w:val="none" w:sz="0" w:space="0" w:color="auto"/>
                <w:right w:val="none" w:sz="0" w:space="0" w:color="auto"/>
              </w:divBdr>
            </w:div>
            <w:div w:id="1653213349">
              <w:marLeft w:val="0"/>
              <w:marRight w:val="0"/>
              <w:marTop w:val="0"/>
              <w:marBottom w:val="0"/>
              <w:divBdr>
                <w:top w:val="none" w:sz="0" w:space="0" w:color="auto"/>
                <w:left w:val="none" w:sz="0" w:space="0" w:color="auto"/>
                <w:bottom w:val="none" w:sz="0" w:space="0" w:color="auto"/>
                <w:right w:val="none" w:sz="0" w:space="0" w:color="auto"/>
              </w:divBdr>
            </w:div>
            <w:div w:id="283003297">
              <w:marLeft w:val="0"/>
              <w:marRight w:val="0"/>
              <w:marTop w:val="0"/>
              <w:marBottom w:val="0"/>
              <w:divBdr>
                <w:top w:val="none" w:sz="0" w:space="0" w:color="auto"/>
                <w:left w:val="none" w:sz="0" w:space="0" w:color="auto"/>
                <w:bottom w:val="none" w:sz="0" w:space="0" w:color="auto"/>
                <w:right w:val="none" w:sz="0" w:space="0" w:color="auto"/>
              </w:divBdr>
              <w:divsChild>
                <w:div w:id="247690016">
                  <w:marLeft w:val="0"/>
                  <w:marRight w:val="0"/>
                  <w:marTop w:val="0"/>
                  <w:marBottom w:val="0"/>
                  <w:divBdr>
                    <w:top w:val="none" w:sz="0" w:space="0" w:color="auto"/>
                    <w:left w:val="none" w:sz="0" w:space="0" w:color="auto"/>
                    <w:bottom w:val="none" w:sz="0" w:space="0" w:color="auto"/>
                    <w:right w:val="none" w:sz="0" w:space="0" w:color="auto"/>
                  </w:divBdr>
                  <w:divsChild>
                    <w:div w:id="1431201222">
                      <w:marLeft w:val="0"/>
                      <w:marRight w:val="0"/>
                      <w:marTop w:val="0"/>
                      <w:marBottom w:val="0"/>
                      <w:divBdr>
                        <w:top w:val="none" w:sz="0" w:space="0" w:color="auto"/>
                        <w:left w:val="none" w:sz="0" w:space="0" w:color="auto"/>
                        <w:bottom w:val="none" w:sz="0" w:space="0" w:color="auto"/>
                        <w:right w:val="none" w:sz="0" w:space="0" w:color="auto"/>
                      </w:divBdr>
                    </w:div>
                  </w:divsChild>
                </w:div>
                <w:div w:id="809832910">
                  <w:marLeft w:val="0"/>
                  <w:marRight w:val="0"/>
                  <w:marTop w:val="0"/>
                  <w:marBottom w:val="0"/>
                  <w:divBdr>
                    <w:top w:val="none" w:sz="0" w:space="0" w:color="auto"/>
                    <w:left w:val="none" w:sz="0" w:space="0" w:color="auto"/>
                    <w:bottom w:val="none" w:sz="0" w:space="0" w:color="auto"/>
                    <w:right w:val="none" w:sz="0" w:space="0" w:color="auto"/>
                  </w:divBdr>
                </w:div>
                <w:div w:id="695888221">
                  <w:marLeft w:val="0"/>
                  <w:marRight w:val="0"/>
                  <w:marTop w:val="0"/>
                  <w:marBottom w:val="0"/>
                  <w:divBdr>
                    <w:top w:val="none" w:sz="0" w:space="0" w:color="auto"/>
                    <w:left w:val="none" w:sz="0" w:space="0" w:color="auto"/>
                    <w:bottom w:val="none" w:sz="0" w:space="0" w:color="auto"/>
                    <w:right w:val="none" w:sz="0" w:space="0" w:color="auto"/>
                  </w:divBdr>
                  <w:divsChild>
                    <w:div w:id="110364246">
                      <w:marLeft w:val="0"/>
                      <w:marRight w:val="0"/>
                      <w:marTop w:val="0"/>
                      <w:marBottom w:val="0"/>
                      <w:divBdr>
                        <w:top w:val="none" w:sz="0" w:space="0" w:color="auto"/>
                        <w:left w:val="none" w:sz="0" w:space="0" w:color="auto"/>
                        <w:bottom w:val="none" w:sz="0" w:space="0" w:color="auto"/>
                        <w:right w:val="none" w:sz="0" w:space="0" w:color="auto"/>
                      </w:divBdr>
                    </w:div>
                  </w:divsChild>
                </w:div>
                <w:div w:id="12505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168536">
      <w:bodyDiv w:val="1"/>
      <w:marLeft w:val="0"/>
      <w:marRight w:val="0"/>
      <w:marTop w:val="0"/>
      <w:marBottom w:val="0"/>
      <w:divBdr>
        <w:top w:val="none" w:sz="0" w:space="0" w:color="auto"/>
        <w:left w:val="none" w:sz="0" w:space="0" w:color="auto"/>
        <w:bottom w:val="none" w:sz="0" w:space="0" w:color="auto"/>
        <w:right w:val="none" w:sz="0" w:space="0" w:color="auto"/>
      </w:divBdr>
      <w:divsChild>
        <w:div w:id="939876165">
          <w:marLeft w:val="0"/>
          <w:marRight w:val="0"/>
          <w:marTop w:val="0"/>
          <w:marBottom w:val="0"/>
          <w:divBdr>
            <w:top w:val="none" w:sz="0" w:space="0" w:color="auto"/>
            <w:left w:val="none" w:sz="0" w:space="0" w:color="auto"/>
            <w:bottom w:val="none" w:sz="0" w:space="0" w:color="auto"/>
            <w:right w:val="none" w:sz="0" w:space="0" w:color="auto"/>
          </w:divBdr>
        </w:div>
        <w:div w:id="128132878">
          <w:marLeft w:val="0"/>
          <w:marRight w:val="0"/>
          <w:marTop w:val="0"/>
          <w:marBottom w:val="0"/>
          <w:divBdr>
            <w:top w:val="none" w:sz="0" w:space="0" w:color="auto"/>
            <w:left w:val="none" w:sz="0" w:space="0" w:color="auto"/>
            <w:bottom w:val="none" w:sz="0" w:space="0" w:color="auto"/>
            <w:right w:val="none" w:sz="0" w:space="0" w:color="auto"/>
          </w:divBdr>
        </w:div>
        <w:div w:id="546068667">
          <w:marLeft w:val="0"/>
          <w:marRight w:val="0"/>
          <w:marTop w:val="360"/>
          <w:marBottom w:val="0"/>
          <w:divBdr>
            <w:top w:val="none" w:sz="0" w:space="0" w:color="auto"/>
            <w:left w:val="none" w:sz="0" w:space="0" w:color="auto"/>
            <w:bottom w:val="none" w:sz="0" w:space="0" w:color="auto"/>
            <w:right w:val="none" w:sz="0" w:space="0" w:color="auto"/>
          </w:divBdr>
          <w:divsChild>
            <w:div w:id="1373457161">
              <w:marLeft w:val="0"/>
              <w:marRight w:val="0"/>
              <w:marTop w:val="100"/>
              <w:marBottom w:val="100"/>
              <w:divBdr>
                <w:top w:val="none" w:sz="0" w:space="0" w:color="auto"/>
                <w:left w:val="none" w:sz="0" w:space="0" w:color="auto"/>
                <w:bottom w:val="none" w:sz="0" w:space="0" w:color="auto"/>
                <w:right w:val="none" w:sz="0" w:space="0" w:color="auto"/>
              </w:divBdr>
              <w:divsChild>
                <w:div w:id="2068143299">
                  <w:marLeft w:val="0"/>
                  <w:marRight w:val="0"/>
                  <w:marTop w:val="0"/>
                  <w:marBottom w:val="0"/>
                  <w:divBdr>
                    <w:top w:val="none" w:sz="0" w:space="0" w:color="auto"/>
                    <w:left w:val="none" w:sz="0" w:space="0" w:color="auto"/>
                    <w:bottom w:val="none" w:sz="0" w:space="0" w:color="auto"/>
                    <w:right w:val="none" w:sz="0" w:space="0" w:color="auto"/>
                  </w:divBdr>
                  <w:divsChild>
                    <w:div w:id="161455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0824">
              <w:marLeft w:val="0"/>
              <w:marRight w:val="0"/>
              <w:marTop w:val="100"/>
              <w:marBottom w:val="100"/>
              <w:divBdr>
                <w:top w:val="none" w:sz="0" w:space="0" w:color="auto"/>
                <w:left w:val="none" w:sz="0" w:space="0" w:color="auto"/>
                <w:bottom w:val="none" w:sz="0" w:space="0" w:color="auto"/>
                <w:right w:val="none" w:sz="0" w:space="0" w:color="auto"/>
              </w:divBdr>
              <w:divsChild>
                <w:div w:id="179857691">
                  <w:marLeft w:val="0"/>
                  <w:marRight w:val="0"/>
                  <w:marTop w:val="0"/>
                  <w:marBottom w:val="0"/>
                  <w:divBdr>
                    <w:top w:val="none" w:sz="0" w:space="0" w:color="auto"/>
                    <w:left w:val="none" w:sz="0" w:space="0" w:color="auto"/>
                    <w:bottom w:val="none" w:sz="0" w:space="0" w:color="auto"/>
                    <w:right w:val="none" w:sz="0" w:space="0" w:color="auto"/>
                  </w:divBdr>
                  <w:divsChild>
                    <w:div w:id="96222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030197">
      <w:bodyDiv w:val="1"/>
      <w:marLeft w:val="0"/>
      <w:marRight w:val="0"/>
      <w:marTop w:val="0"/>
      <w:marBottom w:val="0"/>
      <w:divBdr>
        <w:top w:val="none" w:sz="0" w:space="0" w:color="auto"/>
        <w:left w:val="none" w:sz="0" w:space="0" w:color="auto"/>
        <w:bottom w:val="none" w:sz="0" w:space="0" w:color="auto"/>
        <w:right w:val="none" w:sz="0" w:space="0" w:color="auto"/>
      </w:divBdr>
      <w:divsChild>
        <w:div w:id="262227068">
          <w:marLeft w:val="0"/>
          <w:marRight w:val="0"/>
          <w:marTop w:val="204"/>
          <w:marBottom w:val="136"/>
          <w:divBdr>
            <w:top w:val="single" w:sz="6" w:space="2" w:color="CBCBCB"/>
            <w:left w:val="none" w:sz="0" w:space="0" w:color="auto"/>
            <w:bottom w:val="single" w:sz="6" w:space="2" w:color="CBCBCB"/>
            <w:right w:val="none" w:sz="0" w:space="0" w:color="auto"/>
          </w:divBdr>
        </w:div>
        <w:div w:id="1383288038">
          <w:marLeft w:val="0"/>
          <w:marRight w:val="0"/>
          <w:marTop w:val="0"/>
          <w:marBottom w:val="0"/>
          <w:divBdr>
            <w:top w:val="none" w:sz="0" w:space="0" w:color="auto"/>
            <w:left w:val="none" w:sz="0" w:space="0" w:color="auto"/>
            <w:bottom w:val="none" w:sz="0" w:space="0" w:color="auto"/>
            <w:right w:val="none" w:sz="0" w:space="0" w:color="auto"/>
          </w:divBdr>
          <w:divsChild>
            <w:div w:id="307442677">
              <w:marLeft w:val="0"/>
              <w:marRight w:val="136"/>
              <w:marTop w:val="0"/>
              <w:marBottom w:val="0"/>
              <w:divBdr>
                <w:top w:val="none" w:sz="0" w:space="0" w:color="auto"/>
                <w:left w:val="none" w:sz="0" w:space="0" w:color="auto"/>
                <w:bottom w:val="none" w:sz="0" w:space="0" w:color="auto"/>
                <w:right w:val="none" w:sz="0" w:space="0" w:color="auto"/>
              </w:divBdr>
              <w:divsChild>
                <w:div w:id="1394430863">
                  <w:marLeft w:val="0"/>
                  <w:marRight w:val="0"/>
                  <w:marTop w:val="0"/>
                  <w:marBottom w:val="0"/>
                  <w:divBdr>
                    <w:top w:val="none" w:sz="0" w:space="0" w:color="auto"/>
                    <w:left w:val="none" w:sz="0" w:space="0" w:color="auto"/>
                    <w:bottom w:val="none" w:sz="0" w:space="0" w:color="auto"/>
                    <w:right w:val="none" w:sz="0" w:space="0" w:color="auto"/>
                  </w:divBdr>
                </w:div>
                <w:div w:id="8388920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730612966">
      <w:bodyDiv w:val="1"/>
      <w:marLeft w:val="0"/>
      <w:marRight w:val="0"/>
      <w:marTop w:val="0"/>
      <w:marBottom w:val="0"/>
      <w:divBdr>
        <w:top w:val="none" w:sz="0" w:space="0" w:color="auto"/>
        <w:left w:val="none" w:sz="0" w:space="0" w:color="auto"/>
        <w:bottom w:val="none" w:sz="0" w:space="0" w:color="auto"/>
        <w:right w:val="none" w:sz="0" w:space="0" w:color="auto"/>
      </w:divBdr>
      <w:divsChild>
        <w:div w:id="112020006">
          <w:marLeft w:val="0"/>
          <w:marRight w:val="0"/>
          <w:marTop w:val="0"/>
          <w:marBottom w:val="0"/>
          <w:divBdr>
            <w:top w:val="none" w:sz="0" w:space="0" w:color="auto"/>
            <w:left w:val="none" w:sz="0" w:space="0" w:color="auto"/>
            <w:bottom w:val="none" w:sz="0" w:space="0" w:color="auto"/>
            <w:right w:val="none" w:sz="0" w:space="0" w:color="auto"/>
          </w:divBdr>
        </w:div>
      </w:divsChild>
    </w:div>
    <w:div w:id="741374903">
      <w:bodyDiv w:val="1"/>
      <w:marLeft w:val="0"/>
      <w:marRight w:val="0"/>
      <w:marTop w:val="0"/>
      <w:marBottom w:val="0"/>
      <w:divBdr>
        <w:top w:val="none" w:sz="0" w:space="0" w:color="auto"/>
        <w:left w:val="none" w:sz="0" w:space="0" w:color="auto"/>
        <w:bottom w:val="none" w:sz="0" w:space="0" w:color="auto"/>
        <w:right w:val="none" w:sz="0" w:space="0" w:color="auto"/>
      </w:divBdr>
      <w:divsChild>
        <w:div w:id="1572814373">
          <w:marLeft w:val="0"/>
          <w:marRight w:val="0"/>
          <w:marTop w:val="0"/>
          <w:marBottom w:val="0"/>
          <w:divBdr>
            <w:top w:val="none" w:sz="0" w:space="0" w:color="auto"/>
            <w:left w:val="none" w:sz="0" w:space="0" w:color="auto"/>
            <w:bottom w:val="none" w:sz="0" w:space="0" w:color="auto"/>
            <w:right w:val="none" w:sz="0" w:space="0" w:color="auto"/>
          </w:divBdr>
        </w:div>
        <w:div w:id="834606722">
          <w:marLeft w:val="0"/>
          <w:marRight w:val="0"/>
          <w:marTop w:val="0"/>
          <w:marBottom w:val="0"/>
          <w:divBdr>
            <w:top w:val="none" w:sz="0" w:space="0" w:color="auto"/>
            <w:left w:val="none" w:sz="0" w:space="0" w:color="auto"/>
            <w:bottom w:val="none" w:sz="0" w:space="0" w:color="auto"/>
            <w:right w:val="none" w:sz="0" w:space="0" w:color="auto"/>
          </w:divBdr>
        </w:div>
        <w:div w:id="402064784">
          <w:marLeft w:val="0"/>
          <w:marRight w:val="0"/>
          <w:marTop w:val="0"/>
          <w:marBottom w:val="300"/>
          <w:divBdr>
            <w:top w:val="none" w:sz="0" w:space="0" w:color="auto"/>
            <w:left w:val="none" w:sz="0" w:space="0" w:color="auto"/>
            <w:bottom w:val="none" w:sz="0" w:space="0" w:color="auto"/>
            <w:right w:val="none" w:sz="0" w:space="0" w:color="auto"/>
          </w:divBdr>
        </w:div>
        <w:div w:id="1538196249">
          <w:marLeft w:val="0"/>
          <w:marRight w:val="0"/>
          <w:marTop w:val="0"/>
          <w:marBottom w:val="225"/>
          <w:divBdr>
            <w:top w:val="single" w:sz="6" w:space="4" w:color="9C9B9B"/>
            <w:left w:val="none" w:sz="0" w:space="0" w:color="auto"/>
            <w:bottom w:val="single" w:sz="6" w:space="4" w:color="9C9B9B"/>
            <w:right w:val="none" w:sz="0" w:space="0" w:color="auto"/>
          </w:divBdr>
          <w:divsChild>
            <w:div w:id="1822891210">
              <w:marLeft w:val="0"/>
              <w:marRight w:val="0"/>
              <w:marTop w:val="0"/>
              <w:marBottom w:val="0"/>
              <w:divBdr>
                <w:top w:val="none" w:sz="0" w:space="0" w:color="auto"/>
                <w:left w:val="none" w:sz="0" w:space="0" w:color="auto"/>
                <w:bottom w:val="none" w:sz="0" w:space="0" w:color="auto"/>
                <w:right w:val="none" w:sz="0" w:space="0" w:color="auto"/>
              </w:divBdr>
              <w:divsChild>
                <w:div w:id="948703756">
                  <w:marLeft w:val="0"/>
                  <w:marRight w:val="0"/>
                  <w:marTop w:val="0"/>
                  <w:marBottom w:val="0"/>
                  <w:divBdr>
                    <w:top w:val="none" w:sz="0" w:space="0" w:color="auto"/>
                    <w:left w:val="none" w:sz="0" w:space="0" w:color="auto"/>
                    <w:bottom w:val="none" w:sz="0" w:space="0" w:color="auto"/>
                    <w:right w:val="none" w:sz="0" w:space="0" w:color="auto"/>
                  </w:divBdr>
                  <w:divsChild>
                    <w:div w:id="1586108109">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138906825">
              <w:marLeft w:val="0"/>
              <w:marRight w:val="0"/>
              <w:marTop w:val="0"/>
              <w:marBottom w:val="0"/>
              <w:divBdr>
                <w:top w:val="none" w:sz="0" w:space="0" w:color="auto"/>
                <w:left w:val="none" w:sz="0" w:space="0" w:color="auto"/>
                <w:bottom w:val="none" w:sz="0" w:space="0" w:color="auto"/>
                <w:right w:val="none" w:sz="0" w:space="0" w:color="auto"/>
              </w:divBdr>
            </w:div>
          </w:divsChild>
        </w:div>
        <w:div w:id="1486700626">
          <w:marLeft w:val="0"/>
          <w:marRight w:val="0"/>
          <w:marTop w:val="0"/>
          <w:marBottom w:val="225"/>
          <w:divBdr>
            <w:top w:val="none" w:sz="0" w:space="0" w:color="auto"/>
            <w:left w:val="none" w:sz="0" w:space="0" w:color="auto"/>
            <w:bottom w:val="none" w:sz="0" w:space="0" w:color="auto"/>
            <w:right w:val="none" w:sz="0" w:space="0" w:color="auto"/>
          </w:divBdr>
        </w:div>
        <w:div w:id="434863010">
          <w:marLeft w:val="0"/>
          <w:marRight w:val="0"/>
          <w:marTop w:val="0"/>
          <w:marBottom w:val="0"/>
          <w:divBdr>
            <w:top w:val="none" w:sz="0" w:space="0" w:color="auto"/>
            <w:left w:val="none" w:sz="0" w:space="0" w:color="auto"/>
            <w:bottom w:val="none" w:sz="0" w:space="0" w:color="auto"/>
            <w:right w:val="none" w:sz="0" w:space="0" w:color="auto"/>
          </w:divBdr>
        </w:div>
      </w:divsChild>
    </w:div>
    <w:div w:id="757405443">
      <w:bodyDiv w:val="1"/>
      <w:marLeft w:val="0"/>
      <w:marRight w:val="0"/>
      <w:marTop w:val="0"/>
      <w:marBottom w:val="0"/>
      <w:divBdr>
        <w:top w:val="none" w:sz="0" w:space="0" w:color="auto"/>
        <w:left w:val="none" w:sz="0" w:space="0" w:color="auto"/>
        <w:bottom w:val="none" w:sz="0" w:space="0" w:color="auto"/>
        <w:right w:val="none" w:sz="0" w:space="0" w:color="auto"/>
      </w:divBdr>
      <w:divsChild>
        <w:div w:id="1369646774">
          <w:marLeft w:val="0"/>
          <w:marRight w:val="0"/>
          <w:marTop w:val="0"/>
          <w:marBottom w:val="0"/>
          <w:divBdr>
            <w:top w:val="none" w:sz="0" w:space="0" w:color="auto"/>
            <w:left w:val="none" w:sz="0" w:space="0" w:color="auto"/>
            <w:bottom w:val="none" w:sz="0" w:space="0" w:color="auto"/>
            <w:right w:val="none" w:sz="0" w:space="0" w:color="auto"/>
          </w:divBdr>
          <w:divsChild>
            <w:div w:id="14842704">
              <w:marLeft w:val="0"/>
              <w:marRight w:val="0"/>
              <w:marTop w:val="0"/>
              <w:marBottom w:val="0"/>
              <w:divBdr>
                <w:top w:val="none" w:sz="0" w:space="0" w:color="auto"/>
                <w:left w:val="none" w:sz="0" w:space="0" w:color="auto"/>
                <w:bottom w:val="none" w:sz="0" w:space="0" w:color="auto"/>
                <w:right w:val="none" w:sz="0" w:space="0" w:color="auto"/>
              </w:divBdr>
              <w:divsChild>
                <w:div w:id="1622104304">
                  <w:marLeft w:val="0"/>
                  <w:marRight w:val="0"/>
                  <w:marTop w:val="0"/>
                  <w:marBottom w:val="0"/>
                  <w:divBdr>
                    <w:top w:val="none" w:sz="0" w:space="0" w:color="auto"/>
                    <w:left w:val="none" w:sz="0" w:space="0" w:color="auto"/>
                    <w:bottom w:val="none" w:sz="0" w:space="0" w:color="auto"/>
                    <w:right w:val="none" w:sz="0" w:space="0" w:color="auto"/>
                  </w:divBdr>
                  <w:divsChild>
                    <w:div w:id="1616667621">
                      <w:marLeft w:val="0"/>
                      <w:marRight w:val="0"/>
                      <w:marTop w:val="0"/>
                      <w:marBottom w:val="0"/>
                      <w:divBdr>
                        <w:top w:val="none" w:sz="0" w:space="0" w:color="auto"/>
                        <w:left w:val="none" w:sz="0" w:space="0" w:color="auto"/>
                        <w:bottom w:val="none" w:sz="0" w:space="0" w:color="auto"/>
                        <w:right w:val="none" w:sz="0" w:space="0" w:color="auto"/>
                      </w:divBdr>
                      <w:divsChild>
                        <w:div w:id="294138629">
                          <w:marLeft w:val="0"/>
                          <w:marRight w:val="0"/>
                          <w:marTop w:val="0"/>
                          <w:marBottom w:val="0"/>
                          <w:divBdr>
                            <w:top w:val="none" w:sz="0" w:space="0" w:color="auto"/>
                            <w:left w:val="none" w:sz="0" w:space="0" w:color="auto"/>
                            <w:bottom w:val="none" w:sz="0" w:space="0" w:color="auto"/>
                            <w:right w:val="none" w:sz="0" w:space="0" w:color="auto"/>
                          </w:divBdr>
                          <w:divsChild>
                            <w:div w:id="2093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7572">
          <w:marLeft w:val="0"/>
          <w:marRight w:val="0"/>
          <w:marTop w:val="0"/>
          <w:marBottom w:val="0"/>
          <w:divBdr>
            <w:top w:val="none" w:sz="0" w:space="0" w:color="auto"/>
            <w:left w:val="none" w:sz="0" w:space="0" w:color="auto"/>
            <w:bottom w:val="none" w:sz="0" w:space="0" w:color="auto"/>
            <w:right w:val="none" w:sz="0" w:space="0" w:color="auto"/>
          </w:divBdr>
          <w:divsChild>
            <w:div w:id="2043091659">
              <w:marLeft w:val="0"/>
              <w:marRight w:val="0"/>
              <w:marTop w:val="0"/>
              <w:marBottom w:val="0"/>
              <w:divBdr>
                <w:top w:val="none" w:sz="0" w:space="0" w:color="auto"/>
                <w:left w:val="none" w:sz="0" w:space="0" w:color="auto"/>
                <w:bottom w:val="none" w:sz="0" w:space="0" w:color="auto"/>
                <w:right w:val="none" w:sz="0" w:space="0" w:color="auto"/>
              </w:divBdr>
              <w:divsChild>
                <w:div w:id="754211059">
                  <w:marLeft w:val="0"/>
                  <w:marRight w:val="0"/>
                  <w:marTop w:val="0"/>
                  <w:marBottom w:val="0"/>
                  <w:divBdr>
                    <w:top w:val="none" w:sz="0" w:space="0" w:color="auto"/>
                    <w:left w:val="none" w:sz="0" w:space="0" w:color="auto"/>
                    <w:bottom w:val="none" w:sz="0" w:space="0" w:color="auto"/>
                    <w:right w:val="none" w:sz="0" w:space="0" w:color="auto"/>
                  </w:divBdr>
                  <w:divsChild>
                    <w:div w:id="1286043554">
                      <w:marLeft w:val="0"/>
                      <w:marRight w:val="0"/>
                      <w:marTop w:val="0"/>
                      <w:marBottom w:val="0"/>
                      <w:divBdr>
                        <w:top w:val="none" w:sz="0" w:space="0" w:color="auto"/>
                        <w:left w:val="none" w:sz="0" w:space="0" w:color="auto"/>
                        <w:bottom w:val="none" w:sz="0" w:space="0" w:color="auto"/>
                        <w:right w:val="none" w:sz="0" w:space="0" w:color="auto"/>
                      </w:divBdr>
                      <w:divsChild>
                        <w:div w:id="929238924">
                          <w:marLeft w:val="0"/>
                          <w:marRight w:val="0"/>
                          <w:marTop w:val="0"/>
                          <w:marBottom w:val="0"/>
                          <w:divBdr>
                            <w:top w:val="none" w:sz="0" w:space="0" w:color="auto"/>
                            <w:left w:val="none" w:sz="0" w:space="0" w:color="auto"/>
                            <w:bottom w:val="none" w:sz="0" w:space="0" w:color="auto"/>
                            <w:right w:val="none" w:sz="0" w:space="0" w:color="auto"/>
                          </w:divBdr>
                          <w:divsChild>
                            <w:div w:id="374475865">
                              <w:marLeft w:val="0"/>
                              <w:marRight w:val="0"/>
                              <w:marTop w:val="0"/>
                              <w:marBottom w:val="0"/>
                              <w:divBdr>
                                <w:top w:val="none" w:sz="0" w:space="0" w:color="auto"/>
                                <w:left w:val="none" w:sz="0" w:space="0" w:color="auto"/>
                                <w:bottom w:val="none" w:sz="0" w:space="0" w:color="auto"/>
                                <w:right w:val="none" w:sz="0" w:space="0" w:color="auto"/>
                              </w:divBdr>
                            </w:div>
                          </w:divsChild>
                        </w:div>
                        <w:div w:id="172645488">
                          <w:marLeft w:val="0"/>
                          <w:marRight w:val="0"/>
                          <w:marTop w:val="0"/>
                          <w:marBottom w:val="0"/>
                          <w:divBdr>
                            <w:top w:val="none" w:sz="0" w:space="0" w:color="auto"/>
                            <w:left w:val="none" w:sz="0" w:space="0" w:color="auto"/>
                            <w:bottom w:val="none" w:sz="0" w:space="0" w:color="auto"/>
                            <w:right w:val="none" w:sz="0" w:space="0" w:color="auto"/>
                          </w:divBdr>
                          <w:divsChild>
                            <w:div w:id="195516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128417">
              <w:marLeft w:val="0"/>
              <w:marRight w:val="0"/>
              <w:marTop w:val="0"/>
              <w:marBottom w:val="0"/>
              <w:divBdr>
                <w:top w:val="none" w:sz="0" w:space="0" w:color="auto"/>
                <w:left w:val="none" w:sz="0" w:space="0" w:color="auto"/>
                <w:bottom w:val="none" w:sz="0" w:space="0" w:color="auto"/>
                <w:right w:val="none" w:sz="0" w:space="0" w:color="auto"/>
              </w:divBdr>
              <w:divsChild>
                <w:div w:id="541286958">
                  <w:marLeft w:val="0"/>
                  <w:marRight w:val="0"/>
                  <w:marTop w:val="0"/>
                  <w:marBottom w:val="0"/>
                  <w:divBdr>
                    <w:top w:val="none" w:sz="0" w:space="0" w:color="auto"/>
                    <w:left w:val="none" w:sz="0" w:space="0" w:color="auto"/>
                    <w:bottom w:val="none" w:sz="0" w:space="0" w:color="auto"/>
                    <w:right w:val="none" w:sz="0" w:space="0" w:color="auto"/>
                  </w:divBdr>
                  <w:divsChild>
                    <w:div w:id="1186283725">
                      <w:marLeft w:val="0"/>
                      <w:marRight w:val="0"/>
                      <w:marTop w:val="0"/>
                      <w:marBottom w:val="0"/>
                      <w:divBdr>
                        <w:top w:val="none" w:sz="0" w:space="0" w:color="auto"/>
                        <w:left w:val="none" w:sz="0" w:space="0" w:color="auto"/>
                        <w:bottom w:val="none" w:sz="0" w:space="0" w:color="auto"/>
                        <w:right w:val="none" w:sz="0" w:space="0" w:color="auto"/>
                      </w:divBdr>
                      <w:divsChild>
                        <w:div w:id="1100640372">
                          <w:marLeft w:val="0"/>
                          <w:marRight w:val="0"/>
                          <w:marTop w:val="0"/>
                          <w:marBottom w:val="0"/>
                          <w:divBdr>
                            <w:top w:val="none" w:sz="0" w:space="0" w:color="auto"/>
                            <w:left w:val="none" w:sz="0" w:space="0" w:color="auto"/>
                            <w:bottom w:val="none" w:sz="0" w:space="0" w:color="auto"/>
                            <w:right w:val="none" w:sz="0" w:space="0" w:color="auto"/>
                          </w:divBdr>
                          <w:divsChild>
                            <w:div w:id="315766629">
                              <w:marLeft w:val="0"/>
                              <w:marRight w:val="0"/>
                              <w:marTop w:val="0"/>
                              <w:marBottom w:val="0"/>
                              <w:divBdr>
                                <w:top w:val="none" w:sz="0" w:space="0" w:color="auto"/>
                                <w:left w:val="none" w:sz="0" w:space="0" w:color="auto"/>
                                <w:bottom w:val="none" w:sz="0" w:space="0" w:color="auto"/>
                                <w:right w:val="none" w:sz="0" w:space="0" w:color="auto"/>
                              </w:divBdr>
                              <w:divsChild>
                                <w:div w:id="1802307922">
                                  <w:marLeft w:val="0"/>
                                  <w:marRight w:val="0"/>
                                  <w:marTop w:val="0"/>
                                  <w:marBottom w:val="0"/>
                                  <w:divBdr>
                                    <w:top w:val="none" w:sz="0" w:space="0" w:color="auto"/>
                                    <w:left w:val="none" w:sz="0" w:space="0" w:color="auto"/>
                                    <w:bottom w:val="none" w:sz="0" w:space="0" w:color="auto"/>
                                    <w:right w:val="none" w:sz="0" w:space="0" w:color="auto"/>
                                  </w:divBdr>
                                  <w:divsChild>
                                    <w:div w:id="2108885079">
                                      <w:marLeft w:val="0"/>
                                      <w:marRight w:val="0"/>
                                      <w:marTop w:val="0"/>
                                      <w:marBottom w:val="0"/>
                                      <w:divBdr>
                                        <w:top w:val="none" w:sz="0" w:space="0" w:color="auto"/>
                                        <w:left w:val="none" w:sz="0" w:space="0" w:color="auto"/>
                                        <w:bottom w:val="none" w:sz="0" w:space="0" w:color="auto"/>
                                        <w:right w:val="none" w:sz="0" w:space="0" w:color="auto"/>
                                      </w:divBdr>
                                    </w:div>
                                    <w:div w:id="226765876">
                                      <w:marLeft w:val="0"/>
                                      <w:marRight w:val="0"/>
                                      <w:marTop w:val="0"/>
                                      <w:marBottom w:val="0"/>
                                      <w:divBdr>
                                        <w:top w:val="none" w:sz="0" w:space="0" w:color="auto"/>
                                        <w:left w:val="none" w:sz="0" w:space="0" w:color="auto"/>
                                        <w:bottom w:val="none" w:sz="0" w:space="0" w:color="auto"/>
                                        <w:right w:val="none" w:sz="0" w:space="0" w:color="auto"/>
                                      </w:divBdr>
                                    </w:div>
                                    <w:div w:id="142758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6349962">
          <w:marLeft w:val="0"/>
          <w:marRight w:val="0"/>
          <w:marTop w:val="0"/>
          <w:marBottom w:val="0"/>
          <w:divBdr>
            <w:top w:val="none" w:sz="0" w:space="0" w:color="auto"/>
            <w:left w:val="none" w:sz="0" w:space="0" w:color="auto"/>
            <w:bottom w:val="none" w:sz="0" w:space="0" w:color="auto"/>
            <w:right w:val="none" w:sz="0" w:space="0" w:color="auto"/>
          </w:divBdr>
          <w:divsChild>
            <w:div w:id="1870486550">
              <w:marLeft w:val="0"/>
              <w:marRight w:val="0"/>
              <w:marTop w:val="0"/>
              <w:marBottom w:val="0"/>
              <w:divBdr>
                <w:top w:val="none" w:sz="0" w:space="0" w:color="auto"/>
                <w:left w:val="none" w:sz="0" w:space="0" w:color="auto"/>
                <w:bottom w:val="none" w:sz="0" w:space="0" w:color="auto"/>
                <w:right w:val="none" w:sz="0" w:space="0" w:color="auto"/>
              </w:divBdr>
            </w:div>
          </w:divsChild>
        </w:div>
        <w:div w:id="1213804622">
          <w:marLeft w:val="0"/>
          <w:marRight w:val="0"/>
          <w:marTop w:val="0"/>
          <w:marBottom w:val="0"/>
          <w:divBdr>
            <w:top w:val="none" w:sz="0" w:space="0" w:color="auto"/>
            <w:left w:val="none" w:sz="0" w:space="0" w:color="auto"/>
            <w:bottom w:val="none" w:sz="0" w:space="0" w:color="auto"/>
            <w:right w:val="none" w:sz="0" w:space="0" w:color="auto"/>
          </w:divBdr>
          <w:divsChild>
            <w:div w:id="969240108">
              <w:marLeft w:val="0"/>
              <w:marRight w:val="0"/>
              <w:marTop w:val="0"/>
              <w:marBottom w:val="0"/>
              <w:divBdr>
                <w:top w:val="none" w:sz="0" w:space="0" w:color="auto"/>
                <w:left w:val="none" w:sz="0" w:space="0" w:color="auto"/>
                <w:bottom w:val="none" w:sz="0" w:space="0" w:color="auto"/>
                <w:right w:val="none" w:sz="0" w:space="0" w:color="auto"/>
              </w:divBdr>
              <w:divsChild>
                <w:div w:id="192429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78433">
      <w:bodyDiv w:val="1"/>
      <w:marLeft w:val="0"/>
      <w:marRight w:val="0"/>
      <w:marTop w:val="0"/>
      <w:marBottom w:val="0"/>
      <w:divBdr>
        <w:top w:val="none" w:sz="0" w:space="0" w:color="auto"/>
        <w:left w:val="none" w:sz="0" w:space="0" w:color="auto"/>
        <w:bottom w:val="none" w:sz="0" w:space="0" w:color="auto"/>
        <w:right w:val="none" w:sz="0" w:space="0" w:color="auto"/>
      </w:divBdr>
      <w:divsChild>
        <w:div w:id="675696889">
          <w:marLeft w:val="0"/>
          <w:marRight w:val="0"/>
          <w:marTop w:val="0"/>
          <w:marBottom w:val="0"/>
          <w:divBdr>
            <w:top w:val="none" w:sz="0" w:space="0" w:color="auto"/>
            <w:left w:val="none" w:sz="0" w:space="0" w:color="auto"/>
            <w:bottom w:val="none" w:sz="0" w:space="0" w:color="auto"/>
            <w:right w:val="none" w:sz="0" w:space="0" w:color="auto"/>
          </w:divBdr>
        </w:div>
        <w:div w:id="1739089737">
          <w:marLeft w:val="0"/>
          <w:marRight w:val="0"/>
          <w:marTop w:val="217"/>
          <w:marBottom w:val="0"/>
          <w:divBdr>
            <w:top w:val="none" w:sz="0" w:space="0" w:color="auto"/>
            <w:left w:val="none" w:sz="0" w:space="0" w:color="auto"/>
            <w:bottom w:val="none" w:sz="0" w:space="0" w:color="auto"/>
            <w:right w:val="none" w:sz="0" w:space="0" w:color="auto"/>
          </w:divBdr>
        </w:div>
        <w:div w:id="1072580741">
          <w:marLeft w:val="0"/>
          <w:marRight w:val="0"/>
          <w:marTop w:val="0"/>
          <w:marBottom w:val="0"/>
          <w:divBdr>
            <w:top w:val="none" w:sz="0" w:space="0" w:color="auto"/>
            <w:left w:val="none" w:sz="0" w:space="0" w:color="auto"/>
            <w:bottom w:val="none" w:sz="0" w:space="0" w:color="auto"/>
            <w:right w:val="none" w:sz="0" w:space="0" w:color="auto"/>
          </w:divBdr>
          <w:divsChild>
            <w:div w:id="92407920">
              <w:marLeft w:val="0"/>
              <w:marRight w:val="0"/>
              <w:marTop w:val="0"/>
              <w:marBottom w:val="217"/>
              <w:divBdr>
                <w:top w:val="none" w:sz="0" w:space="0" w:color="auto"/>
                <w:left w:val="none" w:sz="0" w:space="0" w:color="auto"/>
                <w:bottom w:val="none" w:sz="0" w:space="0" w:color="auto"/>
                <w:right w:val="none" w:sz="0" w:space="0" w:color="auto"/>
              </w:divBdr>
            </w:div>
            <w:div w:id="73323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332477">
      <w:bodyDiv w:val="1"/>
      <w:marLeft w:val="0"/>
      <w:marRight w:val="0"/>
      <w:marTop w:val="0"/>
      <w:marBottom w:val="0"/>
      <w:divBdr>
        <w:top w:val="none" w:sz="0" w:space="0" w:color="auto"/>
        <w:left w:val="none" w:sz="0" w:space="0" w:color="auto"/>
        <w:bottom w:val="none" w:sz="0" w:space="0" w:color="auto"/>
        <w:right w:val="none" w:sz="0" w:space="0" w:color="auto"/>
      </w:divBdr>
      <w:divsChild>
        <w:div w:id="689335413">
          <w:marLeft w:val="0"/>
          <w:marRight w:val="0"/>
          <w:marTop w:val="0"/>
          <w:marBottom w:val="0"/>
          <w:divBdr>
            <w:top w:val="none" w:sz="0" w:space="0" w:color="auto"/>
            <w:left w:val="none" w:sz="0" w:space="0" w:color="auto"/>
            <w:bottom w:val="none" w:sz="0" w:space="0" w:color="auto"/>
            <w:right w:val="none" w:sz="0" w:space="0" w:color="auto"/>
          </w:divBdr>
          <w:divsChild>
            <w:div w:id="378628239">
              <w:marLeft w:val="0"/>
              <w:marRight w:val="0"/>
              <w:marTop w:val="136"/>
              <w:marBottom w:val="0"/>
              <w:divBdr>
                <w:top w:val="none" w:sz="0" w:space="0" w:color="auto"/>
                <w:left w:val="none" w:sz="0" w:space="0" w:color="auto"/>
                <w:bottom w:val="none" w:sz="0" w:space="0" w:color="auto"/>
                <w:right w:val="none" w:sz="0" w:space="0" w:color="auto"/>
              </w:divBdr>
            </w:div>
            <w:div w:id="1600598818">
              <w:marLeft w:val="0"/>
              <w:marRight w:val="0"/>
              <w:marTop w:val="136"/>
              <w:marBottom w:val="272"/>
              <w:divBdr>
                <w:top w:val="none" w:sz="0" w:space="0" w:color="auto"/>
                <w:left w:val="single" w:sz="24" w:space="7" w:color="auto"/>
                <w:bottom w:val="none" w:sz="0" w:space="0" w:color="auto"/>
                <w:right w:val="none" w:sz="0" w:space="0" w:color="auto"/>
              </w:divBdr>
            </w:div>
          </w:divsChild>
        </w:div>
        <w:div w:id="1999962226">
          <w:marLeft w:val="0"/>
          <w:marRight w:val="0"/>
          <w:marTop w:val="0"/>
          <w:marBottom w:val="0"/>
          <w:divBdr>
            <w:top w:val="none" w:sz="0" w:space="0" w:color="auto"/>
            <w:left w:val="none" w:sz="0" w:space="0" w:color="auto"/>
            <w:bottom w:val="none" w:sz="0" w:space="0" w:color="auto"/>
            <w:right w:val="none" w:sz="0" w:space="0" w:color="auto"/>
          </w:divBdr>
        </w:div>
        <w:div w:id="717358321">
          <w:marLeft w:val="0"/>
          <w:marRight w:val="0"/>
          <w:marTop w:val="0"/>
          <w:marBottom w:val="0"/>
          <w:divBdr>
            <w:top w:val="none" w:sz="0" w:space="0" w:color="auto"/>
            <w:left w:val="none" w:sz="0" w:space="0" w:color="auto"/>
            <w:bottom w:val="none" w:sz="0" w:space="0" w:color="auto"/>
            <w:right w:val="none" w:sz="0" w:space="0" w:color="auto"/>
          </w:divBdr>
          <w:divsChild>
            <w:div w:id="365713108">
              <w:marLeft w:val="0"/>
              <w:marRight w:val="0"/>
              <w:marTop w:val="0"/>
              <w:marBottom w:val="0"/>
              <w:divBdr>
                <w:top w:val="none" w:sz="0" w:space="0" w:color="auto"/>
                <w:left w:val="none" w:sz="0" w:space="0" w:color="auto"/>
                <w:bottom w:val="none" w:sz="0" w:space="0" w:color="auto"/>
                <w:right w:val="none" w:sz="0" w:space="0" w:color="auto"/>
              </w:divBdr>
              <w:divsChild>
                <w:div w:id="926378459">
                  <w:marLeft w:val="0"/>
                  <w:marRight w:val="0"/>
                  <w:marTop w:val="0"/>
                  <w:marBottom w:val="0"/>
                  <w:divBdr>
                    <w:top w:val="none" w:sz="0" w:space="0" w:color="auto"/>
                    <w:left w:val="none" w:sz="0" w:space="0" w:color="auto"/>
                    <w:bottom w:val="none" w:sz="0" w:space="0" w:color="auto"/>
                    <w:right w:val="none" w:sz="0" w:space="0" w:color="auto"/>
                  </w:divBdr>
                  <w:divsChild>
                    <w:div w:id="17951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537095">
      <w:bodyDiv w:val="1"/>
      <w:marLeft w:val="0"/>
      <w:marRight w:val="0"/>
      <w:marTop w:val="0"/>
      <w:marBottom w:val="0"/>
      <w:divBdr>
        <w:top w:val="none" w:sz="0" w:space="0" w:color="auto"/>
        <w:left w:val="none" w:sz="0" w:space="0" w:color="auto"/>
        <w:bottom w:val="none" w:sz="0" w:space="0" w:color="auto"/>
        <w:right w:val="none" w:sz="0" w:space="0" w:color="auto"/>
      </w:divBdr>
    </w:div>
    <w:div w:id="777220746">
      <w:bodyDiv w:val="1"/>
      <w:marLeft w:val="0"/>
      <w:marRight w:val="0"/>
      <w:marTop w:val="0"/>
      <w:marBottom w:val="0"/>
      <w:divBdr>
        <w:top w:val="none" w:sz="0" w:space="0" w:color="auto"/>
        <w:left w:val="none" w:sz="0" w:space="0" w:color="auto"/>
        <w:bottom w:val="none" w:sz="0" w:space="0" w:color="auto"/>
        <w:right w:val="none" w:sz="0" w:space="0" w:color="auto"/>
      </w:divBdr>
      <w:divsChild>
        <w:div w:id="709382629">
          <w:marLeft w:val="0"/>
          <w:marRight w:val="0"/>
          <w:marTop w:val="0"/>
          <w:marBottom w:val="0"/>
          <w:divBdr>
            <w:top w:val="none" w:sz="0" w:space="0" w:color="auto"/>
            <w:left w:val="none" w:sz="0" w:space="0" w:color="auto"/>
            <w:bottom w:val="none" w:sz="0" w:space="0" w:color="auto"/>
            <w:right w:val="none" w:sz="0" w:space="0" w:color="auto"/>
          </w:divBdr>
          <w:divsChild>
            <w:div w:id="1875069571">
              <w:marLeft w:val="0"/>
              <w:marRight w:val="0"/>
              <w:marTop w:val="100"/>
              <w:marBottom w:val="100"/>
              <w:divBdr>
                <w:top w:val="none" w:sz="0" w:space="0" w:color="auto"/>
                <w:left w:val="none" w:sz="0" w:space="0" w:color="auto"/>
                <w:bottom w:val="none" w:sz="0" w:space="0" w:color="auto"/>
                <w:right w:val="none" w:sz="0" w:space="0" w:color="auto"/>
              </w:divBdr>
              <w:divsChild>
                <w:div w:id="1351026968">
                  <w:marLeft w:val="0"/>
                  <w:marRight w:val="0"/>
                  <w:marTop w:val="0"/>
                  <w:marBottom w:val="0"/>
                  <w:divBdr>
                    <w:top w:val="none" w:sz="0" w:space="0" w:color="auto"/>
                    <w:left w:val="none" w:sz="0" w:space="0" w:color="auto"/>
                    <w:bottom w:val="none" w:sz="0" w:space="0" w:color="auto"/>
                    <w:right w:val="none" w:sz="0" w:space="0" w:color="auto"/>
                  </w:divBdr>
                  <w:divsChild>
                    <w:div w:id="2144615360">
                      <w:marLeft w:val="0"/>
                      <w:marRight w:val="0"/>
                      <w:marTop w:val="0"/>
                      <w:marBottom w:val="0"/>
                      <w:divBdr>
                        <w:top w:val="none" w:sz="0" w:space="0" w:color="auto"/>
                        <w:left w:val="none" w:sz="0" w:space="0" w:color="auto"/>
                        <w:bottom w:val="none" w:sz="0" w:space="0" w:color="auto"/>
                        <w:right w:val="none" w:sz="0" w:space="0" w:color="auto"/>
                      </w:divBdr>
                    </w:div>
                  </w:divsChild>
                </w:div>
                <w:div w:id="1193568409">
                  <w:marLeft w:val="0"/>
                  <w:marRight w:val="0"/>
                  <w:marTop w:val="0"/>
                  <w:marBottom w:val="0"/>
                  <w:divBdr>
                    <w:top w:val="none" w:sz="0" w:space="0" w:color="auto"/>
                    <w:left w:val="none" w:sz="0" w:space="0" w:color="auto"/>
                    <w:bottom w:val="none" w:sz="0" w:space="0" w:color="auto"/>
                    <w:right w:val="none" w:sz="0" w:space="0" w:color="auto"/>
                  </w:divBdr>
                  <w:divsChild>
                    <w:div w:id="186721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41545">
          <w:marLeft w:val="0"/>
          <w:marRight w:val="0"/>
          <w:marTop w:val="0"/>
          <w:marBottom w:val="0"/>
          <w:divBdr>
            <w:top w:val="none" w:sz="0" w:space="0" w:color="auto"/>
            <w:left w:val="none" w:sz="0" w:space="0" w:color="auto"/>
            <w:bottom w:val="none" w:sz="0" w:space="0" w:color="auto"/>
            <w:right w:val="none" w:sz="0" w:space="0" w:color="auto"/>
          </w:divBdr>
        </w:div>
        <w:div w:id="438331577">
          <w:marLeft w:val="0"/>
          <w:marRight w:val="0"/>
          <w:marTop w:val="0"/>
          <w:marBottom w:val="0"/>
          <w:divBdr>
            <w:top w:val="none" w:sz="0" w:space="0" w:color="auto"/>
            <w:left w:val="none" w:sz="0" w:space="0" w:color="auto"/>
            <w:bottom w:val="none" w:sz="0" w:space="0" w:color="auto"/>
            <w:right w:val="none" w:sz="0" w:space="0" w:color="auto"/>
          </w:divBdr>
          <w:divsChild>
            <w:div w:id="2042051343">
              <w:marLeft w:val="0"/>
              <w:marRight w:val="0"/>
              <w:marTop w:val="0"/>
              <w:marBottom w:val="0"/>
              <w:divBdr>
                <w:top w:val="none" w:sz="0" w:space="0" w:color="auto"/>
                <w:left w:val="none" w:sz="0" w:space="0" w:color="auto"/>
                <w:bottom w:val="none" w:sz="0" w:space="0" w:color="auto"/>
                <w:right w:val="none" w:sz="0" w:space="0" w:color="auto"/>
              </w:divBdr>
              <w:divsChild>
                <w:div w:id="1873765498">
                  <w:marLeft w:val="0"/>
                  <w:marRight w:val="0"/>
                  <w:marTop w:val="0"/>
                  <w:marBottom w:val="0"/>
                  <w:divBdr>
                    <w:top w:val="none" w:sz="0" w:space="0" w:color="auto"/>
                    <w:left w:val="none" w:sz="0" w:space="0" w:color="auto"/>
                    <w:bottom w:val="none" w:sz="0" w:space="0" w:color="auto"/>
                    <w:right w:val="none" w:sz="0" w:space="0" w:color="auto"/>
                  </w:divBdr>
                </w:div>
              </w:divsChild>
            </w:div>
            <w:div w:id="961038455">
              <w:marLeft w:val="0"/>
              <w:marRight w:val="0"/>
              <w:marTop w:val="0"/>
              <w:marBottom w:val="0"/>
              <w:divBdr>
                <w:top w:val="none" w:sz="0" w:space="0" w:color="auto"/>
                <w:left w:val="none" w:sz="0" w:space="0" w:color="auto"/>
                <w:bottom w:val="none" w:sz="0" w:space="0" w:color="auto"/>
                <w:right w:val="none" w:sz="0" w:space="0" w:color="auto"/>
              </w:divBdr>
              <w:divsChild>
                <w:div w:id="1503737241">
                  <w:marLeft w:val="0"/>
                  <w:marRight w:val="0"/>
                  <w:marTop w:val="0"/>
                  <w:marBottom w:val="0"/>
                  <w:divBdr>
                    <w:top w:val="none" w:sz="0" w:space="0" w:color="auto"/>
                    <w:left w:val="none" w:sz="0" w:space="0" w:color="auto"/>
                    <w:bottom w:val="none" w:sz="0" w:space="0" w:color="auto"/>
                    <w:right w:val="none" w:sz="0" w:space="0" w:color="auto"/>
                  </w:divBdr>
                  <w:divsChild>
                    <w:div w:id="2002275285">
                      <w:marLeft w:val="0"/>
                      <w:marRight w:val="0"/>
                      <w:marTop w:val="0"/>
                      <w:marBottom w:val="0"/>
                      <w:divBdr>
                        <w:top w:val="none" w:sz="0" w:space="0" w:color="auto"/>
                        <w:left w:val="none" w:sz="0" w:space="0" w:color="auto"/>
                        <w:bottom w:val="none" w:sz="0" w:space="0" w:color="auto"/>
                        <w:right w:val="none" w:sz="0" w:space="0" w:color="auto"/>
                      </w:divBdr>
                      <w:divsChild>
                        <w:div w:id="1178041327">
                          <w:marLeft w:val="0"/>
                          <w:marRight w:val="225"/>
                          <w:marTop w:val="0"/>
                          <w:marBottom w:val="0"/>
                          <w:divBdr>
                            <w:top w:val="none" w:sz="0" w:space="0" w:color="auto"/>
                            <w:left w:val="none" w:sz="0" w:space="0" w:color="auto"/>
                            <w:bottom w:val="none" w:sz="0" w:space="0" w:color="auto"/>
                            <w:right w:val="none" w:sz="0" w:space="0" w:color="auto"/>
                          </w:divBdr>
                        </w:div>
                        <w:div w:id="640579324">
                          <w:marLeft w:val="0"/>
                          <w:marRight w:val="0"/>
                          <w:marTop w:val="75"/>
                          <w:marBottom w:val="0"/>
                          <w:divBdr>
                            <w:top w:val="single" w:sz="6" w:space="8" w:color="C9C9C9"/>
                            <w:left w:val="single" w:sz="6" w:space="8" w:color="C9C9C9"/>
                            <w:bottom w:val="single" w:sz="6" w:space="8" w:color="C9C9C9"/>
                            <w:right w:val="single" w:sz="6" w:space="8" w:color="C9C9C9"/>
                          </w:divBdr>
                        </w:div>
                        <w:div w:id="100251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9126">
      <w:bodyDiv w:val="1"/>
      <w:marLeft w:val="0"/>
      <w:marRight w:val="0"/>
      <w:marTop w:val="0"/>
      <w:marBottom w:val="0"/>
      <w:divBdr>
        <w:top w:val="none" w:sz="0" w:space="0" w:color="auto"/>
        <w:left w:val="none" w:sz="0" w:space="0" w:color="auto"/>
        <w:bottom w:val="none" w:sz="0" w:space="0" w:color="auto"/>
        <w:right w:val="none" w:sz="0" w:space="0" w:color="auto"/>
      </w:divBdr>
      <w:divsChild>
        <w:div w:id="1527911680">
          <w:marLeft w:val="0"/>
          <w:marRight w:val="0"/>
          <w:marTop w:val="0"/>
          <w:marBottom w:val="0"/>
          <w:divBdr>
            <w:top w:val="none" w:sz="0" w:space="0" w:color="auto"/>
            <w:left w:val="none" w:sz="0" w:space="0" w:color="auto"/>
            <w:bottom w:val="none" w:sz="0" w:space="0" w:color="auto"/>
            <w:right w:val="none" w:sz="0" w:space="0" w:color="auto"/>
          </w:divBdr>
        </w:div>
      </w:divsChild>
    </w:div>
    <w:div w:id="781262377">
      <w:bodyDiv w:val="1"/>
      <w:marLeft w:val="0"/>
      <w:marRight w:val="0"/>
      <w:marTop w:val="0"/>
      <w:marBottom w:val="0"/>
      <w:divBdr>
        <w:top w:val="none" w:sz="0" w:space="0" w:color="auto"/>
        <w:left w:val="none" w:sz="0" w:space="0" w:color="auto"/>
        <w:bottom w:val="none" w:sz="0" w:space="0" w:color="auto"/>
        <w:right w:val="none" w:sz="0" w:space="0" w:color="auto"/>
      </w:divBdr>
      <w:divsChild>
        <w:div w:id="1580365044">
          <w:marLeft w:val="0"/>
          <w:marRight w:val="0"/>
          <w:marTop w:val="204"/>
          <w:marBottom w:val="204"/>
          <w:divBdr>
            <w:top w:val="none" w:sz="0" w:space="0" w:color="auto"/>
            <w:left w:val="none" w:sz="0" w:space="0" w:color="auto"/>
            <w:bottom w:val="none" w:sz="0" w:space="0" w:color="auto"/>
            <w:right w:val="none" w:sz="0" w:space="0" w:color="auto"/>
          </w:divBdr>
          <w:divsChild>
            <w:div w:id="1025786373">
              <w:marLeft w:val="0"/>
              <w:marRight w:val="0"/>
              <w:marTop w:val="0"/>
              <w:marBottom w:val="0"/>
              <w:divBdr>
                <w:top w:val="none" w:sz="0" w:space="0" w:color="auto"/>
                <w:left w:val="none" w:sz="0" w:space="0" w:color="auto"/>
                <w:bottom w:val="none" w:sz="0" w:space="0" w:color="auto"/>
                <w:right w:val="none" w:sz="0" w:space="0" w:color="auto"/>
              </w:divBdr>
            </w:div>
          </w:divsChild>
        </w:div>
        <w:div w:id="1590043475">
          <w:marLeft w:val="0"/>
          <w:marRight w:val="0"/>
          <w:marTop w:val="0"/>
          <w:marBottom w:val="0"/>
          <w:divBdr>
            <w:top w:val="none" w:sz="0" w:space="0" w:color="auto"/>
            <w:left w:val="none" w:sz="0" w:space="0" w:color="auto"/>
            <w:bottom w:val="none" w:sz="0" w:space="0" w:color="auto"/>
            <w:right w:val="none" w:sz="0" w:space="0" w:color="auto"/>
          </w:divBdr>
        </w:div>
        <w:div w:id="1905751651">
          <w:marLeft w:val="0"/>
          <w:marRight w:val="0"/>
          <w:marTop w:val="0"/>
          <w:marBottom w:val="0"/>
          <w:divBdr>
            <w:top w:val="none" w:sz="0" w:space="0" w:color="auto"/>
            <w:left w:val="none" w:sz="0" w:space="0" w:color="auto"/>
            <w:bottom w:val="none" w:sz="0" w:space="0" w:color="auto"/>
            <w:right w:val="none" w:sz="0" w:space="0" w:color="auto"/>
          </w:divBdr>
          <w:divsChild>
            <w:div w:id="934090650">
              <w:marLeft w:val="0"/>
              <w:marRight w:val="0"/>
              <w:marTop w:val="0"/>
              <w:marBottom w:val="0"/>
              <w:divBdr>
                <w:top w:val="none" w:sz="0" w:space="0" w:color="auto"/>
                <w:left w:val="none" w:sz="0" w:space="0" w:color="auto"/>
                <w:bottom w:val="none" w:sz="0" w:space="0" w:color="auto"/>
                <w:right w:val="none" w:sz="0" w:space="0" w:color="auto"/>
              </w:divBdr>
            </w:div>
          </w:divsChild>
        </w:div>
        <w:div w:id="1621912067">
          <w:marLeft w:val="0"/>
          <w:marRight w:val="0"/>
          <w:marTop w:val="0"/>
          <w:marBottom w:val="0"/>
          <w:divBdr>
            <w:top w:val="none" w:sz="0" w:space="0" w:color="auto"/>
            <w:left w:val="none" w:sz="0" w:space="0" w:color="auto"/>
            <w:bottom w:val="none" w:sz="0" w:space="0" w:color="auto"/>
            <w:right w:val="none" w:sz="0" w:space="0" w:color="auto"/>
          </w:divBdr>
        </w:div>
      </w:divsChild>
    </w:div>
    <w:div w:id="784539903">
      <w:bodyDiv w:val="1"/>
      <w:marLeft w:val="0"/>
      <w:marRight w:val="0"/>
      <w:marTop w:val="0"/>
      <w:marBottom w:val="0"/>
      <w:divBdr>
        <w:top w:val="none" w:sz="0" w:space="0" w:color="auto"/>
        <w:left w:val="none" w:sz="0" w:space="0" w:color="auto"/>
        <w:bottom w:val="none" w:sz="0" w:space="0" w:color="auto"/>
        <w:right w:val="none" w:sz="0" w:space="0" w:color="auto"/>
      </w:divBdr>
      <w:divsChild>
        <w:div w:id="344283790">
          <w:marLeft w:val="0"/>
          <w:marRight w:val="0"/>
          <w:marTop w:val="0"/>
          <w:marBottom w:val="0"/>
          <w:divBdr>
            <w:top w:val="none" w:sz="0" w:space="0" w:color="auto"/>
            <w:left w:val="none" w:sz="0" w:space="0" w:color="auto"/>
            <w:bottom w:val="none" w:sz="0" w:space="0" w:color="auto"/>
            <w:right w:val="none" w:sz="0" w:space="0" w:color="auto"/>
          </w:divBdr>
        </w:div>
      </w:divsChild>
    </w:div>
    <w:div w:id="789981756">
      <w:bodyDiv w:val="1"/>
      <w:marLeft w:val="0"/>
      <w:marRight w:val="0"/>
      <w:marTop w:val="0"/>
      <w:marBottom w:val="0"/>
      <w:divBdr>
        <w:top w:val="none" w:sz="0" w:space="0" w:color="auto"/>
        <w:left w:val="none" w:sz="0" w:space="0" w:color="auto"/>
        <w:bottom w:val="none" w:sz="0" w:space="0" w:color="auto"/>
        <w:right w:val="none" w:sz="0" w:space="0" w:color="auto"/>
      </w:divBdr>
    </w:div>
    <w:div w:id="800810208">
      <w:bodyDiv w:val="1"/>
      <w:marLeft w:val="0"/>
      <w:marRight w:val="0"/>
      <w:marTop w:val="0"/>
      <w:marBottom w:val="0"/>
      <w:divBdr>
        <w:top w:val="none" w:sz="0" w:space="0" w:color="auto"/>
        <w:left w:val="none" w:sz="0" w:space="0" w:color="auto"/>
        <w:bottom w:val="none" w:sz="0" w:space="0" w:color="auto"/>
        <w:right w:val="none" w:sz="0" w:space="0" w:color="auto"/>
      </w:divBdr>
      <w:divsChild>
        <w:div w:id="1971400747">
          <w:marLeft w:val="0"/>
          <w:marRight w:val="0"/>
          <w:marTop w:val="204"/>
          <w:marBottom w:val="136"/>
          <w:divBdr>
            <w:top w:val="single" w:sz="6" w:space="2" w:color="CBCBCB"/>
            <w:left w:val="none" w:sz="0" w:space="0" w:color="auto"/>
            <w:bottom w:val="single" w:sz="6" w:space="2" w:color="CBCBCB"/>
            <w:right w:val="none" w:sz="0" w:space="0" w:color="auto"/>
          </w:divBdr>
        </w:div>
        <w:div w:id="2089495263">
          <w:marLeft w:val="0"/>
          <w:marRight w:val="0"/>
          <w:marTop w:val="0"/>
          <w:marBottom w:val="0"/>
          <w:divBdr>
            <w:top w:val="none" w:sz="0" w:space="0" w:color="auto"/>
            <w:left w:val="none" w:sz="0" w:space="0" w:color="auto"/>
            <w:bottom w:val="none" w:sz="0" w:space="0" w:color="auto"/>
            <w:right w:val="none" w:sz="0" w:space="0" w:color="auto"/>
          </w:divBdr>
          <w:divsChild>
            <w:div w:id="1021249770">
              <w:marLeft w:val="0"/>
              <w:marRight w:val="0"/>
              <w:marTop w:val="0"/>
              <w:marBottom w:val="0"/>
              <w:divBdr>
                <w:top w:val="none" w:sz="0" w:space="0" w:color="auto"/>
                <w:left w:val="none" w:sz="0" w:space="0" w:color="auto"/>
                <w:bottom w:val="none" w:sz="0" w:space="0" w:color="auto"/>
                <w:right w:val="none" w:sz="0" w:space="0" w:color="auto"/>
              </w:divBdr>
              <w:divsChild>
                <w:div w:id="1980106090">
                  <w:marLeft w:val="0"/>
                  <w:marRight w:val="0"/>
                  <w:marTop w:val="0"/>
                  <w:marBottom w:val="0"/>
                  <w:divBdr>
                    <w:top w:val="none" w:sz="0" w:space="0" w:color="auto"/>
                    <w:left w:val="none" w:sz="0" w:space="0" w:color="auto"/>
                    <w:bottom w:val="none" w:sz="0" w:space="0" w:color="auto"/>
                    <w:right w:val="none" w:sz="0" w:space="0" w:color="auto"/>
                  </w:divBdr>
                </w:div>
              </w:divsChild>
            </w:div>
            <w:div w:id="1969584530">
              <w:marLeft w:val="0"/>
              <w:marRight w:val="136"/>
              <w:marTop w:val="0"/>
              <w:marBottom w:val="0"/>
              <w:divBdr>
                <w:top w:val="none" w:sz="0" w:space="0" w:color="auto"/>
                <w:left w:val="none" w:sz="0" w:space="0" w:color="auto"/>
                <w:bottom w:val="none" w:sz="0" w:space="0" w:color="auto"/>
                <w:right w:val="none" w:sz="0" w:space="0" w:color="auto"/>
              </w:divBdr>
              <w:divsChild>
                <w:div w:id="30554823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02968376">
      <w:bodyDiv w:val="1"/>
      <w:marLeft w:val="0"/>
      <w:marRight w:val="0"/>
      <w:marTop w:val="0"/>
      <w:marBottom w:val="0"/>
      <w:divBdr>
        <w:top w:val="none" w:sz="0" w:space="0" w:color="auto"/>
        <w:left w:val="none" w:sz="0" w:space="0" w:color="auto"/>
        <w:bottom w:val="none" w:sz="0" w:space="0" w:color="auto"/>
        <w:right w:val="none" w:sz="0" w:space="0" w:color="auto"/>
      </w:divBdr>
      <w:divsChild>
        <w:div w:id="2014259378">
          <w:marLeft w:val="0"/>
          <w:marRight w:val="0"/>
          <w:marTop w:val="0"/>
          <w:marBottom w:val="0"/>
          <w:divBdr>
            <w:top w:val="none" w:sz="0" w:space="0" w:color="auto"/>
            <w:left w:val="none" w:sz="0" w:space="0" w:color="auto"/>
            <w:bottom w:val="none" w:sz="0" w:space="0" w:color="auto"/>
            <w:right w:val="none" w:sz="0" w:space="0" w:color="auto"/>
          </w:divBdr>
          <w:divsChild>
            <w:div w:id="1570536873">
              <w:marLeft w:val="0"/>
              <w:marRight w:val="0"/>
              <w:marTop w:val="0"/>
              <w:marBottom w:val="0"/>
              <w:divBdr>
                <w:top w:val="none" w:sz="0" w:space="0" w:color="auto"/>
                <w:left w:val="none" w:sz="0" w:space="0" w:color="auto"/>
                <w:bottom w:val="none" w:sz="0" w:space="0" w:color="auto"/>
                <w:right w:val="none" w:sz="0" w:space="0" w:color="auto"/>
              </w:divBdr>
              <w:divsChild>
                <w:div w:id="161305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45318">
          <w:marLeft w:val="0"/>
          <w:marRight w:val="0"/>
          <w:marTop w:val="0"/>
          <w:marBottom w:val="0"/>
          <w:divBdr>
            <w:top w:val="none" w:sz="0" w:space="0" w:color="auto"/>
            <w:left w:val="none" w:sz="0" w:space="0" w:color="auto"/>
            <w:bottom w:val="none" w:sz="0" w:space="0" w:color="auto"/>
            <w:right w:val="none" w:sz="0" w:space="0" w:color="auto"/>
          </w:divBdr>
          <w:divsChild>
            <w:div w:id="386420966">
              <w:marLeft w:val="0"/>
              <w:marRight w:val="0"/>
              <w:marTop w:val="0"/>
              <w:marBottom w:val="0"/>
              <w:divBdr>
                <w:top w:val="none" w:sz="0" w:space="0" w:color="auto"/>
                <w:left w:val="none" w:sz="0" w:space="0" w:color="auto"/>
                <w:bottom w:val="none" w:sz="0" w:space="0" w:color="auto"/>
                <w:right w:val="none" w:sz="0" w:space="0" w:color="auto"/>
              </w:divBdr>
              <w:divsChild>
                <w:div w:id="128088263">
                  <w:marLeft w:val="0"/>
                  <w:marRight w:val="0"/>
                  <w:marTop w:val="0"/>
                  <w:marBottom w:val="0"/>
                  <w:divBdr>
                    <w:top w:val="none" w:sz="0" w:space="0" w:color="auto"/>
                    <w:left w:val="none" w:sz="0" w:space="0" w:color="auto"/>
                    <w:bottom w:val="none" w:sz="0" w:space="0" w:color="auto"/>
                    <w:right w:val="none" w:sz="0" w:space="0" w:color="auto"/>
                  </w:divBdr>
                  <w:divsChild>
                    <w:div w:id="23488436">
                      <w:marLeft w:val="0"/>
                      <w:marRight w:val="0"/>
                      <w:marTop w:val="0"/>
                      <w:marBottom w:val="0"/>
                      <w:divBdr>
                        <w:top w:val="none" w:sz="0" w:space="0" w:color="auto"/>
                        <w:left w:val="none" w:sz="0" w:space="0" w:color="auto"/>
                        <w:bottom w:val="none" w:sz="0" w:space="0" w:color="auto"/>
                        <w:right w:val="none" w:sz="0" w:space="0" w:color="auto"/>
                      </w:divBdr>
                      <w:divsChild>
                        <w:div w:id="725762540">
                          <w:marLeft w:val="0"/>
                          <w:marRight w:val="0"/>
                          <w:marTop w:val="0"/>
                          <w:marBottom w:val="0"/>
                          <w:divBdr>
                            <w:top w:val="none" w:sz="0" w:space="0" w:color="auto"/>
                            <w:left w:val="none" w:sz="0" w:space="0" w:color="auto"/>
                            <w:bottom w:val="none" w:sz="0" w:space="0" w:color="auto"/>
                            <w:right w:val="none" w:sz="0" w:space="0" w:color="auto"/>
                          </w:divBdr>
                          <w:divsChild>
                            <w:div w:id="1214732232">
                              <w:marLeft w:val="0"/>
                              <w:marRight w:val="0"/>
                              <w:marTop w:val="0"/>
                              <w:marBottom w:val="0"/>
                              <w:divBdr>
                                <w:top w:val="none" w:sz="0" w:space="0" w:color="auto"/>
                                <w:left w:val="none" w:sz="0" w:space="0" w:color="auto"/>
                                <w:bottom w:val="none" w:sz="0" w:space="0" w:color="auto"/>
                                <w:right w:val="none" w:sz="0" w:space="0" w:color="auto"/>
                              </w:divBdr>
                              <w:divsChild>
                                <w:div w:id="9125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431073">
                          <w:marLeft w:val="0"/>
                          <w:marRight w:val="0"/>
                          <w:marTop w:val="0"/>
                          <w:marBottom w:val="0"/>
                          <w:divBdr>
                            <w:top w:val="none" w:sz="0" w:space="0" w:color="auto"/>
                            <w:left w:val="none" w:sz="0" w:space="0" w:color="auto"/>
                            <w:bottom w:val="none" w:sz="0" w:space="0" w:color="auto"/>
                            <w:right w:val="none" w:sz="0" w:space="0" w:color="auto"/>
                          </w:divBdr>
                          <w:divsChild>
                            <w:div w:id="398795038">
                              <w:marLeft w:val="0"/>
                              <w:marRight w:val="0"/>
                              <w:marTop w:val="0"/>
                              <w:marBottom w:val="0"/>
                              <w:divBdr>
                                <w:top w:val="none" w:sz="0" w:space="0" w:color="auto"/>
                                <w:left w:val="none" w:sz="0" w:space="0" w:color="auto"/>
                                <w:bottom w:val="none" w:sz="0" w:space="0" w:color="auto"/>
                                <w:right w:val="none" w:sz="0" w:space="0" w:color="auto"/>
                              </w:divBdr>
                            </w:div>
                            <w:div w:id="3014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129457">
      <w:bodyDiv w:val="1"/>
      <w:marLeft w:val="0"/>
      <w:marRight w:val="0"/>
      <w:marTop w:val="0"/>
      <w:marBottom w:val="0"/>
      <w:divBdr>
        <w:top w:val="none" w:sz="0" w:space="0" w:color="auto"/>
        <w:left w:val="none" w:sz="0" w:space="0" w:color="auto"/>
        <w:bottom w:val="none" w:sz="0" w:space="0" w:color="auto"/>
        <w:right w:val="none" w:sz="0" w:space="0" w:color="auto"/>
      </w:divBdr>
      <w:divsChild>
        <w:div w:id="1525443612">
          <w:marLeft w:val="0"/>
          <w:marRight w:val="0"/>
          <w:marTop w:val="0"/>
          <w:marBottom w:val="0"/>
          <w:divBdr>
            <w:top w:val="none" w:sz="0" w:space="0" w:color="auto"/>
            <w:left w:val="none" w:sz="0" w:space="0" w:color="auto"/>
            <w:bottom w:val="none" w:sz="0" w:space="0" w:color="auto"/>
            <w:right w:val="none" w:sz="0" w:space="0" w:color="auto"/>
          </w:divBdr>
          <w:divsChild>
            <w:div w:id="1969583270">
              <w:marLeft w:val="0"/>
              <w:marRight w:val="0"/>
              <w:marTop w:val="0"/>
              <w:marBottom w:val="0"/>
              <w:divBdr>
                <w:top w:val="none" w:sz="0" w:space="0" w:color="auto"/>
                <w:left w:val="none" w:sz="0" w:space="0" w:color="auto"/>
                <w:bottom w:val="none" w:sz="0" w:space="0" w:color="auto"/>
                <w:right w:val="none" w:sz="0" w:space="0" w:color="auto"/>
              </w:divBdr>
              <w:divsChild>
                <w:div w:id="1543009478">
                  <w:marLeft w:val="0"/>
                  <w:marRight w:val="0"/>
                  <w:marTop w:val="0"/>
                  <w:marBottom w:val="204"/>
                  <w:divBdr>
                    <w:top w:val="dashed" w:sz="6" w:space="12" w:color="BDBAB0"/>
                    <w:left w:val="dashed" w:sz="6" w:space="8" w:color="BDBAB0"/>
                    <w:bottom w:val="dashed" w:sz="6" w:space="12" w:color="BDBAB0"/>
                    <w:right w:val="dashed" w:sz="6" w:space="8" w:color="BDBAB0"/>
                  </w:divBdr>
                  <w:divsChild>
                    <w:div w:id="1020594826">
                      <w:marLeft w:val="0"/>
                      <w:marRight w:val="0"/>
                      <w:marTop w:val="0"/>
                      <w:marBottom w:val="0"/>
                      <w:divBdr>
                        <w:top w:val="none" w:sz="0" w:space="0" w:color="auto"/>
                        <w:left w:val="none" w:sz="0" w:space="0" w:color="auto"/>
                        <w:bottom w:val="none" w:sz="0" w:space="0" w:color="auto"/>
                        <w:right w:val="none" w:sz="0" w:space="0" w:color="auto"/>
                      </w:divBdr>
                      <w:divsChild>
                        <w:div w:id="327052311">
                          <w:marLeft w:val="0"/>
                          <w:marRight w:val="0"/>
                          <w:marTop w:val="0"/>
                          <w:marBottom w:val="136"/>
                          <w:divBdr>
                            <w:top w:val="none" w:sz="0" w:space="0" w:color="auto"/>
                            <w:left w:val="none" w:sz="0" w:space="0" w:color="auto"/>
                            <w:bottom w:val="none" w:sz="0" w:space="0" w:color="auto"/>
                            <w:right w:val="none" w:sz="0" w:space="0" w:color="auto"/>
                          </w:divBdr>
                        </w:div>
                        <w:div w:id="1715693440">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66922374">
              <w:marLeft w:val="0"/>
              <w:marRight w:val="0"/>
              <w:marTop w:val="0"/>
              <w:marBottom w:val="0"/>
              <w:divBdr>
                <w:top w:val="none" w:sz="0" w:space="0" w:color="auto"/>
                <w:left w:val="none" w:sz="0" w:space="0" w:color="auto"/>
                <w:bottom w:val="none" w:sz="0" w:space="0" w:color="auto"/>
                <w:right w:val="none" w:sz="0" w:space="0" w:color="auto"/>
              </w:divBdr>
              <w:divsChild>
                <w:div w:id="519897235">
                  <w:marLeft w:val="0"/>
                  <w:marRight w:val="0"/>
                  <w:marTop w:val="0"/>
                  <w:marBottom w:val="14"/>
                  <w:divBdr>
                    <w:top w:val="single" w:sz="6" w:space="0" w:color="3C3C3C"/>
                    <w:left w:val="dashed" w:sz="6" w:space="0" w:color="CDCDCD"/>
                    <w:bottom w:val="dashed" w:sz="6" w:space="0" w:color="BDBAB0"/>
                    <w:right w:val="dashed" w:sz="6" w:space="0" w:color="CDCDCD"/>
                  </w:divBdr>
                  <w:divsChild>
                    <w:div w:id="643582031">
                      <w:marLeft w:val="204"/>
                      <w:marRight w:val="204"/>
                      <w:marTop w:val="0"/>
                      <w:marBottom w:val="0"/>
                      <w:divBdr>
                        <w:top w:val="none" w:sz="0" w:space="0" w:color="auto"/>
                        <w:left w:val="none" w:sz="0" w:space="0" w:color="auto"/>
                        <w:bottom w:val="none" w:sz="0" w:space="0" w:color="auto"/>
                        <w:right w:val="none" w:sz="0" w:space="0" w:color="auto"/>
                      </w:divBdr>
                      <w:divsChild>
                        <w:div w:id="1047031713">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892607">
          <w:marLeft w:val="0"/>
          <w:marRight w:val="0"/>
          <w:marTop w:val="0"/>
          <w:marBottom w:val="0"/>
          <w:divBdr>
            <w:top w:val="none" w:sz="0" w:space="0" w:color="auto"/>
            <w:left w:val="none" w:sz="0" w:space="0" w:color="auto"/>
            <w:bottom w:val="none" w:sz="0" w:space="0" w:color="auto"/>
            <w:right w:val="none" w:sz="0" w:space="0" w:color="auto"/>
          </w:divBdr>
          <w:divsChild>
            <w:div w:id="730273228">
              <w:marLeft w:val="0"/>
              <w:marRight w:val="0"/>
              <w:marTop w:val="0"/>
              <w:marBottom w:val="0"/>
              <w:divBdr>
                <w:top w:val="none" w:sz="0" w:space="0" w:color="auto"/>
                <w:left w:val="none" w:sz="0" w:space="0" w:color="auto"/>
                <w:bottom w:val="none" w:sz="0" w:space="0" w:color="auto"/>
                <w:right w:val="none" w:sz="0" w:space="0" w:color="auto"/>
              </w:divBdr>
              <w:divsChild>
                <w:div w:id="2083746972">
                  <w:marLeft w:val="0"/>
                  <w:marRight w:val="0"/>
                  <w:marTop w:val="0"/>
                  <w:marBottom w:val="204"/>
                  <w:divBdr>
                    <w:top w:val="dashed" w:sz="6" w:space="12" w:color="BDBAB0"/>
                    <w:left w:val="dashed" w:sz="6" w:space="8" w:color="BDBAB0"/>
                    <w:bottom w:val="dashed" w:sz="6" w:space="12" w:color="BDBAB0"/>
                    <w:right w:val="dashed" w:sz="6" w:space="8" w:color="BDBAB0"/>
                  </w:divBdr>
                  <w:divsChild>
                    <w:div w:id="565922471">
                      <w:marLeft w:val="0"/>
                      <w:marRight w:val="0"/>
                      <w:marTop w:val="0"/>
                      <w:marBottom w:val="0"/>
                      <w:divBdr>
                        <w:top w:val="none" w:sz="0" w:space="0" w:color="auto"/>
                        <w:left w:val="none" w:sz="0" w:space="0" w:color="auto"/>
                        <w:bottom w:val="none" w:sz="0" w:space="0" w:color="auto"/>
                        <w:right w:val="none" w:sz="0" w:space="0" w:color="auto"/>
                      </w:divBdr>
                      <w:divsChild>
                        <w:div w:id="1409574299">
                          <w:marLeft w:val="0"/>
                          <w:marRight w:val="0"/>
                          <w:marTop w:val="0"/>
                          <w:marBottom w:val="0"/>
                          <w:divBdr>
                            <w:top w:val="none" w:sz="0" w:space="0" w:color="auto"/>
                            <w:left w:val="none" w:sz="0" w:space="0" w:color="auto"/>
                            <w:bottom w:val="none" w:sz="0" w:space="0" w:color="auto"/>
                            <w:right w:val="none" w:sz="0" w:space="0" w:color="auto"/>
                          </w:divBdr>
                          <w:divsChild>
                            <w:div w:id="1915430366">
                              <w:marLeft w:val="0"/>
                              <w:marRight w:val="0"/>
                              <w:marTop w:val="0"/>
                              <w:marBottom w:val="0"/>
                              <w:divBdr>
                                <w:top w:val="none" w:sz="0" w:space="0" w:color="auto"/>
                                <w:left w:val="none" w:sz="0" w:space="0" w:color="auto"/>
                                <w:bottom w:val="none" w:sz="0" w:space="0" w:color="auto"/>
                                <w:right w:val="none" w:sz="0" w:space="0" w:color="auto"/>
                              </w:divBdr>
                              <w:divsChild>
                                <w:div w:id="25496666">
                                  <w:marLeft w:val="0"/>
                                  <w:marRight w:val="0"/>
                                  <w:marTop w:val="0"/>
                                  <w:marBottom w:val="136"/>
                                  <w:divBdr>
                                    <w:top w:val="none" w:sz="0" w:space="0" w:color="auto"/>
                                    <w:left w:val="none" w:sz="0" w:space="0" w:color="auto"/>
                                    <w:bottom w:val="none" w:sz="0" w:space="0" w:color="auto"/>
                                    <w:right w:val="none" w:sz="0" w:space="0" w:color="auto"/>
                                  </w:divBdr>
                                  <w:divsChild>
                                    <w:div w:id="473110393">
                                      <w:marLeft w:val="0"/>
                                      <w:marRight w:val="0"/>
                                      <w:marTop w:val="0"/>
                                      <w:marBottom w:val="0"/>
                                      <w:divBdr>
                                        <w:top w:val="none" w:sz="0" w:space="0" w:color="auto"/>
                                        <w:left w:val="none" w:sz="0" w:space="0" w:color="auto"/>
                                        <w:bottom w:val="none" w:sz="0" w:space="0" w:color="auto"/>
                                        <w:right w:val="none" w:sz="0" w:space="0" w:color="auto"/>
                                      </w:divBdr>
                                      <w:divsChild>
                                        <w:div w:id="63262381">
                                          <w:marLeft w:val="0"/>
                                          <w:marRight w:val="0"/>
                                          <w:marTop w:val="0"/>
                                          <w:marBottom w:val="0"/>
                                          <w:divBdr>
                                            <w:top w:val="none" w:sz="0" w:space="0" w:color="auto"/>
                                            <w:left w:val="none" w:sz="0" w:space="0" w:color="auto"/>
                                            <w:bottom w:val="none" w:sz="0" w:space="0" w:color="auto"/>
                                            <w:right w:val="none" w:sz="0" w:space="0" w:color="auto"/>
                                          </w:divBdr>
                                        </w:div>
                                        <w:div w:id="185835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130197">
      <w:bodyDiv w:val="1"/>
      <w:marLeft w:val="0"/>
      <w:marRight w:val="0"/>
      <w:marTop w:val="0"/>
      <w:marBottom w:val="0"/>
      <w:divBdr>
        <w:top w:val="none" w:sz="0" w:space="0" w:color="auto"/>
        <w:left w:val="none" w:sz="0" w:space="0" w:color="auto"/>
        <w:bottom w:val="none" w:sz="0" w:space="0" w:color="auto"/>
        <w:right w:val="none" w:sz="0" w:space="0" w:color="auto"/>
      </w:divBdr>
    </w:div>
    <w:div w:id="808284465">
      <w:bodyDiv w:val="1"/>
      <w:marLeft w:val="0"/>
      <w:marRight w:val="0"/>
      <w:marTop w:val="0"/>
      <w:marBottom w:val="0"/>
      <w:divBdr>
        <w:top w:val="none" w:sz="0" w:space="0" w:color="auto"/>
        <w:left w:val="none" w:sz="0" w:space="0" w:color="auto"/>
        <w:bottom w:val="none" w:sz="0" w:space="0" w:color="auto"/>
        <w:right w:val="none" w:sz="0" w:space="0" w:color="auto"/>
      </w:divBdr>
    </w:div>
    <w:div w:id="810100069">
      <w:bodyDiv w:val="1"/>
      <w:marLeft w:val="0"/>
      <w:marRight w:val="0"/>
      <w:marTop w:val="0"/>
      <w:marBottom w:val="0"/>
      <w:divBdr>
        <w:top w:val="none" w:sz="0" w:space="0" w:color="auto"/>
        <w:left w:val="none" w:sz="0" w:space="0" w:color="auto"/>
        <w:bottom w:val="none" w:sz="0" w:space="0" w:color="auto"/>
        <w:right w:val="none" w:sz="0" w:space="0" w:color="auto"/>
      </w:divBdr>
      <w:divsChild>
        <w:div w:id="1707632034">
          <w:marLeft w:val="0"/>
          <w:marRight w:val="0"/>
          <w:marTop w:val="0"/>
          <w:marBottom w:val="0"/>
          <w:divBdr>
            <w:top w:val="none" w:sz="0" w:space="0" w:color="auto"/>
            <w:left w:val="none" w:sz="0" w:space="0" w:color="auto"/>
            <w:bottom w:val="none" w:sz="0" w:space="0" w:color="auto"/>
            <w:right w:val="none" w:sz="0" w:space="0" w:color="auto"/>
          </w:divBdr>
        </w:div>
        <w:div w:id="907880790">
          <w:marLeft w:val="0"/>
          <w:marRight w:val="0"/>
          <w:marTop w:val="0"/>
          <w:marBottom w:val="0"/>
          <w:divBdr>
            <w:top w:val="none" w:sz="0" w:space="0" w:color="auto"/>
            <w:left w:val="none" w:sz="0" w:space="0" w:color="auto"/>
            <w:bottom w:val="none" w:sz="0" w:space="0" w:color="auto"/>
            <w:right w:val="none" w:sz="0" w:space="0" w:color="auto"/>
          </w:divBdr>
          <w:divsChild>
            <w:div w:id="322659666">
              <w:marLeft w:val="0"/>
              <w:marRight w:val="0"/>
              <w:marTop w:val="0"/>
              <w:marBottom w:val="0"/>
              <w:divBdr>
                <w:top w:val="none" w:sz="0" w:space="0" w:color="auto"/>
                <w:left w:val="none" w:sz="0" w:space="0" w:color="auto"/>
                <w:bottom w:val="none" w:sz="0" w:space="0" w:color="auto"/>
                <w:right w:val="none" w:sz="0" w:space="0" w:color="auto"/>
              </w:divBdr>
            </w:div>
            <w:div w:id="230194606">
              <w:marLeft w:val="0"/>
              <w:marRight w:val="0"/>
              <w:marTop w:val="0"/>
              <w:marBottom w:val="0"/>
              <w:divBdr>
                <w:top w:val="none" w:sz="0" w:space="0" w:color="auto"/>
                <w:left w:val="none" w:sz="0" w:space="0" w:color="auto"/>
                <w:bottom w:val="none" w:sz="0" w:space="0" w:color="auto"/>
                <w:right w:val="none" w:sz="0" w:space="0" w:color="auto"/>
              </w:divBdr>
              <w:divsChild>
                <w:div w:id="64569115">
                  <w:marLeft w:val="0"/>
                  <w:marRight w:val="0"/>
                  <w:marTop w:val="0"/>
                  <w:marBottom w:val="0"/>
                  <w:divBdr>
                    <w:top w:val="none" w:sz="0" w:space="0" w:color="auto"/>
                    <w:left w:val="none" w:sz="0" w:space="0" w:color="auto"/>
                    <w:bottom w:val="none" w:sz="0" w:space="0" w:color="auto"/>
                    <w:right w:val="none" w:sz="0" w:space="0" w:color="auto"/>
                  </w:divBdr>
                  <w:divsChild>
                    <w:div w:id="58951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2983">
          <w:marLeft w:val="0"/>
          <w:marRight w:val="0"/>
          <w:marTop w:val="0"/>
          <w:marBottom w:val="0"/>
          <w:divBdr>
            <w:top w:val="none" w:sz="0" w:space="0" w:color="auto"/>
            <w:left w:val="none" w:sz="0" w:space="0" w:color="auto"/>
            <w:bottom w:val="none" w:sz="0" w:space="0" w:color="auto"/>
            <w:right w:val="none" w:sz="0" w:space="0" w:color="auto"/>
          </w:divBdr>
        </w:div>
        <w:div w:id="71702481">
          <w:marLeft w:val="0"/>
          <w:marRight w:val="0"/>
          <w:marTop w:val="0"/>
          <w:marBottom w:val="0"/>
          <w:divBdr>
            <w:top w:val="none" w:sz="0" w:space="0" w:color="auto"/>
            <w:left w:val="none" w:sz="0" w:space="0" w:color="auto"/>
            <w:bottom w:val="none" w:sz="0" w:space="0" w:color="auto"/>
            <w:right w:val="none" w:sz="0" w:space="0" w:color="auto"/>
          </w:divBdr>
          <w:divsChild>
            <w:div w:id="490944359">
              <w:marLeft w:val="0"/>
              <w:marRight w:val="0"/>
              <w:marTop w:val="0"/>
              <w:marBottom w:val="0"/>
              <w:divBdr>
                <w:top w:val="none" w:sz="0" w:space="0" w:color="auto"/>
                <w:left w:val="none" w:sz="0" w:space="0" w:color="auto"/>
                <w:bottom w:val="none" w:sz="0" w:space="0" w:color="auto"/>
                <w:right w:val="none" w:sz="0" w:space="0" w:color="auto"/>
              </w:divBdr>
              <w:divsChild>
                <w:div w:id="940722472">
                  <w:marLeft w:val="0"/>
                  <w:marRight w:val="0"/>
                  <w:marTop w:val="0"/>
                  <w:marBottom w:val="250"/>
                  <w:divBdr>
                    <w:top w:val="none" w:sz="0" w:space="0" w:color="auto"/>
                    <w:left w:val="none" w:sz="0" w:space="0" w:color="auto"/>
                    <w:bottom w:val="none" w:sz="0" w:space="0" w:color="auto"/>
                    <w:right w:val="none" w:sz="0" w:space="0" w:color="auto"/>
                  </w:divBdr>
                  <w:divsChild>
                    <w:div w:id="1452016778">
                      <w:marLeft w:val="0"/>
                      <w:marRight w:val="0"/>
                      <w:marTop w:val="0"/>
                      <w:marBottom w:val="0"/>
                      <w:divBdr>
                        <w:top w:val="none" w:sz="0" w:space="0" w:color="auto"/>
                        <w:left w:val="none" w:sz="0" w:space="0" w:color="auto"/>
                        <w:bottom w:val="none" w:sz="0" w:space="0" w:color="auto"/>
                        <w:right w:val="none" w:sz="0" w:space="0" w:color="auto"/>
                      </w:divBdr>
                      <w:divsChild>
                        <w:div w:id="42495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421116">
      <w:bodyDiv w:val="1"/>
      <w:marLeft w:val="0"/>
      <w:marRight w:val="0"/>
      <w:marTop w:val="0"/>
      <w:marBottom w:val="0"/>
      <w:divBdr>
        <w:top w:val="none" w:sz="0" w:space="0" w:color="auto"/>
        <w:left w:val="none" w:sz="0" w:space="0" w:color="auto"/>
        <w:bottom w:val="none" w:sz="0" w:space="0" w:color="auto"/>
        <w:right w:val="none" w:sz="0" w:space="0" w:color="auto"/>
      </w:divBdr>
      <w:divsChild>
        <w:div w:id="61224898">
          <w:marLeft w:val="0"/>
          <w:marRight w:val="0"/>
          <w:marTop w:val="225"/>
          <w:marBottom w:val="150"/>
          <w:divBdr>
            <w:top w:val="single" w:sz="6" w:space="2" w:color="CBCBCB"/>
            <w:left w:val="none" w:sz="0" w:space="0" w:color="auto"/>
            <w:bottom w:val="single" w:sz="6" w:space="2" w:color="CBCBCB"/>
            <w:right w:val="none" w:sz="0" w:space="0" w:color="auto"/>
          </w:divBdr>
        </w:div>
        <w:div w:id="178474958">
          <w:marLeft w:val="0"/>
          <w:marRight w:val="0"/>
          <w:marTop w:val="0"/>
          <w:marBottom w:val="0"/>
          <w:divBdr>
            <w:top w:val="none" w:sz="0" w:space="0" w:color="auto"/>
            <w:left w:val="none" w:sz="0" w:space="0" w:color="auto"/>
            <w:bottom w:val="none" w:sz="0" w:space="0" w:color="auto"/>
            <w:right w:val="none" w:sz="0" w:space="0" w:color="auto"/>
          </w:divBdr>
          <w:divsChild>
            <w:div w:id="1780296781">
              <w:marLeft w:val="0"/>
              <w:marRight w:val="150"/>
              <w:marTop w:val="0"/>
              <w:marBottom w:val="0"/>
              <w:divBdr>
                <w:top w:val="none" w:sz="0" w:space="0" w:color="auto"/>
                <w:left w:val="none" w:sz="0" w:space="0" w:color="auto"/>
                <w:bottom w:val="none" w:sz="0" w:space="0" w:color="auto"/>
                <w:right w:val="none" w:sz="0" w:space="0" w:color="auto"/>
              </w:divBdr>
              <w:divsChild>
                <w:div w:id="358429520">
                  <w:marLeft w:val="0"/>
                  <w:marRight w:val="0"/>
                  <w:marTop w:val="0"/>
                  <w:marBottom w:val="0"/>
                  <w:divBdr>
                    <w:top w:val="none" w:sz="0" w:space="0" w:color="auto"/>
                    <w:left w:val="none" w:sz="0" w:space="0" w:color="auto"/>
                    <w:bottom w:val="none" w:sz="0" w:space="0" w:color="auto"/>
                    <w:right w:val="none" w:sz="0" w:space="0" w:color="auto"/>
                  </w:divBdr>
                </w:div>
                <w:div w:id="688987861">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821849598">
      <w:bodyDiv w:val="1"/>
      <w:marLeft w:val="0"/>
      <w:marRight w:val="0"/>
      <w:marTop w:val="0"/>
      <w:marBottom w:val="0"/>
      <w:divBdr>
        <w:top w:val="none" w:sz="0" w:space="0" w:color="auto"/>
        <w:left w:val="none" w:sz="0" w:space="0" w:color="auto"/>
        <w:bottom w:val="none" w:sz="0" w:space="0" w:color="auto"/>
        <w:right w:val="none" w:sz="0" w:space="0" w:color="auto"/>
      </w:divBdr>
      <w:divsChild>
        <w:div w:id="110131242">
          <w:marLeft w:val="0"/>
          <w:marRight w:val="0"/>
          <w:marTop w:val="0"/>
          <w:marBottom w:val="150"/>
          <w:divBdr>
            <w:top w:val="none" w:sz="0" w:space="0" w:color="auto"/>
            <w:left w:val="none" w:sz="0" w:space="0" w:color="auto"/>
            <w:bottom w:val="none" w:sz="0" w:space="0" w:color="auto"/>
            <w:right w:val="none" w:sz="0" w:space="0" w:color="auto"/>
          </w:divBdr>
        </w:div>
        <w:div w:id="399014336">
          <w:marLeft w:val="0"/>
          <w:marRight w:val="0"/>
          <w:marTop w:val="0"/>
          <w:marBottom w:val="225"/>
          <w:divBdr>
            <w:top w:val="none" w:sz="0" w:space="0" w:color="auto"/>
            <w:left w:val="none" w:sz="0" w:space="0" w:color="auto"/>
            <w:bottom w:val="none" w:sz="0" w:space="0" w:color="auto"/>
            <w:right w:val="none" w:sz="0" w:space="0" w:color="auto"/>
          </w:divBdr>
        </w:div>
        <w:div w:id="1321349785">
          <w:marLeft w:val="0"/>
          <w:marRight w:val="0"/>
          <w:marTop w:val="0"/>
          <w:marBottom w:val="150"/>
          <w:divBdr>
            <w:top w:val="none" w:sz="0" w:space="0" w:color="auto"/>
            <w:left w:val="none" w:sz="0" w:space="0" w:color="auto"/>
            <w:bottom w:val="none" w:sz="0" w:space="0" w:color="auto"/>
            <w:right w:val="none" w:sz="0" w:space="0" w:color="auto"/>
          </w:divBdr>
          <w:divsChild>
            <w:div w:id="338313352">
              <w:marLeft w:val="0"/>
              <w:marRight w:val="0"/>
              <w:marTop w:val="0"/>
              <w:marBottom w:val="0"/>
              <w:divBdr>
                <w:top w:val="none" w:sz="0" w:space="0" w:color="auto"/>
                <w:left w:val="none" w:sz="0" w:space="0" w:color="auto"/>
                <w:bottom w:val="none" w:sz="0" w:space="0" w:color="auto"/>
                <w:right w:val="none" w:sz="0" w:space="0" w:color="auto"/>
              </w:divBdr>
              <w:divsChild>
                <w:div w:id="2019187868">
                  <w:marLeft w:val="0"/>
                  <w:marRight w:val="0"/>
                  <w:marTop w:val="0"/>
                  <w:marBottom w:val="0"/>
                  <w:divBdr>
                    <w:top w:val="none" w:sz="0" w:space="0" w:color="auto"/>
                    <w:left w:val="none" w:sz="0" w:space="0" w:color="auto"/>
                    <w:bottom w:val="none" w:sz="0" w:space="0" w:color="auto"/>
                    <w:right w:val="none" w:sz="0" w:space="0" w:color="auto"/>
                  </w:divBdr>
                </w:div>
                <w:div w:id="192768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312656">
      <w:bodyDiv w:val="1"/>
      <w:marLeft w:val="0"/>
      <w:marRight w:val="0"/>
      <w:marTop w:val="0"/>
      <w:marBottom w:val="0"/>
      <w:divBdr>
        <w:top w:val="none" w:sz="0" w:space="0" w:color="auto"/>
        <w:left w:val="none" w:sz="0" w:space="0" w:color="auto"/>
        <w:bottom w:val="none" w:sz="0" w:space="0" w:color="auto"/>
        <w:right w:val="none" w:sz="0" w:space="0" w:color="auto"/>
      </w:divBdr>
      <w:divsChild>
        <w:div w:id="1944608380">
          <w:marLeft w:val="0"/>
          <w:marRight w:val="0"/>
          <w:marTop w:val="204"/>
          <w:marBottom w:val="136"/>
          <w:divBdr>
            <w:top w:val="single" w:sz="6" w:space="2" w:color="CBCBCB"/>
            <w:left w:val="none" w:sz="0" w:space="0" w:color="auto"/>
            <w:bottom w:val="single" w:sz="6" w:space="2" w:color="CBCBCB"/>
            <w:right w:val="none" w:sz="0" w:space="0" w:color="auto"/>
          </w:divBdr>
        </w:div>
        <w:div w:id="1436945310">
          <w:marLeft w:val="0"/>
          <w:marRight w:val="0"/>
          <w:marTop w:val="0"/>
          <w:marBottom w:val="0"/>
          <w:divBdr>
            <w:top w:val="none" w:sz="0" w:space="0" w:color="auto"/>
            <w:left w:val="none" w:sz="0" w:space="0" w:color="auto"/>
            <w:bottom w:val="none" w:sz="0" w:space="0" w:color="auto"/>
            <w:right w:val="none" w:sz="0" w:space="0" w:color="auto"/>
          </w:divBdr>
          <w:divsChild>
            <w:div w:id="92629342">
              <w:marLeft w:val="0"/>
              <w:marRight w:val="0"/>
              <w:marTop w:val="0"/>
              <w:marBottom w:val="0"/>
              <w:divBdr>
                <w:top w:val="none" w:sz="0" w:space="0" w:color="auto"/>
                <w:left w:val="none" w:sz="0" w:space="0" w:color="auto"/>
                <w:bottom w:val="none" w:sz="0" w:space="0" w:color="auto"/>
                <w:right w:val="none" w:sz="0" w:space="0" w:color="auto"/>
              </w:divBdr>
              <w:divsChild>
                <w:div w:id="1326786633">
                  <w:marLeft w:val="0"/>
                  <w:marRight w:val="0"/>
                  <w:marTop w:val="0"/>
                  <w:marBottom w:val="0"/>
                  <w:divBdr>
                    <w:top w:val="none" w:sz="0" w:space="0" w:color="auto"/>
                    <w:left w:val="none" w:sz="0" w:space="0" w:color="auto"/>
                    <w:bottom w:val="none" w:sz="0" w:space="0" w:color="auto"/>
                    <w:right w:val="none" w:sz="0" w:space="0" w:color="auto"/>
                  </w:divBdr>
                </w:div>
              </w:divsChild>
            </w:div>
            <w:div w:id="2140418811">
              <w:marLeft w:val="0"/>
              <w:marRight w:val="136"/>
              <w:marTop w:val="0"/>
              <w:marBottom w:val="0"/>
              <w:divBdr>
                <w:top w:val="none" w:sz="0" w:space="0" w:color="auto"/>
                <w:left w:val="none" w:sz="0" w:space="0" w:color="auto"/>
                <w:bottom w:val="none" w:sz="0" w:space="0" w:color="auto"/>
                <w:right w:val="none" w:sz="0" w:space="0" w:color="auto"/>
              </w:divBdr>
              <w:divsChild>
                <w:div w:id="1827822071">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822620000">
      <w:bodyDiv w:val="1"/>
      <w:marLeft w:val="0"/>
      <w:marRight w:val="0"/>
      <w:marTop w:val="0"/>
      <w:marBottom w:val="0"/>
      <w:divBdr>
        <w:top w:val="none" w:sz="0" w:space="0" w:color="auto"/>
        <w:left w:val="none" w:sz="0" w:space="0" w:color="auto"/>
        <w:bottom w:val="none" w:sz="0" w:space="0" w:color="auto"/>
        <w:right w:val="none" w:sz="0" w:space="0" w:color="auto"/>
      </w:divBdr>
      <w:divsChild>
        <w:div w:id="945161031">
          <w:marLeft w:val="0"/>
          <w:marRight w:val="0"/>
          <w:marTop w:val="0"/>
          <w:marBottom w:val="0"/>
          <w:divBdr>
            <w:top w:val="none" w:sz="0" w:space="0" w:color="auto"/>
            <w:left w:val="none" w:sz="0" w:space="0" w:color="auto"/>
            <w:bottom w:val="none" w:sz="0" w:space="0" w:color="auto"/>
            <w:right w:val="none" w:sz="0" w:space="0" w:color="auto"/>
          </w:divBdr>
        </w:div>
        <w:div w:id="917055345">
          <w:marLeft w:val="0"/>
          <w:marRight w:val="0"/>
          <w:marTop w:val="0"/>
          <w:marBottom w:val="0"/>
          <w:divBdr>
            <w:top w:val="none" w:sz="0" w:space="0" w:color="auto"/>
            <w:left w:val="none" w:sz="0" w:space="0" w:color="auto"/>
            <w:bottom w:val="none" w:sz="0" w:space="0" w:color="auto"/>
            <w:right w:val="none" w:sz="0" w:space="0" w:color="auto"/>
          </w:divBdr>
        </w:div>
      </w:divsChild>
    </w:div>
    <w:div w:id="822814866">
      <w:bodyDiv w:val="1"/>
      <w:marLeft w:val="0"/>
      <w:marRight w:val="0"/>
      <w:marTop w:val="0"/>
      <w:marBottom w:val="0"/>
      <w:divBdr>
        <w:top w:val="none" w:sz="0" w:space="0" w:color="auto"/>
        <w:left w:val="none" w:sz="0" w:space="0" w:color="auto"/>
        <w:bottom w:val="none" w:sz="0" w:space="0" w:color="auto"/>
        <w:right w:val="none" w:sz="0" w:space="0" w:color="auto"/>
      </w:divBdr>
      <w:divsChild>
        <w:div w:id="122271262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 w:id="215555602">
          <w:blockQuote w:val="1"/>
          <w:marLeft w:val="720"/>
          <w:marRight w:val="720"/>
          <w:marTop w:val="100"/>
          <w:marBottom w:val="100"/>
          <w:divBdr>
            <w:top w:val="none" w:sz="0" w:space="10" w:color="D2691E"/>
            <w:left w:val="single" w:sz="24" w:space="10" w:color="D2691E"/>
            <w:bottom w:val="none" w:sz="0" w:space="10" w:color="D2691E"/>
            <w:right w:val="none" w:sz="0" w:space="10" w:color="D2691E"/>
          </w:divBdr>
        </w:div>
      </w:divsChild>
    </w:div>
    <w:div w:id="822968271">
      <w:bodyDiv w:val="1"/>
      <w:marLeft w:val="0"/>
      <w:marRight w:val="0"/>
      <w:marTop w:val="0"/>
      <w:marBottom w:val="0"/>
      <w:divBdr>
        <w:top w:val="none" w:sz="0" w:space="0" w:color="auto"/>
        <w:left w:val="none" w:sz="0" w:space="0" w:color="auto"/>
        <w:bottom w:val="none" w:sz="0" w:space="0" w:color="auto"/>
        <w:right w:val="none" w:sz="0" w:space="0" w:color="auto"/>
      </w:divBdr>
      <w:divsChild>
        <w:div w:id="641495897">
          <w:marLeft w:val="0"/>
          <w:marRight w:val="0"/>
          <w:marTop w:val="0"/>
          <w:marBottom w:val="272"/>
          <w:divBdr>
            <w:top w:val="none" w:sz="0" w:space="0" w:color="auto"/>
            <w:left w:val="none" w:sz="0" w:space="0" w:color="auto"/>
            <w:bottom w:val="single" w:sz="24" w:space="7" w:color="EEEEEE"/>
            <w:right w:val="none" w:sz="0" w:space="0" w:color="auto"/>
          </w:divBdr>
          <w:divsChild>
            <w:div w:id="944653252">
              <w:marLeft w:val="0"/>
              <w:marRight w:val="0"/>
              <w:marTop w:val="0"/>
              <w:marBottom w:val="0"/>
              <w:divBdr>
                <w:top w:val="none" w:sz="0" w:space="0" w:color="auto"/>
                <w:left w:val="none" w:sz="0" w:space="0" w:color="auto"/>
                <w:bottom w:val="none" w:sz="0" w:space="0" w:color="auto"/>
                <w:right w:val="none" w:sz="0" w:space="0" w:color="auto"/>
              </w:divBdr>
            </w:div>
            <w:div w:id="590898294">
              <w:marLeft w:val="0"/>
              <w:marRight w:val="0"/>
              <w:marTop w:val="0"/>
              <w:marBottom w:val="0"/>
              <w:divBdr>
                <w:top w:val="none" w:sz="0" w:space="0" w:color="auto"/>
                <w:left w:val="none" w:sz="0" w:space="0" w:color="auto"/>
                <w:bottom w:val="none" w:sz="0" w:space="0" w:color="auto"/>
                <w:right w:val="none" w:sz="0" w:space="0" w:color="auto"/>
              </w:divBdr>
            </w:div>
          </w:divsChild>
        </w:div>
        <w:div w:id="871383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74980188">
              <w:marLeft w:val="0"/>
              <w:marRight w:val="0"/>
              <w:marTop w:val="0"/>
              <w:marBottom w:val="0"/>
              <w:divBdr>
                <w:top w:val="none" w:sz="0" w:space="0" w:color="auto"/>
                <w:left w:val="none" w:sz="0" w:space="0" w:color="auto"/>
                <w:bottom w:val="none" w:sz="0" w:space="0" w:color="auto"/>
                <w:right w:val="none" w:sz="0" w:space="0" w:color="auto"/>
              </w:divBdr>
              <w:divsChild>
                <w:div w:id="543520816">
                  <w:marLeft w:val="0"/>
                  <w:marRight w:val="0"/>
                  <w:marTop w:val="0"/>
                  <w:marBottom w:val="0"/>
                  <w:divBdr>
                    <w:top w:val="none" w:sz="0" w:space="0" w:color="auto"/>
                    <w:left w:val="none" w:sz="0" w:space="0" w:color="auto"/>
                    <w:bottom w:val="none" w:sz="0" w:space="0" w:color="auto"/>
                    <w:right w:val="none" w:sz="0" w:space="0" w:color="auto"/>
                  </w:divBdr>
                  <w:divsChild>
                    <w:div w:id="1757363041">
                      <w:marLeft w:val="0"/>
                      <w:marRight w:val="0"/>
                      <w:marTop w:val="0"/>
                      <w:marBottom w:val="0"/>
                      <w:divBdr>
                        <w:top w:val="none" w:sz="0" w:space="0" w:color="auto"/>
                        <w:left w:val="none" w:sz="0" w:space="0" w:color="auto"/>
                        <w:bottom w:val="none" w:sz="0" w:space="0" w:color="auto"/>
                        <w:right w:val="none" w:sz="0" w:space="0" w:color="auto"/>
                      </w:divBdr>
                      <w:divsChild>
                        <w:div w:id="1756586259">
                          <w:marLeft w:val="0"/>
                          <w:marRight w:val="0"/>
                          <w:marTop w:val="0"/>
                          <w:marBottom w:val="0"/>
                          <w:divBdr>
                            <w:top w:val="none" w:sz="0" w:space="0" w:color="auto"/>
                            <w:left w:val="none" w:sz="0" w:space="0" w:color="auto"/>
                            <w:bottom w:val="none" w:sz="0" w:space="0" w:color="auto"/>
                            <w:right w:val="none" w:sz="0" w:space="0" w:color="auto"/>
                          </w:divBdr>
                          <w:divsChild>
                            <w:div w:id="1448743510">
                              <w:marLeft w:val="0"/>
                              <w:marRight w:val="0"/>
                              <w:marTop w:val="0"/>
                              <w:marBottom w:val="0"/>
                              <w:divBdr>
                                <w:top w:val="none" w:sz="0" w:space="0" w:color="auto"/>
                                <w:left w:val="none" w:sz="0" w:space="0" w:color="auto"/>
                                <w:bottom w:val="none" w:sz="0" w:space="0" w:color="auto"/>
                                <w:right w:val="none" w:sz="0" w:space="0" w:color="auto"/>
                              </w:divBdr>
                            </w:div>
                          </w:divsChild>
                        </w:div>
                        <w:div w:id="462500707">
                          <w:marLeft w:val="0"/>
                          <w:marRight w:val="0"/>
                          <w:marTop w:val="0"/>
                          <w:marBottom w:val="0"/>
                          <w:divBdr>
                            <w:top w:val="none" w:sz="0" w:space="0" w:color="auto"/>
                            <w:left w:val="none" w:sz="0" w:space="0" w:color="auto"/>
                            <w:bottom w:val="none" w:sz="0" w:space="0" w:color="auto"/>
                            <w:right w:val="none" w:sz="0" w:space="0" w:color="auto"/>
                          </w:divBdr>
                          <w:divsChild>
                            <w:div w:id="920066587">
                              <w:marLeft w:val="0"/>
                              <w:marRight w:val="0"/>
                              <w:marTop w:val="0"/>
                              <w:marBottom w:val="0"/>
                              <w:divBdr>
                                <w:top w:val="none" w:sz="0" w:space="0" w:color="auto"/>
                                <w:left w:val="none" w:sz="0" w:space="0" w:color="auto"/>
                                <w:bottom w:val="none" w:sz="0" w:space="0" w:color="auto"/>
                                <w:right w:val="none" w:sz="0" w:space="0" w:color="auto"/>
                              </w:divBdr>
                            </w:div>
                          </w:divsChild>
                        </w:div>
                        <w:div w:id="689377359">
                          <w:marLeft w:val="0"/>
                          <w:marRight w:val="0"/>
                          <w:marTop w:val="0"/>
                          <w:marBottom w:val="0"/>
                          <w:divBdr>
                            <w:top w:val="none" w:sz="0" w:space="0" w:color="auto"/>
                            <w:left w:val="none" w:sz="0" w:space="0" w:color="auto"/>
                            <w:bottom w:val="none" w:sz="0" w:space="0" w:color="auto"/>
                            <w:right w:val="none" w:sz="0" w:space="0" w:color="auto"/>
                          </w:divBdr>
                          <w:divsChild>
                            <w:div w:id="1990013089">
                              <w:marLeft w:val="0"/>
                              <w:marRight w:val="0"/>
                              <w:marTop w:val="0"/>
                              <w:marBottom w:val="0"/>
                              <w:divBdr>
                                <w:top w:val="none" w:sz="0" w:space="0" w:color="auto"/>
                                <w:left w:val="none" w:sz="0" w:space="0" w:color="auto"/>
                                <w:bottom w:val="none" w:sz="0" w:space="0" w:color="auto"/>
                                <w:right w:val="none" w:sz="0" w:space="0" w:color="auto"/>
                              </w:divBdr>
                            </w:div>
                          </w:divsChild>
                        </w:div>
                        <w:div w:id="301037354">
                          <w:marLeft w:val="0"/>
                          <w:marRight w:val="0"/>
                          <w:marTop w:val="0"/>
                          <w:marBottom w:val="0"/>
                          <w:divBdr>
                            <w:top w:val="none" w:sz="0" w:space="0" w:color="auto"/>
                            <w:left w:val="none" w:sz="0" w:space="0" w:color="auto"/>
                            <w:bottom w:val="none" w:sz="0" w:space="0" w:color="auto"/>
                            <w:right w:val="none" w:sz="0" w:space="0" w:color="auto"/>
                          </w:divBdr>
                          <w:divsChild>
                            <w:div w:id="1081565748">
                              <w:marLeft w:val="0"/>
                              <w:marRight w:val="0"/>
                              <w:marTop w:val="0"/>
                              <w:marBottom w:val="0"/>
                              <w:divBdr>
                                <w:top w:val="none" w:sz="0" w:space="0" w:color="auto"/>
                                <w:left w:val="none" w:sz="0" w:space="0" w:color="auto"/>
                                <w:bottom w:val="none" w:sz="0" w:space="0" w:color="auto"/>
                                <w:right w:val="none" w:sz="0" w:space="0" w:color="auto"/>
                              </w:divBdr>
                            </w:div>
                          </w:divsChild>
                        </w:div>
                        <w:div w:id="735475760">
                          <w:marLeft w:val="0"/>
                          <w:marRight w:val="0"/>
                          <w:marTop w:val="0"/>
                          <w:marBottom w:val="0"/>
                          <w:divBdr>
                            <w:top w:val="none" w:sz="0" w:space="0" w:color="auto"/>
                            <w:left w:val="none" w:sz="0" w:space="0" w:color="auto"/>
                            <w:bottom w:val="none" w:sz="0" w:space="0" w:color="auto"/>
                            <w:right w:val="none" w:sz="0" w:space="0" w:color="auto"/>
                          </w:divBdr>
                          <w:divsChild>
                            <w:div w:id="83961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174916">
      <w:bodyDiv w:val="1"/>
      <w:marLeft w:val="0"/>
      <w:marRight w:val="0"/>
      <w:marTop w:val="0"/>
      <w:marBottom w:val="0"/>
      <w:divBdr>
        <w:top w:val="none" w:sz="0" w:space="0" w:color="auto"/>
        <w:left w:val="none" w:sz="0" w:space="0" w:color="auto"/>
        <w:bottom w:val="none" w:sz="0" w:space="0" w:color="auto"/>
        <w:right w:val="none" w:sz="0" w:space="0" w:color="auto"/>
      </w:divBdr>
      <w:divsChild>
        <w:div w:id="34698085">
          <w:marLeft w:val="0"/>
          <w:marRight w:val="0"/>
          <w:marTop w:val="0"/>
          <w:marBottom w:val="0"/>
          <w:divBdr>
            <w:top w:val="none" w:sz="0" w:space="0" w:color="auto"/>
            <w:left w:val="none" w:sz="0" w:space="0" w:color="auto"/>
            <w:bottom w:val="none" w:sz="0" w:space="0" w:color="auto"/>
            <w:right w:val="none" w:sz="0" w:space="0" w:color="auto"/>
          </w:divBdr>
          <w:divsChild>
            <w:div w:id="729814988">
              <w:marLeft w:val="0"/>
              <w:marRight w:val="0"/>
              <w:marTop w:val="0"/>
              <w:marBottom w:val="0"/>
              <w:divBdr>
                <w:top w:val="none" w:sz="0" w:space="0" w:color="auto"/>
                <w:left w:val="none" w:sz="0" w:space="0" w:color="auto"/>
                <w:bottom w:val="none" w:sz="0" w:space="0" w:color="auto"/>
                <w:right w:val="none" w:sz="0" w:space="0" w:color="auto"/>
              </w:divBdr>
            </w:div>
          </w:divsChild>
        </w:div>
        <w:div w:id="384062679">
          <w:marLeft w:val="0"/>
          <w:marRight w:val="0"/>
          <w:marTop w:val="0"/>
          <w:marBottom w:val="408"/>
          <w:divBdr>
            <w:top w:val="none" w:sz="0" w:space="20" w:color="auto"/>
            <w:left w:val="none" w:sz="0" w:space="0" w:color="auto"/>
            <w:bottom w:val="single" w:sz="6" w:space="20" w:color="B1B1B1"/>
            <w:right w:val="none" w:sz="0" w:space="0" w:color="auto"/>
          </w:divBdr>
        </w:div>
        <w:div w:id="823937465">
          <w:marLeft w:val="0"/>
          <w:marRight w:val="0"/>
          <w:marTop w:val="0"/>
          <w:marBottom w:val="0"/>
          <w:divBdr>
            <w:top w:val="none" w:sz="0" w:space="0" w:color="auto"/>
            <w:left w:val="none" w:sz="0" w:space="0" w:color="auto"/>
            <w:bottom w:val="none" w:sz="0" w:space="0" w:color="auto"/>
            <w:right w:val="none" w:sz="0" w:space="0" w:color="auto"/>
          </w:divBdr>
          <w:divsChild>
            <w:div w:id="1359698141">
              <w:marLeft w:val="475"/>
              <w:marRight w:val="0"/>
              <w:marTop w:val="0"/>
              <w:marBottom w:val="272"/>
              <w:divBdr>
                <w:top w:val="none" w:sz="0" w:space="0" w:color="auto"/>
                <w:left w:val="none" w:sz="0" w:space="0" w:color="auto"/>
                <w:bottom w:val="none" w:sz="0" w:space="0" w:color="auto"/>
                <w:right w:val="none" w:sz="0" w:space="0" w:color="auto"/>
              </w:divBdr>
            </w:div>
          </w:divsChild>
        </w:div>
        <w:div w:id="1792481046">
          <w:marLeft w:val="0"/>
          <w:marRight w:val="0"/>
          <w:marTop w:val="0"/>
          <w:marBottom w:val="0"/>
          <w:divBdr>
            <w:top w:val="none" w:sz="0" w:space="0" w:color="auto"/>
            <w:left w:val="none" w:sz="0" w:space="0" w:color="auto"/>
            <w:bottom w:val="none" w:sz="0" w:space="0" w:color="auto"/>
            <w:right w:val="none" w:sz="0" w:space="0" w:color="auto"/>
          </w:divBdr>
        </w:div>
      </w:divsChild>
    </w:div>
    <w:div w:id="831262038">
      <w:bodyDiv w:val="1"/>
      <w:marLeft w:val="0"/>
      <w:marRight w:val="0"/>
      <w:marTop w:val="0"/>
      <w:marBottom w:val="0"/>
      <w:divBdr>
        <w:top w:val="none" w:sz="0" w:space="0" w:color="auto"/>
        <w:left w:val="none" w:sz="0" w:space="0" w:color="auto"/>
        <w:bottom w:val="none" w:sz="0" w:space="0" w:color="auto"/>
        <w:right w:val="none" w:sz="0" w:space="0" w:color="auto"/>
      </w:divBdr>
      <w:divsChild>
        <w:div w:id="1984113589">
          <w:marLeft w:val="0"/>
          <w:marRight w:val="0"/>
          <w:marTop w:val="0"/>
          <w:marBottom w:val="0"/>
          <w:divBdr>
            <w:top w:val="none" w:sz="0" w:space="0" w:color="auto"/>
            <w:left w:val="none" w:sz="0" w:space="0" w:color="auto"/>
            <w:bottom w:val="none" w:sz="0" w:space="0" w:color="auto"/>
            <w:right w:val="none" w:sz="0" w:space="0" w:color="auto"/>
          </w:divBdr>
        </w:div>
        <w:div w:id="1948541136">
          <w:marLeft w:val="0"/>
          <w:marRight w:val="0"/>
          <w:marTop w:val="0"/>
          <w:marBottom w:val="105"/>
          <w:divBdr>
            <w:top w:val="none" w:sz="0" w:space="0" w:color="auto"/>
            <w:left w:val="none" w:sz="0" w:space="0" w:color="auto"/>
            <w:bottom w:val="none" w:sz="0" w:space="0" w:color="auto"/>
            <w:right w:val="none" w:sz="0" w:space="0" w:color="auto"/>
          </w:divBdr>
          <w:divsChild>
            <w:div w:id="1355230751">
              <w:marLeft w:val="0"/>
              <w:marRight w:val="0"/>
              <w:marTop w:val="0"/>
              <w:marBottom w:val="0"/>
              <w:divBdr>
                <w:top w:val="none" w:sz="0" w:space="0" w:color="auto"/>
                <w:left w:val="none" w:sz="0" w:space="0" w:color="auto"/>
                <w:bottom w:val="none" w:sz="0" w:space="0" w:color="auto"/>
                <w:right w:val="none" w:sz="0" w:space="0" w:color="auto"/>
              </w:divBdr>
            </w:div>
          </w:divsChild>
        </w:div>
        <w:div w:id="671025585">
          <w:marLeft w:val="0"/>
          <w:marRight w:val="0"/>
          <w:marTop w:val="0"/>
          <w:marBottom w:val="0"/>
          <w:divBdr>
            <w:top w:val="none" w:sz="0" w:space="0" w:color="auto"/>
            <w:left w:val="none" w:sz="0" w:space="0" w:color="auto"/>
            <w:bottom w:val="dotted" w:sz="6" w:space="4" w:color="CCCCCC"/>
            <w:right w:val="none" w:sz="0" w:space="0" w:color="auto"/>
          </w:divBdr>
        </w:div>
        <w:div w:id="1733503540">
          <w:marLeft w:val="0"/>
          <w:marRight w:val="0"/>
          <w:marTop w:val="0"/>
          <w:marBottom w:val="120"/>
          <w:divBdr>
            <w:top w:val="none" w:sz="0" w:space="0" w:color="auto"/>
            <w:left w:val="none" w:sz="0" w:space="0" w:color="auto"/>
            <w:bottom w:val="none" w:sz="0" w:space="0" w:color="auto"/>
            <w:right w:val="none" w:sz="0" w:space="0" w:color="auto"/>
          </w:divBdr>
        </w:div>
      </w:divsChild>
    </w:div>
    <w:div w:id="831334169">
      <w:bodyDiv w:val="1"/>
      <w:marLeft w:val="0"/>
      <w:marRight w:val="0"/>
      <w:marTop w:val="0"/>
      <w:marBottom w:val="0"/>
      <w:divBdr>
        <w:top w:val="none" w:sz="0" w:space="0" w:color="auto"/>
        <w:left w:val="none" w:sz="0" w:space="0" w:color="auto"/>
        <w:bottom w:val="none" w:sz="0" w:space="0" w:color="auto"/>
        <w:right w:val="none" w:sz="0" w:space="0" w:color="auto"/>
      </w:divBdr>
    </w:div>
    <w:div w:id="848328667">
      <w:bodyDiv w:val="1"/>
      <w:marLeft w:val="0"/>
      <w:marRight w:val="0"/>
      <w:marTop w:val="0"/>
      <w:marBottom w:val="0"/>
      <w:divBdr>
        <w:top w:val="none" w:sz="0" w:space="0" w:color="auto"/>
        <w:left w:val="none" w:sz="0" w:space="0" w:color="auto"/>
        <w:bottom w:val="none" w:sz="0" w:space="0" w:color="auto"/>
        <w:right w:val="none" w:sz="0" w:space="0" w:color="auto"/>
      </w:divBdr>
    </w:div>
    <w:div w:id="849953421">
      <w:bodyDiv w:val="1"/>
      <w:marLeft w:val="0"/>
      <w:marRight w:val="0"/>
      <w:marTop w:val="0"/>
      <w:marBottom w:val="0"/>
      <w:divBdr>
        <w:top w:val="none" w:sz="0" w:space="0" w:color="auto"/>
        <w:left w:val="none" w:sz="0" w:space="0" w:color="auto"/>
        <w:bottom w:val="none" w:sz="0" w:space="0" w:color="auto"/>
        <w:right w:val="none" w:sz="0" w:space="0" w:color="auto"/>
      </w:divBdr>
      <w:divsChild>
        <w:div w:id="654719975">
          <w:marLeft w:val="0"/>
          <w:marRight w:val="0"/>
          <w:marTop w:val="0"/>
          <w:marBottom w:val="0"/>
          <w:divBdr>
            <w:top w:val="none" w:sz="0" w:space="0" w:color="auto"/>
            <w:left w:val="none" w:sz="0" w:space="0" w:color="auto"/>
            <w:bottom w:val="none" w:sz="0" w:space="0" w:color="auto"/>
            <w:right w:val="none" w:sz="0" w:space="0" w:color="auto"/>
          </w:divBdr>
          <w:divsChild>
            <w:div w:id="1665163540">
              <w:marLeft w:val="0"/>
              <w:marRight w:val="0"/>
              <w:marTop w:val="0"/>
              <w:marBottom w:val="0"/>
              <w:divBdr>
                <w:top w:val="none" w:sz="0" w:space="0" w:color="auto"/>
                <w:left w:val="none" w:sz="0" w:space="0" w:color="auto"/>
                <w:bottom w:val="none" w:sz="0" w:space="0" w:color="auto"/>
                <w:right w:val="none" w:sz="0" w:space="0" w:color="auto"/>
              </w:divBdr>
              <w:divsChild>
                <w:div w:id="1995407008">
                  <w:marLeft w:val="0"/>
                  <w:marRight w:val="0"/>
                  <w:marTop w:val="0"/>
                  <w:marBottom w:val="0"/>
                  <w:divBdr>
                    <w:top w:val="none" w:sz="0" w:space="0" w:color="auto"/>
                    <w:left w:val="none" w:sz="0" w:space="0" w:color="auto"/>
                    <w:bottom w:val="none" w:sz="0" w:space="0" w:color="auto"/>
                    <w:right w:val="none" w:sz="0" w:space="0" w:color="auto"/>
                  </w:divBdr>
                  <w:divsChild>
                    <w:div w:id="642318532">
                      <w:marLeft w:val="0"/>
                      <w:marRight w:val="0"/>
                      <w:marTop w:val="0"/>
                      <w:marBottom w:val="0"/>
                      <w:divBdr>
                        <w:top w:val="none" w:sz="0" w:space="0" w:color="auto"/>
                        <w:left w:val="none" w:sz="0" w:space="0" w:color="auto"/>
                        <w:bottom w:val="none" w:sz="0" w:space="0" w:color="auto"/>
                        <w:right w:val="none" w:sz="0" w:space="0" w:color="auto"/>
                      </w:divBdr>
                      <w:divsChild>
                        <w:div w:id="671567906">
                          <w:marLeft w:val="0"/>
                          <w:marRight w:val="0"/>
                          <w:marTop w:val="0"/>
                          <w:marBottom w:val="0"/>
                          <w:divBdr>
                            <w:top w:val="none" w:sz="0" w:space="0" w:color="auto"/>
                            <w:left w:val="none" w:sz="0" w:space="0" w:color="auto"/>
                            <w:bottom w:val="none" w:sz="0" w:space="0" w:color="auto"/>
                            <w:right w:val="none" w:sz="0" w:space="0" w:color="auto"/>
                          </w:divBdr>
                          <w:divsChild>
                            <w:div w:id="738136186">
                              <w:marLeft w:val="0"/>
                              <w:marRight w:val="0"/>
                              <w:marTop w:val="0"/>
                              <w:marBottom w:val="0"/>
                              <w:divBdr>
                                <w:top w:val="none" w:sz="0" w:space="0" w:color="auto"/>
                                <w:left w:val="none" w:sz="0" w:space="0" w:color="auto"/>
                                <w:bottom w:val="none" w:sz="0" w:space="0" w:color="auto"/>
                                <w:right w:val="none" w:sz="0" w:space="0" w:color="auto"/>
                              </w:divBdr>
                              <w:divsChild>
                                <w:div w:id="827130721">
                                  <w:marLeft w:val="0"/>
                                  <w:marRight w:val="0"/>
                                  <w:marTop w:val="0"/>
                                  <w:marBottom w:val="0"/>
                                  <w:divBdr>
                                    <w:top w:val="none" w:sz="0" w:space="0" w:color="auto"/>
                                    <w:left w:val="none" w:sz="0" w:space="0" w:color="auto"/>
                                    <w:bottom w:val="none" w:sz="0" w:space="0" w:color="auto"/>
                                    <w:right w:val="none" w:sz="0" w:space="0" w:color="auto"/>
                                  </w:divBdr>
                                  <w:divsChild>
                                    <w:div w:id="1543055154">
                                      <w:marLeft w:val="0"/>
                                      <w:marRight w:val="0"/>
                                      <w:marTop w:val="0"/>
                                      <w:marBottom w:val="0"/>
                                      <w:divBdr>
                                        <w:top w:val="none" w:sz="0" w:space="0" w:color="auto"/>
                                        <w:left w:val="none" w:sz="0" w:space="0" w:color="auto"/>
                                        <w:bottom w:val="none" w:sz="0" w:space="0" w:color="auto"/>
                                        <w:right w:val="none" w:sz="0" w:space="0" w:color="auto"/>
                                      </w:divBdr>
                                      <w:divsChild>
                                        <w:div w:id="127174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566499">
                          <w:marLeft w:val="0"/>
                          <w:marRight w:val="0"/>
                          <w:marTop w:val="0"/>
                          <w:marBottom w:val="0"/>
                          <w:divBdr>
                            <w:top w:val="none" w:sz="0" w:space="0" w:color="auto"/>
                            <w:left w:val="none" w:sz="0" w:space="0" w:color="auto"/>
                            <w:bottom w:val="none" w:sz="0" w:space="0" w:color="auto"/>
                            <w:right w:val="none" w:sz="0" w:space="0" w:color="auto"/>
                          </w:divBdr>
                          <w:divsChild>
                            <w:div w:id="228004232">
                              <w:marLeft w:val="0"/>
                              <w:marRight w:val="0"/>
                              <w:marTop w:val="0"/>
                              <w:marBottom w:val="0"/>
                              <w:divBdr>
                                <w:top w:val="none" w:sz="0" w:space="0" w:color="auto"/>
                                <w:left w:val="none" w:sz="0" w:space="0" w:color="auto"/>
                                <w:bottom w:val="none" w:sz="0" w:space="0" w:color="auto"/>
                                <w:right w:val="none" w:sz="0" w:space="0" w:color="auto"/>
                              </w:divBdr>
                              <w:divsChild>
                                <w:div w:id="1581135609">
                                  <w:marLeft w:val="0"/>
                                  <w:marRight w:val="0"/>
                                  <w:marTop w:val="0"/>
                                  <w:marBottom w:val="0"/>
                                  <w:divBdr>
                                    <w:top w:val="none" w:sz="0" w:space="0" w:color="auto"/>
                                    <w:left w:val="none" w:sz="0" w:space="0" w:color="auto"/>
                                    <w:bottom w:val="none" w:sz="0" w:space="0" w:color="auto"/>
                                    <w:right w:val="none" w:sz="0" w:space="0" w:color="auto"/>
                                  </w:divBdr>
                                  <w:divsChild>
                                    <w:div w:id="141350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076940">
              <w:marLeft w:val="0"/>
              <w:marRight w:val="0"/>
              <w:marTop w:val="0"/>
              <w:marBottom w:val="0"/>
              <w:divBdr>
                <w:top w:val="none" w:sz="0" w:space="0" w:color="auto"/>
                <w:left w:val="none" w:sz="0" w:space="0" w:color="auto"/>
                <w:bottom w:val="none" w:sz="0" w:space="0" w:color="auto"/>
                <w:right w:val="none" w:sz="0" w:space="0" w:color="auto"/>
              </w:divBdr>
            </w:div>
          </w:divsChild>
        </w:div>
        <w:div w:id="1058670006">
          <w:marLeft w:val="0"/>
          <w:marRight w:val="0"/>
          <w:marTop w:val="0"/>
          <w:marBottom w:val="0"/>
          <w:divBdr>
            <w:top w:val="none" w:sz="0" w:space="0" w:color="auto"/>
            <w:left w:val="none" w:sz="0" w:space="0" w:color="auto"/>
            <w:bottom w:val="none" w:sz="0" w:space="0" w:color="auto"/>
            <w:right w:val="none" w:sz="0" w:space="0" w:color="auto"/>
          </w:divBdr>
          <w:divsChild>
            <w:div w:id="481434934">
              <w:marLeft w:val="0"/>
              <w:marRight w:val="0"/>
              <w:marTop w:val="0"/>
              <w:marBottom w:val="0"/>
              <w:divBdr>
                <w:top w:val="none" w:sz="0" w:space="0" w:color="auto"/>
                <w:left w:val="none" w:sz="0" w:space="0" w:color="auto"/>
                <w:bottom w:val="none" w:sz="0" w:space="0" w:color="auto"/>
                <w:right w:val="none" w:sz="0" w:space="0" w:color="auto"/>
              </w:divBdr>
              <w:divsChild>
                <w:div w:id="730268633">
                  <w:marLeft w:val="0"/>
                  <w:marRight w:val="0"/>
                  <w:marTop w:val="0"/>
                  <w:marBottom w:val="0"/>
                  <w:divBdr>
                    <w:top w:val="none" w:sz="0" w:space="0" w:color="auto"/>
                    <w:left w:val="none" w:sz="0" w:space="0" w:color="auto"/>
                    <w:bottom w:val="none" w:sz="0" w:space="0" w:color="auto"/>
                    <w:right w:val="none" w:sz="0" w:space="0" w:color="auto"/>
                  </w:divBdr>
                </w:div>
              </w:divsChild>
            </w:div>
            <w:div w:id="2144500439">
              <w:marLeft w:val="0"/>
              <w:marRight w:val="0"/>
              <w:marTop w:val="0"/>
              <w:marBottom w:val="0"/>
              <w:divBdr>
                <w:top w:val="none" w:sz="0" w:space="0" w:color="auto"/>
                <w:left w:val="none" w:sz="0" w:space="0" w:color="auto"/>
                <w:bottom w:val="none" w:sz="0" w:space="0" w:color="auto"/>
                <w:right w:val="none" w:sz="0" w:space="0" w:color="auto"/>
              </w:divBdr>
              <w:divsChild>
                <w:div w:id="2053533877">
                  <w:marLeft w:val="0"/>
                  <w:marRight w:val="0"/>
                  <w:marTop w:val="0"/>
                  <w:marBottom w:val="0"/>
                  <w:divBdr>
                    <w:top w:val="none" w:sz="0" w:space="0" w:color="auto"/>
                    <w:left w:val="none" w:sz="0" w:space="0" w:color="auto"/>
                    <w:bottom w:val="none" w:sz="0" w:space="0" w:color="auto"/>
                    <w:right w:val="none" w:sz="0" w:space="0" w:color="auto"/>
                  </w:divBdr>
                  <w:divsChild>
                    <w:div w:id="56252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194401">
      <w:bodyDiv w:val="1"/>
      <w:marLeft w:val="0"/>
      <w:marRight w:val="0"/>
      <w:marTop w:val="0"/>
      <w:marBottom w:val="0"/>
      <w:divBdr>
        <w:top w:val="none" w:sz="0" w:space="0" w:color="auto"/>
        <w:left w:val="none" w:sz="0" w:space="0" w:color="auto"/>
        <w:bottom w:val="none" w:sz="0" w:space="0" w:color="auto"/>
        <w:right w:val="none" w:sz="0" w:space="0" w:color="auto"/>
      </w:divBdr>
      <w:divsChild>
        <w:div w:id="1583372964">
          <w:marLeft w:val="0"/>
          <w:marRight w:val="0"/>
          <w:marTop w:val="0"/>
          <w:marBottom w:val="0"/>
          <w:divBdr>
            <w:top w:val="none" w:sz="0" w:space="0" w:color="auto"/>
            <w:left w:val="none" w:sz="0" w:space="0" w:color="auto"/>
            <w:bottom w:val="none" w:sz="0" w:space="0" w:color="auto"/>
            <w:right w:val="none" w:sz="0" w:space="0" w:color="auto"/>
          </w:divBdr>
          <w:divsChild>
            <w:div w:id="655959691">
              <w:marLeft w:val="0"/>
              <w:marRight w:val="0"/>
              <w:marTop w:val="136"/>
              <w:marBottom w:val="0"/>
              <w:divBdr>
                <w:top w:val="none" w:sz="0" w:space="0" w:color="auto"/>
                <w:left w:val="none" w:sz="0" w:space="0" w:color="auto"/>
                <w:bottom w:val="none" w:sz="0" w:space="0" w:color="auto"/>
                <w:right w:val="none" w:sz="0" w:space="0" w:color="auto"/>
              </w:divBdr>
            </w:div>
            <w:div w:id="931933073">
              <w:marLeft w:val="0"/>
              <w:marRight w:val="0"/>
              <w:marTop w:val="136"/>
              <w:marBottom w:val="272"/>
              <w:divBdr>
                <w:top w:val="none" w:sz="0" w:space="0" w:color="auto"/>
                <w:left w:val="single" w:sz="24" w:space="7" w:color="auto"/>
                <w:bottom w:val="none" w:sz="0" w:space="0" w:color="auto"/>
                <w:right w:val="none" w:sz="0" w:space="0" w:color="auto"/>
              </w:divBdr>
            </w:div>
          </w:divsChild>
        </w:div>
        <w:div w:id="1570536852">
          <w:marLeft w:val="0"/>
          <w:marRight w:val="0"/>
          <w:marTop w:val="0"/>
          <w:marBottom w:val="0"/>
          <w:divBdr>
            <w:top w:val="none" w:sz="0" w:space="0" w:color="auto"/>
            <w:left w:val="none" w:sz="0" w:space="0" w:color="auto"/>
            <w:bottom w:val="none" w:sz="0" w:space="0" w:color="auto"/>
            <w:right w:val="none" w:sz="0" w:space="0" w:color="auto"/>
          </w:divBdr>
        </w:div>
        <w:div w:id="828788756">
          <w:marLeft w:val="0"/>
          <w:marRight w:val="0"/>
          <w:marTop w:val="0"/>
          <w:marBottom w:val="0"/>
          <w:divBdr>
            <w:top w:val="none" w:sz="0" w:space="0" w:color="auto"/>
            <w:left w:val="none" w:sz="0" w:space="0" w:color="auto"/>
            <w:bottom w:val="none" w:sz="0" w:space="0" w:color="auto"/>
            <w:right w:val="none" w:sz="0" w:space="0" w:color="auto"/>
          </w:divBdr>
          <w:divsChild>
            <w:div w:id="743264710">
              <w:marLeft w:val="0"/>
              <w:marRight w:val="0"/>
              <w:marTop w:val="0"/>
              <w:marBottom w:val="0"/>
              <w:divBdr>
                <w:top w:val="none" w:sz="0" w:space="0" w:color="auto"/>
                <w:left w:val="none" w:sz="0" w:space="0" w:color="auto"/>
                <w:bottom w:val="none" w:sz="0" w:space="0" w:color="auto"/>
                <w:right w:val="none" w:sz="0" w:space="0" w:color="auto"/>
              </w:divBdr>
              <w:divsChild>
                <w:div w:id="1761364394">
                  <w:marLeft w:val="0"/>
                  <w:marRight w:val="0"/>
                  <w:marTop w:val="0"/>
                  <w:marBottom w:val="0"/>
                  <w:divBdr>
                    <w:top w:val="none" w:sz="0" w:space="0" w:color="auto"/>
                    <w:left w:val="none" w:sz="0" w:space="0" w:color="auto"/>
                    <w:bottom w:val="none" w:sz="0" w:space="0" w:color="auto"/>
                    <w:right w:val="none" w:sz="0" w:space="0" w:color="auto"/>
                  </w:divBdr>
                  <w:divsChild>
                    <w:div w:id="123747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981414">
      <w:bodyDiv w:val="1"/>
      <w:marLeft w:val="0"/>
      <w:marRight w:val="0"/>
      <w:marTop w:val="0"/>
      <w:marBottom w:val="0"/>
      <w:divBdr>
        <w:top w:val="none" w:sz="0" w:space="0" w:color="auto"/>
        <w:left w:val="none" w:sz="0" w:space="0" w:color="auto"/>
        <w:bottom w:val="none" w:sz="0" w:space="0" w:color="auto"/>
        <w:right w:val="none" w:sz="0" w:space="0" w:color="auto"/>
      </w:divBdr>
      <w:divsChild>
        <w:div w:id="25257930">
          <w:marLeft w:val="0"/>
          <w:marRight w:val="0"/>
          <w:marTop w:val="0"/>
          <w:marBottom w:val="0"/>
          <w:divBdr>
            <w:top w:val="none" w:sz="0" w:space="0" w:color="auto"/>
            <w:left w:val="none" w:sz="0" w:space="0" w:color="auto"/>
            <w:bottom w:val="none" w:sz="0" w:space="0" w:color="auto"/>
            <w:right w:val="none" w:sz="0" w:space="0" w:color="auto"/>
          </w:divBdr>
          <w:divsChild>
            <w:div w:id="1780173262">
              <w:marLeft w:val="0"/>
              <w:marRight w:val="0"/>
              <w:marTop w:val="0"/>
              <w:marBottom w:val="0"/>
              <w:divBdr>
                <w:top w:val="none" w:sz="0" w:space="0" w:color="auto"/>
                <w:left w:val="none" w:sz="0" w:space="0" w:color="auto"/>
                <w:bottom w:val="none" w:sz="0" w:space="0" w:color="auto"/>
                <w:right w:val="none" w:sz="0" w:space="0" w:color="auto"/>
              </w:divBdr>
              <w:divsChild>
                <w:div w:id="888416518">
                  <w:marLeft w:val="-204"/>
                  <w:marRight w:val="-204"/>
                  <w:marTop w:val="0"/>
                  <w:marBottom w:val="0"/>
                  <w:divBdr>
                    <w:top w:val="none" w:sz="0" w:space="0" w:color="auto"/>
                    <w:left w:val="none" w:sz="0" w:space="0" w:color="auto"/>
                    <w:bottom w:val="none" w:sz="0" w:space="0" w:color="auto"/>
                    <w:right w:val="none" w:sz="0" w:space="0" w:color="auto"/>
                  </w:divBdr>
                  <w:divsChild>
                    <w:div w:id="287054407">
                      <w:marLeft w:val="0"/>
                      <w:marRight w:val="0"/>
                      <w:marTop w:val="0"/>
                      <w:marBottom w:val="0"/>
                      <w:divBdr>
                        <w:top w:val="none" w:sz="0" w:space="0" w:color="auto"/>
                        <w:left w:val="none" w:sz="0" w:space="0" w:color="auto"/>
                        <w:bottom w:val="none" w:sz="0" w:space="0" w:color="auto"/>
                        <w:right w:val="none" w:sz="0" w:space="0" w:color="auto"/>
                      </w:divBdr>
                      <w:divsChild>
                        <w:div w:id="1052000679">
                          <w:marLeft w:val="0"/>
                          <w:marRight w:val="0"/>
                          <w:marTop w:val="0"/>
                          <w:marBottom w:val="0"/>
                          <w:divBdr>
                            <w:top w:val="none" w:sz="0" w:space="0" w:color="auto"/>
                            <w:left w:val="none" w:sz="0" w:space="0" w:color="auto"/>
                            <w:bottom w:val="none" w:sz="0" w:space="0" w:color="auto"/>
                            <w:right w:val="none" w:sz="0" w:space="0" w:color="auto"/>
                          </w:divBdr>
                        </w:div>
                        <w:div w:id="311639201">
                          <w:marLeft w:val="0"/>
                          <w:marRight w:val="0"/>
                          <w:marTop w:val="0"/>
                          <w:marBottom w:val="0"/>
                          <w:divBdr>
                            <w:top w:val="none" w:sz="0" w:space="0" w:color="auto"/>
                            <w:left w:val="none" w:sz="0" w:space="0" w:color="auto"/>
                            <w:bottom w:val="none" w:sz="0" w:space="0" w:color="auto"/>
                            <w:right w:val="none" w:sz="0" w:space="0" w:color="auto"/>
                          </w:divBdr>
                          <w:divsChild>
                            <w:div w:id="1100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156407">
          <w:marLeft w:val="0"/>
          <w:marRight w:val="0"/>
          <w:marTop w:val="0"/>
          <w:marBottom w:val="0"/>
          <w:divBdr>
            <w:top w:val="none" w:sz="0" w:space="0" w:color="auto"/>
            <w:left w:val="none" w:sz="0" w:space="0" w:color="auto"/>
            <w:bottom w:val="none" w:sz="0" w:space="0" w:color="auto"/>
            <w:right w:val="none" w:sz="0" w:space="0" w:color="auto"/>
          </w:divBdr>
          <w:divsChild>
            <w:div w:id="556549979">
              <w:marLeft w:val="0"/>
              <w:marRight w:val="0"/>
              <w:marTop w:val="0"/>
              <w:marBottom w:val="0"/>
              <w:divBdr>
                <w:top w:val="none" w:sz="0" w:space="0" w:color="auto"/>
                <w:left w:val="none" w:sz="0" w:space="0" w:color="auto"/>
                <w:bottom w:val="none" w:sz="0" w:space="0" w:color="auto"/>
                <w:right w:val="none" w:sz="0" w:space="0" w:color="auto"/>
              </w:divBdr>
              <w:divsChild>
                <w:div w:id="289748980">
                  <w:marLeft w:val="-204"/>
                  <w:marRight w:val="-204"/>
                  <w:marTop w:val="0"/>
                  <w:marBottom w:val="0"/>
                  <w:divBdr>
                    <w:top w:val="none" w:sz="0" w:space="0" w:color="auto"/>
                    <w:left w:val="none" w:sz="0" w:space="0" w:color="auto"/>
                    <w:bottom w:val="none" w:sz="0" w:space="0" w:color="auto"/>
                    <w:right w:val="none" w:sz="0" w:space="0" w:color="auto"/>
                  </w:divBdr>
                  <w:divsChild>
                    <w:div w:id="2041928804">
                      <w:marLeft w:val="0"/>
                      <w:marRight w:val="0"/>
                      <w:marTop w:val="0"/>
                      <w:marBottom w:val="0"/>
                      <w:divBdr>
                        <w:top w:val="none" w:sz="0" w:space="0" w:color="auto"/>
                        <w:left w:val="none" w:sz="0" w:space="0" w:color="auto"/>
                        <w:bottom w:val="none" w:sz="0" w:space="0" w:color="auto"/>
                        <w:right w:val="none" w:sz="0" w:space="0" w:color="auto"/>
                      </w:divBdr>
                      <w:divsChild>
                        <w:div w:id="1980498297">
                          <w:marLeft w:val="0"/>
                          <w:marRight w:val="0"/>
                          <w:marTop w:val="0"/>
                          <w:marBottom w:val="0"/>
                          <w:divBdr>
                            <w:top w:val="none" w:sz="0" w:space="0" w:color="auto"/>
                            <w:left w:val="none" w:sz="0" w:space="0" w:color="auto"/>
                            <w:bottom w:val="none" w:sz="0" w:space="0" w:color="auto"/>
                            <w:right w:val="none" w:sz="0" w:space="0" w:color="auto"/>
                          </w:divBdr>
                          <w:divsChild>
                            <w:div w:id="1394308411">
                              <w:marLeft w:val="0"/>
                              <w:marRight w:val="0"/>
                              <w:marTop w:val="0"/>
                              <w:marBottom w:val="0"/>
                              <w:divBdr>
                                <w:top w:val="none" w:sz="0" w:space="0" w:color="auto"/>
                                <w:left w:val="none" w:sz="0" w:space="0" w:color="auto"/>
                                <w:bottom w:val="none" w:sz="0" w:space="0" w:color="auto"/>
                                <w:right w:val="none" w:sz="0" w:space="0" w:color="auto"/>
                              </w:divBdr>
                              <w:divsChild>
                                <w:div w:id="117665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3466672">
      <w:bodyDiv w:val="1"/>
      <w:marLeft w:val="0"/>
      <w:marRight w:val="0"/>
      <w:marTop w:val="0"/>
      <w:marBottom w:val="0"/>
      <w:divBdr>
        <w:top w:val="none" w:sz="0" w:space="0" w:color="auto"/>
        <w:left w:val="none" w:sz="0" w:space="0" w:color="auto"/>
        <w:bottom w:val="none" w:sz="0" w:space="0" w:color="auto"/>
        <w:right w:val="none" w:sz="0" w:space="0" w:color="auto"/>
      </w:divBdr>
      <w:divsChild>
        <w:div w:id="1196121237">
          <w:marLeft w:val="0"/>
          <w:marRight w:val="0"/>
          <w:marTop w:val="204"/>
          <w:marBottom w:val="136"/>
          <w:divBdr>
            <w:top w:val="single" w:sz="6" w:space="2" w:color="CBCBCB"/>
            <w:left w:val="none" w:sz="0" w:space="0" w:color="auto"/>
            <w:bottom w:val="single" w:sz="6" w:space="2" w:color="CBCBCB"/>
            <w:right w:val="none" w:sz="0" w:space="0" w:color="auto"/>
          </w:divBdr>
        </w:div>
        <w:div w:id="1644121611">
          <w:marLeft w:val="0"/>
          <w:marRight w:val="0"/>
          <w:marTop w:val="0"/>
          <w:marBottom w:val="0"/>
          <w:divBdr>
            <w:top w:val="none" w:sz="0" w:space="0" w:color="auto"/>
            <w:left w:val="none" w:sz="0" w:space="0" w:color="auto"/>
            <w:bottom w:val="none" w:sz="0" w:space="0" w:color="auto"/>
            <w:right w:val="none" w:sz="0" w:space="0" w:color="auto"/>
          </w:divBdr>
          <w:divsChild>
            <w:div w:id="182090929">
              <w:marLeft w:val="0"/>
              <w:marRight w:val="0"/>
              <w:marTop w:val="0"/>
              <w:marBottom w:val="0"/>
              <w:divBdr>
                <w:top w:val="none" w:sz="0" w:space="0" w:color="auto"/>
                <w:left w:val="none" w:sz="0" w:space="0" w:color="auto"/>
                <w:bottom w:val="none" w:sz="0" w:space="0" w:color="auto"/>
                <w:right w:val="none" w:sz="0" w:space="0" w:color="auto"/>
              </w:divBdr>
              <w:divsChild>
                <w:div w:id="1501507704">
                  <w:marLeft w:val="0"/>
                  <w:marRight w:val="0"/>
                  <w:marTop w:val="0"/>
                  <w:marBottom w:val="0"/>
                  <w:divBdr>
                    <w:top w:val="none" w:sz="0" w:space="0" w:color="auto"/>
                    <w:left w:val="none" w:sz="0" w:space="0" w:color="auto"/>
                    <w:bottom w:val="none" w:sz="0" w:space="0" w:color="auto"/>
                    <w:right w:val="none" w:sz="0" w:space="0" w:color="auto"/>
                  </w:divBdr>
                </w:div>
              </w:divsChild>
            </w:div>
            <w:div w:id="1353218329">
              <w:marLeft w:val="0"/>
              <w:marRight w:val="136"/>
              <w:marTop w:val="0"/>
              <w:marBottom w:val="0"/>
              <w:divBdr>
                <w:top w:val="none" w:sz="0" w:space="0" w:color="auto"/>
                <w:left w:val="none" w:sz="0" w:space="0" w:color="auto"/>
                <w:bottom w:val="none" w:sz="0" w:space="0" w:color="auto"/>
                <w:right w:val="none" w:sz="0" w:space="0" w:color="auto"/>
              </w:divBdr>
              <w:divsChild>
                <w:div w:id="1192718142">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44843543">
          <w:marLeft w:val="0"/>
          <w:marRight w:val="0"/>
          <w:marTop w:val="204"/>
          <w:marBottom w:val="0"/>
          <w:divBdr>
            <w:top w:val="single" w:sz="6" w:space="2" w:color="CBCBCB"/>
            <w:left w:val="none" w:sz="0" w:space="0" w:color="auto"/>
            <w:bottom w:val="single" w:sz="2" w:space="2" w:color="000000"/>
            <w:right w:val="none" w:sz="0" w:space="0" w:color="auto"/>
          </w:divBdr>
        </w:div>
      </w:divsChild>
    </w:div>
    <w:div w:id="875462316">
      <w:bodyDiv w:val="1"/>
      <w:marLeft w:val="0"/>
      <w:marRight w:val="0"/>
      <w:marTop w:val="0"/>
      <w:marBottom w:val="0"/>
      <w:divBdr>
        <w:top w:val="none" w:sz="0" w:space="0" w:color="auto"/>
        <w:left w:val="none" w:sz="0" w:space="0" w:color="auto"/>
        <w:bottom w:val="none" w:sz="0" w:space="0" w:color="auto"/>
        <w:right w:val="none" w:sz="0" w:space="0" w:color="auto"/>
      </w:divBdr>
      <w:divsChild>
        <w:div w:id="876938803">
          <w:marLeft w:val="0"/>
          <w:marRight w:val="225"/>
          <w:marTop w:val="0"/>
          <w:marBottom w:val="0"/>
          <w:divBdr>
            <w:top w:val="none" w:sz="0" w:space="0" w:color="auto"/>
            <w:left w:val="none" w:sz="0" w:space="0" w:color="auto"/>
            <w:bottom w:val="none" w:sz="0" w:space="0" w:color="auto"/>
            <w:right w:val="none" w:sz="0" w:space="0" w:color="auto"/>
          </w:divBdr>
        </w:div>
        <w:div w:id="1548639567">
          <w:marLeft w:val="0"/>
          <w:marRight w:val="0"/>
          <w:marTop w:val="75"/>
          <w:marBottom w:val="0"/>
          <w:divBdr>
            <w:top w:val="single" w:sz="6" w:space="8" w:color="C9C9C9"/>
            <w:left w:val="single" w:sz="6" w:space="8" w:color="C9C9C9"/>
            <w:bottom w:val="single" w:sz="6" w:space="8" w:color="C9C9C9"/>
            <w:right w:val="single" w:sz="6" w:space="8" w:color="C9C9C9"/>
          </w:divBdr>
        </w:div>
        <w:div w:id="1151674582">
          <w:marLeft w:val="0"/>
          <w:marRight w:val="0"/>
          <w:marTop w:val="0"/>
          <w:marBottom w:val="0"/>
          <w:divBdr>
            <w:top w:val="none" w:sz="0" w:space="0" w:color="auto"/>
            <w:left w:val="none" w:sz="0" w:space="0" w:color="auto"/>
            <w:bottom w:val="none" w:sz="0" w:space="0" w:color="auto"/>
            <w:right w:val="none" w:sz="0" w:space="0" w:color="auto"/>
          </w:divBdr>
        </w:div>
      </w:divsChild>
    </w:div>
    <w:div w:id="876967333">
      <w:bodyDiv w:val="1"/>
      <w:marLeft w:val="0"/>
      <w:marRight w:val="0"/>
      <w:marTop w:val="0"/>
      <w:marBottom w:val="0"/>
      <w:divBdr>
        <w:top w:val="none" w:sz="0" w:space="0" w:color="auto"/>
        <w:left w:val="none" w:sz="0" w:space="0" w:color="auto"/>
        <w:bottom w:val="none" w:sz="0" w:space="0" w:color="auto"/>
        <w:right w:val="none" w:sz="0" w:space="0" w:color="auto"/>
      </w:divBdr>
      <w:divsChild>
        <w:div w:id="1706564378">
          <w:marLeft w:val="0"/>
          <w:marRight w:val="0"/>
          <w:marTop w:val="0"/>
          <w:marBottom w:val="480"/>
          <w:divBdr>
            <w:top w:val="none" w:sz="0" w:space="0" w:color="auto"/>
            <w:left w:val="none" w:sz="0" w:space="0" w:color="auto"/>
            <w:bottom w:val="none" w:sz="0" w:space="0" w:color="auto"/>
            <w:right w:val="none" w:sz="0" w:space="0" w:color="auto"/>
          </w:divBdr>
          <w:divsChild>
            <w:div w:id="1306857532">
              <w:marLeft w:val="0"/>
              <w:marRight w:val="0"/>
              <w:marTop w:val="0"/>
              <w:marBottom w:val="72"/>
              <w:divBdr>
                <w:top w:val="none" w:sz="0" w:space="0" w:color="auto"/>
                <w:left w:val="none" w:sz="0" w:space="0" w:color="auto"/>
                <w:bottom w:val="none" w:sz="0" w:space="0" w:color="auto"/>
                <w:right w:val="none" w:sz="0" w:space="0" w:color="auto"/>
              </w:divBdr>
            </w:div>
            <w:div w:id="1519199733">
              <w:marLeft w:val="0"/>
              <w:marRight w:val="0"/>
              <w:marTop w:val="0"/>
              <w:marBottom w:val="72"/>
              <w:divBdr>
                <w:top w:val="none" w:sz="0" w:space="0" w:color="auto"/>
                <w:left w:val="none" w:sz="0" w:space="0" w:color="auto"/>
                <w:bottom w:val="none" w:sz="0" w:space="0" w:color="auto"/>
                <w:right w:val="none" w:sz="0" w:space="0" w:color="auto"/>
              </w:divBdr>
            </w:div>
            <w:div w:id="723065547">
              <w:marLeft w:val="0"/>
              <w:marRight w:val="0"/>
              <w:marTop w:val="0"/>
              <w:marBottom w:val="72"/>
              <w:divBdr>
                <w:top w:val="none" w:sz="0" w:space="0" w:color="auto"/>
                <w:left w:val="none" w:sz="0" w:space="0" w:color="auto"/>
                <w:bottom w:val="none" w:sz="0" w:space="0" w:color="auto"/>
                <w:right w:val="none" w:sz="0" w:space="0" w:color="auto"/>
              </w:divBdr>
            </w:div>
          </w:divsChild>
        </w:div>
      </w:divsChild>
    </w:div>
    <w:div w:id="885141169">
      <w:bodyDiv w:val="1"/>
      <w:marLeft w:val="0"/>
      <w:marRight w:val="0"/>
      <w:marTop w:val="0"/>
      <w:marBottom w:val="0"/>
      <w:divBdr>
        <w:top w:val="none" w:sz="0" w:space="0" w:color="auto"/>
        <w:left w:val="none" w:sz="0" w:space="0" w:color="auto"/>
        <w:bottom w:val="none" w:sz="0" w:space="0" w:color="auto"/>
        <w:right w:val="none" w:sz="0" w:space="0" w:color="auto"/>
      </w:divBdr>
      <w:divsChild>
        <w:div w:id="243497476">
          <w:marLeft w:val="0"/>
          <w:marRight w:val="0"/>
          <w:marTop w:val="0"/>
          <w:marBottom w:val="0"/>
          <w:divBdr>
            <w:top w:val="dotted" w:sz="6" w:space="3" w:color="EBEBEB"/>
            <w:left w:val="none" w:sz="0" w:space="7" w:color="auto"/>
            <w:bottom w:val="dotted" w:sz="6" w:space="3" w:color="EBEBEB"/>
            <w:right w:val="none" w:sz="0" w:space="7" w:color="auto"/>
          </w:divBdr>
        </w:div>
        <w:div w:id="362483538">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93763466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 w:id="1738017347">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890313232">
      <w:bodyDiv w:val="1"/>
      <w:marLeft w:val="0"/>
      <w:marRight w:val="0"/>
      <w:marTop w:val="0"/>
      <w:marBottom w:val="0"/>
      <w:divBdr>
        <w:top w:val="none" w:sz="0" w:space="0" w:color="auto"/>
        <w:left w:val="none" w:sz="0" w:space="0" w:color="auto"/>
        <w:bottom w:val="none" w:sz="0" w:space="0" w:color="auto"/>
        <w:right w:val="none" w:sz="0" w:space="0" w:color="auto"/>
      </w:divBdr>
      <w:divsChild>
        <w:div w:id="622347059">
          <w:marLeft w:val="0"/>
          <w:marRight w:val="0"/>
          <w:marTop w:val="0"/>
          <w:marBottom w:val="300"/>
          <w:divBdr>
            <w:top w:val="single" w:sz="6" w:space="8" w:color="E9E9E9"/>
            <w:left w:val="none" w:sz="0" w:space="0" w:color="auto"/>
            <w:bottom w:val="single" w:sz="6" w:space="8" w:color="E9E9E9"/>
            <w:right w:val="none" w:sz="0" w:space="0" w:color="auto"/>
          </w:divBdr>
          <w:divsChild>
            <w:div w:id="1798832392">
              <w:marLeft w:val="0"/>
              <w:marRight w:val="0"/>
              <w:marTop w:val="0"/>
              <w:marBottom w:val="0"/>
              <w:divBdr>
                <w:top w:val="none" w:sz="0" w:space="0" w:color="auto"/>
                <w:left w:val="none" w:sz="0" w:space="0" w:color="auto"/>
                <w:bottom w:val="none" w:sz="0" w:space="0" w:color="auto"/>
                <w:right w:val="none" w:sz="0" w:space="0" w:color="auto"/>
              </w:divBdr>
            </w:div>
            <w:div w:id="722411073">
              <w:marLeft w:val="0"/>
              <w:marRight w:val="0"/>
              <w:marTop w:val="0"/>
              <w:marBottom w:val="0"/>
              <w:divBdr>
                <w:top w:val="none" w:sz="0" w:space="0" w:color="auto"/>
                <w:left w:val="none" w:sz="0" w:space="0" w:color="auto"/>
                <w:bottom w:val="none" w:sz="0" w:space="0" w:color="auto"/>
                <w:right w:val="none" w:sz="0" w:space="0" w:color="auto"/>
              </w:divBdr>
            </w:div>
          </w:divsChild>
        </w:div>
        <w:div w:id="1038357293">
          <w:marLeft w:val="0"/>
          <w:marRight w:val="0"/>
          <w:marTop w:val="0"/>
          <w:marBottom w:val="300"/>
          <w:divBdr>
            <w:top w:val="none" w:sz="0" w:space="0" w:color="auto"/>
            <w:left w:val="none" w:sz="0" w:space="0" w:color="auto"/>
            <w:bottom w:val="none" w:sz="0" w:space="0" w:color="auto"/>
            <w:right w:val="none" w:sz="0" w:space="0" w:color="auto"/>
          </w:divBdr>
          <w:divsChild>
            <w:div w:id="3283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59427">
      <w:bodyDiv w:val="1"/>
      <w:marLeft w:val="0"/>
      <w:marRight w:val="0"/>
      <w:marTop w:val="0"/>
      <w:marBottom w:val="0"/>
      <w:divBdr>
        <w:top w:val="none" w:sz="0" w:space="0" w:color="auto"/>
        <w:left w:val="none" w:sz="0" w:space="0" w:color="auto"/>
        <w:bottom w:val="none" w:sz="0" w:space="0" w:color="auto"/>
        <w:right w:val="none" w:sz="0" w:space="0" w:color="auto"/>
      </w:divBdr>
      <w:divsChild>
        <w:div w:id="1810247477">
          <w:marLeft w:val="0"/>
          <w:marRight w:val="0"/>
          <w:marTop w:val="0"/>
          <w:marBottom w:val="0"/>
          <w:divBdr>
            <w:top w:val="none" w:sz="0" w:space="0" w:color="auto"/>
            <w:left w:val="none" w:sz="0" w:space="0" w:color="auto"/>
            <w:bottom w:val="none" w:sz="0" w:space="0" w:color="auto"/>
            <w:right w:val="none" w:sz="0" w:space="0" w:color="auto"/>
          </w:divBdr>
        </w:div>
        <w:div w:id="520094145">
          <w:marLeft w:val="0"/>
          <w:marRight w:val="0"/>
          <w:marTop w:val="0"/>
          <w:marBottom w:val="0"/>
          <w:divBdr>
            <w:top w:val="none" w:sz="0" w:space="0" w:color="auto"/>
            <w:left w:val="none" w:sz="0" w:space="0" w:color="auto"/>
            <w:bottom w:val="none" w:sz="0" w:space="0" w:color="auto"/>
            <w:right w:val="none" w:sz="0" w:space="0" w:color="auto"/>
          </w:divBdr>
        </w:div>
        <w:div w:id="1284119793">
          <w:marLeft w:val="0"/>
          <w:marRight w:val="0"/>
          <w:marTop w:val="0"/>
          <w:marBottom w:val="0"/>
          <w:divBdr>
            <w:top w:val="none" w:sz="0" w:space="0" w:color="auto"/>
            <w:left w:val="none" w:sz="0" w:space="0" w:color="auto"/>
            <w:bottom w:val="none" w:sz="0" w:space="0" w:color="auto"/>
            <w:right w:val="none" w:sz="0" w:space="0" w:color="auto"/>
          </w:divBdr>
        </w:div>
        <w:div w:id="715814898">
          <w:marLeft w:val="0"/>
          <w:marRight w:val="0"/>
          <w:marTop w:val="0"/>
          <w:marBottom w:val="0"/>
          <w:divBdr>
            <w:top w:val="none" w:sz="0" w:space="0" w:color="auto"/>
            <w:left w:val="none" w:sz="0" w:space="0" w:color="auto"/>
            <w:bottom w:val="none" w:sz="0" w:space="0" w:color="auto"/>
            <w:right w:val="none" w:sz="0" w:space="0" w:color="auto"/>
          </w:divBdr>
          <w:divsChild>
            <w:div w:id="1846087647">
              <w:marLeft w:val="0"/>
              <w:marRight w:val="0"/>
              <w:marTop w:val="0"/>
              <w:marBottom w:val="0"/>
              <w:divBdr>
                <w:top w:val="none" w:sz="0" w:space="0" w:color="auto"/>
                <w:left w:val="none" w:sz="0" w:space="0" w:color="auto"/>
                <w:bottom w:val="none" w:sz="0" w:space="0" w:color="auto"/>
                <w:right w:val="none" w:sz="0" w:space="0" w:color="auto"/>
              </w:divBdr>
              <w:divsChild>
                <w:div w:id="1917350486">
                  <w:marLeft w:val="0"/>
                  <w:marRight w:val="0"/>
                  <w:marTop w:val="0"/>
                  <w:marBottom w:val="0"/>
                  <w:divBdr>
                    <w:top w:val="none" w:sz="0" w:space="0" w:color="auto"/>
                    <w:left w:val="none" w:sz="0" w:space="0" w:color="auto"/>
                    <w:bottom w:val="none" w:sz="0" w:space="0" w:color="auto"/>
                    <w:right w:val="none" w:sz="0" w:space="0" w:color="auto"/>
                  </w:divBdr>
                  <w:divsChild>
                    <w:div w:id="131710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83408">
              <w:marLeft w:val="0"/>
              <w:marRight w:val="0"/>
              <w:marTop w:val="0"/>
              <w:marBottom w:val="0"/>
              <w:divBdr>
                <w:top w:val="none" w:sz="0" w:space="0" w:color="auto"/>
                <w:left w:val="none" w:sz="0" w:space="0" w:color="auto"/>
                <w:bottom w:val="none" w:sz="0" w:space="0" w:color="auto"/>
                <w:right w:val="none" w:sz="0" w:space="0" w:color="auto"/>
              </w:divBdr>
            </w:div>
          </w:divsChild>
        </w:div>
        <w:div w:id="1037848405">
          <w:marLeft w:val="0"/>
          <w:marRight w:val="0"/>
          <w:marTop w:val="0"/>
          <w:marBottom w:val="0"/>
          <w:divBdr>
            <w:top w:val="none" w:sz="0" w:space="0" w:color="auto"/>
            <w:left w:val="none" w:sz="0" w:space="0" w:color="auto"/>
            <w:bottom w:val="none" w:sz="0" w:space="0" w:color="auto"/>
            <w:right w:val="none" w:sz="0" w:space="0" w:color="auto"/>
          </w:divBdr>
        </w:div>
        <w:div w:id="68311575">
          <w:marLeft w:val="0"/>
          <w:marRight w:val="0"/>
          <w:marTop w:val="0"/>
          <w:marBottom w:val="0"/>
          <w:divBdr>
            <w:top w:val="none" w:sz="0" w:space="0" w:color="auto"/>
            <w:left w:val="none" w:sz="0" w:space="0" w:color="auto"/>
            <w:bottom w:val="none" w:sz="0" w:space="0" w:color="auto"/>
            <w:right w:val="none" w:sz="0" w:space="0" w:color="auto"/>
          </w:divBdr>
        </w:div>
      </w:divsChild>
    </w:div>
    <w:div w:id="904070251">
      <w:bodyDiv w:val="1"/>
      <w:marLeft w:val="0"/>
      <w:marRight w:val="0"/>
      <w:marTop w:val="0"/>
      <w:marBottom w:val="0"/>
      <w:divBdr>
        <w:top w:val="none" w:sz="0" w:space="0" w:color="auto"/>
        <w:left w:val="none" w:sz="0" w:space="0" w:color="auto"/>
        <w:bottom w:val="none" w:sz="0" w:space="0" w:color="auto"/>
        <w:right w:val="none" w:sz="0" w:space="0" w:color="auto"/>
      </w:divBdr>
      <w:divsChild>
        <w:div w:id="1049960554">
          <w:marLeft w:val="0"/>
          <w:marRight w:val="0"/>
          <w:marTop w:val="0"/>
          <w:marBottom w:val="0"/>
          <w:divBdr>
            <w:top w:val="none" w:sz="0" w:space="0" w:color="auto"/>
            <w:left w:val="none" w:sz="0" w:space="0" w:color="auto"/>
            <w:bottom w:val="none" w:sz="0" w:space="0" w:color="auto"/>
            <w:right w:val="none" w:sz="0" w:space="0" w:color="auto"/>
          </w:divBdr>
        </w:div>
        <w:div w:id="1766920402">
          <w:marLeft w:val="0"/>
          <w:marRight w:val="0"/>
          <w:marTop w:val="217"/>
          <w:marBottom w:val="0"/>
          <w:divBdr>
            <w:top w:val="none" w:sz="0" w:space="0" w:color="auto"/>
            <w:left w:val="none" w:sz="0" w:space="0" w:color="auto"/>
            <w:bottom w:val="none" w:sz="0" w:space="0" w:color="auto"/>
            <w:right w:val="none" w:sz="0" w:space="0" w:color="auto"/>
          </w:divBdr>
        </w:div>
        <w:div w:id="770709053">
          <w:marLeft w:val="0"/>
          <w:marRight w:val="0"/>
          <w:marTop w:val="0"/>
          <w:marBottom w:val="0"/>
          <w:divBdr>
            <w:top w:val="none" w:sz="0" w:space="0" w:color="auto"/>
            <w:left w:val="none" w:sz="0" w:space="0" w:color="auto"/>
            <w:bottom w:val="none" w:sz="0" w:space="0" w:color="auto"/>
            <w:right w:val="none" w:sz="0" w:space="0" w:color="auto"/>
          </w:divBdr>
          <w:divsChild>
            <w:div w:id="1616251096">
              <w:marLeft w:val="0"/>
              <w:marRight w:val="0"/>
              <w:marTop w:val="0"/>
              <w:marBottom w:val="217"/>
              <w:divBdr>
                <w:top w:val="none" w:sz="0" w:space="0" w:color="auto"/>
                <w:left w:val="none" w:sz="0" w:space="0" w:color="auto"/>
                <w:bottom w:val="none" w:sz="0" w:space="0" w:color="auto"/>
                <w:right w:val="none" w:sz="0" w:space="0" w:color="auto"/>
              </w:divBdr>
            </w:div>
            <w:div w:id="1226720038">
              <w:marLeft w:val="0"/>
              <w:marRight w:val="0"/>
              <w:marTop w:val="0"/>
              <w:marBottom w:val="0"/>
              <w:divBdr>
                <w:top w:val="none" w:sz="0" w:space="0" w:color="auto"/>
                <w:left w:val="none" w:sz="0" w:space="0" w:color="auto"/>
                <w:bottom w:val="none" w:sz="0" w:space="0" w:color="auto"/>
                <w:right w:val="none" w:sz="0" w:space="0" w:color="auto"/>
              </w:divBdr>
            </w:div>
            <w:div w:id="860171698">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918367207">
      <w:bodyDiv w:val="1"/>
      <w:marLeft w:val="0"/>
      <w:marRight w:val="0"/>
      <w:marTop w:val="0"/>
      <w:marBottom w:val="0"/>
      <w:divBdr>
        <w:top w:val="none" w:sz="0" w:space="0" w:color="auto"/>
        <w:left w:val="none" w:sz="0" w:space="0" w:color="auto"/>
        <w:bottom w:val="none" w:sz="0" w:space="0" w:color="auto"/>
        <w:right w:val="none" w:sz="0" w:space="0" w:color="auto"/>
      </w:divBdr>
      <w:divsChild>
        <w:div w:id="1955289104">
          <w:marLeft w:val="0"/>
          <w:marRight w:val="0"/>
          <w:marTop w:val="204"/>
          <w:marBottom w:val="204"/>
          <w:divBdr>
            <w:top w:val="none" w:sz="0" w:space="0" w:color="auto"/>
            <w:left w:val="none" w:sz="0" w:space="0" w:color="auto"/>
            <w:bottom w:val="none" w:sz="0" w:space="0" w:color="auto"/>
            <w:right w:val="none" w:sz="0" w:space="0" w:color="auto"/>
          </w:divBdr>
          <w:divsChild>
            <w:div w:id="2039312931">
              <w:marLeft w:val="0"/>
              <w:marRight w:val="0"/>
              <w:marTop w:val="0"/>
              <w:marBottom w:val="0"/>
              <w:divBdr>
                <w:top w:val="none" w:sz="0" w:space="0" w:color="auto"/>
                <w:left w:val="none" w:sz="0" w:space="0" w:color="auto"/>
                <w:bottom w:val="none" w:sz="0" w:space="0" w:color="auto"/>
                <w:right w:val="none" w:sz="0" w:space="0" w:color="auto"/>
              </w:divBdr>
            </w:div>
            <w:div w:id="1335188943">
              <w:marLeft w:val="0"/>
              <w:marRight w:val="0"/>
              <w:marTop w:val="0"/>
              <w:marBottom w:val="0"/>
              <w:divBdr>
                <w:top w:val="none" w:sz="0" w:space="0" w:color="auto"/>
                <w:left w:val="none" w:sz="0" w:space="0" w:color="auto"/>
                <w:bottom w:val="none" w:sz="0" w:space="0" w:color="auto"/>
                <w:right w:val="none" w:sz="0" w:space="0" w:color="auto"/>
              </w:divBdr>
            </w:div>
          </w:divsChild>
        </w:div>
        <w:div w:id="75135292">
          <w:marLeft w:val="0"/>
          <w:marRight w:val="0"/>
          <w:marTop w:val="0"/>
          <w:marBottom w:val="272"/>
          <w:divBdr>
            <w:top w:val="none" w:sz="0" w:space="0" w:color="auto"/>
            <w:left w:val="none" w:sz="0" w:space="0" w:color="auto"/>
            <w:bottom w:val="none" w:sz="0" w:space="0" w:color="auto"/>
            <w:right w:val="none" w:sz="0" w:space="0" w:color="auto"/>
          </w:divBdr>
        </w:div>
        <w:div w:id="2088068935">
          <w:marLeft w:val="0"/>
          <w:marRight w:val="0"/>
          <w:marTop w:val="272"/>
          <w:marBottom w:val="272"/>
          <w:divBdr>
            <w:top w:val="none" w:sz="0" w:space="0" w:color="auto"/>
            <w:left w:val="none" w:sz="0" w:space="0" w:color="auto"/>
            <w:bottom w:val="none" w:sz="0" w:space="0" w:color="auto"/>
            <w:right w:val="none" w:sz="0" w:space="0" w:color="auto"/>
          </w:divBdr>
          <w:divsChild>
            <w:div w:id="203492356">
              <w:marLeft w:val="0"/>
              <w:marRight w:val="0"/>
              <w:marTop w:val="0"/>
              <w:marBottom w:val="0"/>
              <w:divBdr>
                <w:top w:val="none" w:sz="0" w:space="0" w:color="auto"/>
                <w:left w:val="none" w:sz="0" w:space="0" w:color="auto"/>
                <w:bottom w:val="none" w:sz="0" w:space="0" w:color="auto"/>
                <w:right w:val="none" w:sz="0" w:space="0" w:color="auto"/>
              </w:divBdr>
            </w:div>
          </w:divsChild>
        </w:div>
        <w:div w:id="726993171">
          <w:marLeft w:val="0"/>
          <w:marRight w:val="0"/>
          <w:marTop w:val="0"/>
          <w:marBottom w:val="272"/>
          <w:divBdr>
            <w:top w:val="none" w:sz="0" w:space="0" w:color="auto"/>
            <w:left w:val="none" w:sz="0" w:space="0" w:color="auto"/>
            <w:bottom w:val="none" w:sz="0" w:space="0" w:color="auto"/>
            <w:right w:val="none" w:sz="0" w:space="0" w:color="auto"/>
          </w:divBdr>
        </w:div>
      </w:divsChild>
    </w:div>
    <w:div w:id="920455098">
      <w:bodyDiv w:val="1"/>
      <w:marLeft w:val="0"/>
      <w:marRight w:val="0"/>
      <w:marTop w:val="0"/>
      <w:marBottom w:val="0"/>
      <w:divBdr>
        <w:top w:val="none" w:sz="0" w:space="0" w:color="auto"/>
        <w:left w:val="none" w:sz="0" w:space="0" w:color="auto"/>
        <w:bottom w:val="none" w:sz="0" w:space="0" w:color="auto"/>
        <w:right w:val="none" w:sz="0" w:space="0" w:color="auto"/>
      </w:divBdr>
      <w:divsChild>
        <w:div w:id="974219906">
          <w:marLeft w:val="0"/>
          <w:marRight w:val="0"/>
          <w:marTop w:val="0"/>
          <w:marBottom w:val="0"/>
          <w:divBdr>
            <w:top w:val="none" w:sz="0" w:space="0" w:color="auto"/>
            <w:left w:val="none" w:sz="0" w:space="0" w:color="auto"/>
            <w:bottom w:val="none" w:sz="0" w:space="0" w:color="auto"/>
            <w:right w:val="none" w:sz="0" w:space="0" w:color="auto"/>
          </w:divBdr>
          <w:divsChild>
            <w:div w:id="1032724200">
              <w:marLeft w:val="0"/>
              <w:marRight w:val="0"/>
              <w:marTop w:val="0"/>
              <w:marBottom w:val="240"/>
              <w:divBdr>
                <w:top w:val="none" w:sz="0" w:space="0" w:color="auto"/>
                <w:left w:val="none" w:sz="0" w:space="0" w:color="auto"/>
                <w:bottom w:val="none" w:sz="0" w:space="0" w:color="auto"/>
                <w:right w:val="none" w:sz="0" w:space="0" w:color="auto"/>
              </w:divBdr>
              <w:divsChild>
                <w:div w:id="1456829363">
                  <w:marLeft w:val="0"/>
                  <w:marRight w:val="0"/>
                  <w:marTop w:val="0"/>
                  <w:marBottom w:val="0"/>
                  <w:divBdr>
                    <w:top w:val="none" w:sz="0" w:space="0" w:color="auto"/>
                    <w:left w:val="none" w:sz="0" w:space="0" w:color="auto"/>
                    <w:bottom w:val="none" w:sz="0" w:space="0" w:color="auto"/>
                    <w:right w:val="none" w:sz="0" w:space="0" w:color="auto"/>
                  </w:divBdr>
                  <w:divsChild>
                    <w:div w:id="1568609536">
                      <w:marLeft w:val="0"/>
                      <w:marRight w:val="30"/>
                      <w:marTop w:val="0"/>
                      <w:marBottom w:val="0"/>
                      <w:divBdr>
                        <w:top w:val="none" w:sz="0" w:space="0" w:color="auto"/>
                        <w:left w:val="none" w:sz="0" w:space="0" w:color="auto"/>
                        <w:bottom w:val="none" w:sz="0" w:space="0" w:color="auto"/>
                        <w:right w:val="none" w:sz="0" w:space="0" w:color="auto"/>
                      </w:divBdr>
                    </w:div>
                    <w:div w:id="516387884">
                      <w:marLeft w:val="0"/>
                      <w:marRight w:val="30"/>
                      <w:marTop w:val="0"/>
                      <w:marBottom w:val="0"/>
                      <w:divBdr>
                        <w:top w:val="none" w:sz="0" w:space="0" w:color="auto"/>
                        <w:left w:val="none" w:sz="0" w:space="0" w:color="auto"/>
                        <w:bottom w:val="none" w:sz="0" w:space="0" w:color="auto"/>
                        <w:right w:val="none" w:sz="0" w:space="0" w:color="auto"/>
                      </w:divBdr>
                    </w:div>
                  </w:divsChild>
                </w:div>
                <w:div w:id="104375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93173">
          <w:marLeft w:val="0"/>
          <w:marRight w:val="0"/>
          <w:marTop w:val="0"/>
          <w:marBottom w:val="450"/>
          <w:divBdr>
            <w:top w:val="none" w:sz="0" w:space="0" w:color="auto"/>
            <w:left w:val="none" w:sz="0" w:space="0" w:color="auto"/>
            <w:bottom w:val="none" w:sz="0" w:space="0" w:color="auto"/>
            <w:right w:val="none" w:sz="0" w:space="0" w:color="auto"/>
          </w:divBdr>
          <w:divsChild>
            <w:div w:id="256407983">
              <w:marLeft w:val="0"/>
              <w:marRight w:val="0"/>
              <w:marTop w:val="0"/>
              <w:marBottom w:val="0"/>
              <w:divBdr>
                <w:top w:val="none" w:sz="0" w:space="0" w:color="auto"/>
                <w:left w:val="none" w:sz="0" w:space="0" w:color="auto"/>
                <w:bottom w:val="none" w:sz="0" w:space="0" w:color="auto"/>
                <w:right w:val="none" w:sz="0" w:space="0" w:color="auto"/>
              </w:divBdr>
              <w:divsChild>
                <w:div w:id="594636613">
                  <w:marLeft w:val="180"/>
                  <w:marRight w:val="0"/>
                  <w:marTop w:val="0"/>
                  <w:marBottom w:val="0"/>
                  <w:divBdr>
                    <w:top w:val="none" w:sz="0" w:space="0" w:color="auto"/>
                    <w:left w:val="none" w:sz="0" w:space="0" w:color="auto"/>
                    <w:bottom w:val="none" w:sz="0" w:space="0" w:color="auto"/>
                    <w:right w:val="none" w:sz="0" w:space="0" w:color="auto"/>
                  </w:divBdr>
                </w:div>
                <w:div w:id="1491675930">
                  <w:marLeft w:val="180"/>
                  <w:marRight w:val="0"/>
                  <w:marTop w:val="0"/>
                  <w:marBottom w:val="0"/>
                  <w:divBdr>
                    <w:top w:val="none" w:sz="0" w:space="0" w:color="auto"/>
                    <w:left w:val="none" w:sz="0" w:space="0" w:color="auto"/>
                    <w:bottom w:val="none" w:sz="0" w:space="0" w:color="auto"/>
                    <w:right w:val="none" w:sz="0" w:space="0" w:color="auto"/>
                  </w:divBdr>
                </w:div>
              </w:divsChild>
            </w:div>
            <w:div w:id="1759984083">
              <w:marLeft w:val="0"/>
              <w:marRight w:val="0"/>
              <w:marTop w:val="0"/>
              <w:marBottom w:val="0"/>
              <w:divBdr>
                <w:top w:val="none" w:sz="0" w:space="0" w:color="auto"/>
                <w:left w:val="none" w:sz="0" w:space="0" w:color="auto"/>
                <w:bottom w:val="none" w:sz="0" w:space="0" w:color="auto"/>
                <w:right w:val="none" w:sz="0" w:space="0" w:color="auto"/>
              </w:divBdr>
            </w:div>
          </w:divsChild>
        </w:div>
        <w:div w:id="122042236">
          <w:marLeft w:val="0"/>
          <w:marRight w:val="0"/>
          <w:marTop w:val="315"/>
          <w:marBottom w:val="0"/>
          <w:divBdr>
            <w:top w:val="none" w:sz="0" w:space="0" w:color="auto"/>
            <w:left w:val="none" w:sz="0" w:space="0" w:color="auto"/>
            <w:bottom w:val="none" w:sz="0" w:space="0" w:color="auto"/>
            <w:right w:val="none" w:sz="0" w:space="0" w:color="auto"/>
          </w:divBdr>
          <w:divsChild>
            <w:div w:id="458183610">
              <w:marLeft w:val="0"/>
              <w:marRight w:val="315"/>
              <w:marTop w:val="0"/>
              <w:marBottom w:val="0"/>
              <w:divBdr>
                <w:top w:val="none" w:sz="0" w:space="0" w:color="auto"/>
                <w:left w:val="none" w:sz="0" w:space="0" w:color="auto"/>
                <w:bottom w:val="none" w:sz="0" w:space="0" w:color="auto"/>
                <w:right w:val="none" w:sz="0" w:space="0" w:color="auto"/>
              </w:divBdr>
              <w:divsChild>
                <w:div w:id="1799834720">
                  <w:marLeft w:val="0"/>
                  <w:marRight w:val="0"/>
                  <w:marTop w:val="0"/>
                  <w:marBottom w:val="0"/>
                  <w:divBdr>
                    <w:top w:val="none" w:sz="0" w:space="0" w:color="auto"/>
                    <w:left w:val="none" w:sz="0" w:space="0" w:color="auto"/>
                    <w:bottom w:val="none" w:sz="0" w:space="0" w:color="auto"/>
                    <w:right w:val="none" w:sz="0" w:space="0" w:color="auto"/>
                  </w:divBdr>
                </w:div>
              </w:divsChild>
            </w:div>
            <w:div w:id="729302363">
              <w:blockQuote w:val="1"/>
              <w:marLeft w:val="0"/>
              <w:marRight w:val="0"/>
              <w:marTop w:val="0"/>
              <w:marBottom w:val="435"/>
              <w:divBdr>
                <w:top w:val="none" w:sz="0" w:space="0" w:color="auto"/>
                <w:left w:val="single" w:sz="12" w:space="17" w:color="4DB2EC"/>
                <w:bottom w:val="none" w:sz="0" w:space="0" w:color="auto"/>
                <w:right w:val="none" w:sz="0" w:space="0" w:color="auto"/>
              </w:divBdr>
            </w:div>
            <w:div w:id="1082487259">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276904169">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920873139">
      <w:bodyDiv w:val="1"/>
      <w:marLeft w:val="0"/>
      <w:marRight w:val="0"/>
      <w:marTop w:val="0"/>
      <w:marBottom w:val="0"/>
      <w:divBdr>
        <w:top w:val="none" w:sz="0" w:space="0" w:color="auto"/>
        <w:left w:val="none" w:sz="0" w:space="0" w:color="auto"/>
        <w:bottom w:val="none" w:sz="0" w:space="0" w:color="auto"/>
        <w:right w:val="none" w:sz="0" w:space="0" w:color="auto"/>
      </w:divBdr>
      <w:divsChild>
        <w:div w:id="548222744">
          <w:marLeft w:val="0"/>
          <w:marRight w:val="204"/>
          <w:marTop w:val="0"/>
          <w:marBottom w:val="0"/>
          <w:divBdr>
            <w:top w:val="none" w:sz="0" w:space="0" w:color="auto"/>
            <w:left w:val="none" w:sz="0" w:space="0" w:color="auto"/>
            <w:bottom w:val="none" w:sz="0" w:space="0" w:color="auto"/>
            <w:right w:val="none" w:sz="0" w:space="0" w:color="auto"/>
          </w:divBdr>
        </w:div>
      </w:divsChild>
    </w:div>
    <w:div w:id="935789604">
      <w:bodyDiv w:val="1"/>
      <w:marLeft w:val="0"/>
      <w:marRight w:val="0"/>
      <w:marTop w:val="0"/>
      <w:marBottom w:val="0"/>
      <w:divBdr>
        <w:top w:val="none" w:sz="0" w:space="0" w:color="auto"/>
        <w:left w:val="none" w:sz="0" w:space="0" w:color="auto"/>
        <w:bottom w:val="none" w:sz="0" w:space="0" w:color="auto"/>
        <w:right w:val="none" w:sz="0" w:space="0" w:color="auto"/>
      </w:divBdr>
      <w:divsChild>
        <w:div w:id="15694374">
          <w:marLeft w:val="0"/>
          <w:marRight w:val="0"/>
          <w:marTop w:val="0"/>
          <w:marBottom w:val="0"/>
          <w:divBdr>
            <w:top w:val="none" w:sz="0" w:space="0" w:color="auto"/>
            <w:left w:val="none" w:sz="0" w:space="0" w:color="auto"/>
            <w:bottom w:val="none" w:sz="0" w:space="0" w:color="auto"/>
            <w:right w:val="none" w:sz="0" w:space="0" w:color="auto"/>
          </w:divBdr>
          <w:divsChild>
            <w:div w:id="15891788">
              <w:marLeft w:val="0"/>
              <w:marRight w:val="0"/>
              <w:marTop w:val="0"/>
              <w:marBottom w:val="0"/>
              <w:divBdr>
                <w:top w:val="none" w:sz="0" w:space="0" w:color="auto"/>
                <w:left w:val="none" w:sz="0" w:space="0" w:color="auto"/>
                <w:bottom w:val="none" w:sz="0" w:space="0" w:color="auto"/>
                <w:right w:val="none" w:sz="0" w:space="0" w:color="auto"/>
              </w:divBdr>
              <w:divsChild>
                <w:div w:id="503011165">
                  <w:marLeft w:val="0"/>
                  <w:marRight w:val="0"/>
                  <w:marTop w:val="0"/>
                  <w:marBottom w:val="0"/>
                  <w:divBdr>
                    <w:top w:val="none" w:sz="0" w:space="0" w:color="auto"/>
                    <w:left w:val="none" w:sz="0" w:space="0" w:color="auto"/>
                    <w:bottom w:val="none" w:sz="0" w:space="0" w:color="auto"/>
                    <w:right w:val="none" w:sz="0" w:space="0" w:color="auto"/>
                  </w:divBdr>
                </w:div>
                <w:div w:id="1781410108">
                  <w:marLeft w:val="0"/>
                  <w:marRight w:val="0"/>
                  <w:marTop w:val="0"/>
                  <w:marBottom w:val="0"/>
                  <w:divBdr>
                    <w:top w:val="none" w:sz="0" w:space="0" w:color="auto"/>
                    <w:left w:val="none" w:sz="0" w:space="0" w:color="auto"/>
                    <w:bottom w:val="none" w:sz="0" w:space="0" w:color="auto"/>
                    <w:right w:val="none" w:sz="0" w:space="0" w:color="auto"/>
                  </w:divBdr>
                  <w:divsChild>
                    <w:div w:id="4889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5764">
          <w:marLeft w:val="0"/>
          <w:marRight w:val="0"/>
          <w:marTop w:val="0"/>
          <w:marBottom w:val="0"/>
          <w:divBdr>
            <w:top w:val="none" w:sz="0" w:space="0" w:color="auto"/>
            <w:left w:val="none" w:sz="0" w:space="0" w:color="auto"/>
            <w:bottom w:val="none" w:sz="0" w:space="0" w:color="auto"/>
            <w:right w:val="none" w:sz="0" w:space="0" w:color="auto"/>
          </w:divBdr>
          <w:divsChild>
            <w:div w:id="195316710">
              <w:marLeft w:val="0"/>
              <w:marRight w:val="0"/>
              <w:marTop w:val="543"/>
              <w:marBottom w:val="543"/>
              <w:divBdr>
                <w:top w:val="none" w:sz="0" w:space="0" w:color="auto"/>
                <w:left w:val="none" w:sz="0" w:space="0" w:color="auto"/>
                <w:bottom w:val="none" w:sz="0" w:space="0" w:color="auto"/>
                <w:right w:val="none" w:sz="0" w:space="0" w:color="auto"/>
              </w:divBdr>
              <w:divsChild>
                <w:div w:id="9687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7238">
      <w:bodyDiv w:val="1"/>
      <w:marLeft w:val="0"/>
      <w:marRight w:val="0"/>
      <w:marTop w:val="0"/>
      <w:marBottom w:val="0"/>
      <w:divBdr>
        <w:top w:val="none" w:sz="0" w:space="0" w:color="auto"/>
        <w:left w:val="none" w:sz="0" w:space="0" w:color="auto"/>
        <w:bottom w:val="none" w:sz="0" w:space="0" w:color="auto"/>
        <w:right w:val="none" w:sz="0" w:space="0" w:color="auto"/>
      </w:divBdr>
      <w:divsChild>
        <w:div w:id="86077921">
          <w:marLeft w:val="0"/>
          <w:marRight w:val="0"/>
          <w:marTop w:val="0"/>
          <w:marBottom w:val="150"/>
          <w:divBdr>
            <w:top w:val="none" w:sz="0" w:space="0" w:color="auto"/>
            <w:left w:val="none" w:sz="0" w:space="0" w:color="auto"/>
            <w:bottom w:val="none" w:sz="0" w:space="0" w:color="auto"/>
            <w:right w:val="none" w:sz="0" w:space="0" w:color="auto"/>
          </w:divBdr>
        </w:div>
        <w:div w:id="2073120233">
          <w:marLeft w:val="0"/>
          <w:marRight w:val="0"/>
          <w:marTop w:val="0"/>
          <w:marBottom w:val="225"/>
          <w:divBdr>
            <w:top w:val="none" w:sz="0" w:space="0" w:color="auto"/>
            <w:left w:val="none" w:sz="0" w:space="0" w:color="auto"/>
            <w:bottom w:val="none" w:sz="0" w:space="0" w:color="auto"/>
            <w:right w:val="none" w:sz="0" w:space="0" w:color="auto"/>
          </w:divBdr>
        </w:div>
        <w:div w:id="1976174457">
          <w:marLeft w:val="0"/>
          <w:marRight w:val="0"/>
          <w:marTop w:val="0"/>
          <w:marBottom w:val="300"/>
          <w:divBdr>
            <w:top w:val="dashed" w:sz="6" w:space="4" w:color="CDCDCD"/>
            <w:left w:val="dashed" w:sz="6" w:space="4" w:color="CDCDCD"/>
            <w:bottom w:val="dashed" w:sz="6" w:space="4" w:color="CDCDCD"/>
            <w:right w:val="dashed" w:sz="6" w:space="4" w:color="CDCDCD"/>
          </w:divBdr>
        </w:div>
        <w:div w:id="674458404">
          <w:marLeft w:val="0"/>
          <w:marRight w:val="0"/>
          <w:marTop w:val="180"/>
          <w:marBottom w:val="450"/>
          <w:divBdr>
            <w:top w:val="none" w:sz="0" w:space="0" w:color="auto"/>
            <w:left w:val="none" w:sz="0" w:space="0" w:color="auto"/>
            <w:bottom w:val="single" w:sz="6" w:space="17" w:color="D2D2D2"/>
            <w:right w:val="none" w:sz="0" w:space="0" w:color="auto"/>
          </w:divBdr>
        </w:div>
      </w:divsChild>
    </w:div>
    <w:div w:id="944532339">
      <w:bodyDiv w:val="1"/>
      <w:marLeft w:val="0"/>
      <w:marRight w:val="0"/>
      <w:marTop w:val="0"/>
      <w:marBottom w:val="0"/>
      <w:divBdr>
        <w:top w:val="none" w:sz="0" w:space="0" w:color="auto"/>
        <w:left w:val="none" w:sz="0" w:space="0" w:color="auto"/>
        <w:bottom w:val="none" w:sz="0" w:space="0" w:color="auto"/>
        <w:right w:val="none" w:sz="0" w:space="0" w:color="auto"/>
      </w:divBdr>
      <w:divsChild>
        <w:div w:id="1444955800">
          <w:marLeft w:val="0"/>
          <w:marRight w:val="0"/>
          <w:marTop w:val="0"/>
          <w:marBottom w:val="150"/>
          <w:divBdr>
            <w:top w:val="none" w:sz="0" w:space="0" w:color="auto"/>
            <w:left w:val="none" w:sz="0" w:space="0" w:color="auto"/>
            <w:bottom w:val="none" w:sz="0" w:space="0" w:color="auto"/>
            <w:right w:val="none" w:sz="0" w:space="0" w:color="auto"/>
          </w:divBdr>
        </w:div>
        <w:div w:id="1143158689">
          <w:marLeft w:val="0"/>
          <w:marRight w:val="0"/>
          <w:marTop w:val="0"/>
          <w:marBottom w:val="225"/>
          <w:divBdr>
            <w:top w:val="none" w:sz="0" w:space="0" w:color="auto"/>
            <w:left w:val="none" w:sz="0" w:space="0" w:color="auto"/>
            <w:bottom w:val="none" w:sz="0" w:space="0" w:color="auto"/>
            <w:right w:val="none" w:sz="0" w:space="0" w:color="auto"/>
          </w:divBdr>
        </w:div>
      </w:divsChild>
    </w:div>
    <w:div w:id="961763758">
      <w:bodyDiv w:val="1"/>
      <w:marLeft w:val="0"/>
      <w:marRight w:val="0"/>
      <w:marTop w:val="0"/>
      <w:marBottom w:val="0"/>
      <w:divBdr>
        <w:top w:val="none" w:sz="0" w:space="0" w:color="auto"/>
        <w:left w:val="none" w:sz="0" w:space="0" w:color="auto"/>
        <w:bottom w:val="none" w:sz="0" w:space="0" w:color="auto"/>
        <w:right w:val="none" w:sz="0" w:space="0" w:color="auto"/>
      </w:divBdr>
      <w:divsChild>
        <w:div w:id="1023898383">
          <w:marLeft w:val="0"/>
          <w:marRight w:val="0"/>
          <w:marTop w:val="0"/>
          <w:marBottom w:val="0"/>
          <w:divBdr>
            <w:top w:val="none" w:sz="0" w:space="0" w:color="auto"/>
            <w:left w:val="none" w:sz="0" w:space="0" w:color="auto"/>
            <w:bottom w:val="none" w:sz="0" w:space="0" w:color="auto"/>
            <w:right w:val="none" w:sz="0" w:space="0" w:color="auto"/>
          </w:divBdr>
          <w:divsChild>
            <w:div w:id="1549682031">
              <w:marLeft w:val="0"/>
              <w:marRight w:val="0"/>
              <w:marTop w:val="0"/>
              <w:marBottom w:val="0"/>
              <w:divBdr>
                <w:top w:val="none" w:sz="0" w:space="0" w:color="auto"/>
                <w:left w:val="none" w:sz="0" w:space="0" w:color="auto"/>
                <w:bottom w:val="none" w:sz="0" w:space="0" w:color="auto"/>
                <w:right w:val="none" w:sz="0" w:space="0" w:color="auto"/>
              </w:divBdr>
              <w:divsChild>
                <w:div w:id="2129396568">
                  <w:marLeft w:val="0"/>
                  <w:marRight w:val="0"/>
                  <w:marTop w:val="0"/>
                  <w:marBottom w:val="0"/>
                  <w:divBdr>
                    <w:top w:val="none" w:sz="0" w:space="0" w:color="auto"/>
                    <w:left w:val="none" w:sz="0" w:space="0" w:color="auto"/>
                    <w:bottom w:val="none" w:sz="0" w:space="0" w:color="auto"/>
                    <w:right w:val="none" w:sz="0" w:space="0" w:color="auto"/>
                  </w:divBdr>
                  <w:divsChild>
                    <w:div w:id="2035884541">
                      <w:marLeft w:val="0"/>
                      <w:marRight w:val="0"/>
                      <w:marTop w:val="0"/>
                      <w:marBottom w:val="0"/>
                      <w:divBdr>
                        <w:top w:val="none" w:sz="0" w:space="0" w:color="auto"/>
                        <w:left w:val="none" w:sz="0" w:space="0" w:color="auto"/>
                        <w:bottom w:val="none" w:sz="0" w:space="0" w:color="auto"/>
                        <w:right w:val="none" w:sz="0" w:space="0" w:color="auto"/>
                      </w:divBdr>
                      <w:divsChild>
                        <w:div w:id="957105399">
                          <w:marLeft w:val="0"/>
                          <w:marRight w:val="0"/>
                          <w:marTop w:val="0"/>
                          <w:marBottom w:val="0"/>
                          <w:divBdr>
                            <w:top w:val="none" w:sz="0" w:space="0" w:color="auto"/>
                            <w:left w:val="none" w:sz="0" w:space="0" w:color="auto"/>
                            <w:bottom w:val="none" w:sz="0" w:space="0" w:color="auto"/>
                            <w:right w:val="none" w:sz="0" w:space="0" w:color="auto"/>
                          </w:divBdr>
                          <w:divsChild>
                            <w:div w:id="1708333229">
                              <w:marLeft w:val="0"/>
                              <w:marRight w:val="0"/>
                              <w:marTop w:val="0"/>
                              <w:marBottom w:val="0"/>
                              <w:divBdr>
                                <w:top w:val="none" w:sz="0" w:space="0" w:color="auto"/>
                                <w:left w:val="none" w:sz="0" w:space="0" w:color="auto"/>
                                <w:bottom w:val="none" w:sz="0" w:space="0" w:color="auto"/>
                                <w:right w:val="none" w:sz="0" w:space="0" w:color="auto"/>
                              </w:divBdr>
                              <w:divsChild>
                                <w:div w:id="1820531456">
                                  <w:marLeft w:val="0"/>
                                  <w:marRight w:val="0"/>
                                  <w:marTop w:val="0"/>
                                  <w:marBottom w:val="0"/>
                                  <w:divBdr>
                                    <w:top w:val="none" w:sz="0" w:space="0" w:color="auto"/>
                                    <w:left w:val="none" w:sz="0" w:space="0" w:color="auto"/>
                                    <w:bottom w:val="none" w:sz="0" w:space="0" w:color="auto"/>
                                    <w:right w:val="none" w:sz="0" w:space="0" w:color="auto"/>
                                  </w:divBdr>
                                  <w:divsChild>
                                    <w:div w:id="970093889">
                                      <w:marLeft w:val="0"/>
                                      <w:marRight w:val="0"/>
                                      <w:marTop w:val="0"/>
                                      <w:marBottom w:val="0"/>
                                      <w:divBdr>
                                        <w:top w:val="none" w:sz="0" w:space="0" w:color="auto"/>
                                        <w:left w:val="none" w:sz="0" w:space="0" w:color="auto"/>
                                        <w:bottom w:val="none" w:sz="0" w:space="0" w:color="auto"/>
                                        <w:right w:val="none" w:sz="0" w:space="0" w:color="auto"/>
                                      </w:divBdr>
                                      <w:divsChild>
                                        <w:div w:id="95559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131395">
                          <w:marLeft w:val="0"/>
                          <w:marRight w:val="0"/>
                          <w:marTop w:val="0"/>
                          <w:marBottom w:val="0"/>
                          <w:divBdr>
                            <w:top w:val="none" w:sz="0" w:space="0" w:color="auto"/>
                            <w:left w:val="none" w:sz="0" w:space="0" w:color="auto"/>
                            <w:bottom w:val="none" w:sz="0" w:space="0" w:color="auto"/>
                            <w:right w:val="none" w:sz="0" w:space="0" w:color="auto"/>
                          </w:divBdr>
                          <w:divsChild>
                            <w:div w:id="1158807597">
                              <w:marLeft w:val="0"/>
                              <w:marRight w:val="0"/>
                              <w:marTop w:val="0"/>
                              <w:marBottom w:val="0"/>
                              <w:divBdr>
                                <w:top w:val="none" w:sz="0" w:space="0" w:color="auto"/>
                                <w:left w:val="none" w:sz="0" w:space="0" w:color="auto"/>
                                <w:bottom w:val="none" w:sz="0" w:space="0" w:color="auto"/>
                                <w:right w:val="none" w:sz="0" w:space="0" w:color="auto"/>
                              </w:divBdr>
                              <w:divsChild>
                                <w:div w:id="1666929975">
                                  <w:marLeft w:val="0"/>
                                  <w:marRight w:val="0"/>
                                  <w:marTop w:val="0"/>
                                  <w:marBottom w:val="0"/>
                                  <w:divBdr>
                                    <w:top w:val="none" w:sz="0" w:space="0" w:color="auto"/>
                                    <w:left w:val="none" w:sz="0" w:space="0" w:color="auto"/>
                                    <w:bottom w:val="none" w:sz="0" w:space="0" w:color="auto"/>
                                    <w:right w:val="none" w:sz="0" w:space="0" w:color="auto"/>
                                  </w:divBdr>
                                  <w:divsChild>
                                    <w:div w:id="11854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463345">
              <w:marLeft w:val="0"/>
              <w:marRight w:val="0"/>
              <w:marTop w:val="0"/>
              <w:marBottom w:val="0"/>
              <w:divBdr>
                <w:top w:val="none" w:sz="0" w:space="0" w:color="auto"/>
                <w:left w:val="none" w:sz="0" w:space="0" w:color="auto"/>
                <w:bottom w:val="none" w:sz="0" w:space="0" w:color="auto"/>
                <w:right w:val="none" w:sz="0" w:space="0" w:color="auto"/>
              </w:divBdr>
            </w:div>
          </w:divsChild>
        </w:div>
        <w:div w:id="1427924567">
          <w:marLeft w:val="0"/>
          <w:marRight w:val="0"/>
          <w:marTop w:val="0"/>
          <w:marBottom w:val="0"/>
          <w:divBdr>
            <w:top w:val="none" w:sz="0" w:space="0" w:color="auto"/>
            <w:left w:val="none" w:sz="0" w:space="0" w:color="auto"/>
            <w:bottom w:val="none" w:sz="0" w:space="0" w:color="auto"/>
            <w:right w:val="none" w:sz="0" w:space="0" w:color="auto"/>
          </w:divBdr>
          <w:divsChild>
            <w:div w:id="1477335928">
              <w:marLeft w:val="0"/>
              <w:marRight w:val="0"/>
              <w:marTop w:val="0"/>
              <w:marBottom w:val="0"/>
              <w:divBdr>
                <w:top w:val="none" w:sz="0" w:space="0" w:color="auto"/>
                <w:left w:val="none" w:sz="0" w:space="0" w:color="auto"/>
                <w:bottom w:val="none" w:sz="0" w:space="0" w:color="auto"/>
                <w:right w:val="none" w:sz="0" w:space="0" w:color="auto"/>
              </w:divBdr>
              <w:divsChild>
                <w:div w:id="809322220">
                  <w:marLeft w:val="0"/>
                  <w:marRight w:val="0"/>
                  <w:marTop w:val="0"/>
                  <w:marBottom w:val="0"/>
                  <w:divBdr>
                    <w:top w:val="none" w:sz="0" w:space="0" w:color="auto"/>
                    <w:left w:val="none" w:sz="0" w:space="0" w:color="auto"/>
                    <w:bottom w:val="none" w:sz="0" w:space="0" w:color="auto"/>
                    <w:right w:val="none" w:sz="0" w:space="0" w:color="auto"/>
                  </w:divBdr>
                </w:div>
              </w:divsChild>
            </w:div>
            <w:div w:id="1244295398">
              <w:marLeft w:val="0"/>
              <w:marRight w:val="0"/>
              <w:marTop w:val="0"/>
              <w:marBottom w:val="0"/>
              <w:divBdr>
                <w:top w:val="none" w:sz="0" w:space="0" w:color="auto"/>
                <w:left w:val="none" w:sz="0" w:space="0" w:color="auto"/>
                <w:bottom w:val="none" w:sz="0" w:space="0" w:color="auto"/>
                <w:right w:val="none" w:sz="0" w:space="0" w:color="auto"/>
              </w:divBdr>
              <w:divsChild>
                <w:div w:id="1185707438">
                  <w:marLeft w:val="0"/>
                  <w:marRight w:val="0"/>
                  <w:marTop w:val="0"/>
                  <w:marBottom w:val="0"/>
                  <w:divBdr>
                    <w:top w:val="none" w:sz="0" w:space="0" w:color="auto"/>
                    <w:left w:val="none" w:sz="0" w:space="0" w:color="auto"/>
                    <w:bottom w:val="none" w:sz="0" w:space="0" w:color="auto"/>
                    <w:right w:val="none" w:sz="0" w:space="0" w:color="auto"/>
                  </w:divBdr>
                  <w:divsChild>
                    <w:div w:id="10090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620304">
      <w:bodyDiv w:val="1"/>
      <w:marLeft w:val="0"/>
      <w:marRight w:val="0"/>
      <w:marTop w:val="0"/>
      <w:marBottom w:val="0"/>
      <w:divBdr>
        <w:top w:val="none" w:sz="0" w:space="0" w:color="auto"/>
        <w:left w:val="none" w:sz="0" w:space="0" w:color="auto"/>
        <w:bottom w:val="none" w:sz="0" w:space="0" w:color="auto"/>
        <w:right w:val="none" w:sz="0" w:space="0" w:color="auto"/>
      </w:divBdr>
      <w:divsChild>
        <w:div w:id="798761332">
          <w:marLeft w:val="-150"/>
          <w:marRight w:val="-150"/>
          <w:marTop w:val="0"/>
          <w:marBottom w:val="0"/>
          <w:divBdr>
            <w:top w:val="none" w:sz="0" w:space="0" w:color="auto"/>
            <w:left w:val="none" w:sz="0" w:space="0" w:color="auto"/>
            <w:bottom w:val="none" w:sz="0" w:space="0" w:color="auto"/>
            <w:right w:val="none" w:sz="0" w:space="0" w:color="auto"/>
          </w:divBdr>
          <w:divsChild>
            <w:div w:id="2130707422">
              <w:marLeft w:val="0"/>
              <w:marRight w:val="0"/>
              <w:marTop w:val="0"/>
              <w:marBottom w:val="0"/>
              <w:divBdr>
                <w:top w:val="none" w:sz="0" w:space="0" w:color="auto"/>
                <w:left w:val="none" w:sz="0" w:space="0" w:color="auto"/>
                <w:bottom w:val="none" w:sz="0" w:space="0" w:color="auto"/>
                <w:right w:val="none" w:sz="0" w:space="0" w:color="auto"/>
              </w:divBdr>
            </w:div>
            <w:div w:id="1898659623">
              <w:marLeft w:val="0"/>
              <w:marRight w:val="0"/>
              <w:marTop w:val="0"/>
              <w:marBottom w:val="0"/>
              <w:divBdr>
                <w:top w:val="none" w:sz="0" w:space="0" w:color="auto"/>
                <w:left w:val="none" w:sz="0" w:space="0" w:color="auto"/>
                <w:bottom w:val="none" w:sz="0" w:space="0" w:color="auto"/>
                <w:right w:val="none" w:sz="0" w:space="0" w:color="auto"/>
              </w:divBdr>
              <w:divsChild>
                <w:div w:id="1965040071">
                  <w:marLeft w:val="0"/>
                  <w:marRight w:val="0"/>
                  <w:marTop w:val="0"/>
                  <w:marBottom w:val="0"/>
                  <w:divBdr>
                    <w:top w:val="none" w:sz="0" w:space="0" w:color="auto"/>
                    <w:left w:val="none" w:sz="0" w:space="0" w:color="auto"/>
                    <w:bottom w:val="none" w:sz="0" w:space="0" w:color="auto"/>
                    <w:right w:val="none" w:sz="0" w:space="0" w:color="auto"/>
                  </w:divBdr>
                  <w:divsChild>
                    <w:div w:id="1561213105">
                      <w:marLeft w:val="0"/>
                      <w:marRight w:val="0"/>
                      <w:marTop w:val="0"/>
                      <w:marBottom w:val="0"/>
                      <w:divBdr>
                        <w:top w:val="none" w:sz="0" w:space="0" w:color="auto"/>
                        <w:left w:val="none" w:sz="0" w:space="0" w:color="auto"/>
                        <w:bottom w:val="none" w:sz="0" w:space="0" w:color="auto"/>
                        <w:right w:val="none" w:sz="0" w:space="0" w:color="auto"/>
                      </w:divBdr>
                    </w:div>
                    <w:div w:id="201661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067616">
              <w:marLeft w:val="0"/>
              <w:marRight w:val="0"/>
              <w:marTop w:val="0"/>
              <w:marBottom w:val="0"/>
              <w:divBdr>
                <w:top w:val="none" w:sz="0" w:space="0" w:color="auto"/>
                <w:left w:val="none" w:sz="0" w:space="0" w:color="auto"/>
                <w:bottom w:val="none" w:sz="0" w:space="0" w:color="auto"/>
                <w:right w:val="none" w:sz="0" w:space="0" w:color="auto"/>
              </w:divBdr>
              <w:divsChild>
                <w:div w:id="1197308798">
                  <w:marLeft w:val="0"/>
                  <w:marRight w:val="0"/>
                  <w:marTop w:val="0"/>
                  <w:marBottom w:val="0"/>
                  <w:divBdr>
                    <w:top w:val="none" w:sz="0" w:space="0" w:color="auto"/>
                    <w:left w:val="none" w:sz="0" w:space="0" w:color="auto"/>
                    <w:bottom w:val="none" w:sz="0" w:space="0" w:color="auto"/>
                    <w:right w:val="none" w:sz="0" w:space="0" w:color="auto"/>
                  </w:divBdr>
                </w:div>
              </w:divsChild>
            </w:div>
            <w:div w:id="256790680">
              <w:marLeft w:val="0"/>
              <w:marRight w:val="0"/>
              <w:marTop w:val="0"/>
              <w:marBottom w:val="0"/>
              <w:divBdr>
                <w:top w:val="none" w:sz="0" w:space="0" w:color="auto"/>
                <w:left w:val="none" w:sz="0" w:space="0" w:color="auto"/>
                <w:bottom w:val="none" w:sz="0" w:space="0" w:color="auto"/>
                <w:right w:val="none" w:sz="0" w:space="0" w:color="auto"/>
              </w:divBdr>
              <w:divsChild>
                <w:div w:id="811755074">
                  <w:marLeft w:val="0"/>
                  <w:marRight w:val="0"/>
                  <w:marTop w:val="0"/>
                  <w:marBottom w:val="0"/>
                  <w:divBdr>
                    <w:top w:val="none" w:sz="0" w:space="0" w:color="auto"/>
                    <w:left w:val="none" w:sz="0" w:space="0" w:color="auto"/>
                    <w:bottom w:val="none" w:sz="0" w:space="0" w:color="auto"/>
                    <w:right w:val="none" w:sz="0" w:space="0" w:color="auto"/>
                  </w:divBdr>
                  <w:divsChild>
                    <w:div w:id="138506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557240">
              <w:marLeft w:val="0"/>
              <w:marRight w:val="0"/>
              <w:marTop w:val="0"/>
              <w:marBottom w:val="0"/>
              <w:divBdr>
                <w:top w:val="none" w:sz="0" w:space="0" w:color="auto"/>
                <w:left w:val="none" w:sz="0" w:space="0" w:color="auto"/>
                <w:bottom w:val="none" w:sz="0" w:space="0" w:color="auto"/>
                <w:right w:val="none" w:sz="0" w:space="0" w:color="auto"/>
              </w:divBdr>
              <w:divsChild>
                <w:div w:id="171307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704050">
          <w:marLeft w:val="0"/>
          <w:marRight w:val="0"/>
          <w:marTop w:val="0"/>
          <w:marBottom w:val="0"/>
          <w:divBdr>
            <w:top w:val="none" w:sz="0" w:space="0" w:color="auto"/>
            <w:left w:val="none" w:sz="0" w:space="0" w:color="auto"/>
            <w:bottom w:val="none" w:sz="0" w:space="0" w:color="auto"/>
            <w:right w:val="none" w:sz="0" w:space="0" w:color="auto"/>
          </w:divBdr>
          <w:divsChild>
            <w:div w:id="1728069546">
              <w:marLeft w:val="-150"/>
              <w:marRight w:val="-150"/>
              <w:marTop w:val="0"/>
              <w:marBottom w:val="0"/>
              <w:divBdr>
                <w:top w:val="none" w:sz="0" w:space="0" w:color="auto"/>
                <w:left w:val="none" w:sz="0" w:space="0" w:color="auto"/>
                <w:bottom w:val="none" w:sz="0" w:space="0" w:color="auto"/>
                <w:right w:val="none" w:sz="0" w:space="0" w:color="auto"/>
              </w:divBdr>
              <w:divsChild>
                <w:div w:id="1508667859">
                  <w:marLeft w:val="0"/>
                  <w:marRight w:val="0"/>
                  <w:marTop w:val="0"/>
                  <w:marBottom w:val="0"/>
                  <w:divBdr>
                    <w:top w:val="none" w:sz="0" w:space="0" w:color="auto"/>
                    <w:left w:val="none" w:sz="0" w:space="0" w:color="auto"/>
                    <w:bottom w:val="none" w:sz="0" w:space="0" w:color="auto"/>
                    <w:right w:val="none" w:sz="0" w:space="0" w:color="auto"/>
                  </w:divBdr>
                  <w:divsChild>
                    <w:div w:id="2098672015">
                      <w:marLeft w:val="-150"/>
                      <w:marRight w:val="-150"/>
                      <w:marTop w:val="0"/>
                      <w:marBottom w:val="0"/>
                      <w:divBdr>
                        <w:top w:val="none" w:sz="0" w:space="0" w:color="auto"/>
                        <w:left w:val="none" w:sz="0" w:space="0" w:color="auto"/>
                        <w:bottom w:val="none" w:sz="0" w:space="0" w:color="auto"/>
                        <w:right w:val="none" w:sz="0" w:space="0" w:color="auto"/>
                      </w:divBdr>
                      <w:divsChild>
                        <w:div w:id="359862670">
                          <w:marLeft w:val="0"/>
                          <w:marRight w:val="0"/>
                          <w:marTop w:val="0"/>
                          <w:marBottom w:val="0"/>
                          <w:divBdr>
                            <w:top w:val="none" w:sz="0" w:space="0" w:color="auto"/>
                            <w:left w:val="none" w:sz="0" w:space="0" w:color="auto"/>
                            <w:bottom w:val="none" w:sz="0" w:space="0" w:color="auto"/>
                            <w:right w:val="none" w:sz="0" w:space="0" w:color="auto"/>
                          </w:divBdr>
                          <w:divsChild>
                            <w:div w:id="690495107">
                              <w:marLeft w:val="0"/>
                              <w:marRight w:val="0"/>
                              <w:marTop w:val="0"/>
                              <w:marBottom w:val="0"/>
                              <w:divBdr>
                                <w:top w:val="none" w:sz="0" w:space="0" w:color="auto"/>
                                <w:left w:val="none" w:sz="0" w:space="0" w:color="auto"/>
                                <w:bottom w:val="none" w:sz="0" w:space="0" w:color="auto"/>
                                <w:right w:val="none" w:sz="0" w:space="0" w:color="auto"/>
                              </w:divBdr>
                              <w:divsChild>
                                <w:div w:id="390541585">
                                  <w:marLeft w:val="0"/>
                                  <w:marRight w:val="0"/>
                                  <w:marTop w:val="0"/>
                                  <w:marBottom w:val="0"/>
                                  <w:divBdr>
                                    <w:top w:val="none" w:sz="0" w:space="0" w:color="auto"/>
                                    <w:left w:val="none" w:sz="0" w:space="0" w:color="auto"/>
                                    <w:bottom w:val="none" w:sz="0" w:space="0" w:color="auto"/>
                                    <w:right w:val="none" w:sz="0" w:space="0" w:color="auto"/>
                                  </w:divBdr>
                                  <w:divsChild>
                                    <w:div w:id="1883324728">
                                      <w:marLeft w:val="-2441"/>
                                      <w:marRight w:val="338"/>
                                      <w:marTop w:val="0"/>
                                      <w:marBottom w:val="0"/>
                                      <w:divBdr>
                                        <w:top w:val="none" w:sz="0" w:space="0" w:color="auto"/>
                                        <w:left w:val="none" w:sz="0" w:space="0" w:color="auto"/>
                                        <w:bottom w:val="none" w:sz="0" w:space="0" w:color="auto"/>
                                        <w:right w:val="none" w:sz="0" w:space="0" w:color="auto"/>
                                      </w:divBdr>
                                      <w:divsChild>
                                        <w:div w:id="315106259">
                                          <w:blockQuote w:val="1"/>
                                          <w:marLeft w:val="0"/>
                                          <w:marRight w:val="0"/>
                                          <w:marTop w:val="0"/>
                                          <w:marBottom w:val="0"/>
                                          <w:divBdr>
                                            <w:top w:val="none" w:sz="0" w:space="0" w:color="auto"/>
                                            <w:left w:val="none" w:sz="0" w:space="0" w:color="auto"/>
                                            <w:bottom w:val="none" w:sz="0" w:space="0" w:color="auto"/>
                                            <w:right w:val="none" w:sz="0" w:space="0" w:color="auto"/>
                                          </w:divBdr>
                                          <w:divsChild>
                                            <w:div w:id="1754623254">
                                              <w:marLeft w:val="0"/>
                                              <w:marRight w:val="0"/>
                                              <w:marTop w:val="0"/>
                                              <w:marBottom w:val="338"/>
                                              <w:divBdr>
                                                <w:top w:val="none" w:sz="0" w:space="0" w:color="auto"/>
                                                <w:left w:val="none" w:sz="0" w:space="0" w:color="auto"/>
                                                <w:bottom w:val="none" w:sz="0" w:space="0" w:color="auto"/>
                                                <w:right w:val="none" w:sz="0" w:space="0" w:color="auto"/>
                                              </w:divBdr>
                                              <w:divsChild>
                                                <w:div w:id="1669214628">
                                                  <w:marLeft w:val="0"/>
                                                  <w:marRight w:val="0"/>
                                                  <w:marTop w:val="0"/>
                                                  <w:marBottom w:val="225"/>
                                                  <w:divBdr>
                                                    <w:top w:val="none" w:sz="0" w:space="0" w:color="auto"/>
                                                    <w:left w:val="none" w:sz="0" w:space="0" w:color="auto"/>
                                                    <w:bottom w:val="none" w:sz="0" w:space="0" w:color="auto"/>
                                                    <w:right w:val="none" w:sz="0" w:space="0" w:color="auto"/>
                                                  </w:divBdr>
                                                </w:div>
                                                <w:div w:id="197140308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438532156">
                                      <w:marLeft w:val="-2441"/>
                                      <w:marRight w:val="338"/>
                                      <w:marTop w:val="0"/>
                                      <w:marBottom w:val="0"/>
                                      <w:divBdr>
                                        <w:top w:val="none" w:sz="0" w:space="0" w:color="auto"/>
                                        <w:left w:val="none" w:sz="0" w:space="0" w:color="auto"/>
                                        <w:bottom w:val="none" w:sz="0" w:space="0" w:color="auto"/>
                                        <w:right w:val="none" w:sz="0" w:space="0" w:color="auto"/>
                                      </w:divBdr>
                                      <w:divsChild>
                                        <w:div w:id="1877963851">
                                          <w:blockQuote w:val="1"/>
                                          <w:marLeft w:val="0"/>
                                          <w:marRight w:val="0"/>
                                          <w:marTop w:val="0"/>
                                          <w:marBottom w:val="0"/>
                                          <w:divBdr>
                                            <w:top w:val="none" w:sz="0" w:space="0" w:color="auto"/>
                                            <w:left w:val="none" w:sz="0" w:space="0" w:color="auto"/>
                                            <w:bottom w:val="none" w:sz="0" w:space="0" w:color="auto"/>
                                            <w:right w:val="none" w:sz="0" w:space="0" w:color="auto"/>
                                          </w:divBdr>
                                          <w:divsChild>
                                            <w:div w:id="1580553131">
                                              <w:marLeft w:val="0"/>
                                              <w:marRight w:val="0"/>
                                              <w:marTop w:val="0"/>
                                              <w:marBottom w:val="338"/>
                                              <w:divBdr>
                                                <w:top w:val="none" w:sz="0" w:space="0" w:color="auto"/>
                                                <w:left w:val="none" w:sz="0" w:space="0" w:color="auto"/>
                                                <w:bottom w:val="none" w:sz="0" w:space="0" w:color="auto"/>
                                                <w:right w:val="none" w:sz="0" w:space="0" w:color="auto"/>
                                              </w:divBdr>
                                              <w:divsChild>
                                                <w:div w:id="433205927">
                                                  <w:marLeft w:val="0"/>
                                                  <w:marRight w:val="0"/>
                                                  <w:marTop w:val="0"/>
                                                  <w:marBottom w:val="225"/>
                                                  <w:divBdr>
                                                    <w:top w:val="none" w:sz="0" w:space="0" w:color="auto"/>
                                                    <w:left w:val="none" w:sz="0" w:space="0" w:color="auto"/>
                                                    <w:bottom w:val="none" w:sz="0" w:space="0" w:color="auto"/>
                                                    <w:right w:val="none" w:sz="0" w:space="0" w:color="auto"/>
                                                  </w:divBdr>
                                                </w:div>
                                                <w:div w:id="9998937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11146061">
                                      <w:marLeft w:val="0"/>
                                      <w:marRight w:val="0"/>
                                      <w:marTop w:val="0"/>
                                      <w:marBottom w:val="451"/>
                                      <w:divBdr>
                                        <w:top w:val="none" w:sz="0" w:space="0" w:color="auto"/>
                                        <w:left w:val="none" w:sz="0" w:space="0" w:color="auto"/>
                                        <w:bottom w:val="none" w:sz="0" w:space="0" w:color="auto"/>
                                        <w:right w:val="none" w:sz="0" w:space="0" w:color="auto"/>
                                      </w:divBdr>
                                      <w:divsChild>
                                        <w:div w:id="129197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8538">
                                  <w:marLeft w:val="0"/>
                                  <w:marRight w:val="0"/>
                                  <w:marTop w:val="0"/>
                                  <w:marBottom w:val="0"/>
                                  <w:divBdr>
                                    <w:top w:val="none" w:sz="0" w:space="0" w:color="auto"/>
                                    <w:left w:val="none" w:sz="0" w:space="0" w:color="auto"/>
                                    <w:bottom w:val="none" w:sz="0" w:space="0" w:color="auto"/>
                                    <w:right w:val="none" w:sz="0" w:space="0" w:color="auto"/>
                                  </w:divBdr>
                                  <w:divsChild>
                                    <w:div w:id="1364599799">
                                      <w:marLeft w:val="-150"/>
                                      <w:marRight w:val="-150"/>
                                      <w:marTop w:val="0"/>
                                      <w:marBottom w:val="0"/>
                                      <w:divBdr>
                                        <w:top w:val="none" w:sz="0" w:space="0" w:color="auto"/>
                                        <w:left w:val="none" w:sz="0" w:space="0" w:color="auto"/>
                                        <w:bottom w:val="none" w:sz="0" w:space="0" w:color="auto"/>
                                        <w:right w:val="none" w:sz="0" w:space="0" w:color="auto"/>
                                      </w:divBdr>
                                      <w:divsChild>
                                        <w:div w:id="1721713000">
                                          <w:marLeft w:val="0"/>
                                          <w:marRight w:val="0"/>
                                          <w:marTop w:val="0"/>
                                          <w:marBottom w:val="0"/>
                                          <w:divBdr>
                                            <w:top w:val="none" w:sz="0" w:space="0" w:color="auto"/>
                                            <w:left w:val="none" w:sz="0" w:space="0" w:color="auto"/>
                                            <w:bottom w:val="none" w:sz="0" w:space="0" w:color="auto"/>
                                            <w:right w:val="none" w:sz="0" w:space="0" w:color="auto"/>
                                          </w:divBdr>
                                          <w:divsChild>
                                            <w:div w:id="132593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32154">
      <w:bodyDiv w:val="1"/>
      <w:marLeft w:val="0"/>
      <w:marRight w:val="0"/>
      <w:marTop w:val="0"/>
      <w:marBottom w:val="0"/>
      <w:divBdr>
        <w:top w:val="none" w:sz="0" w:space="0" w:color="auto"/>
        <w:left w:val="none" w:sz="0" w:space="0" w:color="auto"/>
        <w:bottom w:val="none" w:sz="0" w:space="0" w:color="auto"/>
        <w:right w:val="none" w:sz="0" w:space="0" w:color="auto"/>
      </w:divBdr>
      <w:divsChild>
        <w:div w:id="366101136">
          <w:marLeft w:val="0"/>
          <w:marRight w:val="0"/>
          <w:marTop w:val="0"/>
          <w:marBottom w:val="0"/>
          <w:divBdr>
            <w:top w:val="none" w:sz="0" w:space="0" w:color="auto"/>
            <w:left w:val="none" w:sz="0" w:space="0" w:color="auto"/>
            <w:bottom w:val="none" w:sz="0" w:space="0" w:color="auto"/>
            <w:right w:val="none" w:sz="0" w:space="0" w:color="auto"/>
          </w:divBdr>
        </w:div>
      </w:divsChild>
    </w:div>
    <w:div w:id="979505961">
      <w:bodyDiv w:val="1"/>
      <w:marLeft w:val="0"/>
      <w:marRight w:val="0"/>
      <w:marTop w:val="0"/>
      <w:marBottom w:val="0"/>
      <w:divBdr>
        <w:top w:val="none" w:sz="0" w:space="0" w:color="auto"/>
        <w:left w:val="none" w:sz="0" w:space="0" w:color="auto"/>
        <w:bottom w:val="none" w:sz="0" w:space="0" w:color="auto"/>
        <w:right w:val="none" w:sz="0" w:space="0" w:color="auto"/>
      </w:divBdr>
      <w:divsChild>
        <w:div w:id="453600041">
          <w:marLeft w:val="0"/>
          <w:marRight w:val="0"/>
          <w:marTop w:val="0"/>
          <w:marBottom w:val="0"/>
          <w:divBdr>
            <w:top w:val="none" w:sz="0" w:space="0" w:color="auto"/>
            <w:left w:val="none" w:sz="0" w:space="0" w:color="auto"/>
            <w:bottom w:val="none" w:sz="0" w:space="0" w:color="auto"/>
            <w:right w:val="none" w:sz="0" w:space="0" w:color="auto"/>
          </w:divBdr>
        </w:div>
        <w:div w:id="1287659534">
          <w:marLeft w:val="0"/>
          <w:marRight w:val="0"/>
          <w:marTop w:val="0"/>
          <w:marBottom w:val="0"/>
          <w:divBdr>
            <w:top w:val="none" w:sz="0" w:space="0" w:color="auto"/>
            <w:left w:val="none" w:sz="0" w:space="0" w:color="auto"/>
            <w:bottom w:val="none" w:sz="0" w:space="0" w:color="auto"/>
            <w:right w:val="none" w:sz="0" w:space="0" w:color="auto"/>
          </w:divBdr>
        </w:div>
        <w:div w:id="1103261500">
          <w:marLeft w:val="0"/>
          <w:marRight w:val="0"/>
          <w:marTop w:val="0"/>
          <w:marBottom w:val="250"/>
          <w:divBdr>
            <w:top w:val="none" w:sz="0" w:space="0" w:color="auto"/>
            <w:left w:val="none" w:sz="0" w:space="0" w:color="auto"/>
            <w:bottom w:val="none" w:sz="0" w:space="0" w:color="auto"/>
            <w:right w:val="none" w:sz="0" w:space="0" w:color="auto"/>
          </w:divBdr>
        </w:div>
        <w:div w:id="1298534498">
          <w:marLeft w:val="0"/>
          <w:marRight w:val="0"/>
          <w:marTop w:val="0"/>
          <w:marBottom w:val="188"/>
          <w:divBdr>
            <w:top w:val="single" w:sz="4" w:space="3" w:color="9C9B9B"/>
            <w:left w:val="none" w:sz="0" w:space="0" w:color="auto"/>
            <w:bottom w:val="single" w:sz="4" w:space="3" w:color="9C9B9B"/>
            <w:right w:val="none" w:sz="0" w:space="0" w:color="auto"/>
          </w:divBdr>
          <w:divsChild>
            <w:div w:id="374278005">
              <w:marLeft w:val="0"/>
              <w:marRight w:val="0"/>
              <w:marTop w:val="0"/>
              <w:marBottom w:val="0"/>
              <w:divBdr>
                <w:top w:val="none" w:sz="0" w:space="0" w:color="auto"/>
                <w:left w:val="none" w:sz="0" w:space="0" w:color="auto"/>
                <w:bottom w:val="none" w:sz="0" w:space="0" w:color="auto"/>
                <w:right w:val="none" w:sz="0" w:space="0" w:color="auto"/>
              </w:divBdr>
              <w:divsChild>
                <w:div w:id="2136411307">
                  <w:marLeft w:val="0"/>
                  <w:marRight w:val="0"/>
                  <w:marTop w:val="0"/>
                  <w:marBottom w:val="0"/>
                  <w:divBdr>
                    <w:top w:val="none" w:sz="0" w:space="0" w:color="auto"/>
                    <w:left w:val="none" w:sz="0" w:space="0" w:color="auto"/>
                    <w:bottom w:val="none" w:sz="0" w:space="0" w:color="auto"/>
                    <w:right w:val="none" w:sz="0" w:space="0" w:color="auto"/>
                  </w:divBdr>
                  <w:divsChild>
                    <w:div w:id="2143502414">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775371926">
              <w:marLeft w:val="0"/>
              <w:marRight w:val="0"/>
              <w:marTop w:val="0"/>
              <w:marBottom w:val="0"/>
              <w:divBdr>
                <w:top w:val="none" w:sz="0" w:space="0" w:color="auto"/>
                <w:left w:val="none" w:sz="0" w:space="0" w:color="auto"/>
                <w:bottom w:val="none" w:sz="0" w:space="0" w:color="auto"/>
                <w:right w:val="none" w:sz="0" w:space="0" w:color="auto"/>
              </w:divBdr>
            </w:div>
          </w:divsChild>
        </w:div>
        <w:div w:id="295069978">
          <w:marLeft w:val="0"/>
          <w:marRight w:val="0"/>
          <w:marTop w:val="0"/>
          <w:marBottom w:val="188"/>
          <w:divBdr>
            <w:top w:val="none" w:sz="0" w:space="0" w:color="auto"/>
            <w:left w:val="none" w:sz="0" w:space="0" w:color="auto"/>
            <w:bottom w:val="none" w:sz="0" w:space="0" w:color="auto"/>
            <w:right w:val="none" w:sz="0" w:space="0" w:color="auto"/>
          </w:divBdr>
        </w:div>
        <w:div w:id="734087408">
          <w:marLeft w:val="0"/>
          <w:marRight w:val="0"/>
          <w:marTop w:val="0"/>
          <w:marBottom w:val="0"/>
          <w:divBdr>
            <w:top w:val="none" w:sz="0" w:space="0" w:color="auto"/>
            <w:left w:val="none" w:sz="0" w:space="0" w:color="auto"/>
            <w:bottom w:val="none" w:sz="0" w:space="0" w:color="auto"/>
            <w:right w:val="none" w:sz="0" w:space="0" w:color="auto"/>
          </w:divBdr>
        </w:div>
      </w:divsChild>
    </w:div>
    <w:div w:id="980042325">
      <w:bodyDiv w:val="1"/>
      <w:marLeft w:val="0"/>
      <w:marRight w:val="0"/>
      <w:marTop w:val="0"/>
      <w:marBottom w:val="0"/>
      <w:divBdr>
        <w:top w:val="none" w:sz="0" w:space="0" w:color="auto"/>
        <w:left w:val="none" w:sz="0" w:space="0" w:color="auto"/>
        <w:bottom w:val="none" w:sz="0" w:space="0" w:color="auto"/>
        <w:right w:val="none" w:sz="0" w:space="0" w:color="auto"/>
      </w:divBdr>
      <w:divsChild>
        <w:div w:id="1108159326">
          <w:marLeft w:val="0"/>
          <w:marRight w:val="204"/>
          <w:marTop w:val="0"/>
          <w:marBottom w:val="0"/>
          <w:divBdr>
            <w:top w:val="none" w:sz="0" w:space="0" w:color="auto"/>
            <w:left w:val="none" w:sz="0" w:space="0" w:color="auto"/>
            <w:bottom w:val="none" w:sz="0" w:space="0" w:color="auto"/>
            <w:right w:val="none" w:sz="0" w:space="0" w:color="auto"/>
          </w:divBdr>
        </w:div>
      </w:divsChild>
    </w:div>
    <w:div w:id="980815119">
      <w:bodyDiv w:val="1"/>
      <w:marLeft w:val="0"/>
      <w:marRight w:val="0"/>
      <w:marTop w:val="0"/>
      <w:marBottom w:val="0"/>
      <w:divBdr>
        <w:top w:val="none" w:sz="0" w:space="0" w:color="auto"/>
        <w:left w:val="none" w:sz="0" w:space="0" w:color="auto"/>
        <w:bottom w:val="none" w:sz="0" w:space="0" w:color="auto"/>
        <w:right w:val="none" w:sz="0" w:space="0" w:color="auto"/>
      </w:divBdr>
      <w:divsChild>
        <w:div w:id="747003681">
          <w:marLeft w:val="0"/>
          <w:marRight w:val="0"/>
          <w:marTop w:val="0"/>
          <w:marBottom w:val="0"/>
          <w:divBdr>
            <w:top w:val="none" w:sz="0" w:space="0" w:color="auto"/>
            <w:left w:val="none" w:sz="0" w:space="0" w:color="auto"/>
            <w:bottom w:val="none" w:sz="0" w:space="0" w:color="auto"/>
            <w:right w:val="none" w:sz="0" w:space="0" w:color="auto"/>
          </w:divBdr>
          <w:divsChild>
            <w:div w:id="1196501576">
              <w:marLeft w:val="0"/>
              <w:marRight w:val="0"/>
              <w:marTop w:val="0"/>
              <w:marBottom w:val="0"/>
              <w:divBdr>
                <w:top w:val="none" w:sz="0" w:space="0" w:color="auto"/>
                <w:left w:val="none" w:sz="0" w:space="0" w:color="auto"/>
                <w:bottom w:val="none" w:sz="0" w:space="0" w:color="auto"/>
                <w:right w:val="none" w:sz="0" w:space="0" w:color="auto"/>
              </w:divBdr>
              <w:divsChild>
                <w:div w:id="437337371">
                  <w:marLeft w:val="0"/>
                  <w:marRight w:val="0"/>
                  <w:marTop w:val="0"/>
                  <w:marBottom w:val="0"/>
                  <w:divBdr>
                    <w:top w:val="none" w:sz="0" w:space="0" w:color="auto"/>
                    <w:left w:val="none" w:sz="0" w:space="0" w:color="auto"/>
                    <w:bottom w:val="none" w:sz="0" w:space="0" w:color="auto"/>
                    <w:right w:val="none" w:sz="0" w:space="0" w:color="auto"/>
                  </w:divBdr>
                  <w:divsChild>
                    <w:div w:id="756292167">
                      <w:marLeft w:val="0"/>
                      <w:marRight w:val="0"/>
                      <w:marTop w:val="0"/>
                      <w:marBottom w:val="0"/>
                      <w:divBdr>
                        <w:top w:val="none" w:sz="0" w:space="0" w:color="auto"/>
                        <w:left w:val="none" w:sz="0" w:space="0" w:color="auto"/>
                        <w:bottom w:val="none" w:sz="0" w:space="0" w:color="auto"/>
                        <w:right w:val="none" w:sz="0" w:space="0" w:color="auto"/>
                      </w:divBdr>
                      <w:divsChild>
                        <w:div w:id="941643937">
                          <w:marLeft w:val="0"/>
                          <w:marRight w:val="0"/>
                          <w:marTop w:val="0"/>
                          <w:marBottom w:val="0"/>
                          <w:divBdr>
                            <w:top w:val="none" w:sz="0" w:space="0" w:color="auto"/>
                            <w:left w:val="none" w:sz="0" w:space="0" w:color="auto"/>
                            <w:bottom w:val="none" w:sz="0" w:space="0" w:color="auto"/>
                            <w:right w:val="none" w:sz="0" w:space="0" w:color="auto"/>
                          </w:divBdr>
                          <w:divsChild>
                            <w:div w:id="833835750">
                              <w:marLeft w:val="0"/>
                              <w:marRight w:val="0"/>
                              <w:marTop w:val="0"/>
                              <w:marBottom w:val="0"/>
                              <w:divBdr>
                                <w:top w:val="none" w:sz="0" w:space="0" w:color="auto"/>
                                <w:left w:val="none" w:sz="0" w:space="0" w:color="auto"/>
                                <w:bottom w:val="none" w:sz="0" w:space="0" w:color="auto"/>
                                <w:right w:val="none" w:sz="0" w:space="0" w:color="auto"/>
                              </w:divBdr>
                              <w:divsChild>
                                <w:div w:id="589772655">
                                  <w:marLeft w:val="0"/>
                                  <w:marRight w:val="0"/>
                                  <w:marTop w:val="0"/>
                                  <w:marBottom w:val="0"/>
                                  <w:divBdr>
                                    <w:top w:val="none" w:sz="0" w:space="0" w:color="auto"/>
                                    <w:left w:val="none" w:sz="0" w:space="0" w:color="auto"/>
                                    <w:bottom w:val="none" w:sz="0" w:space="0" w:color="auto"/>
                                    <w:right w:val="none" w:sz="0" w:space="0" w:color="auto"/>
                                  </w:divBdr>
                                  <w:divsChild>
                                    <w:div w:id="836460028">
                                      <w:marLeft w:val="0"/>
                                      <w:marRight w:val="0"/>
                                      <w:marTop w:val="0"/>
                                      <w:marBottom w:val="0"/>
                                      <w:divBdr>
                                        <w:top w:val="none" w:sz="0" w:space="0" w:color="auto"/>
                                        <w:left w:val="none" w:sz="0" w:space="0" w:color="auto"/>
                                        <w:bottom w:val="none" w:sz="0" w:space="0" w:color="auto"/>
                                        <w:right w:val="none" w:sz="0" w:space="0" w:color="auto"/>
                                      </w:divBdr>
                                      <w:divsChild>
                                        <w:div w:id="1289362450">
                                          <w:marLeft w:val="0"/>
                                          <w:marRight w:val="0"/>
                                          <w:marTop w:val="0"/>
                                          <w:marBottom w:val="0"/>
                                          <w:divBdr>
                                            <w:top w:val="none" w:sz="0" w:space="0" w:color="auto"/>
                                            <w:left w:val="none" w:sz="0" w:space="0" w:color="auto"/>
                                            <w:bottom w:val="none" w:sz="0" w:space="0" w:color="auto"/>
                                            <w:right w:val="none" w:sz="0" w:space="0" w:color="auto"/>
                                          </w:divBdr>
                                          <w:divsChild>
                                            <w:div w:id="1730373855">
                                              <w:marLeft w:val="0"/>
                                              <w:marRight w:val="0"/>
                                              <w:marTop w:val="0"/>
                                              <w:marBottom w:val="0"/>
                                              <w:divBdr>
                                                <w:top w:val="none" w:sz="0" w:space="0" w:color="auto"/>
                                                <w:left w:val="none" w:sz="0" w:space="0" w:color="auto"/>
                                                <w:bottom w:val="none" w:sz="0" w:space="0" w:color="auto"/>
                                                <w:right w:val="none" w:sz="0" w:space="0" w:color="auto"/>
                                              </w:divBdr>
                                              <w:divsChild>
                                                <w:div w:id="1867055884">
                                                  <w:marLeft w:val="0"/>
                                                  <w:marRight w:val="0"/>
                                                  <w:marTop w:val="0"/>
                                                  <w:marBottom w:val="0"/>
                                                  <w:divBdr>
                                                    <w:top w:val="none" w:sz="0" w:space="0" w:color="auto"/>
                                                    <w:left w:val="none" w:sz="0" w:space="0" w:color="auto"/>
                                                    <w:bottom w:val="none" w:sz="0" w:space="0" w:color="auto"/>
                                                    <w:right w:val="none" w:sz="0" w:space="0" w:color="auto"/>
                                                  </w:divBdr>
                                                  <w:divsChild>
                                                    <w:div w:id="135147463">
                                                      <w:marLeft w:val="0"/>
                                                      <w:marRight w:val="0"/>
                                                      <w:marTop w:val="0"/>
                                                      <w:marBottom w:val="0"/>
                                                      <w:divBdr>
                                                        <w:top w:val="none" w:sz="0" w:space="0" w:color="auto"/>
                                                        <w:left w:val="none" w:sz="0" w:space="0" w:color="auto"/>
                                                        <w:bottom w:val="none" w:sz="0" w:space="0" w:color="auto"/>
                                                        <w:right w:val="none" w:sz="0" w:space="0" w:color="auto"/>
                                                      </w:divBdr>
                                                      <w:divsChild>
                                                        <w:div w:id="561257781">
                                                          <w:marLeft w:val="0"/>
                                                          <w:marRight w:val="0"/>
                                                          <w:marTop w:val="0"/>
                                                          <w:marBottom w:val="0"/>
                                                          <w:divBdr>
                                                            <w:top w:val="none" w:sz="0" w:space="0" w:color="auto"/>
                                                            <w:left w:val="none" w:sz="0" w:space="0" w:color="auto"/>
                                                            <w:bottom w:val="none" w:sz="0" w:space="0" w:color="auto"/>
                                                            <w:right w:val="none" w:sz="0" w:space="0" w:color="auto"/>
                                                          </w:divBdr>
                                                          <w:divsChild>
                                                            <w:div w:id="440733426">
                                                              <w:marLeft w:val="0"/>
                                                              <w:marRight w:val="204"/>
                                                              <w:marTop w:val="0"/>
                                                              <w:marBottom w:val="68"/>
                                                              <w:divBdr>
                                                                <w:top w:val="none" w:sz="0" w:space="0" w:color="auto"/>
                                                                <w:left w:val="none" w:sz="0" w:space="0" w:color="auto"/>
                                                                <w:bottom w:val="none" w:sz="0" w:space="0" w:color="auto"/>
                                                                <w:right w:val="none" w:sz="0" w:space="0" w:color="auto"/>
                                                              </w:divBdr>
                                                              <w:divsChild>
                                                                <w:div w:id="1325931262">
                                                                  <w:marLeft w:val="0"/>
                                                                  <w:marRight w:val="0"/>
                                                                  <w:marTop w:val="0"/>
                                                                  <w:marBottom w:val="0"/>
                                                                  <w:divBdr>
                                                                    <w:top w:val="none" w:sz="0" w:space="0" w:color="auto"/>
                                                                    <w:left w:val="none" w:sz="0" w:space="0" w:color="auto"/>
                                                                    <w:bottom w:val="none" w:sz="0" w:space="0" w:color="auto"/>
                                                                    <w:right w:val="none" w:sz="0" w:space="0" w:color="auto"/>
                                                                  </w:divBdr>
                                                                  <w:divsChild>
                                                                    <w:div w:id="1602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807779">
                                                              <w:marLeft w:val="0"/>
                                                              <w:marRight w:val="0"/>
                                                              <w:marTop w:val="0"/>
                                                              <w:marBottom w:val="68"/>
                                                              <w:divBdr>
                                                                <w:top w:val="none" w:sz="0" w:space="0" w:color="auto"/>
                                                                <w:left w:val="none" w:sz="0" w:space="0" w:color="auto"/>
                                                                <w:bottom w:val="none" w:sz="0" w:space="0" w:color="auto"/>
                                                                <w:right w:val="none" w:sz="0" w:space="0" w:color="auto"/>
                                                              </w:divBdr>
                                                              <w:divsChild>
                                                                <w:div w:id="1746296619">
                                                                  <w:marLeft w:val="0"/>
                                                                  <w:marRight w:val="0"/>
                                                                  <w:marTop w:val="0"/>
                                                                  <w:marBottom w:val="0"/>
                                                                  <w:divBdr>
                                                                    <w:top w:val="none" w:sz="0" w:space="0" w:color="auto"/>
                                                                    <w:left w:val="none" w:sz="0" w:space="0" w:color="auto"/>
                                                                    <w:bottom w:val="none" w:sz="0" w:space="0" w:color="auto"/>
                                                                    <w:right w:val="none" w:sz="0" w:space="0" w:color="auto"/>
                                                                  </w:divBdr>
                                                                </w:div>
                                                              </w:divsChild>
                                                            </w:div>
                                                            <w:div w:id="951352793">
                                                              <w:marLeft w:val="0"/>
                                                              <w:marRight w:val="204"/>
                                                              <w:marTop w:val="0"/>
                                                              <w:marBottom w:val="272"/>
                                                              <w:divBdr>
                                                                <w:top w:val="none" w:sz="0" w:space="0" w:color="auto"/>
                                                                <w:left w:val="none" w:sz="0" w:space="0" w:color="auto"/>
                                                                <w:bottom w:val="none" w:sz="0" w:space="0" w:color="auto"/>
                                                                <w:right w:val="none" w:sz="0" w:space="0" w:color="auto"/>
                                                              </w:divBdr>
                                                              <w:divsChild>
                                                                <w:div w:id="207114430">
                                                                  <w:marLeft w:val="0"/>
                                                                  <w:marRight w:val="0"/>
                                                                  <w:marTop w:val="0"/>
                                                                  <w:marBottom w:val="0"/>
                                                                  <w:divBdr>
                                                                    <w:top w:val="none" w:sz="0" w:space="0" w:color="auto"/>
                                                                    <w:left w:val="none" w:sz="0" w:space="0" w:color="auto"/>
                                                                    <w:bottom w:val="none" w:sz="0" w:space="0" w:color="auto"/>
                                                                    <w:right w:val="none" w:sz="0" w:space="0" w:color="auto"/>
                                                                  </w:divBdr>
                                                                </w:div>
                                                              </w:divsChild>
                                                            </w:div>
                                                            <w:div w:id="1017656719">
                                                              <w:marLeft w:val="0"/>
                                                              <w:marRight w:val="0"/>
                                                              <w:marTop w:val="0"/>
                                                              <w:marBottom w:val="272"/>
                                                              <w:divBdr>
                                                                <w:top w:val="none" w:sz="0" w:space="0" w:color="auto"/>
                                                                <w:left w:val="none" w:sz="0" w:space="0" w:color="auto"/>
                                                                <w:bottom w:val="none" w:sz="0" w:space="0" w:color="auto"/>
                                                                <w:right w:val="none" w:sz="0" w:space="0" w:color="auto"/>
                                                              </w:divBdr>
                                                              <w:divsChild>
                                                                <w:div w:id="212424011">
                                                                  <w:marLeft w:val="0"/>
                                                                  <w:marRight w:val="0"/>
                                                                  <w:marTop w:val="0"/>
                                                                  <w:marBottom w:val="0"/>
                                                                  <w:divBdr>
                                                                    <w:top w:val="none" w:sz="0" w:space="0" w:color="auto"/>
                                                                    <w:left w:val="none" w:sz="0" w:space="0" w:color="auto"/>
                                                                    <w:bottom w:val="none" w:sz="0" w:space="0" w:color="auto"/>
                                                                    <w:right w:val="none" w:sz="0" w:space="0" w:color="auto"/>
                                                                  </w:divBdr>
                                                                </w:div>
                                                              </w:divsChild>
                                                            </w:div>
                                                            <w:div w:id="115606286">
                                                              <w:marLeft w:val="0"/>
                                                              <w:marRight w:val="0"/>
                                                              <w:marTop w:val="0"/>
                                                              <w:marBottom w:val="68"/>
                                                              <w:divBdr>
                                                                <w:top w:val="none" w:sz="0" w:space="0" w:color="auto"/>
                                                                <w:left w:val="none" w:sz="0" w:space="0" w:color="auto"/>
                                                                <w:bottom w:val="none" w:sz="0" w:space="0" w:color="auto"/>
                                                                <w:right w:val="none" w:sz="0" w:space="0" w:color="auto"/>
                                                              </w:divBdr>
                                                              <w:divsChild>
                                                                <w:div w:id="1542277936">
                                                                  <w:marLeft w:val="0"/>
                                                                  <w:marRight w:val="0"/>
                                                                  <w:marTop w:val="0"/>
                                                                  <w:marBottom w:val="0"/>
                                                                  <w:divBdr>
                                                                    <w:top w:val="none" w:sz="0" w:space="0" w:color="auto"/>
                                                                    <w:left w:val="none" w:sz="0" w:space="0" w:color="auto"/>
                                                                    <w:bottom w:val="none" w:sz="0" w:space="0" w:color="auto"/>
                                                                    <w:right w:val="none" w:sz="0" w:space="0" w:color="auto"/>
                                                                  </w:divBdr>
                                                                  <w:divsChild>
                                                                    <w:div w:id="1161508162">
                                                                      <w:marLeft w:val="0"/>
                                                                      <w:marRight w:val="0"/>
                                                                      <w:marTop w:val="0"/>
                                                                      <w:marBottom w:val="0"/>
                                                                      <w:divBdr>
                                                                        <w:top w:val="none" w:sz="0" w:space="0" w:color="auto"/>
                                                                        <w:left w:val="none" w:sz="0" w:space="0" w:color="auto"/>
                                                                        <w:bottom w:val="none" w:sz="0" w:space="0" w:color="auto"/>
                                                                        <w:right w:val="none" w:sz="0" w:space="0" w:color="auto"/>
                                                                      </w:divBdr>
                                                                    </w:div>
                                                                    <w:div w:id="1977368623">
                                                                      <w:marLeft w:val="0"/>
                                                                      <w:marRight w:val="0"/>
                                                                      <w:marTop w:val="0"/>
                                                                      <w:marBottom w:val="68"/>
                                                                      <w:divBdr>
                                                                        <w:top w:val="none" w:sz="0" w:space="0" w:color="auto"/>
                                                                        <w:left w:val="none" w:sz="0" w:space="0" w:color="auto"/>
                                                                        <w:bottom w:val="none" w:sz="0" w:space="0" w:color="auto"/>
                                                                        <w:right w:val="none" w:sz="0" w:space="0" w:color="auto"/>
                                                                      </w:divBdr>
                                                                      <w:divsChild>
                                                                        <w:div w:id="87392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875903">
                                                              <w:marLeft w:val="0"/>
                                                              <w:marRight w:val="0"/>
                                                              <w:marTop w:val="0"/>
                                                              <w:marBottom w:val="272"/>
                                                              <w:divBdr>
                                                                <w:top w:val="none" w:sz="0" w:space="0" w:color="auto"/>
                                                                <w:left w:val="none" w:sz="0" w:space="0" w:color="auto"/>
                                                                <w:bottom w:val="none" w:sz="0" w:space="0" w:color="auto"/>
                                                                <w:right w:val="none" w:sz="0" w:space="0" w:color="auto"/>
                                                              </w:divBdr>
                                                              <w:divsChild>
                                                                <w:div w:id="785391279">
                                                                  <w:marLeft w:val="0"/>
                                                                  <w:marRight w:val="0"/>
                                                                  <w:marTop w:val="0"/>
                                                                  <w:marBottom w:val="0"/>
                                                                  <w:divBdr>
                                                                    <w:top w:val="none" w:sz="0" w:space="0" w:color="auto"/>
                                                                    <w:left w:val="none" w:sz="0" w:space="0" w:color="auto"/>
                                                                    <w:bottom w:val="none" w:sz="0" w:space="0" w:color="auto"/>
                                                                    <w:right w:val="none" w:sz="0" w:space="0" w:color="auto"/>
                                                                  </w:divBdr>
                                                                  <w:divsChild>
                                                                    <w:div w:id="853375316">
                                                                      <w:marLeft w:val="0"/>
                                                                      <w:marRight w:val="0"/>
                                                                      <w:marTop w:val="0"/>
                                                                      <w:marBottom w:val="0"/>
                                                                      <w:divBdr>
                                                                        <w:top w:val="none" w:sz="0" w:space="0" w:color="auto"/>
                                                                        <w:left w:val="none" w:sz="0" w:space="0" w:color="auto"/>
                                                                        <w:bottom w:val="none" w:sz="0" w:space="0" w:color="auto"/>
                                                                        <w:right w:val="none" w:sz="0" w:space="0" w:color="auto"/>
                                                                      </w:divBdr>
                                                                      <w:divsChild>
                                                                        <w:div w:id="1081097268">
                                                                          <w:marLeft w:val="0"/>
                                                                          <w:marRight w:val="0"/>
                                                                          <w:marTop w:val="0"/>
                                                                          <w:marBottom w:val="0"/>
                                                                          <w:divBdr>
                                                                            <w:top w:val="none" w:sz="0" w:space="0" w:color="auto"/>
                                                                            <w:left w:val="none" w:sz="0" w:space="0" w:color="auto"/>
                                                                            <w:bottom w:val="none" w:sz="0" w:space="0" w:color="auto"/>
                                                                            <w:right w:val="none" w:sz="0" w:space="0" w:color="auto"/>
                                                                          </w:divBdr>
                                                                          <w:divsChild>
                                                                            <w:div w:id="73069323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84545988">
                                                                          <w:marLeft w:val="0"/>
                                                                          <w:marRight w:val="0"/>
                                                                          <w:marTop w:val="0"/>
                                                                          <w:marBottom w:val="0"/>
                                                                          <w:divBdr>
                                                                            <w:top w:val="none" w:sz="0" w:space="0" w:color="auto"/>
                                                                            <w:left w:val="none" w:sz="0" w:space="0" w:color="auto"/>
                                                                            <w:bottom w:val="none" w:sz="0" w:space="0" w:color="auto"/>
                                                                            <w:right w:val="none" w:sz="0" w:space="0" w:color="auto"/>
                                                                          </w:divBdr>
                                                                          <w:divsChild>
                                                                            <w:div w:id="97545557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975260743">
                                                                          <w:marLeft w:val="0"/>
                                                                          <w:marRight w:val="0"/>
                                                                          <w:marTop w:val="0"/>
                                                                          <w:marBottom w:val="0"/>
                                                                          <w:divBdr>
                                                                            <w:top w:val="none" w:sz="0" w:space="0" w:color="auto"/>
                                                                            <w:left w:val="none" w:sz="0" w:space="0" w:color="auto"/>
                                                                            <w:bottom w:val="none" w:sz="0" w:space="0" w:color="auto"/>
                                                                            <w:right w:val="none" w:sz="0" w:space="0" w:color="auto"/>
                                                                          </w:divBdr>
                                                                          <w:divsChild>
                                                                            <w:div w:id="399644602">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131170081">
                                                                          <w:marLeft w:val="0"/>
                                                                          <w:marRight w:val="0"/>
                                                                          <w:marTop w:val="0"/>
                                                                          <w:marBottom w:val="0"/>
                                                                          <w:divBdr>
                                                                            <w:top w:val="none" w:sz="0" w:space="0" w:color="auto"/>
                                                                            <w:left w:val="none" w:sz="0" w:space="0" w:color="auto"/>
                                                                            <w:bottom w:val="none" w:sz="0" w:space="0" w:color="auto"/>
                                                                            <w:right w:val="none" w:sz="0" w:space="0" w:color="auto"/>
                                                                          </w:divBdr>
                                                                          <w:divsChild>
                                                                            <w:div w:id="1528980207">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2000962506">
                                                                          <w:marLeft w:val="0"/>
                                                                          <w:marRight w:val="0"/>
                                                                          <w:marTop w:val="0"/>
                                                                          <w:marBottom w:val="0"/>
                                                                          <w:divBdr>
                                                                            <w:top w:val="none" w:sz="0" w:space="0" w:color="auto"/>
                                                                            <w:left w:val="none" w:sz="0" w:space="0" w:color="auto"/>
                                                                            <w:bottom w:val="none" w:sz="0" w:space="0" w:color="auto"/>
                                                                            <w:right w:val="none" w:sz="0" w:space="0" w:color="auto"/>
                                                                          </w:divBdr>
                                                                          <w:divsChild>
                                                                            <w:div w:id="1350569351">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444465721">
                                                                          <w:marLeft w:val="0"/>
                                                                          <w:marRight w:val="0"/>
                                                                          <w:marTop w:val="0"/>
                                                                          <w:marBottom w:val="0"/>
                                                                          <w:divBdr>
                                                                            <w:top w:val="none" w:sz="0" w:space="0" w:color="auto"/>
                                                                            <w:left w:val="none" w:sz="0" w:space="0" w:color="auto"/>
                                                                            <w:bottom w:val="none" w:sz="0" w:space="0" w:color="auto"/>
                                                                            <w:right w:val="none" w:sz="0" w:space="0" w:color="auto"/>
                                                                          </w:divBdr>
                                                                          <w:divsChild>
                                                                            <w:div w:id="970743325">
                                                                              <w:marLeft w:val="0"/>
                                                                              <w:marRight w:val="0"/>
                                                                              <w:marTop w:val="0"/>
                                                                              <w:marBottom w:val="136"/>
                                                                              <w:divBdr>
                                                                                <w:top w:val="single" w:sz="12" w:space="0" w:color="auto"/>
                                                                                <w:left w:val="single" w:sz="12" w:space="0" w:color="auto"/>
                                                                                <w:bottom w:val="single" w:sz="12" w:space="0" w:color="auto"/>
                                                                                <w:right w:val="single" w:sz="12" w:space="0" w:color="auto"/>
                                                                              </w:divBdr>
                                                                            </w:div>
                                                                          </w:divsChild>
                                                                        </w:div>
                                                                        <w:div w:id="635918423">
                                                                          <w:marLeft w:val="0"/>
                                                                          <w:marRight w:val="0"/>
                                                                          <w:marTop w:val="0"/>
                                                                          <w:marBottom w:val="0"/>
                                                                          <w:divBdr>
                                                                            <w:top w:val="none" w:sz="0" w:space="0" w:color="auto"/>
                                                                            <w:left w:val="none" w:sz="0" w:space="0" w:color="auto"/>
                                                                            <w:bottom w:val="none" w:sz="0" w:space="0" w:color="auto"/>
                                                                            <w:right w:val="none" w:sz="0" w:space="0" w:color="auto"/>
                                                                          </w:divBdr>
                                                                          <w:divsChild>
                                                                            <w:div w:id="1161968552">
                                                                              <w:marLeft w:val="0"/>
                                                                              <w:marRight w:val="0"/>
                                                                              <w:marTop w:val="0"/>
                                                                              <w:marBottom w:val="136"/>
                                                                              <w:divBdr>
                                                                                <w:top w:val="single" w:sz="12" w:space="0" w:color="auto"/>
                                                                                <w:left w:val="single" w:sz="12" w:space="0" w:color="auto"/>
                                                                                <w:bottom w:val="single" w:sz="12" w:space="0" w:color="auto"/>
                                                                                <w:right w:val="single" w:sz="12" w:space="0" w:color="auto"/>
                                                                              </w:divBdr>
                                                                            </w:div>
                                                                          </w:divsChild>
                                                                        </w:div>
                                                                      </w:divsChild>
                                                                    </w:div>
                                                                  </w:divsChild>
                                                                </w:div>
                                                              </w:divsChild>
                                                            </w:div>
                                                            <w:div w:id="1112751007">
                                                              <w:marLeft w:val="0"/>
                                                              <w:marRight w:val="0"/>
                                                              <w:marTop w:val="0"/>
                                                              <w:marBottom w:val="272"/>
                                                              <w:divBdr>
                                                                <w:top w:val="none" w:sz="0" w:space="0" w:color="auto"/>
                                                                <w:left w:val="none" w:sz="0" w:space="0" w:color="auto"/>
                                                                <w:bottom w:val="none" w:sz="0" w:space="0" w:color="auto"/>
                                                                <w:right w:val="none" w:sz="0" w:space="0" w:color="auto"/>
                                                              </w:divBdr>
                                                              <w:divsChild>
                                                                <w:div w:id="1032419328">
                                                                  <w:marLeft w:val="0"/>
                                                                  <w:marRight w:val="0"/>
                                                                  <w:marTop w:val="0"/>
                                                                  <w:marBottom w:val="0"/>
                                                                  <w:divBdr>
                                                                    <w:top w:val="none" w:sz="0" w:space="0" w:color="auto"/>
                                                                    <w:left w:val="none" w:sz="0" w:space="0" w:color="auto"/>
                                                                    <w:bottom w:val="none" w:sz="0" w:space="0" w:color="auto"/>
                                                                    <w:right w:val="none" w:sz="0" w:space="0" w:color="auto"/>
                                                                  </w:divBdr>
                                                                </w:div>
                                                              </w:divsChild>
                                                            </w:div>
                                                            <w:div w:id="1321158004">
                                                              <w:marLeft w:val="0"/>
                                                              <w:marRight w:val="0"/>
                                                              <w:marTop w:val="0"/>
                                                              <w:marBottom w:val="0"/>
                                                              <w:divBdr>
                                                                <w:top w:val="none" w:sz="0" w:space="0" w:color="auto"/>
                                                                <w:left w:val="none" w:sz="0" w:space="0" w:color="auto"/>
                                                                <w:bottom w:val="none" w:sz="0" w:space="0" w:color="auto"/>
                                                                <w:right w:val="none" w:sz="0" w:space="0" w:color="auto"/>
                                                              </w:divBdr>
                                                              <w:divsChild>
                                                                <w:div w:id="1798984722">
                                                                  <w:marLeft w:val="0"/>
                                                                  <w:marRight w:val="0"/>
                                                                  <w:marTop w:val="0"/>
                                                                  <w:marBottom w:val="0"/>
                                                                  <w:divBdr>
                                                                    <w:top w:val="none" w:sz="0" w:space="0" w:color="auto"/>
                                                                    <w:left w:val="none" w:sz="0" w:space="0" w:color="auto"/>
                                                                    <w:bottom w:val="none" w:sz="0" w:space="0" w:color="auto"/>
                                                                    <w:right w:val="none" w:sz="0" w:space="0" w:color="auto"/>
                                                                  </w:divBdr>
                                                                  <w:divsChild>
                                                                    <w:div w:id="1600331747">
                                                                      <w:marLeft w:val="0"/>
                                                                      <w:marRight w:val="0"/>
                                                                      <w:marTop w:val="0"/>
                                                                      <w:marBottom w:val="0"/>
                                                                      <w:divBdr>
                                                                        <w:top w:val="single" w:sz="6" w:space="7" w:color="auto"/>
                                                                        <w:left w:val="none" w:sz="0" w:space="0" w:color="auto"/>
                                                                        <w:bottom w:val="single" w:sz="6" w:space="7" w:color="auto"/>
                                                                        <w:right w:val="none" w:sz="0" w:space="0" w:color="auto"/>
                                                                      </w:divBdr>
                                                                      <w:divsChild>
                                                                        <w:div w:id="13476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6512105">
                                          <w:marLeft w:val="0"/>
                                          <w:marRight w:val="0"/>
                                          <w:marTop w:val="0"/>
                                          <w:marBottom w:val="0"/>
                                          <w:divBdr>
                                            <w:top w:val="none" w:sz="0" w:space="0" w:color="auto"/>
                                            <w:left w:val="none" w:sz="0" w:space="0" w:color="auto"/>
                                            <w:bottom w:val="none" w:sz="0" w:space="0" w:color="auto"/>
                                            <w:right w:val="none" w:sz="0" w:space="0" w:color="auto"/>
                                          </w:divBdr>
                                          <w:divsChild>
                                            <w:div w:id="2004358829">
                                              <w:marLeft w:val="0"/>
                                              <w:marRight w:val="0"/>
                                              <w:marTop w:val="0"/>
                                              <w:marBottom w:val="136"/>
                                              <w:divBdr>
                                                <w:top w:val="single" w:sz="2" w:space="0" w:color="23A455"/>
                                                <w:left w:val="single" w:sz="2" w:space="0" w:color="23A455"/>
                                                <w:bottom w:val="single" w:sz="18" w:space="0" w:color="23A455"/>
                                                <w:right w:val="single" w:sz="2" w:space="0" w:color="23A455"/>
                                              </w:divBdr>
                                            </w:div>
                                          </w:divsChild>
                                        </w:div>
                                        <w:div w:id="1786146732">
                                          <w:marLeft w:val="0"/>
                                          <w:marRight w:val="0"/>
                                          <w:marTop w:val="0"/>
                                          <w:marBottom w:val="0"/>
                                          <w:divBdr>
                                            <w:top w:val="none" w:sz="0" w:space="0" w:color="auto"/>
                                            <w:left w:val="none" w:sz="0" w:space="0" w:color="auto"/>
                                            <w:bottom w:val="none" w:sz="0" w:space="0" w:color="auto"/>
                                            <w:right w:val="none" w:sz="0" w:space="0" w:color="auto"/>
                                          </w:divBdr>
                                          <w:divsChild>
                                            <w:div w:id="662199929">
                                              <w:marLeft w:val="0"/>
                                              <w:marRight w:val="0"/>
                                              <w:marTop w:val="0"/>
                                              <w:marBottom w:val="0"/>
                                              <w:divBdr>
                                                <w:top w:val="none" w:sz="0" w:space="0" w:color="auto"/>
                                                <w:left w:val="none" w:sz="0" w:space="0" w:color="auto"/>
                                                <w:bottom w:val="none" w:sz="0" w:space="0" w:color="auto"/>
                                                <w:right w:val="none" w:sz="0" w:space="0" w:color="auto"/>
                                              </w:divBdr>
                                              <w:divsChild>
                                                <w:div w:id="1756318603">
                                                  <w:marLeft w:val="0"/>
                                                  <w:marRight w:val="0"/>
                                                  <w:marTop w:val="0"/>
                                                  <w:marBottom w:val="0"/>
                                                  <w:divBdr>
                                                    <w:top w:val="none" w:sz="0" w:space="0" w:color="auto"/>
                                                    <w:left w:val="none" w:sz="0" w:space="0" w:color="auto"/>
                                                    <w:bottom w:val="none" w:sz="0" w:space="0" w:color="auto"/>
                                                    <w:right w:val="none" w:sz="0" w:space="0" w:color="auto"/>
                                                  </w:divBdr>
                                                  <w:divsChild>
                                                    <w:div w:id="1681591002">
                                                      <w:marLeft w:val="0"/>
                                                      <w:marRight w:val="0"/>
                                                      <w:marTop w:val="0"/>
                                                      <w:marBottom w:val="0"/>
                                                      <w:divBdr>
                                                        <w:top w:val="none" w:sz="0" w:space="0" w:color="auto"/>
                                                        <w:left w:val="none" w:sz="0" w:space="0" w:color="auto"/>
                                                        <w:bottom w:val="none" w:sz="0" w:space="0" w:color="auto"/>
                                                        <w:right w:val="none" w:sz="0" w:space="0" w:color="auto"/>
                                                      </w:divBdr>
                                                      <w:divsChild>
                                                        <w:div w:id="780343727">
                                                          <w:marLeft w:val="0"/>
                                                          <w:marRight w:val="0"/>
                                                          <w:marTop w:val="0"/>
                                                          <w:marBottom w:val="0"/>
                                                          <w:divBdr>
                                                            <w:top w:val="none" w:sz="0" w:space="0" w:color="auto"/>
                                                            <w:left w:val="none" w:sz="0" w:space="0" w:color="auto"/>
                                                            <w:bottom w:val="none" w:sz="0" w:space="0" w:color="auto"/>
                                                            <w:right w:val="none" w:sz="0" w:space="0" w:color="auto"/>
                                                          </w:divBdr>
                                                          <w:divsChild>
                                                            <w:div w:id="690030156">
                                                              <w:marLeft w:val="0"/>
                                                              <w:marRight w:val="0"/>
                                                              <w:marTop w:val="0"/>
                                                              <w:marBottom w:val="0"/>
                                                              <w:divBdr>
                                                                <w:top w:val="none" w:sz="0" w:space="0" w:color="auto"/>
                                                                <w:left w:val="none" w:sz="0" w:space="0" w:color="auto"/>
                                                                <w:bottom w:val="none" w:sz="0" w:space="0" w:color="auto"/>
                                                                <w:right w:val="none" w:sz="0" w:space="0" w:color="auto"/>
                                                              </w:divBdr>
                                                              <w:divsChild>
                                                                <w:div w:id="590700772">
                                                                  <w:marLeft w:val="0"/>
                                                                  <w:marRight w:val="0"/>
                                                                  <w:marTop w:val="0"/>
                                                                  <w:marBottom w:val="0"/>
                                                                  <w:divBdr>
                                                                    <w:top w:val="none" w:sz="0" w:space="0" w:color="auto"/>
                                                                    <w:left w:val="none" w:sz="0" w:space="0" w:color="auto"/>
                                                                    <w:bottom w:val="none" w:sz="0" w:space="0" w:color="auto"/>
                                                                    <w:right w:val="none" w:sz="0" w:space="0" w:color="auto"/>
                                                                  </w:divBdr>
                                                                  <w:divsChild>
                                                                    <w:div w:id="993533101">
                                                                      <w:marLeft w:val="0"/>
                                                                      <w:marRight w:val="0"/>
                                                                      <w:marTop w:val="0"/>
                                                                      <w:marBottom w:val="0"/>
                                                                      <w:divBdr>
                                                                        <w:top w:val="none" w:sz="0" w:space="0" w:color="auto"/>
                                                                        <w:left w:val="none" w:sz="0" w:space="0" w:color="auto"/>
                                                                        <w:bottom w:val="none" w:sz="0" w:space="0" w:color="auto"/>
                                                                        <w:right w:val="none" w:sz="0" w:space="0" w:color="auto"/>
                                                                      </w:divBdr>
                                                                      <w:divsChild>
                                                                        <w:div w:id="470173398">
                                                                          <w:marLeft w:val="0"/>
                                                                          <w:marRight w:val="0"/>
                                                                          <w:marTop w:val="0"/>
                                                                          <w:marBottom w:val="0"/>
                                                                          <w:divBdr>
                                                                            <w:top w:val="none" w:sz="0" w:space="0" w:color="auto"/>
                                                                            <w:left w:val="none" w:sz="0" w:space="0" w:color="auto"/>
                                                                            <w:bottom w:val="none" w:sz="0" w:space="0" w:color="auto"/>
                                                                            <w:right w:val="none" w:sz="0" w:space="0" w:color="auto"/>
                                                                          </w:divBdr>
                                                                          <w:divsChild>
                                                                            <w:div w:id="1755131457">
                                                                              <w:marLeft w:val="0"/>
                                                                              <w:marRight w:val="0"/>
                                                                              <w:marTop w:val="0"/>
                                                                              <w:marBottom w:val="0"/>
                                                                              <w:divBdr>
                                                                                <w:top w:val="none" w:sz="0" w:space="0" w:color="auto"/>
                                                                                <w:left w:val="none" w:sz="0" w:space="0" w:color="auto"/>
                                                                                <w:bottom w:val="none" w:sz="0" w:space="0" w:color="auto"/>
                                                                                <w:right w:val="none" w:sz="0" w:space="0" w:color="auto"/>
                                                                              </w:divBdr>
                                                                              <w:divsChild>
                                                                                <w:div w:id="1740252852">
                                                                                  <w:marLeft w:val="0"/>
                                                                                  <w:marRight w:val="0"/>
                                                                                  <w:marTop w:val="0"/>
                                                                                  <w:marBottom w:val="0"/>
                                                                                  <w:divBdr>
                                                                                    <w:top w:val="none" w:sz="0" w:space="0" w:color="auto"/>
                                                                                    <w:left w:val="none" w:sz="0" w:space="0" w:color="auto"/>
                                                                                    <w:bottom w:val="none" w:sz="0" w:space="0" w:color="auto"/>
                                                                                    <w:right w:val="none" w:sz="0" w:space="0" w:color="auto"/>
                                                                                  </w:divBdr>
                                                                                  <w:divsChild>
                                                                                    <w:div w:id="2078241169">
                                                                                      <w:marLeft w:val="0"/>
                                                                                      <w:marRight w:val="0"/>
                                                                                      <w:marTop w:val="0"/>
                                                                                      <w:marBottom w:val="0"/>
                                                                                      <w:divBdr>
                                                                                        <w:top w:val="none" w:sz="0" w:space="0" w:color="auto"/>
                                                                                        <w:left w:val="none" w:sz="0" w:space="0" w:color="auto"/>
                                                                                        <w:bottom w:val="none" w:sz="0" w:space="0" w:color="auto"/>
                                                                                        <w:right w:val="none" w:sz="0" w:space="0" w:color="auto"/>
                                                                                      </w:divBdr>
                                                                                      <w:divsChild>
                                                                                        <w:div w:id="1145243755">
                                                                                          <w:marLeft w:val="0"/>
                                                                                          <w:marRight w:val="0"/>
                                                                                          <w:marTop w:val="0"/>
                                                                                          <w:marBottom w:val="0"/>
                                                                                          <w:divBdr>
                                                                                            <w:top w:val="none" w:sz="0" w:space="0" w:color="auto"/>
                                                                                            <w:left w:val="none" w:sz="0" w:space="0" w:color="auto"/>
                                                                                            <w:bottom w:val="none" w:sz="0" w:space="0" w:color="auto"/>
                                                                                            <w:right w:val="none" w:sz="0" w:space="0" w:color="auto"/>
                                                                                          </w:divBdr>
                                                                                          <w:divsChild>
                                                                                            <w:div w:id="1751850915">
                                                                                              <w:marLeft w:val="0"/>
                                                                                              <w:marRight w:val="0"/>
                                                                                              <w:marTop w:val="0"/>
                                                                                              <w:marBottom w:val="0"/>
                                                                                              <w:divBdr>
                                                                                                <w:top w:val="none" w:sz="0" w:space="0" w:color="auto"/>
                                                                                                <w:left w:val="none" w:sz="0" w:space="0" w:color="auto"/>
                                                                                                <w:bottom w:val="none" w:sz="0" w:space="0" w:color="auto"/>
                                                                                                <w:right w:val="none" w:sz="0" w:space="0" w:color="auto"/>
                                                                                              </w:divBdr>
                                                                                              <w:divsChild>
                                                                                                <w:div w:id="646397065">
                                                                                                  <w:marLeft w:val="0"/>
                                                                                                  <w:marRight w:val="0"/>
                                                                                                  <w:marTop w:val="0"/>
                                                                                                  <w:marBottom w:val="0"/>
                                                                                                  <w:divBdr>
                                                                                                    <w:top w:val="none" w:sz="0" w:space="0" w:color="auto"/>
                                                                                                    <w:left w:val="none" w:sz="0" w:space="0" w:color="auto"/>
                                                                                                    <w:bottom w:val="none" w:sz="0" w:space="0" w:color="auto"/>
                                                                                                    <w:right w:val="none" w:sz="0" w:space="0" w:color="auto"/>
                                                                                                  </w:divBdr>
                                                                                                  <w:divsChild>
                                                                                                    <w:div w:id="1439596224">
                                                                                                      <w:marLeft w:val="0"/>
                                                                                                      <w:marRight w:val="0"/>
                                                                                                      <w:marTop w:val="0"/>
                                                                                                      <w:marBottom w:val="0"/>
                                                                                                      <w:divBdr>
                                                                                                        <w:top w:val="none" w:sz="0" w:space="0" w:color="auto"/>
                                                                                                        <w:left w:val="none" w:sz="0" w:space="0" w:color="auto"/>
                                                                                                        <w:bottom w:val="none" w:sz="0" w:space="0" w:color="auto"/>
                                                                                                        <w:right w:val="none" w:sz="0" w:space="0" w:color="auto"/>
                                                                                                      </w:divBdr>
                                                                                                      <w:divsChild>
                                                                                                        <w:div w:id="991057652">
                                                                                                          <w:marLeft w:val="0"/>
                                                                                                          <w:marRight w:val="0"/>
                                                                                                          <w:marTop w:val="0"/>
                                                                                                          <w:marBottom w:val="272"/>
                                                                                                          <w:divBdr>
                                                                                                            <w:top w:val="none" w:sz="0" w:space="0" w:color="auto"/>
                                                                                                            <w:left w:val="none" w:sz="0" w:space="0" w:color="auto"/>
                                                                                                            <w:bottom w:val="none" w:sz="0" w:space="0" w:color="auto"/>
                                                                                                            <w:right w:val="none" w:sz="0" w:space="0" w:color="auto"/>
                                                                                                          </w:divBdr>
                                                                                                          <w:divsChild>
                                                                                                            <w:div w:id="1984851193">
                                                                                                              <w:marLeft w:val="0"/>
                                                                                                              <w:marRight w:val="0"/>
                                                                                                              <w:marTop w:val="0"/>
                                                                                                              <w:marBottom w:val="0"/>
                                                                                                              <w:divBdr>
                                                                                                                <w:top w:val="none" w:sz="0" w:space="0" w:color="auto"/>
                                                                                                                <w:left w:val="none" w:sz="0" w:space="0" w:color="auto"/>
                                                                                                                <w:bottom w:val="none" w:sz="0" w:space="0" w:color="auto"/>
                                                                                                                <w:right w:val="none" w:sz="0" w:space="0" w:color="auto"/>
                                                                                                              </w:divBdr>
                                                                                                              <w:divsChild>
                                                                                                                <w:div w:id="197625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780876">
                                                                                                          <w:marLeft w:val="0"/>
                                                                                                          <w:marRight w:val="0"/>
                                                                                                          <w:marTop w:val="0"/>
                                                                                                          <w:marBottom w:val="0"/>
                                                                                                          <w:divBdr>
                                                                                                            <w:top w:val="none" w:sz="0" w:space="0" w:color="auto"/>
                                                                                                            <w:left w:val="none" w:sz="0" w:space="0" w:color="auto"/>
                                                                                                            <w:bottom w:val="none" w:sz="0" w:space="0" w:color="auto"/>
                                                                                                            <w:right w:val="none" w:sz="0" w:space="0" w:color="auto"/>
                                                                                                          </w:divBdr>
                                                                                                          <w:divsChild>
                                                                                                            <w:div w:id="3920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3267092">
                                                                          <w:marLeft w:val="0"/>
                                                                          <w:marRight w:val="0"/>
                                                                          <w:marTop w:val="0"/>
                                                                          <w:marBottom w:val="0"/>
                                                                          <w:divBdr>
                                                                            <w:top w:val="none" w:sz="0" w:space="0" w:color="auto"/>
                                                                            <w:left w:val="none" w:sz="0" w:space="0" w:color="auto"/>
                                                                            <w:bottom w:val="none" w:sz="0" w:space="0" w:color="auto"/>
                                                                            <w:right w:val="none" w:sz="0" w:space="0" w:color="auto"/>
                                                                          </w:divBdr>
                                                                          <w:divsChild>
                                                                            <w:div w:id="1556891924">
                                                                              <w:marLeft w:val="0"/>
                                                                              <w:marRight w:val="0"/>
                                                                              <w:marTop w:val="0"/>
                                                                              <w:marBottom w:val="0"/>
                                                                              <w:divBdr>
                                                                                <w:top w:val="none" w:sz="0" w:space="0" w:color="auto"/>
                                                                                <w:left w:val="none" w:sz="0" w:space="0" w:color="auto"/>
                                                                                <w:bottom w:val="none" w:sz="0" w:space="0" w:color="auto"/>
                                                                                <w:right w:val="none" w:sz="0" w:space="0" w:color="auto"/>
                                                                              </w:divBdr>
                                                                              <w:divsChild>
                                                                                <w:div w:id="394743048">
                                                                                  <w:marLeft w:val="0"/>
                                                                                  <w:marRight w:val="0"/>
                                                                                  <w:marTop w:val="0"/>
                                                                                  <w:marBottom w:val="0"/>
                                                                                  <w:divBdr>
                                                                                    <w:top w:val="none" w:sz="0" w:space="0" w:color="auto"/>
                                                                                    <w:left w:val="none" w:sz="0" w:space="0" w:color="auto"/>
                                                                                    <w:bottom w:val="none" w:sz="0" w:space="0" w:color="auto"/>
                                                                                    <w:right w:val="none" w:sz="0" w:space="0" w:color="auto"/>
                                                                                  </w:divBdr>
                                                                                  <w:divsChild>
                                                                                    <w:div w:id="14355344">
                                                                                      <w:marLeft w:val="0"/>
                                                                                      <w:marRight w:val="0"/>
                                                                                      <w:marTop w:val="0"/>
                                                                                      <w:marBottom w:val="0"/>
                                                                                      <w:divBdr>
                                                                                        <w:top w:val="none" w:sz="0" w:space="0" w:color="auto"/>
                                                                                        <w:left w:val="none" w:sz="0" w:space="0" w:color="auto"/>
                                                                                        <w:bottom w:val="none" w:sz="0" w:space="0" w:color="auto"/>
                                                                                        <w:right w:val="none" w:sz="0" w:space="0" w:color="auto"/>
                                                                                      </w:divBdr>
                                                                                      <w:divsChild>
                                                                                        <w:div w:id="1722442655">
                                                                                          <w:marLeft w:val="0"/>
                                                                                          <w:marRight w:val="0"/>
                                                                                          <w:marTop w:val="0"/>
                                                                                          <w:marBottom w:val="0"/>
                                                                                          <w:divBdr>
                                                                                            <w:top w:val="none" w:sz="0" w:space="0" w:color="auto"/>
                                                                                            <w:left w:val="none" w:sz="0" w:space="0" w:color="auto"/>
                                                                                            <w:bottom w:val="none" w:sz="0" w:space="0" w:color="auto"/>
                                                                                            <w:right w:val="none" w:sz="0" w:space="0" w:color="auto"/>
                                                                                          </w:divBdr>
                                                                                          <w:divsChild>
                                                                                            <w:div w:id="1166365978">
                                                                                              <w:marLeft w:val="0"/>
                                                                                              <w:marRight w:val="0"/>
                                                                                              <w:marTop w:val="0"/>
                                                                                              <w:marBottom w:val="0"/>
                                                                                              <w:divBdr>
                                                                                                <w:top w:val="none" w:sz="0" w:space="0" w:color="auto"/>
                                                                                                <w:left w:val="none" w:sz="0" w:space="0" w:color="auto"/>
                                                                                                <w:bottom w:val="none" w:sz="0" w:space="0" w:color="auto"/>
                                                                                                <w:right w:val="none" w:sz="0" w:space="0" w:color="auto"/>
                                                                                              </w:divBdr>
                                                                                              <w:divsChild>
                                                                                                <w:div w:id="946277055">
                                                                                                  <w:marLeft w:val="0"/>
                                                                                                  <w:marRight w:val="0"/>
                                                                                                  <w:marTop w:val="0"/>
                                                                                                  <w:marBottom w:val="0"/>
                                                                                                  <w:divBdr>
                                                                                                    <w:top w:val="none" w:sz="0" w:space="0" w:color="auto"/>
                                                                                                    <w:left w:val="none" w:sz="0" w:space="0" w:color="auto"/>
                                                                                                    <w:bottom w:val="none" w:sz="0" w:space="0" w:color="auto"/>
                                                                                                    <w:right w:val="none" w:sz="0" w:space="0" w:color="auto"/>
                                                                                                  </w:divBdr>
                                                                                                  <w:divsChild>
                                                                                                    <w:div w:id="682242553">
                                                                                                      <w:marLeft w:val="0"/>
                                                                                                      <w:marRight w:val="0"/>
                                                                                                      <w:marTop w:val="0"/>
                                                                                                      <w:marBottom w:val="0"/>
                                                                                                      <w:divBdr>
                                                                                                        <w:top w:val="none" w:sz="0" w:space="0" w:color="auto"/>
                                                                                                        <w:left w:val="none" w:sz="0" w:space="0" w:color="auto"/>
                                                                                                        <w:bottom w:val="none" w:sz="0" w:space="0" w:color="auto"/>
                                                                                                        <w:right w:val="none" w:sz="0" w:space="0" w:color="auto"/>
                                                                                                      </w:divBdr>
                                                                                                      <w:divsChild>
                                                                                                        <w:div w:id="74060931">
                                                                                                          <w:marLeft w:val="0"/>
                                                                                                          <w:marRight w:val="0"/>
                                                                                                          <w:marTop w:val="0"/>
                                                                                                          <w:marBottom w:val="272"/>
                                                                                                          <w:divBdr>
                                                                                                            <w:top w:val="none" w:sz="0" w:space="0" w:color="auto"/>
                                                                                                            <w:left w:val="none" w:sz="0" w:space="0" w:color="auto"/>
                                                                                                            <w:bottom w:val="none" w:sz="0" w:space="0" w:color="auto"/>
                                                                                                            <w:right w:val="none" w:sz="0" w:space="0" w:color="auto"/>
                                                                                                          </w:divBdr>
                                                                                                          <w:divsChild>
                                                                                                            <w:div w:id="526451472">
                                                                                                              <w:marLeft w:val="0"/>
                                                                                                              <w:marRight w:val="0"/>
                                                                                                              <w:marTop w:val="0"/>
                                                                                                              <w:marBottom w:val="0"/>
                                                                                                              <w:divBdr>
                                                                                                                <w:top w:val="none" w:sz="0" w:space="0" w:color="auto"/>
                                                                                                                <w:left w:val="none" w:sz="0" w:space="0" w:color="auto"/>
                                                                                                                <w:bottom w:val="none" w:sz="0" w:space="0" w:color="auto"/>
                                                                                                                <w:right w:val="none" w:sz="0" w:space="0" w:color="auto"/>
                                                                                                              </w:divBdr>
                                                                                                              <w:divsChild>
                                                                                                                <w:div w:id="5665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442707">
                                                                                                          <w:marLeft w:val="0"/>
                                                                                                          <w:marRight w:val="0"/>
                                                                                                          <w:marTop w:val="0"/>
                                                                                                          <w:marBottom w:val="0"/>
                                                                                                          <w:divBdr>
                                                                                                            <w:top w:val="none" w:sz="0" w:space="0" w:color="auto"/>
                                                                                                            <w:left w:val="none" w:sz="0" w:space="0" w:color="auto"/>
                                                                                                            <w:bottom w:val="none" w:sz="0" w:space="0" w:color="auto"/>
                                                                                                            <w:right w:val="none" w:sz="0" w:space="0" w:color="auto"/>
                                                                                                          </w:divBdr>
                                                                                                          <w:divsChild>
                                                                                                            <w:div w:id="193038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176579">
                                                                          <w:marLeft w:val="0"/>
                                                                          <w:marRight w:val="0"/>
                                                                          <w:marTop w:val="0"/>
                                                                          <w:marBottom w:val="0"/>
                                                                          <w:divBdr>
                                                                            <w:top w:val="none" w:sz="0" w:space="0" w:color="auto"/>
                                                                            <w:left w:val="none" w:sz="0" w:space="0" w:color="auto"/>
                                                                            <w:bottom w:val="none" w:sz="0" w:space="0" w:color="auto"/>
                                                                            <w:right w:val="none" w:sz="0" w:space="0" w:color="auto"/>
                                                                          </w:divBdr>
                                                                          <w:divsChild>
                                                                            <w:div w:id="1310013267">
                                                                              <w:marLeft w:val="0"/>
                                                                              <w:marRight w:val="0"/>
                                                                              <w:marTop w:val="0"/>
                                                                              <w:marBottom w:val="0"/>
                                                                              <w:divBdr>
                                                                                <w:top w:val="none" w:sz="0" w:space="0" w:color="auto"/>
                                                                                <w:left w:val="none" w:sz="0" w:space="0" w:color="auto"/>
                                                                                <w:bottom w:val="none" w:sz="0" w:space="0" w:color="auto"/>
                                                                                <w:right w:val="none" w:sz="0" w:space="0" w:color="auto"/>
                                                                              </w:divBdr>
                                                                              <w:divsChild>
                                                                                <w:div w:id="1755086048">
                                                                                  <w:marLeft w:val="0"/>
                                                                                  <w:marRight w:val="0"/>
                                                                                  <w:marTop w:val="0"/>
                                                                                  <w:marBottom w:val="0"/>
                                                                                  <w:divBdr>
                                                                                    <w:top w:val="none" w:sz="0" w:space="0" w:color="auto"/>
                                                                                    <w:left w:val="none" w:sz="0" w:space="0" w:color="auto"/>
                                                                                    <w:bottom w:val="none" w:sz="0" w:space="0" w:color="auto"/>
                                                                                    <w:right w:val="none" w:sz="0" w:space="0" w:color="auto"/>
                                                                                  </w:divBdr>
                                                                                  <w:divsChild>
                                                                                    <w:div w:id="1655911250">
                                                                                      <w:marLeft w:val="0"/>
                                                                                      <w:marRight w:val="0"/>
                                                                                      <w:marTop w:val="0"/>
                                                                                      <w:marBottom w:val="0"/>
                                                                                      <w:divBdr>
                                                                                        <w:top w:val="none" w:sz="0" w:space="0" w:color="auto"/>
                                                                                        <w:left w:val="none" w:sz="0" w:space="0" w:color="auto"/>
                                                                                        <w:bottom w:val="none" w:sz="0" w:space="0" w:color="auto"/>
                                                                                        <w:right w:val="none" w:sz="0" w:space="0" w:color="auto"/>
                                                                                      </w:divBdr>
                                                                                      <w:divsChild>
                                                                                        <w:div w:id="1008168777">
                                                                                          <w:marLeft w:val="0"/>
                                                                                          <w:marRight w:val="0"/>
                                                                                          <w:marTop w:val="0"/>
                                                                                          <w:marBottom w:val="0"/>
                                                                                          <w:divBdr>
                                                                                            <w:top w:val="none" w:sz="0" w:space="0" w:color="auto"/>
                                                                                            <w:left w:val="none" w:sz="0" w:space="0" w:color="auto"/>
                                                                                            <w:bottom w:val="none" w:sz="0" w:space="0" w:color="auto"/>
                                                                                            <w:right w:val="none" w:sz="0" w:space="0" w:color="auto"/>
                                                                                          </w:divBdr>
                                                                                          <w:divsChild>
                                                                                            <w:div w:id="692072967">
                                                                                              <w:marLeft w:val="0"/>
                                                                                              <w:marRight w:val="0"/>
                                                                                              <w:marTop w:val="0"/>
                                                                                              <w:marBottom w:val="0"/>
                                                                                              <w:divBdr>
                                                                                                <w:top w:val="none" w:sz="0" w:space="0" w:color="auto"/>
                                                                                                <w:left w:val="none" w:sz="0" w:space="0" w:color="auto"/>
                                                                                                <w:bottom w:val="none" w:sz="0" w:space="0" w:color="auto"/>
                                                                                                <w:right w:val="none" w:sz="0" w:space="0" w:color="auto"/>
                                                                                              </w:divBdr>
                                                                                              <w:divsChild>
                                                                                                <w:div w:id="1434743417">
                                                                                                  <w:marLeft w:val="0"/>
                                                                                                  <w:marRight w:val="0"/>
                                                                                                  <w:marTop w:val="0"/>
                                                                                                  <w:marBottom w:val="0"/>
                                                                                                  <w:divBdr>
                                                                                                    <w:top w:val="none" w:sz="0" w:space="0" w:color="auto"/>
                                                                                                    <w:left w:val="none" w:sz="0" w:space="0" w:color="auto"/>
                                                                                                    <w:bottom w:val="none" w:sz="0" w:space="0" w:color="auto"/>
                                                                                                    <w:right w:val="none" w:sz="0" w:space="0" w:color="auto"/>
                                                                                                  </w:divBdr>
                                                                                                  <w:divsChild>
                                                                                                    <w:div w:id="843783009">
                                                                                                      <w:marLeft w:val="0"/>
                                                                                                      <w:marRight w:val="0"/>
                                                                                                      <w:marTop w:val="0"/>
                                                                                                      <w:marBottom w:val="0"/>
                                                                                                      <w:divBdr>
                                                                                                        <w:top w:val="none" w:sz="0" w:space="0" w:color="auto"/>
                                                                                                        <w:left w:val="none" w:sz="0" w:space="0" w:color="auto"/>
                                                                                                        <w:bottom w:val="none" w:sz="0" w:space="0" w:color="auto"/>
                                                                                                        <w:right w:val="none" w:sz="0" w:space="0" w:color="auto"/>
                                                                                                      </w:divBdr>
                                                                                                      <w:divsChild>
                                                                                                        <w:div w:id="1474760018">
                                                                                                          <w:marLeft w:val="0"/>
                                                                                                          <w:marRight w:val="0"/>
                                                                                                          <w:marTop w:val="0"/>
                                                                                                          <w:marBottom w:val="272"/>
                                                                                                          <w:divBdr>
                                                                                                            <w:top w:val="none" w:sz="0" w:space="0" w:color="auto"/>
                                                                                                            <w:left w:val="none" w:sz="0" w:space="0" w:color="auto"/>
                                                                                                            <w:bottom w:val="none" w:sz="0" w:space="0" w:color="auto"/>
                                                                                                            <w:right w:val="none" w:sz="0" w:space="0" w:color="auto"/>
                                                                                                          </w:divBdr>
                                                                                                          <w:divsChild>
                                                                                                            <w:div w:id="1614288283">
                                                                                                              <w:marLeft w:val="0"/>
                                                                                                              <w:marRight w:val="0"/>
                                                                                                              <w:marTop w:val="0"/>
                                                                                                              <w:marBottom w:val="0"/>
                                                                                                              <w:divBdr>
                                                                                                                <w:top w:val="none" w:sz="0" w:space="0" w:color="auto"/>
                                                                                                                <w:left w:val="none" w:sz="0" w:space="0" w:color="auto"/>
                                                                                                                <w:bottom w:val="none" w:sz="0" w:space="0" w:color="auto"/>
                                                                                                                <w:right w:val="none" w:sz="0" w:space="0" w:color="auto"/>
                                                                                                              </w:divBdr>
                                                                                                              <w:divsChild>
                                                                                                                <w:div w:id="17122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962577">
                                                                                                          <w:marLeft w:val="0"/>
                                                                                                          <w:marRight w:val="0"/>
                                                                                                          <w:marTop w:val="0"/>
                                                                                                          <w:marBottom w:val="0"/>
                                                                                                          <w:divBdr>
                                                                                                            <w:top w:val="none" w:sz="0" w:space="0" w:color="auto"/>
                                                                                                            <w:left w:val="none" w:sz="0" w:space="0" w:color="auto"/>
                                                                                                            <w:bottom w:val="none" w:sz="0" w:space="0" w:color="auto"/>
                                                                                                            <w:right w:val="none" w:sz="0" w:space="0" w:color="auto"/>
                                                                                                          </w:divBdr>
                                                                                                          <w:divsChild>
                                                                                                            <w:div w:id="25482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470877">
                                                                          <w:marLeft w:val="0"/>
                                                                          <w:marRight w:val="0"/>
                                                                          <w:marTop w:val="0"/>
                                                                          <w:marBottom w:val="0"/>
                                                                          <w:divBdr>
                                                                            <w:top w:val="none" w:sz="0" w:space="0" w:color="auto"/>
                                                                            <w:left w:val="none" w:sz="0" w:space="0" w:color="auto"/>
                                                                            <w:bottom w:val="none" w:sz="0" w:space="0" w:color="auto"/>
                                                                            <w:right w:val="none" w:sz="0" w:space="0" w:color="auto"/>
                                                                          </w:divBdr>
                                                                          <w:divsChild>
                                                                            <w:div w:id="1262301993">
                                                                              <w:marLeft w:val="0"/>
                                                                              <w:marRight w:val="0"/>
                                                                              <w:marTop w:val="0"/>
                                                                              <w:marBottom w:val="0"/>
                                                                              <w:divBdr>
                                                                                <w:top w:val="none" w:sz="0" w:space="0" w:color="auto"/>
                                                                                <w:left w:val="none" w:sz="0" w:space="0" w:color="auto"/>
                                                                                <w:bottom w:val="none" w:sz="0" w:space="0" w:color="auto"/>
                                                                                <w:right w:val="none" w:sz="0" w:space="0" w:color="auto"/>
                                                                              </w:divBdr>
                                                                              <w:divsChild>
                                                                                <w:div w:id="1790198924">
                                                                                  <w:marLeft w:val="0"/>
                                                                                  <w:marRight w:val="0"/>
                                                                                  <w:marTop w:val="0"/>
                                                                                  <w:marBottom w:val="0"/>
                                                                                  <w:divBdr>
                                                                                    <w:top w:val="none" w:sz="0" w:space="0" w:color="auto"/>
                                                                                    <w:left w:val="none" w:sz="0" w:space="0" w:color="auto"/>
                                                                                    <w:bottom w:val="none" w:sz="0" w:space="0" w:color="auto"/>
                                                                                    <w:right w:val="none" w:sz="0" w:space="0" w:color="auto"/>
                                                                                  </w:divBdr>
                                                                                  <w:divsChild>
                                                                                    <w:div w:id="1740785975">
                                                                                      <w:marLeft w:val="0"/>
                                                                                      <w:marRight w:val="0"/>
                                                                                      <w:marTop w:val="0"/>
                                                                                      <w:marBottom w:val="0"/>
                                                                                      <w:divBdr>
                                                                                        <w:top w:val="none" w:sz="0" w:space="0" w:color="auto"/>
                                                                                        <w:left w:val="none" w:sz="0" w:space="0" w:color="auto"/>
                                                                                        <w:bottom w:val="none" w:sz="0" w:space="0" w:color="auto"/>
                                                                                        <w:right w:val="none" w:sz="0" w:space="0" w:color="auto"/>
                                                                                      </w:divBdr>
                                                                                      <w:divsChild>
                                                                                        <w:div w:id="1567032119">
                                                                                          <w:marLeft w:val="0"/>
                                                                                          <w:marRight w:val="0"/>
                                                                                          <w:marTop w:val="0"/>
                                                                                          <w:marBottom w:val="0"/>
                                                                                          <w:divBdr>
                                                                                            <w:top w:val="none" w:sz="0" w:space="0" w:color="auto"/>
                                                                                            <w:left w:val="none" w:sz="0" w:space="0" w:color="auto"/>
                                                                                            <w:bottom w:val="none" w:sz="0" w:space="0" w:color="auto"/>
                                                                                            <w:right w:val="none" w:sz="0" w:space="0" w:color="auto"/>
                                                                                          </w:divBdr>
                                                                                          <w:divsChild>
                                                                                            <w:div w:id="2128351142">
                                                                                              <w:marLeft w:val="0"/>
                                                                                              <w:marRight w:val="0"/>
                                                                                              <w:marTop w:val="0"/>
                                                                                              <w:marBottom w:val="0"/>
                                                                                              <w:divBdr>
                                                                                                <w:top w:val="none" w:sz="0" w:space="0" w:color="auto"/>
                                                                                                <w:left w:val="none" w:sz="0" w:space="0" w:color="auto"/>
                                                                                                <w:bottom w:val="none" w:sz="0" w:space="0" w:color="auto"/>
                                                                                                <w:right w:val="none" w:sz="0" w:space="0" w:color="auto"/>
                                                                                              </w:divBdr>
                                                                                              <w:divsChild>
                                                                                                <w:div w:id="825055338">
                                                                                                  <w:marLeft w:val="0"/>
                                                                                                  <w:marRight w:val="0"/>
                                                                                                  <w:marTop w:val="0"/>
                                                                                                  <w:marBottom w:val="0"/>
                                                                                                  <w:divBdr>
                                                                                                    <w:top w:val="none" w:sz="0" w:space="0" w:color="auto"/>
                                                                                                    <w:left w:val="none" w:sz="0" w:space="0" w:color="auto"/>
                                                                                                    <w:bottom w:val="none" w:sz="0" w:space="0" w:color="auto"/>
                                                                                                    <w:right w:val="none" w:sz="0" w:space="0" w:color="auto"/>
                                                                                                  </w:divBdr>
                                                                                                  <w:divsChild>
                                                                                                    <w:div w:id="1429692320">
                                                                                                      <w:marLeft w:val="0"/>
                                                                                                      <w:marRight w:val="0"/>
                                                                                                      <w:marTop w:val="0"/>
                                                                                                      <w:marBottom w:val="0"/>
                                                                                                      <w:divBdr>
                                                                                                        <w:top w:val="none" w:sz="0" w:space="0" w:color="auto"/>
                                                                                                        <w:left w:val="none" w:sz="0" w:space="0" w:color="auto"/>
                                                                                                        <w:bottom w:val="none" w:sz="0" w:space="0" w:color="auto"/>
                                                                                                        <w:right w:val="none" w:sz="0" w:space="0" w:color="auto"/>
                                                                                                      </w:divBdr>
                                                                                                      <w:divsChild>
                                                                                                        <w:div w:id="363100910">
                                                                                                          <w:marLeft w:val="0"/>
                                                                                                          <w:marRight w:val="0"/>
                                                                                                          <w:marTop w:val="0"/>
                                                                                                          <w:marBottom w:val="272"/>
                                                                                                          <w:divBdr>
                                                                                                            <w:top w:val="none" w:sz="0" w:space="0" w:color="auto"/>
                                                                                                            <w:left w:val="none" w:sz="0" w:space="0" w:color="auto"/>
                                                                                                            <w:bottom w:val="none" w:sz="0" w:space="0" w:color="auto"/>
                                                                                                            <w:right w:val="none" w:sz="0" w:space="0" w:color="auto"/>
                                                                                                          </w:divBdr>
                                                                                                          <w:divsChild>
                                                                                                            <w:div w:id="819081577">
                                                                                                              <w:marLeft w:val="0"/>
                                                                                                              <w:marRight w:val="0"/>
                                                                                                              <w:marTop w:val="0"/>
                                                                                                              <w:marBottom w:val="0"/>
                                                                                                              <w:divBdr>
                                                                                                                <w:top w:val="none" w:sz="0" w:space="0" w:color="auto"/>
                                                                                                                <w:left w:val="none" w:sz="0" w:space="0" w:color="auto"/>
                                                                                                                <w:bottom w:val="none" w:sz="0" w:space="0" w:color="auto"/>
                                                                                                                <w:right w:val="none" w:sz="0" w:space="0" w:color="auto"/>
                                                                                                              </w:divBdr>
                                                                                                              <w:divsChild>
                                                                                                                <w:div w:id="593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848849">
                                                                                                          <w:marLeft w:val="0"/>
                                                                                                          <w:marRight w:val="0"/>
                                                                                                          <w:marTop w:val="0"/>
                                                                                                          <w:marBottom w:val="0"/>
                                                                                                          <w:divBdr>
                                                                                                            <w:top w:val="none" w:sz="0" w:space="0" w:color="auto"/>
                                                                                                            <w:left w:val="none" w:sz="0" w:space="0" w:color="auto"/>
                                                                                                            <w:bottom w:val="none" w:sz="0" w:space="0" w:color="auto"/>
                                                                                                            <w:right w:val="none" w:sz="0" w:space="0" w:color="auto"/>
                                                                                                          </w:divBdr>
                                                                                                          <w:divsChild>
                                                                                                            <w:div w:id="77945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3890156">
                              <w:marLeft w:val="0"/>
                              <w:marRight w:val="0"/>
                              <w:marTop w:val="0"/>
                              <w:marBottom w:val="0"/>
                              <w:divBdr>
                                <w:top w:val="none" w:sz="0" w:space="0" w:color="auto"/>
                                <w:left w:val="none" w:sz="0" w:space="0" w:color="auto"/>
                                <w:bottom w:val="none" w:sz="0" w:space="0" w:color="auto"/>
                                <w:right w:val="none" w:sz="0" w:space="0" w:color="auto"/>
                              </w:divBdr>
                              <w:divsChild>
                                <w:div w:id="1450128687">
                                  <w:marLeft w:val="0"/>
                                  <w:marRight w:val="0"/>
                                  <w:marTop w:val="0"/>
                                  <w:marBottom w:val="0"/>
                                  <w:divBdr>
                                    <w:top w:val="none" w:sz="0" w:space="0" w:color="auto"/>
                                    <w:left w:val="none" w:sz="0" w:space="0" w:color="auto"/>
                                    <w:bottom w:val="none" w:sz="0" w:space="0" w:color="auto"/>
                                    <w:right w:val="none" w:sz="0" w:space="0" w:color="auto"/>
                                  </w:divBdr>
                                  <w:divsChild>
                                    <w:div w:id="1750031412">
                                      <w:marLeft w:val="0"/>
                                      <w:marRight w:val="0"/>
                                      <w:marTop w:val="0"/>
                                      <w:marBottom w:val="0"/>
                                      <w:divBdr>
                                        <w:top w:val="none" w:sz="0" w:space="0" w:color="auto"/>
                                        <w:left w:val="none" w:sz="0" w:space="0" w:color="auto"/>
                                        <w:bottom w:val="none" w:sz="0" w:space="0" w:color="auto"/>
                                        <w:right w:val="none" w:sz="0" w:space="0" w:color="auto"/>
                                      </w:divBdr>
                                      <w:divsChild>
                                        <w:div w:id="4795761">
                                          <w:marLeft w:val="0"/>
                                          <w:marRight w:val="0"/>
                                          <w:marTop w:val="0"/>
                                          <w:marBottom w:val="0"/>
                                          <w:divBdr>
                                            <w:top w:val="none" w:sz="0" w:space="0" w:color="auto"/>
                                            <w:left w:val="none" w:sz="0" w:space="0" w:color="auto"/>
                                            <w:bottom w:val="none" w:sz="0" w:space="0" w:color="auto"/>
                                            <w:right w:val="none" w:sz="0" w:space="0" w:color="auto"/>
                                          </w:divBdr>
                                          <w:divsChild>
                                            <w:div w:id="1801149113">
                                              <w:marLeft w:val="0"/>
                                              <w:marRight w:val="0"/>
                                              <w:marTop w:val="0"/>
                                              <w:marBottom w:val="0"/>
                                              <w:divBdr>
                                                <w:top w:val="none" w:sz="0" w:space="0" w:color="auto"/>
                                                <w:left w:val="none" w:sz="0" w:space="0" w:color="auto"/>
                                                <w:bottom w:val="none" w:sz="0" w:space="0" w:color="auto"/>
                                                <w:right w:val="none" w:sz="0" w:space="0" w:color="auto"/>
                                              </w:divBdr>
                                              <w:divsChild>
                                                <w:div w:id="386148888">
                                                  <w:marLeft w:val="0"/>
                                                  <w:marRight w:val="0"/>
                                                  <w:marTop w:val="0"/>
                                                  <w:marBottom w:val="0"/>
                                                  <w:divBdr>
                                                    <w:top w:val="none" w:sz="0" w:space="0" w:color="auto"/>
                                                    <w:left w:val="none" w:sz="0" w:space="0" w:color="auto"/>
                                                    <w:bottom w:val="none" w:sz="0" w:space="0" w:color="auto"/>
                                                    <w:right w:val="none" w:sz="0" w:space="0" w:color="auto"/>
                                                  </w:divBdr>
                                                  <w:divsChild>
                                                    <w:div w:id="1097600465">
                                                      <w:marLeft w:val="0"/>
                                                      <w:marRight w:val="0"/>
                                                      <w:marTop w:val="0"/>
                                                      <w:marBottom w:val="0"/>
                                                      <w:divBdr>
                                                        <w:top w:val="none" w:sz="0" w:space="0" w:color="auto"/>
                                                        <w:left w:val="none" w:sz="0" w:space="0" w:color="auto"/>
                                                        <w:bottom w:val="none" w:sz="0" w:space="0" w:color="auto"/>
                                                        <w:right w:val="none" w:sz="0" w:space="0" w:color="auto"/>
                                                      </w:divBdr>
                                                      <w:divsChild>
                                                        <w:div w:id="774793298">
                                                          <w:marLeft w:val="0"/>
                                                          <w:marRight w:val="0"/>
                                                          <w:marTop w:val="0"/>
                                                          <w:marBottom w:val="0"/>
                                                          <w:divBdr>
                                                            <w:top w:val="none" w:sz="0" w:space="0" w:color="auto"/>
                                                            <w:left w:val="none" w:sz="0" w:space="0" w:color="auto"/>
                                                            <w:bottom w:val="none" w:sz="0" w:space="0" w:color="auto"/>
                                                            <w:right w:val="none" w:sz="0" w:space="0" w:color="auto"/>
                                                          </w:divBdr>
                                                          <w:divsChild>
                                                            <w:div w:id="169805949">
                                                              <w:marLeft w:val="0"/>
                                                              <w:marRight w:val="0"/>
                                                              <w:marTop w:val="0"/>
                                                              <w:marBottom w:val="0"/>
                                                              <w:divBdr>
                                                                <w:top w:val="none" w:sz="0" w:space="0" w:color="auto"/>
                                                                <w:left w:val="none" w:sz="0" w:space="0" w:color="auto"/>
                                                                <w:bottom w:val="none" w:sz="0" w:space="0" w:color="auto"/>
                                                                <w:right w:val="none" w:sz="0" w:space="0" w:color="auto"/>
                                                              </w:divBdr>
                                                              <w:divsChild>
                                                                <w:div w:id="1891375643">
                                                                  <w:marLeft w:val="0"/>
                                                                  <w:marRight w:val="0"/>
                                                                  <w:marTop w:val="0"/>
                                                                  <w:marBottom w:val="0"/>
                                                                  <w:divBdr>
                                                                    <w:top w:val="none" w:sz="0" w:space="0" w:color="auto"/>
                                                                    <w:left w:val="none" w:sz="0" w:space="0" w:color="auto"/>
                                                                    <w:bottom w:val="none" w:sz="0" w:space="0" w:color="auto"/>
                                                                    <w:right w:val="none" w:sz="0" w:space="0" w:color="auto"/>
                                                                  </w:divBdr>
                                                                  <w:divsChild>
                                                                    <w:div w:id="1244484643">
                                                                      <w:marLeft w:val="0"/>
                                                                      <w:marRight w:val="0"/>
                                                                      <w:marTop w:val="0"/>
                                                                      <w:marBottom w:val="0"/>
                                                                      <w:divBdr>
                                                                        <w:top w:val="none" w:sz="0" w:space="0" w:color="auto"/>
                                                                        <w:left w:val="none" w:sz="0" w:space="0" w:color="auto"/>
                                                                        <w:bottom w:val="none" w:sz="0" w:space="0" w:color="auto"/>
                                                                        <w:right w:val="none" w:sz="0" w:space="0" w:color="auto"/>
                                                                      </w:divBdr>
                                                                      <w:divsChild>
                                                                        <w:div w:id="1187524603">
                                                                          <w:marLeft w:val="0"/>
                                                                          <w:marRight w:val="0"/>
                                                                          <w:marTop w:val="0"/>
                                                                          <w:marBottom w:val="0"/>
                                                                          <w:divBdr>
                                                                            <w:top w:val="none" w:sz="0" w:space="0" w:color="auto"/>
                                                                            <w:left w:val="none" w:sz="0" w:space="0" w:color="auto"/>
                                                                            <w:bottom w:val="none" w:sz="0" w:space="0" w:color="auto"/>
                                                                            <w:right w:val="none" w:sz="0" w:space="0" w:color="auto"/>
                                                                          </w:divBdr>
                                                                          <w:divsChild>
                                                                            <w:div w:id="1980257731">
                                                                              <w:marLeft w:val="0"/>
                                                                              <w:marRight w:val="0"/>
                                                                              <w:marTop w:val="0"/>
                                                                              <w:marBottom w:val="0"/>
                                                                              <w:divBdr>
                                                                                <w:top w:val="none" w:sz="0" w:space="0" w:color="auto"/>
                                                                                <w:left w:val="none" w:sz="0" w:space="0" w:color="auto"/>
                                                                                <w:bottom w:val="none" w:sz="0" w:space="0" w:color="auto"/>
                                                                                <w:right w:val="none" w:sz="0" w:space="0" w:color="auto"/>
                                                                              </w:divBdr>
                                                                              <w:divsChild>
                                                                                <w:div w:id="1681422274">
                                                                                  <w:marLeft w:val="0"/>
                                                                                  <w:marRight w:val="0"/>
                                                                                  <w:marTop w:val="0"/>
                                                                                  <w:marBottom w:val="0"/>
                                                                                  <w:divBdr>
                                                                                    <w:top w:val="none" w:sz="0" w:space="0" w:color="auto"/>
                                                                                    <w:left w:val="none" w:sz="0" w:space="0" w:color="auto"/>
                                                                                    <w:bottom w:val="none" w:sz="0" w:space="0" w:color="auto"/>
                                                                                    <w:right w:val="none" w:sz="0" w:space="0" w:color="auto"/>
                                                                                  </w:divBdr>
                                                                                  <w:divsChild>
                                                                                    <w:div w:id="138885360">
                                                                                      <w:marLeft w:val="0"/>
                                                                                      <w:marRight w:val="0"/>
                                                                                      <w:marTop w:val="0"/>
                                                                                      <w:marBottom w:val="0"/>
                                                                                      <w:divBdr>
                                                                                        <w:top w:val="none" w:sz="0" w:space="0" w:color="auto"/>
                                                                                        <w:left w:val="none" w:sz="0" w:space="0" w:color="auto"/>
                                                                                        <w:bottom w:val="none" w:sz="0" w:space="0" w:color="auto"/>
                                                                                        <w:right w:val="none" w:sz="0" w:space="0" w:color="auto"/>
                                                                                      </w:divBdr>
                                                                                      <w:divsChild>
                                                                                        <w:div w:id="337540515">
                                                                                          <w:marLeft w:val="0"/>
                                                                                          <w:marRight w:val="0"/>
                                                                                          <w:marTop w:val="0"/>
                                                                                          <w:marBottom w:val="0"/>
                                                                                          <w:divBdr>
                                                                                            <w:top w:val="none" w:sz="0" w:space="0" w:color="auto"/>
                                                                                            <w:left w:val="none" w:sz="0" w:space="0" w:color="auto"/>
                                                                                            <w:bottom w:val="none" w:sz="0" w:space="0" w:color="auto"/>
                                                                                            <w:right w:val="none" w:sz="0" w:space="0" w:color="auto"/>
                                                                                          </w:divBdr>
                                                                                          <w:divsChild>
                                                                                            <w:div w:id="247738245">
                                                                                              <w:marLeft w:val="0"/>
                                                                                              <w:marRight w:val="0"/>
                                                                                              <w:marTop w:val="0"/>
                                                                                              <w:marBottom w:val="0"/>
                                                                                              <w:divBdr>
                                                                                                <w:top w:val="none" w:sz="0" w:space="0" w:color="auto"/>
                                                                                                <w:left w:val="none" w:sz="0" w:space="0" w:color="auto"/>
                                                                                                <w:bottom w:val="none" w:sz="0" w:space="0" w:color="auto"/>
                                                                                                <w:right w:val="none" w:sz="0" w:space="0" w:color="auto"/>
                                                                                              </w:divBdr>
                                                                                              <w:divsChild>
                                                                                                <w:div w:id="154762276">
                                                                                                  <w:marLeft w:val="0"/>
                                                                                                  <w:marRight w:val="0"/>
                                                                                                  <w:marTop w:val="0"/>
                                                                                                  <w:marBottom w:val="0"/>
                                                                                                  <w:divBdr>
                                                                                                    <w:top w:val="none" w:sz="0" w:space="0" w:color="auto"/>
                                                                                                    <w:left w:val="none" w:sz="0" w:space="0" w:color="auto"/>
                                                                                                    <w:bottom w:val="none" w:sz="0" w:space="0" w:color="auto"/>
                                                                                                    <w:right w:val="none" w:sz="0" w:space="0" w:color="auto"/>
                                                                                                  </w:divBdr>
                                                                                                  <w:divsChild>
                                                                                                    <w:div w:id="334722794">
                                                                                                      <w:marLeft w:val="0"/>
                                                                                                      <w:marRight w:val="0"/>
                                                                                                      <w:marTop w:val="0"/>
                                                                                                      <w:marBottom w:val="0"/>
                                                                                                      <w:divBdr>
                                                                                                        <w:top w:val="none" w:sz="0" w:space="0" w:color="auto"/>
                                                                                                        <w:left w:val="none" w:sz="0" w:space="0" w:color="auto"/>
                                                                                                        <w:bottom w:val="none" w:sz="0" w:space="0" w:color="auto"/>
                                                                                                        <w:right w:val="none" w:sz="0" w:space="0" w:color="auto"/>
                                                                                                      </w:divBdr>
                                                                                                      <w:divsChild>
                                                                                                        <w:div w:id="1966816207">
                                                                                                          <w:marLeft w:val="0"/>
                                                                                                          <w:marRight w:val="0"/>
                                                                                                          <w:marTop w:val="0"/>
                                                                                                          <w:marBottom w:val="0"/>
                                                                                                          <w:divBdr>
                                                                                                            <w:top w:val="none" w:sz="0" w:space="0" w:color="auto"/>
                                                                                                            <w:left w:val="none" w:sz="0" w:space="0" w:color="auto"/>
                                                                                                            <w:bottom w:val="none" w:sz="0" w:space="0" w:color="auto"/>
                                                                                                            <w:right w:val="none" w:sz="0" w:space="0" w:color="auto"/>
                                                                                                          </w:divBdr>
                                                                                                        </w:div>
                                                                                                        <w:div w:id="133255811">
                                                                                                          <w:marLeft w:val="0"/>
                                                                                                          <w:marRight w:val="0"/>
                                                                                                          <w:marTop w:val="0"/>
                                                                                                          <w:marBottom w:val="0"/>
                                                                                                          <w:divBdr>
                                                                                                            <w:top w:val="none" w:sz="0" w:space="0" w:color="auto"/>
                                                                                                            <w:left w:val="none" w:sz="0" w:space="0" w:color="auto"/>
                                                                                                            <w:bottom w:val="none" w:sz="0" w:space="0" w:color="auto"/>
                                                                                                            <w:right w:val="none" w:sz="0" w:space="0" w:color="auto"/>
                                                                                                          </w:divBdr>
                                                                                                        </w:div>
                                                                                                        <w:div w:id="519245392">
                                                                                                          <w:marLeft w:val="0"/>
                                                                                                          <w:marRight w:val="0"/>
                                                                                                          <w:marTop w:val="0"/>
                                                                                                          <w:marBottom w:val="0"/>
                                                                                                          <w:divBdr>
                                                                                                            <w:top w:val="none" w:sz="0" w:space="0" w:color="auto"/>
                                                                                                            <w:left w:val="none" w:sz="0" w:space="0" w:color="auto"/>
                                                                                                            <w:bottom w:val="none" w:sz="0" w:space="0" w:color="auto"/>
                                                                                                            <w:right w:val="none" w:sz="0" w:space="0" w:color="auto"/>
                                                                                                          </w:divBdr>
                                                                                                          <w:divsChild>
                                                                                                            <w:div w:id="1809087587">
                                                                                                              <w:marLeft w:val="0"/>
                                                                                                              <w:marRight w:val="0"/>
                                                                                                              <w:marTop w:val="0"/>
                                                                                                              <w:marBottom w:val="0"/>
                                                                                                              <w:divBdr>
                                                                                                                <w:top w:val="none" w:sz="0" w:space="0" w:color="auto"/>
                                                                                                                <w:left w:val="none" w:sz="0" w:space="0" w:color="auto"/>
                                                                                                                <w:bottom w:val="none" w:sz="0" w:space="0" w:color="auto"/>
                                                                                                                <w:right w:val="none" w:sz="0" w:space="0" w:color="auto"/>
                                                                                                              </w:divBdr>
                                                                                                              <w:divsChild>
                                                                                                                <w:div w:id="980042462">
                                                                                                                  <w:marLeft w:val="0"/>
                                                                                                                  <w:marRight w:val="0"/>
                                                                                                                  <w:marTop w:val="0"/>
                                                                                                                  <w:marBottom w:val="0"/>
                                                                                                                  <w:divBdr>
                                                                                                                    <w:top w:val="none" w:sz="0" w:space="0" w:color="auto"/>
                                                                                                                    <w:left w:val="none" w:sz="0" w:space="0" w:color="auto"/>
                                                                                                                    <w:bottom w:val="none" w:sz="0" w:space="0" w:color="auto"/>
                                                                                                                    <w:right w:val="none" w:sz="0" w:space="0" w:color="auto"/>
                                                                                                                  </w:divBdr>
                                                                                                                  <w:divsChild>
                                                                                                                    <w:div w:id="13025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973264">
                                                                                      <w:marLeft w:val="0"/>
                                                                                      <w:marRight w:val="136"/>
                                                                                      <w:marTop w:val="0"/>
                                                                                      <w:marBottom w:val="0"/>
                                                                                      <w:divBdr>
                                                                                        <w:top w:val="none" w:sz="0" w:space="0" w:color="auto"/>
                                                                                        <w:left w:val="none" w:sz="0" w:space="0" w:color="auto"/>
                                                                                        <w:bottom w:val="none" w:sz="0" w:space="0" w:color="auto"/>
                                                                                        <w:right w:val="none" w:sz="0" w:space="0" w:color="auto"/>
                                                                                      </w:divBdr>
                                                                                    </w:div>
                                                                                    <w:div w:id="10575401">
                                                                                      <w:marLeft w:val="0"/>
                                                                                      <w:marRight w:val="0"/>
                                                                                      <w:marTop w:val="0"/>
                                                                                      <w:marBottom w:val="0"/>
                                                                                      <w:divBdr>
                                                                                        <w:top w:val="none" w:sz="0" w:space="0" w:color="auto"/>
                                                                                        <w:left w:val="none" w:sz="0" w:space="0" w:color="auto"/>
                                                                                        <w:bottom w:val="none" w:sz="0" w:space="0" w:color="auto"/>
                                                                                        <w:right w:val="none" w:sz="0" w:space="0" w:color="auto"/>
                                                                                      </w:divBdr>
                                                                                      <w:divsChild>
                                                                                        <w:div w:id="1672443826">
                                                                                          <w:marLeft w:val="0"/>
                                                                                          <w:marRight w:val="0"/>
                                                                                          <w:marTop w:val="0"/>
                                                                                          <w:marBottom w:val="0"/>
                                                                                          <w:divBdr>
                                                                                            <w:top w:val="none" w:sz="0" w:space="0" w:color="auto"/>
                                                                                            <w:left w:val="none" w:sz="0" w:space="0" w:color="auto"/>
                                                                                            <w:bottom w:val="none" w:sz="0" w:space="0" w:color="auto"/>
                                                                                            <w:right w:val="none" w:sz="0" w:space="0" w:color="auto"/>
                                                                                          </w:divBdr>
                                                                                        </w:div>
                                                                                      </w:divsChild>
                                                                                    </w:div>
                                                                                    <w:div w:id="1541088426">
                                                                                      <w:marLeft w:val="0"/>
                                                                                      <w:marRight w:val="0"/>
                                                                                      <w:marTop w:val="0"/>
                                                                                      <w:marBottom w:val="0"/>
                                                                                      <w:divBdr>
                                                                                        <w:top w:val="none" w:sz="0" w:space="0" w:color="auto"/>
                                                                                        <w:left w:val="none" w:sz="0" w:space="0" w:color="auto"/>
                                                                                        <w:bottom w:val="none" w:sz="0" w:space="0" w:color="auto"/>
                                                                                        <w:right w:val="none" w:sz="0" w:space="0" w:color="auto"/>
                                                                                      </w:divBdr>
                                                                                    </w:div>
                                                                                    <w:div w:id="1729956531">
                                                                                      <w:marLeft w:val="0"/>
                                                                                      <w:marRight w:val="0"/>
                                                                                      <w:marTop w:val="0"/>
                                                                                      <w:marBottom w:val="0"/>
                                                                                      <w:divBdr>
                                                                                        <w:top w:val="none" w:sz="0" w:space="0" w:color="auto"/>
                                                                                        <w:left w:val="none" w:sz="0" w:space="0" w:color="auto"/>
                                                                                        <w:bottom w:val="none" w:sz="0" w:space="0" w:color="auto"/>
                                                                                        <w:right w:val="none" w:sz="0" w:space="0" w:color="auto"/>
                                                                                      </w:divBdr>
                                                                                      <w:divsChild>
                                                                                        <w:div w:id="534850459">
                                                                                          <w:marLeft w:val="0"/>
                                                                                          <w:marRight w:val="0"/>
                                                                                          <w:marTop w:val="0"/>
                                                                                          <w:marBottom w:val="0"/>
                                                                                          <w:divBdr>
                                                                                            <w:top w:val="none" w:sz="0" w:space="0" w:color="auto"/>
                                                                                            <w:left w:val="none" w:sz="0" w:space="0" w:color="auto"/>
                                                                                            <w:bottom w:val="none" w:sz="0" w:space="0" w:color="auto"/>
                                                                                            <w:right w:val="none" w:sz="0" w:space="0" w:color="auto"/>
                                                                                          </w:divBdr>
                                                                                          <w:divsChild>
                                                                                            <w:div w:id="80138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5788">
                                                                                      <w:marLeft w:val="0"/>
                                                                                      <w:marRight w:val="0"/>
                                                                                      <w:marTop w:val="0"/>
                                                                                      <w:marBottom w:val="0"/>
                                                                                      <w:divBdr>
                                                                                        <w:top w:val="none" w:sz="0" w:space="0" w:color="auto"/>
                                                                                        <w:left w:val="none" w:sz="0" w:space="0" w:color="auto"/>
                                                                                        <w:bottom w:val="none" w:sz="0" w:space="0" w:color="auto"/>
                                                                                        <w:right w:val="none" w:sz="0" w:space="0" w:color="auto"/>
                                                                                      </w:divBdr>
                                                                                      <w:divsChild>
                                                                                        <w:div w:id="2055035105">
                                                                                          <w:marLeft w:val="0"/>
                                                                                          <w:marRight w:val="0"/>
                                                                                          <w:marTop w:val="0"/>
                                                                                          <w:marBottom w:val="0"/>
                                                                                          <w:divBdr>
                                                                                            <w:top w:val="none" w:sz="0" w:space="0" w:color="auto"/>
                                                                                            <w:left w:val="none" w:sz="0" w:space="0" w:color="auto"/>
                                                                                            <w:bottom w:val="none" w:sz="0" w:space="0" w:color="auto"/>
                                                                                            <w:right w:val="none" w:sz="0" w:space="0" w:color="auto"/>
                                                                                          </w:divBdr>
                                                                                          <w:divsChild>
                                                                                            <w:div w:id="949582670">
                                                                                              <w:marLeft w:val="0"/>
                                                                                              <w:marRight w:val="0"/>
                                                                                              <w:marTop w:val="0"/>
                                                                                              <w:marBottom w:val="0"/>
                                                                                              <w:divBdr>
                                                                                                <w:top w:val="none" w:sz="0" w:space="0" w:color="auto"/>
                                                                                                <w:left w:val="none" w:sz="0" w:space="0" w:color="auto"/>
                                                                                                <w:bottom w:val="none" w:sz="0" w:space="0" w:color="auto"/>
                                                                                                <w:right w:val="none" w:sz="0" w:space="0" w:color="auto"/>
                                                                                              </w:divBdr>
                                                                                              <w:divsChild>
                                                                                                <w:div w:id="509951382">
                                                                                                  <w:marLeft w:val="0"/>
                                                                                                  <w:marRight w:val="0"/>
                                                                                                  <w:marTop w:val="0"/>
                                                                                                  <w:marBottom w:val="0"/>
                                                                                                  <w:divBdr>
                                                                                                    <w:top w:val="none" w:sz="0" w:space="0" w:color="auto"/>
                                                                                                    <w:left w:val="none" w:sz="0" w:space="0" w:color="auto"/>
                                                                                                    <w:bottom w:val="none" w:sz="0" w:space="0" w:color="auto"/>
                                                                                                    <w:right w:val="none" w:sz="0" w:space="0" w:color="auto"/>
                                                                                                  </w:divBdr>
                                                                                                  <w:divsChild>
                                                                                                    <w:div w:id="305819166">
                                                                                                      <w:marLeft w:val="0"/>
                                                                                                      <w:marRight w:val="0"/>
                                                                                                      <w:marTop w:val="0"/>
                                                                                                      <w:marBottom w:val="0"/>
                                                                                                      <w:divBdr>
                                                                                                        <w:top w:val="none" w:sz="0" w:space="0" w:color="auto"/>
                                                                                                        <w:left w:val="none" w:sz="0" w:space="0" w:color="auto"/>
                                                                                                        <w:bottom w:val="none" w:sz="0" w:space="0" w:color="auto"/>
                                                                                                        <w:right w:val="none" w:sz="0" w:space="0" w:color="auto"/>
                                                                                                      </w:divBdr>
                                                                                                      <w:divsChild>
                                                                                                        <w:div w:id="586615759">
                                                                                                          <w:marLeft w:val="0"/>
                                                                                                          <w:marRight w:val="0"/>
                                                                                                          <w:marTop w:val="0"/>
                                                                                                          <w:marBottom w:val="0"/>
                                                                                                          <w:divBdr>
                                                                                                            <w:top w:val="none" w:sz="0" w:space="0" w:color="auto"/>
                                                                                                            <w:left w:val="none" w:sz="0" w:space="0" w:color="auto"/>
                                                                                                            <w:bottom w:val="none" w:sz="0" w:space="0" w:color="auto"/>
                                                                                                            <w:right w:val="none" w:sz="0" w:space="0" w:color="auto"/>
                                                                                                          </w:divBdr>
                                                                                                          <w:divsChild>
                                                                                                            <w:div w:id="1237862456">
                                                                                                              <w:marLeft w:val="0"/>
                                                                                                              <w:marRight w:val="0"/>
                                                                                                              <w:marTop w:val="0"/>
                                                                                                              <w:marBottom w:val="0"/>
                                                                                                              <w:divBdr>
                                                                                                                <w:top w:val="none" w:sz="0" w:space="0" w:color="auto"/>
                                                                                                                <w:left w:val="none" w:sz="0" w:space="0" w:color="auto"/>
                                                                                                                <w:bottom w:val="none" w:sz="0" w:space="0" w:color="auto"/>
                                                                                                                <w:right w:val="none" w:sz="0" w:space="0" w:color="auto"/>
                                                                                                              </w:divBdr>
                                                                                                              <w:divsChild>
                                                                                                                <w:div w:id="968819324">
                                                                                                                  <w:marLeft w:val="0"/>
                                                                                                                  <w:marRight w:val="0"/>
                                                                                                                  <w:marTop w:val="0"/>
                                                                                                                  <w:marBottom w:val="0"/>
                                                                                                                  <w:divBdr>
                                                                                                                    <w:top w:val="none" w:sz="0" w:space="0" w:color="auto"/>
                                                                                                                    <w:left w:val="none" w:sz="0" w:space="0" w:color="auto"/>
                                                                                                                    <w:bottom w:val="none" w:sz="0" w:space="0" w:color="auto"/>
                                                                                                                    <w:right w:val="none" w:sz="0" w:space="0" w:color="auto"/>
                                                                                                                  </w:divBdr>
                                                                                                                  <w:divsChild>
                                                                                                                    <w:div w:id="1756709354">
                                                                                                                      <w:marLeft w:val="0"/>
                                                                                                                      <w:marRight w:val="0"/>
                                                                                                                      <w:marTop w:val="0"/>
                                                                                                                      <w:marBottom w:val="0"/>
                                                                                                                      <w:divBdr>
                                                                                                                        <w:top w:val="none" w:sz="0" w:space="0" w:color="auto"/>
                                                                                                                        <w:left w:val="none" w:sz="0" w:space="0" w:color="auto"/>
                                                                                                                        <w:bottom w:val="none" w:sz="0" w:space="0" w:color="auto"/>
                                                                                                                        <w:right w:val="none" w:sz="0" w:space="0" w:color="auto"/>
                                                                                                                      </w:divBdr>
                                                                                                                      <w:divsChild>
                                                                                                                        <w:div w:id="528377185">
                                                                                                                          <w:marLeft w:val="0"/>
                                                                                                                          <w:marRight w:val="0"/>
                                                                                                                          <w:marTop w:val="0"/>
                                                                                                                          <w:marBottom w:val="0"/>
                                                                                                                          <w:divBdr>
                                                                                                                            <w:top w:val="none" w:sz="0" w:space="0" w:color="auto"/>
                                                                                                                            <w:left w:val="none" w:sz="0" w:space="0" w:color="auto"/>
                                                                                                                            <w:bottom w:val="none" w:sz="0" w:space="0" w:color="auto"/>
                                                                                                                            <w:right w:val="none" w:sz="0" w:space="0" w:color="auto"/>
                                                                                                                          </w:divBdr>
                                                                                                                          <w:divsChild>
                                                                                                                            <w:div w:id="1675959702">
                                                                                                                              <w:marLeft w:val="0"/>
                                                                                                                              <w:marRight w:val="0"/>
                                                                                                                              <w:marTop w:val="0"/>
                                                                                                                              <w:marBottom w:val="0"/>
                                                                                                                              <w:divBdr>
                                                                                                                                <w:top w:val="none" w:sz="0" w:space="0" w:color="auto"/>
                                                                                                                                <w:left w:val="none" w:sz="0" w:space="0" w:color="auto"/>
                                                                                                                                <w:bottom w:val="none" w:sz="0" w:space="0" w:color="auto"/>
                                                                                                                                <w:right w:val="none" w:sz="0" w:space="0" w:color="auto"/>
                                                                                                                              </w:divBdr>
                                                                                                                              <w:divsChild>
                                                                                                                                <w:div w:id="125127731">
                                                                                                                                  <w:marLeft w:val="0"/>
                                                                                                                                  <w:marRight w:val="0"/>
                                                                                                                                  <w:marTop w:val="68"/>
                                                                                                                                  <w:marBottom w:val="272"/>
                                                                                                                                  <w:divBdr>
                                                                                                                                    <w:top w:val="single" w:sz="24" w:space="3" w:color="23A455"/>
                                                                                                                                    <w:left w:val="none" w:sz="0" w:space="0" w:color="auto"/>
                                                                                                                                    <w:bottom w:val="none" w:sz="0" w:space="0" w:color="auto"/>
                                                                                                                                    <w:right w:val="none" w:sz="0" w:space="0" w:color="auto"/>
                                                                                                                                  </w:divBdr>
                                                                                                                                  <w:divsChild>
                                                                                                                                    <w:div w:id="1920558714">
                                                                                                                                      <w:marLeft w:val="0"/>
                                                                                                                                      <w:marRight w:val="0"/>
                                                                                                                                      <w:marTop w:val="0"/>
                                                                                                                                      <w:marBottom w:val="0"/>
                                                                                                                                      <w:divBdr>
                                                                                                                                        <w:top w:val="none" w:sz="0" w:space="0" w:color="auto"/>
                                                                                                                                        <w:left w:val="none" w:sz="0" w:space="0" w:color="auto"/>
                                                                                                                                        <w:bottom w:val="none" w:sz="0" w:space="0" w:color="auto"/>
                                                                                                                                        <w:right w:val="none" w:sz="0" w:space="0" w:color="auto"/>
                                                                                                                                      </w:divBdr>
                                                                                                                                    </w:div>
                                                                                                                                  </w:divsChild>
                                                                                                                                </w:div>
                                                                                                                                <w:div w:id="1715546665">
                                                                                                                                  <w:marLeft w:val="0"/>
                                                                                                                                  <w:marRight w:val="0"/>
                                                                                                                                  <w:marTop w:val="0"/>
                                                                                                                                  <w:marBottom w:val="408"/>
                                                                                                                                  <w:divBdr>
                                                                                                                                    <w:top w:val="none" w:sz="0" w:space="0" w:color="auto"/>
                                                                                                                                    <w:left w:val="none" w:sz="0" w:space="0" w:color="auto"/>
                                                                                                                                    <w:bottom w:val="none" w:sz="0" w:space="0" w:color="auto"/>
                                                                                                                                    <w:right w:val="none" w:sz="0" w:space="0" w:color="auto"/>
                                                                                                                                  </w:divBdr>
                                                                                                                                  <w:divsChild>
                                                                                                                                    <w:div w:id="100343643">
                                                                                                                                      <w:marLeft w:val="0"/>
                                                                                                                                      <w:marRight w:val="0"/>
                                                                                                                                      <w:marTop w:val="0"/>
                                                                                                                                      <w:marBottom w:val="0"/>
                                                                                                                                      <w:divBdr>
                                                                                                                                        <w:top w:val="none" w:sz="0" w:space="0" w:color="auto"/>
                                                                                                                                        <w:left w:val="none" w:sz="0" w:space="0" w:color="auto"/>
                                                                                                                                        <w:bottom w:val="none" w:sz="0" w:space="0" w:color="auto"/>
                                                                                                                                        <w:right w:val="none" w:sz="0" w:space="0" w:color="auto"/>
                                                                                                                                      </w:divBdr>
                                                                                                                                      <w:divsChild>
                                                                                                                                        <w:div w:id="748114870">
                                                                                                                                          <w:marLeft w:val="0"/>
                                                                                                                                          <w:marRight w:val="0"/>
                                                                                                                                          <w:marTop w:val="0"/>
                                                                                                                                          <w:marBottom w:val="0"/>
                                                                                                                                          <w:divBdr>
                                                                                                                                            <w:top w:val="none" w:sz="0" w:space="0" w:color="auto"/>
                                                                                                                                            <w:left w:val="none" w:sz="0" w:space="0" w:color="auto"/>
                                                                                                                                            <w:bottom w:val="none" w:sz="0" w:space="0" w:color="auto"/>
                                                                                                                                            <w:right w:val="none" w:sz="0" w:space="0" w:color="auto"/>
                                                                                                                                          </w:divBdr>
                                                                                                                                          <w:divsChild>
                                                                                                                                            <w:div w:id="321810915">
                                                                                                                                              <w:marLeft w:val="0"/>
                                                                                                                                              <w:marRight w:val="0"/>
                                                                                                                                              <w:marTop w:val="0"/>
                                                                                                                                              <w:marBottom w:val="0"/>
                                                                                                                                              <w:divBdr>
                                                                                                                                                <w:top w:val="none" w:sz="0" w:space="0" w:color="auto"/>
                                                                                                                                                <w:left w:val="none" w:sz="0" w:space="0" w:color="auto"/>
                                                                                                                                                <w:bottom w:val="none" w:sz="0" w:space="0" w:color="auto"/>
                                                                                                                                                <w:right w:val="none" w:sz="0" w:space="0" w:color="auto"/>
                                                                                                                                              </w:divBdr>
                                                                                                                                              <w:divsChild>
                                                                                                                                                <w:div w:id="1568229285">
                                                                                                                                                  <w:marLeft w:val="0"/>
                                                                                                                                                  <w:marRight w:val="0"/>
                                                                                                                                                  <w:marTop w:val="0"/>
                                                                                                                                                  <w:marBottom w:val="0"/>
                                                                                                                                                  <w:divBdr>
                                                                                                                                                    <w:top w:val="none" w:sz="0" w:space="0" w:color="auto"/>
                                                                                                                                                    <w:left w:val="none" w:sz="0" w:space="0" w:color="auto"/>
                                                                                                                                                    <w:bottom w:val="none" w:sz="0" w:space="0" w:color="auto"/>
                                                                                                                                                    <w:right w:val="none" w:sz="0" w:space="0" w:color="auto"/>
                                                                                                                                                  </w:divBdr>
                                                                                                                                                  <w:divsChild>
                                                                                                                                                    <w:div w:id="1269198084">
                                                                                                                                                      <w:marLeft w:val="0"/>
                                                                                                                                                      <w:marRight w:val="0"/>
                                                                                                                                                      <w:marTop w:val="0"/>
                                                                                                                                                      <w:marBottom w:val="0"/>
                                                                                                                                                      <w:divBdr>
                                                                                                                                                        <w:top w:val="none" w:sz="0" w:space="0" w:color="auto"/>
                                                                                                                                                        <w:left w:val="none" w:sz="0" w:space="0" w:color="auto"/>
                                                                                                                                                        <w:bottom w:val="none" w:sz="0" w:space="0" w:color="auto"/>
                                                                                                                                                        <w:right w:val="none" w:sz="0" w:space="0" w:color="auto"/>
                                                                                                                                                      </w:divBdr>
                                                                                                                                                      <w:divsChild>
                                                                                                                                                        <w:div w:id="1623341459">
                                                                                                                                                          <w:marLeft w:val="0"/>
                                                                                                                                                          <w:marRight w:val="0"/>
                                                                                                                                                          <w:marTop w:val="0"/>
                                                                                                                                                          <w:marBottom w:val="0"/>
                                                                                                                                                          <w:divBdr>
                                                                                                                                                            <w:top w:val="none" w:sz="0" w:space="0" w:color="auto"/>
                                                                                                                                                            <w:left w:val="none" w:sz="0" w:space="0" w:color="auto"/>
                                                                                                                                                            <w:bottom w:val="none" w:sz="0" w:space="0" w:color="auto"/>
                                                                                                                                                            <w:right w:val="none" w:sz="0" w:space="0" w:color="auto"/>
                                                                                                                                                          </w:divBdr>
                                                                                                                                                          <w:divsChild>
                                                                                                                                                            <w:div w:id="1644964983">
                                                                                                                                                              <w:marLeft w:val="0"/>
                                                                                                                                                              <w:marRight w:val="0"/>
                                                                                                                                                              <w:marTop w:val="0"/>
                                                                                                                                                              <w:marBottom w:val="0"/>
                                                                                                                                                              <w:divBdr>
                                                                                                                                                                <w:top w:val="none" w:sz="0" w:space="0" w:color="auto"/>
                                                                                                                                                                <w:left w:val="none" w:sz="0" w:space="0" w:color="auto"/>
                                                                                                                                                                <w:bottom w:val="none" w:sz="0" w:space="0" w:color="auto"/>
                                                                                                                                                                <w:right w:val="none" w:sz="0" w:space="0" w:color="auto"/>
                                                                                                                                                              </w:divBdr>
                                                                                                                                                              <w:divsChild>
                                                                                                                                                                <w:div w:id="166603481">
                                                                                                                                                                  <w:marLeft w:val="0"/>
                                                                                                                                                                  <w:marRight w:val="0"/>
                                                                                                                                                                  <w:marTop w:val="0"/>
                                                                                                                                                                  <w:marBottom w:val="0"/>
                                                                                                                                                                  <w:divBdr>
                                                                                                                                                                    <w:top w:val="none" w:sz="0" w:space="0" w:color="auto"/>
                                                                                                                                                                    <w:left w:val="none" w:sz="0" w:space="0" w:color="auto"/>
                                                                                                                                                                    <w:bottom w:val="none" w:sz="0" w:space="0" w:color="auto"/>
                                                                                                                                                                    <w:right w:val="none" w:sz="0" w:space="0" w:color="auto"/>
                                                                                                                                                                  </w:divBdr>
                                                                                                                                                                  <w:divsChild>
                                                                                                                                                                    <w:div w:id="187957275">
                                                                                                                                                                      <w:marLeft w:val="0"/>
                                                                                                                                                                      <w:marRight w:val="0"/>
                                                                                                                                                                      <w:marTop w:val="0"/>
                                                                                                                                                                      <w:marBottom w:val="0"/>
                                                                                                                                                                      <w:divBdr>
                                                                                                                                                                        <w:top w:val="none" w:sz="0" w:space="0" w:color="auto"/>
                                                                                                                                                                        <w:left w:val="none" w:sz="0" w:space="0" w:color="auto"/>
                                                                                                                                                                        <w:bottom w:val="none" w:sz="0" w:space="0" w:color="auto"/>
                                                                                                                                                                        <w:right w:val="none" w:sz="0" w:space="0" w:color="auto"/>
                                                                                                                                                                      </w:divBdr>
                                                                                                                                                                      <w:divsChild>
                                                                                                                                                                        <w:div w:id="265188237">
                                                                                                                                                                          <w:marLeft w:val="0"/>
                                                                                                                                                                          <w:marRight w:val="0"/>
                                                                                                                                                                          <w:marTop w:val="0"/>
                                                                                                                                                                          <w:marBottom w:val="0"/>
                                                                                                                                                                          <w:divBdr>
                                                                                                                                                                            <w:top w:val="none" w:sz="0" w:space="0" w:color="auto"/>
                                                                                                                                                                            <w:left w:val="none" w:sz="0" w:space="0" w:color="auto"/>
                                                                                                                                                                            <w:bottom w:val="none" w:sz="0" w:space="0" w:color="auto"/>
                                                                                                                                                                            <w:right w:val="none" w:sz="0" w:space="0" w:color="auto"/>
                                                                                                                                                                          </w:divBdr>
                                                                                                                                                                          <w:divsChild>
                                                                                                                                                                            <w:div w:id="656961110">
                                                                                                                                                                              <w:marLeft w:val="0"/>
                                                                                                                                                                              <w:marRight w:val="0"/>
                                                                                                                                                                              <w:marTop w:val="0"/>
                                                                                                                                                                              <w:marBottom w:val="272"/>
                                                                                                                                                                              <w:divBdr>
                                                                                                                                                                                <w:top w:val="none" w:sz="0" w:space="0" w:color="auto"/>
                                                                                                                                                                                <w:left w:val="none" w:sz="0" w:space="0" w:color="auto"/>
                                                                                                                                                                                <w:bottom w:val="none" w:sz="0" w:space="0" w:color="auto"/>
                                                                                                                                                                                <w:right w:val="none" w:sz="0" w:space="0" w:color="auto"/>
                                                                                                                                                                              </w:divBdr>
                                                                                                                                                                              <w:divsChild>
                                                                                                                                                                                <w:div w:id="1602565288">
                                                                                                                                                                                  <w:marLeft w:val="0"/>
                                                                                                                                                                                  <w:marRight w:val="0"/>
                                                                                                                                                                                  <w:marTop w:val="0"/>
                                                                                                                                                                                  <w:marBottom w:val="0"/>
                                                                                                                                                                                  <w:divBdr>
                                                                                                                                                                                    <w:top w:val="none" w:sz="0" w:space="0" w:color="auto"/>
                                                                                                                                                                                    <w:left w:val="none" w:sz="0" w:space="0" w:color="auto"/>
                                                                                                                                                                                    <w:bottom w:val="none" w:sz="0" w:space="0" w:color="auto"/>
                                                                                                                                                                                    <w:right w:val="none" w:sz="0" w:space="0" w:color="auto"/>
                                                                                                                                                                                  </w:divBdr>
                                                                                                                                                                                  <w:divsChild>
                                                                                                                                                                                    <w:div w:id="185912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51188">
                                                                                                                                                                              <w:marLeft w:val="0"/>
                                                                                                                                                                              <w:marRight w:val="0"/>
                                                                                                                                                                              <w:marTop w:val="0"/>
                                                                                                                                                                              <w:marBottom w:val="0"/>
                                                                                                                                                                              <w:divBdr>
                                                                                                                                                                                <w:top w:val="none" w:sz="0" w:space="0" w:color="auto"/>
                                                                                                                                                                                <w:left w:val="none" w:sz="0" w:space="0" w:color="auto"/>
                                                                                                                                                                                <w:bottom w:val="none" w:sz="0" w:space="0" w:color="auto"/>
                                                                                                                                                                                <w:right w:val="none" w:sz="0" w:space="0" w:color="auto"/>
                                                                                                                                                                              </w:divBdr>
                                                                                                                                                                            </w:div>
                                                                                                                                                                            <w:div w:id="742413895">
                                                                                                                                                                              <w:marLeft w:val="0"/>
                                                                                                                                                                              <w:marRight w:val="0"/>
                                                                                                                                                                              <w:marTop w:val="0"/>
                                                                                                                                                                              <w:marBottom w:val="0"/>
                                                                                                                                                                              <w:divBdr>
                                                                                                                                                                                <w:top w:val="none" w:sz="0" w:space="0" w:color="auto"/>
                                                                                                                                                                                <w:left w:val="none" w:sz="0" w:space="0" w:color="auto"/>
                                                                                                                                                                                <w:bottom w:val="none" w:sz="0" w:space="0" w:color="auto"/>
                                                                                                                                                                                <w:right w:val="none" w:sz="0" w:space="0" w:color="auto"/>
                                                                                                                                                                              </w:divBdr>
                                                                                                                                                                              <w:divsChild>
                                                                                                                                                                                <w:div w:id="12242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0349153">
                                                                                                                                  <w:marLeft w:val="0"/>
                                                                                                                                  <w:marRight w:val="0"/>
                                                                                                                                  <w:marTop w:val="68"/>
                                                                                                                                  <w:marBottom w:val="272"/>
                                                                                                                                  <w:divBdr>
                                                                                                                                    <w:top w:val="single" w:sz="24" w:space="3" w:color="23A455"/>
                                                                                                                                    <w:left w:val="none" w:sz="0" w:space="0" w:color="auto"/>
                                                                                                                                    <w:bottom w:val="none" w:sz="0" w:space="0" w:color="auto"/>
                                                                                                                                    <w:right w:val="none" w:sz="0" w:space="0" w:color="auto"/>
                                                                                                                                  </w:divBdr>
                                                                                                                                  <w:divsChild>
                                                                                                                                    <w:div w:id="1967007799">
                                                                                                                                      <w:marLeft w:val="0"/>
                                                                                                                                      <w:marRight w:val="0"/>
                                                                                                                                      <w:marTop w:val="0"/>
                                                                                                                                      <w:marBottom w:val="0"/>
                                                                                                                                      <w:divBdr>
                                                                                                                                        <w:top w:val="none" w:sz="0" w:space="0" w:color="auto"/>
                                                                                                                                        <w:left w:val="none" w:sz="0" w:space="0" w:color="auto"/>
                                                                                                                                        <w:bottom w:val="none" w:sz="0" w:space="0" w:color="auto"/>
                                                                                                                                        <w:right w:val="none" w:sz="0" w:space="0" w:color="auto"/>
                                                                                                                                      </w:divBdr>
                                                                                                                                    </w:div>
                                                                                                                                  </w:divsChild>
                                                                                                                                </w:div>
                                                                                                                                <w:div w:id="1028526927">
                                                                                                                                  <w:marLeft w:val="0"/>
                                                                                                                                  <w:marRight w:val="0"/>
                                                                                                                                  <w:marTop w:val="0"/>
                                                                                                                                  <w:marBottom w:val="408"/>
                                                                                                                                  <w:divBdr>
                                                                                                                                    <w:top w:val="none" w:sz="0" w:space="0" w:color="auto"/>
                                                                                                                                    <w:left w:val="none" w:sz="0" w:space="0" w:color="auto"/>
                                                                                                                                    <w:bottom w:val="none" w:sz="0" w:space="0" w:color="auto"/>
                                                                                                                                    <w:right w:val="none" w:sz="0" w:space="0" w:color="auto"/>
                                                                                                                                  </w:divBdr>
                                                                                                                                  <w:divsChild>
                                                                                                                                    <w:div w:id="1321927875">
                                                                                                                                      <w:marLeft w:val="0"/>
                                                                                                                                      <w:marRight w:val="0"/>
                                                                                                                                      <w:marTop w:val="0"/>
                                                                                                                                      <w:marBottom w:val="0"/>
                                                                                                                                      <w:divBdr>
                                                                                                                                        <w:top w:val="none" w:sz="0" w:space="0" w:color="auto"/>
                                                                                                                                        <w:left w:val="none" w:sz="0" w:space="0" w:color="auto"/>
                                                                                                                                        <w:bottom w:val="none" w:sz="0" w:space="0" w:color="auto"/>
                                                                                                                                        <w:right w:val="none" w:sz="0" w:space="0" w:color="auto"/>
                                                                                                                                      </w:divBdr>
                                                                                                                                      <w:divsChild>
                                                                                                                                        <w:div w:id="1440565639">
                                                                                                                                          <w:marLeft w:val="0"/>
                                                                                                                                          <w:marRight w:val="0"/>
                                                                                                                                          <w:marTop w:val="0"/>
                                                                                                                                          <w:marBottom w:val="0"/>
                                                                                                                                          <w:divBdr>
                                                                                                                                            <w:top w:val="none" w:sz="0" w:space="0" w:color="auto"/>
                                                                                                                                            <w:left w:val="none" w:sz="0" w:space="0" w:color="auto"/>
                                                                                                                                            <w:bottom w:val="none" w:sz="0" w:space="0" w:color="auto"/>
                                                                                                                                            <w:right w:val="none" w:sz="0" w:space="0" w:color="auto"/>
                                                                                                                                          </w:divBdr>
                                                                                                                                          <w:divsChild>
                                                                                                                                            <w:div w:id="744296">
                                                                                                                                              <w:marLeft w:val="0"/>
                                                                                                                                              <w:marRight w:val="0"/>
                                                                                                                                              <w:marTop w:val="0"/>
                                                                                                                                              <w:marBottom w:val="0"/>
                                                                                                                                              <w:divBdr>
                                                                                                                                                <w:top w:val="none" w:sz="0" w:space="0" w:color="auto"/>
                                                                                                                                                <w:left w:val="none" w:sz="0" w:space="0" w:color="auto"/>
                                                                                                                                                <w:bottom w:val="none" w:sz="0" w:space="0" w:color="auto"/>
                                                                                                                                                <w:right w:val="none" w:sz="0" w:space="0" w:color="auto"/>
                                                                                                                                              </w:divBdr>
                                                                                                                                              <w:divsChild>
                                                                                                                                                <w:div w:id="1471434397">
                                                                                                                                                  <w:marLeft w:val="0"/>
                                                                                                                                                  <w:marRight w:val="0"/>
                                                                                                                                                  <w:marTop w:val="0"/>
                                                                                                                                                  <w:marBottom w:val="0"/>
                                                                                                                                                  <w:divBdr>
                                                                                                                                                    <w:top w:val="none" w:sz="0" w:space="0" w:color="auto"/>
                                                                                                                                                    <w:left w:val="none" w:sz="0" w:space="0" w:color="auto"/>
                                                                                                                                                    <w:bottom w:val="none" w:sz="0" w:space="0" w:color="auto"/>
                                                                                                                                                    <w:right w:val="none" w:sz="0" w:space="0" w:color="auto"/>
                                                                                                                                                  </w:divBdr>
                                                                                                                                                  <w:divsChild>
                                                                                                                                                    <w:div w:id="225268127">
                                                                                                                                                      <w:marLeft w:val="0"/>
                                                                                                                                                      <w:marRight w:val="0"/>
                                                                                                                                                      <w:marTop w:val="0"/>
                                                                                                                                                      <w:marBottom w:val="0"/>
                                                                                                                                                      <w:divBdr>
                                                                                                                                                        <w:top w:val="none" w:sz="0" w:space="0" w:color="auto"/>
                                                                                                                                                        <w:left w:val="none" w:sz="0" w:space="0" w:color="auto"/>
                                                                                                                                                        <w:bottom w:val="none" w:sz="0" w:space="0" w:color="auto"/>
                                                                                                                                                        <w:right w:val="none" w:sz="0" w:space="0" w:color="auto"/>
                                                                                                                                                      </w:divBdr>
                                                                                                                                                      <w:divsChild>
                                                                                                                                                        <w:div w:id="973367440">
                                                                                                                                                          <w:marLeft w:val="0"/>
                                                                                                                                                          <w:marRight w:val="0"/>
                                                                                                                                                          <w:marTop w:val="0"/>
                                                                                                                                                          <w:marBottom w:val="0"/>
                                                                                                                                                          <w:divBdr>
                                                                                                                                                            <w:top w:val="none" w:sz="0" w:space="0" w:color="auto"/>
                                                                                                                                                            <w:left w:val="none" w:sz="0" w:space="0" w:color="auto"/>
                                                                                                                                                            <w:bottom w:val="none" w:sz="0" w:space="0" w:color="auto"/>
                                                                                                                                                            <w:right w:val="none" w:sz="0" w:space="0" w:color="auto"/>
                                                                                                                                                          </w:divBdr>
                                                                                                                                                          <w:divsChild>
                                                                                                                                                            <w:div w:id="897327528">
                                                                                                                                                              <w:marLeft w:val="0"/>
                                                                                                                                                              <w:marRight w:val="0"/>
                                                                                                                                                              <w:marTop w:val="0"/>
                                                                                                                                                              <w:marBottom w:val="0"/>
                                                                                                                                                              <w:divBdr>
                                                                                                                                                                <w:top w:val="none" w:sz="0" w:space="0" w:color="auto"/>
                                                                                                                                                                <w:left w:val="none" w:sz="0" w:space="0" w:color="auto"/>
                                                                                                                                                                <w:bottom w:val="none" w:sz="0" w:space="0" w:color="auto"/>
                                                                                                                                                                <w:right w:val="none" w:sz="0" w:space="0" w:color="auto"/>
                                                                                                                                                              </w:divBdr>
                                                                                                                                                              <w:divsChild>
                                                                                                                                                                <w:div w:id="1192766485">
                                                                                                                                                                  <w:marLeft w:val="0"/>
                                                                                                                                                                  <w:marRight w:val="0"/>
                                                                                                                                                                  <w:marTop w:val="0"/>
                                                                                                                                                                  <w:marBottom w:val="0"/>
                                                                                                                                                                  <w:divBdr>
                                                                                                                                                                    <w:top w:val="none" w:sz="0" w:space="0" w:color="auto"/>
                                                                                                                                                                    <w:left w:val="none" w:sz="0" w:space="0" w:color="auto"/>
                                                                                                                                                                    <w:bottom w:val="none" w:sz="0" w:space="0" w:color="auto"/>
                                                                                                                                                                    <w:right w:val="none" w:sz="0" w:space="0" w:color="auto"/>
                                                                                                                                                                  </w:divBdr>
                                                                                                                                                                  <w:divsChild>
                                                                                                                                                                    <w:div w:id="1569416241">
                                                                                                                                                                      <w:marLeft w:val="0"/>
                                                                                                                                                                      <w:marRight w:val="0"/>
                                                                                                                                                                      <w:marTop w:val="0"/>
                                                                                                                                                                      <w:marBottom w:val="0"/>
                                                                                                                                                                      <w:divBdr>
                                                                                                                                                                        <w:top w:val="none" w:sz="0" w:space="0" w:color="auto"/>
                                                                                                                                                                        <w:left w:val="none" w:sz="0" w:space="0" w:color="auto"/>
                                                                                                                                                                        <w:bottom w:val="none" w:sz="0" w:space="0" w:color="auto"/>
                                                                                                                                                                        <w:right w:val="none" w:sz="0" w:space="0" w:color="auto"/>
                                                                                                                                                                      </w:divBdr>
                                                                                                                                                                      <w:divsChild>
                                                                                                                                                                        <w:div w:id="787355722">
                                                                                                                                                                          <w:marLeft w:val="0"/>
                                                                                                                                                                          <w:marRight w:val="0"/>
                                                                                                                                                                          <w:marTop w:val="0"/>
                                                                                                                                                                          <w:marBottom w:val="0"/>
                                                                                                                                                                          <w:divBdr>
                                                                                                                                                                            <w:top w:val="none" w:sz="0" w:space="0" w:color="auto"/>
                                                                                                                                                                            <w:left w:val="none" w:sz="0" w:space="0" w:color="auto"/>
                                                                                                                                                                            <w:bottom w:val="none" w:sz="0" w:space="0" w:color="auto"/>
                                                                                                                                                                            <w:right w:val="none" w:sz="0" w:space="0" w:color="auto"/>
                                                                                                                                                                          </w:divBdr>
                                                                                                                                                                          <w:divsChild>
                                                                                                                                                                            <w:div w:id="664748227">
                                                                                                                                                                              <w:marLeft w:val="0"/>
                                                                                                                                                                              <w:marRight w:val="0"/>
                                                                                                                                                                              <w:marTop w:val="0"/>
                                                                                                                                                                              <w:marBottom w:val="272"/>
                                                                                                                                                                              <w:divBdr>
                                                                                                                                                                                <w:top w:val="none" w:sz="0" w:space="0" w:color="auto"/>
                                                                                                                                                                                <w:left w:val="none" w:sz="0" w:space="0" w:color="auto"/>
                                                                                                                                                                                <w:bottom w:val="none" w:sz="0" w:space="0" w:color="auto"/>
                                                                                                                                                                                <w:right w:val="none" w:sz="0" w:space="0" w:color="auto"/>
                                                                                                                                                                              </w:divBdr>
                                                                                                                                                                              <w:divsChild>
                                                                                                                                                                                <w:div w:id="1234242215">
                                                                                                                                                                                  <w:marLeft w:val="0"/>
                                                                                                                                                                                  <w:marRight w:val="0"/>
                                                                                                                                                                                  <w:marTop w:val="0"/>
                                                                                                                                                                                  <w:marBottom w:val="0"/>
                                                                                                                                                                                  <w:divBdr>
                                                                                                                                                                                    <w:top w:val="none" w:sz="0" w:space="0" w:color="auto"/>
                                                                                                                                                                                    <w:left w:val="none" w:sz="0" w:space="0" w:color="auto"/>
                                                                                                                                                                                    <w:bottom w:val="none" w:sz="0" w:space="0" w:color="auto"/>
                                                                                                                                                                                    <w:right w:val="none" w:sz="0" w:space="0" w:color="auto"/>
                                                                                                                                                                                  </w:divBdr>
                                                                                                                                                                                  <w:divsChild>
                                                                                                                                                                                    <w:div w:id="10031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92689">
                                                                                                                                                                              <w:marLeft w:val="0"/>
                                                                                                                                                                              <w:marRight w:val="0"/>
                                                                                                                                                                              <w:marTop w:val="0"/>
                                                                                                                                                                              <w:marBottom w:val="0"/>
                                                                                                                                                                              <w:divBdr>
                                                                                                                                                                                <w:top w:val="none" w:sz="0" w:space="0" w:color="auto"/>
                                                                                                                                                                                <w:left w:val="none" w:sz="0" w:space="0" w:color="auto"/>
                                                                                                                                                                                <w:bottom w:val="none" w:sz="0" w:space="0" w:color="auto"/>
                                                                                                                                                                                <w:right w:val="none" w:sz="0" w:space="0" w:color="auto"/>
                                                                                                                                                                              </w:divBdr>
                                                                                                                                                                              <w:divsChild>
                                                                                                                                                                                <w:div w:id="61992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4185883">
                                                                                                                                  <w:marLeft w:val="0"/>
                                                                                                                                  <w:marRight w:val="0"/>
                                                                                                                                  <w:marTop w:val="0"/>
                                                                                                                                  <w:marBottom w:val="272"/>
                                                                                                                                  <w:divBdr>
                                                                                                                                    <w:top w:val="none" w:sz="0" w:space="0" w:color="auto"/>
                                                                                                                                    <w:left w:val="none" w:sz="0" w:space="0" w:color="auto"/>
                                                                                                                                    <w:bottom w:val="none" w:sz="0" w:space="0" w:color="auto"/>
                                                                                                                                    <w:right w:val="none" w:sz="0" w:space="0" w:color="auto"/>
                                                                                                                                  </w:divBdr>
                                                                                                                                  <w:divsChild>
                                                                                                                                    <w:div w:id="954141653">
                                                                                                                                      <w:marLeft w:val="0"/>
                                                                                                                                      <w:marRight w:val="0"/>
                                                                                                                                      <w:marTop w:val="0"/>
                                                                                                                                      <w:marBottom w:val="0"/>
                                                                                                                                      <w:divBdr>
                                                                                                                                        <w:top w:val="single" w:sz="18" w:space="2" w:color="23A455"/>
                                                                                                                                        <w:left w:val="single" w:sz="2" w:space="0" w:color="23A455"/>
                                                                                                                                        <w:bottom w:val="single" w:sz="2" w:space="0" w:color="23A455"/>
                                                                                                                                        <w:right w:val="single" w:sz="2" w:space="0" w:color="23A455"/>
                                                                                                                                      </w:divBdr>
                                                                                                                                    </w:div>
                                                                                                                                  </w:divsChild>
                                                                                                                                </w:div>
                                                                                                                                <w:div w:id="1395523">
                                                                                                                                  <w:marLeft w:val="0"/>
                                                                                                                                  <w:marRight w:val="0"/>
                                                                                                                                  <w:marTop w:val="0"/>
                                                                                                                                  <w:marBottom w:val="272"/>
                                                                                                                                  <w:divBdr>
                                                                                                                                    <w:top w:val="none" w:sz="0" w:space="0" w:color="auto"/>
                                                                                                                                    <w:left w:val="none" w:sz="0" w:space="0" w:color="auto"/>
                                                                                                                                    <w:bottom w:val="none" w:sz="0" w:space="0" w:color="auto"/>
                                                                                                                                    <w:right w:val="none" w:sz="0" w:space="0" w:color="auto"/>
                                                                                                                                  </w:divBdr>
                                                                                                                                  <w:divsChild>
                                                                                                                                    <w:div w:id="1770856100">
                                                                                                                                      <w:marLeft w:val="0"/>
                                                                                                                                      <w:marRight w:val="0"/>
                                                                                                                                      <w:marTop w:val="0"/>
                                                                                                                                      <w:marBottom w:val="0"/>
                                                                                                                                      <w:divBdr>
                                                                                                                                        <w:top w:val="none" w:sz="0" w:space="0" w:color="auto"/>
                                                                                                                                        <w:left w:val="none" w:sz="0" w:space="0" w:color="auto"/>
                                                                                                                                        <w:bottom w:val="none" w:sz="0" w:space="0" w:color="auto"/>
                                                                                                                                        <w:right w:val="none" w:sz="0" w:space="0" w:color="auto"/>
                                                                                                                                      </w:divBdr>
                                                                                                                                      <w:divsChild>
                                                                                                                                        <w:div w:id="1671062778">
                                                                                                                                          <w:marLeft w:val="0"/>
                                                                                                                                          <w:marRight w:val="0"/>
                                                                                                                                          <w:marTop w:val="0"/>
                                                                                                                                          <w:marBottom w:val="0"/>
                                                                                                                                          <w:divBdr>
                                                                                                                                            <w:top w:val="none" w:sz="0" w:space="0" w:color="auto"/>
                                                                                                                                            <w:left w:val="none" w:sz="0" w:space="0" w:color="auto"/>
                                                                                                                                            <w:bottom w:val="none" w:sz="0" w:space="0" w:color="auto"/>
                                                                                                                                            <w:right w:val="none" w:sz="0" w:space="0" w:color="auto"/>
                                                                                                                                          </w:divBdr>
                                                                                                                                          <w:divsChild>
                                                                                                                                            <w:div w:id="51296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31537">
                                                                                                                                  <w:marLeft w:val="0"/>
                                                                                                                                  <w:marRight w:val="0"/>
                                                                                                                                  <w:marTop w:val="0"/>
                                                                                                                                  <w:marBottom w:val="272"/>
                                                                                                                                  <w:divBdr>
                                                                                                                                    <w:top w:val="none" w:sz="0" w:space="0" w:color="auto"/>
                                                                                                                                    <w:left w:val="none" w:sz="0" w:space="0" w:color="auto"/>
                                                                                                                                    <w:bottom w:val="none" w:sz="0" w:space="0" w:color="auto"/>
                                                                                                                                    <w:right w:val="none" w:sz="0" w:space="0" w:color="auto"/>
                                                                                                                                  </w:divBdr>
                                                                                                                                  <w:divsChild>
                                                                                                                                    <w:div w:id="1762799174">
                                                                                                                                      <w:marLeft w:val="0"/>
                                                                                                                                      <w:marRight w:val="0"/>
                                                                                                                                      <w:marTop w:val="0"/>
                                                                                                                                      <w:marBottom w:val="0"/>
                                                                                                                                      <w:divBdr>
                                                                                                                                        <w:top w:val="none" w:sz="0" w:space="0" w:color="auto"/>
                                                                                                                                        <w:left w:val="none" w:sz="0" w:space="0" w:color="auto"/>
                                                                                                                                        <w:bottom w:val="none" w:sz="0" w:space="0" w:color="auto"/>
                                                                                                                                        <w:right w:val="none" w:sz="0" w:space="0" w:color="auto"/>
                                                                                                                                      </w:divBdr>
                                                                                                                                    </w:div>
                                                                                                                                  </w:divsChild>
                                                                                                                                </w:div>
                                                                                                                                <w:div w:id="162281954">
                                                                                                                                  <w:marLeft w:val="0"/>
                                                                                                                                  <w:marRight w:val="0"/>
                                                                                                                                  <w:marTop w:val="68"/>
                                                                                                                                  <w:marBottom w:val="272"/>
                                                                                                                                  <w:divBdr>
                                                                                                                                    <w:top w:val="single" w:sz="24" w:space="3" w:color="23A455"/>
                                                                                                                                    <w:left w:val="none" w:sz="0" w:space="0" w:color="auto"/>
                                                                                                                                    <w:bottom w:val="none" w:sz="0" w:space="0" w:color="auto"/>
                                                                                                                                    <w:right w:val="none" w:sz="0" w:space="0" w:color="auto"/>
                                                                                                                                  </w:divBdr>
                                                                                                                                  <w:divsChild>
                                                                                                                                    <w:div w:id="1665163297">
                                                                                                                                      <w:marLeft w:val="0"/>
                                                                                                                                      <w:marRight w:val="0"/>
                                                                                                                                      <w:marTop w:val="0"/>
                                                                                                                                      <w:marBottom w:val="0"/>
                                                                                                                                      <w:divBdr>
                                                                                                                                        <w:top w:val="none" w:sz="0" w:space="0" w:color="auto"/>
                                                                                                                                        <w:left w:val="none" w:sz="0" w:space="0" w:color="auto"/>
                                                                                                                                        <w:bottom w:val="none" w:sz="0" w:space="0" w:color="auto"/>
                                                                                                                                        <w:right w:val="none" w:sz="0" w:space="0" w:color="auto"/>
                                                                                                                                      </w:divBdr>
                                                                                                                                    </w:div>
                                                                                                                                  </w:divsChild>
                                                                                                                                </w:div>
                                                                                                                                <w:div w:id="2015035615">
                                                                                                                                  <w:marLeft w:val="0"/>
                                                                                                                                  <w:marRight w:val="0"/>
                                                                                                                                  <w:marTop w:val="0"/>
                                                                                                                                  <w:marBottom w:val="408"/>
                                                                                                                                  <w:divBdr>
                                                                                                                                    <w:top w:val="none" w:sz="0" w:space="0" w:color="auto"/>
                                                                                                                                    <w:left w:val="none" w:sz="0" w:space="0" w:color="auto"/>
                                                                                                                                    <w:bottom w:val="none" w:sz="0" w:space="0" w:color="auto"/>
                                                                                                                                    <w:right w:val="none" w:sz="0" w:space="0" w:color="auto"/>
                                                                                                                                  </w:divBdr>
                                                                                                                                  <w:divsChild>
                                                                                                                                    <w:div w:id="1682274192">
                                                                                                                                      <w:marLeft w:val="0"/>
                                                                                                                                      <w:marRight w:val="0"/>
                                                                                                                                      <w:marTop w:val="0"/>
                                                                                                                                      <w:marBottom w:val="0"/>
                                                                                                                                      <w:divBdr>
                                                                                                                                        <w:top w:val="none" w:sz="0" w:space="0" w:color="auto"/>
                                                                                                                                        <w:left w:val="none" w:sz="0" w:space="0" w:color="auto"/>
                                                                                                                                        <w:bottom w:val="none" w:sz="0" w:space="0" w:color="auto"/>
                                                                                                                                        <w:right w:val="none" w:sz="0" w:space="0" w:color="auto"/>
                                                                                                                                      </w:divBdr>
                                                                                                                                      <w:divsChild>
                                                                                                                                        <w:div w:id="1548488407">
                                                                                                                                          <w:marLeft w:val="0"/>
                                                                                                                                          <w:marRight w:val="0"/>
                                                                                                                                          <w:marTop w:val="0"/>
                                                                                                                                          <w:marBottom w:val="0"/>
                                                                                                                                          <w:divBdr>
                                                                                                                                            <w:top w:val="none" w:sz="0" w:space="0" w:color="auto"/>
                                                                                                                                            <w:left w:val="none" w:sz="0" w:space="0" w:color="auto"/>
                                                                                                                                            <w:bottom w:val="none" w:sz="0" w:space="0" w:color="auto"/>
                                                                                                                                            <w:right w:val="none" w:sz="0" w:space="0" w:color="auto"/>
                                                                                                                                          </w:divBdr>
                                                                                                                                          <w:divsChild>
                                                                                                                                            <w:div w:id="2074231271">
                                                                                                                                              <w:marLeft w:val="0"/>
                                                                                                                                              <w:marRight w:val="0"/>
                                                                                                                                              <w:marTop w:val="0"/>
                                                                                                                                              <w:marBottom w:val="0"/>
                                                                                                                                              <w:divBdr>
                                                                                                                                                <w:top w:val="none" w:sz="0" w:space="0" w:color="auto"/>
                                                                                                                                                <w:left w:val="none" w:sz="0" w:space="0" w:color="auto"/>
                                                                                                                                                <w:bottom w:val="none" w:sz="0" w:space="0" w:color="auto"/>
                                                                                                                                                <w:right w:val="none" w:sz="0" w:space="0" w:color="auto"/>
                                                                                                                                              </w:divBdr>
                                                                                                                                              <w:divsChild>
                                                                                                                                                <w:div w:id="563955984">
                                                                                                                                                  <w:marLeft w:val="0"/>
                                                                                                                                                  <w:marRight w:val="0"/>
                                                                                                                                                  <w:marTop w:val="0"/>
                                                                                                                                                  <w:marBottom w:val="0"/>
                                                                                                                                                  <w:divBdr>
                                                                                                                                                    <w:top w:val="none" w:sz="0" w:space="0" w:color="auto"/>
                                                                                                                                                    <w:left w:val="none" w:sz="0" w:space="0" w:color="auto"/>
                                                                                                                                                    <w:bottom w:val="none" w:sz="0" w:space="0" w:color="auto"/>
                                                                                                                                                    <w:right w:val="none" w:sz="0" w:space="0" w:color="auto"/>
                                                                                                                                                  </w:divBdr>
                                                                                                                                                  <w:divsChild>
                                                                                                                                                    <w:div w:id="808788541">
                                                                                                                                                      <w:marLeft w:val="0"/>
                                                                                                                                                      <w:marRight w:val="0"/>
                                                                                                                                                      <w:marTop w:val="0"/>
                                                                                                                                                      <w:marBottom w:val="0"/>
                                                                                                                                                      <w:divBdr>
                                                                                                                                                        <w:top w:val="none" w:sz="0" w:space="0" w:color="auto"/>
                                                                                                                                                        <w:left w:val="none" w:sz="0" w:space="0" w:color="auto"/>
                                                                                                                                                        <w:bottom w:val="none" w:sz="0" w:space="0" w:color="auto"/>
                                                                                                                                                        <w:right w:val="none" w:sz="0" w:space="0" w:color="auto"/>
                                                                                                                                                      </w:divBdr>
                                                                                                                                                      <w:divsChild>
                                                                                                                                                        <w:div w:id="649749956">
                                                                                                                                                          <w:marLeft w:val="0"/>
                                                                                                                                                          <w:marRight w:val="0"/>
                                                                                                                                                          <w:marTop w:val="0"/>
                                                                                                                                                          <w:marBottom w:val="0"/>
                                                                                                                                                          <w:divBdr>
                                                                                                                                                            <w:top w:val="none" w:sz="0" w:space="0" w:color="auto"/>
                                                                                                                                                            <w:left w:val="none" w:sz="0" w:space="0" w:color="auto"/>
                                                                                                                                                            <w:bottom w:val="none" w:sz="0" w:space="0" w:color="auto"/>
                                                                                                                                                            <w:right w:val="none" w:sz="0" w:space="0" w:color="auto"/>
                                                                                                                                                          </w:divBdr>
                                                                                                                                                          <w:divsChild>
                                                                                                                                                            <w:div w:id="1677804806">
                                                                                                                                                              <w:marLeft w:val="0"/>
                                                                                                                                                              <w:marRight w:val="0"/>
                                                                                                                                                              <w:marTop w:val="0"/>
                                                                                                                                                              <w:marBottom w:val="0"/>
                                                                                                                                                              <w:divBdr>
                                                                                                                                                                <w:top w:val="none" w:sz="0" w:space="0" w:color="auto"/>
                                                                                                                                                                <w:left w:val="none" w:sz="0" w:space="0" w:color="auto"/>
                                                                                                                                                                <w:bottom w:val="none" w:sz="0" w:space="0" w:color="auto"/>
                                                                                                                                                                <w:right w:val="none" w:sz="0" w:space="0" w:color="auto"/>
                                                                                                                                                              </w:divBdr>
                                                                                                                                                              <w:divsChild>
                                                                                                                                                                <w:div w:id="301153921">
                                                                                                                                                                  <w:marLeft w:val="0"/>
                                                                                                                                                                  <w:marRight w:val="0"/>
                                                                                                                                                                  <w:marTop w:val="0"/>
                                                                                                                                                                  <w:marBottom w:val="0"/>
                                                                                                                                                                  <w:divBdr>
                                                                                                                                                                    <w:top w:val="none" w:sz="0" w:space="0" w:color="auto"/>
                                                                                                                                                                    <w:left w:val="none" w:sz="0" w:space="0" w:color="auto"/>
                                                                                                                                                                    <w:bottom w:val="none" w:sz="0" w:space="0" w:color="auto"/>
                                                                                                                                                                    <w:right w:val="none" w:sz="0" w:space="0" w:color="auto"/>
                                                                                                                                                                  </w:divBdr>
                                                                                                                                                                  <w:divsChild>
                                                                                                                                                                    <w:div w:id="1367366066">
                                                                                                                                                                      <w:marLeft w:val="0"/>
                                                                                                                                                                      <w:marRight w:val="0"/>
                                                                                                                                                                      <w:marTop w:val="0"/>
                                                                                                                                                                      <w:marBottom w:val="0"/>
                                                                                                                                                                      <w:divBdr>
                                                                                                                                                                        <w:top w:val="none" w:sz="0" w:space="0" w:color="auto"/>
                                                                                                                                                                        <w:left w:val="none" w:sz="0" w:space="0" w:color="auto"/>
                                                                                                                                                                        <w:bottom w:val="none" w:sz="0" w:space="0" w:color="auto"/>
                                                                                                                                                                        <w:right w:val="none" w:sz="0" w:space="0" w:color="auto"/>
                                                                                                                                                                      </w:divBdr>
                                                                                                                                                                      <w:divsChild>
                                                                                                                                                                        <w:div w:id="125854706">
                                                                                                                                                                          <w:marLeft w:val="0"/>
                                                                                                                                                                          <w:marRight w:val="0"/>
                                                                                                                                                                          <w:marTop w:val="0"/>
                                                                                                                                                                          <w:marBottom w:val="0"/>
                                                                                                                                                                          <w:divBdr>
                                                                                                                                                                            <w:top w:val="none" w:sz="0" w:space="0" w:color="auto"/>
                                                                                                                                                                            <w:left w:val="none" w:sz="0" w:space="0" w:color="auto"/>
                                                                                                                                                                            <w:bottom w:val="none" w:sz="0" w:space="0" w:color="auto"/>
                                                                                                                                                                            <w:right w:val="none" w:sz="0" w:space="0" w:color="auto"/>
                                                                                                                                                                          </w:divBdr>
                                                                                                                                                                          <w:divsChild>
                                                                                                                                                                            <w:div w:id="438843267">
                                                                                                                                                                              <w:marLeft w:val="0"/>
                                                                                                                                                                              <w:marRight w:val="0"/>
                                                                                                                                                                              <w:marTop w:val="0"/>
                                                                                                                                                                              <w:marBottom w:val="272"/>
                                                                                                                                                                              <w:divBdr>
                                                                                                                                                                                <w:top w:val="none" w:sz="0" w:space="0" w:color="auto"/>
                                                                                                                                                                                <w:left w:val="none" w:sz="0" w:space="0" w:color="auto"/>
                                                                                                                                                                                <w:bottom w:val="none" w:sz="0" w:space="0" w:color="auto"/>
                                                                                                                                                                                <w:right w:val="none" w:sz="0" w:space="0" w:color="auto"/>
                                                                                                                                                                              </w:divBdr>
                                                                                                                                                                              <w:divsChild>
                                                                                                                                                                                <w:div w:id="1134983988">
                                                                                                                                                                                  <w:marLeft w:val="0"/>
                                                                                                                                                                                  <w:marRight w:val="0"/>
                                                                                                                                                                                  <w:marTop w:val="0"/>
                                                                                                                                                                                  <w:marBottom w:val="0"/>
                                                                                                                                                                                  <w:divBdr>
                                                                                                                                                                                    <w:top w:val="none" w:sz="0" w:space="0" w:color="auto"/>
                                                                                                                                                                                    <w:left w:val="none" w:sz="0" w:space="0" w:color="auto"/>
                                                                                                                                                                                    <w:bottom w:val="none" w:sz="0" w:space="0" w:color="auto"/>
                                                                                                                                                                                    <w:right w:val="none" w:sz="0" w:space="0" w:color="auto"/>
                                                                                                                                                                                  </w:divBdr>
                                                                                                                                                                                  <w:divsChild>
                                                                                                                                                                                    <w:div w:id="82046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5692">
                                                                                                                                                                              <w:marLeft w:val="0"/>
                                                                                                                                                                              <w:marRight w:val="0"/>
                                                                                                                                                                              <w:marTop w:val="0"/>
                                                                                                                                                                              <w:marBottom w:val="0"/>
                                                                                                                                                                              <w:divBdr>
                                                                                                                                                                                <w:top w:val="none" w:sz="0" w:space="0" w:color="auto"/>
                                                                                                                                                                                <w:left w:val="none" w:sz="0" w:space="0" w:color="auto"/>
                                                                                                                                                                                <w:bottom w:val="none" w:sz="0" w:space="0" w:color="auto"/>
                                                                                                                                                                                <w:right w:val="none" w:sz="0" w:space="0" w:color="auto"/>
                                                                                                                                                                              </w:divBdr>
                                                                                                                                                                              <w:divsChild>
                                                                                                                                                                                <w:div w:id="649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8053410">
                                                                                                                                  <w:marLeft w:val="0"/>
                                                                                                                                  <w:marRight w:val="0"/>
                                                                                                                                  <w:marTop w:val="68"/>
                                                                                                                                  <w:marBottom w:val="272"/>
                                                                                                                                  <w:divBdr>
                                                                                                                                    <w:top w:val="single" w:sz="24" w:space="3" w:color="23A455"/>
                                                                                                                                    <w:left w:val="none" w:sz="0" w:space="0" w:color="auto"/>
                                                                                                                                    <w:bottom w:val="none" w:sz="0" w:space="0" w:color="auto"/>
                                                                                                                                    <w:right w:val="none" w:sz="0" w:space="0" w:color="auto"/>
                                                                                                                                  </w:divBdr>
                                                                                                                                  <w:divsChild>
                                                                                                                                    <w:div w:id="1664627514">
                                                                                                                                      <w:marLeft w:val="0"/>
                                                                                                                                      <w:marRight w:val="0"/>
                                                                                                                                      <w:marTop w:val="0"/>
                                                                                                                                      <w:marBottom w:val="0"/>
                                                                                                                                      <w:divBdr>
                                                                                                                                        <w:top w:val="none" w:sz="0" w:space="0" w:color="auto"/>
                                                                                                                                        <w:left w:val="none" w:sz="0" w:space="0" w:color="auto"/>
                                                                                                                                        <w:bottom w:val="none" w:sz="0" w:space="0" w:color="auto"/>
                                                                                                                                        <w:right w:val="none" w:sz="0" w:space="0" w:color="auto"/>
                                                                                                                                      </w:divBdr>
                                                                                                                                    </w:div>
                                                                                                                                  </w:divsChild>
                                                                                                                                </w:div>
                                                                                                                                <w:div w:id="613288817">
                                                                                                                                  <w:marLeft w:val="0"/>
                                                                                                                                  <w:marRight w:val="0"/>
                                                                                                                                  <w:marTop w:val="0"/>
                                                                                                                                  <w:marBottom w:val="408"/>
                                                                                                                                  <w:divBdr>
                                                                                                                                    <w:top w:val="none" w:sz="0" w:space="0" w:color="auto"/>
                                                                                                                                    <w:left w:val="none" w:sz="0" w:space="0" w:color="auto"/>
                                                                                                                                    <w:bottom w:val="none" w:sz="0" w:space="0" w:color="auto"/>
                                                                                                                                    <w:right w:val="none" w:sz="0" w:space="0" w:color="auto"/>
                                                                                                                                  </w:divBdr>
                                                                                                                                  <w:divsChild>
                                                                                                                                    <w:div w:id="1687443590">
                                                                                                                                      <w:marLeft w:val="0"/>
                                                                                                                                      <w:marRight w:val="0"/>
                                                                                                                                      <w:marTop w:val="0"/>
                                                                                                                                      <w:marBottom w:val="0"/>
                                                                                                                                      <w:divBdr>
                                                                                                                                        <w:top w:val="none" w:sz="0" w:space="0" w:color="auto"/>
                                                                                                                                        <w:left w:val="none" w:sz="0" w:space="0" w:color="auto"/>
                                                                                                                                        <w:bottom w:val="none" w:sz="0" w:space="0" w:color="auto"/>
                                                                                                                                        <w:right w:val="none" w:sz="0" w:space="0" w:color="auto"/>
                                                                                                                                      </w:divBdr>
                                                                                                                                      <w:divsChild>
                                                                                                                                        <w:div w:id="2018263341">
                                                                                                                                          <w:marLeft w:val="0"/>
                                                                                                                                          <w:marRight w:val="0"/>
                                                                                                                                          <w:marTop w:val="0"/>
                                                                                                                                          <w:marBottom w:val="0"/>
                                                                                                                                          <w:divBdr>
                                                                                                                                            <w:top w:val="none" w:sz="0" w:space="0" w:color="auto"/>
                                                                                                                                            <w:left w:val="none" w:sz="0" w:space="0" w:color="auto"/>
                                                                                                                                            <w:bottom w:val="none" w:sz="0" w:space="0" w:color="auto"/>
                                                                                                                                            <w:right w:val="none" w:sz="0" w:space="0" w:color="auto"/>
                                                                                                                                          </w:divBdr>
                                                                                                                                          <w:divsChild>
                                                                                                                                            <w:div w:id="372192913">
                                                                                                                                              <w:marLeft w:val="0"/>
                                                                                                                                              <w:marRight w:val="0"/>
                                                                                                                                              <w:marTop w:val="0"/>
                                                                                                                                              <w:marBottom w:val="0"/>
                                                                                                                                              <w:divBdr>
                                                                                                                                                <w:top w:val="none" w:sz="0" w:space="0" w:color="auto"/>
                                                                                                                                                <w:left w:val="none" w:sz="0" w:space="0" w:color="auto"/>
                                                                                                                                                <w:bottom w:val="none" w:sz="0" w:space="0" w:color="auto"/>
                                                                                                                                                <w:right w:val="none" w:sz="0" w:space="0" w:color="auto"/>
                                                                                                                                              </w:divBdr>
                                                                                                                                              <w:divsChild>
                                                                                                                                                <w:div w:id="1681009144">
                                                                                                                                                  <w:marLeft w:val="0"/>
                                                                                                                                                  <w:marRight w:val="0"/>
                                                                                                                                                  <w:marTop w:val="0"/>
                                                                                                                                                  <w:marBottom w:val="0"/>
                                                                                                                                                  <w:divBdr>
                                                                                                                                                    <w:top w:val="none" w:sz="0" w:space="0" w:color="auto"/>
                                                                                                                                                    <w:left w:val="none" w:sz="0" w:space="0" w:color="auto"/>
                                                                                                                                                    <w:bottom w:val="none" w:sz="0" w:space="0" w:color="auto"/>
                                                                                                                                                    <w:right w:val="none" w:sz="0" w:space="0" w:color="auto"/>
                                                                                                                                                  </w:divBdr>
                                                                                                                                                  <w:divsChild>
                                                                                                                                                    <w:div w:id="1550339997">
                                                                                                                                                      <w:marLeft w:val="0"/>
                                                                                                                                                      <w:marRight w:val="0"/>
                                                                                                                                                      <w:marTop w:val="0"/>
                                                                                                                                                      <w:marBottom w:val="0"/>
                                                                                                                                                      <w:divBdr>
                                                                                                                                                        <w:top w:val="none" w:sz="0" w:space="0" w:color="auto"/>
                                                                                                                                                        <w:left w:val="none" w:sz="0" w:space="0" w:color="auto"/>
                                                                                                                                                        <w:bottom w:val="none" w:sz="0" w:space="0" w:color="auto"/>
                                                                                                                                                        <w:right w:val="none" w:sz="0" w:space="0" w:color="auto"/>
                                                                                                                                                      </w:divBdr>
                                                                                                                                                      <w:divsChild>
                                                                                                                                                        <w:div w:id="980615924">
                                                                                                                                                          <w:marLeft w:val="0"/>
                                                                                                                                                          <w:marRight w:val="0"/>
                                                                                                                                                          <w:marTop w:val="0"/>
                                                                                                                                                          <w:marBottom w:val="0"/>
                                                                                                                                                          <w:divBdr>
                                                                                                                                                            <w:top w:val="none" w:sz="0" w:space="0" w:color="auto"/>
                                                                                                                                                            <w:left w:val="none" w:sz="0" w:space="0" w:color="auto"/>
                                                                                                                                                            <w:bottom w:val="none" w:sz="0" w:space="0" w:color="auto"/>
                                                                                                                                                            <w:right w:val="none" w:sz="0" w:space="0" w:color="auto"/>
                                                                                                                                                          </w:divBdr>
                                                                                                                                                          <w:divsChild>
                                                                                                                                                            <w:div w:id="1476290352">
                                                                                                                                                              <w:marLeft w:val="0"/>
                                                                                                                                                              <w:marRight w:val="0"/>
                                                                                                                                                              <w:marTop w:val="0"/>
                                                                                                                                                              <w:marBottom w:val="0"/>
                                                                                                                                                              <w:divBdr>
                                                                                                                                                                <w:top w:val="none" w:sz="0" w:space="0" w:color="auto"/>
                                                                                                                                                                <w:left w:val="none" w:sz="0" w:space="0" w:color="auto"/>
                                                                                                                                                                <w:bottom w:val="none" w:sz="0" w:space="0" w:color="auto"/>
                                                                                                                                                                <w:right w:val="none" w:sz="0" w:space="0" w:color="auto"/>
                                                                                                                                                              </w:divBdr>
                                                                                                                                                              <w:divsChild>
                                                                                                                                                                <w:div w:id="1740518022">
                                                                                                                                                                  <w:marLeft w:val="0"/>
                                                                                                                                                                  <w:marRight w:val="0"/>
                                                                                                                                                                  <w:marTop w:val="0"/>
                                                                                                                                                                  <w:marBottom w:val="0"/>
                                                                                                                                                                  <w:divBdr>
                                                                                                                                                                    <w:top w:val="none" w:sz="0" w:space="0" w:color="auto"/>
                                                                                                                                                                    <w:left w:val="none" w:sz="0" w:space="0" w:color="auto"/>
                                                                                                                                                                    <w:bottom w:val="none" w:sz="0" w:space="0" w:color="auto"/>
                                                                                                                                                                    <w:right w:val="none" w:sz="0" w:space="0" w:color="auto"/>
                                                                                                                                                                  </w:divBdr>
                                                                                                                                                                  <w:divsChild>
                                                                                                                                                                    <w:div w:id="1135296446">
                                                                                                                                                                      <w:marLeft w:val="0"/>
                                                                                                                                                                      <w:marRight w:val="0"/>
                                                                                                                                                                      <w:marTop w:val="0"/>
                                                                                                                                                                      <w:marBottom w:val="0"/>
                                                                                                                                                                      <w:divBdr>
                                                                                                                                                                        <w:top w:val="none" w:sz="0" w:space="0" w:color="auto"/>
                                                                                                                                                                        <w:left w:val="none" w:sz="0" w:space="0" w:color="auto"/>
                                                                                                                                                                        <w:bottom w:val="none" w:sz="0" w:space="0" w:color="auto"/>
                                                                                                                                                                        <w:right w:val="none" w:sz="0" w:space="0" w:color="auto"/>
                                                                                                                                                                      </w:divBdr>
                                                                                                                                                                      <w:divsChild>
                                                                                                                                                                        <w:div w:id="1251311453">
                                                                                                                                                                          <w:marLeft w:val="0"/>
                                                                                                                                                                          <w:marRight w:val="0"/>
                                                                                                                                                                          <w:marTop w:val="0"/>
                                                                                                                                                                          <w:marBottom w:val="0"/>
                                                                                                                                                                          <w:divBdr>
                                                                                                                                                                            <w:top w:val="none" w:sz="0" w:space="0" w:color="auto"/>
                                                                                                                                                                            <w:left w:val="none" w:sz="0" w:space="0" w:color="auto"/>
                                                                                                                                                                            <w:bottom w:val="none" w:sz="0" w:space="0" w:color="auto"/>
                                                                                                                                                                            <w:right w:val="none" w:sz="0" w:space="0" w:color="auto"/>
                                                                                                                                                                          </w:divBdr>
                                                                                                                                                                          <w:divsChild>
                                                                                                                                                                            <w:div w:id="894774564">
                                                                                                                                                                              <w:marLeft w:val="0"/>
                                                                                                                                                                              <w:marRight w:val="0"/>
                                                                                                                                                                              <w:marTop w:val="0"/>
                                                                                                                                                                              <w:marBottom w:val="272"/>
                                                                                                                                                                              <w:divBdr>
                                                                                                                                                                                <w:top w:val="none" w:sz="0" w:space="0" w:color="auto"/>
                                                                                                                                                                                <w:left w:val="none" w:sz="0" w:space="0" w:color="auto"/>
                                                                                                                                                                                <w:bottom w:val="none" w:sz="0" w:space="0" w:color="auto"/>
                                                                                                                                                                                <w:right w:val="none" w:sz="0" w:space="0" w:color="auto"/>
                                                                                                                                                                              </w:divBdr>
                                                                                                                                                                              <w:divsChild>
                                                                                                                                                                                <w:div w:id="1930237401">
                                                                                                                                                                                  <w:marLeft w:val="0"/>
                                                                                                                                                                                  <w:marRight w:val="0"/>
                                                                                                                                                                                  <w:marTop w:val="0"/>
                                                                                                                                                                                  <w:marBottom w:val="0"/>
                                                                                                                                                                                  <w:divBdr>
                                                                                                                                                                                    <w:top w:val="none" w:sz="0" w:space="0" w:color="auto"/>
                                                                                                                                                                                    <w:left w:val="none" w:sz="0" w:space="0" w:color="auto"/>
                                                                                                                                                                                    <w:bottom w:val="none" w:sz="0" w:space="0" w:color="auto"/>
                                                                                                                                                                                    <w:right w:val="none" w:sz="0" w:space="0" w:color="auto"/>
                                                                                                                                                                                  </w:divBdr>
                                                                                                                                                                                  <w:divsChild>
                                                                                                                                                                                    <w:div w:id="17907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969720">
                                                                                                                                                                              <w:marLeft w:val="0"/>
                                                                                                                                                                              <w:marRight w:val="0"/>
                                                                                                                                                                              <w:marTop w:val="0"/>
                                                                                                                                                                              <w:marBottom w:val="0"/>
                                                                                                                                                                              <w:divBdr>
                                                                                                                                                                                <w:top w:val="none" w:sz="0" w:space="0" w:color="auto"/>
                                                                                                                                                                                <w:left w:val="none" w:sz="0" w:space="0" w:color="auto"/>
                                                                                                                                                                                <w:bottom w:val="none" w:sz="0" w:space="0" w:color="auto"/>
                                                                                                                                                                                <w:right w:val="none" w:sz="0" w:space="0" w:color="auto"/>
                                                                                                                                                                              </w:divBdr>
                                                                                                                                                                              <w:divsChild>
                                                                                                                                                                                <w:div w:id="131625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6229367">
                                                                                                                                  <w:marLeft w:val="0"/>
                                                                                                                                  <w:marRight w:val="0"/>
                                                                                                                                  <w:marTop w:val="68"/>
                                                                                                                                  <w:marBottom w:val="272"/>
                                                                                                                                  <w:divBdr>
                                                                                                                                    <w:top w:val="single" w:sz="24" w:space="3" w:color="23A455"/>
                                                                                                                                    <w:left w:val="none" w:sz="0" w:space="0" w:color="auto"/>
                                                                                                                                    <w:bottom w:val="none" w:sz="0" w:space="0" w:color="auto"/>
                                                                                                                                    <w:right w:val="none" w:sz="0" w:space="0" w:color="auto"/>
                                                                                                                                  </w:divBdr>
                                                                                                                                  <w:divsChild>
                                                                                                                                    <w:div w:id="2081950079">
                                                                                                                                      <w:marLeft w:val="0"/>
                                                                                                                                      <w:marRight w:val="0"/>
                                                                                                                                      <w:marTop w:val="0"/>
                                                                                                                                      <w:marBottom w:val="0"/>
                                                                                                                                      <w:divBdr>
                                                                                                                                        <w:top w:val="none" w:sz="0" w:space="0" w:color="auto"/>
                                                                                                                                        <w:left w:val="none" w:sz="0" w:space="0" w:color="auto"/>
                                                                                                                                        <w:bottom w:val="none" w:sz="0" w:space="0" w:color="auto"/>
                                                                                                                                        <w:right w:val="none" w:sz="0" w:space="0" w:color="auto"/>
                                                                                                                                      </w:divBdr>
                                                                                                                                    </w:div>
                                                                                                                                  </w:divsChild>
                                                                                                                                </w:div>
                                                                                                                                <w:div w:id="1318652547">
                                                                                                                                  <w:marLeft w:val="0"/>
                                                                                                                                  <w:marRight w:val="0"/>
                                                                                                                                  <w:marTop w:val="0"/>
                                                                                                                                  <w:marBottom w:val="408"/>
                                                                                                                                  <w:divBdr>
                                                                                                                                    <w:top w:val="none" w:sz="0" w:space="0" w:color="auto"/>
                                                                                                                                    <w:left w:val="none" w:sz="0" w:space="0" w:color="auto"/>
                                                                                                                                    <w:bottom w:val="none" w:sz="0" w:space="0" w:color="auto"/>
                                                                                                                                    <w:right w:val="none" w:sz="0" w:space="0" w:color="auto"/>
                                                                                                                                  </w:divBdr>
                                                                                                                                  <w:divsChild>
                                                                                                                                    <w:div w:id="133497314">
                                                                                                                                      <w:marLeft w:val="0"/>
                                                                                                                                      <w:marRight w:val="0"/>
                                                                                                                                      <w:marTop w:val="0"/>
                                                                                                                                      <w:marBottom w:val="0"/>
                                                                                                                                      <w:divBdr>
                                                                                                                                        <w:top w:val="none" w:sz="0" w:space="0" w:color="auto"/>
                                                                                                                                        <w:left w:val="none" w:sz="0" w:space="0" w:color="auto"/>
                                                                                                                                        <w:bottom w:val="none" w:sz="0" w:space="0" w:color="auto"/>
                                                                                                                                        <w:right w:val="none" w:sz="0" w:space="0" w:color="auto"/>
                                                                                                                                      </w:divBdr>
                                                                                                                                      <w:divsChild>
                                                                                                                                        <w:div w:id="1261834571">
                                                                                                                                          <w:marLeft w:val="0"/>
                                                                                                                                          <w:marRight w:val="0"/>
                                                                                                                                          <w:marTop w:val="0"/>
                                                                                                                                          <w:marBottom w:val="0"/>
                                                                                                                                          <w:divBdr>
                                                                                                                                            <w:top w:val="none" w:sz="0" w:space="0" w:color="auto"/>
                                                                                                                                            <w:left w:val="none" w:sz="0" w:space="0" w:color="auto"/>
                                                                                                                                            <w:bottom w:val="none" w:sz="0" w:space="0" w:color="auto"/>
                                                                                                                                            <w:right w:val="none" w:sz="0" w:space="0" w:color="auto"/>
                                                                                                                                          </w:divBdr>
                                                                                                                                          <w:divsChild>
                                                                                                                                            <w:div w:id="545265364">
                                                                                                                                              <w:marLeft w:val="0"/>
                                                                                                                                              <w:marRight w:val="0"/>
                                                                                                                                              <w:marTop w:val="0"/>
                                                                                                                                              <w:marBottom w:val="0"/>
                                                                                                                                              <w:divBdr>
                                                                                                                                                <w:top w:val="none" w:sz="0" w:space="0" w:color="auto"/>
                                                                                                                                                <w:left w:val="none" w:sz="0" w:space="0" w:color="auto"/>
                                                                                                                                                <w:bottom w:val="none" w:sz="0" w:space="0" w:color="auto"/>
                                                                                                                                                <w:right w:val="none" w:sz="0" w:space="0" w:color="auto"/>
                                                                                                                                              </w:divBdr>
                                                                                                                                              <w:divsChild>
                                                                                                                                                <w:div w:id="1927766224">
                                                                                                                                                  <w:marLeft w:val="0"/>
                                                                                                                                                  <w:marRight w:val="0"/>
                                                                                                                                                  <w:marTop w:val="0"/>
                                                                                                                                                  <w:marBottom w:val="0"/>
                                                                                                                                                  <w:divBdr>
                                                                                                                                                    <w:top w:val="none" w:sz="0" w:space="0" w:color="auto"/>
                                                                                                                                                    <w:left w:val="none" w:sz="0" w:space="0" w:color="auto"/>
                                                                                                                                                    <w:bottom w:val="none" w:sz="0" w:space="0" w:color="auto"/>
                                                                                                                                                    <w:right w:val="none" w:sz="0" w:space="0" w:color="auto"/>
                                                                                                                                                  </w:divBdr>
                                                                                                                                                  <w:divsChild>
                                                                                                                                                    <w:div w:id="1359231827">
                                                                                                                                                      <w:marLeft w:val="0"/>
                                                                                                                                                      <w:marRight w:val="0"/>
                                                                                                                                                      <w:marTop w:val="0"/>
                                                                                                                                                      <w:marBottom w:val="0"/>
                                                                                                                                                      <w:divBdr>
                                                                                                                                                        <w:top w:val="none" w:sz="0" w:space="0" w:color="auto"/>
                                                                                                                                                        <w:left w:val="none" w:sz="0" w:space="0" w:color="auto"/>
                                                                                                                                                        <w:bottom w:val="none" w:sz="0" w:space="0" w:color="auto"/>
                                                                                                                                                        <w:right w:val="none" w:sz="0" w:space="0" w:color="auto"/>
                                                                                                                                                      </w:divBdr>
                                                                                                                                                      <w:divsChild>
                                                                                                                                                        <w:div w:id="1925869624">
                                                                                                                                                          <w:marLeft w:val="0"/>
                                                                                                                                                          <w:marRight w:val="0"/>
                                                                                                                                                          <w:marTop w:val="0"/>
                                                                                                                                                          <w:marBottom w:val="0"/>
                                                                                                                                                          <w:divBdr>
                                                                                                                                                            <w:top w:val="none" w:sz="0" w:space="0" w:color="auto"/>
                                                                                                                                                            <w:left w:val="none" w:sz="0" w:space="0" w:color="auto"/>
                                                                                                                                                            <w:bottom w:val="none" w:sz="0" w:space="0" w:color="auto"/>
                                                                                                                                                            <w:right w:val="none" w:sz="0" w:space="0" w:color="auto"/>
                                                                                                                                                          </w:divBdr>
                                                                                                                                                          <w:divsChild>
                                                                                                                                                            <w:div w:id="1897158088">
                                                                                                                                                              <w:marLeft w:val="0"/>
                                                                                                                                                              <w:marRight w:val="0"/>
                                                                                                                                                              <w:marTop w:val="0"/>
                                                                                                                                                              <w:marBottom w:val="0"/>
                                                                                                                                                              <w:divBdr>
                                                                                                                                                                <w:top w:val="none" w:sz="0" w:space="0" w:color="auto"/>
                                                                                                                                                                <w:left w:val="none" w:sz="0" w:space="0" w:color="auto"/>
                                                                                                                                                                <w:bottom w:val="none" w:sz="0" w:space="0" w:color="auto"/>
                                                                                                                                                                <w:right w:val="none" w:sz="0" w:space="0" w:color="auto"/>
                                                                                                                                                              </w:divBdr>
                                                                                                                                                              <w:divsChild>
                                                                                                                                                                <w:div w:id="816651969">
                                                                                                                                                                  <w:marLeft w:val="0"/>
                                                                                                                                                                  <w:marRight w:val="0"/>
                                                                                                                                                                  <w:marTop w:val="0"/>
                                                                                                                                                                  <w:marBottom w:val="0"/>
                                                                                                                                                                  <w:divBdr>
                                                                                                                                                                    <w:top w:val="none" w:sz="0" w:space="0" w:color="auto"/>
                                                                                                                                                                    <w:left w:val="none" w:sz="0" w:space="0" w:color="auto"/>
                                                                                                                                                                    <w:bottom w:val="none" w:sz="0" w:space="0" w:color="auto"/>
                                                                                                                                                                    <w:right w:val="none" w:sz="0" w:space="0" w:color="auto"/>
                                                                                                                                                                  </w:divBdr>
                                                                                                                                                                  <w:divsChild>
                                                                                                                                                                    <w:div w:id="178736705">
                                                                                                                                                                      <w:marLeft w:val="0"/>
                                                                                                                                                                      <w:marRight w:val="0"/>
                                                                                                                                                                      <w:marTop w:val="0"/>
                                                                                                                                                                      <w:marBottom w:val="0"/>
                                                                                                                                                                      <w:divBdr>
                                                                                                                                                                        <w:top w:val="none" w:sz="0" w:space="0" w:color="auto"/>
                                                                                                                                                                        <w:left w:val="none" w:sz="0" w:space="0" w:color="auto"/>
                                                                                                                                                                        <w:bottom w:val="none" w:sz="0" w:space="0" w:color="auto"/>
                                                                                                                                                                        <w:right w:val="none" w:sz="0" w:space="0" w:color="auto"/>
                                                                                                                                                                      </w:divBdr>
                                                                                                                                                                      <w:divsChild>
                                                                                                                                                                        <w:div w:id="1684865895">
                                                                                                                                                                          <w:marLeft w:val="0"/>
                                                                                                                                                                          <w:marRight w:val="0"/>
                                                                                                                                                                          <w:marTop w:val="0"/>
                                                                                                                                                                          <w:marBottom w:val="0"/>
                                                                                                                                                                          <w:divBdr>
                                                                                                                                                                            <w:top w:val="none" w:sz="0" w:space="0" w:color="auto"/>
                                                                                                                                                                            <w:left w:val="none" w:sz="0" w:space="0" w:color="auto"/>
                                                                                                                                                                            <w:bottom w:val="none" w:sz="0" w:space="0" w:color="auto"/>
                                                                                                                                                                            <w:right w:val="none" w:sz="0" w:space="0" w:color="auto"/>
                                                                                                                                                                          </w:divBdr>
                                                                                                                                                                          <w:divsChild>
                                                                                                                                                                            <w:div w:id="1040940523">
                                                                                                                                                                              <w:marLeft w:val="0"/>
                                                                                                                                                                              <w:marRight w:val="0"/>
                                                                                                                                                                              <w:marTop w:val="0"/>
                                                                                                                                                                              <w:marBottom w:val="272"/>
                                                                                                                                                                              <w:divBdr>
                                                                                                                                                                                <w:top w:val="none" w:sz="0" w:space="0" w:color="auto"/>
                                                                                                                                                                                <w:left w:val="none" w:sz="0" w:space="0" w:color="auto"/>
                                                                                                                                                                                <w:bottom w:val="none" w:sz="0" w:space="0" w:color="auto"/>
                                                                                                                                                                                <w:right w:val="none" w:sz="0" w:space="0" w:color="auto"/>
                                                                                                                                                                              </w:divBdr>
                                                                                                                                                                              <w:divsChild>
                                                                                                                                                                                <w:div w:id="1193962061">
                                                                                                                                                                                  <w:marLeft w:val="0"/>
                                                                                                                                                                                  <w:marRight w:val="0"/>
                                                                                                                                                                                  <w:marTop w:val="0"/>
                                                                                                                                                                                  <w:marBottom w:val="0"/>
                                                                                                                                                                                  <w:divBdr>
                                                                                                                                                                                    <w:top w:val="none" w:sz="0" w:space="0" w:color="auto"/>
                                                                                                                                                                                    <w:left w:val="none" w:sz="0" w:space="0" w:color="auto"/>
                                                                                                                                                                                    <w:bottom w:val="none" w:sz="0" w:space="0" w:color="auto"/>
                                                                                                                                                                                    <w:right w:val="none" w:sz="0" w:space="0" w:color="auto"/>
                                                                                                                                                                                  </w:divBdr>
                                                                                                                                                                                  <w:divsChild>
                                                                                                                                                                                    <w:div w:id="955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46413">
                                                                                                                                                                              <w:marLeft w:val="0"/>
                                                                                                                                                                              <w:marRight w:val="0"/>
                                                                                                                                                                              <w:marTop w:val="0"/>
                                                                                                                                                                              <w:marBottom w:val="0"/>
                                                                                                                                                                              <w:divBdr>
                                                                                                                                                                                <w:top w:val="none" w:sz="0" w:space="0" w:color="auto"/>
                                                                                                                                                                                <w:left w:val="none" w:sz="0" w:space="0" w:color="auto"/>
                                                                                                                                                                                <w:bottom w:val="none" w:sz="0" w:space="0" w:color="auto"/>
                                                                                                                                                                                <w:right w:val="none" w:sz="0" w:space="0" w:color="auto"/>
                                                                                                                                                                              </w:divBdr>
                                                                                                                                                                              <w:divsChild>
                                                                                                                                                                                <w:div w:id="106367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173701">
                                                                                                                                  <w:marLeft w:val="0"/>
                                                                                                                                  <w:marRight w:val="0"/>
                                                                                                                                  <w:marTop w:val="68"/>
                                                                                                                                  <w:marBottom w:val="272"/>
                                                                                                                                  <w:divBdr>
                                                                                                                                    <w:top w:val="single" w:sz="24" w:space="3" w:color="23A455"/>
                                                                                                                                    <w:left w:val="none" w:sz="0" w:space="0" w:color="auto"/>
                                                                                                                                    <w:bottom w:val="none" w:sz="0" w:space="0" w:color="auto"/>
                                                                                                                                    <w:right w:val="none" w:sz="0" w:space="0" w:color="auto"/>
                                                                                                                                  </w:divBdr>
                                                                                                                                  <w:divsChild>
                                                                                                                                    <w:div w:id="1403521682">
                                                                                                                                      <w:marLeft w:val="0"/>
                                                                                                                                      <w:marRight w:val="0"/>
                                                                                                                                      <w:marTop w:val="0"/>
                                                                                                                                      <w:marBottom w:val="0"/>
                                                                                                                                      <w:divBdr>
                                                                                                                                        <w:top w:val="none" w:sz="0" w:space="0" w:color="auto"/>
                                                                                                                                        <w:left w:val="none" w:sz="0" w:space="0" w:color="auto"/>
                                                                                                                                        <w:bottom w:val="none" w:sz="0" w:space="0" w:color="auto"/>
                                                                                                                                        <w:right w:val="none" w:sz="0" w:space="0" w:color="auto"/>
                                                                                                                                      </w:divBdr>
                                                                                                                                    </w:div>
                                                                                                                                  </w:divsChild>
                                                                                                                                </w:div>
                                                                                                                                <w:div w:id="2123717624">
                                                                                                                                  <w:marLeft w:val="0"/>
                                                                                                                                  <w:marRight w:val="0"/>
                                                                                                                                  <w:marTop w:val="0"/>
                                                                                                                                  <w:marBottom w:val="408"/>
                                                                                                                                  <w:divBdr>
                                                                                                                                    <w:top w:val="none" w:sz="0" w:space="0" w:color="auto"/>
                                                                                                                                    <w:left w:val="none" w:sz="0" w:space="0" w:color="auto"/>
                                                                                                                                    <w:bottom w:val="none" w:sz="0" w:space="0" w:color="auto"/>
                                                                                                                                    <w:right w:val="none" w:sz="0" w:space="0" w:color="auto"/>
                                                                                                                                  </w:divBdr>
                                                                                                                                  <w:divsChild>
                                                                                                                                    <w:div w:id="1013537341">
                                                                                                                                      <w:marLeft w:val="0"/>
                                                                                                                                      <w:marRight w:val="0"/>
                                                                                                                                      <w:marTop w:val="0"/>
                                                                                                                                      <w:marBottom w:val="0"/>
                                                                                                                                      <w:divBdr>
                                                                                                                                        <w:top w:val="none" w:sz="0" w:space="0" w:color="auto"/>
                                                                                                                                        <w:left w:val="none" w:sz="0" w:space="0" w:color="auto"/>
                                                                                                                                        <w:bottom w:val="none" w:sz="0" w:space="0" w:color="auto"/>
                                                                                                                                        <w:right w:val="none" w:sz="0" w:space="0" w:color="auto"/>
                                                                                                                                      </w:divBdr>
                                                                                                                                      <w:divsChild>
                                                                                                                                        <w:div w:id="446658607">
                                                                                                                                          <w:marLeft w:val="0"/>
                                                                                                                                          <w:marRight w:val="0"/>
                                                                                                                                          <w:marTop w:val="0"/>
                                                                                                                                          <w:marBottom w:val="0"/>
                                                                                                                                          <w:divBdr>
                                                                                                                                            <w:top w:val="none" w:sz="0" w:space="0" w:color="auto"/>
                                                                                                                                            <w:left w:val="none" w:sz="0" w:space="0" w:color="auto"/>
                                                                                                                                            <w:bottom w:val="none" w:sz="0" w:space="0" w:color="auto"/>
                                                                                                                                            <w:right w:val="none" w:sz="0" w:space="0" w:color="auto"/>
                                                                                                                                          </w:divBdr>
                                                                                                                                          <w:divsChild>
                                                                                                                                            <w:div w:id="956376227">
                                                                                                                                              <w:marLeft w:val="0"/>
                                                                                                                                              <w:marRight w:val="0"/>
                                                                                                                                              <w:marTop w:val="0"/>
                                                                                                                                              <w:marBottom w:val="0"/>
                                                                                                                                              <w:divBdr>
                                                                                                                                                <w:top w:val="none" w:sz="0" w:space="0" w:color="auto"/>
                                                                                                                                                <w:left w:val="none" w:sz="0" w:space="0" w:color="auto"/>
                                                                                                                                                <w:bottom w:val="none" w:sz="0" w:space="0" w:color="auto"/>
                                                                                                                                                <w:right w:val="none" w:sz="0" w:space="0" w:color="auto"/>
                                                                                                                                              </w:divBdr>
                                                                                                                                              <w:divsChild>
                                                                                                                                                <w:div w:id="898320897">
                                                                                                                                                  <w:marLeft w:val="0"/>
                                                                                                                                                  <w:marRight w:val="0"/>
                                                                                                                                                  <w:marTop w:val="0"/>
                                                                                                                                                  <w:marBottom w:val="0"/>
                                                                                                                                                  <w:divBdr>
                                                                                                                                                    <w:top w:val="none" w:sz="0" w:space="0" w:color="auto"/>
                                                                                                                                                    <w:left w:val="none" w:sz="0" w:space="0" w:color="auto"/>
                                                                                                                                                    <w:bottom w:val="none" w:sz="0" w:space="0" w:color="auto"/>
                                                                                                                                                    <w:right w:val="none" w:sz="0" w:space="0" w:color="auto"/>
                                                                                                                                                  </w:divBdr>
                                                                                                                                                  <w:divsChild>
                                                                                                                                                    <w:div w:id="1048139597">
                                                                                                                                                      <w:marLeft w:val="0"/>
                                                                                                                                                      <w:marRight w:val="0"/>
                                                                                                                                                      <w:marTop w:val="0"/>
                                                                                                                                                      <w:marBottom w:val="0"/>
                                                                                                                                                      <w:divBdr>
                                                                                                                                                        <w:top w:val="none" w:sz="0" w:space="0" w:color="auto"/>
                                                                                                                                                        <w:left w:val="none" w:sz="0" w:space="0" w:color="auto"/>
                                                                                                                                                        <w:bottom w:val="none" w:sz="0" w:space="0" w:color="auto"/>
                                                                                                                                                        <w:right w:val="none" w:sz="0" w:space="0" w:color="auto"/>
                                                                                                                                                      </w:divBdr>
                                                                                                                                                      <w:divsChild>
                                                                                                                                                        <w:div w:id="744954089">
                                                                                                                                                          <w:marLeft w:val="0"/>
                                                                                                                                                          <w:marRight w:val="0"/>
                                                                                                                                                          <w:marTop w:val="0"/>
                                                                                                                                                          <w:marBottom w:val="0"/>
                                                                                                                                                          <w:divBdr>
                                                                                                                                                            <w:top w:val="none" w:sz="0" w:space="0" w:color="auto"/>
                                                                                                                                                            <w:left w:val="none" w:sz="0" w:space="0" w:color="auto"/>
                                                                                                                                                            <w:bottom w:val="none" w:sz="0" w:space="0" w:color="auto"/>
                                                                                                                                                            <w:right w:val="none" w:sz="0" w:space="0" w:color="auto"/>
                                                                                                                                                          </w:divBdr>
                                                                                                                                                          <w:divsChild>
                                                                                                                                                            <w:div w:id="1362778159">
                                                                                                                                                              <w:marLeft w:val="0"/>
                                                                                                                                                              <w:marRight w:val="0"/>
                                                                                                                                                              <w:marTop w:val="0"/>
                                                                                                                                                              <w:marBottom w:val="0"/>
                                                                                                                                                              <w:divBdr>
                                                                                                                                                                <w:top w:val="none" w:sz="0" w:space="0" w:color="auto"/>
                                                                                                                                                                <w:left w:val="none" w:sz="0" w:space="0" w:color="auto"/>
                                                                                                                                                                <w:bottom w:val="none" w:sz="0" w:space="0" w:color="auto"/>
                                                                                                                                                                <w:right w:val="none" w:sz="0" w:space="0" w:color="auto"/>
                                                                                                                                                              </w:divBdr>
                                                                                                                                                              <w:divsChild>
                                                                                                                                                                <w:div w:id="2020423182">
                                                                                                                                                                  <w:marLeft w:val="0"/>
                                                                                                                                                                  <w:marRight w:val="0"/>
                                                                                                                                                                  <w:marTop w:val="0"/>
                                                                                                                                                                  <w:marBottom w:val="0"/>
                                                                                                                                                                  <w:divBdr>
                                                                                                                                                                    <w:top w:val="none" w:sz="0" w:space="0" w:color="auto"/>
                                                                                                                                                                    <w:left w:val="none" w:sz="0" w:space="0" w:color="auto"/>
                                                                                                                                                                    <w:bottom w:val="none" w:sz="0" w:space="0" w:color="auto"/>
                                                                                                                                                                    <w:right w:val="none" w:sz="0" w:space="0" w:color="auto"/>
                                                                                                                                                                  </w:divBdr>
                                                                                                                                                                  <w:divsChild>
                                                                                                                                                                    <w:div w:id="1134955324">
                                                                                                                                                                      <w:marLeft w:val="0"/>
                                                                                                                                                                      <w:marRight w:val="0"/>
                                                                                                                                                                      <w:marTop w:val="0"/>
                                                                                                                                                                      <w:marBottom w:val="0"/>
                                                                                                                                                                      <w:divBdr>
                                                                                                                                                                        <w:top w:val="none" w:sz="0" w:space="0" w:color="auto"/>
                                                                                                                                                                        <w:left w:val="none" w:sz="0" w:space="0" w:color="auto"/>
                                                                                                                                                                        <w:bottom w:val="none" w:sz="0" w:space="0" w:color="auto"/>
                                                                                                                                                                        <w:right w:val="none" w:sz="0" w:space="0" w:color="auto"/>
                                                                                                                                                                      </w:divBdr>
                                                                                                                                                                      <w:divsChild>
                                                                                                                                                                        <w:div w:id="260648428">
                                                                                                                                                                          <w:marLeft w:val="0"/>
                                                                                                                                                                          <w:marRight w:val="0"/>
                                                                                                                                                                          <w:marTop w:val="0"/>
                                                                                                                                                                          <w:marBottom w:val="0"/>
                                                                                                                                                                          <w:divBdr>
                                                                                                                                                                            <w:top w:val="none" w:sz="0" w:space="0" w:color="auto"/>
                                                                                                                                                                            <w:left w:val="none" w:sz="0" w:space="0" w:color="auto"/>
                                                                                                                                                                            <w:bottom w:val="none" w:sz="0" w:space="0" w:color="auto"/>
                                                                                                                                                                            <w:right w:val="none" w:sz="0" w:space="0" w:color="auto"/>
                                                                                                                                                                          </w:divBdr>
                                                                                                                                                                          <w:divsChild>
                                                                                                                                                                            <w:div w:id="1898127164">
                                                                                                                                                                              <w:marLeft w:val="0"/>
                                                                                                                                                                              <w:marRight w:val="0"/>
                                                                                                                                                                              <w:marTop w:val="0"/>
                                                                                                                                                                              <w:marBottom w:val="272"/>
                                                                                                                                                                              <w:divBdr>
                                                                                                                                                                                <w:top w:val="none" w:sz="0" w:space="0" w:color="auto"/>
                                                                                                                                                                                <w:left w:val="none" w:sz="0" w:space="0" w:color="auto"/>
                                                                                                                                                                                <w:bottom w:val="none" w:sz="0" w:space="0" w:color="auto"/>
                                                                                                                                                                                <w:right w:val="none" w:sz="0" w:space="0" w:color="auto"/>
                                                                                                                                                                              </w:divBdr>
                                                                                                                                                                              <w:divsChild>
                                                                                                                                                                                <w:div w:id="1375538100">
                                                                                                                                                                                  <w:marLeft w:val="0"/>
                                                                                                                                                                                  <w:marRight w:val="0"/>
                                                                                                                                                                                  <w:marTop w:val="0"/>
                                                                                                                                                                                  <w:marBottom w:val="0"/>
                                                                                                                                                                                  <w:divBdr>
                                                                                                                                                                                    <w:top w:val="none" w:sz="0" w:space="0" w:color="auto"/>
                                                                                                                                                                                    <w:left w:val="none" w:sz="0" w:space="0" w:color="auto"/>
                                                                                                                                                                                    <w:bottom w:val="none" w:sz="0" w:space="0" w:color="auto"/>
                                                                                                                                                                                    <w:right w:val="none" w:sz="0" w:space="0" w:color="auto"/>
                                                                                                                                                                                  </w:divBdr>
                                                                                                                                                                                  <w:divsChild>
                                                                                                                                                                                    <w:div w:id="119427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551985">
                                                                                                                                                                              <w:marLeft w:val="0"/>
                                                                                                                                                                              <w:marRight w:val="0"/>
                                                                                                                                                                              <w:marTop w:val="0"/>
                                                                                                                                                                              <w:marBottom w:val="0"/>
                                                                                                                                                                              <w:divBdr>
                                                                                                                                                                                <w:top w:val="none" w:sz="0" w:space="0" w:color="auto"/>
                                                                                                                                                                                <w:left w:val="none" w:sz="0" w:space="0" w:color="auto"/>
                                                                                                                                                                                <w:bottom w:val="none" w:sz="0" w:space="0" w:color="auto"/>
                                                                                                                                                                                <w:right w:val="none" w:sz="0" w:space="0" w:color="auto"/>
                                                                                                                                                                              </w:divBdr>
                                                                                                                                                                              <w:divsChild>
                                                                                                                                                                                <w:div w:id="12276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81975">
          <w:marLeft w:val="0"/>
          <w:marRight w:val="0"/>
          <w:marTop w:val="0"/>
          <w:marBottom w:val="0"/>
          <w:divBdr>
            <w:top w:val="none" w:sz="0" w:space="0" w:color="auto"/>
            <w:left w:val="none" w:sz="0" w:space="0" w:color="auto"/>
            <w:bottom w:val="none" w:sz="0" w:space="0" w:color="auto"/>
            <w:right w:val="none" w:sz="0" w:space="0" w:color="auto"/>
          </w:divBdr>
          <w:divsChild>
            <w:div w:id="1650088860">
              <w:marLeft w:val="0"/>
              <w:marRight w:val="0"/>
              <w:marTop w:val="0"/>
              <w:marBottom w:val="0"/>
              <w:divBdr>
                <w:top w:val="none" w:sz="0" w:space="0" w:color="auto"/>
                <w:left w:val="none" w:sz="0" w:space="0" w:color="auto"/>
                <w:bottom w:val="none" w:sz="0" w:space="0" w:color="auto"/>
                <w:right w:val="none" w:sz="0" w:space="0" w:color="auto"/>
              </w:divBdr>
              <w:divsChild>
                <w:div w:id="2101825888">
                  <w:marLeft w:val="0"/>
                  <w:marRight w:val="0"/>
                  <w:marTop w:val="0"/>
                  <w:marBottom w:val="0"/>
                  <w:divBdr>
                    <w:top w:val="none" w:sz="0" w:space="0" w:color="auto"/>
                    <w:left w:val="none" w:sz="0" w:space="0" w:color="auto"/>
                    <w:bottom w:val="none" w:sz="0" w:space="0" w:color="auto"/>
                    <w:right w:val="none" w:sz="0" w:space="0" w:color="auto"/>
                  </w:divBdr>
                  <w:divsChild>
                    <w:div w:id="874655624">
                      <w:marLeft w:val="0"/>
                      <w:marRight w:val="0"/>
                      <w:marTop w:val="0"/>
                      <w:marBottom w:val="0"/>
                      <w:divBdr>
                        <w:top w:val="none" w:sz="0" w:space="0" w:color="auto"/>
                        <w:left w:val="none" w:sz="0" w:space="0" w:color="auto"/>
                        <w:bottom w:val="none" w:sz="0" w:space="0" w:color="auto"/>
                        <w:right w:val="none" w:sz="0" w:space="0" w:color="auto"/>
                      </w:divBdr>
                      <w:divsChild>
                        <w:div w:id="494494555">
                          <w:marLeft w:val="0"/>
                          <w:marRight w:val="0"/>
                          <w:marTop w:val="0"/>
                          <w:marBottom w:val="0"/>
                          <w:divBdr>
                            <w:top w:val="none" w:sz="0" w:space="0" w:color="auto"/>
                            <w:left w:val="none" w:sz="0" w:space="0" w:color="auto"/>
                            <w:bottom w:val="none" w:sz="0" w:space="0" w:color="auto"/>
                            <w:right w:val="none" w:sz="0" w:space="0" w:color="auto"/>
                          </w:divBdr>
                          <w:divsChild>
                            <w:div w:id="1109815157">
                              <w:marLeft w:val="0"/>
                              <w:marRight w:val="0"/>
                              <w:marTop w:val="0"/>
                              <w:marBottom w:val="0"/>
                              <w:divBdr>
                                <w:top w:val="none" w:sz="0" w:space="0" w:color="auto"/>
                                <w:left w:val="none" w:sz="0" w:space="0" w:color="auto"/>
                                <w:bottom w:val="none" w:sz="0" w:space="0" w:color="auto"/>
                                <w:right w:val="none" w:sz="0" w:space="0" w:color="auto"/>
                              </w:divBdr>
                              <w:divsChild>
                                <w:div w:id="1290864715">
                                  <w:marLeft w:val="0"/>
                                  <w:marRight w:val="0"/>
                                  <w:marTop w:val="0"/>
                                  <w:marBottom w:val="0"/>
                                  <w:divBdr>
                                    <w:top w:val="none" w:sz="0" w:space="0" w:color="auto"/>
                                    <w:left w:val="none" w:sz="0" w:space="0" w:color="auto"/>
                                    <w:bottom w:val="none" w:sz="0" w:space="0" w:color="auto"/>
                                    <w:right w:val="none" w:sz="0" w:space="0" w:color="auto"/>
                                  </w:divBdr>
                                  <w:divsChild>
                                    <w:div w:id="1488135289">
                                      <w:marLeft w:val="0"/>
                                      <w:marRight w:val="0"/>
                                      <w:marTop w:val="0"/>
                                      <w:marBottom w:val="0"/>
                                      <w:divBdr>
                                        <w:top w:val="none" w:sz="0" w:space="0" w:color="auto"/>
                                        <w:left w:val="none" w:sz="0" w:space="0" w:color="auto"/>
                                        <w:bottom w:val="none" w:sz="0" w:space="0" w:color="auto"/>
                                        <w:right w:val="none" w:sz="0" w:space="0" w:color="auto"/>
                                      </w:divBdr>
                                      <w:divsChild>
                                        <w:div w:id="1465390914">
                                          <w:marLeft w:val="0"/>
                                          <w:marRight w:val="0"/>
                                          <w:marTop w:val="0"/>
                                          <w:marBottom w:val="0"/>
                                          <w:divBdr>
                                            <w:top w:val="none" w:sz="0" w:space="0" w:color="auto"/>
                                            <w:left w:val="none" w:sz="0" w:space="0" w:color="auto"/>
                                            <w:bottom w:val="none" w:sz="0" w:space="0" w:color="auto"/>
                                            <w:right w:val="none" w:sz="0" w:space="0" w:color="auto"/>
                                          </w:divBdr>
                                          <w:divsChild>
                                            <w:div w:id="4111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8237">
                              <w:marLeft w:val="0"/>
                              <w:marRight w:val="0"/>
                              <w:marTop w:val="0"/>
                              <w:marBottom w:val="0"/>
                              <w:divBdr>
                                <w:top w:val="none" w:sz="0" w:space="0" w:color="auto"/>
                                <w:left w:val="none" w:sz="0" w:space="0" w:color="auto"/>
                                <w:bottom w:val="none" w:sz="0" w:space="0" w:color="auto"/>
                                <w:right w:val="none" w:sz="0" w:space="0" w:color="auto"/>
                              </w:divBdr>
                              <w:divsChild>
                                <w:div w:id="212279862">
                                  <w:marLeft w:val="0"/>
                                  <w:marRight w:val="0"/>
                                  <w:marTop w:val="0"/>
                                  <w:marBottom w:val="0"/>
                                  <w:divBdr>
                                    <w:top w:val="none" w:sz="0" w:space="0" w:color="auto"/>
                                    <w:left w:val="none" w:sz="0" w:space="0" w:color="auto"/>
                                    <w:bottom w:val="none" w:sz="0" w:space="0" w:color="auto"/>
                                    <w:right w:val="none" w:sz="0" w:space="0" w:color="auto"/>
                                  </w:divBdr>
                                  <w:divsChild>
                                    <w:div w:id="1322271152">
                                      <w:marLeft w:val="0"/>
                                      <w:marRight w:val="0"/>
                                      <w:marTop w:val="0"/>
                                      <w:marBottom w:val="0"/>
                                      <w:divBdr>
                                        <w:top w:val="none" w:sz="0" w:space="0" w:color="auto"/>
                                        <w:left w:val="none" w:sz="0" w:space="0" w:color="auto"/>
                                        <w:bottom w:val="none" w:sz="0" w:space="0" w:color="auto"/>
                                        <w:right w:val="none" w:sz="0" w:space="0" w:color="auto"/>
                                      </w:divBdr>
                                      <w:divsChild>
                                        <w:div w:id="150910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810410">
      <w:bodyDiv w:val="1"/>
      <w:marLeft w:val="0"/>
      <w:marRight w:val="0"/>
      <w:marTop w:val="0"/>
      <w:marBottom w:val="0"/>
      <w:divBdr>
        <w:top w:val="none" w:sz="0" w:space="0" w:color="auto"/>
        <w:left w:val="none" w:sz="0" w:space="0" w:color="auto"/>
        <w:bottom w:val="none" w:sz="0" w:space="0" w:color="auto"/>
        <w:right w:val="none" w:sz="0" w:space="0" w:color="auto"/>
      </w:divBdr>
      <w:divsChild>
        <w:div w:id="1018191650">
          <w:marLeft w:val="0"/>
          <w:marRight w:val="0"/>
          <w:marTop w:val="0"/>
          <w:marBottom w:val="0"/>
          <w:divBdr>
            <w:top w:val="none" w:sz="0" w:space="0" w:color="auto"/>
            <w:left w:val="none" w:sz="0" w:space="0" w:color="auto"/>
            <w:bottom w:val="none" w:sz="0" w:space="0" w:color="auto"/>
            <w:right w:val="none" w:sz="0" w:space="0" w:color="auto"/>
          </w:divBdr>
          <w:divsChild>
            <w:div w:id="1682898965">
              <w:marLeft w:val="0"/>
              <w:marRight w:val="0"/>
              <w:marTop w:val="0"/>
              <w:marBottom w:val="0"/>
              <w:divBdr>
                <w:top w:val="none" w:sz="0" w:space="0" w:color="auto"/>
                <w:left w:val="none" w:sz="0" w:space="0" w:color="auto"/>
                <w:bottom w:val="none" w:sz="0" w:space="0" w:color="auto"/>
                <w:right w:val="none" w:sz="0" w:space="0" w:color="auto"/>
              </w:divBdr>
              <w:divsChild>
                <w:div w:id="89276492">
                  <w:marLeft w:val="0"/>
                  <w:marRight w:val="0"/>
                  <w:marTop w:val="0"/>
                  <w:marBottom w:val="0"/>
                  <w:divBdr>
                    <w:top w:val="none" w:sz="0" w:space="0" w:color="auto"/>
                    <w:left w:val="none" w:sz="0" w:space="0" w:color="auto"/>
                    <w:bottom w:val="none" w:sz="0" w:space="0" w:color="auto"/>
                    <w:right w:val="none" w:sz="0" w:space="0" w:color="auto"/>
                  </w:divBdr>
                  <w:divsChild>
                    <w:div w:id="1565724766">
                      <w:marLeft w:val="0"/>
                      <w:marRight w:val="0"/>
                      <w:marTop w:val="0"/>
                      <w:marBottom w:val="0"/>
                      <w:divBdr>
                        <w:top w:val="none" w:sz="0" w:space="0" w:color="auto"/>
                        <w:left w:val="none" w:sz="0" w:space="0" w:color="auto"/>
                        <w:bottom w:val="none" w:sz="0" w:space="0" w:color="auto"/>
                        <w:right w:val="none" w:sz="0" w:space="0" w:color="auto"/>
                      </w:divBdr>
                      <w:divsChild>
                        <w:div w:id="367921212">
                          <w:marLeft w:val="0"/>
                          <w:marRight w:val="0"/>
                          <w:marTop w:val="0"/>
                          <w:marBottom w:val="0"/>
                          <w:divBdr>
                            <w:top w:val="none" w:sz="0" w:space="0" w:color="auto"/>
                            <w:left w:val="none" w:sz="0" w:space="0" w:color="auto"/>
                            <w:bottom w:val="none" w:sz="0" w:space="0" w:color="auto"/>
                            <w:right w:val="none" w:sz="0" w:space="0" w:color="auto"/>
                          </w:divBdr>
                          <w:divsChild>
                            <w:div w:id="501507036">
                              <w:marLeft w:val="0"/>
                              <w:marRight w:val="0"/>
                              <w:marTop w:val="0"/>
                              <w:marBottom w:val="0"/>
                              <w:divBdr>
                                <w:top w:val="none" w:sz="0" w:space="0" w:color="auto"/>
                                <w:left w:val="none" w:sz="0" w:space="0" w:color="auto"/>
                                <w:bottom w:val="none" w:sz="0" w:space="0" w:color="auto"/>
                                <w:right w:val="none" w:sz="0" w:space="0" w:color="auto"/>
                              </w:divBdr>
                              <w:divsChild>
                                <w:div w:id="594283725">
                                  <w:marLeft w:val="0"/>
                                  <w:marRight w:val="0"/>
                                  <w:marTop w:val="0"/>
                                  <w:marBottom w:val="0"/>
                                  <w:divBdr>
                                    <w:top w:val="none" w:sz="0" w:space="0" w:color="auto"/>
                                    <w:left w:val="none" w:sz="0" w:space="0" w:color="auto"/>
                                    <w:bottom w:val="none" w:sz="0" w:space="0" w:color="auto"/>
                                    <w:right w:val="none" w:sz="0" w:space="0" w:color="auto"/>
                                  </w:divBdr>
                                  <w:divsChild>
                                    <w:div w:id="3579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88555">
                  <w:marLeft w:val="0"/>
                  <w:marRight w:val="0"/>
                  <w:marTop w:val="0"/>
                  <w:marBottom w:val="0"/>
                  <w:divBdr>
                    <w:top w:val="none" w:sz="0" w:space="0" w:color="auto"/>
                    <w:left w:val="none" w:sz="0" w:space="0" w:color="auto"/>
                    <w:bottom w:val="none" w:sz="0" w:space="0" w:color="auto"/>
                    <w:right w:val="none" w:sz="0" w:space="0" w:color="auto"/>
                  </w:divBdr>
                  <w:divsChild>
                    <w:div w:id="1539735314">
                      <w:marLeft w:val="0"/>
                      <w:marRight w:val="0"/>
                      <w:marTop w:val="0"/>
                      <w:marBottom w:val="0"/>
                      <w:divBdr>
                        <w:top w:val="none" w:sz="0" w:space="0" w:color="auto"/>
                        <w:left w:val="none" w:sz="0" w:space="0" w:color="auto"/>
                        <w:bottom w:val="none" w:sz="0" w:space="0" w:color="auto"/>
                        <w:right w:val="none" w:sz="0" w:space="0" w:color="auto"/>
                      </w:divBdr>
                      <w:divsChild>
                        <w:div w:id="922910327">
                          <w:marLeft w:val="0"/>
                          <w:marRight w:val="0"/>
                          <w:marTop w:val="0"/>
                          <w:marBottom w:val="0"/>
                          <w:divBdr>
                            <w:top w:val="none" w:sz="0" w:space="0" w:color="auto"/>
                            <w:left w:val="none" w:sz="0" w:space="0" w:color="auto"/>
                            <w:bottom w:val="none" w:sz="0" w:space="0" w:color="auto"/>
                            <w:right w:val="none" w:sz="0" w:space="0" w:color="auto"/>
                          </w:divBdr>
                          <w:divsChild>
                            <w:div w:id="77823517">
                              <w:marLeft w:val="0"/>
                              <w:marRight w:val="0"/>
                              <w:marTop w:val="0"/>
                              <w:marBottom w:val="0"/>
                              <w:divBdr>
                                <w:top w:val="none" w:sz="0" w:space="0" w:color="auto"/>
                                <w:left w:val="none" w:sz="0" w:space="0" w:color="auto"/>
                                <w:bottom w:val="none" w:sz="0" w:space="0" w:color="auto"/>
                                <w:right w:val="none" w:sz="0" w:space="0" w:color="auto"/>
                              </w:divBdr>
                              <w:divsChild>
                                <w:div w:id="293028899">
                                  <w:marLeft w:val="0"/>
                                  <w:marRight w:val="0"/>
                                  <w:marTop w:val="0"/>
                                  <w:marBottom w:val="0"/>
                                  <w:divBdr>
                                    <w:top w:val="none" w:sz="0" w:space="0" w:color="auto"/>
                                    <w:left w:val="none" w:sz="0" w:space="0" w:color="auto"/>
                                    <w:bottom w:val="none" w:sz="0" w:space="0" w:color="auto"/>
                                    <w:right w:val="none" w:sz="0" w:space="0" w:color="auto"/>
                                  </w:divBdr>
                                </w:div>
                              </w:divsChild>
                            </w:div>
                            <w:div w:id="1447776866">
                              <w:marLeft w:val="0"/>
                              <w:marRight w:val="0"/>
                              <w:marTop w:val="0"/>
                              <w:marBottom w:val="0"/>
                              <w:divBdr>
                                <w:top w:val="none" w:sz="0" w:space="0" w:color="auto"/>
                                <w:left w:val="none" w:sz="0" w:space="0" w:color="auto"/>
                                <w:bottom w:val="none" w:sz="0" w:space="0" w:color="auto"/>
                                <w:right w:val="none" w:sz="0" w:space="0" w:color="auto"/>
                              </w:divBdr>
                              <w:divsChild>
                                <w:div w:id="1162890534">
                                  <w:marLeft w:val="0"/>
                                  <w:marRight w:val="0"/>
                                  <w:marTop w:val="0"/>
                                  <w:marBottom w:val="0"/>
                                  <w:divBdr>
                                    <w:top w:val="none" w:sz="0" w:space="0" w:color="auto"/>
                                    <w:left w:val="none" w:sz="0" w:space="0" w:color="auto"/>
                                    <w:bottom w:val="none" w:sz="0" w:space="0" w:color="auto"/>
                                    <w:right w:val="none" w:sz="0" w:space="0" w:color="auto"/>
                                  </w:divBdr>
                                </w:div>
                              </w:divsChild>
                            </w:div>
                            <w:div w:id="1846825600">
                              <w:marLeft w:val="0"/>
                              <w:marRight w:val="0"/>
                              <w:marTop w:val="0"/>
                              <w:marBottom w:val="0"/>
                              <w:divBdr>
                                <w:top w:val="none" w:sz="0" w:space="0" w:color="auto"/>
                                <w:left w:val="none" w:sz="0" w:space="0" w:color="auto"/>
                                <w:bottom w:val="none" w:sz="0" w:space="0" w:color="auto"/>
                                <w:right w:val="none" w:sz="0" w:space="0" w:color="auto"/>
                              </w:divBdr>
                              <w:divsChild>
                                <w:div w:id="225989954">
                                  <w:marLeft w:val="0"/>
                                  <w:marRight w:val="0"/>
                                  <w:marTop w:val="0"/>
                                  <w:marBottom w:val="0"/>
                                  <w:divBdr>
                                    <w:top w:val="none" w:sz="0" w:space="0" w:color="auto"/>
                                    <w:left w:val="none" w:sz="0" w:space="0" w:color="auto"/>
                                    <w:bottom w:val="none" w:sz="0" w:space="0" w:color="auto"/>
                                    <w:right w:val="none" w:sz="0" w:space="0" w:color="auto"/>
                                  </w:divBdr>
                                </w:div>
                              </w:divsChild>
                            </w:div>
                            <w:div w:id="1042248046">
                              <w:marLeft w:val="0"/>
                              <w:marRight w:val="0"/>
                              <w:marTop w:val="0"/>
                              <w:marBottom w:val="0"/>
                              <w:divBdr>
                                <w:top w:val="none" w:sz="0" w:space="0" w:color="auto"/>
                                <w:left w:val="none" w:sz="0" w:space="0" w:color="auto"/>
                                <w:bottom w:val="none" w:sz="0" w:space="0" w:color="auto"/>
                                <w:right w:val="none" w:sz="0" w:space="0" w:color="auto"/>
                              </w:divBdr>
                              <w:divsChild>
                                <w:div w:id="794979811">
                                  <w:marLeft w:val="0"/>
                                  <w:marRight w:val="0"/>
                                  <w:marTop w:val="0"/>
                                  <w:marBottom w:val="0"/>
                                  <w:divBdr>
                                    <w:top w:val="none" w:sz="0" w:space="0" w:color="auto"/>
                                    <w:left w:val="none" w:sz="0" w:space="0" w:color="auto"/>
                                    <w:bottom w:val="none" w:sz="0" w:space="0" w:color="auto"/>
                                    <w:right w:val="none" w:sz="0" w:space="0" w:color="auto"/>
                                  </w:divBdr>
                                  <w:divsChild>
                                    <w:div w:id="881331669">
                                      <w:marLeft w:val="0"/>
                                      <w:marRight w:val="0"/>
                                      <w:marTop w:val="0"/>
                                      <w:marBottom w:val="0"/>
                                      <w:divBdr>
                                        <w:top w:val="none" w:sz="0" w:space="0" w:color="auto"/>
                                        <w:left w:val="none" w:sz="0" w:space="0" w:color="auto"/>
                                        <w:bottom w:val="none" w:sz="0" w:space="0" w:color="auto"/>
                                        <w:right w:val="none" w:sz="0" w:space="0" w:color="auto"/>
                                      </w:divBdr>
                                      <w:divsChild>
                                        <w:div w:id="1280794460">
                                          <w:marLeft w:val="0"/>
                                          <w:marRight w:val="0"/>
                                          <w:marTop w:val="0"/>
                                          <w:marBottom w:val="0"/>
                                          <w:divBdr>
                                            <w:top w:val="none" w:sz="0" w:space="0" w:color="auto"/>
                                            <w:left w:val="none" w:sz="0" w:space="0" w:color="auto"/>
                                            <w:bottom w:val="none" w:sz="0" w:space="0" w:color="auto"/>
                                            <w:right w:val="none" w:sz="0" w:space="0" w:color="auto"/>
                                          </w:divBdr>
                                          <w:divsChild>
                                            <w:div w:id="818571463">
                                              <w:marLeft w:val="0"/>
                                              <w:marRight w:val="0"/>
                                              <w:marTop w:val="0"/>
                                              <w:marBottom w:val="0"/>
                                              <w:divBdr>
                                                <w:top w:val="none" w:sz="0" w:space="0" w:color="auto"/>
                                                <w:left w:val="none" w:sz="0" w:space="0" w:color="auto"/>
                                                <w:bottom w:val="none" w:sz="0" w:space="0" w:color="auto"/>
                                                <w:right w:val="none" w:sz="0" w:space="0" w:color="auto"/>
                                              </w:divBdr>
                                              <w:divsChild>
                                                <w:div w:id="2347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632">
                                          <w:marLeft w:val="0"/>
                                          <w:marRight w:val="0"/>
                                          <w:marTop w:val="0"/>
                                          <w:marBottom w:val="0"/>
                                          <w:divBdr>
                                            <w:top w:val="none" w:sz="0" w:space="0" w:color="auto"/>
                                            <w:left w:val="none" w:sz="0" w:space="0" w:color="auto"/>
                                            <w:bottom w:val="none" w:sz="0" w:space="0" w:color="auto"/>
                                            <w:right w:val="none" w:sz="0" w:space="0" w:color="auto"/>
                                          </w:divBdr>
                                          <w:divsChild>
                                            <w:div w:id="309747656">
                                              <w:marLeft w:val="0"/>
                                              <w:marRight w:val="0"/>
                                              <w:marTop w:val="0"/>
                                              <w:marBottom w:val="0"/>
                                              <w:divBdr>
                                                <w:top w:val="none" w:sz="0" w:space="0" w:color="auto"/>
                                                <w:left w:val="none" w:sz="0" w:space="0" w:color="auto"/>
                                                <w:bottom w:val="none" w:sz="0" w:space="0" w:color="auto"/>
                                                <w:right w:val="none" w:sz="0" w:space="0" w:color="auto"/>
                                              </w:divBdr>
                                              <w:divsChild>
                                                <w:div w:id="176622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0472638">
          <w:marLeft w:val="0"/>
          <w:marRight w:val="0"/>
          <w:marTop w:val="0"/>
          <w:marBottom w:val="0"/>
          <w:divBdr>
            <w:top w:val="none" w:sz="0" w:space="0" w:color="auto"/>
            <w:left w:val="none" w:sz="0" w:space="0" w:color="auto"/>
            <w:bottom w:val="none" w:sz="0" w:space="0" w:color="auto"/>
            <w:right w:val="none" w:sz="0" w:space="0" w:color="auto"/>
          </w:divBdr>
          <w:divsChild>
            <w:div w:id="331372219">
              <w:marLeft w:val="0"/>
              <w:marRight w:val="0"/>
              <w:marTop w:val="0"/>
              <w:marBottom w:val="0"/>
              <w:divBdr>
                <w:top w:val="none" w:sz="0" w:space="0" w:color="auto"/>
                <w:left w:val="none" w:sz="0" w:space="0" w:color="auto"/>
                <w:bottom w:val="none" w:sz="0" w:space="0" w:color="auto"/>
                <w:right w:val="none" w:sz="0" w:space="0" w:color="auto"/>
              </w:divBdr>
              <w:divsChild>
                <w:div w:id="1954896412">
                  <w:marLeft w:val="0"/>
                  <w:marRight w:val="0"/>
                  <w:marTop w:val="0"/>
                  <w:marBottom w:val="0"/>
                  <w:divBdr>
                    <w:top w:val="none" w:sz="0" w:space="0" w:color="auto"/>
                    <w:left w:val="none" w:sz="0" w:space="0" w:color="auto"/>
                    <w:bottom w:val="none" w:sz="0" w:space="0" w:color="auto"/>
                    <w:right w:val="none" w:sz="0" w:space="0" w:color="auto"/>
                  </w:divBdr>
                  <w:divsChild>
                    <w:div w:id="216090208">
                      <w:marLeft w:val="0"/>
                      <w:marRight w:val="0"/>
                      <w:marTop w:val="0"/>
                      <w:marBottom w:val="0"/>
                      <w:divBdr>
                        <w:top w:val="none" w:sz="0" w:space="0" w:color="auto"/>
                        <w:left w:val="none" w:sz="0" w:space="0" w:color="auto"/>
                        <w:bottom w:val="none" w:sz="0" w:space="0" w:color="auto"/>
                        <w:right w:val="none" w:sz="0" w:space="0" w:color="auto"/>
                      </w:divBdr>
                      <w:divsChild>
                        <w:div w:id="1312296314">
                          <w:marLeft w:val="0"/>
                          <w:marRight w:val="0"/>
                          <w:marTop w:val="0"/>
                          <w:marBottom w:val="0"/>
                          <w:divBdr>
                            <w:top w:val="none" w:sz="0" w:space="0" w:color="auto"/>
                            <w:left w:val="none" w:sz="0" w:space="0" w:color="auto"/>
                            <w:bottom w:val="none" w:sz="0" w:space="0" w:color="auto"/>
                            <w:right w:val="none" w:sz="0" w:space="0" w:color="auto"/>
                          </w:divBdr>
                          <w:divsChild>
                            <w:div w:id="200409327">
                              <w:marLeft w:val="0"/>
                              <w:marRight w:val="0"/>
                              <w:marTop w:val="0"/>
                              <w:marBottom w:val="0"/>
                              <w:divBdr>
                                <w:top w:val="none" w:sz="0" w:space="0" w:color="auto"/>
                                <w:left w:val="none" w:sz="0" w:space="0" w:color="auto"/>
                                <w:bottom w:val="none" w:sz="0" w:space="0" w:color="auto"/>
                                <w:right w:val="none" w:sz="0" w:space="0" w:color="auto"/>
                              </w:divBdr>
                              <w:divsChild>
                                <w:div w:id="7478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244042">
      <w:bodyDiv w:val="1"/>
      <w:marLeft w:val="0"/>
      <w:marRight w:val="0"/>
      <w:marTop w:val="0"/>
      <w:marBottom w:val="0"/>
      <w:divBdr>
        <w:top w:val="none" w:sz="0" w:space="0" w:color="auto"/>
        <w:left w:val="none" w:sz="0" w:space="0" w:color="auto"/>
        <w:bottom w:val="none" w:sz="0" w:space="0" w:color="auto"/>
        <w:right w:val="none" w:sz="0" w:space="0" w:color="auto"/>
      </w:divBdr>
      <w:divsChild>
        <w:div w:id="599796702">
          <w:marLeft w:val="0"/>
          <w:marRight w:val="0"/>
          <w:marTop w:val="0"/>
          <w:marBottom w:val="0"/>
          <w:divBdr>
            <w:top w:val="none" w:sz="0" w:space="0" w:color="auto"/>
            <w:left w:val="none" w:sz="0" w:space="0" w:color="auto"/>
            <w:bottom w:val="none" w:sz="0" w:space="0" w:color="auto"/>
            <w:right w:val="none" w:sz="0" w:space="0" w:color="auto"/>
          </w:divBdr>
        </w:div>
        <w:div w:id="1792281362">
          <w:marLeft w:val="0"/>
          <w:marRight w:val="0"/>
          <w:marTop w:val="0"/>
          <w:marBottom w:val="0"/>
          <w:divBdr>
            <w:top w:val="none" w:sz="0" w:space="0" w:color="auto"/>
            <w:left w:val="none" w:sz="0" w:space="0" w:color="auto"/>
            <w:bottom w:val="none" w:sz="0" w:space="0" w:color="auto"/>
            <w:right w:val="none" w:sz="0" w:space="0" w:color="auto"/>
          </w:divBdr>
        </w:div>
      </w:divsChild>
    </w:div>
    <w:div w:id="991831165">
      <w:bodyDiv w:val="1"/>
      <w:marLeft w:val="0"/>
      <w:marRight w:val="0"/>
      <w:marTop w:val="0"/>
      <w:marBottom w:val="0"/>
      <w:divBdr>
        <w:top w:val="none" w:sz="0" w:space="0" w:color="auto"/>
        <w:left w:val="none" w:sz="0" w:space="0" w:color="auto"/>
        <w:bottom w:val="none" w:sz="0" w:space="0" w:color="auto"/>
        <w:right w:val="none" w:sz="0" w:space="0" w:color="auto"/>
      </w:divBdr>
      <w:divsChild>
        <w:div w:id="1706056268">
          <w:marLeft w:val="0"/>
          <w:marRight w:val="225"/>
          <w:marTop w:val="0"/>
          <w:marBottom w:val="0"/>
          <w:divBdr>
            <w:top w:val="none" w:sz="0" w:space="0" w:color="auto"/>
            <w:left w:val="none" w:sz="0" w:space="0" w:color="auto"/>
            <w:bottom w:val="none" w:sz="0" w:space="0" w:color="auto"/>
            <w:right w:val="none" w:sz="0" w:space="0" w:color="auto"/>
          </w:divBdr>
        </w:div>
      </w:divsChild>
    </w:div>
    <w:div w:id="1004744208">
      <w:bodyDiv w:val="1"/>
      <w:marLeft w:val="0"/>
      <w:marRight w:val="0"/>
      <w:marTop w:val="0"/>
      <w:marBottom w:val="0"/>
      <w:divBdr>
        <w:top w:val="none" w:sz="0" w:space="0" w:color="auto"/>
        <w:left w:val="none" w:sz="0" w:space="0" w:color="auto"/>
        <w:bottom w:val="none" w:sz="0" w:space="0" w:color="auto"/>
        <w:right w:val="none" w:sz="0" w:space="0" w:color="auto"/>
      </w:divBdr>
      <w:divsChild>
        <w:div w:id="1080641055">
          <w:marLeft w:val="0"/>
          <w:marRight w:val="0"/>
          <w:marTop w:val="0"/>
          <w:marBottom w:val="0"/>
          <w:divBdr>
            <w:top w:val="none" w:sz="0" w:space="0" w:color="auto"/>
            <w:left w:val="none" w:sz="0" w:space="0" w:color="auto"/>
            <w:bottom w:val="none" w:sz="0" w:space="0" w:color="auto"/>
            <w:right w:val="none" w:sz="0" w:space="0" w:color="auto"/>
          </w:divBdr>
          <w:divsChild>
            <w:div w:id="550195909">
              <w:marLeft w:val="0"/>
              <w:marRight w:val="0"/>
              <w:marTop w:val="136"/>
              <w:marBottom w:val="0"/>
              <w:divBdr>
                <w:top w:val="none" w:sz="0" w:space="0" w:color="auto"/>
                <w:left w:val="none" w:sz="0" w:space="0" w:color="auto"/>
                <w:bottom w:val="none" w:sz="0" w:space="0" w:color="auto"/>
                <w:right w:val="none" w:sz="0" w:space="0" w:color="auto"/>
              </w:divBdr>
            </w:div>
            <w:div w:id="1989940467">
              <w:marLeft w:val="0"/>
              <w:marRight w:val="0"/>
              <w:marTop w:val="136"/>
              <w:marBottom w:val="272"/>
              <w:divBdr>
                <w:top w:val="none" w:sz="0" w:space="0" w:color="auto"/>
                <w:left w:val="single" w:sz="24" w:space="7" w:color="auto"/>
                <w:bottom w:val="none" w:sz="0" w:space="0" w:color="auto"/>
                <w:right w:val="none" w:sz="0" w:space="0" w:color="auto"/>
              </w:divBdr>
            </w:div>
          </w:divsChild>
        </w:div>
        <w:div w:id="904992478">
          <w:marLeft w:val="0"/>
          <w:marRight w:val="0"/>
          <w:marTop w:val="0"/>
          <w:marBottom w:val="0"/>
          <w:divBdr>
            <w:top w:val="none" w:sz="0" w:space="0" w:color="auto"/>
            <w:left w:val="none" w:sz="0" w:space="0" w:color="auto"/>
            <w:bottom w:val="none" w:sz="0" w:space="0" w:color="auto"/>
            <w:right w:val="none" w:sz="0" w:space="0" w:color="auto"/>
          </w:divBdr>
        </w:div>
        <w:div w:id="1455321138">
          <w:marLeft w:val="0"/>
          <w:marRight w:val="0"/>
          <w:marTop w:val="408"/>
          <w:marBottom w:val="0"/>
          <w:divBdr>
            <w:top w:val="none" w:sz="0" w:space="0" w:color="auto"/>
            <w:left w:val="none" w:sz="0" w:space="0" w:color="auto"/>
            <w:bottom w:val="none" w:sz="0" w:space="0" w:color="auto"/>
            <w:right w:val="none" w:sz="0" w:space="0" w:color="auto"/>
          </w:divBdr>
          <w:divsChild>
            <w:div w:id="1338998602">
              <w:marLeft w:val="0"/>
              <w:marRight w:val="0"/>
              <w:marTop w:val="0"/>
              <w:marBottom w:val="0"/>
              <w:divBdr>
                <w:top w:val="none" w:sz="0" w:space="0" w:color="auto"/>
                <w:left w:val="none" w:sz="0" w:space="0" w:color="auto"/>
                <w:bottom w:val="none" w:sz="0" w:space="0" w:color="auto"/>
                <w:right w:val="none" w:sz="0" w:space="0" w:color="auto"/>
              </w:divBdr>
              <w:divsChild>
                <w:div w:id="120344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802471">
          <w:marLeft w:val="0"/>
          <w:marRight w:val="0"/>
          <w:marTop w:val="0"/>
          <w:marBottom w:val="0"/>
          <w:divBdr>
            <w:top w:val="none" w:sz="0" w:space="0" w:color="auto"/>
            <w:left w:val="none" w:sz="0" w:space="0" w:color="auto"/>
            <w:bottom w:val="none" w:sz="0" w:space="0" w:color="auto"/>
            <w:right w:val="none" w:sz="0" w:space="0" w:color="auto"/>
          </w:divBdr>
          <w:divsChild>
            <w:div w:id="620384354">
              <w:marLeft w:val="0"/>
              <w:marRight w:val="0"/>
              <w:marTop w:val="0"/>
              <w:marBottom w:val="0"/>
              <w:divBdr>
                <w:top w:val="none" w:sz="0" w:space="0" w:color="auto"/>
                <w:left w:val="none" w:sz="0" w:space="0" w:color="auto"/>
                <w:bottom w:val="none" w:sz="0" w:space="0" w:color="auto"/>
                <w:right w:val="none" w:sz="0" w:space="0" w:color="auto"/>
              </w:divBdr>
              <w:divsChild>
                <w:div w:id="1365448950">
                  <w:marLeft w:val="0"/>
                  <w:marRight w:val="0"/>
                  <w:marTop w:val="0"/>
                  <w:marBottom w:val="0"/>
                  <w:divBdr>
                    <w:top w:val="none" w:sz="0" w:space="0" w:color="auto"/>
                    <w:left w:val="none" w:sz="0" w:space="0" w:color="auto"/>
                    <w:bottom w:val="none" w:sz="0" w:space="0" w:color="auto"/>
                    <w:right w:val="none" w:sz="0" w:space="0" w:color="auto"/>
                  </w:divBdr>
                  <w:divsChild>
                    <w:div w:id="1467746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494350">
      <w:bodyDiv w:val="1"/>
      <w:marLeft w:val="0"/>
      <w:marRight w:val="0"/>
      <w:marTop w:val="0"/>
      <w:marBottom w:val="0"/>
      <w:divBdr>
        <w:top w:val="none" w:sz="0" w:space="0" w:color="auto"/>
        <w:left w:val="none" w:sz="0" w:space="0" w:color="auto"/>
        <w:bottom w:val="none" w:sz="0" w:space="0" w:color="auto"/>
        <w:right w:val="none" w:sz="0" w:space="0" w:color="auto"/>
      </w:divBdr>
      <w:divsChild>
        <w:div w:id="1442802318">
          <w:marLeft w:val="0"/>
          <w:marRight w:val="0"/>
          <w:marTop w:val="0"/>
          <w:marBottom w:val="0"/>
          <w:divBdr>
            <w:top w:val="none" w:sz="0" w:space="0" w:color="auto"/>
            <w:left w:val="none" w:sz="0" w:space="0" w:color="auto"/>
            <w:bottom w:val="none" w:sz="0" w:space="0" w:color="auto"/>
            <w:right w:val="none" w:sz="0" w:space="0" w:color="auto"/>
          </w:divBdr>
          <w:divsChild>
            <w:div w:id="1030909535">
              <w:marLeft w:val="0"/>
              <w:marRight w:val="0"/>
              <w:marTop w:val="0"/>
              <w:marBottom w:val="0"/>
              <w:divBdr>
                <w:top w:val="none" w:sz="0" w:space="0" w:color="auto"/>
                <w:left w:val="none" w:sz="0" w:space="0" w:color="auto"/>
                <w:bottom w:val="none" w:sz="0" w:space="0" w:color="auto"/>
                <w:right w:val="none" w:sz="0" w:space="0" w:color="auto"/>
              </w:divBdr>
              <w:divsChild>
                <w:div w:id="662048784">
                  <w:marLeft w:val="0"/>
                  <w:marRight w:val="0"/>
                  <w:marTop w:val="0"/>
                  <w:marBottom w:val="0"/>
                  <w:divBdr>
                    <w:top w:val="none" w:sz="0" w:space="0" w:color="auto"/>
                    <w:left w:val="none" w:sz="0" w:space="0" w:color="auto"/>
                    <w:bottom w:val="none" w:sz="0" w:space="0" w:color="auto"/>
                    <w:right w:val="none" w:sz="0" w:space="0" w:color="auto"/>
                  </w:divBdr>
                  <w:divsChild>
                    <w:div w:id="1774469232">
                      <w:marLeft w:val="0"/>
                      <w:marRight w:val="0"/>
                      <w:marTop w:val="0"/>
                      <w:marBottom w:val="0"/>
                      <w:divBdr>
                        <w:top w:val="none" w:sz="0" w:space="0" w:color="auto"/>
                        <w:left w:val="none" w:sz="0" w:space="0" w:color="auto"/>
                        <w:bottom w:val="none" w:sz="0" w:space="0" w:color="auto"/>
                        <w:right w:val="none" w:sz="0" w:space="0" w:color="auto"/>
                      </w:divBdr>
                    </w:div>
                    <w:div w:id="7040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31053">
          <w:marLeft w:val="0"/>
          <w:marRight w:val="0"/>
          <w:marTop w:val="0"/>
          <w:marBottom w:val="0"/>
          <w:divBdr>
            <w:top w:val="none" w:sz="0" w:space="0" w:color="auto"/>
            <w:left w:val="none" w:sz="0" w:space="0" w:color="auto"/>
            <w:bottom w:val="none" w:sz="0" w:space="0" w:color="auto"/>
            <w:right w:val="none" w:sz="0" w:space="0" w:color="auto"/>
          </w:divBdr>
          <w:divsChild>
            <w:div w:id="172085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502645">
      <w:bodyDiv w:val="1"/>
      <w:marLeft w:val="0"/>
      <w:marRight w:val="0"/>
      <w:marTop w:val="0"/>
      <w:marBottom w:val="0"/>
      <w:divBdr>
        <w:top w:val="none" w:sz="0" w:space="0" w:color="auto"/>
        <w:left w:val="none" w:sz="0" w:space="0" w:color="auto"/>
        <w:bottom w:val="none" w:sz="0" w:space="0" w:color="auto"/>
        <w:right w:val="none" w:sz="0" w:space="0" w:color="auto"/>
      </w:divBdr>
      <w:divsChild>
        <w:div w:id="308755225">
          <w:marLeft w:val="0"/>
          <w:marRight w:val="204"/>
          <w:marTop w:val="0"/>
          <w:marBottom w:val="0"/>
          <w:divBdr>
            <w:top w:val="none" w:sz="0" w:space="0" w:color="auto"/>
            <w:left w:val="none" w:sz="0" w:space="0" w:color="auto"/>
            <w:bottom w:val="none" w:sz="0" w:space="0" w:color="auto"/>
            <w:right w:val="none" w:sz="0" w:space="0" w:color="auto"/>
          </w:divBdr>
        </w:div>
      </w:divsChild>
    </w:div>
    <w:div w:id="1019626457">
      <w:bodyDiv w:val="1"/>
      <w:marLeft w:val="0"/>
      <w:marRight w:val="0"/>
      <w:marTop w:val="0"/>
      <w:marBottom w:val="0"/>
      <w:divBdr>
        <w:top w:val="none" w:sz="0" w:space="0" w:color="auto"/>
        <w:left w:val="none" w:sz="0" w:space="0" w:color="auto"/>
        <w:bottom w:val="none" w:sz="0" w:space="0" w:color="auto"/>
        <w:right w:val="none" w:sz="0" w:space="0" w:color="auto"/>
      </w:divBdr>
    </w:div>
    <w:div w:id="1026522162">
      <w:bodyDiv w:val="1"/>
      <w:marLeft w:val="0"/>
      <w:marRight w:val="0"/>
      <w:marTop w:val="0"/>
      <w:marBottom w:val="0"/>
      <w:divBdr>
        <w:top w:val="none" w:sz="0" w:space="0" w:color="auto"/>
        <w:left w:val="none" w:sz="0" w:space="0" w:color="auto"/>
        <w:bottom w:val="none" w:sz="0" w:space="0" w:color="auto"/>
        <w:right w:val="none" w:sz="0" w:space="0" w:color="auto"/>
      </w:divBdr>
      <w:divsChild>
        <w:div w:id="33384783">
          <w:marLeft w:val="0"/>
          <w:marRight w:val="0"/>
          <w:marTop w:val="0"/>
          <w:marBottom w:val="0"/>
          <w:divBdr>
            <w:top w:val="none" w:sz="0" w:space="0" w:color="auto"/>
            <w:left w:val="none" w:sz="0" w:space="0" w:color="auto"/>
            <w:bottom w:val="none" w:sz="0" w:space="0" w:color="auto"/>
            <w:right w:val="none" w:sz="0" w:space="0" w:color="auto"/>
          </w:divBdr>
          <w:divsChild>
            <w:div w:id="131406670">
              <w:marLeft w:val="0"/>
              <w:marRight w:val="0"/>
              <w:marTop w:val="136"/>
              <w:marBottom w:val="0"/>
              <w:divBdr>
                <w:top w:val="none" w:sz="0" w:space="0" w:color="auto"/>
                <w:left w:val="none" w:sz="0" w:space="0" w:color="auto"/>
                <w:bottom w:val="none" w:sz="0" w:space="0" w:color="auto"/>
                <w:right w:val="none" w:sz="0" w:space="0" w:color="auto"/>
              </w:divBdr>
            </w:div>
            <w:div w:id="566963597">
              <w:marLeft w:val="0"/>
              <w:marRight w:val="0"/>
              <w:marTop w:val="136"/>
              <w:marBottom w:val="272"/>
              <w:divBdr>
                <w:top w:val="none" w:sz="0" w:space="0" w:color="auto"/>
                <w:left w:val="single" w:sz="24" w:space="7" w:color="auto"/>
                <w:bottom w:val="none" w:sz="0" w:space="0" w:color="auto"/>
                <w:right w:val="none" w:sz="0" w:space="0" w:color="auto"/>
              </w:divBdr>
            </w:div>
          </w:divsChild>
        </w:div>
        <w:div w:id="717048870">
          <w:marLeft w:val="0"/>
          <w:marRight w:val="0"/>
          <w:marTop w:val="0"/>
          <w:marBottom w:val="0"/>
          <w:divBdr>
            <w:top w:val="none" w:sz="0" w:space="0" w:color="auto"/>
            <w:left w:val="none" w:sz="0" w:space="0" w:color="auto"/>
            <w:bottom w:val="none" w:sz="0" w:space="0" w:color="auto"/>
            <w:right w:val="none" w:sz="0" w:space="0" w:color="auto"/>
          </w:divBdr>
        </w:div>
        <w:div w:id="1196042573">
          <w:marLeft w:val="0"/>
          <w:marRight w:val="0"/>
          <w:marTop w:val="408"/>
          <w:marBottom w:val="0"/>
          <w:divBdr>
            <w:top w:val="none" w:sz="0" w:space="0" w:color="auto"/>
            <w:left w:val="none" w:sz="0" w:space="0" w:color="auto"/>
            <w:bottom w:val="none" w:sz="0" w:space="0" w:color="auto"/>
            <w:right w:val="none" w:sz="0" w:space="0" w:color="auto"/>
          </w:divBdr>
          <w:divsChild>
            <w:div w:id="566380357">
              <w:marLeft w:val="0"/>
              <w:marRight w:val="0"/>
              <w:marTop w:val="0"/>
              <w:marBottom w:val="0"/>
              <w:divBdr>
                <w:top w:val="none" w:sz="0" w:space="0" w:color="auto"/>
                <w:left w:val="none" w:sz="0" w:space="0" w:color="auto"/>
                <w:bottom w:val="none" w:sz="0" w:space="0" w:color="auto"/>
                <w:right w:val="none" w:sz="0" w:space="0" w:color="auto"/>
              </w:divBdr>
              <w:divsChild>
                <w:div w:id="19234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345513">
          <w:marLeft w:val="0"/>
          <w:marRight w:val="0"/>
          <w:marTop w:val="0"/>
          <w:marBottom w:val="0"/>
          <w:divBdr>
            <w:top w:val="none" w:sz="0" w:space="0" w:color="auto"/>
            <w:left w:val="none" w:sz="0" w:space="0" w:color="auto"/>
            <w:bottom w:val="none" w:sz="0" w:space="0" w:color="auto"/>
            <w:right w:val="none" w:sz="0" w:space="0" w:color="auto"/>
          </w:divBdr>
          <w:divsChild>
            <w:div w:id="1392852327">
              <w:marLeft w:val="0"/>
              <w:marRight w:val="0"/>
              <w:marTop w:val="0"/>
              <w:marBottom w:val="0"/>
              <w:divBdr>
                <w:top w:val="none" w:sz="0" w:space="0" w:color="auto"/>
                <w:left w:val="none" w:sz="0" w:space="0" w:color="auto"/>
                <w:bottom w:val="none" w:sz="0" w:space="0" w:color="auto"/>
                <w:right w:val="none" w:sz="0" w:space="0" w:color="auto"/>
              </w:divBdr>
              <w:divsChild>
                <w:div w:id="2045329384">
                  <w:marLeft w:val="0"/>
                  <w:marRight w:val="0"/>
                  <w:marTop w:val="0"/>
                  <w:marBottom w:val="0"/>
                  <w:divBdr>
                    <w:top w:val="none" w:sz="0" w:space="0" w:color="auto"/>
                    <w:left w:val="none" w:sz="0" w:space="0" w:color="auto"/>
                    <w:bottom w:val="none" w:sz="0" w:space="0" w:color="auto"/>
                    <w:right w:val="none" w:sz="0" w:space="0" w:color="auto"/>
                  </w:divBdr>
                  <w:divsChild>
                    <w:div w:id="248580455">
                      <w:marLeft w:val="0"/>
                      <w:marRight w:val="0"/>
                      <w:marTop w:val="0"/>
                      <w:marBottom w:val="0"/>
                      <w:divBdr>
                        <w:top w:val="none" w:sz="0" w:space="0" w:color="auto"/>
                        <w:left w:val="none" w:sz="0" w:space="0" w:color="auto"/>
                        <w:bottom w:val="none" w:sz="0" w:space="0" w:color="auto"/>
                        <w:right w:val="none" w:sz="0" w:space="0" w:color="auto"/>
                      </w:divBdr>
                    </w:div>
                    <w:div w:id="1785995633">
                      <w:marLeft w:val="-408"/>
                      <w:marRight w:val="-408"/>
                      <w:marTop w:val="408"/>
                      <w:marBottom w:val="0"/>
                      <w:divBdr>
                        <w:top w:val="none" w:sz="0" w:space="0" w:color="auto"/>
                        <w:left w:val="none" w:sz="0" w:space="0" w:color="auto"/>
                        <w:bottom w:val="none" w:sz="0" w:space="0" w:color="auto"/>
                        <w:right w:val="none" w:sz="0" w:space="0" w:color="auto"/>
                      </w:divBdr>
                      <w:divsChild>
                        <w:div w:id="349840456">
                          <w:marLeft w:val="0"/>
                          <w:marRight w:val="0"/>
                          <w:marTop w:val="0"/>
                          <w:marBottom w:val="0"/>
                          <w:divBdr>
                            <w:top w:val="none" w:sz="0" w:space="0" w:color="auto"/>
                            <w:left w:val="none" w:sz="0" w:space="0" w:color="auto"/>
                            <w:bottom w:val="none" w:sz="0" w:space="0" w:color="auto"/>
                            <w:right w:val="none" w:sz="0" w:space="0" w:color="auto"/>
                          </w:divBdr>
                          <w:divsChild>
                            <w:div w:id="847906223">
                              <w:marLeft w:val="0"/>
                              <w:marRight w:val="0"/>
                              <w:marTop w:val="0"/>
                              <w:marBottom w:val="0"/>
                              <w:divBdr>
                                <w:top w:val="none" w:sz="0" w:space="0" w:color="auto"/>
                                <w:left w:val="none" w:sz="0" w:space="0" w:color="auto"/>
                                <w:bottom w:val="none" w:sz="0" w:space="0" w:color="auto"/>
                                <w:right w:val="none" w:sz="0" w:space="0" w:color="auto"/>
                              </w:divBdr>
                              <w:divsChild>
                                <w:div w:id="92749022">
                                  <w:marLeft w:val="0"/>
                                  <w:marRight w:val="0"/>
                                  <w:marTop w:val="0"/>
                                  <w:marBottom w:val="0"/>
                                  <w:divBdr>
                                    <w:top w:val="none" w:sz="0" w:space="0" w:color="auto"/>
                                    <w:left w:val="none" w:sz="0" w:space="0" w:color="auto"/>
                                    <w:bottom w:val="none" w:sz="0" w:space="0" w:color="auto"/>
                                    <w:right w:val="none" w:sz="0" w:space="0" w:color="auto"/>
                                  </w:divBdr>
                                  <w:divsChild>
                                    <w:div w:id="868299639">
                                      <w:marLeft w:val="0"/>
                                      <w:marRight w:val="0"/>
                                      <w:marTop w:val="0"/>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28553">
      <w:bodyDiv w:val="1"/>
      <w:marLeft w:val="0"/>
      <w:marRight w:val="0"/>
      <w:marTop w:val="0"/>
      <w:marBottom w:val="0"/>
      <w:divBdr>
        <w:top w:val="none" w:sz="0" w:space="0" w:color="auto"/>
        <w:left w:val="none" w:sz="0" w:space="0" w:color="auto"/>
        <w:bottom w:val="none" w:sz="0" w:space="0" w:color="auto"/>
        <w:right w:val="none" w:sz="0" w:space="0" w:color="auto"/>
      </w:divBdr>
      <w:divsChild>
        <w:div w:id="1813716042">
          <w:marLeft w:val="0"/>
          <w:marRight w:val="0"/>
          <w:marTop w:val="0"/>
          <w:marBottom w:val="0"/>
          <w:divBdr>
            <w:top w:val="none" w:sz="0" w:space="0" w:color="auto"/>
            <w:left w:val="none" w:sz="0" w:space="0" w:color="auto"/>
            <w:bottom w:val="none" w:sz="0" w:space="0" w:color="auto"/>
            <w:right w:val="none" w:sz="0" w:space="0" w:color="auto"/>
          </w:divBdr>
        </w:div>
        <w:div w:id="1260026145">
          <w:marLeft w:val="0"/>
          <w:marRight w:val="0"/>
          <w:marTop w:val="0"/>
          <w:marBottom w:val="0"/>
          <w:divBdr>
            <w:top w:val="none" w:sz="0" w:space="0" w:color="auto"/>
            <w:left w:val="none" w:sz="0" w:space="0" w:color="auto"/>
            <w:bottom w:val="none" w:sz="0" w:space="0" w:color="auto"/>
            <w:right w:val="none" w:sz="0" w:space="0" w:color="auto"/>
          </w:divBdr>
        </w:div>
        <w:div w:id="383869604">
          <w:marLeft w:val="0"/>
          <w:marRight w:val="0"/>
          <w:marTop w:val="0"/>
          <w:marBottom w:val="272"/>
          <w:divBdr>
            <w:top w:val="none" w:sz="0" w:space="0" w:color="auto"/>
            <w:left w:val="none" w:sz="0" w:space="0" w:color="auto"/>
            <w:bottom w:val="none" w:sz="0" w:space="0" w:color="auto"/>
            <w:right w:val="none" w:sz="0" w:space="0" w:color="auto"/>
          </w:divBdr>
        </w:div>
        <w:div w:id="1550533257">
          <w:marLeft w:val="0"/>
          <w:marRight w:val="0"/>
          <w:marTop w:val="0"/>
          <w:marBottom w:val="204"/>
          <w:divBdr>
            <w:top w:val="single" w:sz="6" w:space="3" w:color="9C9B9B"/>
            <w:left w:val="none" w:sz="0" w:space="0" w:color="auto"/>
            <w:bottom w:val="single" w:sz="6" w:space="3" w:color="9C9B9B"/>
            <w:right w:val="none" w:sz="0" w:space="0" w:color="auto"/>
          </w:divBdr>
          <w:divsChild>
            <w:div w:id="493641752">
              <w:marLeft w:val="0"/>
              <w:marRight w:val="0"/>
              <w:marTop w:val="0"/>
              <w:marBottom w:val="0"/>
              <w:divBdr>
                <w:top w:val="none" w:sz="0" w:space="0" w:color="auto"/>
                <w:left w:val="none" w:sz="0" w:space="0" w:color="auto"/>
                <w:bottom w:val="none" w:sz="0" w:space="0" w:color="auto"/>
                <w:right w:val="none" w:sz="0" w:space="0" w:color="auto"/>
              </w:divBdr>
              <w:divsChild>
                <w:div w:id="1292395017">
                  <w:marLeft w:val="0"/>
                  <w:marRight w:val="0"/>
                  <w:marTop w:val="0"/>
                  <w:marBottom w:val="0"/>
                  <w:divBdr>
                    <w:top w:val="none" w:sz="0" w:space="0" w:color="auto"/>
                    <w:left w:val="none" w:sz="0" w:space="0" w:color="auto"/>
                    <w:bottom w:val="none" w:sz="0" w:space="0" w:color="auto"/>
                    <w:right w:val="none" w:sz="0" w:space="0" w:color="auto"/>
                  </w:divBdr>
                  <w:divsChild>
                    <w:div w:id="113806421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308292083">
              <w:marLeft w:val="0"/>
              <w:marRight w:val="0"/>
              <w:marTop w:val="0"/>
              <w:marBottom w:val="0"/>
              <w:divBdr>
                <w:top w:val="none" w:sz="0" w:space="0" w:color="auto"/>
                <w:left w:val="none" w:sz="0" w:space="0" w:color="auto"/>
                <w:bottom w:val="none" w:sz="0" w:space="0" w:color="auto"/>
                <w:right w:val="none" w:sz="0" w:space="0" w:color="auto"/>
              </w:divBdr>
            </w:div>
          </w:divsChild>
        </w:div>
        <w:div w:id="309793173">
          <w:marLeft w:val="0"/>
          <w:marRight w:val="0"/>
          <w:marTop w:val="0"/>
          <w:marBottom w:val="204"/>
          <w:divBdr>
            <w:top w:val="none" w:sz="0" w:space="0" w:color="auto"/>
            <w:left w:val="none" w:sz="0" w:space="0" w:color="auto"/>
            <w:bottom w:val="none" w:sz="0" w:space="0" w:color="auto"/>
            <w:right w:val="none" w:sz="0" w:space="0" w:color="auto"/>
          </w:divBdr>
        </w:div>
        <w:div w:id="506946515">
          <w:marLeft w:val="0"/>
          <w:marRight w:val="0"/>
          <w:marTop w:val="0"/>
          <w:marBottom w:val="0"/>
          <w:divBdr>
            <w:top w:val="none" w:sz="0" w:space="0" w:color="auto"/>
            <w:left w:val="none" w:sz="0" w:space="0" w:color="auto"/>
            <w:bottom w:val="none" w:sz="0" w:space="0" w:color="auto"/>
            <w:right w:val="none" w:sz="0" w:space="0" w:color="auto"/>
          </w:divBdr>
        </w:div>
      </w:divsChild>
    </w:div>
    <w:div w:id="1041901099">
      <w:bodyDiv w:val="1"/>
      <w:marLeft w:val="0"/>
      <w:marRight w:val="0"/>
      <w:marTop w:val="0"/>
      <w:marBottom w:val="0"/>
      <w:divBdr>
        <w:top w:val="none" w:sz="0" w:space="0" w:color="auto"/>
        <w:left w:val="none" w:sz="0" w:space="0" w:color="auto"/>
        <w:bottom w:val="none" w:sz="0" w:space="0" w:color="auto"/>
        <w:right w:val="none" w:sz="0" w:space="0" w:color="auto"/>
      </w:divBdr>
      <w:divsChild>
        <w:div w:id="911814511">
          <w:marLeft w:val="0"/>
          <w:marRight w:val="0"/>
          <w:marTop w:val="0"/>
          <w:marBottom w:val="0"/>
          <w:divBdr>
            <w:top w:val="none" w:sz="0" w:space="0" w:color="auto"/>
            <w:left w:val="none" w:sz="0" w:space="0" w:color="auto"/>
            <w:bottom w:val="none" w:sz="0" w:space="0" w:color="auto"/>
            <w:right w:val="none" w:sz="0" w:space="0" w:color="auto"/>
          </w:divBdr>
          <w:divsChild>
            <w:div w:id="1052536464">
              <w:marLeft w:val="0"/>
              <w:marRight w:val="0"/>
              <w:marTop w:val="0"/>
              <w:marBottom w:val="0"/>
              <w:divBdr>
                <w:top w:val="none" w:sz="0" w:space="0" w:color="auto"/>
                <w:left w:val="none" w:sz="0" w:space="0" w:color="auto"/>
                <w:bottom w:val="none" w:sz="0" w:space="0" w:color="auto"/>
                <w:right w:val="none" w:sz="0" w:space="0" w:color="auto"/>
              </w:divBdr>
              <w:divsChild>
                <w:div w:id="1185945480">
                  <w:marLeft w:val="0"/>
                  <w:marRight w:val="0"/>
                  <w:marTop w:val="0"/>
                  <w:marBottom w:val="0"/>
                  <w:divBdr>
                    <w:top w:val="none" w:sz="0" w:space="0" w:color="auto"/>
                    <w:left w:val="none" w:sz="0" w:space="0" w:color="auto"/>
                    <w:bottom w:val="none" w:sz="0" w:space="0" w:color="auto"/>
                    <w:right w:val="none" w:sz="0" w:space="0" w:color="auto"/>
                  </w:divBdr>
                  <w:divsChild>
                    <w:div w:id="1717386833">
                      <w:marLeft w:val="0"/>
                      <w:marRight w:val="0"/>
                      <w:marTop w:val="0"/>
                      <w:marBottom w:val="0"/>
                      <w:divBdr>
                        <w:top w:val="none" w:sz="0" w:space="0" w:color="auto"/>
                        <w:left w:val="none" w:sz="0" w:space="0" w:color="auto"/>
                        <w:bottom w:val="none" w:sz="0" w:space="0" w:color="auto"/>
                        <w:right w:val="none" w:sz="0" w:space="0" w:color="auto"/>
                      </w:divBdr>
                      <w:divsChild>
                        <w:div w:id="120536488">
                          <w:marLeft w:val="0"/>
                          <w:marRight w:val="0"/>
                          <w:marTop w:val="0"/>
                          <w:marBottom w:val="0"/>
                          <w:divBdr>
                            <w:top w:val="none" w:sz="0" w:space="0" w:color="auto"/>
                            <w:left w:val="none" w:sz="0" w:space="0" w:color="auto"/>
                            <w:bottom w:val="none" w:sz="0" w:space="0" w:color="auto"/>
                            <w:right w:val="none" w:sz="0" w:space="0" w:color="auto"/>
                          </w:divBdr>
                          <w:divsChild>
                            <w:div w:id="90545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255367">
          <w:marLeft w:val="0"/>
          <w:marRight w:val="0"/>
          <w:marTop w:val="0"/>
          <w:marBottom w:val="0"/>
          <w:divBdr>
            <w:top w:val="none" w:sz="0" w:space="0" w:color="auto"/>
            <w:left w:val="none" w:sz="0" w:space="0" w:color="auto"/>
            <w:bottom w:val="none" w:sz="0" w:space="0" w:color="auto"/>
            <w:right w:val="none" w:sz="0" w:space="0" w:color="auto"/>
          </w:divBdr>
          <w:divsChild>
            <w:div w:id="1260483078">
              <w:marLeft w:val="0"/>
              <w:marRight w:val="0"/>
              <w:marTop w:val="0"/>
              <w:marBottom w:val="0"/>
              <w:divBdr>
                <w:top w:val="none" w:sz="0" w:space="0" w:color="auto"/>
                <w:left w:val="none" w:sz="0" w:space="0" w:color="auto"/>
                <w:bottom w:val="none" w:sz="0" w:space="0" w:color="auto"/>
                <w:right w:val="none" w:sz="0" w:space="0" w:color="auto"/>
              </w:divBdr>
              <w:divsChild>
                <w:div w:id="27461381">
                  <w:marLeft w:val="0"/>
                  <w:marRight w:val="0"/>
                  <w:marTop w:val="0"/>
                  <w:marBottom w:val="0"/>
                  <w:divBdr>
                    <w:top w:val="none" w:sz="0" w:space="0" w:color="auto"/>
                    <w:left w:val="none" w:sz="0" w:space="0" w:color="auto"/>
                    <w:bottom w:val="none" w:sz="0" w:space="0" w:color="auto"/>
                    <w:right w:val="none" w:sz="0" w:space="0" w:color="auto"/>
                  </w:divBdr>
                  <w:divsChild>
                    <w:div w:id="1196846354">
                      <w:marLeft w:val="0"/>
                      <w:marRight w:val="0"/>
                      <w:marTop w:val="0"/>
                      <w:marBottom w:val="0"/>
                      <w:divBdr>
                        <w:top w:val="none" w:sz="0" w:space="0" w:color="auto"/>
                        <w:left w:val="none" w:sz="0" w:space="0" w:color="auto"/>
                        <w:bottom w:val="none" w:sz="0" w:space="0" w:color="auto"/>
                        <w:right w:val="none" w:sz="0" w:space="0" w:color="auto"/>
                      </w:divBdr>
                      <w:divsChild>
                        <w:div w:id="168450951">
                          <w:marLeft w:val="0"/>
                          <w:marRight w:val="0"/>
                          <w:marTop w:val="0"/>
                          <w:marBottom w:val="0"/>
                          <w:divBdr>
                            <w:top w:val="none" w:sz="0" w:space="0" w:color="auto"/>
                            <w:left w:val="none" w:sz="0" w:space="0" w:color="auto"/>
                            <w:bottom w:val="none" w:sz="0" w:space="0" w:color="auto"/>
                            <w:right w:val="none" w:sz="0" w:space="0" w:color="auto"/>
                          </w:divBdr>
                          <w:divsChild>
                            <w:div w:id="1215580359">
                              <w:marLeft w:val="0"/>
                              <w:marRight w:val="0"/>
                              <w:marTop w:val="0"/>
                              <w:marBottom w:val="0"/>
                              <w:divBdr>
                                <w:top w:val="none" w:sz="0" w:space="0" w:color="auto"/>
                                <w:left w:val="none" w:sz="0" w:space="0" w:color="auto"/>
                                <w:bottom w:val="none" w:sz="0" w:space="0" w:color="auto"/>
                                <w:right w:val="none" w:sz="0" w:space="0" w:color="auto"/>
                              </w:divBdr>
                            </w:div>
                          </w:divsChild>
                        </w:div>
                        <w:div w:id="1051660821">
                          <w:marLeft w:val="0"/>
                          <w:marRight w:val="0"/>
                          <w:marTop w:val="0"/>
                          <w:marBottom w:val="0"/>
                          <w:divBdr>
                            <w:top w:val="none" w:sz="0" w:space="0" w:color="auto"/>
                            <w:left w:val="none" w:sz="0" w:space="0" w:color="auto"/>
                            <w:bottom w:val="none" w:sz="0" w:space="0" w:color="auto"/>
                            <w:right w:val="none" w:sz="0" w:space="0" w:color="auto"/>
                          </w:divBdr>
                          <w:divsChild>
                            <w:div w:id="194091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27375">
              <w:marLeft w:val="0"/>
              <w:marRight w:val="0"/>
              <w:marTop w:val="0"/>
              <w:marBottom w:val="0"/>
              <w:divBdr>
                <w:top w:val="none" w:sz="0" w:space="0" w:color="auto"/>
                <w:left w:val="none" w:sz="0" w:space="0" w:color="auto"/>
                <w:bottom w:val="none" w:sz="0" w:space="0" w:color="auto"/>
                <w:right w:val="none" w:sz="0" w:space="0" w:color="auto"/>
              </w:divBdr>
              <w:divsChild>
                <w:div w:id="313022430">
                  <w:marLeft w:val="0"/>
                  <w:marRight w:val="0"/>
                  <w:marTop w:val="0"/>
                  <w:marBottom w:val="0"/>
                  <w:divBdr>
                    <w:top w:val="none" w:sz="0" w:space="0" w:color="auto"/>
                    <w:left w:val="none" w:sz="0" w:space="0" w:color="auto"/>
                    <w:bottom w:val="none" w:sz="0" w:space="0" w:color="auto"/>
                    <w:right w:val="none" w:sz="0" w:space="0" w:color="auto"/>
                  </w:divBdr>
                  <w:divsChild>
                    <w:div w:id="1803230200">
                      <w:marLeft w:val="0"/>
                      <w:marRight w:val="0"/>
                      <w:marTop w:val="0"/>
                      <w:marBottom w:val="0"/>
                      <w:divBdr>
                        <w:top w:val="none" w:sz="0" w:space="0" w:color="auto"/>
                        <w:left w:val="none" w:sz="0" w:space="0" w:color="auto"/>
                        <w:bottom w:val="none" w:sz="0" w:space="0" w:color="auto"/>
                        <w:right w:val="none" w:sz="0" w:space="0" w:color="auto"/>
                      </w:divBdr>
                      <w:divsChild>
                        <w:div w:id="292947187">
                          <w:marLeft w:val="0"/>
                          <w:marRight w:val="0"/>
                          <w:marTop w:val="0"/>
                          <w:marBottom w:val="0"/>
                          <w:divBdr>
                            <w:top w:val="none" w:sz="0" w:space="0" w:color="auto"/>
                            <w:left w:val="none" w:sz="0" w:space="0" w:color="auto"/>
                            <w:bottom w:val="none" w:sz="0" w:space="0" w:color="auto"/>
                            <w:right w:val="none" w:sz="0" w:space="0" w:color="auto"/>
                          </w:divBdr>
                          <w:divsChild>
                            <w:div w:id="240065241">
                              <w:marLeft w:val="0"/>
                              <w:marRight w:val="0"/>
                              <w:marTop w:val="0"/>
                              <w:marBottom w:val="0"/>
                              <w:divBdr>
                                <w:top w:val="none" w:sz="0" w:space="0" w:color="auto"/>
                                <w:left w:val="none" w:sz="0" w:space="0" w:color="auto"/>
                                <w:bottom w:val="none" w:sz="0" w:space="0" w:color="auto"/>
                                <w:right w:val="none" w:sz="0" w:space="0" w:color="auto"/>
                              </w:divBdr>
                              <w:divsChild>
                                <w:div w:id="697238989">
                                  <w:marLeft w:val="0"/>
                                  <w:marRight w:val="0"/>
                                  <w:marTop w:val="0"/>
                                  <w:marBottom w:val="0"/>
                                  <w:divBdr>
                                    <w:top w:val="none" w:sz="0" w:space="0" w:color="auto"/>
                                    <w:left w:val="none" w:sz="0" w:space="0" w:color="auto"/>
                                    <w:bottom w:val="none" w:sz="0" w:space="0" w:color="auto"/>
                                    <w:right w:val="none" w:sz="0" w:space="0" w:color="auto"/>
                                  </w:divBdr>
                                  <w:divsChild>
                                    <w:div w:id="2128311387">
                                      <w:marLeft w:val="0"/>
                                      <w:marRight w:val="0"/>
                                      <w:marTop w:val="0"/>
                                      <w:marBottom w:val="0"/>
                                      <w:divBdr>
                                        <w:top w:val="none" w:sz="0" w:space="0" w:color="auto"/>
                                        <w:left w:val="none" w:sz="0" w:space="0" w:color="auto"/>
                                        <w:bottom w:val="none" w:sz="0" w:space="0" w:color="auto"/>
                                        <w:right w:val="none" w:sz="0" w:space="0" w:color="auto"/>
                                      </w:divBdr>
                                    </w:div>
                                    <w:div w:id="2050958076">
                                      <w:marLeft w:val="0"/>
                                      <w:marRight w:val="0"/>
                                      <w:marTop w:val="0"/>
                                      <w:marBottom w:val="0"/>
                                      <w:divBdr>
                                        <w:top w:val="none" w:sz="0" w:space="0" w:color="auto"/>
                                        <w:left w:val="none" w:sz="0" w:space="0" w:color="auto"/>
                                        <w:bottom w:val="none" w:sz="0" w:space="0" w:color="auto"/>
                                        <w:right w:val="none" w:sz="0" w:space="0" w:color="auto"/>
                                      </w:divBdr>
                                    </w:div>
                                    <w:div w:id="68028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385184">
          <w:marLeft w:val="0"/>
          <w:marRight w:val="0"/>
          <w:marTop w:val="0"/>
          <w:marBottom w:val="0"/>
          <w:divBdr>
            <w:top w:val="none" w:sz="0" w:space="0" w:color="auto"/>
            <w:left w:val="none" w:sz="0" w:space="0" w:color="auto"/>
            <w:bottom w:val="none" w:sz="0" w:space="0" w:color="auto"/>
            <w:right w:val="none" w:sz="0" w:space="0" w:color="auto"/>
          </w:divBdr>
          <w:divsChild>
            <w:div w:id="171644940">
              <w:marLeft w:val="0"/>
              <w:marRight w:val="0"/>
              <w:marTop w:val="0"/>
              <w:marBottom w:val="0"/>
              <w:divBdr>
                <w:top w:val="none" w:sz="0" w:space="0" w:color="auto"/>
                <w:left w:val="none" w:sz="0" w:space="0" w:color="auto"/>
                <w:bottom w:val="none" w:sz="0" w:space="0" w:color="auto"/>
                <w:right w:val="none" w:sz="0" w:space="0" w:color="auto"/>
              </w:divBdr>
            </w:div>
          </w:divsChild>
        </w:div>
        <w:div w:id="1985114258">
          <w:marLeft w:val="0"/>
          <w:marRight w:val="0"/>
          <w:marTop w:val="0"/>
          <w:marBottom w:val="0"/>
          <w:divBdr>
            <w:top w:val="none" w:sz="0" w:space="0" w:color="auto"/>
            <w:left w:val="none" w:sz="0" w:space="0" w:color="auto"/>
            <w:bottom w:val="none" w:sz="0" w:space="0" w:color="auto"/>
            <w:right w:val="none" w:sz="0" w:space="0" w:color="auto"/>
          </w:divBdr>
          <w:divsChild>
            <w:div w:id="489755846">
              <w:marLeft w:val="0"/>
              <w:marRight w:val="0"/>
              <w:marTop w:val="0"/>
              <w:marBottom w:val="0"/>
              <w:divBdr>
                <w:top w:val="none" w:sz="0" w:space="0" w:color="auto"/>
                <w:left w:val="none" w:sz="0" w:space="0" w:color="auto"/>
                <w:bottom w:val="none" w:sz="0" w:space="0" w:color="auto"/>
                <w:right w:val="none" w:sz="0" w:space="0" w:color="auto"/>
              </w:divBdr>
              <w:divsChild>
                <w:div w:id="129587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750026">
      <w:bodyDiv w:val="1"/>
      <w:marLeft w:val="0"/>
      <w:marRight w:val="0"/>
      <w:marTop w:val="0"/>
      <w:marBottom w:val="0"/>
      <w:divBdr>
        <w:top w:val="none" w:sz="0" w:space="0" w:color="auto"/>
        <w:left w:val="none" w:sz="0" w:space="0" w:color="auto"/>
        <w:bottom w:val="none" w:sz="0" w:space="0" w:color="auto"/>
        <w:right w:val="none" w:sz="0" w:space="0" w:color="auto"/>
      </w:divBdr>
      <w:divsChild>
        <w:div w:id="2114671064">
          <w:marLeft w:val="0"/>
          <w:marRight w:val="225"/>
          <w:marTop w:val="0"/>
          <w:marBottom w:val="0"/>
          <w:divBdr>
            <w:top w:val="none" w:sz="0" w:space="0" w:color="auto"/>
            <w:left w:val="none" w:sz="0" w:space="0" w:color="auto"/>
            <w:bottom w:val="none" w:sz="0" w:space="0" w:color="auto"/>
            <w:right w:val="none" w:sz="0" w:space="0" w:color="auto"/>
          </w:divBdr>
        </w:div>
        <w:div w:id="1998028158">
          <w:marLeft w:val="0"/>
          <w:marRight w:val="0"/>
          <w:marTop w:val="75"/>
          <w:marBottom w:val="0"/>
          <w:divBdr>
            <w:top w:val="single" w:sz="6" w:space="8" w:color="C9C9C9"/>
            <w:left w:val="single" w:sz="6" w:space="8" w:color="C9C9C9"/>
            <w:bottom w:val="single" w:sz="6" w:space="8" w:color="C9C9C9"/>
            <w:right w:val="single" w:sz="6" w:space="8" w:color="C9C9C9"/>
          </w:divBdr>
        </w:div>
        <w:div w:id="2063744379">
          <w:marLeft w:val="0"/>
          <w:marRight w:val="0"/>
          <w:marTop w:val="0"/>
          <w:marBottom w:val="0"/>
          <w:divBdr>
            <w:top w:val="none" w:sz="0" w:space="0" w:color="auto"/>
            <w:left w:val="none" w:sz="0" w:space="0" w:color="auto"/>
            <w:bottom w:val="none" w:sz="0" w:space="0" w:color="auto"/>
            <w:right w:val="none" w:sz="0" w:space="0" w:color="auto"/>
          </w:divBdr>
        </w:div>
      </w:divsChild>
    </w:div>
    <w:div w:id="1043990557">
      <w:bodyDiv w:val="1"/>
      <w:marLeft w:val="0"/>
      <w:marRight w:val="0"/>
      <w:marTop w:val="0"/>
      <w:marBottom w:val="0"/>
      <w:divBdr>
        <w:top w:val="none" w:sz="0" w:space="0" w:color="auto"/>
        <w:left w:val="none" w:sz="0" w:space="0" w:color="auto"/>
        <w:bottom w:val="none" w:sz="0" w:space="0" w:color="auto"/>
        <w:right w:val="none" w:sz="0" w:space="0" w:color="auto"/>
      </w:divBdr>
      <w:divsChild>
        <w:div w:id="1515728898">
          <w:marLeft w:val="0"/>
          <w:marRight w:val="0"/>
          <w:marTop w:val="0"/>
          <w:marBottom w:val="0"/>
          <w:divBdr>
            <w:top w:val="none" w:sz="0" w:space="0" w:color="auto"/>
            <w:left w:val="none" w:sz="0" w:space="0" w:color="auto"/>
            <w:bottom w:val="none" w:sz="0" w:space="0" w:color="auto"/>
            <w:right w:val="none" w:sz="0" w:space="0" w:color="auto"/>
          </w:divBdr>
        </w:div>
      </w:divsChild>
    </w:div>
    <w:div w:id="1048994541">
      <w:bodyDiv w:val="1"/>
      <w:marLeft w:val="0"/>
      <w:marRight w:val="0"/>
      <w:marTop w:val="0"/>
      <w:marBottom w:val="0"/>
      <w:divBdr>
        <w:top w:val="none" w:sz="0" w:space="0" w:color="auto"/>
        <w:left w:val="none" w:sz="0" w:space="0" w:color="auto"/>
        <w:bottom w:val="none" w:sz="0" w:space="0" w:color="auto"/>
        <w:right w:val="none" w:sz="0" w:space="0" w:color="auto"/>
      </w:divBdr>
      <w:divsChild>
        <w:div w:id="1931233590">
          <w:marLeft w:val="0"/>
          <w:marRight w:val="0"/>
          <w:marTop w:val="0"/>
          <w:marBottom w:val="0"/>
          <w:divBdr>
            <w:top w:val="none" w:sz="0" w:space="0" w:color="auto"/>
            <w:left w:val="none" w:sz="0" w:space="0" w:color="auto"/>
            <w:bottom w:val="none" w:sz="0" w:space="0" w:color="auto"/>
            <w:right w:val="none" w:sz="0" w:space="0" w:color="auto"/>
          </w:divBdr>
        </w:div>
      </w:divsChild>
    </w:div>
    <w:div w:id="1054819132">
      <w:bodyDiv w:val="1"/>
      <w:marLeft w:val="0"/>
      <w:marRight w:val="0"/>
      <w:marTop w:val="0"/>
      <w:marBottom w:val="0"/>
      <w:divBdr>
        <w:top w:val="none" w:sz="0" w:space="0" w:color="auto"/>
        <w:left w:val="none" w:sz="0" w:space="0" w:color="auto"/>
        <w:bottom w:val="none" w:sz="0" w:space="0" w:color="auto"/>
        <w:right w:val="none" w:sz="0" w:space="0" w:color="auto"/>
      </w:divBdr>
      <w:divsChild>
        <w:div w:id="1581980462">
          <w:marLeft w:val="0"/>
          <w:marRight w:val="0"/>
          <w:marTop w:val="0"/>
          <w:marBottom w:val="272"/>
          <w:divBdr>
            <w:top w:val="none" w:sz="0" w:space="0" w:color="auto"/>
            <w:left w:val="none" w:sz="0" w:space="0" w:color="auto"/>
            <w:bottom w:val="single" w:sz="24" w:space="7" w:color="EEEEEE"/>
            <w:right w:val="none" w:sz="0" w:space="0" w:color="auto"/>
          </w:divBdr>
          <w:divsChild>
            <w:div w:id="1795712400">
              <w:marLeft w:val="0"/>
              <w:marRight w:val="0"/>
              <w:marTop w:val="0"/>
              <w:marBottom w:val="0"/>
              <w:divBdr>
                <w:top w:val="none" w:sz="0" w:space="0" w:color="auto"/>
                <w:left w:val="none" w:sz="0" w:space="0" w:color="auto"/>
                <w:bottom w:val="none" w:sz="0" w:space="0" w:color="auto"/>
                <w:right w:val="none" w:sz="0" w:space="0" w:color="auto"/>
              </w:divBdr>
            </w:div>
            <w:div w:id="679430832">
              <w:marLeft w:val="0"/>
              <w:marRight w:val="0"/>
              <w:marTop w:val="0"/>
              <w:marBottom w:val="0"/>
              <w:divBdr>
                <w:top w:val="none" w:sz="0" w:space="0" w:color="auto"/>
                <w:left w:val="none" w:sz="0" w:space="0" w:color="auto"/>
                <w:bottom w:val="none" w:sz="0" w:space="0" w:color="auto"/>
                <w:right w:val="none" w:sz="0" w:space="0" w:color="auto"/>
              </w:divBdr>
            </w:div>
          </w:divsChild>
        </w:div>
        <w:div w:id="1599941727">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137379600">
              <w:marLeft w:val="0"/>
              <w:marRight w:val="0"/>
              <w:marTop w:val="0"/>
              <w:marBottom w:val="0"/>
              <w:divBdr>
                <w:top w:val="none" w:sz="0" w:space="0" w:color="auto"/>
                <w:left w:val="none" w:sz="0" w:space="0" w:color="auto"/>
                <w:bottom w:val="none" w:sz="0" w:space="0" w:color="auto"/>
                <w:right w:val="none" w:sz="0" w:space="0" w:color="auto"/>
              </w:divBdr>
              <w:divsChild>
                <w:div w:id="990134527">
                  <w:marLeft w:val="0"/>
                  <w:marRight w:val="0"/>
                  <w:marTop w:val="0"/>
                  <w:marBottom w:val="0"/>
                  <w:divBdr>
                    <w:top w:val="none" w:sz="0" w:space="0" w:color="auto"/>
                    <w:left w:val="none" w:sz="0" w:space="0" w:color="auto"/>
                    <w:bottom w:val="none" w:sz="0" w:space="0" w:color="auto"/>
                    <w:right w:val="none" w:sz="0" w:space="0" w:color="auto"/>
                  </w:divBdr>
                  <w:divsChild>
                    <w:div w:id="925067960">
                      <w:marLeft w:val="0"/>
                      <w:marRight w:val="0"/>
                      <w:marTop w:val="0"/>
                      <w:marBottom w:val="0"/>
                      <w:divBdr>
                        <w:top w:val="none" w:sz="0" w:space="0" w:color="auto"/>
                        <w:left w:val="none" w:sz="0" w:space="0" w:color="auto"/>
                        <w:bottom w:val="none" w:sz="0" w:space="0" w:color="auto"/>
                        <w:right w:val="none" w:sz="0" w:space="0" w:color="auto"/>
                      </w:divBdr>
                      <w:divsChild>
                        <w:div w:id="373508417">
                          <w:marLeft w:val="0"/>
                          <w:marRight w:val="0"/>
                          <w:marTop w:val="0"/>
                          <w:marBottom w:val="0"/>
                          <w:divBdr>
                            <w:top w:val="none" w:sz="0" w:space="0" w:color="auto"/>
                            <w:left w:val="none" w:sz="0" w:space="0" w:color="auto"/>
                            <w:bottom w:val="none" w:sz="0" w:space="0" w:color="auto"/>
                            <w:right w:val="none" w:sz="0" w:space="0" w:color="auto"/>
                          </w:divBdr>
                          <w:divsChild>
                            <w:div w:id="1051728872">
                              <w:marLeft w:val="0"/>
                              <w:marRight w:val="0"/>
                              <w:marTop w:val="0"/>
                              <w:marBottom w:val="0"/>
                              <w:divBdr>
                                <w:top w:val="none" w:sz="0" w:space="0" w:color="auto"/>
                                <w:left w:val="none" w:sz="0" w:space="0" w:color="auto"/>
                                <w:bottom w:val="none" w:sz="0" w:space="0" w:color="auto"/>
                                <w:right w:val="none" w:sz="0" w:space="0" w:color="auto"/>
                              </w:divBdr>
                            </w:div>
                          </w:divsChild>
                        </w:div>
                        <w:div w:id="670764298">
                          <w:marLeft w:val="0"/>
                          <w:marRight w:val="0"/>
                          <w:marTop w:val="0"/>
                          <w:marBottom w:val="0"/>
                          <w:divBdr>
                            <w:top w:val="none" w:sz="0" w:space="0" w:color="auto"/>
                            <w:left w:val="none" w:sz="0" w:space="0" w:color="auto"/>
                            <w:bottom w:val="none" w:sz="0" w:space="0" w:color="auto"/>
                            <w:right w:val="none" w:sz="0" w:space="0" w:color="auto"/>
                          </w:divBdr>
                          <w:divsChild>
                            <w:div w:id="1405682189">
                              <w:marLeft w:val="0"/>
                              <w:marRight w:val="0"/>
                              <w:marTop w:val="0"/>
                              <w:marBottom w:val="0"/>
                              <w:divBdr>
                                <w:top w:val="none" w:sz="0" w:space="0" w:color="auto"/>
                                <w:left w:val="none" w:sz="0" w:space="0" w:color="auto"/>
                                <w:bottom w:val="none" w:sz="0" w:space="0" w:color="auto"/>
                                <w:right w:val="none" w:sz="0" w:space="0" w:color="auto"/>
                              </w:divBdr>
                            </w:div>
                          </w:divsChild>
                        </w:div>
                        <w:div w:id="1557424640">
                          <w:marLeft w:val="0"/>
                          <w:marRight w:val="0"/>
                          <w:marTop w:val="0"/>
                          <w:marBottom w:val="0"/>
                          <w:divBdr>
                            <w:top w:val="none" w:sz="0" w:space="0" w:color="auto"/>
                            <w:left w:val="none" w:sz="0" w:space="0" w:color="auto"/>
                            <w:bottom w:val="none" w:sz="0" w:space="0" w:color="auto"/>
                            <w:right w:val="none" w:sz="0" w:space="0" w:color="auto"/>
                          </w:divBdr>
                          <w:divsChild>
                            <w:div w:id="990787977">
                              <w:marLeft w:val="0"/>
                              <w:marRight w:val="0"/>
                              <w:marTop w:val="0"/>
                              <w:marBottom w:val="0"/>
                              <w:divBdr>
                                <w:top w:val="none" w:sz="0" w:space="0" w:color="auto"/>
                                <w:left w:val="none" w:sz="0" w:space="0" w:color="auto"/>
                                <w:bottom w:val="none" w:sz="0" w:space="0" w:color="auto"/>
                                <w:right w:val="none" w:sz="0" w:space="0" w:color="auto"/>
                              </w:divBdr>
                            </w:div>
                          </w:divsChild>
                        </w:div>
                        <w:div w:id="970786464">
                          <w:marLeft w:val="0"/>
                          <w:marRight w:val="0"/>
                          <w:marTop w:val="0"/>
                          <w:marBottom w:val="0"/>
                          <w:divBdr>
                            <w:top w:val="none" w:sz="0" w:space="0" w:color="auto"/>
                            <w:left w:val="none" w:sz="0" w:space="0" w:color="auto"/>
                            <w:bottom w:val="none" w:sz="0" w:space="0" w:color="auto"/>
                            <w:right w:val="none" w:sz="0" w:space="0" w:color="auto"/>
                          </w:divBdr>
                          <w:divsChild>
                            <w:div w:id="754548303">
                              <w:marLeft w:val="0"/>
                              <w:marRight w:val="0"/>
                              <w:marTop w:val="0"/>
                              <w:marBottom w:val="0"/>
                              <w:divBdr>
                                <w:top w:val="none" w:sz="0" w:space="0" w:color="auto"/>
                                <w:left w:val="none" w:sz="0" w:space="0" w:color="auto"/>
                                <w:bottom w:val="none" w:sz="0" w:space="0" w:color="auto"/>
                                <w:right w:val="none" w:sz="0" w:space="0" w:color="auto"/>
                              </w:divBdr>
                            </w:div>
                          </w:divsChild>
                        </w:div>
                        <w:div w:id="539559878">
                          <w:marLeft w:val="0"/>
                          <w:marRight w:val="0"/>
                          <w:marTop w:val="0"/>
                          <w:marBottom w:val="0"/>
                          <w:divBdr>
                            <w:top w:val="none" w:sz="0" w:space="0" w:color="auto"/>
                            <w:left w:val="none" w:sz="0" w:space="0" w:color="auto"/>
                            <w:bottom w:val="none" w:sz="0" w:space="0" w:color="auto"/>
                            <w:right w:val="none" w:sz="0" w:space="0" w:color="auto"/>
                          </w:divBdr>
                          <w:divsChild>
                            <w:div w:id="56822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319914">
      <w:bodyDiv w:val="1"/>
      <w:marLeft w:val="0"/>
      <w:marRight w:val="0"/>
      <w:marTop w:val="0"/>
      <w:marBottom w:val="0"/>
      <w:divBdr>
        <w:top w:val="none" w:sz="0" w:space="0" w:color="auto"/>
        <w:left w:val="none" w:sz="0" w:space="0" w:color="auto"/>
        <w:bottom w:val="none" w:sz="0" w:space="0" w:color="auto"/>
        <w:right w:val="none" w:sz="0" w:space="0" w:color="auto"/>
      </w:divBdr>
      <w:divsChild>
        <w:div w:id="2112235542">
          <w:marLeft w:val="0"/>
          <w:marRight w:val="0"/>
          <w:marTop w:val="204"/>
          <w:marBottom w:val="204"/>
          <w:divBdr>
            <w:top w:val="none" w:sz="0" w:space="0" w:color="auto"/>
            <w:left w:val="none" w:sz="0" w:space="0" w:color="auto"/>
            <w:bottom w:val="none" w:sz="0" w:space="0" w:color="auto"/>
            <w:right w:val="none" w:sz="0" w:space="0" w:color="auto"/>
          </w:divBdr>
          <w:divsChild>
            <w:div w:id="447621423">
              <w:marLeft w:val="0"/>
              <w:marRight w:val="0"/>
              <w:marTop w:val="0"/>
              <w:marBottom w:val="0"/>
              <w:divBdr>
                <w:top w:val="none" w:sz="0" w:space="0" w:color="auto"/>
                <w:left w:val="none" w:sz="0" w:space="0" w:color="auto"/>
                <w:bottom w:val="none" w:sz="0" w:space="0" w:color="auto"/>
                <w:right w:val="none" w:sz="0" w:space="0" w:color="auto"/>
              </w:divBdr>
            </w:div>
          </w:divsChild>
        </w:div>
        <w:div w:id="1915583120">
          <w:marLeft w:val="0"/>
          <w:marRight w:val="0"/>
          <w:marTop w:val="0"/>
          <w:marBottom w:val="0"/>
          <w:divBdr>
            <w:top w:val="none" w:sz="0" w:space="0" w:color="auto"/>
            <w:left w:val="none" w:sz="0" w:space="0" w:color="auto"/>
            <w:bottom w:val="none" w:sz="0" w:space="0" w:color="auto"/>
            <w:right w:val="none" w:sz="0" w:space="0" w:color="auto"/>
          </w:divBdr>
        </w:div>
        <w:div w:id="123164117">
          <w:marLeft w:val="0"/>
          <w:marRight w:val="0"/>
          <w:marTop w:val="0"/>
          <w:marBottom w:val="0"/>
          <w:divBdr>
            <w:top w:val="none" w:sz="0" w:space="0" w:color="auto"/>
            <w:left w:val="none" w:sz="0" w:space="0" w:color="auto"/>
            <w:bottom w:val="none" w:sz="0" w:space="0" w:color="auto"/>
            <w:right w:val="none" w:sz="0" w:space="0" w:color="auto"/>
          </w:divBdr>
          <w:divsChild>
            <w:div w:id="590898377">
              <w:marLeft w:val="0"/>
              <w:marRight w:val="0"/>
              <w:marTop w:val="0"/>
              <w:marBottom w:val="0"/>
              <w:divBdr>
                <w:top w:val="none" w:sz="0" w:space="0" w:color="auto"/>
                <w:left w:val="none" w:sz="0" w:space="0" w:color="auto"/>
                <w:bottom w:val="none" w:sz="0" w:space="0" w:color="auto"/>
                <w:right w:val="none" w:sz="0" w:space="0" w:color="auto"/>
              </w:divBdr>
            </w:div>
          </w:divsChild>
        </w:div>
        <w:div w:id="1999189144">
          <w:marLeft w:val="0"/>
          <w:marRight w:val="0"/>
          <w:marTop w:val="0"/>
          <w:marBottom w:val="0"/>
          <w:divBdr>
            <w:top w:val="none" w:sz="0" w:space="0" w:color="auto"/>
            <w:left w:val="none" w:sz="0" w:space="0" w:color="auto"/>
            <w:bottom w:val="none" w:sz="0" w:space="0" w:color="auto"/>
            <w:right w:val="none" w:sz="0" w:space="0" w:color="auto"/>
          </w:divBdr>
        </w:div>
      </w:divsChild>
    </w:div>
    <w:div w:id="1066533164">
      <w:bodyDiv w:val="1"/>
      <w:marLeft w:val="0"/>
      <w:marRight w:val="0"/>
      <w:marTop w:val="0"/>
      <w:marBottom w:val="0"/>
      <w:divBdr>
        <w:top w:val="none" w:sz="0" w:space="0" w:color="auto"/>
        <w:left w:val="none" w:sz="0" w:space="0" w:color="auto"/>
        <w:bottom w:val="none" w:sz="0" w:space="0" w:color="auto"/>
        <w:right w:val="none" w:sz="0" w:space="0" w:color="auto"/>
      </w:divBdr>
      <w:divsChild>
        <w:div w:id="1343825490">
          <w:marLeft w:val="0"/>
          <w:marRight w:val="0"/>
          <w:marTop w:val="204"/>
          <w:marBottom w:val="204"/>
          <w:divBdr>
            <w:top w:val="none" w:sz="0" w:space="0" w:color="auto"/>
            <w:left w:val="none" w:sz="0" w:space="0" w:color="auto"/>
            <w:bottom w:val="none" w:sz="0" w:space="0" w:color="auto"/>
            <w:right w:val="none" w:sz="0" w:space="0" w:color="auto"/>
          </w:divBdr>
          <w:divsChild>
            <w:div w:id="1903712081">
              <w:marLeft w:val="0"/>
              <w:marRight w:val="0"/>
              <w:marTop w:val="0"/>
              <w:marBottom w:val="0"/>
              <w:divBdr>
                <w:top w:val="none" w:sz="0" w:space="0" w:color="auto"/>
                <w:left w:val="none" w:sz="0" w:space="0" w:color="auto"/>
                <w:bottom w:val="none" w:sz="0" w:space="0" w:color="auto"/>
                <w:right w:val="none" w:sz="0" w:space="0" w:color="auto"/>
              </w:divBdr>
            </w:div>
          </w:divsChild>
        </w:div>
        <w:div w:id="543904883">
          <w:marLeft w:val="0"/>
          <w:marRight w:val="0"/>
          <w:marTop w:val="0"/>
          <w:marBottom w:val="0"/>
          <w:divBdr>
            <w:top w:val="none" w:sz="0" w:space="0" w:color="auto"/>
            <w:left w:val="none" w:sz="0" w:space="0" w:color="auto"/>
            <w:bottom w:val="none" w:sz="0" w:space="0" w:color="auto"/>
            <w:right w:val="none" w:sz="0" w:space="0" w:color="auto"/>
          </w:divBdr>
        </w:div>
        <w:div w:id="509569113">
          <w:marLeft w:val="0"/>
          <w:marRight w:val="0"/>
          <w:marTop w:val="0"/>
          <w:marBottom w:val="0"/>
          <w:divBdr>
            <w:top w:val="none" w:sz="0" w:space="0" w:color="auto"/>
            <w:left w:val="none" w:sz="0" w:space="0" w:color="auto"/>
            <w:bottom w:val="none" w:sz="0" w:space="0" w:color="auto"/>
            <w:right w:val="none" w:sz="0" w:space="0" w:color="auto"/>
          </w:divBdr>
          <w:divsChild>
            <w:div w:id="1467966128">
              <w:marLeft w:val="0"/>
              <w:marRight w:val="0"/>
              <w:marTop w:val="0"/>
              <w:marBottom w:val="0"/>
              <w:divBdr>
                <w:top w:val="none" w:sz="0" w:space="0" w:color="auto"/>
                <w:left w:val="none" w:sz="0" w:space="0" w:color="auto"/>
                <w:bottom w:val="none" w:sz="0" w:space="0" w:color="auto"/>
                <w:right w:val="none" w:sz="0" w:space="0" w:color="auto"/>
              </w:divBdr>
            </w:div>
          </w:divsChild>
        </w:div>
        <w:div w:id="1346979570">
          <w:marLeft w:val="0"/>
          <w:marRight w:val="0"/>
          <w:marTop w:val="0"/>
          <w:marBottom w:val="0"/>
          <w:divBdr>
            <w:top w:val="none" w:sz="0" w:space="0" w:color="auto"/>
            <w:left w:val="none" w:sz="0" w:space="0" w:color="auto"/>
            <w:bottom w:val="none" w:sz="0" w:space="0" w:color="auto"/>
            <w:right w:val="none" w:sz="0" w:space="0" w:color="auto"/>
          </w:divBdr>
        </w:div>
      </w:divsChild>
    </w:div>
    <w:div w:id="1068305048">
      <w:bodyDiv w:val="1"/>
      <w:marLeft w:val="0"/>
      <w:marRight w:val="0"/>
      <w:marTop w:val="0"/>
      <w:marBottom w:val="0"/>
      <w:divBdr>
        <w:top w:val="none" w:sz="0" w:space="0" w:color="auto"/>
        <w:left w:val="none" w:sz="0" w:space="0" w:color="auto"/>
        <w:bottom w:val="none" w:sz="0" w:space="0" w:color="auto"/>
        <w:right w:val="none" w:sz="0" w:space="0" w:color="auto"/>
      </w:divBdr>
      <w:divsChild>
        <w:div w:id="1420248709">
          <w:marLeft w:val="0"/>
          <w:marRight w:val="0"/>
          <w:marTop w:val="136"/>
          <w:marBottom w:val="0"/>
          <w:divBdr>
            <w:top w:val="none" w:sz="0" w:space="0" w:color="auto"/>
            <w:left w:val="none" w:sz="0" w:space="0" w:color="auto"/>
            <w:bottom w:val="none" w:sz="0" w:space="0" w:color="auto"/>
            <w:right w:val="none" w:sz="0" w:space="0" w:color="auto"/>
          </w:divBdr>
        </w:div>
        <w:div w:id="1803188882">
          <w:marLeft w:val="0"/>
          <w:marRight w:val="0"/>
          <w:marTop w:val="0"/>
          <w:marBottom w:val="0"/>
          <w:divBdr>
            <w:top w:val="none" w:sz="0" w:space="0" w:color="auto"/>
            <w:left w:val="none" w:sz="0" w:space="0" w:color="auto"/>
            <w:bottom w:val="none" w:sz="0" w:space="0" w:color="auto"/>
            <w:right w:val="none" w:sz="0" w:space="0" w:color="auto"/>
          </w:divBdr>
        </w:div>
        <w:div w:id="1399665559">
          <w:marLeft w:val="-258"/>
          <w:marRight w:val="-258"/>
          <w:marTop w:val="0"/>
          <w:marBottom w:val="0"/>
          <w:divBdr>
            <w:top w:val="none" w:sz="0" w:space="0" w:color="auto"/>
            <w:left w:val="none" w:sz="0" w:space="0" w:color="auto"/>
            <w:bottom w:val="none" w:sz="0" w:space="0" w:color="auto"/>
            <w:right w:val="none" w:sz="0" w:space="0" w:color="auto"/>
          </w:divBdr>
        </w:div>
        <w:div w:id="1377583804">
          <w:marLeft w:val="0"/>
          <w:marRight w:val="0"/>
          <w:marTop w:val="272"/>
          <w:marBottom w:val="0"/>
          <w:divBdr>
            <w:top w:val="none" w:sz="0" w:space="0" w:color="auto"/>
            <w:left w:val="none" w:sz="0" w:space="0" w:color="auto"/>
            <w:bottom w:val="none" w:sz="0" w:space="0" w:color="auto"/>
            <w:right w:val="none" w:sz="0" w:space="0" w:color="auto"/>
          </w:divBdr>
        </w:div>
      </w:divsChild>
    </w:div>
    <w:div w:id="1069114365">
      <w:bodyDiv w:val="1"/>
      <w:marLeft w:val="0"/>
      <w:marRight w:val="0"/>
      <w:marTop w:val="0"/>
      <w:marBottom w:val="0"/>
      <w:divBdr>
        <w:top w:val="none" w:sz="0" w:space="0" w:color="auto"/>
        <w:left w:val="none" w:sz="0" w:space="0" w:color="auto"/>
        <w:bottom w:val="none" w:sz="0" w:space="0" w:color="auto"/>
        <w:right w:val="none" w:sz="0" w:space="0" w:color="auto"/>
      </w:divBdr>
      <w:divsChild>
        <w:div w:id="1724402620">
          <w:marLeft w:val="0"/>
          <w:marRight w:val="0"/>
          <w:marTop w:val="0"/>
          <w:marBottom w:val="0"/>
          <w:divBdr>
            <w:top w:val="none" w:sz="0" w:space="0" w:color="auto"/>
            <w:left w:val="none" w:sz="0" w:space="0" w:color="auto"/>
            <w:bottom w:val="none" w:sz="0" w:space="0" w:color="auto"/>
            <w:right w:val="none" w:sz="0" w:space="0" w:color="auto"/>
          </w:divBdr>
        </w:div>
        <w:div w:id="1355036895">
          <w:marLeft w:val="0"/>
          <w:marRight w:val="0"/>
          <w:marTop w:val="217"/>
          <w:marBottom w:val="0"/>
          <w:divBdr>
            <w:top w:val="none" w:sz="0" w:space="0" w:color="auto"/>
            <w:left w:val="none" w:sz="0" w:space="0" w:color="auto"/>
            <w:bottom w:val="none" w:sz="0" w:space="0" w:color="auto"/>
            <w:right w:val="none" w:sz="0" w:space="0" w:color="auto"/>
          </w:divBdr>
        </w:div>
        <w:div w:id="1644391207">
          <w:marLeft w:val="0"/>
          <w:marRight w:val="0"/>
          <w:marTop w:val="0"/>
          <w:marBottom w:val="0"/>
          <w:divBdr>
            <w:top w:val="none" w:sz="0" w:space="0" w:color="auto"/>
            <w:left w:val="none" w:sz="0" w:space="0" w:color="auto"/>
            <w:bottom w:val="none" w:sz="0" w:space="0" w:color="auto"/>
            <w:right w:val="none" w:sz="0" w:space="0" w:color="auto"/>
          </w:divBdr>
          <w:divsChild>
            <w:div w:id="284389229">
              <w:marLeft w:val="0"/>
              <w:marRight w:val="0"/>
              <w:marTop w:val="0"/>
              <w:marBottom w:val="0"/>
              <w:divBdr>
                <w:top w:val="none" w:sz="0" w:space="0" w:color="auto"/>
                <w:left w:val="none" w:sz="0" w:space="0" w:color="auto"/>
                <w:bottom w:val="none" w:sz="0" w:space="0" w:color="auto"/>
                <w:right w:val="none" w:sz="0" w:space="0" w:color="auto"/>
              </w:divBdr>
              <w:divsChild>
                <w:div w:id="72529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77322">
          <w:marLeft w:val="0"/>
          <w:marRight w:val="0"/>
          <w:marTop w:val="0"/>
          <w:marBottom w:val="0"/>
          <w:divBdr>
            <w:top w:val="none" w:sz="0" w:space="0" w:color="auto"/>
            <w:left w:val="none" w:sz="0" w:space="0" w:color="auto"/>
            <w:bottom w:val="none" w:sz="0" w:space="0" w:color="auto"/>
            <w:right w:val="none" w:sz="0" w:space="0" w:color="auto"/>
          </w:divBdr>
          <w:divsChild>
            <w:div w:id="1660378030">
              <w:marLeft w:val="0"/>
              <w:marRight w:val="0"/>
              <w:marTop w:val="0"/>
              <w:marBottom w:val="217"/>
              <w:divBdr>
                <w:top w:val="none" w:sz="0" w:space="0" w:color="auto"/>
                <w:left w:val="none" w:sz="0" w:space="0" w:color="auto"/>
                <w:bottom w:val="none" w:sz="0" w:space="0" w:color="auto"/>
                <w:right w:val="none" w:sz="0" w:space="0" w:color="auto"/>
              </w:divBdr>
            </w:div>
            <w:div w:id="91609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662631">
      <w:bodyDiv w:val="1"/>
      <w:marLeft w:val="0"/>
      <w:marRight w:val="0"/>
      <w:marTop w:val="0"/>
      <w:marBottom w:val="0"/>
      <w:divBdr>
        <w:top w:val="none" w:sz="0" w:space="0" w:color="auto"/>
        <w:left w:val="none" w:sz="0" w:space="0" w:color="auto"/>
        <w:bottom w:val="none" w:sz="0" w:space="0" w:color="auto"/>
        <w:right w:val="none" w:sz="0" w:space="0" w:color="auto"/>
      </w:divBdr>
      <w:divsChild>
        <w:div w:id="2022464715">
          <w:marLeft w:val="0"/>
          <w:marRight w:val="0"/>
          <w:marTop w:val="0"/>
          <w:marBottom w:val="125"/>
          <w:divBdr>
            <w:top w:val="none" w:sz="0" w:space="0" w:color="auto"/>
            <w:left w:val="none" w:sz="0" w:space="0" w:color="auto"/>
            <w:bottom w:val="none" w:sz="0" w:space="0" w:color="auto"/>
            <w:right w:val="none" w:sz="0" w:space="0" w:color="auto"/>
          </w:divBdr>
        </w:div>
        <w:div w:id="1999962514">
          <w:marLeft w:val="0"/>
          <w:marRight w:val="0"/>
          <w:marTop w:val="0"/>
          <w:marBottom w:val="188"/>
          <w:divBdr>
            <w:top w:val="none" w:sz="0" w:space="0" w:color="auto"/>
            <w:left w:val="none" w:sz="0" w:space="0" w:color="auto"/>
            <w:bottom w:val="none" w:sz="0" w:space="0" w:color="auto"/>
            <w:right w:val="none" w:sz="0" w:space="0" w:color="auto"/>
          </w:divBdr>
        </w:div>
      </w:divsChild>
    </w:div>
    <w:div w:id="1072704574">
      <w:bodyDiv w:val="1"/>
      <w:marLeft w:val="0"/>
      <w:marRight w:val="0"/>
      <w:marTop w:val="0"/>
      <w:marBottom w:val="0"/>
      <w:divBdr>
        <w:top w:val="none" w:sz="0" w:space="0" w:color="auto"/>
        <w:left w:val="none" w:sz="0" w:space="0" w:color="auto"/>
        <w:bottom w:val="none" w:sz="0" w:space="0" w:color="auto"/>
        <w:right w:val="none" w:sz="0" w:space="0" w:color="auto"/>
      </w:divBdr>
    </w:div>
    <w:div w:id="1082072007">
      <w:bodyDiv w:val="1"/>
      <w:marLeft w:val="0"/>
      <w:marRight w:val="0"/>
      <w:marTop w:val="0"/>
      <w:marBottom w:val="0"/>
      <w:divBdr>
        <w:top w:val="none" w:sz="0" w:space="0" w:color="auto"/>
        <w:left w:val="none" w:sz="0" w:space="0" w:color="auto"/>
        <w:bottom w:val="none" w:sz="0" w:space="0" w:color="auto"/>
        <w:right w:val="none" w:sz="0" w:space="0" w:color="auto"/>
      </w:divBdr>
      <w:divsChild>
        <w:div w:id="1435400687">
          <w:marLeft w:val="0"/>
          <w:marRight w:val="0"/>
          <w:marTop w:val="0"/>
          <w:marBottom w:val="0"/>
          <w:divBdr>
            <w:top w:val="none" w:sz="0" w:space="0" w:color="auto"/>
            <w:left w:val="none" w:sz="0" w:space="0" w:color="auto"/>
            <w:bottom w:val="none" w:sz="0" w:space="0" w:color="auto"/>
            <w:right w:val="none" w:sz="0" w:space="0" w:color="auto"/>
          </w:divBdr>
        </w:div>
        <w:div w:id="1835798997">
          <w:marLeft w:val="0"/>
          <w:marRight w:val="0"/>
          <w:marTop w:val="0"/>
          <w:marBottom w:val="0"/>
          <w:divBdr>
            <w:top w:val="none" w:sz="0" w:space="0" w:color="auto"/>
            <w:left w:val="none" w:sz="0" w:space="0" w:color="auto"/>
            <w:bottom w:val="none" w:sz="0" w:space="0" w:color="auto"/>
            <w:right w:val="none" w:sz="0" w:space="0" w:color="auto"/>
          </w:divBdr>
        </w:div>
        <w:div w:id="700208672">
          <w:marLeft w:val="0"/>
          <w:marRight w:val="0"/>
          <w:marTop w:val="0"/>
          <w:marBottom w:val="272"/>
          <w:divBdr>
            <w:top w:val="none" w:sz="0" w:space="0" w:color="auto"/>
            <w:left w:val="none" w:sz="0" w:space="0" w:color="auto"/>
            <w:bottom w:val="none" w:sz="0" w:space="0" w:color="auto"/>
            <w:right w:val="none" w:sz="0" w:space="0" w:color="auto"/>
          </w:divBdr>
        </w:div>
        <w:div w:id="378435353">
          <w:marLeft w:val="0"/>
          <w:marRight w:val="0"/>
          <w:marTop w:val="0"/>
          <w:marBottom w:val="204"/>
          <w:divBdr>
            <w:top w:val="single" w:sz="6" w:space="3" w:color="9C9B9B"/>
            <w:left w:val="none" w:sz="0" w:space="0" w:color="auto"/>
            <w:bottom w:val="single" w:sz="6" w:space="3" w:color="9C9B9B"/>
            <w:right w:val="none" w:sz="0" w:space="0" w:color="auto"/>
          </w:divBdr>
          <w:divsChild>
            <w:div w:id="842477379">
              <w:marLeft w:val="0"/>
              <w:marRight w:val="0"/>
              <w:marTop w:val="0"/>
              <w:marBottom w:val="0"/>
              <w:divBdr>
                <w:top w:val="none" w:sz="0" w:space="0" w:color="auto"/>
                <w:left w:val="none" w:sz="0" w:space="0" w:color="auto"/>
                <w:bottom w:val="none" w:sz="0" w:space="0" w:color="auto"/>
                <w:right w:val="none" w:sz="0" w:space="0" w:color="auto"/>
              </w:divBdr>
              <w:divsChild>
                <w:div w:id="450590399">
                  <w:marLeft w:val="0"/>
                  <w:marRight w:val="0"/>
                  <w:marTop w:val="0"/>
                  <w:marBottom w:val="0"/>
                  <w:divBdr>
                    <w:top w:val="none" w:sz="0" w:space="0" w:color="auto"/>
                    <w:left w:val="none" w:sz="0" w:space="0" w:color="auto"/>
                    <w:bottom w:val="none" w:sz="0" w:space="0" w:color="auto"/>
                    <w:right w:val="none" w:sz="0" w:space="0" w:color="auto"/>
                  </w:divBdr>
                  <w:divsChild>
                    <w:div w:id="71416122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643631098">
              <w:marLeft w:val="0"/>
              <w:marRight w:val="0"/>
              <w:marTop w:val="0"/>
              <w:marBottom w:val="0"/>
              <w:divBdr>
                <w:top w:val="none" w:sz="0" w:space="0" w:color="auto"/>
                <w:left w:val="none" w:sz="0" w:space="0" w:color="auto"/>
                <w:bottom w:val="none" w:sz="0" w:space="0" w:color="auto"/>
                <w:right w:val="none" w:sz="0" w:space="0" w:color="auto"/>
              </w:divBdr>
            </w:div>
          </w:divsChild>
        </w:div>
        <w:div w:id="458646712">
          <w:marLeft w:val="0"/>
          <w:marRight w:val="0"/>
          <w:marTop w:val="0"/>
          <w:marBottom w:val="204"/>
          <w:divBdr>
            <w:top w:val="none" w:sz="0" w:space="0" w:color="auto"/>
            <w:left w:val="none" w:sz="0" w:space="0" w:color="auto"/>
            <w:bottom w:val="none" w:sz="0" w:space="0" w:color="auto"/>
            <w:right w:val="none" w:sz="0" w:space="0" w:color="auto"/>
          </w:divBdr>
        </w:div>
        <w:div w:id="66148430">
          <w:marLeft w:val="0"/>
          <w:marRight w:val="0"/>
          <w:marTop w:val="0"/>
          <w:marBottom w:val="0"/>
          <w:divBdr>
            <w:top w:val="none" w:sz="0" w:space="0" w:color="auto"/>
            <w:left w:val="none" w:sz="0" w:space="0" w:color="auto"/>
            <w:bottom w:val="none" w:sz="0" w:space="0" w:color="auto"/>
            <w:right w:val="none" w:sz="0" w:space="0" w:color="auto"/>
          </w:divBdr>
        </w:div>
      </w:divsChild>
    </w:div>
    <w:div w:id="1093939586">
      <w:bodyDiv w:val="1"/>
      <w:marLeft w:val="0"/>
      <w:marRight w:val="0"/>
      <w:marTop w:val="0"/>
      <w:marBottom w:val="0"/>
      <w:divBdr>
        <w:top w:val="none" w:sz="0" w:space="0" w:color="auto"/>
        <w:left w:val="none" w:sz="0" w:space="0" w:color="auto"/>
        <w:bottom w:val="none" w:sz="0" w:space="0" w:color="auto"/>
        <w:right w:val="none" w:sz="0" w:space="0" w:color="auto"/>
      </w:divBdr>
      <w:divsChild>
        <w:div w:id="1803691070">
          <w:marLeft w:val="0"/>
          <w:marRight w:val="0"/>
          <w:marTop w:val="0"/>
          <w:marBottom w:val="0"/>
          <w:divBdr>
            <w:top w:val="none" w:sz="0" w:space="0" w:color="auto"/>
            <w:left w:val="none" w:sz="0" w:space="0" w:color="auto"/>
            <w:bottom w:val="none" w:sz="0" w:space="0" w:color="auto"/>
            <w:right w:val="none" w:sz="0" w:space="0" w:color="auto"/>
          </w:divBdr>
        </w:div>
        <w:div w:id="2103793815">
          <w:marLeft w:val="0"/>
          <w:marRight w:val="0"/>
          <w:marTop w:val="0"/>
          <w:marBottom w:val="0"/>
          <w:divBdr>
            <w:top w:val="none" w:sz="0" w:space="0" w:color="auto"/>
            <w:left w:val="none" w:sz="0" w:space="0" w:color="auto"/>
            <w:bottom w:val="none" w:sz="0" w:space="0" w:color="auto"/>
            <w:right w:val="none" w:sz="0" w:space="0" w:color="auto"/>
          </w:divBdr>
        </w:div>
      </w:divsChild>
    </w:div>
    <w:div w:id="1096244339">
      <w:bodyDiv w:val="1"/>
      <w:marLeft w:val="0"/>
      <w:marRight w:val="0"/>
      <w:marTop w:val="0"/>
      <w:marBottom w:val="0"/>
      <w:divBdr>
        <w:top w:val="none" w:sz="0" w:space="0" w:color="auto"/>
        <w:left w:val="none" w:sz="0" w:space="0" w:color="auto"/>
        <w:bottom w:val="none" w:sz="0" w:space="0" w:color="auto"/>
        <w:right w:val="none" w:sz="0" w:space="0" w:color="auto"/>
      </w:divBdr>
      <w:divsChild>
        <w:div w:id="1567454669">
          <w:marLeft w:val="0"/>
          <w:marRight w:val="0"/>
          <w:marTop w:val="0"/>
          <w:marBottom w:val="0"/>
          <w:divBdr>
            <w:top w:val="none" w:sz="0" w:space="0" w:color="auto"/>
            <w:left w:val="none" w:sz="0" w:space="0" w:color="auto"/>
            <w:bottom w:val="none" w:sz="0" w:space="0" w:color="auto"/>
            <w:right w:val="none" w:sz="0" w:space="0" w:color="auto"/>
          </w:divBdr>
        </w:div>
        <w:div w:id="1520852158">
          <w:marLeft w:val="0"/>
          <w:marRight w:val="0"/>
          <w:marTop w:val="0"/>
          <w:marBottom w:val="0"/>
          <w:divBdr>
            <w:top w:val="none" w:sz="0" w:space="0" w:color="auto"/>
            <w:left w:val="none" w:sz="0" w:space="0" w:color="auto"/>
            <w:bottom w:val="none" w:sz="0" w:space="0" w:color="auto"/>
            <w:right w:val="none" w:sz="0" w:space="0" w:color="auto"/>
          </w:divBdr>
        </w:div>
        <w:div w:id="159464003">
          <w:marLeft w:val="0"/>
          <w:marRight w:val="0"/>
          <w:marTop w:val="0"/>
          <w:marBottom w:val="0"/>
          <w:divBdr>
            <w:top w:val="none" w:sz="0" w:space="0" w:color="auto"/>
            <w:left w:val="none" w:sz="0" w:space="0" w:color="auto"/>
            <w:bottom w:val="none" w:sz="0" w:space="0" w:color="auto"/>
            <w:right w:val="none" w:sz="0" w:space="0" w:color="auto"/>
          </w:divBdr>
        </w:div>
        <w:div w:id="1359819573">
          <w:marLeft w:val="0"/>
          <w:marRight w:val="0"/>
          <w:marTop w:val="0"/>
          <w:marBottom w:val="0"/>
          <w:divBdr>
            <w:top w:val="none" w:sz="0" w:space="0" w:color="auto"/>
            <w:left w:val="none" w:sz="0" w:space="0" w:color="auto"/>
            <w:bottom w:val="none" w:sz="0" w:space="0" w:color="auto"/>
            <w:right w:val="none" w:sz="0" w:space="0" w:color="auto"/>
          </w:divBdr>
          <w:divsChild>
            <w:div w:id="608589046">
              <w:marLeft w:val="0"/>
              <w:marRight w:val="0"/>
              <w:marTop w:val="0"/>
              <w:marBottom w:val="0"/>
              <w:divBdr>
                <w:top w:val="none" w:sz="0" w:space="0" w:color="auto"/>
                <w:left w:val="none" w:sz="0" w:space="0" w:color="auto"/>
                <w:bottom w:val="none" w:sz="0" w:space="0" w:color="auto"/>
                <w:right w:val="none" w:sz="0" w:space="0" w:color="auto"/>
              </w:divBdr>
              <w:divsChild>
                <w:div w:id="1022319139">
                  <w:marLeft w:val="0"/>
                  <w:marRight w:val="0"/>
                  <w:marTop w:val="0"/>
                  <w:marBottom w:val="0"/>
                  <w:divBdr>
                    <w:top w:val="none" w:sz="0" w:space="0" w:color="auto"/>
                    <w:left w:val="none" w:sz="0" w:space="0" w:color="auto"/>
                    <w:bottom w:val="none" w:sz="0" w:space="0" w:color="auto"/>
                    <w:right w:val="none" w:sz="0" w:space="0" w:color="auto"/>
                  </w:divBdr>
                  <w:divsChild>
                    <w:div w:id="12153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01949">
              <w:marLeft w:val="0"/>
              <w:marRight w:val="0"/>
              <w:marTop w:val="0"/>
              <w:marBottom w:val="0"/>
              <w:divBdr>
                <w:top w:val="none" w:sz="0" w:space="0" w:color="auto"/>
                <w:left w:val="none" w:sz="0" w:space="0" w:color="auto"/>
                <w:bottom w:val="none" w:sz="0" w:space="0" w:color="auto"/>
                <w:right w:val="none" w:sz="0" w:space="0" w:color="auto"/>
              </w:divBdr>
            </w:div>
          </w:divsChild>
        </w:div>
        <w:div w:id="16858952">
          <w:marLeft w:val="0"/>
          <w:marRight w:val="0"/>
          <w:marTop w:val="0"/>
          <w:marBottom w:val="0"/>
          <w:divBdr>
            <w:top w:val="none" w:sz="0" w:space="0" w:color="auto"/>
            <w:left w:val="none" w:sz="0" w:space="0" w:color="auto"/>
            <w:bottom w:val="none" w:sz="0" w:space="0" w:color="auto"/>
            <w:right w:val="none" w:sz="0" w:space="0" w:color="auto"/>
          </w:divBdr>
        </w:div>
        <w:div w:id="1483080162">
          <w:marLeft w:val="0"/>
          <w:marRight w:val="0"/>
          <w:marTop w:val="0"/>
          <w:marBottom w:val="0"/>
          <w:divBdr>
            <w:top w:val="none" w:sz="0" w:space="0" w:color="auto"/>
            <w:left w:val="none" w:sz="0" w:space="0" w:color="auto"/>
            <w:bottom w:val="none" w:sz="0" w:space="0" w:color="auto"/>
            <w:right w:val="none" w:sz="0" w:space="0" w:color="auto"/>
          </w:divBdr>
        </w:div>
      </w:divsChild>
    </w:div>
    <w:div w:id="1099059192">
      <w:bodyDiv w:val="1"/>
      <w:marLeft w:val="0"/>
      <w:marRight w:val="0"/>
      <w:marTop w:val="0"/>
      <w:marBottom w:val="0"/>
      <w:divBdr>
        <w:top w:val="none" w:sz="0" w:space="0" w:color="auto"/>
        <w:left w:val="none" w:sz="0" w:space="0" w:color="auto"/>
        <w:bottom w:val="none" w:sz="0" w:space="0" w:color="auto"/>
        <w:right w:val="none" w:sz="0" w:space="0" w:color="auto"/>
      </w:divBdr>
      <w:divsChild>
        <w:div w:id="9454571">
          <w:marLeft w:val="0"/>
          <w:marRight w:val="0"/>
          <w:marTop w:val="0"/>
          <w:marBottom w:val="0"/>
          <w:divBdr>
            <w:top w:val="none" w:sz="0" w:space="0" w:color="auto"/>
            <w:left w:val="none" w:sz="0" w:space="0" w:color="auto"/>
            <w:bottom w:val="none" w:sz="0" w:space="0" w:color="auto"/>
            <w:right w:val="none" w:sz="0" w:space="0" w:color="auto"/>
          </w:divBdr>
          <w:divsChild>
            <w:div w:id="235551613">
              <w:marLeft w:val="0"/>
              <w:marRight w:val="0"/>
              <w:marTop w:val="136"/>
              <w:marBottom w:val="0"/>
              <w:divBdr>
                <w:top w:val="none" w:sz="0" w:space="0" w:color="auto"/>
                <w:left w:val="none" w:sz="0" w:space="0" w:color="auto"/>
                <w:bottom w:val="none" w:sz="0" w:space="0" w:color="auto"/>
                <w:right w:val="none" w:sz="0" w:space="0" w:color="auto"/>
              </w:divBdr>
            </w:div>
            <w:div w:id="1371800152">
              <w:marLeft w:val="0"/>
              <w:marRight w:val="0"/>
              <w:marTop w:val="136"/>
              <w:marBottom w:val="272"/>
              <w:divBdr>
                <w:top w:val="none" w:sz="0" w:space="0" w:color="auto"/>
                <w:left w:val="single" w:sz="24" w:space="7" w:color="auto"/>
                <w:bottom w:val="none" w:sz="0" w:space="0" w:color="auto"/>
                <w:right w:val="none" w:sz="0" w:space="0" w:color="auto"/>
              </w:divBdr>
            </w:div>
          </w:divsChild>
        </w:div>
        <w:div w:id="806775014">
          <w:marLeft w:val="0"/>
          <w:marRight w:val="0"/>
          <w:marTop w:val="0"/>
          <w:marBottom w:val="0"/>
          <w:divBdr>
            <w:top w:val="none" w:sz="0" w:space="0" w:color="auto"/>
            <w:left w:val="none" w:sz="0" w:space="0" w:color="auto"/>
            <w:bottom w:val="none" w:sz="0" w:space="0" w:color="auto"/>
            <w:right w:val="none" w:sz="0" w:space="0" w:color="auto"/>
          </w:divBdr>
        </w:div>
        <w:div w:id="2053769321">
          <w:marLeft w:val="0"/>
          <w:marRight w:val="0"/>
          <w:marTop w:val="0"/>
          <w:marBottom w:val="0"/>
          <w:divBdr>
            <w:top w:val="none" w:sz="0" w:space="0" w:color="auto"/>
            <w:left w:val="none" w:sz="0" w:space="0" w:color="auto"/>
            <w:bottom w:val="none" w:sz="0" w:space="0" w:color="auto"/>
            <w:right w:val="none" w:sz="0" w:space="0" w:color="auto"/>
          </w:divBdr>
          <w:divsChild>
            <w:div w:id="1576622446">
              <w:marLeft w:val="0"/>
              <w:marRight w:val="0"/>
              <w:marTop w:val="0"/>
              <w:marBottom w:val="0"/>
              <w:divBdr>
                <w:top w:val="none" w:sz="0" w:space="0" w:color="auto"/>
                <w:left w:val="none" w:sz="0" w:space="0" w:color="auto"/>
                <w:bottom w:val="none" w:sz="0" w:space="0" w:color="auto"/>
                <w:right w:val="none" w:sz="0" w:space="0" w:color="auto"/>
              </w:divBdr>
              <w:divsChild>
                <w:div w:id="1525098374">
                  <w:marLeft w:val="0"/>
                  <w:marRight w:val="0"/>
                  <w:marTop w:val="0"/>
                  <w:marBottom w:val="0"/>
                  <w:divBdr>
                    <w:top w:val="none" w:sz="0" w:space="0" w:color="auto"/>
                    <w:left w:val="none" w:sz="0" w:space="0" w:color="auto"/>
                    <w:bottom w:val="none" w:sz="0" w:space="0" w:color="auto"/>
                    <w:right w:val="none" w:sz="0" w:space="0" w:color="auto"/>
                  </w:divBdr>
                  <w:divsChild>
                    <w:div w:id="186562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29853">
      <w:bodyDiv w:val="1"/>
      <w:marLeft w:val="0"/>
      <w:marRight w:val="0"/>
      <w:marTop w:val="0"/>
      <w:marBottom w:val="0"/>
      <w:divBdr>
        <w:top w:val="none" w:sz="0" w:space="0" w:color="auto"/>
        <w:left w:val="none" w:sz="0" w:space="0" w:color="auto"/>
        <w:bottom w:val="none" w:sz="0" w:space="0" w:color="auto"/>
        <w:right w:val="none" w:sz="0" w:space="0" w:color="auto"/>
      </w:divBdr>
      <w:divsChild>
        <w:div w:id="1625841973">
          <w:marLeft w:val="0"/>
          <w:marRight w:val="0"/>
          <w:marTop w:val="0"/>
          <w:marBottom w:val="0"/>
          <w:divBdr>
            <w:top w:val="none" w:sz="0" w:space="0" w:color="auto"/>
            <w:left w:val="none" w:sz="0" w:space="0" w:color="auto"/>
            <w:bottom w:val="none" w:sz="0" w:space="0" w:color="auto"/>
            <w:right w:val="none" w:sz="0" w:space="0" w:color="auto"/>
          </w:divBdr>
        </w:div>
        <w:div w:id="1282688838">
          <w:marLeft w:val="0"/>
          <w:marRight w:val="0"/>
          <w:marTop w:val="0"/>
          <w:marBottom w:val="105"/>
          <w:divBdr>
            <w:top w:val="none" w:sz="0" w:space="0" w:color="auto"/>
            <w:left w:val="none" w:sz="0" w:space="0" w:color="auto"/>
            <w:bottom w:val="none" w:sz="0" w:space="0" w:color="auto"/>
            <w:right w:val="none" w:sz="0" w:space="0" w:color="auto"/>
          </w:divBdr>
          <w:divsChild>
            <w:div w:id="1172447143">
              <w:marLeft w:val="0"/>
              <w:marRight w:val="0"/>
              <w:marTop w:val="0"/>
              <w:marBottom w:val="0"/>
              <w:divBdr>
                <w:top w:val="none" w:sz="0" w:space="0" w:color="auto"/>
                <w:left w:val="none" w:sz="0" w:space="0" w:color="auto"/>
                <w:bottom w:val="none" w:sz="0" w:space="0" w:color="auto"/>
                <w:right w:val="none" w:sz="0" w:space="0" w:color="auto"/>
              </w:divBdr>
            </w:div>
          </w:divsChild>
        </w:div>
        <w:div w:id="1619067385">
          <w:marLeft w:val="0"/>
          <w:marRight w:val="0"/>
          <w:marTop w:val="0"/>
          <w:marBottom w:val="120"/>
          <w:divBdr>
            <w:top w:val="none" w:sz="0" w:space="0" w:color="auto"/>
            <w:left w:val="none" w:sz="0" w:space="0" w:color="auto"/>
            <w:bottom w:val="none" w:sz="0" w:space="0" w:color="auto"/>
            <w:right w:val="none" w:sz="0" w:space="0" w:color="auto"/>
          </w:divBdr>
        </w:div>
      </w:divsChild>
    </w:div>
    <w:div w:id="1100759118">
      <w:bodyDiv w:val="1"/>
      <w:marLeft w:val="0"/>
      <w:marRight w:val="0"/>
      <w:marTop w:val="0"/>
      <w:marBottom w:val="0"/>
      <w:divBdr>
        <w:top w:val="none" w:sz="0" w:space="0" w:color="auto"/>
        <w:left w:val="none" w:sz="0" w:space="0" w:color="auto"/>
        <w:bottom w:val="none" w:sz="0" w:space="0" w:color="auto"/>
        <w:right w:val="none" w:sz="0" w:space="0" w:color="auto"/>
      </w:divBdr>
      <w:divsChild>
        <w:div w:id="285234864">
          <w:marLeft w:val="0"/>
          <w:marRight w:val="0"/>
          <w:marTop w:val="0"/>
          <w:marBottom w:val="0"/>
          <w:divBdr>
            <w:top w:val="none" w:sz="0" w:space="0" w:color="auto"/>
            <w:left w:val="none" w:sz="0" w:space="0" w:color="auto"/>
            <w:bottom w:val="none" w:sz="0" w:space="0" w:color="auto"/>
            <w:right w:val="none" w:sz="0" w:space="0" w:color="auto"/>
          </w:divBdr>
        </w:div>
        <w:div w:id="781458589">
          <w:marLeft w:val="0"/>
          <w:marRight w:val="0"/>
          <w:marTop w:val="0"/>
          <w:marBottom w:val="0"/>
          <w:divBdr>
            <w:top w:val="none" w:sz="0" w:space="0" w:color="auto"/>
            <w:left w:val="none" w:sz="0" w:space="0" w:color="auto"/>
            <w:bottom w:val="none" w:sz="0" w:space="0" w:color="auto"/>
            <w:right w:val="none" w:sz="0" w:space="0" w:color="auto"/>
          </w:divBdr>
        </w:div>
      </w:divsChild>
    </w:div>
    <w:div w:id="1124738035">
      <w:bodyDiv w:val="1"/>
      <w:marLeft w:val="0"/>
      <w:marRight w:val="0"/>
      <w:marTop w:val="0"/>
      <w:marBottom w:val="0"/>
      <w:divBdr>
        <w:top w:val="none" w:sz="0" w:space="0" w:color="auto"/>
        <w:left w:val="none" w:sz="0" w:space="0" w:color="auto"/>
        <w:bottom w:val="none" w:sz="0" w:space="0" w:color="auto"/>
        <w:right w:val="none" w:sz="0" w:space="0" w:color="auto"/>
      </w:divBdr>
    </w:div>
    <w:div w:id="1126241787">
      <w:bodyDiv w:val="1"/>
      <w:marLeft w:val="0"/>
      <w:marRight w:val="0"/>
      <w:marTop w:val="0"/>
      <w:marBottom w:val="0"/>
      <w:divBdr>
        <w:top w:val="none" w:sz="0" w:space="0" w:color="auto"/>
        <w:left w:val="none" w:sz="0" w:space="0" w:color="auto"/>
        <w:bottom w:val="none" w:sz="0" w:space="0" w:color="auto"/>
        <w:right w:val="none" w:sz="0" w:space="0" w:color="auto"/>
      </w:divBdr>
    </w:div>
    <w:div w:id="1136140204">
      <w:bodyDiv w:val="1"/>
      <w:marLeft w:val="0"/>
      <w:marRight w:val="0"/>
      <w:marTop w:val="0"/>
      <w:marBottom w:val="0"/>
      <w:divBdr>
        <w:top w:val="none" w:sz="0" w:space="0" w:color="auto"/>
        <w:left w:val="none" w:sz="0" w:space="0" w:color="auto"/>
        <w:bottom w:val="none" w:sz="0" w:space="0" w:color="auto"/>
        <w:right w:val="none" w:sz="0" w:space="0" w:color="auto"/>
      </w:divBdr>
      <w:divsChild>
        <w:div w:id="1061321663">
          <w:marLeft w:val="0"/>
          <w:marRight w:val="0"/>
          <w:marTop w:val="0"/>
          <w:marBottom w:val="72"/>
          <w:divBdr>
            <w:top w:val="none" w:sz="0" w:space="0" w:color="auto"/>
            <w:left w:val="none" w:sz="0" w:space="0" w:color="auto"/>
            <w:bottom w:val="none" w:sz="0" w:space="0" w:color="auto"/>
            <w:right w:val="none" w:sz="0" w:space="0" w:color="auto"/>
          </w:divBdr>
        </w:div>
        <w:div w:id="5401045">
          <w:marLeft w:val="0"/>
          <w:marRight w:val="0"/>
          <w:marTop w:val="0"/>
          <w:marBottom w:val="72"/>
          <w:divBdr>
            <w:top w:val="none" w:sz="0" w:space="0" w:color="auto"/>
            <w:left w:val="none" w:sz="0" w:space="0" w:color="auto"/>
            <w:bottom w:val="none" w:sz="0" w:space="0" w:color="auto"/>
            <w:right w:val="none" w:sz="0" w:space="0" w:color="auto"/>
          </w:divBdr>
        </w:div>
      </w:divsChild>
    </w:div>
    <w:div w:id="1143036528">
      <w:bodyDiv w:val="1"/>
      <w:marLeft w:val="0"/>
      <w:marRight w:val="0"/>
      <w:marTop w:val="0"/>
      <w:marBottom w:val="0"/>
      <w:divBdr>
        <w:top w:val="none" w:sz="0" w:space="0" w:color="auto"/>
        <w:left w:val="none" w:sz="0" w:space="0" w:color="auto"/>
        <w:bottom w:val="none" w:sz="0" w:space="0" w:color="auto"/>
        <w:right w:val="none" w:sz="0" w:space="0" w:color="auto"/>
      </w:divBdr>
      <w:divsChild>
        <w:div w:id="916550428">
          <w:marLeft w:val="0"/>
          <w:marRight w:val="0"/>
          <w:marTop w:val="0"/>
          <w:marBottom w:val="0"/>
          <w:divBdr>
            <w:top w:val="none" w:sz="0" w:space="0" w:color="auto"/>
            <w:left w:val="none" w:sz="0" w:space="0" w:color="auto"/>
            <w:bottom w:val="none" w:sz="0" w:space="0" w:color="auto"/>
            <w:right w:val="none" w:sz="0" w:space="0" w:color="auto"/>
          </w:divBdr>
        </w:div>
        <w:div w:id="474614133">
          <w:marLeft w:val="0"/>
          <w:marRight w:val="0"/>
          <w:marTop w:val="0"/>
          <w:marBottom w:val="0"/>
          <w:divBdr>
            <w:top w:val="none" w:sz="0" w:space="0" w:color="auto"/>
            <w:left w:val="none" w:sz="0" w:space="0" w:color="auto"/>
            <w:bottom w:val="none" w:sz="0" w:space="0" w:color="auto"/>
            <w:right w:val="none" w:sz="0" w:space="0" w:color="auto"/>
          </w:divBdr>
        </w:div>
        <w:div w:id="1335449171">
          <w:marLeft w:val="0"/>
          <w:marRight w:val="0"/>
          <w:marTop w:val="0"/>
          <w:marBottom w:val="300"/>
          <w:divBdr>
            <w:top w:val="none" w:sz="0" w:space="0" w:color="auto"/>
            <w:left w:val="none" w:sz="0" w:space="0" w:color="auto"/>
            <w:bottom w:val="none" w:sz="0" w:space="0" w:color="auto"/>
            <w:right w:val="none" w:sz="0" w:space="0" w:color="auto"/>
          </w:divBdr>
        </w:div>
        <w:div w:id="1088649910">
          <w:marLeft w:val="0"/>
          <w:marRight w:val="0"/>
          <w:marTop w:val="0"/>
          <w:marBottom w:val="225"/>
          <w:divBdr>
            <w:top w:val="single" w:sz="6" w:space="4" w:color="9C9B9B"/>
            <w:left w:val="none" w:sz="0" w:space="0" w:color="auto"/>
            <w:bottom w:val="single" w:sz="6" w:space="4" w:color="9C9B9B"/>
            <w:right w:val="none" w:sz="0" w:space="0" w:color="auto"/>
          </w:divBdr>
          <w:divsChild>
            <w:div w:id="397943805">
              <w:marLeft w:val="0"/>
              <w:marRight w:val="0"/>
              <w:marTop w:val="0"/>
              <w:marBottom w:val="0"/>
              <w:divBdr>
                <w:top w:val="none" w:sz="0" w:space="0" w:color="auto"/>
                <w:left w:val="none" w:sz="0" w:space="0" w:color="auto"/>
                <w:bottom w:val="none" w:sz="0" w:space="0" w:color="auto"/>
                <w:right w:val="none" w:sz="0" w:space="0" w:color="auto"/>
              </w:divBdr>
              <w:divsChild>
                <w:div w:id="228997935">
                  <w:marLeft w:val="0"/>
                  <w:marRight w:val="0"/>
                  <w:marTop w:val="0"/>
                  <w:marBottom w:val="0"/>
                  <w:divBdr>
                    <w:top w:val="none" w:sz="0" w:space="0" w:color="auto"/>
                    <w:left w:val="none" w:sz="0" w:space="0" w:color="auto"/>
                    <w:bottom w:val="none" w:sz="0" w:space="0" w:color="auto"/>
                    <w:right w:val="none" w:sz="0" w:space="0" w:color="auto"/>
                  </w:divBdr>
                  <w:divsChild>
                    <w:div w:id="149907447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139803655">
              <w:marLeft w:val="0"/>
              <w:marRight w:val="0"/>
              <w:marTop w:val="0"/>
              <w:marBottom w:val="0"/>
              <w:divBdr>
                <w:top w:val="none" w:sz="0" w:space="0" w:color="auto"/>
                <w:left w:val="none" w:sz="0" w:space="0" w:color="auto"/>
                <w:bottom w:val="none" w:sz="0" w:space="0" w:color="auto"/>
                <w:right w:val="none" w:sz="0" w:space="0" w:color="auto"/>
              </w:divBdr>
            </w:div>
          </w:divsChild>
        </w:div>
        <w:div w:id="1029262159">
          <w:marLeft w:val="0"/>
          <w:marRight w:val="0"/>
          <w:marTop w:val="0"/>
          <w:marBottom w:val="225"/>
          <w:divBdr>
            <w:top w:val="none" w:sz="0" w:space="0" w:color="auto"/>
            <w:left w:val="none" w:sz="0" w:space="0" w:color="auto"/>
            <w:bottom w:val="none" w:sz="0" w:space="0" w:color="auto"/>
            <w:right w:val="none" w:sz="0" w:space="0" w:color="auto"/>
          </w:divBdr>
        </w:div>
        <w:div w:id="556212004">
          <w:marLeft w:val="0"/>
          <w:marRight w:val="0"/>
          <w:marTop w:val="0"/>
          <w:marBottom w:val="0"/>
          <w:divBdr>
            <w:top w:val="none" w:sz="0" w:space="0" w:color="auto"/>
            <w:left w:val="none" w:sz="0" w:space="0" w:color="auto"/>
            <w:bottom w:val="none" w:sz="0" w:space="0" w:color="auto"/>
            <w:right w:val="none" w:sz="0" w:space="0" w:color="auto"/>
          </w:divBdr>
        </w:div>
      </w:divsChild>
    </w:div>
    <w:div w:id="1152870474">
      <w:bodyDiv w:val="1"/>
      <w:marLeft w:val="0"/>
      <w:marRight w:val="0"/>
      <w:marTop w:val="0"/>
      <w:marBottom w:val="0"/>
      <w:divBdr>
        <w:top w:val="none" w:sz="0" w:space="0" w:color="auto"/>
        <w:left w:val="none" w:sz="0" w:space="0" w:color="auto"/>
        <w:bottom w:val="none" w:sz="0" w:space="0" w:color="auto"/>
        <w:right w:val="none" w:sz="0" w:space="0" w:color="auto"/>
      </w:divBdr>
    </w:div>
    <w:div w:id="1158618186">
      <w:bodyDiv w:val="1"/>
      <w:marLeft w:val="0"/>
      <w:marRight w:val="0"/>
      <w:marTop w:val="0"/>
      <w:marBottom w:val="0"/>
      <w:divBdr>
        <w:top w:val="none" w:sz="0" w:space="0" w:color="auto"/>
        <w:left w:val="none" w:sz="0" w:space="0" w:color="auto"/>
        <w:bottom w:val="none" w:sz="0" w:space="0" w:color="auto"/>
        <w:right w:val="none" w:sz="0" w:space="0" w:color="auto"/>
      </w:divBdr>
      <w:divsChild>
        <w:div w:id="1701543715">
          <w:marLeft w:val="0"/>
          <w:marRight w:val="0"/>
          <w:marTop w:val="0"/>
          <w:marBottom w:val="0"/>
          <w:divBdr>
            <w:top w:val="none" w:sz="0" w:space="0" w:color="auto"/>
            <w:left w:val="none" w:sz="0" w:space="0" w:color="auto"/>
            <w:bottom w:val="none" w:sz="0" w:space="0" w:color="auto"/>
            <w:right w:val="none" w:sz="0" w:space="0" w:color="auto"/>
          </w:divBdr>
        </w:div>
        <w:div w:id="1871185207">
          <w:marLeft w:val="0"/>
          <w:marRight w:val="0"/>
          <w:marTop w:val="0"/>
          <w:marBottom w:val="0"/>
          <w:divBdr>
            <w:top w:val="none" w:sz="0" w:space="0" w:color="auto"/>
            <w:left w:val="none" w:sz="0" w:space="0" w:color="auto"/>
            <w:bottom w:val="none" w:sz="0" w:space="0" w:color="auto"/>
            <w:right w:val="none" w:sz="0" w:space="0" w:color="auto"/>
          </w:divBdr>
          <w:divsChild>
            <w:div w:id="171532720">
              <w:marLeft w:val="0"/>
              <w:marRight w:val="0"/>
              <w:marTop w:val="0"/>
              <w:marBottom w:val="0"/>
              <w:divBdr>
                <w:top w:val="none" w:sz="0" w:space="0" w:color="auto"/>
                <w:left w:val="none" w:sz="0" w:space="0" w:color="auto"/>
                <w:bottom w:val="none" w:sz="0" w:space="0" w:color="auto"/>
                <w:right w:val="none" w:sz="0" w:space="0" w:color="auto"/>
              </w:divBdr>
            </w:div>
            <w:div w:id="1272594732">
              <w:marLeft w:val="0"/>
              <w:marRight w:val="0"/>
              <w:marTop w:val="0"/>
              <w:marBottom w:val="0"/>
              <w:divBdr>
                <w:top w:val="none" w:sz="0" w:space="0" w:color="auto"/>
                <w:left w:val="none" w:sz="0" w:space="0" w:color="auto"/>
                <w:bottom w:val="none" w:sz="0" w:space="0" w:color="auto"/>
                <w:right w:val="none" w:sz="0" w:space="0" w:color="auto"/>
              </w:divBdr>
            </w:div>
            <w:div w:id="1920208863">
              <w:marLeft w:val="0"/>
              <w:marRight w:val="0"/>
              <w:marTop w:val="0"/>
              <w:marBottom w:val="0"/>
              <w:divBdr>
                <w:top w:val="none" w:sz="0" w:space="0" w:color="auto"/>
                <w:left w:val="none" w:sz="0" w:space="0" w:color="auto"/>
                <w:bottom w:val="none" w:sz="0" w:space="0" w:color="auto"/>
                <w:right w:val="none" w:sz="0" w:space="0" w:color="auto"/>
              </w:divBdr>
              <w:divsChild>
                <w:div w:id="2064939133">
                  <w:marLeft w:val="0"/>
                  <w:marRight w:val="0"/>
                  <w:marTop w:val="0"/>
                  <w:marBottom w:val="0"/>
                  <w:divBdr>
                    <w:top w:val="none" w:sz="0" w:space="0" w:color="auto"/>
                    <w:left w:val="none" w:sz="0" w:space="0" w:color="auto"/>
                    <w:bottom w:val="none" w:sz="0" w:space="0" w:color="auto"/>
                    <w:right w:val="none" w:sz="0" w:space="0" w:color="auto"/>
                  </w:divBdr>
                  <w:divsChild>
                    <w:div w:id="898828602">
                      <w:marLeft w:val="0"/>
                      <w:marRight w:val="0"/>
                      <w:marTop w:val="0"/>
                      <w:marBottom w:val="0"/>
                      <w:divBdr>
                        <w:top w:val="none" w:sz="0" w:space="0" w:color="auto"/>
                        <w:left w:val="none" w:sz="0" w:space="0" w:color="auto"/>
                        <w:bottom w:val="none" w:sz="0" w:space="0" w:color="auto"/>
                        <w:right w:val="none" w:sz="0" w:space="0" w:color="auto"/>
                      </w:divBdr>
                      <w:divsChild>
                        <w:div w:id="798454974">
                          <w:marLeft w:val="0"/>
                          <w:marRight w:val="0"/>
                          <w:marTop w:val="0"/>
                          <w:marBottom w:val="0"/>
                          <w:divBdr>
                            <w:top w:val="none" w:sz="0" w:space="0" w:color="auto"/>
                            <w:left w:val="none" w:sz="0" w:space="0" w:color="auto"/>
                            <w:bottom w:val="none" w:sz="0" w:space="0" w:color="auto"/>
                            <w:right w:val="none" w:sz="0" w:space="0" w:color="auto"/>
                          </w:divBdr>
                          <w:divsChild>
                            <w:div w:id="12497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25697">
                  <w:marLeft w:val="0"/>
                  <w:marRight w:val="0"/>
                  <w:marTop w:val="0"/>
                  <w:marBottom w:val="0"/>
                  <w:divBdr>
                    <w:top w:val="none" w:sz="0" w:space="0" w:color="auto"/>
                    <w:left w:val="none" w:sz="0" w:space="0" w:color="auto"/>
                    <w:bottom w:val="none" w:sz="0" w:space="0" w:color="auto"/>
                    <w:right w:val="none" w:sz="0" w:space="0" w:color="auto"/>
                  </w:divBdr>
                  <w:divsChild>
                    <w:div w:id="558638289">
                      <w:marLeft w:val="0"/>
                      <w:marRight w:val="0"/>
                      <w:marTop w:val="0"/>
                      <w:marBottom w:val="0"/>
                      <w:divBdr>
                        <w:top w:val="none" w:sz="0" w:space="0" w:color="auto"/>
                        <w:left w:val="none" w:sz="0" w:space="0" w:color="auto"/>
                        <w:bottom w:val="none" w:sz="0" w:space="0" w:color="auto"/>
                        <w:right w:val="none" w:sz="0" w:space="0" w:color="auto"/>
                      </w:divBdr>
                      <w:divsChild>
                        <w:div w:id="2894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3993">
                  <w:marLeft w:val="0"/>
                  <w:marRight w:val="0"/>
                  <w:marTop w:val="0"/>
                  <w:marBottom w:val="0"/>
                  <w:divBdr>
                    <w:top w:val="none" w:sz="0" w:space="0" w:color="auto"/>
                    <w:left w:val="none" w:sz="0" w:space="0" w:color="auto"/>
                    <w:bottom w:val="none" w:sz="0" w:space="0" w:color="auto"/>
                    <w:right w:val="none" w:sz="0" w:space="0" w:color="auto"/>
                  </w:divBdr>
                  <w:divsChild>
                    <w:div w:id="208059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46807">
          <w:marLeft w:val="0"/>
          <w:marRight w:val="0"/>
          <w:marTop w:val="0"/>
          <w:marBottom w:val="0"/>
          <w:divBdr>
            <w:top w:val="none" w:sz="0" w:space="0" w:color="auto"/>
            <w:left w:val="none" w:sz="0" w:space="0" w:color="auto"/>
            <w:bottom w:val="none" w:sz="0" w:space="0" w:color="auto"/>
            <w:right w:val="none" w:sz="0" w:space="0" w:color="auto"/>
          </w:divBdr>
        </w:div>
      </w:divsChild>
    </w:div>
    <w:div w:id="1163547085">
      <w:bodyDiv w:val="1"/>
      <w:marLeft w:val="0"/>
      <w:marRight w:val="0"/>
      <w:marTop w:val="0"/>
      <w:marBottom w:val="0"/>
      <w:divBdr>
        <w:top w:val="none" w:sz="0" w:space="0" w:color="auto"/>
        <w:left w:val="none" w:sz="0" w:space="0" w:color="auto"/>
        <w:bottom w:val="none" w:sz="0" w:space="0" w:color="auto"/>
        <w:right w:val="none" w:sz="0" w:space="0" w:color="auto"/>
      </w:divBdr>
      <w:divsChild>
        <w:div w:id="166646838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sChild>
            <w:div w:id="406195432">
              <w:marLeft w:val="0"/>
              <w:marRight w:val="0"/>
              <w:marTop w:val="0"/>
              <w:marBottom w:val="0"/>
              <w:divBdr>
                <w:top w:val="none" w:sz="0" w:space="0" w:color="auto"/>
                <w:left w:val="none" w:sz="0" w:space="0" w:color="auto"/>
                <w:bottom w:val="none" w:sz="0" w:space="0" w:color="auto"/>
                <w:right w:val="none" w:sz="0" w:space="0" w:color="auto"/>
              </w:divBdr>
            </w:div>
            <w:div w:id="1303996223">
              <w:marLeft w:val="0"/>
              <w:marRight w:val="0"/>
              <w:marTop w:val="0"/>
              <w:marBottom w:val="0"/>
              <w:divBdr>
                <w:top w:val="none" w:sz="0" w:space="0" w:color="auto"/>
                <w:left w:val="none" w:sz="0" w:space="0" w:color="auto"/>
                <w:bottom w:val="none" w:sz="0" w:space="0" w:color="auto"/>
                <w:right w:val="none" w:sz="0" w:space="0" w:color="auto"/>
              </w:divBdr>
              <w:divsChild>
                <w:div w:id="560749608">
                  <w:marLeft w:val="0"/>
                  <w:marRight w:val="0"/>
                  <w:marTop w:val="0"/>
                  <w:marBottom w:val="0"/>
                  <w:divBdr>
                    <w:top w:val="none" w:sz="0" w:space="0" w:color="auto"/>
                    <w:left w:val="none" w:sz="0" w:space="0" w:color="auto"/>
                    <w:bottom w:val="none" w:sz="0" w:space="0" w:color="auto"/>
                    <w:right w:val="none" w:sz="0" w:space="0" w:color="auto"/>
                  </w:divBdr>
                  <w:divsChild>
                    <w:div w:id="69473589">
                      <w:marLeft w:val="0"/>
                      <w:marRight w:val="0"/>
                      <w:marTop w:val="0"/>
                      <w:marBottom w:val="0"/>
                      <w:divBdr>
                        <w:top w:val="none" w:sz="0" w:space="0" w:color="auto"/>
                        <w:left w:val="none" w:sz="0" w:space="0" w:color="auto"/>
                        <w:bottom w:val="none" w:sz="0" w:space="0" w:color="auto"/>
                        <w:right w:val="none" w:sz="0" w:space="0" w:color="auto"/>
                      </w:divBdr>
                      <w:divsChild>
                        <w:div w:id="649406357">
                          <w:marLeft w:val="0"/>
                          <w:marRight w:val="0"/>
                          <w:marTop w:val="0"/>
                          <w:marBottom w:val="0"/>
                          <w:divBdr>
                            <w:top w:val="none" w:sz="0" w:space="0" w:color="auto"/>
                            <w:left w:val="none" w:sz="0" w:space="0" w:color="auto"/>
                            <w:bottom w:val="none" w:sz="0" w:space="0" w:color="auto"/>
                            <w:right w:val="none" w:sz="0" w:space="0" w:color="auto"/>
                          </w:divBdr>
                          <w:divsChild>
                            <w:div w:id="83218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196831">
                  <w:marLeft w:val="0"/>
                  <w:marRight w:val="0"/>
                  <w:marTop w:val="0"/>
                  <w:marBottom w:val="0"/>
                  <w:divBdr>
                    <w:top w:val="none" w:sz="0" w:space="0" w:color="auto"/>
                    <w:left w:val="none" w:sz="0" w:space="0" w:color="auto"/>
                    <w:bottom w:val="none" w:sz="0" w:space="0" w:color="auto"/>
                    <w:right w:val="none" w:sz="0" w:space="0" w:color="auto"/>
                  </w:divBdr>
                  <w:divsChild>
                    <w:div w:id="57116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2563">
          <w:marLeft w:val="0"/>
          <w:marRight w:val="0"/>
          <w:marTop w:val="0"/>
          <w:marBottom w:val="0"/>
          <w:divBdr>
            <w:top w:val="none" w:sz="0" w:space="0" w:color="auto"/>
            <w:left w:val="none" w:sz="0" w:space="0" w:color="auto"/>
            <w:bottom w:val="none" w:sz="0" w:space="0" w:color="auto"/>
            <w:right w:val="none" w:sz="0" w:space="0" w:color="auto"/>
          </w:divBdr>
        </w:div>
        <w:div w:id="635263221">
          <w:marLeft w:val="0"/>
          <w:marRight w:val="0"/>
          <w:marTop w:val="0"/>
          <w:marBottom w:val="0"/>
          <w:divBdr>
            <w:top w:val="none" w:sz="0" w:space="0" w:color="auto"/>
            <w:left w:val="none" w:sz="0" w:space="0" w:color="auto"/>
            <w:bottom w:val="none" w:sz="0" w:space="0" w:color="auto"/>
            <w:right w:val="none" w:sz="0" w:space="0" w:color="auto"/>
          </w:divBdr>
          <w:divsChild>
            <w:div w:id="683939202">
              <w:marLeft w:val="0"/>
              <w:marRight w:val="0"/>
              <w:marTop w:val="0"/>
              <w:marBottom w:val="0"/>
              <w:divBdr>
                <w:top w:val="none" w:sz="0" w:space="0" w:color="auto"/>
                <w:left w:val="none" w:sz="0" w:space="0" w:color="auto"/>
                <w:bottom w:val="none" w:sz="0" w:space="0" w:color="auto"/>
                <w:right w:val="none" w:sz="0" w:space="0" w:color="auto"/>
              </w:divBdr>
              <w:divsChild>
                <w:div w:id="100683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975221">
      <w:bodyDiv w:val="1"/>
      <w:marLeft w:val="0"/>
      <w:marRight w:val="0"/>
      <w:marTop w:val="0"/>
      <w:marBottom w:val="0"/>
      <w:divBdr>
        <w:top w:val="none" w:sz="0" w:space="0" w:color="auto"/>
        <w:left w:val="none" w:sz="0" w:space="0" w:color="auto"/>
        <w:bottom w:val="none" w:sz="0" w:space="0" w:color="auto"/>
        <w:right w:val="none" w:sz="0" w:space="0" w:color="auto"/>
      </w:divBdr>
      <w:divsChild>
        <w:div w:id="894001963">
          <w:marLeft w:val="0"/>
          <w:marRight w:val="0"/>
          <w:marTop w:val="0"/>
          <w:marBottom w:val="0"/>
          <w:divBdr>
            <w:top w:val="none" w:sz="0" w:space="0" w:color="auto"/>
            <w:left w:val="none" w:sz="0" w:space="0" w:color="auto"/>
            <w:bottom w:val="none" w:sz="0" w:space="0" w:color="auto"/>
            <w:right w:val="none" w:sz="0" w:space="0" w:color="auto"/>
          </w:divBdr>
        </w:div>
        <w:div w:id="179468696">
          <w:marLeft w:val="0"/>
          <w:marRight w:val="0"/>
          <w:marTop w:val="0"/>
          <w:marBottom w:val="0"/>
          <w:divBdr>
            <w:top w:val="none" w:sz="0" w:space="0" w:color="auto"/>
            <w:left w:val="none" w:sz="0" w:space="0" w:color="auto"/>
            <w:bottom w:val="none" w:sz="0" w:space="0" w:color="auto"/>
            <w:right w:val="none" w:sz="0" w:space="0" w:color="auto"/>
          </w:divBdr>
        </w:div>
        <w:div w:id="1582443620">
          <w:marLeft w:val="0"/>
          <w:marRight w:val="0"/>
          <w:marTop w:val="0"/>
          <w:marBottom w:val="0"/>
          <w:divBdr>
            <w:top w:val="none" w:sz="0" w:space="0" w:color="auto"/>
            <w:left w:val="none" w:sz="0" w:space="0" w:color="auto"/>
            <w:bottom w:val="none" w:sz="0" w:space="0" w:color="auto"/>
            <w:right w:val="none" w:sz="0" w:space="0" w:color="auto"/>
          </w:divBdr>
        </w:div>
        <w:div w:id="1243178477">
          <w:marLeft w:val="0"/>
          <w:marRight w:val="0"/>
          <w:marTop w:val="0"/>
          <w:marBottom w:val="0"/>
          <w:divBdr>
            <w:top w:val="none" w:sz="0" w:space="0" w:color="auto"/>
            <w:left w:val="none" w:sz="0" w:space="0" w:color="auto"/>
            <w:bottom w:val="none" w:sz="0" w:space="0" w:color="auto"/>
            <w:right w:val="none" w:sz="0" w:space="0" w:color="auto"/>
          </w:divBdr>
          <w:divsChild>
            <w:div w:id="294798111">
              <w:marLeft w:val="0"/>
              <w:marRight w:val="0"/>
              <w:marTop w:val="0"/>
              <w:marBottom w:val="0"/>
              <w:divBdr>
                <w:top w:val="none" w:sz="0" w:space="0" w:color="auto"/>
                <w:left w:val="none" w:sz="0" w:space="0" w:color="auto"/>
                <w:bottom w:val="none" w:sz="0" w:space="0" w:color="auto"/>
                <w:right w:val="none" w:sz="0" w:space="0" w:color="auto"/>
              </w:divBdr>
              <w:divsChild>
                <w:div w:id="1601982914">
                  <w:marLeft w:val="0"/>
                  <w:marRight w:val="0"/>
                  <w:marTop w:val="0"/>
                  <w:marBottom w:val="0"/>
                  <w:divBdr>
                    <w:top w:val="none" w:sz="0" w:space="0" w:color="auto"/>
                    <w:left w:val="none" w:sz="0" w:space="0" w:color="auto"/>
                    <w:bottom w:val="none" w:sz="0" w:space="0" w:color="auto"/>
                    <w:right w:val="none" w:sz="0" w:space="0" w:color="auto"/>
                  </w:divBdr>
                  <w:divsChild>
                    <w:div w:id="36170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653569">
              <w:marLeft w:val="0"/>
              <w:marRight w:val="0"/>
              <w:marTop w:val="0"/>
              <w:marBottom w:val="0"/>
              <w:divBdr>
                <w:top w:val="none" w:sz="0" w:space="0" w:color="auto"/>
                <w:left w:val="none" w:sz="0" w:space="0" w:color="auto"/>
                <w:bottom w:val="none" w:sz="0" w:space="0" w:color="auto"/>
                <w:right w:val="none" w:sz="0" w:space="0" w:color="auto"/>
              </w:divBdr>
            </w:div>
          </w:divsChild>
        </w:div>
        <w:div w:id="1821146740">
          <w:marLeft w:val="0"/>
          <w:marRight w:val="0"/>
          <w:marTop w:val="0"/>
          <w:marBottom w:val="0"/>
          <w:divBdr>
            <w:top w:val="none" w:sz="0" w:space="0" w:color="auto"/>
            <w:left w:val="none" w:sz="0" w:space="0" w:color="auto"/>
            <w:bottom w:val="none" w:sz="0" w:space="0" w:color="auto"/>
            <w:right w:val="none" w:sz="0" w:space="0" w:color="auto"/>
          </w:divBdr>
        </w:div>
        <w:div w:id="1447655611">
          <w:marLeft w:val="0"/>
          <w:marRight w:val="0"/>
          <w:marTop w:val="0"/>
          <w:marBottom w:val="0"/>
          <w:divBdr>
            <w:top w:val="none" w:sz="0" w:space="0" w:color="auto"/>
            <w:left w:val="none" w:sz="0" w:space="0" w:color="auto"/>
            <w:bottom w:val="none" w:sz="0" w:space="0" w:color="auto"/>
            <w:right w:val="none" w:sz="0" w:space="0" w:color="auto"/>
          </w:divBdr>
        </w:div>
      </w:divsChild>
    </w:div>
    <w:div w:id="1167398964">
      <w:bodyDiv w:val="1"/>
      <w:marLeft w:val="0"/>
      <w:marRight w:val="0"/>
      <w:marTop w:val="0"/>
      <w:marBottom w:val="0"/>
      <w:divBdr>
        <w:top w:val="none" w:sz="0" w:space="0" w:color="auto"/>
        <w:left w:val="none" w:sz="0" w:space="0" w:color="auto"/>
        <w:bottom w:val="none" w:sz="0" w:space="0" w:color="auto"/>
        <w:right w:val="none" w:sz="0" w:space="0" w:color="auto"/>
      </w:divBdr>
      <w:divsChild>
        <w:div w:id="610211011">
          <w:marLeft w:val="0"/>
          <w:marRight w:val="0"/>
          <w:marTop w:val="0"/>
          <w:marBottom w:val="0"/>
          <w:divBdr>
            <w:top w:val="none" w:sz="0" w:space="0" w:color="auto"/>
            <w:left w:val="none" w:sz="0" w:space="0" w:color="auto"/>
            <w:bottom w:val="none" w:sz="0" w:space="0" w:color="auto"/>
            <w:right w:val="none" w:sz="0" w:space="0" w:color="auto"/>
          </w:divBdr>
        </w:div>
        <w:div w:id="764885708">
          <w:marLeft w:val="0"/>
          <w:marRight w:val="0"/>
          <w:marTop w:val="217"/>
          <w:marBottom w:val="0"/>
          <w:divBdr>
            <w:top w:val="none" w:sz="0" w:space="0" w:color="auto"/>
            <w:left w:val="none" w:sz="0" w:space="0" w:color="auto"/>
            <w:bottom w:val="none" w:sz="0" w:space="0" w:color="auto"/>
            <w:right w:val="none" w:sz="0" w:space="0" w:color="auto"/>
          </w:divBdr>
        </w:div>
        <w:div w:id="907961837">
          <w:marLeft w:val="0"/>
          <w:marRight w:val="0"/>
          <w:marTop w:val="0"/>
          <w:marBottom w:val="0"/>
          <w:divBdr>
            <w:top w:val="none" w:sz="0" w:space="0" w:color="auto"/>
            <w:left w:val="none" w:sz="0" w:space="0" w:color="auto"/>
            <w:bottom w:val="none" w:sz="0" w:space="0" w:color="auto"/>
            <w:right w:val="none" w:sz="0" w:space="0" w:color="auto"/>
          </w:divBdr>
          <w:divsChild>
            <w:div w:id="1900555942">
              <w:marLeft w:val="0"/>
              <w:marRight w:val="0"/>
              <w:marTop w:val="0"/>
              <w:marBottom w:val="0"/>
              <w:divBdr>
                <w:top w:val="none" w:sz="0" w:space="0" w:color="auto"/>
                <w:left w:val="none" w:sz="0" w:space="0" w:color="auto"/>
                <w:bottom w:val="none" w:sz="0" w:space="0" w:color="auto"/>
                <w:right w:val="none" w:sz="0" w:space="0" w:color="auto"/>
              </w:divBdr>
              <w:divsChild>
                <w:div w:id="189912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146569">
          <w:marLeft w:val="0"/>
          <w:marRight w:val="0"/>
          <w:marTop w:val="0"/>
          <w:marBottom w:val="0"/>
          <w:divBdr>
            <w:top w:val="none" w:sz="0" w:space="0" w:color="auto"/>
            <w:left w:val="none" w:sz="0" w:space="0" w:color="auto"/>
            <w:bottom w:val="none" w:sz="0" w:space="0" w:color="auto"/>
            <w:right w:val="none" w:sz="0" w:space="0" w:color="auto"/>
          </w:divBdr>
          <w:divsChild>
            <w:div w:id="1702436965">
              <w:marLeft w:val="0"/>
              <w:marRight w:val="0"/>
              <w:marTop w:val="0"/>
              <w:marBottom w:val="217"/>
              <w:divBdr>
                <w:top w:val="none" w:sz="0" w:space="0" w:color="auto"/>
                <w:left w:val="none" w:sz="0" w:space="0" w:color="auto"/>
                <w:bottom w:val="none" w:sz="0" w:space="0" w:color="auto"/>
                <w:right w:val="none" w:sz="0" w:space="0" w:color="auto"/>
              </w:divBdr>
            </w:div>
            <w:div w:id="1500273524">
              <w:marLeft w:val="0"/>
              <w:marRight w:val="0"/>
              <w:marTop w:val="0"/>
              <w:marBottom w:val="0"/>
              <w:divBdr>
                <w:top w:val="none" w:sz="0" w:space="0" w:color="auto"/>
                <w:left w:val="none" w:sz="0" w:space="0" w:color="auto"/>
                <w:bottom w:val="none" w:sz="0" w:space="0" w:color="auto"/>
                <w:right w:val="none" w:sz="0" w:space="0" w:color="auto"/>
              </w:divBdr>
            </w:div>
            <w:div w:id="434057910">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170021760">
      <w:bodyDiv w:val="1"/>
      <w:marLeft w:val="0"/>
      <w:marRight w:val="0"/>
      <w:marTop w:val="0"/>
      <w:marBottom w:val="0"/>
      <w:divBdr>
        <w:top w:val="none" w:sz="0" w:space="0" w:color="auto"/>
        <w:left w:val="none" w:sz="0" w:space="0" w:color="auto"/>
        <w:bottom w:val="none" w:sz="0" w:space="0" w:color="auto"/>
        <w:right w:val="none" w:sz="0" w:space="0" w:color="auto"/>
      </w:divBdr>
      <w:divsChild>
        <w:div w:id="440999285">
          <w:marLeft w:val="0"/>
          <w:marRight w:val="0"/>
          <w:marTop w:val="0"/>
          <w:marBottom w:val="240"/>
          <w:divBdr>
            <w:top w:val="none" w:sz="0" w:space="0" w:color="auto"/>
            <w:left w:val="none" w:sz="0" w:space="0" w:color="auto"/>
            <w:bottom w:val="none" w:sz="0" w:space="0" w:color="auto"/>
            <w:right w:val="none" w:sz="0" w:space="0" w:color="auto"/>
          </w:divBdr>
          <w:divsChild>
            <w:div w:id="252904505">
              <w:marLeft w:val="0"/>
              <w:marRight w:val="0"/>
              <w:marTop w:val="0"/>
              <w:marBottom w:val="0"/>
              <w:divBdr>
                <w:top w:val="none" w:sz="0" w:space="0" w:color="auto"/>
                <w:left w:val="none" w:sz="0" w:space="0" w:color="auto"/>
                <w:bottom w:val="none" w:sz="0" w:space="0" w:color="auto"/>
                <w:right w:val="none" w:sz="0" w:space="0" w:color="auto"/>
              </w:divBdr>
            </w:div>
          </w:divsChild>
        </w:div>
        <w:div w:id="2169169">
          <w:marLeft w:val="0"/>
          <w:marRight w:val="0"/>
          <w:marTop w:val="0"/>
          <w:marBottom w:val="240"/>
          <w:divBdr>
            <w:top w:val="none" w:sz="0" w:space="0" w:color="auto"/>
            <w:left w:val="none" w:sz="0" w:space="0" w:color="auto"/>
            <w:bottom w:val="none" w:sz="0" w:space="0" w:color="auto"/>
            <w:right w:val="none" w:sz="0" w:space="0" w:color="auto"/>
          </w:divBdr>
          <w:divsChild>
            <w:div w:id="37357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922">
      <w:bodyDiv w:val="1"/>
      <w:marLeft w:val="0"/>
      <w:marRight w:val="0"/>
      <w:marTop w:val="0"/>
      <w:marBottom w:val="0"/>
      <w:divBdr>
        <w:top w:val="none" w:sz="0" w:space="0" w:color="auto"/>
        <w:left w:val="none" w:sz="0" w:space="0" w:color="auto"/>
        <w:bottom w:val="none" w:sz="0" w:space="0" w:color="auto"/>
        <w:right w:val="none" w:sz="0" w:space="0" w:color="auto"/>
      </w:divBdr>
      <w:divsChild>
        <w:div w:id="798105198">
          <w:marLeft w:val="0"/>
          <w:marRight w:val="0"/>
          <w:marTop w:val="0"/>
          <w:marBottom w:val="0"/>
          <w:divBdr>
            <w:top w:val="none" w:sz="0" w:space="0" w:color="auto"/>
            <w:left w:val="none" w:sz="0" w:space="0" w:color="auto"/>
            <w:bottom w:val="none" w:sz="0" w:space="0" w:color="auto"/>
            <w:right w:val="none" w:sz="0" w:space="0" w:color="auto"/>
          </w:divBdr>
          <w:divsChild>
            <w:div w:id="986007264">
              <w:marLeft w:val="0"/>
              <w:marRight w:val="0"/>
              <w:marTop w:val="0"/>
              <w:marBottom w:val="0"/>
              <w:divBdr>
                <w:top w:val="none" w:sz="0" w:space="0" w:color="auto"/>
                <w:left w:val="none" w:sz="0" w:space="0" w:color="auto"/>
                <w:bottom w:val="none" w:sz="0" w:space="0" w:color="auto"/>
                <w:right w:val="none" w:sz="0" w:space="0" w:color="auto"/>
              </w:divBdr>
              <w:divsChild>
                <w:div w:id="1439715919">
                  <w:marLeft w:val="0"/>
                  <w:marRight w:val="0"/>
                  <w:marTop w:val="0"/>
                  <w:marBottom w:val="0"/>
                  <w:divBdr>
                    <w:top w:val="none" w:sz="0" w:space="0" w:color="auto"/>
                    <w:left w:val="none" w:sz="0" w:space="0" w:color="auto"/>
                    <w:bottom w:val="none" w:sz="0" w:space="0" w:color="auto"/>
                    <w:right w:val="none" w:sz="0" w:space="0" w:color="auto"/>
                  </w:divBdr>
                  <w:divsChild>
                    <w:div w:id="637757713">
                      <w:marLeft w:val="0"/>
                      <w:marRight w:val="0"/>
                      <w:marTop w:val="0"/>
                      <w:marBottom w:val="0"/>
                      <w:divBdr>
                        <w:top w:val="none" w:sz="0" w:space="0" w:color="auto"/>
                        <w:left w:val="none" w:sz="0" w:space="0" w:color="auto"/>
                        <w:bottom w:val="none" w:sz="0" w:space="0" w:color="auto"/>
                        <w:right w:val="none" w:sz="0" w:space="0" w:color="auto"/>
                      </w:divBdr>
                      <w:divsChild>
                        <w:div w:id="534661706">
                          <w:marLeft w:val="0"/>
                          <w:marRight w:val="0"/>
                          <w:marTop w:val="0"/>
                          <w:marBottom w:val="0"/>
                          <w:divBdr>
                            <w:top w:val="none" w:sz="0" w:space="0" w:color="auto"/>
                            <w:left w:val="none" w:sz="0" w:space="0" w:color="auto"/>
                            <w:bottom w:val="none" w:sz="0" w:space="0" w:color="auto"/>
                            <w:right w:val="none" w:sz="0" w:space="0" w:color="auto"/>
                          </w:divBdr>
                          <w:divsChild>
                            <w:div w:id="1169442607">
                              <w:marLeft w:val="0"/>
                              <w:marRight w:val="0"/>
                              <w:marTop w:val="0"/>
                              <w:marBottom w:val="0"/>
                              <w:divBdr>
                                <w:top w:val="none" w:sz="0" w:space="0" w:color="auto"/>
                                <w:left w:val="none" w:sz="0" w:space="0" w:color="auto"/>
                                <w:bottom w:val="none" w:sz="0" w:space="0" w:color="auto"/>
                                <w:right w:val="none" w:sz="0" w:space="0" w:color="auto"/>
                              </w:divBdr>
                              <w:divsChild>
                                <w:div w:id="398141785">
                                  <w:marLeft w:val="0"/>
                                  <w:marRight w:val="0"/>
                                  <w:marTop w:val="0"/>
                                  <w:marBottom w:val="0"/>
                                  <w:divBdr>
                                    <w:top w:val="none" w:sz="0" w:space="0" w:color="auto"/>
                                    <w:left w:val="none" w:sz="0" w:space="0" w:color="auto"/>
                                    <w:bottom w:val="none" w:sz="0" w:space="0" w:color="auto"/>
                                    <w:right w:val="none" w:sz="0" w:space="0" w:color="auto"/>
                                  </w:divBdr>
                                </w:div>
                              </w:divsChild>
                            </w:div>
                            <w:div w:id="841353406">
                              <w:marLeft w:val="0"/>
                              <w:marRight w:val="0"/>
                              <w:marTop w:val="0"/>
                              <w:marBottom w:val="0"/>
                              <w:divBdr>
                                <w:top w:val="none" w:sz="0" w:space="0" w:color="auto"/>
                                <w:left w:val="none" w:sz="0" w:space="0" w:color="auto"/>
                                <w:bottom w:val="none" w:sz="0" w:space="0" w:color="auto"/>
                                <w:right w:val="none" w:sz="0" w:space="0" w:color="auto"/>
                              </w:divBdr>
                              <w:divsChild>
                                <w:div w:id="2039309447">
                                  <w:marLeft w:val="0"/>
                                  <w:marRight w:val="0"/>
                                  <w:marTop w:val="0"/>
                                  <w:marBottom w:val="0"/>
                                  <w:divBdr>
                                    <w:top w:val="none" w:sz="0" w:space="0" w:color="auto"/>
                                    <w:left w:val="none" w:sz="0" w:space="0" w:color="auto"/>
                                    <w:bottom w:val="none" w:sz="0" w:space="0" w:color="auto"/>
                                    <w:right w:val="none" w:sz="0" w:space="0" w:color="auto"/>
                                  </w:divBdr>
                                </w:div>
                              </w:divsChild>
                            </w:div>
                            <w:div w:id="562444487">
                              <w:marLeft w:val="0"/>
                              <w:marRight w:val="0"/>
                              <w:marTop w:val="0"/>
                              <w:marBottom w:val="0"/>
                              <w:divBdr>
                                <w:top w:val="none" w:sz="0" w:space="0" w:color="auto"/>
                                <w:left w:val="none" w:sz="0" w:space="0" w:color="auto"/>
                                <w:bottom w:val="none" w:sz="0" w:space="0" w:color="auto"/>
                                <w:right w:val="none" w:sz="0" w:space="0" w:color="auto"/>
                              </w:divBdr>
                              <w:divsChild>
                                <w:div w:id="831066387">
                                  <w:marLeft w:val="0"/>
                                  <w:marRight w:val="0"/>
                                  <w:marTop w:val="0"/>
                                  <w:marBottom w:val="0"/>
                                  <w:divBdr>
                                    <w:top w:val="none" w:sz="0" w:space="0" w:color="auto"/>
                                    <w:left w:val="none" w:sz="0" w:space="0" w:color="auto"/>
                                    <w:bottom w:val="none" w:sz="0" w:space="0" w:color="auto"/>
                                    <w:right w:val="none" w:sz="0" w:space="0" w:color="auto"/>
                                  </w:divBdr>
                                </w:div>
                              </w:divsChild>
                            </w:div>
                            <w:div w:id="926621405">
                              <w:marLeft w:val="0"/>
                              <w:marRight w:val="0"/>
                              <w:marTop w:val="0"/>
                              <w:marBottom w:val="0"/>
                              <w:divBdr>
                                <w:top w:val="none" w:sz="0" w:space="0" w:color="auto"/>
                                <w:left w:val="none" w:sz="0" w:space="0" w:color="auto"/>
                                <w:bottom w:val="none" w:sz="0" w:space="0" w:color="auto"/>
                                <w:right w:val="none" w:sz="0" w:space="0" w:color="auto"/>
                              </w:divBdr>
                              <w:divsChild>
                                <w:div w:id="1310135479">
                                  <w:marLeft w:val="0"/>
                                  <w:marRight w:val="0"/>
                                  <w:marTop w:val="0"/>
                                  <w:marBottom w:val="0"/>
                                  <w:divBdr>
                                    <w:top w:val="none" w:sz="0" w:space="0" w:color="auto"/>
                                    <w:left w:val="none" w:sz="0" w:space="0" w:color="auto"/>
                                    <w:bottom w:val="none" w:sz="0" w:space="0" w:color="auto"/>
                                    <w:right w:val="none" w:sz="0" w:space="0" w:color="auto"/>
                                  </w:divBdr>
                                  <w:divsChild>
                                    <w:div w:id="1059399631">
                                      <w:marLeft w:val="0"/>
                                      <w:marRight w:val="0"/>
                                      <w:marTop w:val="0"/>
                                      <w:marBottom w:val="0"/>
                                      <w:divBdr>
                                        <w:top w:val="none" w:sz="0" w:space="0" w:color="auto"/>
                                        <w:left w:val="none" w:sz="0" w:space="0" w:color="auto"/>
                                        <w:bottom w:val="none" w:sz="0" w:space="0" w:color="auto"/>
                                        <w:right w:val="none" w:sz="0" w:space="0" w:color="auto"/>
                                      </w:divBdr>
                                      <w:divsChild>
                                        <w:div w:id="1757747706">
                                          <w:marLeft w:val="0"/>
                                          <w:marRight w:val="0"/>
                                          <w:marTop w:val="0"/>
                                          <w:marBottom w:val="0"/>
                                          <w:divBdr>
                                            <w:top w:val="none" w:sz="0" w:space="0" w:color="auto"/>
                                            <w:left w:val="none" w:sz="0" w:space="0" w:color="auto"/>
                                            <w:bottom w:val="none" w:sz="0" w:space="0" w:color="auto"/>
                                            <w:right w:val="none" w:sz="0" w:space="0" w:color="auto"/>
                                          </w:divBdr>
                                          <w:divsChild>
                                            <w:div w:id="1420172700">
                                              <w:marLeft w:val="0"/>
                                              <w:marRight w:val="0"/>
                                              <w:marTop w:val="0"/>
                                              <w:marBottom w:val="0"/>
                                              <w:divBdr>
                                                <w:top w:val="none" w:sz="0" w:space="0" w:color="auto"/>
                                                <w:left w:val="none" w:sz="0" w:space="0" w:color="auto"/>
                                                <w:bottom w:val="none" w:sz="0" w:space="0" w:color="auto"/>
                                                <w:right w:val="none" w:sz="0" w:space="0" w:color="auto"/>
                                              </w:divBdr>
                                              <w:divsChild>
                                                <w:div w:id="137287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1541">
                                          <w:marLeft w:val="0"/>
                                          <w:marRight w:val="0"/>
                                          <w:marTop w:val="0"/>
                                          <w:marBottom w:val="0"/>
                                          <w:divBdr>
                                            <w:top w:val="none" w:sz="0" w:space="0" w:color="auto"/>
                                            <w:left w:val="none" w:sz="0" w:space="0" w:color="auto"/>
                                            <w:bottom w:val="none" w:sz="0" w:space="0" w:color="auto"/>
                                            <w:right w:val="none" w:sz="0" w:space="0" w:color="auto"/>
                                          </w:divBdr>
                                          <w:divsChild>
                                            <w:div w:id="1968926604">
                                              <w:marLeft w:val="0"/>
                                              <w:marRight w:val="0"/>
                                              <w:marTop w:val="0"/>
                                              <w:marBottom w:val="0"/>
                                              <w:divBdr>
                                                <w:top w:val="none" w:sz="0" w:space="0" w:color="auto"/>
                                                <w:left w:val="none" w:sz="0" w:space="0" w:color="auto"/>
                                                <w:bottom w:val="none" w:sz="0" w:space="0" w:color="auto"/>
                                                <w:right w:val="none" w:sz="0" w:space="0" w:color="auto"/>
                                              </w:divBdr>
                                              <w:divsChild>
                                                <w:div w:id="32370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1074801">
          <w:marLeft w:val="0"/>
          <w:marRight w:val="0"/>
          <w:marTop w:val="0"/>
          <w:marBottom w:val="0"/>
          <w:divBdr>
            <w:top w:val="none" w:sz="0" w:space="0" w:color="auto"/>
            <w:left w:val="none" w:sz="0" w:space="0" w:color="auto"/>
            <w:bottom w:val="none" w:sz="0" w:space="0" w:color="auto"/>
            <w:right w:val="none" w:sz="0" w:space="0" w:color="auto"/>
          </w:divBdr>
          <w:divsChild>
            <w:div w:id="981614666">
              <w:marLeft w:val="0"/>
              <w:marRight w:val="0"/>
              <w:marTop w:val="0"/>
              <w:marBottom w:val="0"/>
              <w:divBdr>
                <w:top w:val="none" w:sz="0" w:space="0" w:color="auto"/>
                <w:left w:val="none" w:sz="0" w:space="0" w:color="auto"/>
                <w:bottom w:val="none" w:sz="0" w:space="0" w:color="auto"/>
                <w:right w:val="none" w:sz="0" w:space="0" w:color="auto"/>
              </w:divBdr>
              <w:divsChild>
                <w:div w:id="2049716652">
                  <w:marLeft w:val="0"/>
                  <w:marRight w:val="0"/>
                  <w:marTop w:val="0"/>
                  <w:marBottom w:val="0"/>
                  <w:divBdr>
                    <w:top w:val="none" w:sz="0" w:space="0" w:color="auto"/>
                    <w:left w:val="none" w:sz="0" w:space="0" w:color="auto"/>
                    <w:bottom w:val="none" w:sz="0" w:space="0" w:color="auto"/>
                    <w:right w:val="none" w:sz="0" w:space="0" w:color="auto"/>
                  </w:divBdr>
                  <w:divsChild>
                    <w:div w:id="2009627383">
                      <w:marLeft w:val="0"/>
                      <w:marRight w:val="0"/>
                      <w:marTop w:val="0"/>
                      <w:marBottom w:val="0"/>
                      <w:divBdr>
                        <w:top w:val="none" w:sz="0" w:space="0" w:color="auto"/>
                        <w:left w:val="none" w:sz="0" w:space="0" w:color="auto"/>
                        <w:bottom w:val="none" w:sz="0" w:space="0" w:color="auto"/>
                        <w:right w:val="none" w:sz="0" w:space="0" w:color="auto"/>
                      </w:divBdr>
                      <w:divsChild>
                        <w:div w:id="1523473147">
                          <w:marLeft w:val="0"/>
                          <w:marRight w:val="0"/>
                          <w:marTop w:val="0"/>
                          <w:marBottom w:val="0"/>
                          <w:divBdr>
                            <w:top w:val="none" w:sz="0" w:space="0" w:color="auto"/>
                            <w:left w:val="none" w:sz="0" w:space="0" w:color="auto"/>
                            <w:bottom w:val="none" w:sz="0" w:space="0" w:color="auto"/>
                            <w:right w:val="none" w:sz="0" w:space="0" w:color="auto"/>
                          </w:divBdr>
                          <w:divsChild>
                            <w:div w:id="1073239872">
                              <w:marLeft w:val="0"/>
                              <w:marRight w:val="0"/>
                              <w:marTop w:val="0"/>
                              <w:marBottom w:val="0"/>
                              <w:divBdr>
                                <w:top w:val="none" w:sz="0" w:space="0" w:color="auto"/>
                                <w:left w:val="none" w:sz="0" w:space="0" w:color="auto"/>
                                <w:bottom w:val="none" w:sz="0" w:space="0" w:color="auto"/>
                                <w:right w:val="none" w:sz="0" w:space="0" w:color="auto"/>
                              </w:divBdr>
                              <w:divsChild>
                                <w:div w:id="176595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2472092">
      <w:bodyDiv w:val="1"/>
      <w:marLeft w:val="0"/>
      <w:marRight w:val="0"/>
      <w:marTop w:val="0"/>
      <w:marBottom w:val="0"/>
      <w:divBdr>
        <w:top w:val="none" w:sz="0" w:space="0" w:color="auto"/>
        <w:left w:val="none" w:sz="0" w:space="0" w:color="auto"/>
        <w:bottom w:val="none" w:sz="0" w:space="0" w:color="auto"/>
        <w:right w:val="none" w:sz="0" w:space="0" w:color="auto"/>
      </w:divBdr>
      <w:divsChild>
        <w:div w:id="387847562">
          <w:marLeft w:val="0"/>
          <w:marRight w:val="0"/>
          <w:marTop w:val="0"/>
          <w:marBottom w:val="0"/>
          <w:divBdr>
            <w:top w:val="dotted" w:sz="6" w:space="3" w:color="EBEBEB"/>
            <w:left w:val="none" w:sz="0" w:space="7" w:color="auto"/>
            <w:bottom w:val="dotted" w:sz="6" w:space="3" w:color="EBEBEB"/>
            <w:right w:val="none" w:sz="0" w:space="7" w:color="auto"/>
          </w:divBdr>
        </w:div>
        <w:div w:id="1548564405">
          <w:blockQuote w:val="1"/>
          <w:marLeft w:val="720"/>
          <w:marRight w:val="720"/>
          <w:marTop w:val="100"/>
          <w:marBottom w:val="100"/>
          <w:divBdr>
            <w:top w:val="none" w:sz="0" w:space="3" w:color="DD6F0F"/>
            <w:left w:val="single" w:sz="24" w:space="10" w:color="DD6F0F"/>
            <w:bottom w:val="none" w:sz="0" w:space="3" w:color="DD6F0F"/>
            <w:right w:val="none" w:sz="0" w:space="0" w:color="DD6F0F"/>
          </w:divBdr>
        </w:div>
      </w:divsChild>
    </w:div>
    <w:div w:id="1182554272">
      <w:bodyDiv w:val="1"/>
      <w:marLeft w:val="0"/>
      <w:marRight w:val="0"/>
      <w:marTop w:val="0"/>
      <w:marBottom w:val="0"/>
      <w:divBdr>
        <w:top w:val="none" w:sz="0" w:space="0" w:color="auto"/>
        <w:left w:val="none" w:sz="0" w:space="0" w:color="auto"/>
        <w:bottom w:val="none" w:sz="0" w:space="0" w:color="auto"/>
        <w:right w:val="none" w:sz="0" w:space="0" w:color="auto"/>
      </w:divBdr>
      <w:divsChild>
        <w:div w:id="1457601328">
          <w:marLeft w:val="0"/>
          <w:marRight w:val="0"/>
          <w:marTop w:val="0"/>
          <w:marBottom w:val="0"/>
          <w:divBdr>
            <w:top w:val="none" w:sz="0" w:space="0" w:color="auto"/>
            <w:left w:val="none" w:sz="0" w:space="0" w:color="auto"/>
            <w:bottom w:val="none" w:sz="0" w:space="0" w:color="auto"/>
            <w:right w:val="none" w:sz="0" w:space="0" w:color="auto"/>
          </w:divBdr>
          <w:divsChild>
            <w:div w:id="73625780">
              <w:marLeft w:val="0"/>
              <w:marRight w:val="0"/>
              <w:marTop w:val="0"/>
              <w:marBottom w:val="240"/>
              <w:divBdr>
                <w:top w:val="none" w:sz="0" w:space="0" w:color="auto"/>
                <w:left w:val="none" w:sz="0" w:space="0" w:color="auto"/>
                <w:bottom w:val="none" w:sz="0" w:space="0" w:color="auto"/>
                <w:right w:val="none" w:sz="0" w:space="0" w:color="auto"/>
              </w:divBdr>
              <w:divsChild>
                <w:div w:id="560404498">
                  <w:marLeft w:val="0"/>
                  <w:marRight w:val="0"/>
                  <w:marTop w:val="0"/>
                  <w:marBottom w:val="0"/>
                  <w:divBdr>
                    <w:top w:val="none" w:sz="0" w:space="0" w:color="auto"/>
                    <w:left w:val="none" w:sz="0" w:space="0" w:color="auto"/>
                    <w:bottom w:val="none" w:sz="0" w:space="0" w:color="auto"/>
                    <w:right w:val="none" w:sz="0" w:space="0" w:color="auto"/>
                  </w:divBdr>
                  <w:divsChild>
                    <w:div w:id="25449406">
                      <w:marLeft w:val="0"/>
                      <w:marRight w:val="30"/>
                      <w:marTop w:val="0"/>
                      <w:marBottom w:val="0"/>
                      <w:divBdr>
                        <w:top w:val="none" w:sz="0" w:space="0" w:color="auto"/>
                        <w:left w:val="none" w:sz="0" w:space="0" w:color="auto"/>
                        <w:bottom w:val="none" w:sz="0" w:space="0" w:color="auto"/>
                        <w:right w:val="none" w:sz="0" w:space="0" w:color="auto"/>
                      </w:divBdr>
                    </w:div>
                    <w:div w:id="1160584545">
                      <w:marLeft w:val="0"/>
                      <w:marRight w:val="30"/>
                      <w:marTop w:val="0"/>
                      <w:marBottom w:val="0"/>
                      <w:divBdr>
                        <w:top w:val="none" w:sz="0" w:space="0" w:color="auto"/>
                        <w:left w:val="none" w:sz="0" w:space="0" w:color="auto"/>
                        <w:bottom w:val="none" w:sz="0" w:space="0" w:color="auto"/>
                        <w:right w:val="none" w:sz="0" w:space="0" w:color="auto"/>
                      </w:divBdr>
                    </w:div>
                  </w:divsChild>
                </w:div>
                <w:div w:id="582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0756">
          <w:marLeft w:val="0"/>
          <w:marRight w:val="0"/>
          <w:marTop w:val="0"/>
          <w:marBottom w:val="450"/>
          <w:divBdr>
            <w:top w:val="none" w:sz="0" w:space="0" w:color="auto"/>
            <w:left w:val="none" w:sz="0" w:space="0" w:color="auto"/>
            <w:bottom w:val="none" w:sz="0" w:space="0" w:color="auto"/>
            <w:right w:val="none" w:sz="0" w:space="0" w:color="auto"/>
          </w:divBdr>
          <w:divsChild>
            <w:div w:id="4326648">
              <w:marLeft w:val="0"/>
              <w:marRight w:val="0"/>
              <w:marTop w:val="0"/>
              <w:marBottom w:val="0"/>
              <w:divBdr>
                <w:top w:val="none" w:sz="0" w:space="0" w:color="auto"/>
                <w:left w:val="none" w:sz="0" w:space="0" w:color="auto"/>
                <w:bottom w:val="none" w:sz="0" w:space="0" w:color="auto"/>
                <w:right w:val="none" w:sz="0" w:space="0" w:color="auto"/>
              </w:divBdr>
              <w:divsChild>
                <w:div w:id="1083575401">
                  <w:marLeft w:val="180"/>
                  <w:marRight w:val="0"/>
                  <w:marTop w:val="0"/>
                  <w:marBottom w:val="0"/>
                  <w:divBdr>
                    <w:top w:val="none" w:sz="0" w:space="0" w:color="auto"/>
                    <w:left w:val="none" w:sz="0" w:space="0" w:color="auto"/>
                    <w:bottom w:val="none" w:sz="0" w:space="0" w:color="auto"/>
                    <w:right w:val="none" w:sz="0" w:space="0" w:color="auto"/>
                  </w:divBdr>
                </w:div>
                <w:div w:id="437650849">
                  <w:marLeft w:val="180"/>
                  <w:marRight w:val="0"/>
                  <w:marTop w:val="0"/>
                  <w:marBottom w:val="0"/>
                  <w:divBdr>
                    <w:top w:val="none" w:sz="0" w:space="0" w:color="auto"/>
                    <w:left w:val="none" w:sz="0" w:space="0" w:color="auto"/>
                    <w:bottom w:val="none" w:sz="0" w:space="0" w:color="auto"/>
                    <w:right w:val="none" w:sz="0" w:space="0" w:color="auto"/>
                  </w:divBdr>
                </w:div>
              </w:divsChild>
            </w:div>
            <w:div w:id="1462073928">
              <w:marLeft w:val="0"/>
              <w:marRight w:val="0"/>
              <w:marTop w:val="0"/>
              <w:marBottom w:val="0"/>
              <w:divBdr>
                <w:top w:val="none" w:sz="0" w:space="0" w:color="auto"/>
                <w:left w:val="none" w:sz="0" w:space="0" w:color="auto"/>
                <w:bottom w:val="none" w:sz="0" w:space="0" w:color="auto"/>
                <w:right w:val="none" w:sz="0" w:space="0" w:color="auto"/>
              </w:divBdr>
            </w:div>
          </w:divsChild>
        </w:div>
        <w:div w:id="669990291">
          <w:marLeft w:val="0"/>
          <w:marRight w:val="0"/>
          <w:marTop w:val="315"/>
          <w:marBottom w:val="0"/>
          <w:divBdr>
            <w:top w:val="none" w:sz="0" w:space="0" w:color="auto"/>
            <w:left w:val="none" w:sz="0" w:space="0" w:color="auto"/>
            <w:bottom w:val="none" w:sz="0" w:space="0" w:color="auto"/>
            <w:right w:val="none" w:sz="0" w:space="0" w:color="auto"/>
          </w:divBdr>
          <w:divsChild>
            <w:div w:id="2029914301">
              <w:marLeft w:val="0"/>
              <w:marRight w:val="315"/>
              <w:marTop w:val="0"/>
              <w:marBottom w:val="0"/>
              <w:divBdr>
                <w:top w:val="none" w:sz="0" w:space="0" w:color="auto"/>
                <w:left w:val="none" w:sz="0" w:space="0" w:color="auto"/>
                <w:bottom w:val="none" w:sz="0" w:space="0" w:color="auto"/>
                <w:right w:val="none" w:sz="0" w:space="0" w:color="auto"/>
              </w:divBdr>
              <w:divsChild>
                <w:div w:id="1938245650">
                  <w:marLeft w:val="0"/>
                  <w:marRight w:val="0"/>
                  <w:marTop w:val="0"/>
                  <w:marBottom w:val="0"/>
                  <w:divBdr>
                    <w:top w:val="none" w:sz="0" w:space="0" w:color="auto"/>
                    <w:left w:val="none" w:sz="0" w:space="0" w:color="auto"/>
                    <w:bottom w:val="none" w:sz="0" w:space="0" w:color="auto"/>
                    <w:right w:val="none" w:sz="0" w:space="0" w:color="auto"/>
                  </w:divBdr>
                </w:div>
              </w:divsChild>
            </w:div>
            <w:div w:id="1050567957">
              <w:blockQuote w:val="1"/>
              <w:marLeft w:val="0"/>
              <w:marRight w:val="0"/>
              <w:marTop w:val="0"/>
              <w:marBottom w:val="435"/>
              <w:divBdr>
                <w:top w:val="none" w:sz="0" w:space="0" w:color="auto"/>
                <w:left w:val="single" w:sz="12" w:space="17" w:color="4DB2EC"/>
                <w:bottom w:val="none" w:sz="0" w:space="0" w:color="auto"/>
                <w:right w:val="none" w:sz="0" w:space="0" w:color="auto"/>
              </w:divBdr>
            </w:div>
            <w:div w:id="196625871">
              <w:blockQuote w:val="1"/>
              <w:marLeft w:val="0"/>
              <w:marRight w:val="0"/>
              <w:marTop w:val="0"/>
              <w:marBottom w:val="435"/>
              <w:divBdr>
                <w:top w:val="none" w:sz="0" w:space="0" w:color="auto"/>
                <w:left w:val="single" w:sz="12" w:space="17" w:color="4DB2EC"/>
                <w:bottom w:val="none" w:sz="0" w:space="0" w:color="auto"/>
                <w:right w:val="none" w:sz="0" w:space="0" w:color="auto"/>
              </w:divBdr>
            </w:div>
          </w:divsChild>
        </w:div>
      </w:divsChild>
    </w:div>
    <w:div w:id="1199507591">
      <w:bodyDiv w:val="1"/>
      <w:marLeft w:val="0"/>
      <w:marRight w:val="0"/>
      <w:marTop w:val="0"/>
      <w:marBottom w:val="0"/>
      <w:divBdr>
        <w:top w:val="none" w:sz="0" w:space="0" w:color="auto"/>
        <w:left w:val="none" w:sz="0" w:space="0" w:color="auto"/>
        <w:bottom w:val="none" w:sz="0" w:space="0" w:color="auto"/>
        <w:right w:val="none" w:sz="0" w:space="0" w:color="auto"/>
      </w:divBdr>
      <w:divsChild>
        <w:div w:id="2106535789">
          <w:marLeft w:val="0"/>
          <w:marRight w:val="225"/>
          <w:marTop w:val="0"/>
          <w:marBottom w:val="0"/>
          <w:divBdr>
            <w:top w:val="none" w:sz="0" w:space="0" w:color="auto"/>
            <w:left w:val="none" w:sz="0" w:space="0" w:color="auto"/>
            <w:bottom w:val="none" w:sz="0" w:space="0" w:color="auto"/>
            <w:right w:val="none" w:sz="0" w:space="0" w:color="auto"/>
          </w:divBdr>
        </w:div>
        <w:div w:id="207032770">
          <w:marLeft w:val="0"/>
          <w:marRight w:val="0"/>
          <w:marTop w:val="0"/>
          <w:marBottom w:val="0"/>
          <w:divBdr>
            <w:top w:val="none" w:sz="0" w:space="0" w:color="auto"/>
            <w:left w:val="none" w:sz="0" w:space="0" w:color="auto"/>
            <w:bottom w:val="none" w:sz="0" w:space="0" w:color="auto"/>
            <w:right w:val="none" w:sz="0" w:space="0" w:color="auto"/>
          </w:divBdr>
        </w:div>
      </w:divsChild>
    </w:div>
    <w:div w:id="1202204118">
      <w:bodyDiv w:val="1"/>
      <w:marLeft w:val="0"/>
      <w:marRight w:val="0"/>
      <w:marTop w:val="0"/>
      <w:marBottom w:val="0"/>
      <w:divBdr>
        <w:top w:val="none" w:sz="0" w:space="0" w:color="auto"/>
        <w:left w:val="none" w:sz="0" w:space="0" w:color="auto"/>
        <w:bottom w:val="none" w:sz="0" w:space="0" w:color="auto"/>
        <w:right w:val="none" w:sz="0" w:space="0" w:color="auto"/>
      </w:divBdr>
      <w:divsChild>
        <w:div w:id="1804300491">
          <w:marLeft w:val="0"/>
          <w:marRight w:val="0"/>
          <w:marTop w:val="0"/>
          <w:marBottom w:val="272"/>
          <w:divBdr>
            <w:top w:val="none" w:sz="0" w:space="0" w:color="auto"/>
            <w:left w:val="none" w:sz="0" w:space="0" w:color="auto"/>
            <w:bottom w:val="single" w:sz="24" w:space="7" w:color="EEEEEE"/>
            <w:right w:val="none" w:sz="0" w:space="0" w:color="auto"/>
          </w:divBdr>
          <w:divsChild>
            <w:div w:id="1599216787">
              <w:marLeft w:val="0"/>
              <w:marRight w:val="0"/>
              <w:marTop w:val="0"/>
              <w:marBottom w:val="0"/>
              <w:divBdr>
                <w:top w:val="none" w:sz="0" w:space="0" w:color="auto"/>
                <w:left w:val="none" w:sz="0" w:space="0" w:color="auto"/>
                <w:bottom w:val="none" w:sz="0" w:space="0" w:color="auto"/>
                <w:right w:val="none" w:sz="0" w:space="0" w:color="auto"/>
              </w:divBdr>
            </w:div>
            <w:div w:id="293633025">
              <w:marLeft w:val="0"/>
              <w:marRight w:val="0"/>
              <w:marTop w:val="0"/>
              <w:marBottom w:val="0"/>
              <w:divBdr>
                <w:top w:val="none" w:sz="0" w:space="0" w:color="auto"/>
                <w:left w:val="none" w:sz="0" w:space="0" w:color="auto"/>
                <w:bottom w:val="none" w:sz="0" w:space="0" w:color="auto"/>
                <w:right w:val="none" w:sz="0" w:space="0" w:color="auto"/>
              </w:divBdr>
            </w:div>
          </w:divsChild>
        </w:div>
        <w:div w:id="1142426506">
          <w:marLeft w:val="340"/>
          <w:marRight w:val="0"/>
          <w:marTop w:val="0"/>
          <w:marBottom w:val="136"/>
          <w:divBdr>
            <w:top w:val="single" w:sz="12" w:space="0" w:color="B7B7B7"/>
            <w:left w:val="single" w:sz="12" w:space="0" w:color="B7B7B7"/>
            <w:bottom w:val="single" w:sz="12" w:space="0" w:color="B7B7B7"/>
            <w:right w:val="single" w:sz="12" w:space="0" w:color="B7B7B7"/>
          </w:divBdr>
          <w:divsChild>
            <w:div w:id="437912808">
              <w:marLeft w:val="0"/>
              <w:marRight w:val="0"/>
              <w:marTop w:val="0"/>
              <w:marBottom w:val="0"/>
              <w:divBdr>
                <w:top w:val="none" w:sz="0" w:space="0" w:color="auto"/>
                <w:left w:val="none" w:sz="0" w:space="0" w:color="auto"/>
                <w:bottom w:val="none" w:sz="0" w:space="0" w:color="auto"/>
                <w:right w:val="none" w:sz="0" w:space="0" w:color="auto"/>
              </w:divBdr>
              <w:divsChild>
                <w:div w:id="1461456597">
                  <w:marLeft w:val="0"/>
                  <w:marRight w:val="0"/>
                  <w:marTop w:val="0"/>
                  <w:marBottom w:val="0"/>
                  <w:divBdr>
                    <w:top w:val="none" w:sz="0" w:space="0" w:color="auto"/>
                    <w:left w:val="none" w:sz="0" w:space="0" w:color="auto"/>
                    <w:bottom w:val="none" w:sz="0" w:space="0" w:color="auto"/>
                    <w:right w:val="none" w:sz="0" w:space="0" w:color="auto"/>
                  </w:divBdr>
                  <w:divsChild>
                    <w:div w:id="1218322453">
                      <w:marLeft w:val="0"/>
                      <w:marRight w:val="0"/>
                      <w:marTop w:val="0"/>
                      <w:marBottom w:val="0"/>
                      <w:divBdr>
                        <w:top w:val="none" w:sz="0" w:space="0" w:color="auto"/>
                        <w:left w:val="none" w:sz="0" w:space="0" w:color="auto"/>
                        <w:bottom w:val="none" w:sz="0" w:space="0" w:color="auto"/>
                        <w:right w:val="none" w:sz="0" w:space="0" w:color="auto"/>
                      </w:divBdr>
                      <w:divsChild>
                        <w:div w:id="945766620">
                          <w:marLeft w:val="0"/>
                          <w:marRight w:val="0"/>
                          <w:marTop w:val="0"/>
                          <w:marBottom w:val="0"/>
                          <w:divBdr>
                            <w:top w:val="none" w:sz="0" w:space="0" w:color="auto"/>
                            <w:left w:val="none" w:sz="0" w:space="0" w:color="auto"/>
                            <w:bottom w:val="none" w:sz="0" w:space="0" w:color="auto"/>
                            <w:right w:val="none" w:sz="0" w:space="0" w:color="auto"/>
                          </w:divBdr>
                          <w:divsChild>
                            <w:div w:id="1382945691">
                              <w:marLeft w:val="0"/>
                              <w:marRight w:val="0"/>
                              <w:marTop w:val="0"/>
                              <w:marBottom w:val="0"/>
                              <w:divBdr>
                                <w:top w:val="none" w:sz="0" w:space="0" w:color="auto"/>
                                <w:left w:val="none" w:sz="0" w:space="0" w:color="auto"/>
                                <w:bottom w:val="none" w:sz="0" w:space="0" w:color="auto"/>
                                <w:right w:val="none" w:sz="0" w:space="0" w:color="auto"/>
                              </w:divBdr>
                            </w:div>
                          </w:divsChild>
                        </w:div>
                        <w:div w:id="1317685771">
                          <w:marLeft w:val="0"/>
                          <w:marRight w:val="0"/>
                          <w:marTop w:val="0"/>
                          <w:marBottom w:val="0"/>
                          <w:divBdr>
                            <w:top w:val="none" w:sz="0" w:space="0" w:color="auto"/>
                            <w:left w:val="none" w:sz="0" w:space="0" w:color="auto"/>
                            <w:bottom w:val="none" w:sz="0" w:space="0" w:color="auto"/>
                            <w:right w:val="none" w:sz="0" w:space="0" w:color="auto"/>
                          </w:divBdr>
                          <w:divsChild>
                            <w:div w:id="1682126804">
                              <w:marLeft w:val="0"/>
                              <w:marRight w:val="0"/>
                              <w:marTop w:val="0"/>
                              <w:marBottom w:val="0"/>
                              <w:divBdr>
                                <w:top w:val="none" w:sz="0" w:space="0" w:color="auto"/>
                                <w:left w:val="none" w:sz="0" w:space="0" w:color="auto"/>
                                <w:bottom w:val="none" w:sz="0" w:space="0" w:color="auto"/>
                                <w:right w:val="none" w:sz="0" w:space="0" w:color="auto"/>
                              </w:divBdr>
                            </w:div>
                          </w:divsChild>
                        </w:div>
                        <w:div w:id="1193953928">
                          <w:marLeft w:val="0"/>
                          <w:marRight w:val="0"/>
                          <w:marTop w:val="0"/>
                          <w:marBottom w:val="0"/>
                          <w:divBdr>
                            <w:top w:val="none" w:sz="0" w:space="0" w:color="auto"/>
                            <w:left w:val="none" w:sz="0" w:space="0" w:color="auto"/>
                            <w:bottom w:val="none" w:sz="0" w:space="0" w:color="auto"/>
                            <w:right w:val="none" w:sz="0" w:space="0" w:color="auto"/>
                          </w:divBdr>
                          <w:divsChild>
                            <w:div w:id="476411117">
                              <w:marLeft w:val="0"/>
                              <w:marRight w:val="0"/>
                              <w:marTop w:val="0"/>
                              <w:marBottom w:val="0"/>
                              <w:divBdr>
                                <w:top w:val="none" w:sz="0" w:space="0" w:color="auto"/>
                                <w:left w:val="none" w:sz="0" w:space="0" w:color="auto"/>
                                <w:bottom w:val="none" w:sz="0" w:space="0" w:color="auto"/>
                                <w:right w:val="none" w:sz="0" w:space="0" w:color="auto"/>
                              </w:divBdr>
                            </w:div>
                          </w:divsChild>
                        </w:div>
                        <w:div w:id="11496249">
                          <w:marLeft w:val="0"/>
                          <w:marRight w:val="0"/>
                          <w:marTop w:val="0"/>
                          <w:marBottom w:val="0"/>
                          <w:divBdr>
                            <w:top w:val="none" w:sz="0" w:space="0" w:color="auto"/>
                            <w:left w:val="none" w:sz="0" w:space="0" w:color="auto"/>
                            <w:bottom w:val="none" w:sz="0" w:space="0" w:color="auto"/>
                            <w:right w:val="none" w:sz="0" w:space="0" w:color="auto"/>
                          </w:divBdr>
                          <w:divsChild>
                            <w:div w:id="1925648088">
                              <w:marLeft w:val="0"/>
                              <w:marRight w:val="0"/>
                              <w:marTop w:val="0"/>
                              <w:marBottom w:val="0"/>
                              <w:divBdr>
                                <w:top w:val="none" w:sz="0" w:space="0" w:color="auto"/>
                                <w:left w:val="none" w:sz="0" w:space="0" w:color="auto"/>
                                <w:bottom w:val="none" w:sz="0" w:space="0" w:color="auto"/>
                                <w:right w:val="none" w:sz="0" w:space="0" w:color="auto"/>
                              </w:divBdr>
                            </w:div>
                          </w:divsChild>
                        </w:div>
                        <w:div w:id="765544222">
                          <w:marLeft w:val="0"/>
                          <w:marRight w:val="0"/>
                          <w:marTop w:val="0"/>
                          <w:marBottom w:val="0"/>
                          <w:divBdr>
                            <w:top w:val="none" w:sz="0" w:space="0" w:color="auto"/>
                            <w:left w:val="none" w:sz="0" w:space="0" w:color="auto"/>
                            <w:bottom w:val="none" w:sz="0" w:space="0" w:color="auto"/>
                            <w:right w:val="none" w:sz="0" w:space="0" w:color="auto"/>
                          </w:divBdr>
                          <w:divsChild>
                            <w:div w:id="515078157">
                              <w:marLeft w:val="0"/>
                              <w:marRight w:val="0"/>
                              <w:marTop w:val="0"/>
                              <w:marBottom w:val="0"/>
                              <w:divBdr>
                                <w:top w:val="none" w:sz="0" w:space="0" w:color="auto"/>
                                <w:left w:val="none" w:sz="0" w:space="0" w:color="auto"/>
                                <w:bottom w:val="none" w:sz="0" w:space="0" w:color="auto"/>
                                <w:right w:val="none" w:sz="0" w:space="0" w:color="auto"/>
                              </w:divBdr>
                            </w:div>
                          </w:divsChild>
                        </w:div>
                        <w:div w:id="1052382101">
                          <w:marLeft w:val="0"/>
                          <w:marRight w:val="0"/>
                          <w:marTop w:val="0"/>
                          <w:marBottom w:val="0"/>
                          <w:divBdr>
                            <w:top w:val="none" w:sz="0" w:space="0" w:color="auto"/>
                            <w:left w:val="none" w:sz="0" w:space="0" w:color="auto"/>
                            <w:bottom w:val="none" w:sz="0" w:space="0" w:color="auto"/>
                            <w:right w:val="none" w:sz="0" w:space="0" w:color="auto"/>
                          </w:divBdr>
                          <w:divsChild>
                            <w:div w:id="152351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982454">
      <w:bodyDiv w:val="1"/>
      <w:marLeft w:val="0"/>
      <w:marRight w:val="0"/>
      <w:marTop w:val="0"/>
      <w:marBottom w:val="0"/>
      <w:divBdr>
        <w:top w:val="none" w:sz="0" w:space="0" w:color="auto"/>
        <w:left w:val="none" w:sz="0" w:space="0" w:color="auto"/>
        <w:bottom w:val="none" w:sz="0" w:space="0" w:color="auto"/>
        <w:right w:val="none" w:sz="0" w:space="0" w:color="auto"/>
      </w:divBdr>
    </w:div>
    <w:div w:id="1209754841">
      <w:bodyDiv w:val="1"/>
      <w:marLeft w:val="0"/>
      <w:marRight w:val="0"/>
      <w:marTop w:val="0"/>
      <w:marBottom w:val="0"/>
      <w:divBdr>
        <w:top w:val="none" w:sz="0" w:space="0" w:color="auto"/>
        <w:left w:val="none" w:sz="0" w:space="0" w:color="auto"/>
        <w:bottom w:val="none" w:sz="0" w:space="0" w:color="auto"/>
        <w:right w:val="none" w:sz="0" w:space="0" w:color="auto"/>
      </w:divBdr>
      <w:divsChild>
        <w:div w:id="1733120948">
          <w:marLeft w:val="0"/>
          <w:marRight w:val="0"/>
          <w:marTop w:val="0"/>
          <w:marBottom w:val="0"/>
          <w:divBdr>
            <w:top w:val="none" w:sz="0" w:space="0" w:color="auto"/>
            <w:left w:val="none" w:sz="0" w:space="0" w:color="auto"/>
            <w:bottom w:val="none" w:sz="0" w:space="0" w:color="auto"/>
            <w:right w:val="none" w:sz="0" w:space="0" w:color="auto"/>
          </w:divBdr>
        </w:div>
      </w:divsChild>
    </w:div>
    <w:div w:id="1221597118">
      <w:bodyDiv w:val="1"/>
      <w:marLeft w:val="0"/>
      <w:marRight w:val="0"/>
      <w:marTop w:val="0"/>
      <w:marBottom w:val="0"/>
      <w:divBdr>
        <w:top w:val="none" w:sz="0" w:space="0" w:color="auto"/>
        <w:left w:val="none" w:sz="0" w:space="0" w:color="auto"/>
        <w:bottom w:val="none" w:sz="0" w:space="0" w:color="auto"/>
        <w:right w:val="none" w:sz="0" w:space="0" w:color="auto"/>
      </w:divBdr>
      <w:divsChild>
        <w:div w:id="1868251333">
          <w:marLeft w:val="0"/>
          <w:marRight w:val="0"/>
          <w:marTop w:val="0"/>
          <w:marBottom w:val="0"/>
          <w:divBdr>
            <w:top w:val="none" w:sz="0" w:space="0" w:color="auto"/>
            <w:left w:val="none" w:sz="0" w:space="0" w:color="auto"/>
            <w:bottom w:val="none" w:sz="0" w:space="0" w:color="auto"/>
            <w:right w:val="none" w:sz="0" w:space="0" w:color="auto"/>
          </w:divBdr>
          <w:divsChild>
            <w:div w:id="2048675575">
              <w:marLeft w:val="0"/>
              <w:marRight w:val="0"/>
              <w:marTop w:val="0"/>
              <w:marBottom w:val="0"/>
              <w:divBdr>
                <w:top w:val="none" w:sz="0" w:space="0" w:color="auto"/>
                <w:left w:val="none" w:sz="0" w:space="0" w:color="auto"/>
                <w:bottom w:val="none" w:sz="0" w:space="0" w:color="auto"/>
                <w:right w:val="none" w:sz="0" w:space="0" w:color="auto"/>
              </w:divBdr>
              <w:divsChild>
                <w:div w:id="1555583659">
                  <w:marLeft w:val="0"/>
                  <w:marRight w:val="0"/>
                  <w:marTop w:val="0"/>
                  <w:marBottom w:val="0"/>
                  <w:divBdr>
                    <w:top w:val="none" w:sz="0" w:space="0" w:color="auto"/>
                    <w:left w:val="none" w:sz="0" w:space="0" w:color="auto"/>
                    <w:bottom w:val="none" w:sz="0" w:space="0" w:color="auto"/>
                    <w:right w:val="none" w:sz="0" w:space="0" w:color="auto"/>
                  </w:divBdr>
                  <w:divsChild>
                    <w:div w:id="1491873010">
                      <w:marLeft w:val="0"/>
                      <w:marRight w:val="0"/>
                      <w:marTop w:val="0"/>
                      <w:marBottom w:val="0"/>
                      <w:divBdr>
                        <w:top w:val="none" w:sz="0" w:space="0" w:color="auto"/>
                        <w:left w:val="none" w:sz="0" w:space="0" w:color="auto"/>
                        <w:bottom w:val="none" w:sz="0" w:space="0" w:color="auto"/>
                        <w:right w:val="none" w:sz="0" w:space="0" w:color="auto"/>
                      </w:divBdr>
                      <w:divsChild>
                        <w:div w:id="1375890715">
                          <w:marLeft w:val="0"/>
                          <w:marRight w:val="0"/>
                          <w:marTop w:val="0"/>
                          <w:marBottom w:val="0"/>
                          <w:divBdr>
                            <w:top w:val="none" w:sz="0" w:space="0" w:color="auto"/>
                            <w:left w:val="none" w:sz="0" w:space="0" w:color="auto"/>
                            <w:bottom w:val="none" w:sz="0" w:space="0" w:color="auto"/>
                            <w:right w:val="none" w:sz="0" w:space="0" w:color="auto"/>
                          </w:divBdr>
                          <w:divsChild>
                            <w:div w:id="3606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5227022">
          <w:marLeft w:val="0"/>
          <w:marRight w:val="0"/>
          <w:marTop w:val="0"/>
          <w:marBottom w:val="0"/>
          <w:divBdr>
            <w:top w:val="none" w:sz="0" w:space="0" w:color="auto"/>
            <w:left w:val="none" w:sz="0" w:space="0" w:color="auto"/>
            <w:bottom w:val="none" w:sz="0" w:space="0" w:color="auto"/>
            <w:right w:val="none" w:sz="0" w:space="0" w:color="auto"/>
          </w:divBdr>
          <w:divsChild>
            <w:div w:id="1410889016">
              <w:marLeft w:val="0"/>
              <w:marRight w:val="0"/>
              <w:marTop w:val="0"/>
              <w:marBottom w:val="0"/>
              <w:divBdr>
                <w:top w:val="none" w:sz="0" w:space="0" w:color="auto"/>
                <w:left w:val="none" w:sz="0" w:space="0" w:color="auto"/>
                <w:bottom w:val="none" w:sz="0" w:space="0" w:color="auto"/>
                <w:right w:val="none" w:sz="0" w:space="0" w:color="auto"/>
              </w:divBdr>
              <w:divsChild>
                <w:div w:id="245071319">
                  <w:marLeft w:val="0"/>
                  <w:marRight w:val="0"/>
                  <w:marTop w:val="0"/>
                  <w:marBottom w:val="0"/>
                  <w:divBdr>
                    <w:top w:val="none" w:sz="0" w:space="0" w:color="auto"/>
                    <w:left w:val="none" w:sz="0" w:space="0" w:color="auto"/>
                    <w:bottom w:val="none" w:sz="0" w:space="0" w:color="auto"/>
                    <w:right w:val="none" w:sz="0" w:space="0" w:color="auto"/>
                  </w:divBdr>
                  <w:divsChild>
                    <w:div w:id="336425799">
                      <w:marLeft w:val="0"/>
                      <w:marRight w:val="0"/>
                      <w:marTop w:val="0"/>
                      <w:marBottom w:val="0"/>
                      <w:divBdr>
                        <w:top w:val="none" w:sz="0" w:space="0" w:color="auto"/>
                        <w:left w:val="none" w:sz="0" w:space="0" w:color="auto"/>
                        <w:bottom w:val="none" w:sz="0" w:space="0" w:color="auto"/>
                        <w:right w:val="none" w:sz="0" w:space="0" w:color="auto"/>
                      </w:divBdr>
                      <w:divsChild>
                        <w:div w:id="1177160219">
                          <w:marLeft w:val="0"/>
                          <w:marRight w:val="0"/>
                          <w:marTop w:val="0"/>
                          <w:marBottom w:val="0"/>
                          <w:divBdr>
                            <w:top w:val="none" w:sz="0" w:space="0" w:color="auto"/>
                            <w:left w:val="none" w:sz="0" w:space="0" w:color="auto"/>
                            <w:bottom w:val="none" w:sz="0" w:space="0" w:color="auto"/>
                            <w:right w:val="none" w:sz="0" w:space="0" w:color="auto"/>
                          </w:divBdr>
                          <w:divsChild>
                            <w:div w:id="1541168823">
                              <w:marLeft w:val="0"/>
                              <w:marRight w:val="0"/>
                              <w:marTop w:val="0"/>
                              <w:marBottom w:val="0"/>
                              <w:divBdr>
                                <w:top w:val="none" w:sz="0" w:space="0" w:color="auto"/>
                                <w:left w:val="none" w:sz="0" w:space="0" w:color="auto"/>
                                <w:bottom w:val="none" w:sz="0" w:space="0" w:color="auto"/>
                                <w:right w:val="none" w:sz="0" w:space="0" w:color="auto"/>
                              </w:divBdr>
                            </w:div>
                          </w:divsChild>
                        </w:div>
                        <w:div w:id="945963160">
                          <w:marLeft w:val="0"/>
                          <w:marRight w:val="0"/>
                          <w:marTop w:val="0"/>
                          <w:marBottom w:val="0"/>
                          <w:divBdr>
                            <w:top w:val="none" w:sz="0" w:space="0" w:color="auto"/>
                            <w:left w:val="none" w:sz="0" w:space="0" w:color="auto"/>
                            <w:bottom w:val="none" w:sz="0" w:space="0" w:color="auto"/>
                            <w:right w:val="none" w:sz="0" w:space="0" w:color="auto"/>
                          </w:divBdr>
                          <w:divsChild>
                            <w:div w:id="7821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788375">
              <w:marLeft w:val="0"/>
              <w:marRight w:val="0"/>
              <w:marTop w:val="0"/>
              <w:marBottom w:val="0"/>
              <w:divBdr>
                <w:top w:val="none" w:sz="0" w:space="0" w:color="auto"/>
                <w:left w:val="none" w:sz="0" w:space="0" w:color="auto"/>
                <w:bottom w:val="none" w:sz="0" w:space="0" w:color="auto"/>
                <w:right w:val="none" w:sz="0" w:space="0" w:color="auto"/>
              </w:divBdr>
              <w:divsChild>
                <w:div w:id="1904413045">
                  <w:marLeft w:val="0"/>
                  <w:marRight w:val="0"/>
                  <w:marTop w:val="0"/>
                  <w:marBottom w:val="0"/>
                  <w:divBdr>
                    <w:top w:val="none" w:sz="0" w:space="0" w:color="auto"/>
                    <w:left w:val="none" w:sz="0" w:space="0" w:color="auto"/>
                    <w:bottom w:val="none" w:sz="0" w:space="0" w:color="auto"/>
                    <w:right w:val="none" w:sz="0" w:space="0" w:color="auto"/>
                  </w:divBdr>
                  <w:divsChild>
                    <w:div w:id="219486740">
                      <w:marLeft w:val="0"/>
                      <w:marRight w:val="0"/>
                      <w:marTop w:val="0"/>
                      <w:marBottom w:val="0"/>
                      <w:divBdr>
                        <w:top w:val="none" w:sz="0" w:space="0" w:color="auto"/>
                        <w:left w:val="none" w:sz="0" w:space="0" w:color="auto"/>
                        <w:bottom w:val="none" w:sz="0" w:space="0" w:color="auto"/>
                        <w:right w:val="none" w:sz="0" w:space="0" w:color="auto"/>
                      </w:divBdr>
                      <w:divsChild>
                        <w:div w:id="552278522">
                          <w:marLeft w:val="0"/>
                          <w:marRight w:val="0"/>
                          <w:marTop w:val="0"/>
                          <w:marBottom w:val="0"/>
                          <w:divBdr>
                            <w:top w:val="none" w:sz="0" w:space="0" w:color="auto"/>
                            <w:left w:val="none" w:sz="0" w:space="0" w:color="auto"/>
                            <w:bottom w:val="none" w:sz="0" w:space="0" w:color="auto"/>
                            <w:right w:val="none" w:sz="0" w:space="0" w:color="auto"/>
                          </w:divBdr>
                          <w:divsChild>
                            <w:div w:id="225577862">
                              <w:marLeft w:val="0"/>
                              <w:marRight w:val="0"/>
                              <w:marTop w:val="0"/>
                              <w:marBottom w:val="0"/>
                              <w:divBdr>
                                <w:top w:val="none" w:sz="0" w:space="0" w:color="auto"/>
                                <w:left w:val="none" w:sz="0" w:space="0" w:color="auto"/>
                                <w:bottom w:val="none" w:sz="0" w:space="0" w:color="auto"/>
                                <w:right w:val="none" w:sz="0" w:space="0" w:color="auto"/>
                              </w:divBdr>
                              <w:divsChild>
                                <w:div w:id="704910204">
                                  <w:marLeft w:val="0"/>
                                  <w:marRight w:val="0"/>
                                  <w:marTop w:val="0"/>
                                  <w:marBottom w:val="0"/>
                                  <w:divBdr>
                                    <w:top w:val="none" w:sz="0" w:space="0" w:color="auto"/>
                                    <w:left w:val="none" w:sz="0" w:space="0" w:color="auto"/>
                                    <w:bottom w:val="none" w:sz="0" w:space="0" w:color="auto"/>
                                    <w:right w:val="none" w:sz="0" w:space="0" w:color="auto"/>
                                  </w:divBdr>
                                  <w:divsChild>
                                    <w:div w:id="215051348">
                                      <w:marLeft w:val="0"/>
                                      <w:marRight w:val="0"/>
                                      <w:marTop w:val="0"/>
                                      <w:marBottom w:val="0"/>
                                      <w:divBdr>
                                        <w:top w:val="none" w:sz="0" w:space="0" w:color="auto"/>
                                        <w:left w:val="none" w:sz="0" w:space="0" w:color="auto"/>
                                        <w:bottom w:val="none" w:sz="0" w:space="0" w:color="auto"/>
                                        <w:right w:val="none" w:sz="0" w:space="0" w:color="auto"/>
                                      </w:divBdr>
                                    </w:div>
                                    <w:div w:id="1473297">
                                      <w:marLeft w:val="0"/>
                                      <w:marRight w:val="0"/>
                                      <w:marTop w:val="0"/>
                                      <w:marBottom w:val="0"/>
                                      <w:divBdr>
                                        <w:top w:val="none" w:sz="0" w:space="0" w:color="auto"/>
                                        <w:left w:val="none" w:sz="0" w:space="0" w:color="auto"/>
                                        <w:bottom w:val="none" w:sz="0" w:space="0" w:color="auto"/>
                                        <w:right w:val="none" w:sz="0" w:space="0" w:color="auto"/>
                                      </w:divBdr>
                                    </w:div>
                                    <w:div w:id="170000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1699624">
          <w:marLeft w:val="0"/>
          <w:marRight w:val="0"/>
          <w:marTop w:val="0"/>
          <w:marBottom w:val="0"/>
          <w:divBdr>
            <w:top w:val="none" w:sz="0" w:space="0" w:color="auto"/>
            <w:left w:val="none" w:sz="0" w:space="0" w:color="auto"/>
            <w:bottom w:val="none" w:sz="0" w:space="0" w:color="auto"/>
            <w:right w:val="none" w:sz="0" w:space="0" w:color="auto"/>
          </w:divBdr>
          <w:divsChild>
            <w:div w:id="1509366314">
              <w:marLeft w:val="0"/>
              <w:marRight w:val="0"/>
              <w:marTop w:val="0"/>
              <w:marBottom w:val="0"/>
              <w:divBdr>
                <w:top w:val="none" w:sz="0" w:space="0" w:color="auto"/>
                <w:left w:val="none" w:sz="0" w:space="0" w:color="auto"/>
                <w:bottom w:val="none" w:sz="0" w:space="0" w:color="auto"/>
                <w:right w:val="none" w:sz="0" w:space="0" w:color="auto"/>
              </w:divBdr>
            </w:div>
          </w:divsChild>
        </w:div>
        <w:div w:id="808518855">
          <w:marLeft w:val="0"/>
          <w:marRight w:val="0"/>
          <w:marTop w:val="0"/>
          <w:marBottom w:val="0"/>
          <w:divBdr>
            <w:top w:val="none" w:sz="0" w:space="0" w:color="auto"/>
            <w:left w:val="none" w:sz="0" w:space="0" w:color="auto"/>
            <w:bottom w:val="none" w:sz="0" w:space="0" w:color="auto"/>
            <w:right w:val="none" w:sz="0" w:space="0" w:color="auto"/>
          </w:divBdr>
          <w:divsChild>
            <w:div w:id="1499424349">
              <w:marLeft w:val="0"/>
              <w:marRight w:val="0"/>
              <w:marTop w:val="0"/>
              <w:marBottom w:val="0"/>
              <w:divBdr>
                <w:top w:val="none" w:sz="0" w:space="0" w:color="auto"/>
                <w:left w:val="none" w:sz="0" w:space="0" w:color="auto"/>
                <w:bottom w:val="none" w:sz="0" w:space="0" w:color="auto"/>
                <w:right w:val="none" w:sz="0" w:space="0" w:color="auto"/>
              </w:divBdr>
              <w:divsChild>
                <w:div w:id="106830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71946">
      <w:bodyDiv w:val="1"/>
      <w:marLeft w:val="0"/>
      <w:marRight w:val="0"/>
      <w:marTop w:val="0"/>
      <w:marBottom w:val="0"/>
      <w:divBdr>
        <w:top w:val="none" w:sz="0" w:space="0" w:color="auto"/>
        <w:left w:val="none" w:sz="0" w:space="0" w:color="auto"/>
        <w:bottom w:val="none" w:sz="0" w:space="0" w:color="auto"/>
        <w:right w:val="none" w:sz="0" w:space="0" w:color="auto"/>
      </w:divBdr>
      <w:divsChild>
        <w:div w:id="337315826">
          <w:marLeft w:val="0"/>
          <w:marRight w:val="0"/>
          <w:marTop w:val="0"/>
          <w:marBottom w:val="0"/>
          <w:divBdr>
            <w:top w:val="none" w:sz="0" w:space="0" w:color="auto"/>
            <w:left w:val="none" w:sz="0" w:space="0" w:color="auto"/>
            <w:bottom w:val="none" w:sz="0" w:space="0" w:color="auto"/>
            <w:right w:val="none" w:sz="0" w:space="0" w:color="auto"/>
          </w:divBdr>
          <w:divsChild>
            <w:div w:id="2060087451">
              <w:marLeft w:val="0"/>
              <w:marRight w:val="0"/>
              <w:marTop w:val="0"/>
              <w:marBottom w:val="0"/>
              <w:divBdr>
                <w:top w:val="none" w:sz="0" w:space="0" w:color="auto"/>
                <w:left w:val="none" w:sz="0" w:space="0" w:color="auto"/>
                <w:bottom w:val="none" w:sz="0" w:space="0" w:color="auto"/>
                <w:right w:val="none" w:sz="0" w:space="0" w:color="auto"/>
              </w:divBdr>
              <w:divsChild>
                <w:div w:id="296956443">
                  <w:marLeft w:val="0"/>
                  <w:marRight w:val="0"/>
                  <w:marTop w:val="0"/>
                  <w:marBottom w:val="0"/>
                  <w:divBdr>
                    <w:top w:val="none" w:sz="0" w:space="0" w:color="auto"/>
                    <w:left w:val="none" w:sz="0" w:space="0" w:color="auto"/>
                    <w:bottom w:val="none" w:sz="0" w:space="0" w:color="auto"/>
                    <w:right w:val="none" w:sz="0" w:space="0" w:color="auto"/>
                  </w:divBdr>
                  <w:divsChild>
                    <w:div w:id="384839310">
                      <w:marLeft w:val="0"/>
                      <w:marRight w:val="0"/>
                      <w:marTop w:val="0"/>
                      <w:marBottom w:val="0"/>
                      <w:divBdr>
                        <w:top w:val="none" w:sz="0" w:space="0" w:color="auto"/>
                        <w:left w:val="none" w:sz="0" w:space="0" w:color="auto"/>
                        <w:bottom w:val="none" w:sz="0" w:space="0" w:color="auto"/>
                        <w:right w:val="none" w:sz="0" w:space="0" w:color="auto"/>
                      </w:divBdr>
                      <w:divsChild>
                        <w:div w:id="1792164185">
                          <w:marLeft w:val="0"/>
                          <w:marRight w:val="0"/>
                          <w:marTop w:val="0"/>
                          <w:marBottom w:val="0"/>
                          <w:divBdr>
                            <w:top w:val="none" w:sz="0" w:space="0" w:color="auto"/>
                            <w:left w:val="none" w:sz="0" w:space="0" w:color="auto"/>
                            <w:bottom w:val="none" w:sz="0" w:space="0" w:color="auto"/>
                            <w:right w:val="none" w:sz="0" w:space="0" w:color="auto"/>
                          </w:divBdr>
                          <w:divsChild>
                            <w:div w:id="2096851685">
                              <w:marLeft w:val="0"/>
                              <w:marRight w:val="0"/>
                              <w:marTop w:val="0"/>
                              <w:marBottom w:val="0"/>
                              <w:divBdr>
                                <w:top w:val="none" w:sz="0" w:space="0" w:color="auto"/>
                                <w:left w:val="none" w:sz="0" w:space="0" w:color="auto"/>
                                <w:bottom w:val="none" w:sz="0" w:space="0" w:color="auto"/>
                                <w:right w:val="none" w:sz="0" w:space="0" w:color="auto"/>
                              </w:divBdr>
                              <w:divsChild>
                                <w:div w:id="2132629770">
                                  <w:marLeft w:val="0"/>
                                  <w:marRight w:val="0"/>
                                  <w:marTop w:val="0"/>
                                  <w:marBottom w:val="0"/>
                                  <w:divBdr>
                                    <w:top w:val="none" w:sz="0" w:space="0" w:color="auto"/>
                                    <w:left w:val="none" w:sz="0" w:space="0" w:color="auto"/>
                                    <w:bottom w:val="none" w:sz="0" w:space="0" w:color="auto"/>
                                    <w:right w:val="none" w:sz="0" w:space="0" w:color="auto"/>
                                  </w:divBdr>
                                  <w:divsChild>
                                    <w:div w:id="66960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8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60968">
                  <w:marLeft w:val="0"/>
                  <w:marRight w:val="0"/>
                  <w:marTop w:val="0"/>
                  <w:marBottom w:val="0"/>
                  <w:divBdr>
                    <w:top w:val="none" w:sz="0" w:space="0" w:color="auto"/>
                    <w:left w:val="none" w:sz="0" w:space="0" w:color="auto"/>
                    <w:bottom w:val="none" w:sz="0" w:space="0" w:color="auto"/>
                    <w:right w:val="none" w:sz="0" w:space="0" w:color="auto"/>
                  </w:divBdr>
                  <w:divsChild>
                    <w:div w:id="267273540">
                      <w:marLeft w:val="0"/>
                      <w:marRight w:val="0"/>
                      <w:marTop w:val="0"/>
                      <w:marBottom w:val="0"/>
                      <w:divBdr>
                        <w:top w:val="none" w:sz="0" w:space="0" w:color="auto"/>
                        <w:left w:val="none" w:sz="0" w:space="0" w:color="auto"/>
                        <w:bottom w:val="none" w:sz="0" w:space="0" w:color="auto"/>
                        <w:right w:val="none" w:sz="0" w:space="0" w:color="auto"/>
                      </w:divBdr>
                      <w:divsChild>
                        <w:div w:id="1580290718">
                          <w:marLeft w:val="0"/>
                          <w:marRight w:val="0"/>
                          <w:marTop w:val="0"/>
                          <w:marBottom w:val="0"/>
                          <w:divBdr>
                            <w:top w:val="none" w:sz="0" w:space="0" w:color="auto"/>
                            <w:left w:val="none" w:sz="0" w:space="0" w:color="auto"/>
                            <w:bottom w:val="none" w:sz="0" w:space="0" w:color="auto"/>
                            <w:right w:val="none" w:sz="0" w:space="0" w:color="auto"/>
                          </w:divBdr>
                          <w:divsChild>
                            <w:div w:id="1481731215">
                              <w:marLeft w:val="0"/>
                              <w:marRight w:val="0"/>
                              <w:marTop w:val="0"/>
                              <w:marBottom w:val="0"/>
                              <w:divBdr>
                                <w:top w:val="none" w:sz="0" w:space="0" w:color="auto"/>
                                <w:left w:val="none" w:sz="0" w:space="0" w:color="auto"/>
                                <w:bottom w:val="none" w:sz="0" w:space="0" w:color="auto"/>
                                <w:right w:val="none" w:sz="0" w:space="0" w:color="auto"/>
                              </w:divBdr>
                            </w:div>
                            <w:div w:id="193661587">
                              <w:marLeft w:val="0"/>
                              <w:marRight w:val="0"/>
                              <w:marTop w:val="0"/>
                              <w:marBottom w:val="0"/>
                              <w:divBdr>
                                <w:top w:val="none" w:sz="0" w:space="0" w:color="auto"/>
                                <w:left w:val="none" w:sz="0" w:space="0" w:color="auto"/>
                                <w:bottom w:val="none" w:sz="0" w:space="0" w:color="auto"/>
                                <w:right w:val="none" w:sz="0" w:space="0" w:color="auto"/>
                              </w:divBdr>
                            </w:div>
                            <w:div w:id="1139541082">
                              <w:marLeft w:val="0"/>
                              <w:marRight w:val="0"/>
                              <w:marTop w:val="0"/>
                              <w:marBottom w:val="0"/>
                              <w:divBdr>
                                <w:top w:val="none" w:sz="0" w:space="0" w:color="auto"/>
                                <w:left w:val="none" w:sz="0" w:space="0" w:color="auto"/>
                                <w:bottom w:val="none" w:sz="0" w:space="0" w:color="auto"/>
                                <w:right w:val="none" w:sz="0" w:space="0" w:color="auto"/>
                              </w:divBdr>
                            </w:div>
                            <w:div w:id="1931503430">
                              <w:marLeft w:val="0"/>
                              <w:marRight w:val="0"/>
                              <w:marTop w:val="0"/>
                              <w:marBottom w:val="0"/>
                              <w:divBdr>
                                <w:top w:val="none" w:sz="0" w:space="0" w:color="auto"/>
                                <w:left w:val="none" w:sz="0" w:space="0" w:color="auto"/>
                                <w:bottom w:val="none" w:sz="0" w:space="0" w:color="auto"/>
                                <w:right w:val="none" w:sz="0" w:space="0" w:color="auto"/>
                              </w:divBdr>
                            </w:div>
                            <w:div w:id="119500230">
                              <w:marLeft w:val="0"/>
                              <w:marRight w:val="0"/>
                              <w:marTop w:val="0"/>
                              <w:marBottom w:val="0"/>
                              <w:divBdr>
                                <w:top w:val="none" w:sz="0" w:space="0" w:color="auto"/>
                                <w:left w:val="none" w:sz="0" w:space="0" w:color="auto"/>
                                <w:bottom w:val="none" w:sz="0" w:space="0" w:color="auto"/>
                                <w:right w:val="none" w:sz="0" w:space="0" w:color="auto"/>
                              </w:divBdr>
                            </w:div>
                            <w:div w:id="1729181241">
                              <w:marLeft w:val="0"/>
                              <w:marRight w:val="0"/>
                              <w:marTop w:val="0"/>
                              <w:marBottom w:val="0"/>
                              <w:divBdr>
                                <w:top w:val="none" w:sz="0" w:space="0" w:color="auto"/>
                                <w:left w:val="none" w:sz="0" w:space="0" w:color="auto"/>
                                <w:bottom w:val="none" w:sz="0" w:space="0" w:color="auto"/>
                                <w:right w:val="none" w:sz="0" w:space="0" w:color="auto"/>
                              </w:divBdr>
                            </w:div>
                            <w:div w:id="839547129">
                              <w:marLeft w:val="0"/>
                              <w:marRight w:val="0"/>
                              <w:marTop w:val="0"/>
                              <w:marBottom w:val="0"/>
                              <w:divBdr>
                                <w:top w:val="none" w:sz="0" w:space="0" w:color="auto"/>
                                <w:left w:val="none" w:sz="0" w:space="0" w:color="auto"/>
                                <w:bottom w:val="none" w:sz="0" w:space="0" w:color="auto"/>
                                <w:right w:val="none" w:sz="0" w:space="0" w:color="auto"/>
                              </w:divBdr>
                            </w:div>
                            <w:div w:id="58940136">
                              <w:marLeft w:val="0"/>
                              <w:marRight w:val="0"/>
                              <w:marTop w:val="0"/>
                              <w:marBottom w:val="0"/>
                              <w:divBdr>
                                <w:top w:val="none" w:sz="0" w:space="0" w:color="auto"/>
                                <w:left w:val="none" w:sz="0" w:space="0" w:color="auto"/>
                                <w:bottom w:val="none" w:sz="0" w:space="0" w:color="auto"/>
                                <w:right w:val="none" w:sz="0" w:space="0" w:color="auto"/>
                              </w:divBdr>
                            </w:div>
                            <w:div w:id="248931408">
                              <w:marLeft w:val="0"/>
                              <w:marRight w:val="0"/>
                              <w:marTop w:val="0"/>
                              <w:marBottom w:val="0"/>
                              <w:divBdr>
                                <w:top w:val="none" w:sz="0" w:space="0" w:color="auto"/>
                                <w:left w:val="none" w:sz="0" w:space="0" w:color="auto"/>
                                <w:bottom w:val="none" w:sz="0" w:space="0" w:color="auto"/>
                                <w:right w:val="none" w:sz="0" w:space="0" w:color="auto"/>
                              </w:divBdr>
                            </w:div>
                            <w:div w:id="1904372327">
                              <w:marLeft w:val="0"/>
                              <w:marRight w:val="0"/>
                              <w:marTop w:val="0"/>
                              <w:marBottom w:val="0"/>
                              <w:divBdr>
                                <w:top w:val="none" w:sz="0" w:space="0" w:color="auto"/>
                                <w:left w:val="none" w:sz="0" w:space="0" w:color="auto"/>
                                <w:bottom w:val="none" w:sz="0" w:space="0" w:color="auto"/>
                                <w:right w:val="none" w:sz="0" w:space="0" w:color="auto"/>
                              </w:divBdr>
                            </w:div>
                            <w:div w:id="652175191">
                              <w:marLeft w:val="0"/>
                              <w:marRight w:val="0"/>
                              <w:marTop w:val="0"/>
                              <w:marBottom w:val="0"/>
                              <w:divBdr>
                                <w:top w:val="none" w:sz="0" w:space="0" w:color="auto"/>
                                <w:left w:val="none" w:sz="0" w:space="0" w:color="auto"/>
                                <w:bottom w:val="none" w:sz="0" w:space="0" w:color="auto"/>
                                <w:right w:val="none" w:sz="0" w:space="0" w:color="auto"/>
                              </w:divBdr>
                            </w:div>
                            <w:div w:id="4191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0882131">
          <w:marLeft w:val="0"/>
          <w:marRight w:val="0"/>
          <w:marTop w:val="0"/>
          <w:marBottom w:val="0"/>
          <w:divBdr>
            <w:top w:val="none" w:sz="0" w:space="0" w:color="auto"/>
            <w:left w:val="none" w:sz="0" w:space="0" w:color="auto"/>
            <w:bottom w:val="none" w:sz="0" w:space="0" w:color="auto"/>
            <w:right w:val="none" w:sz="0" w:space="0" w:color="auto"/>
          </w:divBdr>
          <w:divsChild>
            <w:div w:id="1205369461">
              <w:marLeft w:val="0"/>
              <w:marRight w:val="0"/>
              <w:marTop w:val="0"/>
              <w:marBottom w:val="0"/>
              <w:divBdr>
                <w:top w:val="none" w:sz="0" w:space="0" w:color="auto"/>
                <w:left w:val="none" w:sz="0" w:space="0" w:color="auto"/>
                <w:bottom w:val="none" w:sz="0" w:space="0" w:color="auto"/>
                <w:right w:val="none" w:sz="0" w:space="0" w:color="auto"/>
              </w:divBdr>
              <w:divsChild>
                <w:div w:id="415829151">
                  <w:marLeft w:val="0"/>
                  <w:marRight w:val="0"/>
                  <w:marTop w:val="0"/>
                  <w:marBottom w:val="0"/>
                  <w:divBdr>
                    <w:top w:val="none" w:sz="0" w:space="0" w:color="auto"/>
                    <w:left w:val="none" w:sz="0" w:space="0" w:color="auto"/>
                    <w:bottom w:val="none" w:sz="0" w:space="0" w:color="auto"/>
                    <w:right w:val="none" w:sz="0" w:space="0" w:color="auto"/>
                  </w:divBdr>
                  <w:divsChild>
                    <w:div w:id="17276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679376">
      <w:bodyDiv w:val="1"/>
      <w:marLeft w:val="0"/>
      <w:marRight w:val="0"/>
      <w:marTop w:val="0"/>
      <w:marBottom w:val="0"/>
      <w:divBdr>
        <w:top w:val="none" w:sz="0" w:space="0" w:color="auto"/>
        <w:left w:val="none" w:sz="0" w:space="0" w:color="auto"/>
        <w:bottom w:val="none" w:sz="0" w:space="0" w:color="auto"/>
        <w:right w:val="none" w:sz="0" w:space="0" w:color="auto"/>
      </w:divBdr>
    </w:div>
    <w:div w:id="1230962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3921">
          <w:marLeft w:val="0"/>
          <w:marRight w:val="0"/>
          <w:marTop w:val="0"/>
          <w:marBottom w:val="0"/>
          <w:divBdr>
            <w:top w:val="none" w:sz="0" w:space="0" w:color="auto"/>
            <w:left w:val="none" w:sz="0" w:space="0" w:color="auto"/>
            <w:bottom w:val="none" w:sz="0" w:space="0" w:color="auto"/>
            <w:right w:val="none" w:sz="0" w:space="0" w:color="auto"/>
          </w:divBdr>
        </w:div>
        <w:div w:id="1374116714">
          <w:marLeft w:val="0"/>
          <w:marRight w:val="0"/>
          <w:marTop w:val="0"/>
          <w:marBottom w:val="0"/>
          <w:divBdr>
            <w:top w:val="none" w:sz="0" w:space="0" w:color="auto"/>
            <w:left w:val="none" w:sz="0" w:space="0" w:color="auto"/>
            <w:bottom w:val="none" w:sz="0" w:space="0" w:color="auto"/>
            <w:right w:val="none" w:sz="0" w:space="0" w:color="auto"/>
          </w:divBdr>
        </w:div>
        <w:div w:id="337582733">
          <w:marLeft w:val="0"/>
          <w:marRight w:val="0"/>
          <w:marTop w:val="0"/>
          <w:marBottom w:val="272"/>
          <w:divBdr>
            <w:top w:val="none" w:sz="0" w:space="0" w:color="auto"/>
            <w:left w:val="none" w:sz="0" w:space="0" w:color="auto"/>
            <w:bottom w:val="none" w:sz="0" w:space="0" w:color="auto"/>
            <w:right w:val="none" w:sz="0" w:space="0" w:color="auto"/>
          </w:divBdr>
        </w:div>
        <w:div w:id="2004431109">
          <w:marLeft w:val="0"/>
          <w:marRight w:val="0"/>
          <w:marTop w:val="0"/>
          <w:marBottom w:val="204"/>
          <w:divBdr>
            <w:top w:val="single" w:sz="6" w:space="3" w:color="9C9B9B"/>
            <w:left w:val="none" w:sz="0" w:space="0" w:color="auto"/>
            <w:bottom w:val="single" w:sz="6" w:space="3" w:color="9C9B9B"/>
            <w:right w:val="none" w:sz="0" w:space="0" w:color="auto"/>
          </w:divBdr>
          <w:divsChild>
            <w:div w:id="1211266441">
              <w:marLeft w:val="0"/>
              <w:marRight w:val="0"/>
              <w:marTop w:val="0"/>
              <w:marBottom w:val="0"/>
              <w:divBdr>
                <w:top w:val="none" w:sz="0" w:space="0" w:color="auto"/>
                <w:left w:val="none" w:sz="0" w:space="0" w:color="auto"/>
                <w:bottom w:val="none" w:sz="0" w:space="0" w:color="auto"/>
                <w:right w:val="none" w:sz="0" w:space="0" w:color="auto"/>
              </w:divBdr>
              <w:divsChild>
                <w:div w:id="214976565">
                  <w:marLeft w:val="0"/>
                  <w:marRight w:val="0"/>
                  <w:marTop w:val="0"/>
                  <w:marBottom w:val="0"/>
                  <w:divBdr>
                    <w:top w:val="none" w:sz="0" w:space="0" w:color="auto"/>
                    <w:left w:val="none" w:sz="0" w:space="0" w:color="auto"/>
                    <w:bottom w:val="none" w:sz="0" w:space="0" w:color="auto"/>
                    <w:right w:val="none" w:sz="0" w:space="0" w:color="auto"/>
                  </w:divBdr>
                  <w:divsChild>
                    <w:div w:id="509561715">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55901392">
              <w:marLeft w:val="0"/>
              <w:marRight w:val="0"/>
              <w:marTop w:val="0"/>
              <w:marBottom w:val="0"/>
              <w:divBdr>
                <w:top w:val="none" w:sz="0" w:space="0" w:color="auto"/>
                <w:left w:val="none" w:sz="0" w:space="0" w:color="auto"/>
                <w:bottom w:val="none" w:sz="0" w:space="0" w:color="auto"/>
                <w:right w:val="none" w:sz="0" w:space="0" w:color="auto"/>
              </w:divBdr>
            </w:div>
          </w:divsChild>
        </w:div>
        <w:div w:id="628628861">
          <w:marLeft w:val="0"/>
          <w:marRight w:val="0"/>
          <w:marTop w:val="0"/>
          <w:marBottom w:val="204"/>
          <w:divBdr>
            <w:top w:val="none" w:sz="0" w:space="0" w:color="auto"/>
            <w:left w:val="none" w:sz="0" w:space="0" w:color="auto"/>
            <w:bottom w:val="none" w:sz="0" w:space="0" w:color="auto"/>
            <w:right w:val="none" w:sz="0" w:space="0" w:color="auto"/>
          </w:divBdr>
        </w:div>
        <w:div w:id="1370646570">
          <w:marLeft w:val="0"/>
          <w:marRight w:val="0"/>
          <w:marTop w:val="0"/>
          <w:marBottom w:val="0"/>
          <w:divBdr>
            <w:top w:val="none" w:sz="0" w:space="0" w:color="auto"/>
            <w:left w:val="none" w:sz="0" w:space="0" w:color="auto"/>
            <w:bottom w:val="none" w:sz="0" w:space="0" w:color="auto"/>
            <w:right w:val="none" w:sz="0" w:space="0" w:color="auto"/>
          </w:divBdr>
        </w:div>
      </w:divsChild>
    </w:div>
    <w:div w:id="1237741514">
      <w:bodyDiv w:val="1"/>
      <w:marLeft w:val="0"/>
      <w:marRight w:val="0"/>
      <w:marTop w:val="0"/>
      <w:marBottom w:val="0"/>
      <w:divBdr>
        <w:top w:val="none" w:sz="0" w:space="0" w:color="auto"/>
        <w:left w:val="none" w:sz="0" w:space="0" w:color="auto"/>
        <w:bottom w:val="none" w:sz="0" w:space="0" w:color="auto"/>
        <w:right w:val="none" w:sz="0" w:space="0" w:color="auto"/>
      </w:divBdr>
      <w:divsChild>
        <w:div w:id="1681397374">
          <w:marLeft w:val="0"/>
          <w:marRight w:val="0"/>
          <w:marTop w:val="0"/>
          <w:marBottom w:val="301"/>
          <w:divBdr>
            <w:top w:val="none" w:sz="0" w:space="0" w:color="auto"/>
            <w:left w:val="none" w:sz="0" w:space="0" w:color="auto"/>
            <w:bottom w:val="none" w:sz="0" w:space="0" w:color="auto"/>
            <w:right w:val="none" w:sz="0" w:space="0" w:color="auto"/>
          </w:divBdr>
          <w:divsChild>
            <w:div w:id="1185482999">
              <w:marLeft w:val="0"/>
              <w:marRight w:val="0"/>
              <w:marTop w:val="200"/>
              <w:marBottom w:val="0"/>
              <w:divBdr>
                <w:top w:val="none" w:sz="0" w:space="0" w:color="auto"/>
                <w:left w:val="none" w:sz="0" w:space="0" w:color="auto"/>
                <w:bottom w:val="none" w:sz="0" w:space="0" w:color="auto"/>
                <w:right w:val="none" w:sz="0" w:space="0" w:color="auto"/>
              </w:divBdr>
            </w:div>
          </w:divsChild>
        </w:div>
        <w:div w:id="1787504681">
          <w:marLeft w:val="0"/>
          <w:marRight w:val="0"/>
          <w:marTop w:val="0"/>
          <w:marBottom w:val="501"/>
          <w:divBdr>
            <w:top w:val="none" w:sz="0" w:space="0" w:color="auto"/>
            <w:left w:val="none" w:sz="0" w:space="0" w:color="auto"/>
            <w:bottom w:val="none" w:sz="0" w:space="0" w:color="auto"/>
            <w:right w:val="none" w:sz="0" w:space="0" w:color="auto"/>
          </w:divBdr>
        </w:div>
        <w:div w:id="1890802292">
          <w:marLeft w:val="0"/>
          <w:marRight w:val="0"/>
          <w:marTop w:val="0"/>
          <w:marBottom w:val="501"/>
          <w:divBdr>
            <w:top w:val="none" w:sz="0" w:space="0" w:color="auto"/>
            <w:left w:val="none" w:sz="0" w:space="0" w:color="auto"/>
            <w:bottom w:val="none" w:sz="0" w:space="0" w:color="auto"/>
            <w:right w:val="none" w:sz="0" w:space="0" w:color="auto"/>
          </w:divBdr>
          <w:divsChild>
            <w:div w:id="583102565">
              <w:marLeft w:val="0"/>
              <w:marRight w:val="0"/>
              <w:marTop w:val="0"/>
              <w:marBottom w:val="0"/>
              <w:divBdr>
                <w:top w:val="none" w:sz="0" w:space="0" w:color="auto"/>
                <w:left w:val="none" w:sz="0" w:space="0" w:color="auto"/>
                <w:bottom w:val="none" w:sz="0" w:space="0" w:color="auto"/>
                <w:right w:val="none" w:sz="0" w:space="0" w:color="auto"/>
              </w:divBdr>
              <w:divsChild>
                <w:div w:id="1354500671">
                  <w:marLeft w:val="0"/>
                  <w:marRight w:val="0"/>
                  <w:marTop w:val="376"/>
                  <w:marBottom w:val="0"/>
                  <w:divBdr>
                    <w:top w:val="none" w:sz="0" w:space="0" w:color="auto"/>
                    <w:left w:val="none" w:sz="0" w:space="0" w:color="auto"/>
                    <w:bottom w:val="none" w:sz="0" w:space="0" w:color="auto"/>
                    <w:right w:val="none" w:sz="0" w:space="0" w:color="auto"/>
                  </w:divBdr>
                </w:div>
              </w:divsChild>
            </w:div>
          </w:divsChild>
        </w:div>
      </w:divsChild>
    </w:div>
    <w:div w:id="1238400522">
      <w:bodyDiv w:val="1"/>
      <w:marLeft w:val="0"/>
      <w:marRight w:val="0"/>
      <w:marTop w:val="0"/>
      <w:marBottom w:val="0"/>
      <w:divBdr>
        <w:top w:val="none" w:sz="0" w:space="0" w:color="auto"/>
        <w:left w:val="none" w:sz="0" w:space="0" w:color="auto"/>
        <w:bottom w:val="none" w:sz="0" w:space="0" w:color="auto"/>
        <w:right w:val="none" w:sz="0" w:space="0" w:color="auto"/>
      </w:divBdr>
      <w:divsChild>
        <w:div w:id="829521457">
          <w:marLeft w:val="0"/>
          <w:marRight w:val="204"/>
          <w:marTop w:val="0"/>
          <w:marBottom w:val="0"/>
          <w:divBdr>
            <w:top w:val="none" w:sz="0" w:space="0" w:color="auto"/>
            <w:left w:val="none" w:sz="0" w:space="0" w:color="auto"/>
            <w:bottom w:val="none" w:sz="0" w:space="0" w:color="auto"/>
            <w:right w:val="none" w:sz="0" w:space="0" w:color="auto"/>
          </w:divBdr>
        </w:div>
      </w:divsChild>
    </w:div>
    <w:div w:id="1241598606">
      <w:bodyDiv w:val="1"/>
      <w:marLeft w:val="0"/>
      <w:marRight w:val="0"/>
      <w:marTop w:val="0"/>
      <w:marBottom w:val="0"/>
      <w:divBdr>
        <w:top w:val="none" w:sz="0" w:space="0" w:color="auto"/>
        <w:left w:val="none" w:sz="0" w:space="0" w:color="auto"/>
        <w:bottom w:val="none" w:sz="0" w:space="0" w:color="auto"/>
        <w:right w:val="none" w:sz="0" w:space="0" w:color="auto"/>
      </w:divBdr>
      <w:divsChild>
        <w:div w:id="109714425">
          <w:marLeft w:val="0"/>
          <w:marRight w:val="0"/>
          <w:marTop w:val="0"/>
          <w:marBottom w:val="0"/>
          <w:divBdr>
            <w:top w:val="none" w:sz="0" w:space="0" w:color="auto"/>
            <w:left w:val="none" w:sz="0" w:space="0" w:color="auto"/>
            <w:bottom w:val="none" w:sz="0" w:space="0" w:color="auto"/>
            <w:right w:val="none" w:sz="0" w:space="0" w:color="auto"/>
          </w:divBdr>
        </w:div>
        <w:div w:id="526720719">
          <w:marLeft w:val="0"/>
          <w:marRight w:val="0"/>
          <w:marTop w:val="0"/>
          <w:marBottom w:val="0"/>
          <w:divBdr>
            <w:top w:val="none" w:sz="0" w:space="0" w:color="auto"/>
            <w:left w:val="none" w:sz="0" w:space="0" w:color="auto"/>
            <w:bottom w:val="none" w:sz="0" w:space="0" w:color="auto"/>
            <w:right w:val="none" w:sz="0" w:space="0" w:color="auto"/>
          </w:divBdr>
        </w:div>
        <w:div w:id="36399759">
          <w:marLeft w:val="0"/>
          <w:marRight w:val="0"/>
          <w:marTop w:val="0"/>
          <w:marBottom w:val="0"/>
          <w:divBdr>
            <w:top w:val="none" w:sz="0" w:space="0" w:color="auto"/>
            <w:left w:val="none" w:sz="0" w:space="0" w:color="auto"/>
            <w:bottom w:val="none" w:sz="0" w:space="0" w:color="auto"/>
            <w:right w:val="none" w:sz="0" w:space="0" w:color="auto"/>
          </w:divBdr>
        </w:div>
        <w:div w:id="2099592050">
          <w:marLeft w:val="0"/>
          <w:marRight w:val="0"/>
          <w:marTop w:val="0"/>
          <w:marBottom w:val="0"/>
          <w:divBdr>
            <w:top w:val="none" w:sz="0" w:space="0" w:color="auto"/>
            <w:left w:val="none" w:sz="0" w:space="0" w:color="auto"/>
            <w:bottom w:val="none" w:sz="0" w:space="0" w:color="auto"/>
            <w:right w:val="none" w:sz="0" w:space="0" w:color="auto"/>
          </w:divBdr>
          <w:divsChild>
            <w:div w:id="1255087852">
              <w:marLeft w:val="0"/>
              <w:marRight w:val="0"/>
              <w:marTop w:val="0"/>
              <w:marBottom w:val="0"/>
              <w:divBdr>
                <w:top w:val="none" w:sz="0" w:space="0" w:color="auto"/>
                <w:left w:val="none" w:sz="0" w:space="0" w:color="auto"/>
                <w:bottom w:val="none" w:sz="0" w:space="0" w:color="auto"/>
                <w:right w:val="none" w:sz="0" w:space="0" w:color="auto"/>
              </w:divBdr>
              <w:divsChild>
                <w:div w:id="683215584">
                  <w:marLeft w:val="0"/>
                  <w:marRight w:val="0"/>
                  <w:marTop w:val="0"/>
                  <w:marBottom w:val="0"/>
                  <w:divBdr>
                    <w:top w:val="none" w:sz="0" w:space="0" w:color="auto"/>
                    <w:left w:val="none" w:sz="0" w:space="0" w:color="auto"/>
                    <w:bottom w:val="none" w:sz="0" w:space="0" w:color="auto"/>
                    <w:right w:val="none" w:sz="0" w:space="0" w:color="auto"/>
                  </w:divBdr>
                  <w:divsChild>
                    <w:div w:id="128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493413">
              <w:marLeft w:val="0"/>
              <w:marRight w:val="0"/>
              <w:marTop w:val="0"/>
              <w:marBottom w:val="0"/>
              <w:divBdr>
                <w:top w:val="none" w:sz="0" w:space="0" w:color="auto"/>
                <w:left w:val="none" w:sz="0" w:space="0" w:color="auto"/>
                <w:bottom w:val="none" w:sz="0" w:space="0" w:color="auto"/>
                <w:right w:val="none" w:sz="0" w:space="0" w:color="auto"/>
              </w:divBdr>
            </w:div>
          </w:divsChild>
        </w:div>
        <w:div w:id="426778246">
          <w:marLeft w:val="0"/>
          <w:marRight w:val="0"/>
          <w:marTop w:val="0"/>
          <w:marBottom w:val="0"/>
          <w:divBdr>
            <w:top w:val="none" w:sz="0" w:space="0" w:color="auto"/>
            <w:left w:val="none" w:sz="0" w:space="0" w:color="auto"/>
            <w:bottom w:val="none" w:sz="0" w:space="0" w:color="auto"/>
            <w:right w:val="none" w:sz="0" w:space="0" w:color="auto"/>
          </w:divBdr>
        </w:div>
        <w:div w:id="122356561">
          <w:marLeft w:val="0"/>
          <w:marRight w:val="0"/>
          <w:marTop w:val="0"/>
          <w:marBottom w:val="0"/>
          <w:divBdr>
            <w:top w:val="none" w:sz="0" w:space="0" w:color="auto"/>
            <w:left w:val="none" w:sz="0" w:space="0" w:color="auto"/>
            <w:bottom w:val="none" w:sz="0" w:space="0" w:color="auto"/>
            <w:right w:val="none" w:sz="0" w:space="0" w:color="auto"/>
          </w:divBdr>
        </w:div>
      </w:divsChild>
    </w:div>
    <w:div w:id="1244875413">
      <w:bodyDiv w:val="1"/>
      <w:marLeft w:val="0"/>
      <w:marRight w:val="0"/>
      <w:marTop w:val="0"/>
      <w:marBottom w:val="0"/>
      <w:divBdr>
        <w:top w:val="none" w:sz="0" w:space="0" w:color="auto"/>
        <w:left w:val="none" w:sz="0" w:space="0" w:color="auto"/>
        <w:bottom w:val="none" w:sz="0" w:space="0" w:color="auto"/>
        <w:right w:val="none" w:sz="0" w:space="0" w:color="auto"/>
      </w:divBdr>
      <w:divsChild>
        <w:div w:id="1558936349">
          <w:marLeft w:val="0"/>
          <w:marRight w:val="0"/>
          <w:marTop w:val="0"/>
          <w:marBottom w:val="150"/>
          <w:divBdr>
            <w:top w:val="none" w:sz="0" w:space="0" w:color="auto"/>
            <w:left w:val="none" w:sz="0" w:space="0" w:color="auto"/>
            <w:bottom w:val="none" w:sz="0" w:space="0" w:color="auto"/>
            <w:right w:val="none" w:sz="0" w:space="0" w:color="auto"/>
          </w:divBdr>
        </w:div>
        <w:div w:id="715473063">
          <w:marLeft w:val="0"/>
          <w:marRight w:val="0"/>
          <w:marTop w:val="0"/>
          <w:marBottom w:val="225"/>
          <w:divBdr>
            <w:top w:val="none" w:sz="0" w:space="0" w:color="auto"/>
            <w:left w:val="none" w:sz="0" w:space="0" w:color="auto"/>
            <w:bottom w:val="none" w:sz="0" w:space="0" w:color="auto"/>
            <w:right w:val="none" w:sz="0" w:space="0" w:color="auto"/>
          </w:divBdr>
        </w:div>
      </w:divsChild>
    </w:div>
    <w:div w:id="1250651771">
      <w:bodyDiv w:val="1"/>
      <w:marLeft w:val="0"/>
      <w:marRight w:val="0"/>
      <w:marTop w:val="0"/>
      <w:marBottom w:val="0"/>
      <w:divBdr>
        <w:top w:val="none" w:sz="0" w:space="0" w:color="auto"/>
        <w:left w:val="none" w:sz="0" w:space="0" w:color="auto"/>
        <w:bottom w:val="none" w:sz="0" w:space="0" w:color="auto"/>
        <w:right w:val="none" w:sz="0" w:space="0" w:color="auto"/>
      </w:divBdr>
      <w:divsChild>
        <w:div w:id="384990867">
          <w:marLeft w:val="0"/>
          <w:marRight w:val="0"/>
          <w:marTop w:val="0"/>
          <w:marBottom w:val="0"/>
          <w:divBdr>
            <w:top w:val="none" w:sz="0" w:space="0" w:color="auto"/>
            <w:left w:val="none" w:sz="0" w:space="0" w:color="auto"/>
            <w:bottom w:val="none" w:sz="0" w:space="0" w:color="auto"/>
            <w:right w:val="none" w:sz="0" w:space="0" w:color="auto"/>
          </w:divBdr>
          <w:divsChild>
            <w:div w:id="336421571">
              <w:marLeft w:val="0"/>
              <w:marRight w:val="0"/>
              <w:marTop w:val="136"/>
              <w:marBottom w:val="0"/>
              <w:divBdr>
                <w:top w:val="none" w:sz="0" w:space="0" w:color="auto"/>
                <w:left w:val="none" w:sz="0" w:space="0" w:color="auto"/>
                <w:bottom w:val="none" w:sz="0" w:space="0" w:color="auto"/>
                <w:right w:val="none" w:sz="0" w:space="0" w:color="auto"/>
              </w:divBdr>
            </w:div>
            <w:div w:id="26562793">
              <w:marLeft w:val="0"/>
              <w:marRight w:val="0"/>
              <w:marTop w:val="136"/>
              <w:marBottom w:val="272"/>
              <w:divBdr>
                <w:top w:val="none" w:sz="0" w:space="0" w:color="auto"/>
                <w:left w:val="single" w:sz="24" w:space="7" w:color="auto"/>
                <w:bottom w:val="none" w:sz="0" w:space="0" w:color="auto"/>
                <w:right w:val="none" w:sz="0" w:space="0" w:color="auto"/>
              </w:divBdr>
            </w:div>
          </w:divsChild>
        </w:div>
        <w:div w:id="217594204">
          <w:marLeft w:val="0"/>
          <w:marRight w:val="0"/>
          <w:marTop w:val="0"/>
          <w:marBottom w:val="0"/>
          <w:divBdr>
            <w:top w:val="none" w:sz="0" w:space="0" w:color="auto"/>
            <w:left w:val="none" w:sz="0" w:space="0" w:color="auto"/>
            <w:bottom w:val="none" w:sz="0" w:space="0" w:color="auto"/>
            <w:right w:val="none" w:sz="0" w:space="0" w:color="auto"/>
          </w:divBdr>
        </w:div>
        <w:div w:id="839009399">
          <w:marLeft w:val="0"/>
          <w:marRight w:val="0"/>
          <w:marTop w:val="408"/>
          <w:marBottom w:val="0"/>
          <w:divBdr>
            <w:top w:val="none" w:sz="0" w:space="0" w:color="auto"/>
            <w:left w:val="none" w:sz="0" w:space="0" w:color="auto"/>
            <w:bottom w:val="none" w:sz="0" w:space="0" w:color="auto"/>
            <w:right w:val="none" w:sz="0" w:space="0" w:color="auto"/>
          </w:divBdr>
          <w:divsChild>
            <w:div w:id="836850134">
              <w:marLeft w:val="0"/>
              <w:marRight w:val="0"/>
              <w:marTop w:val="0"/>
              <w:marBottom w:val="0"/>
              <w:divBdr>
                <w:top w:val="none" w:sz="0" w:space="0" w:color="auto"/>
                <w:left w:val="none" w:sz="0" w:space="0" w:color="auto"/>
                <w:bottom w:val="none" w:sz="0" w:space="0" w:color="auto"/>
                <w:right w:val="none" w:sz="0" w:space="0" w:color="auto"/>
              </w:divBdr>
              <w:divsChild>
                <w:div w:id="53643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5858">
          <w:marLeft w:val="0"/>
          <w:marRight w:val="0"/>
          <w:marTop w:val="0"/>
          <w:marBottom w:val="0"/>
          <w:divBdr>
            <w:top w:val="none" w:sz="0" w:space="0" w:color="auto"/>
            <w:left w:val="none" w:sz="0" w:space="0" w:color="auto"/>
            <w:bottom w:val="none" w:sz="0" w:space="0" w:color="auto"/>
            <w:right w:val="none" w:sz="0" w:space="0" w:color="auto"/>
          </w:divBdr>
          <w:divsChild>
            <w:div w:id="1352728768">
              <w:marLeft w:val="0"/>
              <w:marRight w:val="0"/>
              <w:marTop w:val="0"/>
              <w:marBottom w:val="0"/>
              <w:divBdr>
                <w:top w:val="none" w:sz="0" w:space="0" w:color="auto"/>
                <w:left w:val="none" w:sz="0" w:space="0" w:color="auto"/>
                <w:bottom w:val="none" w:sz="0" w:space="0" w:color="auto"/>
                <w:right w:val="none" w:sz="0" w:space="0" w:color="auto"/>
              </w:divBdr>
              <w:divsChild>
                <w:div w:id="2108303248">
                  <w:marLeft w:val="0"/>
                  <w:marRight w:val="0"/>
                  <w:marTop w:val="0"/>
                  <w:marBottom w:val="0"/>
                  <w:divBdr>
                    <w:top w:val="none" w:sz="0" w:space="0" w:color="auto"/>
                    <w:left w:val="none" w:sz="0" w:space="0" w:color="auto"/>
                    <w:bottom w:val="none" w:sz="0" w:space="0" w:color="auto"/>
                    <w:right w:val="none" w:sz="0" w:space="0" w:color="auto"/>
                  </w:divBdr>
                  <w:divsChild>
                    <w:div w:id="45583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26355">
      <w:bodyDiv w:val="1"/>
      <w:marLeft w:val="0"/>
      <w:marRight w:val="0"/>
      <w:marTop w:val="0"/>
      <w:marBottom w:val="0"/>
      <w:divBdr>
        <w:top w:val="none" w:sz="0" w:space="0" w:color="auto"/>
        <w:left w:val="none" w:sz="0" w:space="0" w:color="auto"/>
        <w:bottom w:val="none" w:sz="0" w:space="0" w:color="auto"/>
        <w:right w:val="none" w:sz="0" w:space="0" w:color="auto"/>
      </w:divBdr>
      <w:divsChild>
        <w:div w:id="410007216">
          <w:marLeft w:val="0"/>
          <w:marRight w:val="0"/>
          <w:marTop w:val="0"/>
          <w:marBottom w:val="0"/>
          <w:divBdr>
            <w:top w:val="none" w:sz="0" w:space="0" w:color="auto"/>
            <w:left w:val="none" w:sz="0" w:space="0" w:color="auto"/>
            <w:bottom w:val="none" w:sz="0" w:space="0" w:color="auto"/>
            <w:right w:val="none" w:sz="0" w:space="0" w:color="auto"/>
          </w:divBdr>
          <w:divsChild>
            <w:div w:id="352069898">
              <w:marLeft w:val="68"/>
              <w:marRight w:val="0"/>
              <w:marTop w:val="0"/>
              <w:marBottom w:val="0"/>
              <w:divBdr>
                <w:top w:val="none" w:sz="0" w:space="0" w:color="auto"/>
                <w:left w:val="none" w:sz="0" w:space="0" w:color="auto"/>
                <w:bottom w:val="none" w:sz="0" w:space="0" w:color="auto"/>
                <w:right w:val="none" w:sz="0" w:space="0" w:color="auto"/>
              </w:divBdr>
            </w:div>
            <w:div w:id="1711414079">
              <w:marLeft w:val="0"/>
              <w:marRight w:val="0"/>
              <w:marTop w:val="0"/>
              <w:marBottom w:val="0"/>
              <w:divBdr>
                <w:top w:val="none" w:sz="0" w:space="0" w:color="auto"/>
                <w:left w:val="none" w:sz="0" w:space="0" w:color="auto"/>
                <w:bottom w:val="none" w:sz="0" w:space="0" w:color="auto"/>
                <w:right w:val="none" w:sz="0" w:space="0" w:color="auto"/>
              </w:divBdr>
            </w:div>
            <w:div w:id="1135874864">
              <w:marLeft w:val="0"/>
              <w:marRight w:val="0"/>
              <w:marTop w:val="0"/>
              <w:marBottom w:val="0"/>
              <w:divBdr>
                <w:top w:val="none" w:sz="0" w:space="0" w:color="auto"/>
                <w:left w:val="none" w:sz="0" w:space="0" w:color="auto"/>
                <w:bottom w:val="none" w:sz="0" w:space="0" w:color="auto"/>
                <w:right w:val="none" w:sz="0" w:space="0" w:color="auto"/>
              </w:divBdr>
            </w:div>
          </w:divsChild>
        </w:div>
        <w:div w:id="366415990">
          <w:marLeft w:val="0"/>
          <w:marRight w:val="0"/>
          <w:marTop w:val="272"/>
          <w:marBottom w:val="272"/>
          <w:divBdr>
            <w:top w:val="none" w:sz="0" w:space="0" w:color="auto"/>
            <w:left w:val="none" w:sz="0" w:space="0" w:color="auto"/>
            <w:bottom w:val="none" w:sz="0" w:space="0" w:color="auto"/>
            <w:right w:val="none" w:sz="0" w:space="0" w:color="auto"/>
          </w:divBdr>
        </w:div>
        <w:div w:id="2094204991">
          <w:marLeft w:val="0"/>
          <w:marRight w:val="0"/>
          <w:marTop w:val="0"/>
          <w:marBottom w:val="0"/>
          <w:divBdr>
            <w:top w:val="none" w:sz="0" w:space="0" w:color="auto"/>
            <w:left w:val="none" w:sz="0" w:space="0" w:color="auto"/>
            <w:bottom w:val="none" w:sz="0" w:space="0" w:color="auto"/>
            <w:right w:val="none" w:sz="0" w:space="0" w:color="auto"/>
          </w:divBdr>
        </w:div>
        <w:div w:id="152572447">
          <w:marLeft w:val="0"/>
          <w:marRight w:val="0"/>
          <w:marTop w:val="272"/>
          <w:marBottom w:val="272"/>
          <w:divBdr>
            <w:top w:val="none" w:sz="0" w:space="0" w:color="auto"/>
            <w:left w:val="none" w:sz="0" w:space="0" w:color="auto"/>
            <w:bottom w:val="none" w:sz="0" w:space="0" w:color="auto"/>
            <w:right w:val="none" w:sz="0" w:space="0" w:color="auto"/>
          </w:divBdr>
          <w:divsChild>
            <w:div w:id="1515269210">
              <w:marLeft w:val="0"/>
              <w:marRight w:val="68"/>
              <w:marTop w:val="68"/>
              <w:marBottom w:val="0"/>
              <w:divBdr>
                <w:top w:val="none" w:sz="0" w:space="0" w:color="auto"/>
                <w:left w:val="none" w:sz="0" w:space="0" w:color="auto"/>
                <w:bottom w:val="none" w:sz="0" w:space="0" w:color="auto"/>
                <w:right w:val="none" w:sz="0" w:space="0" w:color="auto"/>
              </w:divBdr>
            </w:div>
          </w:divsChild>
        </w:div>
      </w:divsChild>
    </w:div>
    <w:div w:id="1257712396">
      <w:bodyDiv w:val="1"/>
      <w:marLeft w:val="0"/>
      <w:marRight w:val="0"/>
      <w:marTop w:val="0"/>
      <w:marBottom w:val="0"/>
      <w:divBdr>
        <w:top w:val="none" w:sz="0" w:space="0" w:color="auto"/>
        <w:left w:val="none" w:sz="0" w:space="0" w:color="auto"/>
        <w:bottom w:val="none" w:sz="0" w:space="0" w:color="auto"/>
        <w:right w:val="none" w:sz="0" w:space="0" w:color="auto"/>
      </w:divBdr>
    </w:div>
    <w:div w:id="1266108433">
      <w:bodyDiv w:val="1"/>
      <w:marLeft w:val="0"/>
      <w:marRight w:val="0"/>
      <w:marTop w:val="0"/>
      <w:marBottom w:val="0"/>
      <w:divBdr>
        <w:top w:val="none" w:sz="0" w:space="0" w:color="auto"/>
        <w:left w:val="none" w:sz="0" w:space="0" w:color="auto"/>
        <w:bottom w:val="none" w:sz="0" w:space="0" w:color="auto"/>
        <w:right w:val="none" w:sz="0" w:space="0" w:color="auto"/>
      </w:divBdr>
      <w:divsChild>
        <w:div w:id="1612545106">
          <w:marLeft w:val="0"/>
          <w:marRight w:val="0"/>
          <w:marTop w:val="0"/>
          <w:marBottom w:val="0"/>
          <w:divBdr>
            <w:top w:val="none" w:sz="0" w:space="0" w:color="auto"/>
            <w:left w:val="none" w:sz="0" w:space="0" w:color="auto"/>
            <w:bottom w:val="none" w:sz="0" w:space="0" w:color="auto"/>
            <w:right w:val="none" w:sz="0" w:space="0" w:color="auto"/>
          </w:divBdr>
        </w:div>
        <w:div w:id="17001704">
          <w:marLeft w:val="0"/>
          <w:marRight w:val="0"/>
          <w:marTop w:val="0"/>
          <w:marBottom w:val="0"/>
          <w:divBdr>
            <w:top w:val="none" w:sz="0" w:space="0" w:color="auto"/>
            <w:left w:val="none" w:sz="0" w:space="0" w:color="auto"/>
            <w:bottom w:val="none" w:sz="0" w:space="0" w:color="auto"/>
            <w:right w:val="none" w:sz="0" w:space="0" w:color="auto"/>
          </w:divBdr>
        </w:div>
        <w:div w:id="402610018">
          <w:marLeft w:val="0"/>
          <w:marRight w:val="0"/>
          <w:marTop w:val="0"/>
          <w:marBottom w:val="300"/>
          <w:divBdr>
            <w:top w:val="none" w:sz="0" w:space="0" w:color="auto"/>
            <w:left w:val="none" w:sz="0" w:space="0" w:color="auto"/>
            <w:bottom w:val="none" w:sz="0" w:space="0" w:color="auto"/>
            <w:right w:val="none" w:sz="0" w:space="0" w:color="auto"/>
          </w:divBdr>
        </w:div>
        <w:div w:id="1212234837">
          <w:marLeft w:val="0"/>
          <w:marRight w:val="0"/>
          <w:marTop w:val="0"/>
          <w:marBottom w:val="225"/>
          <w:divBdr>
            <w:top w:val="single" w:sz="6" w:space="4" w:color="9C9B9B"/>
            <w:left w:val="none" w:sz="0" w:space="0" w:color="auto"/>
            <w:bottom w:val="single" w:sz="6" w:space="4" w:color="9C9B9B"/>
            <w:right w:val="none" w:sz="0" w:space="0" w:color="auto"/>
          </w:divBdr>
          <w:divsChild>
            <w:div w:id="1987320526">
              <w:marLeft w:val="0"/>
              <w:marRight w:val="0"/>
              <w:marTop w:val="0"/>
              <w:marBottom w:val="0"/>
              <w:divBdr>
                <w:top w:val="none" w:sz="0" w:space="0" w:color="auto"/>
                <w:left w:val="none" w:sz="0" w:space="0" w:color="auto"/>
                <w:bottom w:val="none" w:sz="0" w:space="0" w:color="auto"/>
                <w:right w:val="none" w:sz="0" w:space="0" w:color="auto"/>
              </w:divBdr>
              <w:divsChild>
                <w:div w:id="779646637">
                  <w:marLeft w:val="0"/>
                  <w:marRight w:val="0"/>
                  <w:marTop w:val="0"/>
                  <w:marBottom w:val="0"/>
                  <w:divBdr>
                    <w:top w:val="none" w:sz="0" w:space="0" w:color="auto"/>
                    <w:left w:val="none" w:sz="0" w:space="0" w:color="auto"/>
                    <w:bottom w:val="none" w:sz="0" w:space="0" w:color="auto"/>
                    <w:right w:val="none" w:sz="0" w:space="0" w:color="auto"/>
                  </w:divBdr>
                  <w:divsChild>
                    <w:div w:id="1616601132">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879662954">
              <w:marLeft w:val="0"/>
              <w:marRight w:val="0"/>
              <w:marTop w:val="0"/>
              <w:marBottom w:val="0"/>
              <w:divBdr>
                <w:top w:val="none" w:sz="0" w:space="0" w:color="auto"/>
                <w:left w:val="none" w:sz="0" w:space="0" w:color="auto"/>
                <w:bottom w:val="none" w:sz="0" w:space="0" w:color="auto"/>
                <w:right w:val="none" w:sz="0" w:space="0" w:color="auto"/>
              </w:divBdr>
            </w:div>
          </w:divsChild>
        </w:div>
        <w:div w:id="338193341">
          <w:marLeft w:val="0"/>
          <w:marRight w:val="0"/>
          <w:marTop w:val="0"/>
          <w:marBottom w:val="225"/>
          <w:divBdr>
            <w:top w:val="none" w:sz="0" w:space="0" w:color="auto"/>
            <w:left w:val="none" w:sz="0" w:space="0" w:color="auto"/>
            <w:bottom w:val="none" w:sz="0" w:space="0" w:color="auto"/>
            <w:right w:val="none" w:sz="0" w:space="0" w:color="auto"/>
          </w:divBdr>
        </w:div>
        <w:div w:id="1476800944">
          <w:marLeft w:val="0"/>
          <w:marRight w:val="0"/>
          <w:marTop w:val="0"/>
          <w:marBottom w:val="0"/>
          <w:divBdr>
            <w:top w:val="none" w:sz="0" w:space="0" w:color="auto"/>
            <w:left w:val="none" w:sz="0" w:space="0" w:color="auto"/>
            <w:bottom w:val="none" w:sz="0" w:space="0" w:color="auto"/>
            <w:right w:val="none" w:sz="0" w:space="0" w:color="auto"/>
          </w:divBdr>
        </w:div>
      </w:divsChild>
    </w:div>
    <w:div w:id="1268388691">
      <w:bodyDiv w:val="1"/>
      <w:marLeft w:val="0"/>
      <w:marRight w:val="0"/>
      <w:marTop w:val="0"/>
      <w:marBottom w:val="0"/>
      <w:divBdr>
        <w:top w:val="none" w:sz="0" w:space="0" w:color="auto"/>
        <w:left w:val="none" w:sz="0" w:space="0" w:color="auto"/>
        <w:bottom w:val="none" w:sz="0" w:space="0" w:color="auto"/>
        <w:right w:val="none" w:sz="0" w:space="0" w:color="auto"/>
      </w:divBdr>
      <w:divsChild>
        <w:div w:id="2023046843">
          <w:marLeft w:val="0"/>
          <w:marRight w:val="0"/>
          <w:marTop w:val="0"/>
          <w:marBottom w:val="0"/>
          <w:divBdr>
            <w:top w:val="none" w:sz="0" w:space="0" w:color="auto"/>
            <w:left w:val="none" w:sz="0" w:space="0" w:color="auto"/>
            <w:bottom w:val="none" w:sz="0" w:space="0" w:color="auto"/>
            <w:right w:val="none" w:sz="0" w:space="0" w:color="auto"/>
          </w:divBdr>
        </w:div>
        <w:div w:id="634527157">
          <w:marLeft w:val="0"/>
          <w:marRight w:val="0"/>
          <w:marTop w:val="217"/>
          <w:marBottom w:val="0"/>
          <w:divBdr>
            <w:top w:val="none" w:sz="0" w:space="0" w:color="auto"/>
            <w:left w:val="none" w:sz="0" w:space="0" w:color="auto"/>
            <w:bottom w:val="none" w:sz="0" w:space="0" w:color="auto"/>
            <w:right w:val="none" w:sz="0" w:space="0" w:color="auto"/>
          </w:divBdr>
        </w:div>
        <w:div w:id="2081294660">
          <w:marLeft w:val="0"/>
          <w:marRight w:val="0"/>
          <w:marTop w:val="0"/>
          <w:marBottom w:val="0"/>
          <w:divBdr>
            <w:top w:val="none" w:sz="0" w:space="0" w:color="auto"/>
            <w:left w:val="none" w:sz="0" w:space="0" w:color="auto"/>
            <w:bottom w:val="none" w:sz="0" w:space="0" w:color="auto"/>
            <w:right w:val="none" w:sz="0" w:space="0" w:color="auto"/>
          </w:divBdr>
          <w:divsChild>
            <w:div w:id="1759517277">
              <w:marLeft w:val="0"/>
              <w:marRight w:val="0"/>
              <w:marTop w:val="0"/>
              <w:marBottom w:val="0"/>
              <w:divBdr>
                <w:top w:val="none" w:sz="0" w:space="0" w:color="auto"/>
                <w:left w:val="none" w:sz="0" w:space="0" w:color="auto"/>
                <w:bottom w:val="none" w:sz="0" w:space="0" w:color="auto"/>
                <w:right w:val="none" w:sz="0" w:space="0" w:color="auto"/>
              </w:divBdr>
              <w:divsChild>
                <w:div w:id="77583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6865">
          <w:marLeft w:val="0"/>
          <w:marRight w:val="0"/>
          <w:marTop w:val="0"/>
          <w:marBottom w:val="0"/>
          <w:divBdr>
            <w:top w:val="none" w:sz="0" w:space="0" w:color="auto"/>
            <w:left w:val="none" w:sz="0" w:space="0" w:color="auto"/>
            <w:bottom w:val="none" w:sz="0" w:space="0" w:color="auto"/>
            <w:right w:val="none" w:sz="0" w:space="0" w:color="auto"/>
          </w:divBdr>
          <w:divsChild>
            <w:div w:id="134223649">
              <w:marLeft w:val="0"/>
              <w:marRight w:val="0"/>
              <w:marTop w:val="0"/>
              <w:marBottom w:val="217"/>
              <w:divBdr>
                <w:top w:val="none" w:sz="0" w:space="0" w:color="auto"/>
                <w:left w:val="none" w:sz="0" w:space="0" w:color="auto"/>
                <w:bottom w:val="none" w:sz="0" w:space="0" w:color="auto"/>
                <w:right w:val="none" w:sz="0" w:space="0" w:color="auto"/>
              </w:divBdr>
            </w:div>
            <w:div w:id="1529874822">
              <w:marLeft w:val="0"/>
              <w:marRight w:val="0"/>
              <w:marTop w:val="0"/>
              <w:marBottom w:val="0"/>
              <w:divBdr>
                <w:top w:val="none" w:sz="0" w:space="0" w:color="auto"/>
                <w:left w:val="none" w:sz="0" w:space="0" w:color="auto"/>
                <w:bottom w:val="none" w:sz="0" w:space="0" w:color="auto"/>
                <w:right w:val="none" w:sz="0" w:space="0" w:color="auto"/>
              </w:divBdr>
            </w:div>
            <w:div w:id="1840152292">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269197494">
      <w:bodyDiv w:val="1"/>
      <w:marLeft w:val="0"/>
      <w:marRight w:val="0"/>
      <w:marTop w:val="0"/>
      <w:marBottom w:val="0"/>
      <w:divBdr>
        <w:top w:val="none" w:sz="0" w:space="0" w:color="auto"/>
        <w:left w:val="none" w:sz="0" w:space="0" w:color="auto"/>
        <w:bottom w:val="none" w:sz="0" w:space="0" w:color="auto"/>
        <w:right w:val="none" w:sz="0" w:space="0" w:color="auto"/>
      </w:divBdr>
      <w:divsChild>
        <w:div w:id="533814307">
          <w:marLeft w:val="0"/>
          <w:marRight w:val="0"/>
          <w:marTop w:val="0"/>
          <w:marBottom w:val="0"/>
          <w:divBdr>
            <w:top w:val="none" w:sz="0" w:space="0" w:color="auto"/>
            <w:left w:val="none" w:sz="0" w:space="0" w:color="auto"/>
            <w:bottom w:val="none" w:sz="0" w:space="0" w:color="auto"/>
            <w:right w:val="none" w:sz="0" w:space="0" w:color="auto"/>
          </w:divBdr>
          <w:divsChild>
            <w:div w:id="1826969503">
              <w:marLeft w:val="0"/>
              <w:marRight w:val="0"/>
              <w:marTop w:val="100"/>
              <w:marBottom w:val="100"/>
              <w:divBdr>
                <w:top w:val="none" w:sz="0" w:space="0" w:color="auto"/>
                <w:left w:val="none" w:sz="0" w:space="0" w:color="auto"/>
                <w:bottom w:val="none" w:sz="0" w:space="0" w:color="auto"/>
                <w:right w:val="none" w:sz="0" w:space="0" w:color="auto"/>
              </w:divBdr>
              <w:divsChild>
                <w:div w:id="965545908">
                  <w:marLeft w:val="0"/>
                  <w:marRight w:val="0"/>
                  <w:marTop w:val="0"/>
                  <w:marBottom w:val="0"/>
                  <w:divBdr>
                    <w:top w:val="none" w:sz="0" w:space="0" w:color="auto"/>
                    <w:left w:val="none" w:sz="0" w:space="0" w:color="auto"/>
                    <w:bottom w:val="none" w:sz="0" w:space="0" w:color="auto"/>
                    <w:right w:val="none" w:sz="0" w:space="0" w:color="auto"/>
                  </w:divBdr>
                  <w:divsChild>
                    <w:div w:id="1193609949">
                      <w:marLeft w:val="0"/>
                      <w:marRight w:val="0"/>
                      <w:marTop w:val="0"/>
                      <w:marBottom w:val="0"/>
                      <w:divBdr>
                        <w:top w:val="none" w:sz="0" w:space="0" w:color="auto"/>
                        <w:left w:val="none" w:sz="0" w:space="0" w:color="auto"/>
                        <w:bottom w:val="none" w:sz="0" w:space="0" w:color="auto"/>
                        <w:right w:val="none" w:sz="0" w:space="0" w:color="auto"/>
                      </w:divBdr>
                    </w:div>
                  </w:divsChild>
                </w:div>
                <w:div w:id="1359501938">
                  <w:marLeft w:val="0"/>
                  <w:marRight w:val="0"/>
                  <w:marTop w:val="0"/>
                  <w:marBottom w:val="0"/>
                  <w:divBdr>
                    <w:top w:val="none" w:sz="0" w:space="0" w:color="auto"/>
                    <w:left w:val="none" w:sz="0" w:space="0" w:color="auto"/>
                    <w:bottom w:val="none" w:sz="0" w:space="0" w:color="auto"/>
                    <w:right w:val="none" w:sz="0" w:space="0" w:color="auto"/>
                  </w:divBdr>
                  <w:divsChild>
                    <w:div w:id="12628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229130">
          <w:marLeft w:val="0"/>
          <w:marRight w:val="0"/>
          <w:marTop w:val="0"/>
          <w:marBottom w:val="0"/>
          <w:divBdr>
            <w:top w:val="none" w:sz="0" w:space="0" w:color="auto"/>
            <w:left w:val="none" w:sz="0" w:space="0" w:color="auto"/>
            <w:bottom w:val="none" w:sz="0" w:space="0" w:color="auto"/>
            <w:right w:val="none" w:sz="0" w:space="0" w:color="auto"/>
          </w:divBdr>
        </w:div>
        <w:div w:id="196478832">
          <w:marLeft w:val="0"/>
          <w:marRight w:val="0"/>
          <w:marTop w:val="0"/>
          <w:marBottom w:val="0"/>
          <w:divBdr>
            <w:top w:val="none" w:sz="0" w:space="0" w:color="auto"/>
            <w:left w:val="none" w:sz="0" w:space="0" w:color="auto"/>
            <w:bottom w:val="none" w:sz="0" w:space="0" w:color="auto"/>
            <w:right w:val="none" w:sz="0" w:space="0" w:color="auto"/>
          </w:divBdr>
          <w:divsChild>
            <w:div w:id="376975854">
              <w:marLeft w:val="0"/>
              <w:marRight w:val="0"/>
              <w:marTop w:val="0"/>
              <w:marBottom w:val="0"/>
              <w:divBdr>
                <w:top w:val="none" w:sz="0" w:space="0" w:color="auto"/>
                <w:left w:val="none" w:sz="0" w:space="0" w:color="auto"/>
                <w:bottom w:val="none" w:sz="0" w:space="0" w:color="auto"/>
                <w:right w:val="none" w:sz="0" w:space="0" w:color="auto"/>
              </w:divBdr>
              <w:divsChild>
                <w:div w:id="824054602">
                  <w:marLeft w:val="0"/>
                  <w:marRight w:val="0"/>
                  <w:marTop w:val="0"/>
                  <w:marBottom w:val="0"/>
                  <w:divBdr>
                    <w:top w:val="none" w:sz="0" w:space="0" w:color="auto"/>
                    <w:left w:val="none" w:sz="0" w:space="0" w:color="auto"/>
                    <w:bottom w:val="none" w:sz="0" w:space="0" w:color="auto"/>
                    <w:right w:val="none" w:sz="0" w:space="0" w:color="auto"/>
                  </w:divBdr>
                </w:div>
                <w:div w:id="48961478">
                  <w:marLeft w:val="0"/>
                  <w:marRight w:val="0"/>
                  <w:marTop w:val="0"/>
                  <w:marBottom w:val="0"/>
                  <w:divBdr>
                    <w:top w:val="none" w:sz="0" w:space="0" w:color="auto"/>
                    <w:left w:val="none" w:sz="0" w:space="0" w:color="auto"/>
                    <w:bottom w:val="single" w:sz="6" w:space="8" w:color="E7E7E7"/>
                    <w:right w:val="none" w:sz="0" w:space="0" w:color="auto"/>
                  </w:divBdr>
                  <w:divsChild>
                    <w:div w:id="1704135170">
                      <w:marLeft w:val="0"/>
                      <w:marRight w:val="0"/>
                      <w:marTop w:val="100"/>
                      <w:marBottom w:val="100"/>
                      <w:divBdr>
                        <w:top w:val="none" w:sz="0" w:space="0" w:color="auto"/>
                        <w:left w:val="none" w:sz="0" w:space="0" w:color="auto"/>
                        <w:bottom w:val="none" w:sz="0" w:space="0" w:color="auto"/>
                        <w:right w:val="none" w:sz="0" w:space="0" w:color="auto"/>
                      </w:divBdr>
                      <w:divsChild>
                        <w:div w:id="72707366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01329492">
              <w:marLeft w:val="0"/>
              <w:marRight w:val="0"/>
              <w:marTop w:val="0"/>
              <w:marBottom w:val="0"/>
              <w:divBdr>
                <w:top w:val="none" w:sz="0" w:space="0" w:color="auto"/>
                <w:left w:val="none" w:sz="0" w:space="0" w:color="auto"/>
                <w:bottom w:val="none" w:sz="0" w:space="0" w:color="auto"/>
                <w:right w:val="none" w:sz="0" w:space="0" w:color="auto"/>
              </w:divBdr>
              <w:divsChild>
                <w:div w:id="574095896">
                  <w:marLeft w:val="0"/>
                  <w:marRight w:val="0"/>
                  <w:marTop w:val="0"/>
                  <w:marBottom w:val="0"/>
                  <w:divBdr>
                    <w:top w:val="none" w:sz="0" w:space="0" w:color="auto"/>
                    <w:left w:val="none" w:sz="0" w:space="0" w:color="auto"/>
                    <w:bottom w:val="none" w:sz="0" w:space="0" w:color="auto"/>
                    <w:right w:val="none" w:sz="0" w:space="0" w:color="auto"/>
                  </w:divBdr>
                  <w:divsChild>
                    <w:div w:id="1458528360">
                      <w:marLeft w:val="0"/>
                      <w:marRight w:val="0"/>
                      <w:marTop w:val="0"/>
                      <w:marBottom w:val="0"/>
                      <w:divBdr>
                        <w:top w:val="none" w:sz="0" w:space="0" w:color="auto"/>
                        <w:left w:val="none" w:sz="0" w:space="0" w:color="auto"/>
                        <w:bottom w:val="none" w:sz="0" w:space="0" w:color="auto"/>
                        <w:right w:val="none" w:sz="0" w:space="0" w:color="auto"/>
                      </w:divBdr>
                      <w:divsChild>
                        <w:div w:id="2067606648">
                          <w:marLeft w:val="0"/>
                          <w:marRight w:val="225"/>
                          <w:marTop w:val="0"/>
                          <w:marBottom w:val="0"/>
                          <w:divBdr>
                            <w:top w:val="none" w:sz="0" w:space="0" w:color="auto"/>
                            <w:left w:val="none" w:sz="0" w:space="0" w:color="auto"/>
                            <w:bottom w:val="none" w:sz="0" w:space="0" w:color="auto"/>
                            <w:right w:val="none" w:sz="0" w:space="0" w:color="auto"/>
                          </w:divBdr>
                        </w:div>
                        <w:div w:id="98455146">
                          <w:marLeft w:val="0"/>
                          <w:marRight w:val="0"/>
                          <w:marTop w:val="75"/>
                          <w:marBottom w:val="0"/>
                          <w:divBdr>
                            <w:top w:val="single" w:sz="6" w:space="8" w:color="C9C9C9"/>
                            <w:left w:val="single" w:sz="6" w:space="8" w:color="C9C9C9"/>
                            <w:bottom w:val="single" w:sz="6" w:space="8" w:color="C9C9C9"/>
                            <w:right w:val="single" w:sz="6" w:space="8" w:color="C9C9C9"/>
                          </w:divBdr>
                        </w:div>
                        <w:div w:id="140607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1814749">
      <w:bodyDiv w:val="1"/>
      <w:marLeft w:val="0"/>
      <w:marRight w:val="0"/>
      <w:marTop w:val="0"/>
      <w:marBottom w:val="0"/>
      <w:divBdr>
        <w:top w:val="none" w:sz="0" w:space="0" w:color="auto"/>
        <w:left w:val="none" w:sz="0" w:space="0" w:color="auto"/>
        <w:bottom w:val="none" w:sz="0" w:space="0" w:color="auto"/>
        <w:right w:val="none" w:sz="0" w:space="0" w:color="auto"/>
      </w:divBdr>
      <w:divsChild>
        <w:div w:id="1460756326">
          <w:marLeft w:val="0"/>
          <w:marRight w:val="0"/>
          <w:marTop w:val="0"/>
          <w:marBottom w:val="0"/>
          <w:divBdr>
            <w:top w:val="none" w:sz="0" w:space="0" w:color="auto"/>
            <w:left w:val="none" w:sz="0" w:space="0" w:color="auto"/>
            <w:bottom w:val="none" w:sz="0" w:space="0" w:color="auto"/>
            <w:right w:val="none" w:sz="0" w:space="0" w:color="auto"/>
          </w:divBdr>
          <w:divsChild>
            <w:div w:id="1925604878">
              <w:marLeft w:val="0"/>
              <w:marRight w:val="0"/>
              <w:marTop w:val="0"/>
              <w:marBottom w:val="0"/>
              <w:divBdr>
                <w:top w:val="none" w:sz="0" w:space="0" w:color="auto"/>
                <w:left w:val="none" w:sz="0" w:space="0" w:color="auto"/>
                <w:bottom w:val="none" w:sz="0" w:space="0" w:color="auto"/>
                <w:right w:val="none" w:sz="0" w:space="0" w:color="auto"/>
              </w:divBdr>
            </w:div>
          </w:divsChild>
        </w:div>
        <w:div w:id="170948580">
          <w:marLeft w:val="0"/>
          <w:marRight w:val="0"/>
          <w:marTop w:val="0"/>
          <w:marBottom w:val="0"/>
          <w:divBdr>
            <w:top w:val="none" w:sz="0" w:space="0" w:color="auto"/>
            <w:left w:val="none" w:sz="0" w:space="0" w:color="auto"/>
            <w:bottom w:val="none" w:sz="0" w:space="0" w:color="auto"/>
            <w:right w:val="none" w:sz="0" w:space="0" w:color="auto"/>
          </w:divBdr>
          <w:divsChild>
            <w:div w:id="482700543">
              <w:marLeft w:val="0"/>
              <w:marRight w:val="0"/>
              <w:marTop w:val="0"/>
              <w:marBottom w:val="0"/>
              <w:divBdr>
                <w:top w:val="none" w:sz="0" w:space="0" w:color="auto"/>
                <w:left w:val="none" w:sz="0" w:space="0" w:color="auto"/>
                <w:bottom w:val="none" w:sz="0" w:space="0" w:color="auto"/>
                <w:right w:val="none" w:sz="0" w:space="0" w:color="auto"/>
              </w:divBdr>
              <w:divsChild>
                <w:div w:id="1718775666">
                  <w:marLeft w:val="0"/>
                  <w:marRight w:val="0"/>
                  <w:marTop w:val="0"/>
                  <w:marBottom w:val="0"/>
                  <w:divBdr>
                    <w:top w:val="none" w:sz="0" w:space="0" w:color="auto"/>
                    <w:left w:val="none" w:sz="0" w:space="0" w:color="auto"/>
                    <w:bottom w:val="none" w:sz="0" w:space="0" w:color="auto"/>
                    <w:right w:val="none" w:sz="0" w:space="0" w:color="auto"/>
                  </w:divBdr>
                  <w:divsChild>
                    <w:div w:id="16766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995954">
          <w:marLeft w:val="0"/>
          <w:marRight w:val="0"/>
          <w:marTop w:val="0"/>
          <w:marBottom w:val="0"/>
          <w:divBdr>
            <w:top w:val="none" w:sz="0" w:space="0" w:color="auto"/>
            <w:left w:val="none" w:sz="0" w:space="0" w:color="auto"/>
            <w:bottom w:val="none" w:sz="0" w:space="0" w:color="auto"/>
            <w:right w:val="none" w:sz="0" w:space="0" w:color="auto"/>
          </w:divBdr>
        </w:div>
        <w:div w:id="1539976122">
          <w:marLeft w:val="0"/>
          <w:marRight w:val="0"/>
          <w:marTop w:val="0"/>
          <w:marBottom w:val="0"/>
          <w:divBdr>
            <w:top w:val="none" w:sz="0" w:space="0" w:color="auto"/>
            <w:left w:val="none" w:sz="0" w:space="0" w:color="auto"/>
            <w:bottom w:val="none" w:sz="0" w:space="0" w:color="auto"/>
            <w:right w:val="none" w:sz="0" w:space="0" w:color="auto"/>
          </w:divBdr>
          <w:divsChild>
            <w:div w:id="573127423">
              <w:marLeft w:val="0"/>
              <w:marRight w:val="0"/>
              <w:marTop w:val="0"/>
              <w:marBottom w:val="0"/>
              <w:divBdr>
                <w:top w:val="none" w:sz="0" w:space="0" w:color="auto"/>
                <w:left w:val="none" w:sz="0" w:space="0" w:color="auto"/>
                <w:bottom w:val="none" w:sz="0" w:space="0" w:color="auto"/>
                <w:right w:val="none" w:sz="0" w:space="0" w:color="auto"/>
              </w:divBdr>
              <w:divsChild>
                <w:div w:id="1354458190">
                  <w:marLeft w:val="0"/>
                  <w:marRight w:val="0"/>
                  <w:marTop w:val="0"/>
                  <w:marBottom w:val="0"/>
                  <w:divBdr>
                    <w:top w:val="none" w:sz="0" w:space="0" w:color="auto"/>
                    <w:left w:val="none" w:sz="0" w:space="0" w:color="auto"/>
                    <w:bottom w:val="none" w:sz="0" w:space="0" w:color="auto"/>
                    <w:right w:val="none" w:sz="0" w:space="0" w:color="auto"/>
                  </w:divBdr>
                  <w:divsChild>
                    <w:div w:id="1081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02460">
          <w:marLeft w:val="0"/>
          <w:marRight w:val="0"/>
          <w:marTop w:val="0"/>
          <w:marBottom w:val="0"/>
          <w:divBdr>
            <w:top w:val="none" w:sz="0" w:space="0" w:color="auto"/>
            <w:left w:val="none" w:sz="0" w:space="0" w:color="auto"/>
            <w:bottom w:val="none" w:sz="0" w:space="0" w:color="auto"/>
            <w:right w:val="none" w:sz="0" w:space="0" w:color="auto"/>
          </w:divBdr>
          <w:divsChild>
            <w:div w:id="261107439">
              <w:marLeft w:val="0"/>
              <w:marRight w:val="0"/>
              <w:marTop w:val="0"/>
              <w:marBottom w:val="0"/>
              <w:divBdr>
                <w:top w:val="none" w:sz="0" w:space="0" w:color="auto"/>
                <w:left w:val="none" w:sz="0" w:space="0" w:color="auto"/>
                <w:bottom w:val="none" w:sz="0" w:space="0" w:color="auto"/>
                <w:right w:val="none" w:sz="0" w:space="0" w:color="auto"/>
              </w:divBdr>
            </w:div>
            <w:div w:id="63926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865104">
      <w:bodyDiv w:val="1"/>
      <w:marLeft w:val="0"/>
      <w:marRight w:val="0"/>
      <w:marTop w:val="0"/>
      <w:marBottom w:val="0"/>
      <w:divBdr>
        <w:top w:val="none" w:sz="0" w:space="0" w:color="auto"/>
        <w:left w:val="none" w:sz="0" w:space="0" w:color="auto"/>
        <w:bottom w:val="none" w:sz="0" w:space="0" w:color="auto"/>
        <w:right w:val="none" w:sz="0" w:space="0" w:color="auto"/>
      </w:divBdr>
      <w:divsChild>
        <w:div w:id="46801284">
          <w:marLeft w:val="0"/>
          <w:marRight w:val="0"/>
          <w:marTop w:val="0"/>
          <w:marBottom w:val="0"/>
          <w:divBdr>
            <w:top w:val="none" w:sz="0" w:space="0" w:color="auto"/>
            <w:left w:val="none" w:sz="0" w:space="0" w:color="auto"/>
            <w:bottom w:val="none" w:sz="0" w:space="0" w:color="auto"/>
            <w:right w:val="none" w:sz="0" w:space="0" w:color="auto"/>
          </w:divBdr>
        </w:div>
      </w:divsChild>
    </w:div>
    <w:div w:id="1280643515">
      <w:bodyDiv w:val="1"/>
      <w:marLeft w:val="0"/>
      <w:marRight w:val="0"/>
      <w:marTop w:val="0"/>
      <w:marBottom w:val="0"/>
      <w:divBdr>
        <w:top w:val="none" w:sz="0" w:space="0" w:color="auto"/>
        <w:left w:val="none" w:sz="0" w:space="0" w:color="auto"/>
        <w:bottom w:val="none" w:sz="0" w:space="0" w:color="auto"/>
        <w:right w:val="none" w:sz="0" w:space="0" w:color="auto"/>
      </w:divBdr>
      <w:divsChild>
        <w:div w:id="1640115531">
          <w:marLeft w:val="0"/>
          <w:marRight w:val="0"/>
          <w:marTop w:val="204"/>
          <w:marBottom w:val="136"/>
          <w:divBdr>
            <w:top w:val="single" w:sz="6" w:space="2" w:color="CBCBCB"/>
            <w:left w:val="none" w:sz="0" w:space="0" w:color="auto"/>
            <w:bottom w:val="single" w:sz="6" w:space="2" w:color="CBCBCB"/>
            <w:right w:val="none" w:sz="0" w:space="0" w:color="auto"/>
          </w:divBdr>
        </w:div>
        <w:div w:id="1154835211">
          <w:marLeft w:val="0"/>
          <w:marRight w:val="0"/>
          <w:marTop w:val="0"/>
          <w:marBottom w:val="0"/>
          <w:divBdr>
            <w:top w:val="none" w:sz="0" w:space="0" w:color="auto"/>
            <w:left w:val="none" w:sz="0" w:space="0" w:color="auto"/>
            <w:bottom w:val="none" w:sz="0" w:space="0" w:color="auto"/>
            <w:right w:val="none" w:sz="0" w:space="0" w:color="auto"/>
          </w:divBdr>
          <w:divsChild>
            <w:div w:id="1407337904">
              <w:marLeft w:val="0"/>
              <w:marRight w:val="136"/>
              <w:marTop w:val="0"/>
              <w:marBottom w:val="0"/>
              <w:divBdr>
                <w:top w:val="none" w:sz="0" w:space="0" w:color="auto"/>
                <w:left w:val="none" w:sz="0" w:space="0" w:color="auto"/>
                <w:bottom w:val="none" w:sz="0" w:space="0" w:color="auto"/>
                <w:right w:val="none" w:sz="0" w:space="0" w:color="auto"/>
              </w:divBdr>
              <w:divsChild>
                <w:div w:id="1050887412">
                  <w:marLeft w:val="0"/>
                  <w:marRight w:val="0"/>
                  <w:marTop w:val="0"/>
                  <w:marBottom w:val="0"/>
                  <w:divBdr>
                    <w:top w:val="none" w:sz="0" w:space="0" w:color="auto"/>
                    <w:left w:val="none" w:sz="0" w:space="0" w:color="auto"/>
                    <w:bottom w:val="none" w:sz="0" w:space="0" w:color="auto"/>
                    <w:right w:val="none" w:sz="0" w:space="0" w:color="auto"/>
                  </w:divBdr>
                </w:div>
                <w:div w:id="168802129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281913839">
      <w:bodyDiv w:val="1"/>
      <w:marLeft w:val="0"/>
      <w:marRight w:val="0"/>
      <w:marTop w:val="0"/>
      <w:marBottom w:val="0"/>
      <w:divBdr>
        <w:top w:val="none" w:sz="0" w:space="0" w:color="auto"/>
        <w:left w:val="none" w:sz="0" w:space="0" w:color="auto"/>
        <w:bottom w:val="none" w:sz="0" w:space="0" w:color="auto"/>
        <w:right w:val="none" w:sz="0" w:space="0" w:color="auto"/>
      </w:divBdr>
      <w:divsChild>
        <w:div w:id="1096680545">
          <w:marLeft w:val="0"/>
          <w:marRight w:val="0"/>
          <w:marTop w:val="0"/>
          <w:marBottom w:val="0"/>
          <w:divBdr>
            <w:top w:val="none" w:sz="0" w:space="0" w:color="auto"/>
            <w:left w:val="none" w:sz="0" w:space="0" w:color="auto"/>
            <w:bottom w:val="none" w:sz="0" w:space="0" w:color="auto"/>
            <w:right w:val="none" w:sz="0" w:space="0" w:color="auto"/>
          </w:divBdr>
        </w:div>
        <w:div w:id="1621187060">
          <w:marLeft w:val="0"/>
          <w:marRight w:val="0"/>
          <w:marTop w:val="217"/>
          <w:marBottom w:val="0"/>
          <w:divBdr>
            <w:top w:val="none" w:sz="0" w:space="0" w:color="auto"/>
            <w:left w:val="none" w:sz="0" w:space="0" w:color="auto"/>
            <w:bottom w:val="none" w:sz="0" w:space="0" w:color="auto"/>
            <w:right w:val="none" w:sz="0" w:space="0" w:color="auto"/>
          </w:divBdr>
        </w:div>
        <w:div w:id="1573730797">
          <w:marLeft w:val="0"/>
          <w:marRight w:val="0"/>
          <w:marTop w:val="0"/>
          <w:marBottom w:val="0"/>
          <w:divBdr>
            <w:top w:val="none" w:sz="0" w:space="0" w:color="auto"/>
            <w:left w:val="none" w:sz="0" w:space="0" w:color="auto"/>
            <w:bottom w:val="none" w:sz="0" w:space="0" w:color="auto"/>
            <w:right w:val="none" w:sz="0" w:space="0" w:color="auto"/>
          </w:divBdr>
          <w:divsChild>
            <w:div w:id="234511266">
              <w:marLeft w:val="0"/>
              <w:marRight w:val="0"/>
              <w:marTop w:val="0"/>
              <w:marBottom w:val="217"/>
              <w:divBdr>
                <w:top w:val="none" w:sz="0" w:space="0" w:color="auto"/>
                <w:left w:val="none" w:sz="0" w:space="0" w:color="auto"/>
                <w:bottom w:val="none" w:sz="0" w:space="0" w:color="auto"/>
                <w:right w:val="none" w:sz="0" w:space="0" w:color="auto"/>
              </w:divBdr>
            </w:div>
            <w:div w:id="20541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0935">
      <w:bodyDiv w:val="1"/>
      <w:marLeft w:val="0"/>
      <w:marRight w:val="0"/>
      <w:marTop w:val="0"/>
      <w:marBottom w:val="0"/>
      <w:divBdr>
        <w:top w:val="none" w:sz="0" w:space="0" w:color="auto"/>
        <w:left w:val="none" w:sz="0" w:space="0" w:color="auto"/>
        <w:bottom w:val="none" w:sz="0" w:space="0" w:color="auto"/>
        <w:right w:val="none" w:sz="0" w:space="0" w:color="auto"/>
      </w:divBdr>
      <w:divsChild>
        <w:div w:id="1453093398">
          <w:marLeft w:val="0"/>
          <w:marRight w:val="0"/>
          <w:marTop w:val="204"/>
          <w:marBottom w:val="136"/>
          <w:divBdr>
            <w:top w:val="single" w:sz="6" w:space="2" w:color="CBCBCB"/>
            <w:left w:val="none" w:sz="0" w:space="0" w:color="auto"/>
            <w:bottom w:val="single" w:sz="6" w:space="2" w:color="CBCBCB"/>
            <w:right w:val="none" w:sz="0" w:space="0" w:color="auto"/>
          </w:divBdr>
        </w:div>
        <w:div w:id="1691947627">
          <w:marLeft w:val="0"/>
          <w:marRight w:val="0"/>
          <w:marTop w:val="0"/>
          <w:marBottom w:val="0"/>
          <w:divBdr>
            <w:top w:val="none" w:sz="0" w:space="0" w:color="auto"/>
            <w:left w:val="none" w:sz="0" w:space="0" w:color="auto"/>
            <w:bottom w:val="none" w:sz="0" w:space="0" w:color="auto"/>
            <w:right w:val="none" w:sz="0" w:space="0" w:color="auto"/>
          </w:divBdr>
          <w:divsChild>
            <w:div w:id="1685205767">
              <w:marLeft w:val="0"/>
              <w:marRight w:val="136"/>
              <w:marTop w:val="0"/>
              <w:marBottom w:val="0"/>
              <w:divBdr>
                <w:top w:val="none" w:sz="0" w:space="0" w:color="auto"/>
                <w:left w:val="none" w:sz="0" w:space="0" w:color="auto"/>
                <w:bottom w:val="none" w:sz="0" w:space="0" w:color="auto"/>
                <w:right w:val="none" w:sz="0" w:space="0" w:color="auto"/>
              </w:divBdr>
              <w:divsChild>
                <w:div w:id="1458597968">
                  <w:marLeft w:val="0"/>
                  <w:marRight w:val="0"/>
                  <w:marTop w:val="0"/>
                  <w:marBottom w:val="0"/>
                  <w:divBdr>
                    <w:top w:val="none" w:sz="0" w:space="0" w:color="auto"/>
                    <w:left w:val="none" w:sz="0" w:space="0" w:color="auto"/>
                    <w:bottom w:val="none" w:sz="0" w:space="0" w:color="auto"/>
                    <w:right w:val="none" w:sz="0" w:space="0" w:color="auto"/>
                  </w:divBdr>
                </w:div>
                <w:div w:id="162372519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714936433">
          <w:marLeft w:val="0"/>
          <w:marRight w:val="0"/>
          <w:marTop w:val="204"/>
          <w:marBottom w:val="0"/>
          <w:divBdr>
            <w:top w:val="single" w:sz="6" w:space="2" w:color="CBCBCB"/>
            <w:left w:val="none" w:sz="0" w:space="0" w:color="auto"/>
            <w:bottom w:val="single" w:sz="2" w:space="2" w:color="000000"/>
            <w:right w:val="none" w:sz="0" w:space="0" w:color="auto"/>
          </w:divBdr>
        </w:div>
      </w:divsChild>
    </w:div>
    <w:div w:id="1303731829">
      <w:bodyDiv w:val="1"/>
      <w:marLeft w:val="0"/>
      <w:marRight w:val="0"/>
      <w:marTop w:val="0"/>
      <w:marBottom w:val="0"/>
      <w:divBdr>
        <w:top w:val="none" w:sz="0" w:space="0" w:color="auto"/>
        <w:left w:val="none" w:sz="0" w:space="0" w:color="auto"/>
        <w:bottom w:val="none" w:sz="0" w:space="0" w:color="auto"/>
        <w:right w:val="none" w:sz="0" w:space="0" w:color="auto"/>
      </w:divBdr>
      <w:divsChild>
        <w:div w:id="485366035">
          <w:marLeft w:val="0"/>
          <w:marRight w:val="0"/>
          <w:marTop w:val="0"/>
          <w:marBottom w:val="0"/>
          <w:divBdr>
            <w:top w:val="none" w:sz="0" w:space="0" w:color="auto"/>
            <w:left w:val="none" w:sz="0" w:space="0" w:color="auto"/>
            <w:bottom w:val="none" w:sz="0" w:space="0" w:color="auto"/>
            <w:right w:val="none" w:sz="0" w:space="0" w:color="auto"/>
          </w:divBdr>
          <w:divsChild>
            <w:div w:id="891231695">
              <w:marLeft w:val="0"/>
              <w:marRight w:val="0"/>
              <w:marTop w:val="0"/>
              <w:marBottom w:val="0"/>
              <w:divBdr>
                <w:top w:val="none" w:sz="0" w:space="0" w:color="auto"/>
                <w:left w:val="none" w:sz="0" w:space="0" w:color="auto"/>
                <w:bottom w:val="none" w:sz="0" w:space="0" w:color="auto"/>
                <w:right w:val="none" w:sz="0" w:space="0" w:color="auto"/>
              </w:divBdr>
              <w:divsChild>
                <w:div w:id="400375152">
                  <w:marLeft w:val="0"/>
                  <w:marRight w:val="0"/>
                  <w:marTop w:val="0"/>
                  <w:marBottom w:val="0"/>
                  <w:divBdr>
                    <w:top w:val="none" w:sz="0" w:space="0" w:color="auto"/>
                    <w:left w:val="none" w:sz="0" w:space="0" w:color="auto"/>
                    <w:bottom w:val="none" w:sz="0" w:space="0" w:color="auto"/>
                    <w:right w:val="none" w:sz="0" w:space="0" w:color="auto"/>
                  </w:divBdr>
                  <w:divsChild>
                    <w:div w:id="1889300969">
                      <w:marLeft w:val="0"/>
                      <w:marRight w:val="0"/>
                      <w:marTop w:val="0"/>
                      <w:marBottom w:val="0"/>
                      <w:divBdr>
                        <w:top w:val="none" w:sz="0" w:space="0" w:color="auto"/>
                        <w:left w:val="none" w:sz="0" w:space="0" w:color="auto"/>
                        <w:bottom w:val="none" w:sz="0" w:space="0" w:color="auto"/>
                        <w:right w:val="none" w:sz="0" w:space="0" w:color="auto"/>
                      </w:divBdr>
                      <w:divsChild>
                        <w:div w:id="1503348550">
                          <w:marLeft w:val="0"/>
                          <w:marRight w:val="0"/>
                          <w:marTop w:val="0"/>
                          <w:marBottom w:val="0"/>
                          <w:divBdr>
                            <w:top w:val="none" w:sz="0" w:space="0" w:color="auto"/>
                            <w:left w:val="none" w:sz="0" w:space="0" w:color="auto"/>
                            <w:bottom w:val="none" w:sz="0" w:space="0" w:color="auto"/>
                            <w:right w:val="none" w:sz="0" w:space="0" w:color="auto"/>
                          </w:divBdr>
                          <w:divsChild>
                            <w:div w:id="2046103659">
                              <w:marLeft w:val="0"/>
                              <w:marRight w:val="0"/>
                              <w:marTop w:val="0"/>
                              <w:marBottom w:val="0"/>
                              <w:divBdr>
                                <w:top w:val="none" w:sz="0" w:space="0" w:color="auto"/>
                                <w:left w:val="none" w:sz="0" w:space="0" w:color="auto"/>
                                <w:bottom w:val="none" w:sz="0" w:space="0" w:color="auto"/>
                                <w:right w:val="none" w:sz="0" w:space="0" w:color="auto"/>
                              </w:divBdr>
                              <w:divsChild>
                                <w:div w:id="62319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728529">
                  <w:marLeft w:val="0"/>
                  <w:marRight w:val="0"/>
                  <w:marTop w:val="0"/>
                  <w:marBottom w:val="0"/>
                  <w:divBdr>
                    <w:top w:val="none" w:sz="0" w:space="0" w:color="auto"/>
                    <w:left w:val="none" w:sz="0" w:space="0" w:color="auto"/>
                    <w:bottom w:val="none" w:sz="0" w:space="0" w:color="auto"/>
                    <w:right w:val="none" w:sz="0" w:space="0" w:color="auto"/>
                  </w:divBdr>
                  <w:divsChild>
                    <w:div w:id="1204057896">
                      <w:marLeft w:val="0"/>
                      <w:marRight w:val="0"/>
                      <w:marTop w:val="0"/>
                      <w:marBottom w:val="0"/>
                      <w:divBdr>
                        <w:top w:val="none" w:sz="0" w:space="0" w:color="auto"/>
                        <w:left w:val="none" w:sz="0" w:space="0" w:color="auto"/>
                        <w:bottom w:val="none" w:sz="0" w:space="0" w:color="auto"/>
                        <w:right w:val="none" w:sz="0" w:space="0" w:color="auto"/>
                      </w:divBdr>
                      <w:divsChild>
                        <w:div w:id="865607151">
                          <w:marLeft w:val="0"/>
                          <w:marRight w:val="0"/>
                          <w:marTop w:val="0"/>
                          <w:marBottom w:val="250"/>
                          <w:divBdr>
                            <w:top w:val="none" w:sz="0" w:space="0" w:color="auto"/>
                            <w:left w:val="none" w:sz="0" w:space="0" w:color="auto"/>
                            <w:bottom w:val="none" w:sz="0" w:space="0" w:color="auto"/>
                            <w:right w:val="none" w:sz="0" w:space="0" w:color="auto"/>
                          </w:divBdr>
                          <w:divsChild>
                            <w:div w:id="1984113101">
                              <w:marLeft w:val="0"/>
                              <w:marRight w:val="0"/>
                              <w:marTop w:val="0"/>
                              <w:marBottom w:val="0"/>
                              <w:divBdr>
                                <w:top w:val="none" w:sz="0" w:space="0" w:color="auto"/>
                                <w:left w:val="none" w:sz="0" w:space="0" w:color="auto"/>
                                <w:bottom w:val="none" w:sz="0" w:space="0" w:color="auto"/>
                                <w:right w:val="none" w:sz="0" w:space="0" w:color="auto"/>
                              </w:divBdr>
                            </w:div>
                          </w:divsChild>
                        </w:div>
                        <w:div w:id="1482888394">
                          <w:marLeft w:val="0"/>
                          <w:marRight w:val="0"/>
                          <w:marTop w:val="0"/>
                          <w:marBottom w:val="250"/>
                          <w:divBdr>
                            <w:top w:val="none" w:sz="0" w:space="0" w:color="auto"/>
                            <w:left w:val="none" w:sz="0" w:space="0" w:color="auto"/>
                            <w:bottom w:val="none" w:sz="0" w:space="0" w:color="auto"/>
                            <w:right w:val="none" w:sz="0" w:space="0" w:color="auto"/>
                          </w:divBdr>
                          <w:divsChild>
                            <w:div w:id="2089189327">
                              <w:marLeft w:val="0"/>
                              <w:marRight w:val="0"/>
                              <w:marTop w:val="0"/>
                              <w:marBottom w:val="0"/>
                              <w:divBdr>
                                <w:top w:val="none" w:sz="0" w:space="0" w:color="auto"/>
                                <w:left w:val="none" w:sz="0" w:space="0" w:color="auto"/>
                                <w:bottom w:val="none" w:sz="0" w:space="0" w:color="auto"/>
                                <w:right w:val="none" w:sz="0" w:space="0" w:color="auto"/>
                              </w:divBdr>
                            </w:div>
                          </w:divsChild>
                        </w:div>
                        <w:div w:id="650794641">
                          <w:marLeft w:val="0"/>
                          <w:marRight w:val="0"/>
                          <w:marTop w:val="0"/>
                          <w:marBottom w:val="250"/>
                          <w:divBdr>
                            <w:top w:val="none" w:sz="0" w:space="0" w:color="auto"/>
                            <w:left w:val="none" w:sz="0" w:space="0" w:color="auto"/>
                            <w:bottom w:val="none" w:sz="0" w:space="0" w:color="auto"/>
                            <w:right w:val="none" w:sz="0" w:space="0" w:color="auto"/>
                          </w:divBdr>
                          <w:divsChild>
                            <w:div w:id="875509251">
                              <w:marLeft w:val="0"/>
                              <w:marRight w:val="0"/>
                              <w:marTop w:val="0"/>
                              <w:marBottom w:val="0"/>
                              <w:divBdr>
                                <w:top w:val="none" w:sz="0" w:space="0" w:color="auto"/>
                                <w:left w:val="none" w:sz="0" w:space="0" w:color="auto"/>
                                <w:bottom w:val="none" w:sz="0" w:space="0" w:color="auto"/>
                                <w:right w:val="none" w:sz="0" w:space="0" w:color="auto"/>
                              </w:divBdr>
                            </w:div>
                          </w:divsChild>
                        </w:div>
                        <w:div w:id="487012785">
                          <w:marLeft w:val="0"/>
                          <w:marRight w:val="0"/>
                          <w:marTop w:val="0"/>
                          <w:marBottom w:val="250"/>
                          <w:divBdr>
                            <w:top w:val="none" w:sz="0" w:space="0" w:color="auto"/>
                            <w:left w:val="none" w:sz="0" w:space="0" w:color="auto"/>
                            <w:bottom w:val="none" w:sz="0" w:space="0" w:color="auto"/>
                            <w:right w:val="none" w:sz="0" w:space="0" w:color="auto"/>
                          </w:divBdr>
                          <w:divsChild>
                            <w:div w:id="572660205">
                              <w:marLeft w:val="0"/>
                              <w:marRight w:val="0"/>
                              <w:marTop w:val="0"/>
                              <w:marBottom w:val="0"/>
                              <w:divBdr>
                                <w:top w:val="none" w:sz="0" w:space="0" w:color="auto"/>
                                <w:left w:val="none" w:sz="0" w:space="0" w:color="auto"/>
                                <w:bottom w:val="none" w:sz="0" w:space="0" w:color="auto"/>
                                <w:right w:val="none" w:sz="0" w:space="0" w:color="auto"/>
                              </w:divBdr>
                              <w:divsChild>
                                <w:div w:id="1905675874">
                                  <w:marLeft w:val="0"/>
                                  <w:marRight w:val="0"/>
                                  <w:marTop w:val="0"/>
                                  <w:marBottom w:val="0"/>
                                  <w:divBdr>
                                    <w:top w:val="none" w:sz="0" w:space="0" w:color="auto"/>
                                    <w:left w:val="none" w:sz="0" w:space="0" w:color="auto"/>
                                    <w:bottom w:val="none" w:sz="0" w:space="0" w:color="auto"/>
                                    <w:right w:val="none" w:sz="0" w:space="0" w:color="auto"/>
                                  </w:divBdr>
                                  <w:divsChild>
                                    <w:div w:id="1474059070">
                                      <w:marLeft w:val="0"/>
                                      <w:marRight w:val="0"/>
                                      <w:marTop w:val="0"/>
                                      <w:marBottom w:val="0"/>
                                      <w:divBdr>
                                        <w:top w:val="none" w:sz="0" w:space="0" w:color="auto"/>
                                        <w:left w:val="none" w:sz="0" w:space="0" w:color="auto"/>
                                        <w:bottom w:val="none" w:sz="0" w:space="0" w:color="auto"/>
                                        <w:right w:val="none" w:sz="0" w:space="0" w:color="auto"/>
                                      </w:divBdr>
                                      <w:divsChild>
                                        <w:div w:id="167410402">
                                          <w:marLeft w:val="0"/>
                                          <w:marRight w:val="0"/>
                                          <w:marTop w:val="0"/>
                                          <w:marBottom w:val="0"/>
                                          <w:divBdr>
                                            <w:top w:val="none" w:sz="0" w:space="0" w:color="auto"/>
                                            <w:left w:val="none" w:sz="0" w:space="0" w:color="auto"/>
                                            <w:bottom w:val="none" w:sz="0" w:space="0" w:color="auto"/>
                                            <w:right w:val="none" w:sz="0" w:space="0" w:color="auto"/>
                                          </w:divBdr>
                                          <w:divsChild>
                                            <w:div w:id="1995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754652">
                                      <w:marLeft w:val="0"/>
                                      <w:marRight w:val="0"/>
                                      <w:marTop w:val="0"/>
                                      <w:marBottom w:val="0"/>
                                      <w:divBdr>
                                        <w:top w:val="none" w:sz="0" w:space="0" w:color="auto"/>
                                        <w:left w:val="none" w:sz="0" w:space="0" w:color="auto"/>
                                        <w:bottom w:val="none" w:sz="0" w:space="0" w:color="auto"/>
                                        <w:right w:val="none" w:sz="0" w:space="0" w:color="auto"/>
                                      </w:divBdr>
                                      <w:divsChild>
                                        <w:div w:id="960302478">
                                          <w:marLeft w:val="0"/>
                                          <w:marRight w:val="0"/>
                                          <w:marTop w:val="0"/>
                                          <w:marBottom w:val="0"/>
                                          <w:divBdr>
                                            <w:top w:val="none" w:sz="0" w:space="0" w:color="auto"/>
                                            <w:left w:val="none" w:sz="0" w:space="0" w:color="auto"/>
                                            <w:bottom w:val="none" w:sz="0" w:space="0" w:color="auto"/>
                                            <w:right w:val="none" w:sz="0" w:space="0" w:color="auto"/>
                                          </w:divBdr>
                                          <w:divsChild>
                                            <w:div w:id="182971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0689533">
          <w:marLeft w:val="0"/>
          <w:marRight w:val="0"/>
          <w:marTop w:val="0"/>
          <w:marBottom w:val="0"/>
          <w:divBdr>
            <w:top w:val="none" w:sz="0" w:space="0" w:color="auto"/>
            <w:left w:val="none" w:sz="0" w:space="0" w:color="auto"/>
            <w:bottom w:val="none" w:sz="0" w:space="0" w:color="auto"/>
            <w:right w:val="none" w:sz="0" w:space="0" w:color="auto"/>
          </w:divBdr>
          <w:divsChild>
            <w:div w:id="1973438423">
              <w:marLeft w:val="0"/>
              <w:marRight w:val="0"/>
              <w:marTop w:val="0"/>
              <w:marBottom w:val="0"/>
              <w:divBdr>
                <w:top w:val="none" w:sz="0" w:space="0" w:color="auto"/>
                <w:left w:val="none" w:sz="0" w:space="0" w:color="auto"/>
                <w:bottom w:val="none" w:sz="0" w:space="0" w:color="auto"/>
                <w:right w:val="none" w:sz="0" w:space="0" w:color="auto"/>
              </w:divBdr>
              <w:divsChild>
                <w:div w:id="491145124">
                  <w:marLeft w:val="0"/>
                  <w:marRight w:val="0"/>
                  <w:marTop w:val="0"/>
                  <w:marBottom w:val="0"/>
                  <w:divBdr>
                    <w:top w:val="none" w:sz="0" w:space="0" w:color="auto"/>
                    <w:left w:val="none" w:sz="0" w:space="0" w:color="auto"/>
                    <w:bottom w:val="none" w:sz="0" w:space="0" w:color="auto"/>
                    <w:right w:val="none" w:sz="0" w:space="0" w:color="auto"/>
                  </w:divBdr>
                  <w:divsChild>
                    <w:div w:id="1321235301">
                      <w:marLeft w:val="0"/>
                      <w:marRight w:val="0"/>
                      <w:marTop w:val="0"/>
                      <w:marBottom w:val="0"/>
                      <w:divBdr>
                        <w:top w:val="none" w:sz="0" w:space="0" w:color="auto"/>
                        <w:left w:val="none" w:sz="0" w:space="0" w:color="auto"/>
                        <w:bottom w:val="none" w:sz="0" w:space="0" w:color="auto"/>
                        <w:right w:val="none" w:sz="0" w:space="0" w:color="auto"/>
                      </w:divBdr>
                      <w:divsChild>
                        <w:div w:id="2006933746">
                          <w:marLeft w:val="0"/>
                          <w:marRight w:val="0"/>
                          <w:marTop w:val="0"/>
                          <w:marBottom w:val="0"/>
                          <w:divBdr>
                            <w:top w:val="none" w:sz="0" w:space="0" w:color="auto"/>
                            <w:left w:val="none" w:sz="0" w:space="0" w:color="auto"/>
                            <w:bottom w:val="none" w:sz="0" w:space="0" w:color="auto"/>
                            <w:right w:val="none" w:sz="0" w:space="0" w:color="auto"/>
                          </w:divBdr>
                          <w:divsChild>
                            <w:div w:id="1642420363">
                              <w:marLeft w:val="0"/>
                              <w:marRight w:val="0"/>
                              <w:marTop w:val="0"/>
                              <w:marBottom w:val="250"/>
                              <w:divBdr>
                                <w:top w:val="none" w:sz="0" w:space="0" w:color="auto"/>
                                <w:left w:val="none" w:sz="0" w:space="0" w:color="auto"/>
                                <w:bottom w:val="none" w:sz="0" w:space="0" w:color="auto"/>
                                <w:right w:val="none" w:sz="0" w:space="0" w:color="auto"/>
                              </w:divBdr>
                              <w:divsChild>
                                <w:div w:id="181313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1791769">
      <w:bodyDiv w:val="1"/>
      <w:marLeft w:val="0"/>
      <w:marRight w:val="0"/>
      <w:marTop w:val="0"/>
      <w:marBottom w:val="0"/>
      <w:divBdr>
        <w:top w:val="none" w:sz="0" w:space="0" w:color="auto"/>
        <w:left w:val="none" w:sz="0" w:space="0" w:color="auto"/>
        <w:bottom w:val="none" w:sz="0" w:space="0" w:color="auto"/>
        <w:right w:val="none" w:sz="0" w:space="0" w:color="auto"/>
      </w:divBdr>
      <w:divsChild>
        <w:div w:id="292947661">
          <w:marLeft w:val="0"/>
          <w:marRight w:val="0"/>
          <w:marTop w:val="0"/>
          <w:marBottom w:val="0"/>
          <w:divBdr>
            <w:top w:val="none" w:sz="0" w:space="0" w:color="auto"/>
            <w:left w:val="none" w:sz="0" w:space="0" w:color="auto"/>
            <w:bottom w:val="none" w:sz="0" w:space="0" w:color="auto"/>
            <w:right w:val="none" w:sz="0" w:space="0" w:color="auto"/>
          </w:divBdr>
        </w:div>
        <w:div w:id="1742412434">
          <w:marLeft w:val="0"/>
          <w:marRight w:val="0"/>
          <w:marTop w:val="0"/>
          <w:marBottom w:val="0"/>
          <w:divBdr>
            <w:top w:val="none" w:sz="0" w:space="0" w:color="auto"/>
            <w:left w:val="none" w:sz="0" w:space="0" w:color="auto"/>
            <w:bottom w:val="none" w:sz="0" w:space="0" w:color="auto"/>
            <w:right w:val="none" w:sz="0" w:space="0" w:color="auto"/>
          </w:divBdr>
        </w:div>
        <w:div w:id="1921283174">
          <w:marLeft w:val="0"/>
          <w:marRight w:val="0"/>
          <w:marTop w:val="0"/>
          <w:marBottom w:val="300"/>
          <w:divBdr>
            <w:top w:val="none" w:sz="0" w:space="0" w:color="auto"/>
            <w:left w:val="none" w:sz="0" w:space="0" w:color="auto"/>
            <w:bottom w:val="none" w:sz="0" w:space="0" w:color="auto"/>
            <w:right w:val="none" w:sz="0" w:space="0" w:color="auto"/>
          </w:divBdr>
        </w:div>
        <w:div w:id="522011860">
          <w:marLeft w:val="0"/>
          <w:marRight w:val="0"/>
          <w:marTop w:val="0"/>
          <w:marBottom w:val="225"/>
          <w:divBdr>
            <w:top w:val="single" w:sz="6" w:space="4" w:color="9C9B9B"/>
            <w:left w:val="none" w:sz="0" w:space="0" w:color="auto"/>
            <w:bottom w:val="single" w:sz="6" w:space="4" w:color="9C9B9B"/>
            <w:right w:val="none" w:sz="0" w:space="0" w:color="auto"/>
          </w:divBdr>
          <w:divsChild>
            <w:div w:id="1496527642">
              <w:marLeft w:val="0"/>
              <w:marRight w:val="0"/>
              <w:marTop w:val="0"/>
              <w:marBottom w:val="0"/>
              <w:divBdr>
                <w:top w:val="none" w:sz="0" w:space="0" w:color="auto"/>
                <w:left w:val="none" w:sz="0" w:space="0" w:color="auto"/>
                <w:bottom w:val="none" w:sz="0" w:space="0" w:color="auto"/>
                <w:right w:val="none" w:sz="0" w:space="0" w:color="auto"/>
              </w:divBdr>
              <w:divsChild>
                <w:div w:id="782581153">
                  <w:marLeft w:val="0"/>
                  <w:marRight w:val="0"/>
                  <w:marTop w:val="0"/>
                  <w:marBottom w:val="0"/>
                  <w:divBdr>
                    <w:top w:val="none" w:sz="0" w:space="0" w:color="auto"/>
                    <w:left w:val="none" w:sz="0" w:space="0" w:color="auto"/>
                    <w:bottom w:val="none" w:sz="0" w:space="0" w:color="auto"/>
                    <w:right w:val="none" w:sz="0" w:space="0" w:color="auto"/>
                  </w:divBdr>
                  <w:divsChild>
                    <w:div w:id="160313755">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240917530">
              <w:marLeft w:val="0"/>
              <w:marRight w:val="0"/>
              <w:marTop w:val="0"/>
              <w:marBottom w:val="0"/>
              <w:divBdr>
                <w:top w:val="none" w:sz="0" w:space="0" w:color="auto"/>
                <w:left w:val="none" w:sz="0" w:space="0" w:color="auto"/>
                <w:bottom w:val="none" w:sz="0" w:space="0" w:color="auto"/>
                <w:right w:val="none" w:sz="0" w:space="0" w:color="auto"/>
              </w:divBdr>
            </w:div>
          </w:divsChild>
        </w:div>
        <w:div w:id="405568580">
          <w:marLeft w:val="0"/>
          <w:marRight w:val="0"/>
          <w:marTop w:val="0"/>
          <w:marBottom w:val="225"/>
          <w:divBdr>
            <w:top w:val="none" w:sz="0" w:space="0" w:color="auto"/>
            <w:left w:val="none" w:sz="0" w:space="0" w:color="auto"/>
            <w:bottom w:val="none" w:sz="0" w:space="0" w:color="auto"/>
            <w:right w:val="none" w:sz="0" w:space="0" w:color="auto"/>
          </w:divBdr>
        </w:div>
        <w:div w:id="1756394082">
          <w:marLeft w:val="0"/>
          <w:marRight w:val="0"/>
          <w:marTop w:val="0"/>
          <w:marBottom w:val="0"/>
          <w:divBdr>
            <w:top w:val="none" w:sz="0" w:space="0" w:color="auto"/>
            <w:left w:val="none" w:sz="0" w:space="0" w:color="auto"/>
            <w:bottom w:val="none" w:sz="0" w:space="0" w:color="auto"/>
            <w:right w:val="none" w:sz="0" w:space="0" w:color="auto"/>
          </w:divBdr>
        </w:div>
      </w:divsChild>
    </w:div>
    <w:div w:id="1329752508">
      <w:bodyDiv w:val="1"/>
      <w:marLeft w:val="0"/>
      <w:marRight w:val="0"/>
      <w:marTop w:val="0"/>
      <w:marBottom w:val="0"/>
      <w:divBdr>
        <w:top w:val="none" w:sz="0" w:space="0" w:color="auto"/>
        <w:left w:val="none" w:sz="0" w:space="0" w:color="auto"/>
        <w:bottom w:val="none" w:sz="0" w:space="0" w:color="auto"/>
        <w:right w:val="none" w:sz="0" w:space="0" w:color="auto"/>
      </w:divBdr>
    </w:div>
    <w:div w:id="1345329542">
      <w:bodyDiv w:val="1"/>
      <w:marLeft w:val="0"/>
      <w:marRight w:val="0"/>
      <w:marTop w:val="0"/>
      <w:marBottom w:val="0"/>
      <w:divBdr>
        <w:top w:val="none" w:sz="0" w:space="0" w:color="auto"/>
        <w:left w:val="none" w:sz="0" w:space="0" w:color="auto"/>
        <w:bottom w:val="none" w:sz="0" w:space="0" w:color="auto"/>
        <w:right w:val="none" w:sz="0" w:space="0" w:color="auto"/>
      </w:divBdr>
      <w:divsChild>
        <w:div w:id="113603984">
          <w:marLeft w:val="0"/>
          <w:marRight w:val="0"/>
          <w:marTop w:val="0"/>
          <w:marBottom w:val="0"/>
          <w:divBdr>
            <w:top w:val="none" w:sz="0" w:space="0" w:color="auto"/>
            <w:left w:val="none" w:sz="0" w:space="0" w:color="auto"/>
            <w:bottom w:val="none" w:sz="0" w:space="0" w:color="auto"/>
            <w:right w:val="none" w:sz="0" w:space="0" w:color="auto"/>
          </w:divBdr>
        </w:div>
        <w:div w:id="418603971">
          <w:marLeft w:val="0"/>
          <w:marRight w:val="0"/>
          <w:marTop w:val="217"/>
          <w:marBottom w:val="0"/>
          <w:divBdr>
            <w:top w:val="none" w:sz="0" w:space="0" w:color="auto"/>
            <w:left w:val="none" w:sz="0" w:space="0" w:color="auto"/>
            <w:bottom w:val="none" w:sz="0" w:space="0" w:color="auto"/>
            <w:right w:val="none" w:sz="0" w:space="0" w:color="auto"/>
          </w:divBdr>
        </w:div>
        <w:div w:id="1009796794">
          <w:marLeft w:val="0"/>
          <w:marRight w:val="0"/>
          <w:marTop w:val="0"/>
          <w:marBottom w:val="0"/>
          <w:divBdr>
            <w:top w:val="none" w:sz="0" w:space="0" w:color="auto"/>
            <w:left w:val="none" w:sz="0" w:space="0" w:color="auto"/>
            <w:bottom w:val="none" w:sz="0" w:space="0" w:color="auto"/>
            <w:right w:val="none" w:sz="0" w:space="0" w:color="auto"/>
          </w:divBdr>
          <w:divsChild>
            <w:div w:id="1474056189">
              <w:marLeft w:val="0"/>
              <w:marRight w:val="0"/>
              <w:marTop w:val="0"/>
              <w:marBottom w:val="0"/>
              <w:divBdr>
                <w:top w:val="none" w:sz="0" w:space="0" w:color="auto"/>
                <w:left w:val="none" w:sz="0" w:space="0" w:color="auto"/>
                <w:bottom w:val="none" w:sz="0" w:space="0" w:color="auto"/>
                <w:right w:val="none" w:sz="0" w:space="0" w:color="auto"/>
              </w:divBdr>
              <w:divsChild>
                <w:div w:id="66887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7821">
          <w:marLeft w:val="0"/>
          <w:marRight w:val="0"/>
          <w:marTop w:val="0"/>
          <w:marBottom w:val="0"/>
          <w:divBdr>
            <w:top w:val="none" w:sz="0" w:space="0" w:color="auto"/>
            <w:left w:val="none" w:sz="0" w:space="0" w:color="auto"/>
            <w:bottom w:val="none" w:sz="0" w:space="0" w:color="auto"/>
            <w:right w:val="none" w:sz="0" w:space="0" w:color="auto"/>
          </w:divBdr>
          <w:divsChild>
            <w:div w:id="2000116475">
              <w:marLeft w:val="0"/>
              <w:marRight w:val="0"/>
              <w:marTop w:val="0"/>
              <w:marBottom w:val="217"/>
              <w:divBdr>
                <w:top w:val="none" w:sz="0" w:space="0" w:color="auto"/>
                <w:left w:val="none" w:sz="0" w:space="0" w:color="auto"/>
                <w:bottom w:val="none" w:sz="0" w:space="0" w:color="auto"/>
                <w:right w:val="none" w:sz="0" w:space="0" w:color="auto"/>
              </w:divBdr>
            </w:div>
            <w:div w:id="192853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6722">
      <w:bodyDiv w:val="1"/>
      <w:marLeft w:val="0"/>
      <w:marRight w:val="0"/>
      <w:marTop w:val="0"/>
      <w:marBottom w:val="0"/>
      <w:divBdr>
        <w:top w:val="none" w:sz="0" w:space="0" w:color="auto"/>
        <w:left w:val="none" w:sz="0" w:space="0" w:color="auto"/>
        <w:bottom w:val="none" w:sz="0" w:space="0" w:color="auto"/>
        <w:right w:val="none" w:sz="0" w:space="0" w:color="auto"/>
      </w:divBdr>
      <w:divsChild>
        <w:div w:id="664894349">
          <w:marLeft w:val="0"/>
          <w:marRight w:val="0"/>
          <w:marTop w:val="136"/>
          <w:marBottom w:val="0"/>
          <w:divBdr>
            <w:top w:val="none" w:sz="0" w:space="0" w:color="auto"/>
            <w:left w:val="none" w:sz="0" w:space="0" w:color="auto"/>
            <w:bottom w:val="none" w:sz="0" w:space="0" w:color="auto"/>
            <w:right w:val="none" w:sz="0" w:space="0" w:color="auto"/>
          </w:divBdr>
        </w:div>
        <w:div w:id="1781103818">
          <w:marLeft w:val="0"/>
          <w:marRight w:val="0"/>
          <w:marTop w:val="0"/>
          <w:marBottom w:val="0"/>
          <w:divBdr>
            <w:top w:val="none" w:sz="0" w:space="0" w:color="auto"/>
            <w:left w:val="none" w:sz="0" w:space="0" w:color="auto"/>
            <w:bottom w:val="none" w:sz="0" w:space="0" w:color="auto"/>
            <w:right w:val="none" w:sz="0" w:space="0" w:color="auto"/>
          </w:divBdr>
        </w:div>
        <w:div w:id="2140687491">
          <w:marLeft w:val="-258"/>
          <w:marRight w:val="-258"/>
          <w:marTop w:val="0"/>
          <w:marBottom w:val="0"/>
          <w:divBdr>
            <w:top w:val="none" w:sz="0" w:space="0" w:color="auto"/>
            <w:left w:val="none" w:sz="0" w:space="0" w:color="auto"/>
            <w:bottom w:val="none" w:sz="0" w:space="0" w:color="auto"/>
            <w:right w:val="none" w:sz="0" w:space="0" w:color="auto"/>
          </w:divBdr>
        </w:div>
        <w:div w:id="1825732044">
          <w:marLeft w:val="0"/>
          <w:marRight w:val="0"/>
          <w:marTop w:val="272"/>
          <w:marBottom w:val="0"/>
          <w:divBdr>
            <w:top w:val="none" w:sz="0" w:space="0" w:color="auto"/>
            <w:left w:val="none" w:sz="0" w:space="0" w:color="auto"/>
            <w:bottom w:val="none" w:sz="0" w:space="0" w:color="auto"/>
            <w:right w:val="none" w:sz="0" w:space="0" w:color="auto"/>
          </w:divBdr>
        </w:div>
      </w:divsChild>
    </w:div>
    <w:div w:id="1348755138">
      <w:bodyDiv w:val="1"/>
      <w:marLeft w:val="0"/>
      <w:marRight w:val="0"/>
      <w:marTop w:val="0"/>
      <w:marBottom w:val="0"/>
      <w:divBdr>
        <w:top w:val="none" w:sz="0" w:space="0" w:color="auto"/>
        <w:left w:val="none" w:sz="0" w:space="0" w:color="auto"/>
        <w:bottom w:val="none" w:sz="0" w:space="0" w:color="auto"/>
        <w:right w:val="none" w:sz="0" w:space="0" w:color="auto"/>
      </w:divBdr>
      <w:divsChild>
        <w:div w:id="874191528">
          <w:marLeft w:val="0"/>
          <w:marRight w:val="0"/>
          <w:marTop w:val="0"/>
          <w:marBottom w:val="0"/>
          <w:divBdr>
            <w:top w:val="none" w:sz="0" w:space="0" w:color="auto"/>
            <w:left w:val="none" w:sz="0" w:space="0" w:color="auto"/>
            <w:bottom w:val="none" w:sz="0" w:space="0" w:color="auto"/>
            <w:right w:val="none" w:sz="0" w:space="0" w:color="auto"/>
          </w:divBdr>
          <w:divsChild>
            <w:div w:id="641034512">
              <w:marLeft w:val="0"/>
              <w:marRight w:val="0"/>
              <w:marTop w:val="0"/>
              <w:marBottom w:val="0"/>
              <w:divBdr>
                <w:top w:val="none" w:sz="0" w:space="0" w:color="auto"/>
                <w:left w:val="none" w:sz="0" w:space="0" w:color="auto"/>
                <w:bottom w:val="none" w:sz="0" w:space="0" w:color="auto"/>
                <w:right w:val="none" w:sz="0" w:space="0" w:color="auto"/>
              </w:divBdr>
              <w:divsChild>
                <w:div w:id="2016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528080">
      <w:bodyDiv w:val="1"/>
      <w:marLeft w:val="0"/>
      <w:marRight w:val="0"/>
      <w:marTop w:val="0"/>
      <w:marBottom w:val="0"/>
      <w:divBdr>
        <w:top w:val="none" w:sz="0" w:space="0" w:color="auto"/>
        <w:left w:val="none" w:sz="0" w:space="0" w:color="auto"/>
        <w:bottom w:val="none" w:sz="0" w:space="0" w:color="auto"/>
        <w:right w:val="none" w:sz="0" w:space="0" w:color="auto"/>
      </w:divBdr>
      <w:divsChild>
        <w:div w:id="125202407">
          <w:marLeft w:val="0"/>
          <w:marRight w:val="0"/>
          <w:marTop w:val="204"/>
          <w:marBottom w:val="136"/>
          <w:divBdr>
            <w:top w:val="single" w:sz="6" w:space="2" w:color="CBCBCB"/>
            <w:left w:val="none" w:sz="0" w:space="0" w:color="auto"/>
            <w:bottom w:val="single" w:sz="6" w:space="2" w:color="CBCBCB"/>
            <w:right w:val="none" w:sz="0" w:space="0" w:color="auto"/>
          </w:divBdr>
        </w:div>
        <w:div w:id="1469859003">
          <w:marLeft w:val="0"/>
          <w:marRight w:val="0"/>
          <w:marTop w:val="0"/>
          <w:marBottom w:val="0"/>
          <w:divBdr>
            <w:top w:val="none" w:sz="0" w:space="0" w:color="auto"/>
            <w:left w:val="none" w:sz="0" w:space="0" w:color="auto"/>
            <w:bottom w:val="none" w:sz="0" w:space="0" w:color="auto"/>
            <w:right w:val="none" w:sz="0" w:space="0" w:color="auto"/>
          </w:divBdr>
          <w:divsChild>
            <w:div w:id="729614352">
              <w:marLeft w:val="0"/>
              <w:marRight w:val="136"/>
              <w:marTop w:val="0"/>
              <w:marBottom w:val="0"/>
              <w:divBdr>
                <w:top w:val="none" w:sz="0" w:space="0" w:color="auto"/>
                <w:left w:val="none" w:sz="0" w:space="0" w:color="auto"/>
                <w:bottom w:val="none" w:sz="0" w:space="0" w:color="auto"/>
                <w:right w:val="none" w:sz="0" w:space="0" w:color="auto"/>
              </w:divBdr>
              <w:divsChild>
                <w:div w:id="698775409">
                  <w:marLeft w:val="0"/>
                  <w:marRight w:val="0"/>
                  <w:marTop w:val="0"/>
                  <w:marBottom w:val="0"/>
                  <w:divBdr>
                    <w:top w:val="none" w:sz="0" w:space="0" w:color="auto"/>
                    <w:left w:val="none" w:sz="0" w:space="0" w:color="auto"/>
                    <w:bottom w:val="none" w:sz="0" w:space="0" w:color="auto"/>
                    <w:right w:val="none" w:sz="0" w:space="0" w:color="auto"/>
                  </w:divBdr>
                </w:div>
                <w:div w:id="153730652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362241084">
      <w:bodyDiv w:val="1"/>
      <w:marLeft w:val="0"/>
      <w:marRight w:val="0"/>
      <w:marTop w:val="0"/>
      <w:marBottom w:val="0"/>
      <w:divBdr>
        <w:top w:val="none" w:sz="0" w:space="0" w:color="auto"/>
        <w:left w:val="none" w:sz="0" w:space="0" w:color="auto"/>
        <w:bottom w:val="none" w:sz="0" w:space="0" w:color="auto"/>
        <w:right w:val="none" w:sz="0" w:space="0" w:color="auto"/>
      </w:divBdr>
      <w:divsChild>
        <w:div w:id="752552247">
          <w:marLeft w:val="0"/>
          <w:marRight w:val="0"/>
          <w:marTop w:val="0"/>
          <w:marBottom w:val="0"/>
          <w:divBdr>
            <w:top w:val="none" w:sz="0" w:space="0" w:color="auto"/>
            <w:left w:val="none" w:sz="0" w:space="0" w:color="auto"/>
            <w:bottom w:val="none" w:sz="0" w:space="0" w:color="auto"/>
            <w:right w:val="none" w:sz="0" w:space="0" w:color="auto"/>
          </w:divBdr>
        </w:div>
        <w:div w:id="59332708">
          <w:marLeft w:val="0"/>
          <w:marRight w:val="0"/>
          <w:marTop w:val="0"/>
          <w:marBottom w:val="0"/>
          <w:divBdr>
            <w:top w:val="none" w:sz="0" w:space="0" w:color="auto"/>
            <w:left w:val="none" w:sz="0" w:space="0" w:color="auto"/>
            <w:bottom w:val="none" w:sz="0" w:space="0" w:color="auto"/>
            <w:right w:val="none" w:sz="0" w:space="0" w:color="auto"/>
          </w:divBdr>
        </w:div>
        <w:div w:id="685131309">
          <w:marLeft w:val="0"/>
          <w:marRight w:val="0"/>
          <w:marTop w:val="0"/>
          <w:marBottom w:val="272"/>
          <w:divBdr>
            <w:top w:val="none" w:sz="0" w:space="0" w:color="auto"/>
            <w:left w:val="none" w:sz="0" w:space="0" w:color="auto"/>
            <w:bottom w:val="none" w:sz="0" w:space="0" w:color="auto"/>
            <w:right w:val="none" w:sz="0" w:space="0" w:color="auto"/>
          </w:divBdr>
        </w:div>
        <w:div w:id="1058477068">
          <w:marLeft w:val="0"/>
          <w:marRight w:val="0"/>
          <w:marTop w:val="0"/>
          <w:marBottom w:val="204"/>
          <w:divBdr>
            <w:top w:val="single" w:sz="6" w:space="3" w:color="9C9B9B"/>
            <w:left w:val="none" w:sz="0" w:space="0" w:color="auto"/>
            <w:bottom w:val="single" w:sz="6" w:space="3" w:color="9C9B9B"/>
            <w:right w:val="none" w:sz="0" w:space="0" w:color="auto"/>
          </w:divBdr>
          <w:divsChild>
            <w:div w:id="1638141206">
              <w:marLeft w:val="0"/>
              <w:marRight w:val="0"/>
              <w:marTop w:val="0"/>
              <w:marBottom w:val="0"/>
              <w:divBdr>
                <w:top w:val="none" w:sz="0" w:space="0" w:color="auto"/>
                <w:left w:val="none" w:sz="0" w:space="0" w:color="auto"/>
                <w:bottom w:val="none" w:sz="0" w:space="0" w:color="auto"/>
                <w:right w:val="none" w:sz="0" w:space="0" w:color="auto"/>
              </w:divBdr>
              <w:divsChild>
                <w:div w:id="1635214799">
                  <w:marLeft w:val="0"/>
                  <w:marRight w:val="0"/>
                  <w:marTop w:val="0"/>
                  <w:marBottom w:val="0"/>
                  <w:divBdr>
                    <w:top w:val="none" w:sz="0" w:space="0" w:color="auto"/>
                    <w:left w:val="none" w:sz="0" w:space="0" w:color="auto"/>
                    <w:bottom w:val="none" w:sz="0" w:space="0" w:color="auto"/>
                    <w:right w:val="none" w:sz="0" w:space="0" w:color="auto"/>
                  </w:divBdr>
                  <w:divsChild>
                    <w:div w:id="13711462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429006755">
              <w:marLeft w:val="0"/>
              <w:marRight w:val="0"/>
              <w:marTop w:val="0"/>
              <w:marBottom w:val="0"/>
              <w:divBdr>
                <w:top w:val="none" w:sz="0" w:space="0" w:color="auto"/>
                <w:left w:val="none" w:sz="0" w:space="0" w:color="auto"/>
                <w:bottom w:val="none" w:sz="0" w:space="0" w:color="auto"/>
                <w:right w:val="none" w:sz="0" w:space="0" w:color="auto"/>
              </w:divBdr>
            </w:div>
          </w:divsChild>
        </w:div>
        <w:div w:id="365835990">
          <w:marLeft w:val="0"/>
          <w:marRight w:val="0"/>
          <w:marTop w:val="0"/>
          <w:marBottom w:val="204"/>
          <w:divBdr>
            <w:top w:val="none" w:sz="0" w:space="0" w:color="auto"/>
            <w:left w:val="none" w:sz="0" w:space="0" w:color="auto"/>
            <w:bottom w:val="none" w:sz="0" w:space="0" w:color="auto"/>
            <w:right w:val="none" w:sz="0" w:space="0" w:color="auto"/>
          </w:divBdr>
        </w:div>
        <w:div w:id="1309819894">
          <w:marLeft w:val="0"/>
          <w:marRight w:val="0"/>
          <w:marTop w:val="0"/>
          <w:marBottom w:val="0"/>
          <w:divBdr>
            <w:top w:val="none" w:sz="0" w:space="0" w:color="auto"/>
            <w:left w:val="none" w:sz="0" w:space="0" w:color="auto"/>
            <w:bottom w:val="none" w:sz="0" w:space="0" w:color="auto"/>
            <w:right w:val="none" w:sz="0" w:space="0" w:color="auto"/>
          </w:divBdr>
        </w:div>
      </w:divsChild>
    </w:div>
    <w:div w:id="1372345880">
      <w:bodyDiv w:val="1"/>
      <w:marLeft w:val="0"/>
      <w:marRight w:val="0"/>
      <w:marTop w:val="0"/>
      <w:marBottom w:val="0"/>
      <w:divBdr>
        <w:top w:val="none" w:sz="0" w:space="0" w:color="auto"/>
        <w:left w:val="none" w:sz="0" w:space="0" w:color="auto"/>
        <w:bottom w:val="none" w:sz="0" w:space="0" w:color="auto"/>
        <w:right w:val="none" w:sz="0" w:space="0" w:color="auto"/>
      </w:divBdr>
      <w:divsChild>
        <w:div w:id="1537083675">
          <w:marLeft w:val="0"/>
          <w:marRight w:val="0"/>
          <w:marTop w:val="630"/>
          <w:marBottom w:val="360"/>
          <w:divBdr>
            <w:top w:val="none" w:sz="0" w:space="0" w:color="auto"/>
            <w:left w:val="none" w:sz="0" w:space="0" w:color="auto"/>
            <w:bottom w:val="none" w:sz="0" w:space="0" w:color="auto"/>
            <w:right w:val="none" w:sz="0" w:space="0" w:color="auto"/>
          </w:divBdr>
        </w:div>
        <w:div w:id="1749230266">
          <w:marLeft w:val="0"/>
          <w:marRight w:val="0"/>
          <w:marTop w:val="0"/>
          <w:marBottom w:val="0"/>
          <w:divBdr>
            <w:top w:val="none" w:sz="0" w:space="0" w:color="auto"/>
            <w:left w:val="none" w:sz="0" w:space="0" w:color="auto"/>
            <w:bottom w:val="none" w:sz="0" w:space="0" w:color="auto"/>
            <w:right w:val="none" w:sz="0" w:space="0" w:color="auto"/>
          </w:divBdr>
        </w:div>
      </w:divsChild>
    </w:div>
    <w:div w:id="1372727507">
      <w:bodyDiv w:val="1"/>
      <w:marLeft w:val="0"/>
      <w:marRight w:val="0"/>
      <w:marTop w:val="0"/>
      <w:marBottom w:val="0"/>
      <w:divBdr>
        <w:top w:val="none" w:sz="0" w:space="0" w:color="auto"/>
        <w:left w:val="none" w:sz="0" w:space="0" w:color="auto"/>
        <w:bottom w:val="none" w:sz="0" w:space="0" w:color="auto"/>
        <w:right w:val="none" w:sz="0" w:space="0" w:color="auto"/>
      </w:divBdr>
      <w:divsChild>
        <w:div w:id="2146461569">
          <w:marLeft w:val="0"/>
          <w:marRight w:val="0"/>
          <w:marTop w:val="0"/>
          <w:marBottom w:val="0"/>
          <w:divBdr>
            <w:top w:val="none" w:sz="0" w:space="0" w:color="auto"/>
            <w:left w:val="none" w:sz="0" w:space="0" w:color="auto"/>
            <w:bottom w:val="none" w:sz="0" w:space="0" w:color="auto"/>
            <w:right w:val="none" w:sz="0" w:space="0" w:color="auto"/>
          </w:divBdr>
        </w:div>
        <w:div w:id="1140001035">
          <w:marLeft w:val="0"/>
          <w:marRight w:val="0"/>
          <w:marTop w:val="0"/>
          <w:marBottom w:val="88"/>
          <w:divBdr>
            <w:top w:val="none" w:sz="0" w:space="0" w:color="auto"/>
            <w:left w:val="none" w:sz="0" w:space="0" w:color="auto"/>
            <w:bottom w:val="none" w:sz="0" w:space="0" w:color="auto"/>
            <w:right w:val="none" w:sz="0" w:space="0" w:color="auto"/>
          </w:divBdr>
          <w:divsChild>
            <w:div w:id="1771122269">
              <w:marLeft w:val="0"/>
              <w:marRight w:val="0"/>
              <w:marTop w:val="0"/>
              <w:marBottom w:val="0"/>
              <w:divBdr>
                <w:top w:val="none" w:sz="0" w:space="0" w:color="auto"/>
                <w:left w:val="none" w:sz="0" w:space="0" w:color="auto"/>
                <w:bottom w:val="none" w:sz="0" w:space="0" w:color="auto"/>
                <w:right w:val="none" w:sz="0" w:space="0" w:color="auto"/>
              </w:divBdr>
            </w:div>
          </w:divsChild>
        </w:div>
        <w:div w:id="2076967367">
          <w:marLeft w:val="0"/>
          <w:marRight w:val="0"/>
          <w:marTop w:val="0"/>
          <w:marBottom w:val="0"/>
          <w:divBdr>
            <w:top w:val="none" w:sz="0" w:space="0" w:color="auto"/>
            <w:left w:val="none" w:sz="0" w:space="0" w:color="auto"/>
            <w:bottom w:val="dotted" w:sz="4" w:space="3" w:color="CCCCCC"/>
            <w:right w:val="none" w:sz="0" w:space="0" w:color="auto"/>
          </w:divBdr>
        </w:div>
        <w:div w:id="881795603">
          <w:marLeft w:val="0"/>
          <w:marRight w:val="0"/>
          <w:marTop w:val="0"/>
          <w:marBottom w:val="100"/>
          <w:divBdr>
            <w:top w:val="none" w:sz="0" w:space="0" w:color="auto"/>
            <w:left w:val="none" w:sz="0" w:space="0" w:color="auto"/>
            <w:bottom w:val="none" w:sz="0" w:space="0" w:color="auto"/>
            <w:right w:val="none" w:sz="0" w:space="0" w:color="auto"/>
          </w:divBdr>
        </w:div>
      </w:divsChild>
    </w:div>
    <w:div w:id="1375544775">
      <w:bodyDiv w:val="1"/>
      <w:marLeft w:val="0"/>
      <w:marRight w:val="0"/>
      <w:marTop w:val="0"/>
      <w:marBottom w:val="0"/>
      <w:divBdr>
        <w:top w:val="none" w:sz="0" w:space="0" w:color="auto"/>
        <w:left w:val="none" w:sz="0" w:space="0" w:color="auto"/>
        <w:bottom w:val="none" w:sz="0" w:space="0" w:color="auto"/>
        <w:right w:val="none" w:sz="0" w:space="0" w:color="auto"/>
      </w:divBdr>
    </w:div>
    <w:div w:id="1379815505">
      <w:bodyDiv w:val="1"/>
      <w:marLeft w:val="0"/>
      <w:marRight w:val="0"/>
      <w:marTop w:val="0"/>
      <w:marBottom w:val="0"/>
      <w:divBdr>
        <w:top w:val="none" w:sz="0" w:space="0" w:color="auto"/>
        <w:left w:val="none" w:sz="0" w:space="0" w:color="auto"/>
        <w:bottom w:val="none" w:sz="0" w:space="0" w:color="auto"/>
        <w:right w:val="none" w:sz="0" w:space="0" w:color="auto"/>
      </w:divBdr>
      <w:divsChild>
        <w:div w:id="220141006">
          <w:marLeft w:val="0"/>
          <w:marRight w:val="0"/>
          <w:marTop w:val="204"/>
          <w:marBottom w:val="204"/>
          <w:divBdr>
            <w:top w:val="none" w:sz="0" w:space="0" w:color="auto"/>
            <w:left w:val="none" w:sz="0" w:space="0" w:color="auto"/>
            <w:bottom w:val="none" w:sz="0" w:space="0" w:color="auto"/>
            <w:right w:val="none" w:sz="0" w:space="0" w:color="auto"/>
          </w:divBdr>
          <w:divsChild>
            <w:div w:id="1809516229">
              <w:marLeft w:val="0"/>
              <w:marRight w:val="0"/>
              <w:marTop w:val="0"/>
              <w:marBottom w:val="0"/>
              <w:divBdr>
                <w:top w:val="none" w:sz="0" w:space="0" w:color="auto"/>
                <w:left w:val="none" w:sz="0" w:space="0" w:color="auto"/>
                <w:bottom w:val="none" w:sz="0" w:space="0" w:color="auto"/>
                <w:right w:val="none" w:sz="0" w:space="0" w:color="auto"/>
              </w:divBdr>
            </w:div>
            <w:div w:id="1278872193">
              <w:marLeft w:val="0"/>
              <w:marRight w:val="0"/>
              <w:marTop w:val="0"/>
              <w:marBottom w:val="0"/>
              <w:divBdr>
                <w:top w:val="none" w:sz="0" w:space="0" w:color="auto"/>
                <w:left w:val="none" w:sz="0" w:space="0" w:color="auto"/>
                <w:bottom w:val="none" w:sz="0" w:space="0" w:color="auto"/>
                <w:right w:val="none" w:sz="0" w:space="0" w:color="auto"/>
              </w:divBdr>
            </w:div>
          </w:divsChild>
        </w:div>
        <w:div w:id="50345961">
          <w:marLeft w:val="0"/>
          <w:marRight w:val="0"/>
          <w:marTop w:val="0"/>
          <w:marBottom w:val="272"/>
          <w:divBdr>
            <w:top w:val="none" w:sz="0" w:space="0" w:color="auto"/>
            <w:left w:val="none" w:sz="0" w:space="0" w:color="auto"/>
            <w:bottom w:val="none" w:sz="0" w:space="0" w:color="auto"/>
            <w:right w:val="none" w:sz="0" w:space="0" w:color="auto"/>
          </w:divBdr>
        </w:div>
        <w:div w:id="1425228166">
          <w:marLeft w:val="0"/>
          <w:marRight w:val="0"/>
          <w:marTop w:val="272"/>
          <w:marBottom w:val="272"/>
          <w:divBdr>
            <w:top w:val="none" w:sz="0" w:space="0" w:color="auto"/>
            <w:left w:val="none" w:sz="0" w:space="0" w:color="auto"/>
            <w:bottom w:val="none" w:sz="0" w:space="0" w:color="auto"/>
            <w:right w:val="none" w:sz="0" w:space="0" w:color="auto"/>
          </w:divBdr>
          <w:divsChild>
            <w:div w:id="2037195250">
              <w:marLeft w:val="0"/>
              <w:marRight w:val="0"/>
              <w:marTop w:val="0"/>
              <w:marBottom w:val="0"/>
              <w:divBdr>
                <w:top w:val="none" w:sz="0" w:space="0" w:color="auto"/>
                <w:left w:val="none" w:sz="0" w:space="0" w:color="auto"/>
                <w:bottom w:val="none" w:sz="0" w:space="0" w:color="auto"/>
                <w:right w:val="none" w:sz="0" w:space="0" w:color="auto"/>
              </w:divBdr>
            </w:div>
          </w:divsChild>
        </w:div>
        <w:div w:id="1591154201">
          <w:marLeft w:val="0"/>
          <w:marRight w:val="0"/>
          <w:marTop w:val="0"/>
          <w:marBottom w:val="272"/>
          <w:divBdr>
            <w:top w:val="none" w:sz="0" w:space="0" w:color="auto"/>
            <w:left w:val="none" w:sz="0" w:space="0" w:color="auto"/>
            <w:bottom w:val="none" w:sz="0" w:space="0" w:color="auto"/>
            <w:right w:val="none" w:sz="0" w:space="0" w:color="auto"/>
          </w:divBdr>
        </w:div>
      </w:divsChild>
    </w:div>
    <w:div w:id="1379892078">
      <w:bodyDiv w:val="1"/>
      <w:marLeft w:val="0"/>
      <w:marRight w:val="0"/>
      <w:marTop w:val="0"/>
      <w:marBottom w:val="0"/>
      <w:divBdr>
        <w:top w:val="none" w:sz="0" w:space="0" w:color="auto"/>
        <w:left w:val="none" w:sz="0" w:space="0" w:color="auto"/>
        <w:bottom w:val="none" w:sz="0" w:space="0" w:color="auto"/>
        <w:right w:val="none" w:sz="0" w:space="0" w:color="auto"/>
      </w:divBdr>
      <w:divsChild>
        <w:div w:id="2633561">
          <w:marLeft w:val="0"/>
          <w:marRight w:val="0"/>
          <w:marTop w:val="0"/>
          <w:marBottom w:val="0"/>
          <w:divBdr>
            <w:top w:val="none" w:sz="0" w:space="0" w:color="auto"/>
            <w:left w:val="none" w:sz="0" w:space="0" w:color="auto"/>
            <w:bottom w:val="none" w:sz="0" w:space="0" w:color="auto"/>
            <w:right w:val="none" w:sz="0" w:space="0" w:color="auto"/>
          </w:divBdr>
        </w:div>
        <w:div w:id="1047417544">
          <w:marLeft w:val="0"/>
          <w:marRight w:val="0"/>
          <w:marTop w:val="0"/>
          <w:marBottom w:val="0"/>
          <w:divBdr>
            <w:top w:val="none" w:sz="0" w:space="0" w:color="auto"/>
            <w:left w:val="none" w:sz="0" w:space="0" w:color="auto"/>
            <w:bottom w:val="none" w:sz="0" w:space="0" w:color="auto"/>
            <w:right w:val="none" w:sz="0" w:space="0" w:color="auto"/>
          </w:divBdr>
          <w:divsChild>
            <w:div w:id="258411446">
              <w:marLeft w:val="0"/>
              <w:marRight w:val="0"/>
              <w:marTop w:val="0"/>
              <w:marBottom w:val="0"/>
              <w:divBdr>
                <w:top w:val="none" w:sz="0" w:space="0" w:color="auto"/>
                <w:left w:val="none" w:sz="0" w:space="0" w:color="auto"/>
                <w:bottom w:val="none" w:sz="0" w:space="0" w:color="auto"/>
                <w:right w:val="none" w:sz="0" w:space="0" w:color="auto"/>
              </w:divBdr>
            </w:div>
          </w:divsChild>
        </w:div>
        <w:div w:id="1299650283">
          <w:marLeft w:val="0"/>
          <w:marRight w:val="0"/>
          <w:marTop w:val="0"/>
          <w:marBottom w:val="0"/>
          <w:divBdr>
            <w:top w:val="none" w:sz="0" w:space="0" w:color="auto"/>
            <w:left w:val="none" w:sz="0" w:space="0" w:color="auto"/>
            <w:bottom w:val="none" w:sz="0" w:space="0" w:color="auto"/>
            <w:right w:val="none" w:sz="0" w:space="0" w:color="auto"/>
          </w:divBdr>
          <w:divsChild>
            <w:div w:id="700593661">
              <w:marLeft w:val="0"/>
              <w:marRight w:val="0"/>
              <w:marTop w:val="0"/>
              <w:marBottom w:val="0"/>
              <w:divBdr>
                <w:top w:val="none" w:sz="0" w:space="0" w:color="auto"/>
                <w:left w:val="none" w:sz="0" w:space="0" w:color="auto"/>
                <w:bottom w:val="none" w:sz="0" w:space="0" w:color="auto"/>
                <w:right w:val="none" w:sz="0" w:space="0" w:color="auto"/>
              </w:divBdr>
              <w:divsChild>
                <w:div w:id="1396582277">
                  <w:marLeft w:val="0"/>
                  <w:marRight w:val="0"/>
                  <w:marTop w:val="0"/>
                  <w:marBottom w:val="0"/>
                  <w:divBdr>
                    <w:top w:val="none" w:sz="0" w:space="0" w:color="auto"/>
                    <w:left w:val="none" w:sz="0" w:space="0" w:color="auto"/>
                    <w:bottom w:val="none" w:sz="0" w:space="0" w:color="auto"/>
                    <w:right w:val="none" w:sz="0" w:space="0" w:color="auto"/>
                  </w:divBdr>
                  <w:divsChild>
                    <w:div w:id="188760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783479">
      <w:bodyDiv w:val="1"/>
      <w:marLeft w:val="0"/>
      <w:marRight w:val="0"/>
      <w:marTop w:val="0"/>
      <w:marBottom w:val="0"/>
      <w:divBdr>
        <w:top w:val="none" w:sz="0" w:space="0" w:color="auto"/>
        <w:left w:val="none" w:sz="0" w:space="0" w:color="auto"/>
        <w:bottom w:val="none" w:sz="0" w:space="0" w:color="auto"/>
        <w:right w:val="none" w:sz="0" w:space="0" w:color="auto"/>
      </w:divBdr>
      <w:divsChild>
        <w:div w:id="191695424">
          <w:marLeft w:val="0"/>
          <w:marRight w:val="0"/>
          <w:marTop w:val="0"/>
          <w:marBottom w:val="0"/>
          <w:divBdr>
            <w:top w:val="none" w:sz="0" w:space="0" w:color="auto"/>
            <w:left w:val="none" w:sz="0" w:space="0" w:color="auto"/>
            <w:bottom w:val="none" w:sz="0" w:space="0" w:color="auto"/>
            <w:right w:val="none" w:sz="0" w:space="0" w:color="auto"/>
          </w:divBdr>
        </w:div>
      </w:divsChild>
    </w:div>
    <w:div w:id="1399940940">
      <w:bodyDiv w:val="1"/>
      <w:marLeft w:val="0"/>
      <w:marRight w:val="0"/>
      <w:marTop w:val="0"/>
      <w:marBottom w:val="0"/>
      <w:divBdr>
        <w:top w:val="none" w:sz="0" w:space="0" w:color="auto"/>
        <w:left w:val="none" w:sz="0" w:space="0" w:color="auto"/>
        <w:bottom w:val="none" w:sz="0" w:space="0" w:color="auto"/>
        <w:right w:val="none" w:sz="0" w:space="0" w:color="auto"/>
      </w:divBdr>
      <w:divsChild>
        <w:div w:id="1131940190">
          <w:marLeft w:val="0"/>
          <w:marRight w:val="0"/>
          <w:marTop w:val="0"/>
          <w:marBottom w:val="0"/>
          <w:divBdr>
            <w:top w:val="none" w:sz="0" w:space="0" w:color="auto"/>
            <w:left w:val="none" w:sz="0" w:space="0" w:color="auto"/>
            <w:bottom w:val="none" w:sz="0" w:space="0" w:color="auto"/>
            <w:right w:val="none" w:sz="0" w:space="0" w:color="auto"/>
          </w:divBdr>
          <w:divsChild>
            <w:div w:id="1539735345">
              <w:marLeft w:val="0"/>
              <w:marRight w:val="0"/>
              <w:marTop w:val="0"/>
              <w:marBottom w:val="0"/>
              <w:divBdr>
                <w:top w:val="none" w:sz="0" w:space="0" w:color="auto"/>
                <w:left w:val="none" w:sz="0" w:space="0" w:color="auto"/>
                <w:bottom w:val="none" w:sz="0" w:space="0" w:color="auto"/>
                <w:right w:val="none" w:sz="0" w:space="0" w:color="auto"/>
              </w:divBdr>
              <w:divsChild>
                <w:div w:id="1833183638">
                  <w:marLeft w:val="0"/>
                  <w:marRight w:val="0"/>
                  <w:marTop w:val="0"/>
                  <w:marBottom w:val="0"/>
                  <w:divBdr>
                    <w:top w:val="none" w:sz="0" w:space="0" w:color="auto"/>
                    <w:left w:val="none" w:sz="0" w:space="0" w:color="auto"/>
                    <w:bottom w:val="none" w:sz="0" w:space="0" w:color="auto"/>
                    <w:right w:val="none" w:sz="0" w:space="0" w:color="auto"/>
                  </w:divBdr>
                </w:div>
              </w:divsChild>
            </w:div>
            <w:div w:id="1863279431">
              <w:marLeft w:val="0"/>
              <w:marRight w:val="0"/>
              <w:marTop w:val="0"/>
              <w:marBottom w:val="0"/>
              <w:divBdr>
                <w:top w:val="none" w:sz="0" w:space="0" w:color="auto"/>
                <w:left w:val="none" w:sz="0" w:space="0" w:color="auto"/>
                <w:bottom w:val="none" w:sz="0" w:space="0" w:color="auto"/>
                <w:right w:val="none" w:sz="0" w:space="0" w:color="auto"/>
              </w:divBdr>
              <w:divsChild>
                <w:div w:id="91050683">
                  <w:marLeft w:val="0"/>
                  <w:marRight w:val="0"/>
                  <w:marTop w:val="0"/>
                  <w:marBottom w:val="0"/>
                  <w:divBdr>
                    <w:top w:val="none" w:sz="0" w:space="0" w:color="auto"/>
                    <w:left w:val="none" w:sz="0" w:space="0" w:color="auto"/>
                    <w:bottom w:val="none" w:sz="0" w:space="0" w:color="auto"/>
                    <w:right w:val="none" w:sz="0" w:space="0" w:color="auto"/>
                  </w:divBdr>
                  <w:divsChild>
                    <w:div w:id="960380646">
                      <w:marLeft w:val="0"/>
                      <w:marRight w:val="0"/>
                      <w:marTop w:val="0"/>
                      <w:marBottom w:val="0"/>
                      <w:divBdr>
                        <w:top w:val="none" w:sz="0" w:space="0" w:color="auto"/>
                        <w:left w:val="none" w:sz="0" w:space="0" w:color="auto"/>
                        <w:bottom w:val="none" w:sz="0" w:space="0" w:color="auto"/>
                        <w:right w:val="none" w:sz="0" w:space="0" w:color="auto"/>
                      </w:divBdr>
                      <w:divsChild>
                        <w:div w:id="972246286">
                          <w:marLeft w:val="0"/>
                          <w:marRight w:val="0"/>
                          <w:marTop w:val="0"/>
                          <w:marBottom w:val="75"/>
                          <w:divBdr>
                            <w:top w:val="none" w:sz="0" w:space="0" w:color="auto"/>
                            <w:left w:val="none" w:sz="0" w:space="0" w:color="auto"/>
                            <w:bottom w:val="none" w:sz="0" w:space="0" w:color="auto"/>
                            <w:right w:val="none" w:sz="0" w:space="0" w:color="auto"/>
                          </w:divBdr>
                        </w:div>
                        <w:div w:id="90048631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795">
      <w:bodyDiv w:val="1"/>
      <w:marLeft w:val="0"/>
      <w:marRight w:val="0"/>
      <w:marTop w:val="0"/>
      <w:marBottom w:val="0"/>
      <w:divBdr>
        <w:top w:val="none" w:sz="0" w:space="0" w:color="auto"/>
        <w:left w:val="none" w:sz="0" w:space="0" w:color="auto"/>
        <w:bottom w:val="none" w:sz="0" w:space="0" w:color="auto"/>
        <w:right w:val="none" w:sz="0" w:space="0" w:color="auto"/>
      </w:divBdr>
      <w:divsChild>
        <w:div w:id="533158485">
          <w:marLeft w:val="0"/>
          <w:marRight w:val="0"/>
          <w:marTop w:val="204"/>
          <w:marBottom w:val="136"/>
          <w:divBdr>
            <w:top w:val="single" w:sz="6" w:space="2" w:color="CBCBCB"/>
            <w:left w:val="none" w:sz="0" w:space="0" w:color="auto"/>
            <w:bottom w:val="single" w:sz="6" w:space="2" w:color="CBCBCB"/>
            <w:right w:val="none" w:sz="0" w:space="0" w:color="auto"/>
          </w:divBdr>
        </w:div>
        <w:div w:id="81294666">
          <w:marLeft w:val="0"/>
          <w:marRight w:val="0"/>
          <w:marTop w:val="0"/>
          <w:marBottom w:val="0"/>
          <w:divBdr>
            <w:top w:val="none" w:sz="0" w:space="0" w:color="auto"/>
            <w:left w:val="none" w:sz="0" w:space="0" w:color="auto"/>
            <w:bottom w:val="none" w:sz="0" w:space="0" w:color="auto"/>
            <w:right w:val="none" w:sz="0" w:space="0" w:color="auto"/>
          </w:divBdr>
          <w:divsChild>
            <w:div w:id="1522208846">
              <w:marLeft w:val="0"/>
              <w:marRight w:val="136"/>
              <w:marTop w:val="0"/>
              <w:marBottom w:val="0"/>
              <w:divBdr>
                <w:top w:val="none" w:sz="0" w:space="0" w:color="auto"/>
                <w:left w:val="none" w:sz="0" w:space="0" w:color="auto"/>
                <w:bottom w:val="none" w:sz="0" w:space="0" w:color="auto"/>
                <w:right w:val="none" w:sz="0" w:space="0" w:color="auto"/>
              </w:divBdr>
              <w:divsChild>
                <w:div w:id="208303969">
                  <w:marLeft w:val="0"/>
                  <w:marRight w:val="0"/>
                  <w:marTop w:val="0"/>
                  <w:marBottom w:val="0"/>
                  <w:divBdr>
                    <w:top w:val="none" w:sz="0" w:space="0" w:color="auto"/>
                    <w:left w:val="none" w:sz="0" w:space="0" w:color="auto"/>
                    <w:bottom w:val="none" w:sz="0" w:space="0" w:color="auto"/>
                    <w:right w:val="none" w:sz="0" w:space="0" w:color="auto"/>
                  </w:divBdr>
                </w:div>
                <w:div w:id="1703700189">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418018172">
      <w:bodyDiv w:val="1"/>
      <w:marLeft w:val="0"/>
      <w:marRight w:val="0"/>
      <w:marTop w:val="0"/>
      <w:marBottom w:val="0"/>
      <w:divBdr>
        <w:top w:val="none" w:sz="0" w:space="0" w:color="auto"/>
        <w:left w:val="none" w:sz="0" w:space="0" w:color="auto"/>
        <w:bottom w:val="none" w:sz="0" w:space="0" w:color="auto"/>
        <w:right w:val="none" w:sz="0" w:space="0" w:color="auto"/>
      </w:divBdr>
      <w:divsChild>
        <w:div w:id="148599825">
          <w:marLeft w:val="0"/>
          <w:marRight w:val="0"/>
          <w:marTop w:val="0"/>
          <w:marBottom w:val="300"/>
          <w:divBdr>
            <w:top w:val="none" w:sz="0" w:space="0" w:color="auto"/>
            <w:left w:val="none" w:sz="0" w:space="0" w:color="auto"/>
            <w:bottom w:val="none" w:sz="0" w:space="0" w:color="auto"/>
            <w:right w:val="none" w:sz="0" w:space="0" w:color="auto"/>
          </w:divBdr>
          <w:divsChild>
            <w:div w:id="1372342594">
              <w:marLeft w:val="0"/>
              <w:marRight w:val="0"/>
              <w:marTop w:val="0"/>
              <w:marBottom w:val="0"/>
              <w:divBdr>
                <w:top w:val="none" w:sz="0" w:space="0" w:color="auto"/>
                <w:left w:val="none" w:sz="0" w:space="0" w:color="auto"/>
                <w:bottom w:val="none" w:sz="0" w:space="0" w:color="auto"/>
                <w:right w:val="none" w:sz="0" w:space="0" w:color="auto"/>
              </w:divBdr>
              <w:divsChild>
                <w:div w:id="239103884">
                  <w:marLeft w:val="0"/>
                  <w:marRight w:val="0"/>
                  <w:marTop w:val="0"/>
                  <w:marBottom w:val="75"/>
                  <w:divBdr>
                    <w:top w:val="none" w:sz="0" w:space="0" w:color="auto"/>
                    <w:left w:val="none" w:sz="0" w:space="0" w:color="auto"/>
                    <w:bottom w:val="none" w:sz="0" w:space="0" w:color="auto"/>
                    <w:right w:val="none" w:sz="0" w:space="0" w:color="auto"/>
                  </w:divBdr>
                </w:div>
                <w:div w:id="1802384958">
                  <w:marLeft w:val="0"/>
                  <w:marRight w:val="0"/>
                  <w:marTop w:val="0"/>
                  <w:marBottom w:val="75"/>
                  <w:divBdr>
                    <w:top w:val="none" w:sz="0" w:space="0" w:color="auto"/>
                    <w:left w:val="none" w:sz="0" w:space="0" w:color="auto"/>
                    <w:bottom w:val="none" w:sz="0" w:space="0" w:color="auto"/>
                    <w:right w:val="none" w:sz="0" w:space="0" w:color="auto"/>
                  </w:divBdr>
                </w:div>
                <w:div w:id="27305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418670387">
      <w:bodyDiv w:val="1"/>
      <w:marLeft w:val="0"/>
      <w:marRight w:val="0"/>
      <w:marTop w:val="0"/>
      <w:marBottom w:val="0"/>
      <w:divBdr>
        <w:top w:val="none" w:sz="0" w:space="0" w:color="auto"/>
        <w:left w:val="none" w:sz="0" w:space="0" w:color="auto"/>
        <w:bottom w:val="none" w:sz="0" w:space="0" w:color="auto"/>
        <w:right w:val="none" w:sz="0" w:space="0" w:color="auto"/>
      </w:divBdr>
      <w:divsChild>
        <w:div w:id="19284414">
          <w:marLeft w:val="0"/>
          <w:marRight w:val="0"/>
          <w:marTop w:val="136"/>
          <w:marBottom w:val="0"/>
          <w:divBdr>
            <w:top w:val="none" w:sz="0" w:space="0" w:color="auto"/>
            <w:left w:val="none" w:sz="0" w:space="0" w:color="auto"/>
            <w:bottom w:val="none" w:sz="0" w:space="0" w:color="auto"/>
            <w:right w:val="none" w:sz="0" w:space="0" w:color="auto"/>
          </w:divBdr>
        </w:div>
        <w:div w:id="1140613810">
          <w:marLeft w:val="0"/>
          <w:marRight w:val="0"/>
          <w:marTop w:val="0"/>
          <w:marBottom w:val="0"/>
          <w:divBdr>
            <w:top w:val="none" w:sz="0" w:space="0" w:color="auto"/>
            <w:left w:val="none" w:sz="0" w:space="0" w:color="auto"/>
            <w:bottom w:val="none" w:sz="0" w:space="0" w:color="auto"/>
            <w:right w:val="none" w:sz="0" w:space="0" w:color="auto"/>
          </w:divBdr>
        </w:div>
        <w:div w:id="1694262879">
          <w:marLeft w:val="-258"/>
          <w:marRight w:val="-258"/>
          <w:marTop w:val="0"/>
          <w:marBottom w:val="0"/>
          <w:divBdr>
            <w:top w:val="none" w:sz="0" w:space="0" w:color="auto"/>
            <w:left w:val="none" w:sz="0" w:space="0" w:color="auto"/>
            <w:bottom w:val="none" w:sz="0" w:space="0" w:color="auto"/>
            <w:right w:val="none" w:sz="0" w:space="0" w:color="auto"/>
          </w:divBdr>
        </w:div>
        <w:div w:id="39400460">
          <w:marLeft w:val="0"/>
          <w:marRight w:val="0"/>
          <w:marTop w:val="272"/>
          <w:marBottom w:val="0"/>
          <w:divBdr>
            <w:top w:val="none" w:sz="0" w:space="0" w:color="auto"/>
            <w:left w:val="none" w:sz="0" w:space="0" w:color="auto"/>
            <w:bottom w:val="none" w:sz="0" w:space="0" w:color="auto"/>
            <w:right w:val="none" w:sz="0" w:space="0" w:color="auto"/>
          </w:divBdr>
        </w:div>
      </w:divsChild>
    </w:div>
    <w:div w:id="1422721872">
      <w:bodyDiv w:val="1"/>
      <w:marLeft w:val="0"/>
      <w:marRight w:val="0"/>
      <w:marTop w:val="0"/>
      <w:marBottom w:val="0"/>
      <w:divBdr>
        <w:top w:val="none" w:sz="0" w:space="0" w:color="auto"/>
        <w:left w:val="none" w:sz="0" w:space="0" w:color="auto"/>
        <w:bottom w:val="none" w:sz="0" w:space="0" w:color="auto"/>
        <w:right w:val="none" w:sz="0" w:space="0" w:color="auto"/>
      </w:divBdr>
      <w:divsChild>
        <w:div w:id="1152717815">
          <w:marLeft w:val="0"/>
          <w:marRight w:val="0"/>
          <w:marTop w:val="0"/>
          <w:marBottom w:val="0"/>
          <w:divBdr>
            <w:top w:val="none" w:sz="0" w:space="0" w:color="auto"/>
            <w:left w:val="none" w:sz="0" w:space="0" w:color="auto"/>
            <w:bottom w:val="none" w:sz="0" w:space="0" w:color="auto"/>
            <w:right w:val="none" w:sz="0" w:space="0" w:color="auto"/>
          </w:divBdr>
        </w:div>
        <w:div w:id="13267319">
          <w:marLeft w:val="0"/>
          <w:marRight w:val="0"/>
          <w:marTop w:val="0"/>
          <w:marBottom w:val="0"/>
          <w:divBdr>
            <w:top w:val="none" w:sz="0" w:space="0" w:color="auto"/>
            <w:left w:val="none" w:sz="0" w:space="0" w:color="auto"/>
            <w:bottom w:val="none" w:sz="0" w:space="0" w:color="auto"/>
            <w:right w:val="none" w:sz="0" w:space="0" w:color="auto"/>
          </w:divBdr>
        </w:div>
        <w:div w:id="143354717">
          <w:marLeft w:val="0"/>
          <w:marRight w:val="0"/>
          <w:marTop w:val="0"/>
          <w:marBottom w:val="272"/>
          <w:divBdr>
            <w:top w:val="none" w:sz="0" w:space="0" w:color="auto"/>
            <w:left w:val="none" w:sz="0" w:space="0" w:color="auto"/>
            <w:bottom w:val="none" w:sz="0" w:space="0" w:color="auto"/>
            <w:right w:val="none" w:sz="0" w:space="0" w:color="auto"/>
          </w:divBdr>
        </w:div>
        <w:div w:id="1890609871">
          <w:marLeft w:val="0"/>
          <w:marRight w:val="0"/>
          <w:marTop w:val="0"/>
          <w:marBottom w:val="204"/>
          <w:divBdr>
            <w:top w:val="single" w:sz="6" w:space="3" w:color="9C9B9B"/>
            <w:left w:val="none" w:sz="0" w:space="0" w:color="auto"/>
            <w:bottom w:val="single" w:sz="6" w:space="3" w:color="9C9B9B"/>
            <w:right w:val="none" w:sz="0" w:space="0" w:color="auto"/>
          </w:divBdr>
          <w:divsChild>
            <w:div w:id="1834181654">
              <w:marLeft w:val="0"/>
              <w:marRight w:val="0"/>
              <w:marTop w:val="0"/>
              <w:marBottom w:val="0"/>
              <w:divBdr>
                <w:top w:val="none" w:sz="0" w:space="0" w:color="auto"/>
                <w:left w:val="none" w:sz="0" w:space="0" w:color="auto"/>
                <w:bottom w:val="none" w:sz="0" w:space="0" w:color="auto"/>
                <w:right w:val="none" w:sz="0" w:space="0" w:color="auto"/>
              </w:divBdr>
              <w:divsChild>
                <w:div w:id="779572746">
                  <w:marLeft w:val="0"/>
                  <w:marRight w:val="0"/>
                  <w:marTop w:val="0"/>
                  <w:marBottom w:val="0"/>
                  <w:divBdr>
                    <w:top w:val="none" w:sz="0" w:space="0" w:color="auto"/>
                    <w:left w:val="none" w:sz="0" w:space="0" w:color="auto"/>
                    <w:bottom w:val="none" w:sz="0" w:space="0" w:color="auto"/>
                    <w:right w:val="none" w:sz="0" w:space="0" w:color="auto"/>
                  </w:divBdr>
                  <w:divsChild>
                    <w:div w:id="1837920498">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122114738">
              <w:marLeft w:val="0"/>
              <w:marRight w:val="0"/>
              <w:marTop w:val="0"/>
              <w:marBottom w:val="0"/>
              <w:divBdr>
                <w:top w:val="none" w:sz="0" w:space="0" w:color="auto"/>
                <w:left w:val="none" w:sz="0" w:space="0" w:color="auto"/>
                <w:bottom w:val="none" w:sz="0" w:space="0" w:color="auto"/>
                <w:right w:val="none" w:sz="0" w:space="0" w:color="auto"/>
              </w:divBdr>
            </w:div>
          </w:divsChild>
        </w:div>
        <w:div w:id="824206315">
          <w:marLeft w:val="0"/>
          <w:marRight w:val="0"/>
          <w:marTop w:val="0"/>
          <w:marBottom w:val="204"/>
          <w:divBdr>
            <w:top w:val="none" w:sz="0" w:space="0" w:color="auto"/>
            <w:left w:val="none" w:sz="0" w:space="0" w:color="auto"/>
            <w:bottom w:val="none" w:sz="0" w:space="0" w:color="auto"/>
            <w:right w:val="none" w:sz="0" w:space="0" w:color="auto"/>
          </w:divBdr>
        </w:div>
        <w:div w:id="1458641797">
          <w:marLeft w:val="0"/>
          <w:marRight w:val="0"/>
          <w:marTop w:val="0"/>
          <w:marBottom w:val="0"/>
          <w:divBdr>
            <w:top w:val="none" w:sz="0" w:space="0" w:color="auto"/>
            <w:left w:val="none" w:sz="0" w:space="0" w:color="auto"/>
            <w:bottom w:val="none" w:sz="0" w:space="0" w:color="auto"/>
            <w:right w:val="none" w:sz="0" w:space="0" w:color="auto"/>
          </w:divBdr>
        </w:div>
      </w:divsChild>
    </w:div>
    <w:div w:id="1436831450">
      <w:bodyDiv w:val="1"/>
      <w:marLeft w:val="0"/>
      <w:marRight w:val="0"/>
      <w:marTop w:val="0"/>
      <w:marBottom w:val="0"/>
      <w:divBdr>
        <w:top w:val="none" w:sz="0" w:space="0" w:color="auto"/>
        <w:left w:val="none" w:sz="0" w:space="0" w:color="auto"/>
        <w:bottom w:val="none" w:sz="0" w:space="0" w:color="auto"/>
        <w:right w:val="none" w:sz="0" w:space="0" w:color="auto"/>
      </w:divBdr>
      <w:divsChild>
        <w:div w:id="220867969">
          <w:marLeft w:val="0"/>
          <w:marRight w:val="0"/>
          <w:marTop w:val="0"/>
          <w:marBottom w:val="0"/>
          <w:divBdr>
            <w:top w:val="none" w:sz="0" w:space="0" w:color="auto"/>
            <w:left w:val="none" w:sz="0" w:space="0" w:color="auto"/>
            <w:bottom w:val="none" w:sz="0" w:space="0" w:color="auto"/>
            <w:right w:val="none" w:sz="0" w:space="0" w:color="auto"/>
          </w:divBdr>
          <w:divsChild>
            <w:div w:id="459348471">
              <w:marLeft w:val="0"/>
              <w:marRight w:val="0"/>
              <w:marTop w:val="0"/>
              <w:marBottom w:val="0"/>
              <w:divBdr>
                <w:top w:val="none" w:sz="0" w:space="0" w:color="auto"/>
                <w:left w:val="none" w:sz="0" w:space="0" w:color="auto"/>
                <w:bottom w:val="none" w:sz="0" w:space="0" w:color="auto"/>
                <w:right w:val="none" w:sz="0" w:space="0" w:color="auto"/>
              </w:divBdr>
            </w:div>
            <w:div w:id="710416842">
              <w:marLeft w:val="0"/>
              <w:marRight w:val="0"/>
              <w:marTop w:val="188"/>
              <w:marBottom w:val="188"/>
              <w:divBdr>
                <w:top w:val="none" w:sz="0" w:space="0" w:color="auto"/>
                <w:left w:val="none" w:sz="0" w:space="0" w:color="auto"/>
                <w:bottom w:val="none" w:sz="0" w:space="0" w:color="auto"/>
                <w:right w:val="none" w:sz="0" w:space="0" w:color="auto"/>
              </w:divBdr>
            </w:div>
            <w:div w:id="1676107734">
              <w:marLeft w:val="0"/>
              <w:marRight w:val="0"/>
              <w:marTop w:val="0"/>
              <w:marBottom w:val="0"/>
              <w:divBdr>
                <w:top w:val="none" w:sz="0" w:space="0" w:color="auto"/>
                <w:left w:val="none" w:sz="0" w:space="0" w:color="auto"/>
                <w:bottom w:val="none" w:sz="0" w:space="0" w:color="auto"/>
                <w:right w:val="none" w:sz="0" w:space="0" w:color="auto"/>
              </w:divBdr>
            </w:div>
            <w:div w:id="123450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5868">
      <w:bodyDiv w:val="1"/>
      <w:marLeft w:val="0"/>
      <w:marRight w:val="0"/>
      <w:marTop w:val="0"/>
      <w:marBottom w:val="0"/>
      <w:divBdr>
        <w:top w:val="none" w:sz="0" w:space="0" w:color="auto"/>
        <w:left w:val="none" w:sz="0" w:space="0" w:color="auto"/>
        <w:bottom w:val="none" w:sz="0" w:space="0" w:color="auto"/>
        <w:right w:val="none" w:sz="0" w:space="0" w:color="auto"/>
      </w:divBdr>
      <w:divsChild>
        <w:div w:id="1535146047">
          <w:marLeft w:val="0"/>
          <w:marRight w:val="0"/>
          <w:marTop w:val="0"/>
          <w:marBottom w:val="0"/>
          <w:divBdr>
            <w:top w:val="none" w:sz="0" w:space="0" w:color="auto"/>
            <w:left w:val="none" w:sz="0" w:space="0" w:color="auto"/>
            <w:bottom w:val="none" w:sz="0" w:space="0" w:color="auto"/>
            <w:right w:val="none" w:sz="0" w:space="0" w:color="auto"/>
          </w:divBdr>
          <w:divsChild>
            <w:div w:id="599725043">
              <w:marLeft w:val="0"/>
              <w:marRight w:val="0"/>
              <w:marTop w:val="0"/>
              <w:marBottom w:val="0"/>
              <w:divBdr>
                <w:top w:val="none" w:sz="0" w:space="0" w:color="auto"/>
                <w:left w:val="none" w:sz="0" w:space="0" w:color="auto"/>
                <w:bottom w:val="none" w:sz="0" w:space="0" w:color="auto"/>
                <w:right w:val="none" w:sz="0" w:space="0" w:color="auto"/>
              </w:divBdr>
            </w:div>
          </w:divsChild>
        </w:div>
        <w:div w:id="2102868354">
          <w:marLeft w:val="0"/>
          <w:marRight w:val="0"/>
          <w:marTop w:val="1005"/>
          <w:marBottom w:val="1358"/>
          <w:divBdr>
            <w:top w:val="none" w:sz="0" w:space="0" w:color="auto"/>
            <w:left w:val="none" w:sz="0" w:space="0" w:color="auto"/>
            <w:bottom w:val="none" w:sz="0" w:space="0" w:color="auto"/>
            <w:right w:val="none" w:sz="0" w:space="0" w:color="auto"/>
          </w:divBdr>
          <w:divsChild>
            <w:div w:id="326522969">
              <w:marLeft w:val="0"/>
              <w:marRight w:val="0"/>
              <w:marTop w:val="0"/>
              <w:marBottom w:val="0"/>
              <w:divBdr>
                <w:top w:val="none" w:sz="0" w:space="0" w:color="auto"/>
                <w:left w:val="none" w:sz="0" w:space="0" w:color="auto"/>
                <w:bottom w:val="none" w:sz="0" w:space="0" w:color="auto"/>
                <w:right w:val="none" w:sz="0" w:space="0" w:color="auto"/>
              </w:divBdr>
              <w:divsChild>
                <w:div w:id="420950533">
                  <w:marLeft w:val="-204"/>
                  <w:marRight w:val="-204"/>
                  <w:marTop w:val="0"/>
                  <w:marBottom w:val="0"/>
                  <w:divBdr>
                    <w:top w:val="none" w:sz="0" w:space="0" w:color="auto"/>
                    <w:left w:val="none" w:sz="0" w:space="0" w:color="auto"/>
                    <w:bottom w:val="none" w:sz="0" w:space="0" w:color="auto"/>
                    <w:right w:val="none" w:sz="0" w:space="0" w:color="auto"/>
                  </w:divBdr>
                  <w:divsChild>
                    <w:div w:id="1625308892">
                      <w:marLeft w:val="0"/>
                      <w:marRight w:val="0"/>
                      <w:marTop w:val="0"/>
                      <w:marBottom w:val="0"/>
                      <w:divBdr>
                        <w:top w:val="none" w:sz="0" w:space="0" w:color="auto"/>
                        <w:left w:val="none" w:sz="0" w:space="0" w:color="auto"/>
                        <w:bottom w:val="none" w:sz="0" w:space="0" w:color="auto"/>
                        <w:right w:val="none" w:sz="0" w:space="0" w:color="auto"/>
                      </w:divBdr>
                      <w:divsChild>
                        <w:div w:id="1637952202">
                          <w:marLeft w:val="0"/>
                          <w:marRight w:val="0"/>
                          <w:marTop w:val="0"/>
                          <w:marBottom w:val="0"/>
                          <w:divBdr>
                            <w:top w:val="none" w:sz="0" w:space="0" w:color="auto"/>
                            <w:left w:val="none" w:sz="0" w:space="0" w:color="auto"/>
                            <w:bottom w:val="none" w:sz="0" w:space="0" w:color="auto"/>
                            <w:right w:val="none" w:sz="0" w:space="0" w:color="auto"/>
                          </w:divBdr>
                          <w:divsChild>
                            <w:div w:id="928545089">
                              <w:marLeft w:val="0"/>
                              <w:marRight w:val="0"/>
                              <w:marTop w:val="68"/>
                              <w:marBottom w:val="0"/>
                              <w:divBdr>
                                <w:top w:val="none" w:sz="0" w:space="0" w:color="auto"/>
                                <w:left w:val="none" w:sz="0" w:space="0" w:color="auto"/>
                                <w:bottom w:val="none" w:sz="0" w:space="0" w:color="auto"/>
                                <w:right w:val="none" w:sz="0" w:space="0" w:color="auto"/>
                              </w:divBdr>
                              <w:divsChild>
                                <w:div w:id="940533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438914">
                          <w:marLeft w:val="0"/>
                          <w:marRight w:val="0"/>
                          <w:marTop w:val="0"/>
                          <w:marBottom w:val="0"/>
                          <w:divBdr>
                            <w:top w:val="none" w:sz="0" w:space="0" w:color="auto"/>
                            <w:left w:val="none" w:sz="0" w:space="0" w:color="auto"/>
                            <w:bottom w:val="none" w:sz="0" w:space="0" w:color="auto"/>
                            <w:right w:val="none" w:sz="0" w:space="0" w:color="auto"/>
                          </w:divBdr>
                          <w:divsChild>
                            <w:div w:id="683897815">
                              <w:marLeft w:val="0"/>
                              <w:marRight w:val="0"/>
                              <w:marTop w:val="543"/>
                              <w:marBottom w:val="543"/>
                              <w:divBdr>
                                <w:top w:val="none" w:sz="0" w:space="0" w:color="auto"/>
                                <w:left w:val="none" w:sz="0" w:space="0" w:color="auto"/>
                                <w:bottom w:val="none" w:sz="0" w:space="0" w:color="auto"/>
                                <w:right w:val="none" w:sz="0" w:space="0" w:color="auto"/>
                              </w:divBdr>
                            </w:div>
                          </w:divsChild>
                        </w:div>
                        <w:div w:id="1809006128">
                          <w:marLeft w:val="0"/>
                          <w:marRight w:val="0"/>
                          <w:marTop w:val="1223"/>
                          <w:marBottom w:val="0"/>
                          <w:divBdr>
                            <w:top w:val="none" w:sz="0" w:space="0" w:color="auto"/>
                            <w:left w:val="none" w:sz="0" w:space="0" w:color="auto"/>
                            <w:bottom w:val="none" w:sz="0" w:space="0" w:color="auto"/>
                            <w:right w:val="none" w:sz="0" w:space="0" w:color="auto"/>
                          </w:divBdr>
                          <w:divsChild>
                            <w:div w:id="843781631">
                              <w:marLeft w:val="0"/>
                              <w:marRight w:val="0"/>
                              <w:marTop w:val="0"/>
                              <w:marBottom w:val="0"/>
                              <w:divBdr>
                                <w:top w:val="none" w:sz="0" w:space="0" w:color="auto"/>
                                <w:left w:val="none" w:sz="0" w:space="0" w:color="auto"/>
                                <w:bottom w:val="none" w:sz="0" w:space="0" w:color="auto"/>
                                <w:right w:val="none" w:sz="0" w:space="0" w:color="auto"/>
                              </w:divBdr>
                              <w:divsChild>
                                <w:div w:id="33654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7700785">
      <w:bodyDiv w:val="1"/>
      <w:marLeft w:val="0"/>
      <w:marRight w:val="0"/>
      <w:marTop w:val="0"/>
      <w:marBottom w:val="0"/>
      <w:divBdr>
        <w:top w:val="none" w:sz="0" w:space="0" w:color="auto"/>
        <w:left w:val="none" w:sz="0" w:space="0" w:color="auto"/>
        <w:bottom w:val="none" w:sz="0" w:space="0" w:color="auto"/>
        <w:right w:val="none" w:sz="0" w:space="0" w:color="auto"/>
      </w:divBdr>
    </w:div>
    <w:div w:id="1449274493">
      <w:bodyDiv w:val="1"/>
      <w:marLeft w:val="0"/>
      <w:marRight w:val="0"/>
      <w:marTop w:val="0"/>
      <w:marBottom w:val="0"/>
      <w:divBdr>
        <w:top w:val="none" w:sz="0" w:space="0" w:color="auto"/>
        <w:left w:val="none" w:sz="0" w:space="0" w:color="auto"/>
        <w:bottom w:val="none" w:sz="0" w:space="0" w:color="auto"/>
        <w:right w:val="none" w:sz="0" w:space="0" w:color="auto"/>
      </w:divBdr>
      <w:divsChild>
        <w:div w:id="2098089743">
          <w:marLeft w:val="0"/>
          <w:marRight w:val="0"/>
          <w:marTop w:val="0"/>
          <w:marBottom w:val="0"/>
          <w:divBdr>
            <w:top w:val="none" w:sz="0" w:space="0" w:color="auto"/>
            <w:left w:val="none" w:sz="0" w:space="0" w:color="auto"/>
            <w:bottom w:val="none" w:sz="0" w:space="0" w:color="auto"/>
            <w:right w:val="none" w:sz="0" w:space="0" w:color="auto"/>
          </w:divBdr>
        </w:div>
        <w:div w:id="79838927">
          <w:marLeft w:val="0"/>
          <w:marRight w:val="0"/>
          <w:marTop w:val="217"/>
          <w:marBottom w:val="0"/>
          <w:divBdr>
            <w:top w:val="none" w:sz="0" w:space="0" w:color="auto"/>
            <w:left w:val="none" w:sz="0" w:space="0" w:color="auto"/>
            <w:bottom w:val="none" w:sz="0" w:space="0" w:color="auto"/>
            <w:right w:val="none" w:sz="0" w:space="0" w:color="auto"/>
          </w:divBdr>
        </w:div>
        <w:div w:id="566111960">
          <w:marLeft w:val="0"/>
          <w:marRight w:val="0"/>
          <w:marTop w:val="0"/>
          <w:marBottom w:val="0"/>
          <w:divBdr>
            <w:top w:val="none" w:sz="0" w:space="0" w:color="auto"/>
            <w:left w:val="none" w:sz="0" w:space="0" w:color="auto"/>
            <w:bottom w:val="none" w:sz="0" w:space="0" w:color="auto"/>
            <w:right w:val="none" w:sz="0" w:space="0" w:color="auto"/>
          </w:divBdr>
          <w:divsChild>
            <w:div w:id="1156920224">
              <w:marLeft w:val="0"/>
              <w:marRight w:val="0"/>
              <w:marTop w:val="0"/>
              <w:marBottom w:val="0"/>
              <w:divBdr>
                <w:top w:val="none" w:sz="0" w:space="0" w:color="auto"/>
                <w:left w:val="none" w:sz="0" w:space="0" w:color="auto"/>
                <w:bottom w:val="none" w:sz="0" w:space="0" w:color="auto"/>
                <w:right w:val="none" w:sz="0" w:space="0" w:color="auto"/>
              </w:divBdr>
              <w:divsChild>
                <w:div w:id="2011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5729">
          <w:marLeft w:val="0"/>
          <w:marRight w:val="0"/>
          <w:marTop w:val="0"/>
          <w:marBottom w:val="0"/>
          <w:divBdr>
            <w:top w:val="none" w:sz="0" w:space="0" w:color="auto"/>
            <w:left w:val="none" w:sz="0" w:space="0" w:color="auto"/>
            <w:bottom w:val="none" w:sz="0" w:space="0" w:color="auto"/>
            <w:right w:val="none" w:sz="0" w:space="0" w:color="auto"/>
          </w:divBdr>
          <w:divsChild>
            <w:div w:id="623583216">
              <w:marLeft w:val="0"/>
              <w:marRight w:val="0"/>
              <w:marTop w:val="0"/>
              <w:marBottom w:val="217"/>
              <w:divBdr>
                <w:top w:val="none" w:sz="0" w:space="0" w:color="auto"/>
                <w:left w:val="none" w:sz="0" w:space="0" w:color="auto"/>
                <w:bottom w:val="none" w:sz="0" w:space="0" w:color="auto"/>
                <w:right w:val="none" w:sz="0" w:space="0" w:color="auto"/>
              </w:divBdr>
            </w:div>
            <w:div w:id="12426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120750">
      <w:bodyDiv w:val="1"/>
      <w:marLeft w:val="0"/>
      <w:marRight w:val="0"/>
      <w:marTop w:val="0"/>
      <w:marBottom w:val="0"/>
      <w:divBdr>
        <w:top w:val="none" w:sz="0" w:space="0" w:color="auto"/>
        <w:left w:val="none" w:sz="0" w:space="0" w:color="auto"/>
        <w:bottom w:val="none" w:sz="0" w:space="0" w:color="auto"/>
        <w:right w:val="none" w:sz="0" w:space="0" w:color="auto"/>
      </w:divBdr>
    </w:div>
    <w:div w:id="1458182048">
      <w:bodyDiv w:val="1"/>
      <w:marLeft w:val="0"/>
      <w:marRight w:val="0"/>
      <w:marTop w:val="0"/>
      <w:marBottom w:val="0"/>
      <w:divBdr>
        <w:top w:val="none" w:sz="0" w:space="0" w:color="auto"/>
        <w:left w:val="none" w:sz="0" w:space="0" w:color="auto"/>
        <w:bottom w:val="none" w:sz="0" w:space="0" w:color="auto"/>
        <w:right w:val="none" w:sz="0" w:space="0" w:color="auto"/>
      </w:divBdr>
      <w:divsChild>
        <w:div w:id="554319341">
          <w:marLeft w:val="0"/>
          <w:marRight w:val="0"/>
          <w:marTop w:val="0"/>
          <w:marBottom w:val="0"/>
          <w:divBdr>
            <w:top w:val="none" w:sz="0" w:space="0" w:color="auto"/>
            <w:left w:val="none" w:sz="0" w:space="0" w:color="auto"/>
            <w:bottom w:val="none" w:sz="0" w:space="0" w:color="auto"/>
            <w:right w:val="none" w:sz="0" w:space="0" w:color="auto"/>
          </w:divBdr>
        </w:div>
        <w:div w:id="893008875">
          <w:marLeft w:val="0"/>
          <w:marRight w:val="0"/>
          <w:marTop w:val="0"/>
          <w:marBottom w:val="0"/>
          <w:divBdr>
            <w:top w:val="none" w:sz="0" w:space="0" w:color="auto"/>
            <w:left w:val="none" w:sz="0" w:space="0" w:color="auto"/>
            <w:bottom w:val="none" w:sz="0" w:space="0" w:color="auto"/>
            <w:right w:val="none" w:sz="0" w:space="0" w:color="auto"/>
          </w:divBdr>
        </w:div>
        <w:div w:id="1164319706">
          <w:marLeft w:val="0"/>
          <w:marRight w:val="0"/>
          <w:marTop w:val="0"/>
          <w:marBottom w:val="0"/>
          <w:divBdr>
            <w:top w:val="none" w:sz="0" w:space="0" w:color="auto"/>
            <w:left w:val="none" w:sz="0" w:space="0" w:color="auto"/>
            <w:bottom w:val="none" w:sz="0" w:space="0" w:color="auto"/>
            <w:right w:val="none" w:sz="0" w:space="0" w:color="auto"/>
          </w:divBdr>
        </w:div>
        <w:div w:id="921136491">
          <w:marLeft w:val="0"/>
          <w:marRight w:val="0"/>
          <w:marTop w:val="0"/>
          <w:marBottom w:val="0"/>
          <w:divBdr>
            <w:top w:val="none" w:sz="0" w:space="0" w:color="auto"/>
            <w:left w:val="none" w:sz="0" w:space="0" w:color="auto"/>
            <w:bottom w:val="none" w:sz="0" w:space="0" w:color="auto"/>
            <w:right w:val="none" w:sz="0" w:space="0" w:color="auto"/>
          </w:divBdr>
          <w:divsChild>
            <w:div w:id="767309172">
              <w:marLeft w:val="0"/>
              <w:marRight w:val="0"/>
              <w:marTop w:val="0"/>
              <w:marBottom w:val="0"/>
              <w:divBdr>
                <w:top w:val="none" w:sz="0" w:space="0" w:color="auto"/>
                <w:left w:val="none" w:sz="0" w:space="0" w:color="auto"/>
                <w:bottom w:val="none" w:sz="0" w:space="0" w:color="auto"/>
                <w:right w:val="none" w:sz="0" w:space="0" w:color="auto"/>
              </w:divBdr>
              <w:divsChild>
                <w:div w:id="1346517781">
                  <w:marLeft w:val="0"/>
                  <w:marRight w:val="0"/>
                  <w:marTop w:val="0"/>
                  <w:marBottom w:val="0"/>
                  <w:divBdr>
                    <w:top w:val="none" w:sz="0" w:space="0" w:color="auto"/>
                    <w:left w:val="none" w:sz="0" w:space="0" w:color="auto"/>
                    <w:bottom w:val="none" w:sz="0" w:space="0" w:color="auto"/>
                    <w:right w:val="none" w:sz="0" w:space="0" w:color="auto"/>
                  </w:divBdr>
                  <w:divsChild>
                    <w:div w:id="213798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997852">
              <w:marLeft w:val="0"/>
              <w:marRight w:val="0"/>
              <w:marTop w:val="0"/>
              <w:marBottom w:val="0"/>
              <w:divBdr>
                <w:top w:val="none" w:sz="0" w:space="0" w:color="auto"/>
                <w:left w:val="none" w:sz="0" w:space="0" w:color="auto"/>
                <w:bottom w:val="none" w:sz="0" w:space="0" w:color="auto"/>
                <w:right w:val="none" w:sz="0" w:space="0" w:color="auto"/>
              </w:divBdr>
            </w:div>
          </w:divsChild>
        </w:div>
        <w:div w:id="960502628">
          <w:marLeft w:val="0"/>
          <w:marRight w:val="0"/>
          <w:marTop w:val="0"/>
          <w:marBottom w:val="0"/>
          <w:divBdr>
            <w:top w:val="none" w:sz="0" w:space="0" w:color="auto"/>
            <w:left w:val="none" w:sz="0" w:space="0" w:color="auto"/>
            <w:bottom w:val="none" w:sz="0" w:space="0" w:color="auto"/>
            <w:right w:val="none" w:sz="0" w:space="0" w:color="auto"/>
          </w:divBdr>
        </w:div>
        <w:div w:id="1527869126">
          <w:marLeft w:val="0"/>
          <w:marRight w:val="0"/>
          <w:marTop w:val="0"/>
          <w:marBottom w:val="0"/>
          <w:divBdr>
            <w:top w:val="none" w:sz="0" w:space="0" w:color="auto"/>
            <w:left w:val="none" w:sz="0" w:space="0" w:color="auto"/>
            <w:bottom w:val="none" w:sz="0" w:space="0" w:color="auto"/>
            <w:right w:val="none" w:sz="0" w:space="0" w:color="auto"/>
          </w:divBdr>
        </w:div>
      </w:divsChild>
    </w:div>
    <w:div w:id="1460807887">
      <w:bodyDiv w:val="1"/>
      <w:marLeft w:val="0"/>
      <w:marRight w:val="0"/>
      <w:marTop w:val="0"/>
      <w:marBottom w:val="0"/>
      <w:divBdr>
        <w:top w:val="none" w:sz="0" w:space="0" w:color="auto"/>
        <w:left w:val="none" w:sz="0" w:space="0" w:color="auto"/>
        <w:bottom w:val="none" w:sz="0" w:space="0" w:color="auto"/>
        <w:right w:val="none" w:sz="0" w:space="0" w:color="auto"/>
      </w:divBdr>
      <w:divsChild>
        <w:div w:id="535195172">
          <w:marLeft w:val="0"/>
          <w:marRight w:val="0"/>
          <w:marTop w:val="204"/>
          <w:marBottom w:val="204"/>
          <w:divBdr>
            <w:top w:val="none" w:sz="0" w:space="0" w:color="auto"/>
            <w:left w:val="none" w:sz="0" w:space="0" w:color="auto"/>
            <w:bottom w:val="none" w:sz="0" w:space="0" w:color="auto"/>
            <w:right w:val="none" w:sz="0" w:space="0" w:color="auto"/>
          </w:divBdr>
          <w:divsChild>
            <w:div w:id="1048997553">
              <w:marLeft w:val="0"/>
              <w:marRight w:val="0"/>
              <w:marTop w:val="0"/>
              <w:marBottom w:val="0"/>
              <w:divBdr>
                <w:top w:val="none" w:sz="0" w:space="0" w:color="auto"/>
                <w:left w:val="none" w:sz="0" w:space="0" w:color="auto"/>
                <w:bottom w:val="none" w:sz="0" w:space="0" w:color="auto"/>
                <w:right w:val="none" w:sz="0" w:space="0" w:color="auto"/>
              </w:divBdr>
            </w:div>
          </w:divsChild>
        </w:div>
        <w:div w:id="2002150091">
          <w:marLeft w:val="0"/>
          <w:marRight w:val="0"/>
          <w:marTop w:val="0"/>
          <w:marBottom w:val="0"/>
          <w:divBdr>
            <w:top w:val="none" w:sz="0" w:space="0" w:color="auto"/>
            <w:left w:val="none" w:sz="0" w:space="0" w:color="auto"/>
            <w:bottom w:val="none" w:sz="0" w:space="0" w:color="auto"/>
            <w:right w:val="none" w:sz="0" w:space="0" w:color="auto"/>
          </w:divBdr>
        </w:div>
        <w:div w:id="480653667">
          <w:marLeft w:val="0"/>
          <w:marRight w:val="0"/>
          <w:marTop w:val="0"/>
          <w:marBottom w:val="0"/>
          <w:divBdr>
            <w:top w:val="none" w:sz="0" w:space="0" w:color="auto"/>
            <w:left w:val="none" w:sz="0" w:space="0" w:color="auto"/>
            <w:bottom w:val="none" w:sz="0" w:space="0" w:color="auto"/>
            <w:right w:val="none" w:sz="0" w:space="0" w:color="auto"/>
          </w:divBdr>
          <w:divsChild>
            <w:div w:id="896935456">
              <w:marLeft w:val="0"/>
              <w:marRight w:val="0"/>
              <w:marTop w:val="0"/>
              <w:marBottom w:val="0"/>
              <w:divBdr>
                <w:top w:val="none" w:sz="0" w:space="0" w:color="auto"/>
                <w:left w:val="none" w:sz="0" w:space="0" w:color="auto"/>
                <w:bottom w:val="none" w:sz="0" w:space="0" w:color="auto"/>
                <w:right w:val="none" w:sz="0" w:space="0" w:color="auto"/>
              </w:divBdr>
            </w:div>
          </w:divsChild>
        </w:div>
        <w:div w:id="623923992">
          <w:marLeft w:val="0"/>
          <w:marRight w:val="0"/>
          <w:marTop w:val="0"/>
          <w:marBottom w:val="0"/>
          <w:divBdr>
            <w:top w:val="none" w:sz="0" w:space="0" w:color="auto"/>
            <w:left w:val="none" w:sz="0" w:space="0" w:color="auto"/>
            <w:bottom w:val="none" w:sz="0" w:space="0" w:color="auto"/>
            <w:right w:val="none" w:sz="0" w:space="0" w:color="auto"/>
          </w:divBdr>
          <w:divsChild>
            <w:div w:id="104602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9425">
      <w:bodyDiv w:val="1"/>
      <w:marLeft w:val="0"/>
      <w:marRight w:val="0"/>
      <w:marTop w:val="0"/>
      <w:marBottom w:val="0"/>
      <w:divBdr>
        <w:top w:val="none" w:sz="0" w:space="0" w:color="auto"/>
        <w:left w:val="none" w:sz="0" w:space="0" w:color="auto"/>
        <w:bottom w:val="none" w:sz="0" w:space="0" w:color="auto"/>
        <w:right w:val="none" w:sz="0" w:space="0" w:color="auto"/>
      </w:divBdr>
      <w:divsChild>
        <w:div w:id="940449341">
          <w:marLeft w:val="0"/>
          <w:marRight w:val="0"/>
          <w:marTop w:val="225"/>
          <w:marBottom w:val="150"/>
          <w:divBdr>
            <w:top w:val="single" w:sz="6" w:space="2" w:color="CBCBCB"/>
            <w:left w:val="none" w:sz="0" w:space="0" w:color="auto"/>
            <w:bottom w:val="single" w:sz="6" w:space="2" w:color="CBCBCB"/>
            <w:right w:val="none" w:sz="0" w:space="0" w:color="auto"/>
          </w:divBdr>
        </w:div>
        <w:div w:id="985822058">
          <w:marLeft w:val="0"/>
          <w:marRight w:val="0"/>
          <w:marTop w:val="0"/>
          <w:marBottom w:val="0"/>
          <w:divBdr>
            <w:top w:val="none" w:sz="0" w:space="0" w:color="auto"/>
            <w:left w:val="none" w:sz="0" w:space="0" w:color="auto"/>
            <w:bottom w:val="none" w:sz="0" w:space="0" w:color="auto"/>
            <w:right w:val="none" w:sz="0" w:space="0" w:color="auto"/>
          </w:divBdr>
          <w:divsChild>
            <w:div w:id="291593928">
              <w:marLeft w:val="0"/>
              <w:marRight w:val="150"/>
              <w:marTop w:val="0"/>
              <w:marBottom w:val="0"/>
              <w:divBdr>
                <w:top w:val="none" w:sz="0" w:space="0" w:color="auto"/>
                <w:left w:val="none" w:sz="0" w:space="0" w:color="auto"/>
                <w:bottom w:val="none" w:sz="0" w:space="0" w:color="auto"/>
                <w:right w:val="none" w:sz="0" w:space="0" w:color="auto"/>
              </w:divBdr>
              <w:divsChild>
                <w:div w:id="609894265">
                  <w:marLeft w:val="0"/>
                  <w:marRight w:val="0"/>
                  <w:marTop w:val="0"/>
                  <w:marBottom w:val="0"/>
                  <w:divBdr>
                    <w:top w:val="none" w:sz="0" w:space="0" w:color="auto"/>
                    <w:left w:val="none" w:sz="0" w:space="0" w:color="auto"/>
                    <w:bottom w:val="none" w:sz="0" w:space="0" w:color="auto"/>
                    <w:right w:val="none" w:sz="0" w:space="0" w:color="auto"/>
                  </w:divBdr>
                </w:div>
                <w:div w:id="340280719">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468858674">
      <w:bodyDiv w:val="1"/>
      <w:marLeft w:val="0"/>
      <w:marRight w:val="0"/>
      <w:marTop w:val="0"/>
      <w:marBottom w:val="0"/>
      <w:divBdr>
        <w:top w:val="none" w:sz="0" w:space="0" w:color="auto"/>
        <w:left w:val="none" w:sz="0" w:space="0" w:color="auto"/>
        <w:bottom w:val="none" w:sz="0" w:space="0" w:color="auto"/>
        <w:right w:val="none" w:sz="0" w:space="0" w:color="auto"/>
      </w:divBdr>
    </w:div>
    <w:div w:id="1471441566">
      <w:bodyDiv w:val="1"/>
      <w:marLeft w:val="0"/>
      <w:marRight w:val="0"/>
      <w:marTop w:val="0"/>
      <w:marBottom w:val="0"/>
      <w:divBdr>
        <w:top w:val="none" w:sz="0" w:space="0" w:color="auto"/>
        <w:left w:val="none" w:sz="0" w:space="0" w:color="auto"/>
        <w:bottom w:val="none" w:sz="0" w:space="0" w:color="auto"/>
        <w:right w:val="none" w:sz="0" w:space="0" w:color="auto"/>
      </w:divBdr>
      <w:divsChild>
        <w:div w:id="1323123641">
          <w:marLeft w:val="0"/>
          <w:marRight w:val="0"/>
          <w:marTop w:val="0"/>
          <w:marBottom w:val="272"/>
          <w:divBdr>
            <w:top w:val="none" w:sz="0" w:space="0" w:color="auto"/>
            <w:left w:val="none" w:sz="0" w:space="0" w:color="auto"/>
            <w:bottom w:val="none" w:sz="0" w:space="0" w:color="auto"/>
            <w:right w:val="none" w:sz="0" w:space="0" w:color="auto"/>
          </w:divBdr>
        </w:div>
        <w:div w:id="1056777209">
          <w:marLeft w:val="0"/>
          <w:marRight w:val="0"/>
          <w:marTop w:val="0"/>
          <w:marBottom w:val="204"/>
          <w:divBdr>
            <w:top w:val="none" w:sz="0" w:space="0" w:color="auto"/>
            <w:left w:val="none" w:sz="0" w:space="0" w:color="auto"/>
            <w:bottom w:val="none" w:sz="0" w:space="0" w:color="auto"/>
            <w:right w:val="none" w:sz="0" w:space="0" w:color="auto"/>
          </w:divBdr>
        </w:div>
        <w:div w:id="167252128">
          <w:marLeft w:val="0"/>
          <w:marRight w:val="0"/>
          <w:marTop w:val="0"/>
          <w:marBottom w:val="0"/>
          <w:divBdr>
            <w:top w:val="none" w:sz="0" w:space="0" w:color="auto"/>
            <w:left w:val="none" w:sz="0" w:space="0" w:color="auto"/>
            <w:bottom w:val="none" w:sz="0" w:space="0" w:color="auto"/>
            <w:right w:val="none" w:sz="0" w:space="0" w:color="auto"/>
          </w:divBdr>
        </w:div>
      </w:divsChild>
    </w:div>
    <w:div w:id="1472211465">
      <w:bodyDiv w:val="1"/>
      <w:marLeft w:val="0"/>
      <w:marRight w:val="0"/>
      <w:marTop w:val="0"/>
      <w:marBottom w:val="0"/>
      <w:divBdr>
        <w:top w:val="none" w:sz="0" w:space="0" w:color="auto"/>
        <w:left w:val="none" w:sz="0" w:space="0" w:color="auto"/>
        <w:bottom w:val="none" w:sz="0" w:space="0" w:color="auto"/>
        <w:right w:val="none" w:sz="0" w:space="0" w:color="auto"/>
      </w:divBdr>
      <w:divsChild>
        <w:div w:id="1118060324">
          <w:marLeft w:val="0"/>
          <w:marRight w:val="0"/>
          <w:marTop w:val="204"/>
          <w:marBottom w:val="204"/>
          <w:divBdr>
            <w:top w:val="none" w:sz="0" w:space="0" w:color="auto"/>
            <w:left w:val="none" w:sz="0" w:space="0" w:color="auto"/>
            <w:bottom w:val="none" w:sz="0" w:space="0" w:color="auto"/>
            <w:right w:val="none" w:sz="0" w:space="0" w:color="auto"/>
          </w:divBdr>
          <w:divsChild>
            <w:div w:id="547761416">
              <w:marLeft w:val="0"/>
              <w:marRight w:val="0"/>
              <w:marTop w:val="0"/>
              <w:marBottom w:val="0"/>
              <w:divBdr>
                <w:top w:val="none" w:sz="0" w:space="0" w:color="auto"/>
                <w:left w:val="none" w:sz="0" w:space="0" w:color="auto"/>
                <w:bottom w:val="none" w:sz="0" w:space="0" w:color="auto"/>
                <w:right w:val="none" w:sz="0" w:space="0" w:color="auto"/>
              </w:divBdr>
            </w:div>
            <w:div w:id="536234925">
              <w:marLeft w:val="0"/>
              <w:marRight w:val="0"/>
              <w:marTop w:val="0"/>
              <w:marBottom w:val="0"/>
              <w:divBdr>
                <w:top w:val="none" w:sz="0" w:space="0" w:color="auto"/>
                <w:left w:val="none" w:sz="0" w:space="0" w:color="auto"/>
                <w:bottom w:val="none" w:sz="0" w:space="0" w:color="auto"/>
                <w:right w:val="none" w:sz="0" w:space="0" w:color="auto"/>
              </w:divBdr>
            </w:div>
          </w:divsChild>
        </w:div>
        <w:div w:id="1942950026">
          <w:marLeft w:val="0"/>
          <w:marRight w:val="0"/>
          <w:marTop w:val="0"/>
          <w:marBottom w:val="272"/>
          <w:divBdr>
            <w:top w:val="none" w:sz="0" w:space="0" w:color="auto"/>
            <w:left w:val="none" w:sz="0" w:space="0" w:color="auto"/>
            <w:bottom w:val="none" w:sz="0" w:space="0" w:color="auto"/>
            <w:right w:val="none" w:sz="0" w:space="0" w:color="auto"/>
          </w:divBdr>
        </w:div>
        <w:div w:id="430974576">
          <w:marLeft w:val="0"/>
          <w:marRight w:val="0"/>
          <w:marTop w:val="272"/>
          <w:marBottom w:val="272"/>
          <w:divBdr>
            <w:top w:val="none" w:sz="0" w:space="0" w:color="auto"/>
            <w:left w:val="none" w:sz="0" w:space="0" w:color="auto"/>
            <w:bottom w:val="none" w:sz="0" w:space="0" w:color="auto"/>
            <w:right w:val="none" w:sz="0" w:space="0" w:color="auto"/>
          </w:divBdr>
          <w:divsChild>
            <w:div w:id="425884371">
              <w:marLeft w:val="0"/>
              <w:marRight w:val="0"/>
              <w:marTop w:val="0"/>
              <w:marBottom w:val="0"/>
              <w:divBdr>
                <w:top w:val="none" w:sz="0" w:space="0" w:color="auto"/>
                <w:left w:val="none" w:sz="0" w:space="0" w:color="auto"/>
                <w:bottom w:val="none" w:sz="0" w:space="0" w:color="auto"/>
                <w:right w:val="none" w:sz="0" w:space="0" w:color="auto"/>
              </w:divBdr>
            </w:div>
          </w:divsChild>
        </w:div>
        <w:div w:id="1021010319">
          <w:marLeft w:val="0"/>
          <w:marRight w:val="0"/>
          <w:marTop w:val="0"/>
          <w:marBottom w:val="272"/>
          <w:divBdr>
            <w:top w:val="none" w:sz="0" w:space="0" w:color="auto"/>
            <w:left w:val="none" w:sz="0" w:space="0" w:color="auto"/>
            <w:bottom w:val="none" w:sz="0" w:space="0" w:color="auto"/>
            <w:right w:val="none" w:sz="0" w:space="0" w:color="auto"/>
          </w:divBdr>
        </w:div>
      </w:divsChild>
    </w:div>
    <w:div w:id="1483354092">
      <w:bodyDiv w:val="1"/>
      <w:marLeft w:val="0"/>
      <w:marRight w:val="0"/>
      <w:marTop w:val="0"/>
      <w:marBottom w:val="0"/>
      <w:divBdr>
        <w:top w:val="none" w:sz="0" w:space="0" w:color="auto"/>
        <w:left w:val="none" w:sz="0" w:space="0" w:color="auto"/>
        <w:bottom w:val="none" w:sz="0" w:space="0" w:color="auto"/>
        <w:right w:val="none" w:sz="0" w:space="0" w:color="auto"/>
      </w:divBdr>
      <w:divsChild>
        <w:div w:id="664625954">
          <w:marLeft w:val="0"/>
          <w:marRight w:val="0"/>
          <w:marTop w:val="0"/>
          <w:marBottom w:val="0"/>
          <w:divBdr>
            <w:top w:val="none" w:sz="0" w:space="0" w:color="auto"/>
            <w:left w:val="none" w:sz="0" w:space="0" w:color="auto"/>
            <w:bottom w:val="none" w:sz="0" w:space="0" w:color="auto"/>
            <w:right w:val="none" w:sz="0" w:space="0" w:color="auto"/>
          </w:divBdr>
        </w:div>
        <w:div w:id="947783702">
          <w:marLeft w:val="0"/>
          <w:marRight w:val="0"/>
          <w:marTop w:val="0"/>
          <w:marBottom w:val="0"/>
          <w:divBdr>
            <w:top w:val="none" w:sz="0" w:space="0" w:color="auto"/>
            <w:left w:val="none" w:sz="0" w:space="0" w:color="auto"/>
            <w:bottom w:val="none" w:sz="0" w:space="0" w:color="auto"/>
            <w:right w:val="none" w:sz="0" w:space="0" w:color="auto"/>
          </w:divBdr>
        </w:div>
        <w:div w:id="1095395000">
          <w:marLeft w:val="0"/>
          <w:marRight w:val="0"/>
          <w:marTop w:val="0"/>
          <w:marBottom w:val="272"/>
          <w:divBdr>
            <w:top w:val="none" w:sz="0" w:space="0" w:color="auto"/>
            <w:left w:val="none" w:sz="0" w:space="0" w:color="auto"/>
            <w:bottom w:val="none" w:sz="0" w:space="0" w:color="auto"/>
            <w:right w:val="none" w:sz="0" w:space="0" w:color="auto"/>
          </w:divBdr>
        </w:div>
        <w:div w:id="619150874">
          <w:marLeft w:val="0"/>
          <w:marRight w:val="0"/>
          <w:marTop w:val="0"/>
          <w:marBottom w:val="204"/>
          <w:divBdr>
            <w:top w:val="single" w:sz="6" w:space="3" w:color="9C9B9B"/>
            <w:left w:val="none" w:sz="0" w:space="0" w:color="auto"/>
            <w:bottom w:val="single" w:sz="6" w:space="3" w:color="9C9B9B"/>
            <w:right w:val="none" w:sz="0" w:space="0" w:color="auto"/>
          </w:divBdr>
          <w:divsChild>
            <w:div w:id="948048005">
              <w:marLeft w:val="0"/>
              <w:marRight w:val="0"/>
              <w:marTop w:val="0"/>
              <w:marBottom w:val="0"/>
              <w:divBdr>
                <w:top w:val="none" w:sz="0" w:space="0" w:color="auto"/>
                <w:left w:val="none" w:sz="0" w:space="0" w:color="auto"/>
                <w:bottom w:val="none" w:sz="0" w:space="0" w:color="auto"/>
                <w:right w:val="none" w:sz="0" w:space="0" w:color="auto"/>
              </w:divBdr>
              <w:divsChild>
                <w:div w:id="365060741">
                  <w:marLeft w:val="0"/>
                  <w:marRight w:val="0"/>
                  <w:marTop w:val="0"/>
                  <w:marBottom w:val="0"/>
                  <w:divBdr>
                    <w:top w:val="none" w:sz="0" w:space="0" w:color="auto"/>
                    <w:left w:val="none" w:sz="0" w:space="0" w:color="auto"/>
                    <w:bottom w:val="none" w:sz="0" w:space="0" w:color="auto"/>
                    <w:right w:val="none" w:sz="0" w:space="0" w:color="auto"/>
                  </w:divBdr>
                  <w:divsChild>
                    <w:div w:id="134089251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90054189">
              <w:marLeft w:val="0"/>
              <w:marRight w:val="0"/>
              <w:marTop w:val="0"/>
              <w:marBottom w:val="0"/>
              <w:divBdr>
                <w:top w:val="none" w:sz="0" w:space="0" w:color="auto"/>
                <w:left w:val="none" w:sz="0" w:space="0" w:color="auto"/>
                <w:bottom w:val="none" w:sz="0" w:space="0" w:color="auto"/>
                <w:right w:val="none" w:sz="0" w:space="0" w:color="auto"/>
              </w:divBdr>
            </w:div>
          </w:divsChild>
        </w:div>
        <w:div w:id="1457603305">
          <w:marLeft w:val="0"/>
          <w:marRight w:val="0"/>
          <w:marTop w:val="0"/>
          <w:marBottom w:val="204"/>
          <w:divBdr>
            <w:top w:val="none" w:sz="0" w:space="0" w:color="auto"/>
            <w:left w:val="none" w:sz="0" w:space="0" w:color="auto"/>
            <w:bottom w:val="none" w:sz="0" w:space="0" w:color="auto"/>
            <w:right w:val="none" w:sz="0" w:space="0" w:color="auto"/>
          </w:divBdr>
        </w:div>
        <w:div w:id="97260771">
          <w:marLeft w:val="0"/>
          <w:marRight w:val="0"/>
          <w:marTop w:val="0"/>
          <w:marBottom w:val="0"/>
          <w:divBdr>
            <w:top w:val="none" w:sz="0" w:space="0" w:color="auto"/>
            <w:left w:val="none" w:sz="0" w:space="0" w:color="auto"/>
            <w:bottom w:val="none" w:sz="0" w:space="0" w:color="auto"/>
            <w:right w:val="none" w:sz="0" w:space="0" w:color="auto"/>
          </w:divBdr>
        </w:div>
      </w:divsChild>
    </w:div>
    <w:div w:id="1483735096">
      <w:bodyDiv w:val="1"/>
      <w:marLeft w:val="0"/>
      <w:marRight w:val="0"/>
      <w:marTop w:val="0"/>
      <w:marBottom w:val="0"/>
      <w:divBdr>
        <w:top w:val="none" w:sz="0" w:space="0" w:color="auto"/>
        <w:left w:val="none" w:sz="0" w:space="0" w:color="auto"/>
        <w:bottom w:val="none" w:sz="0" w:space="0" w:color="auto"/>
        <w:right w:val="none" w:sz="0" w:space="0" w:color="auto"/>
      </w:divBdr>
      <w:divsChild>
        <w:div w:id="66852824">
          <w:marLeft w:val="0"/>
          <w:marRight w:val="0"/>
          <w:marTop w:val="0"/>
          <w:marBottom w:val="0"/>
          <w:divBdr>
            <w:top w:val="none" w:sz="0" w:space="0" w:color="auto"/>
            <w:left w:val="none" w:sz="0" w:space="0" w:color="auto"/>
            <w:bottom w:val="none" w:sz="0" w:space="0" w:color="auto"/>
            <w:right w:val="none" w:sz="0" w:space="0" w:color="auto"/>
          </w:divBdr>
        </w:div>
        <w:div w:id="1105884449">
          <w:marLeft w:val="0"/>
          <w:marRight w:val="0"/>
          <w:marTop w:val="0"/>
          <w:marBottom w:val="0"/>
          <w:divBdr>
            <w:top w:val="none" w:sz="0" w:space="0" w:color="auto"/>
            <w:left w:val="none" w:sz="0" w:space="0" w:color="auto"/>
            <w:bottom w:val="none" w:sz="0" w:space="0" w:color="auto"/>
            <w:right w:val="none" w:sz="0" w:space="0" w:color="auto"/>
          </w:divBdr>
        </w:div>
        <w:div w:id="667176094">
          <w:marLeft w:val="0"/>
          <w:marRight w:val="0"/>
          <w:marTop w:val="0"/>
          <w:marBottom w:val="272"/>
          <w:divBdr>
            <w:top w:val="none" w:sz="0" w:space="0" w:color="auto"/>
            <w:left w:val="none" w:sz="0" w:space="0" w:color="auto"/>
            <w:bottom w:val="none" w:sz="0" w:space="0" w:color="auto"/>
            <w:right w:val="none" w:sz="0" w:space="0" w:color="auto"/>
          </w:divBdr>
        </w:div>
        <w:div w:id="1731612710">
          <w:marLeft w:val="0"/>
          <w:marRight w:val="0"/>
          <w:marTop w:val="0"/>
          <w:marBottom w:val="204"/>
          <w:divBdr>
            <w:top w:val="single" w:sz="6" w:space="3" w:color="9C9B9B"/>
            <w:left w:val="none" w:sz="0" w:space="0" w:color="auto"/>
            <w:bottom w:val="single" w:sz="6" w:space="3" w:color="9C9B9B"/>
            <w:right w:val="none" w:sz="0" w:space="0" w:color="auto"/>
          </w:divBdr>
          <w:divsChild>
            <w:div w:id="518783836">
              <w:marLeft w:val="0"/>
              <w:marRight w:val="0"/>
              <w:marTop w:val="0"/>
              <w:marBottom w:val="0"/>
              <w:divBdr>
                <w:top w:val="none" w:sz="0" w:space="0" w:color="auto"/>
                <w:left w:val="none" w:sz="0" w:space="0" w:color="auto"/>
                <w:bottom w:val="none" w:sz="0" w:space="0" w:color="auto"/>
                <w:right w:val="none" w:sz="0" w:space="0" w:color="auto"/>
              </w:divBdr>
              <w:divsChild>
                <w:div w:id="1408771262">
                  <w:marLeft w:val="0"/>
                  <w:marRight w:val="0"/>
                  <w:marTop w:val="0"/>
                  <w:marBottom w:val="0"/>
                  <w:divBdr>
                    <w:top w:val="none" w:sz="0" w:space="0" w:color="auto"/>
                    <w:left w:val="none" w:sz="0" w:space="0" w:color="auto"/>
                    <w:bottom w:val="none" w:sz="0" w:space="0" w:color="auto"/>
                    <w:right w:val="none" w:sz="0" w:space="0" w:color="auto"/>
                  </w:divBdr>
                  <w:divsChild>
                    <w:div w:id="188582535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54964912">
              <w:marLeft w:val="0"/>
              <w:marRight w:val="0"/>
              <w:marTop w:val="0"/>
              <w:marBottom w:val="0"/>
              <w:divBdr>
                <w:top w:val="none" w:sz="0" w:space="0" w:color="auto"/>
                <w:left w:val="none" w:sz="0" w:space="0" w:color="auto"/>
                <w:bottom w:val="none" w:sz="0" w:space="0" w:color="auto"/>
                <w:right w:val="none" w:sz="0" w:space="0" w:color="auto"/>
              </w:divBdr>
            </w:div>
          </w:divsChild>
        </w:div>
        <w:div w:id="1666935581">
          <w:marLeft w:val="0"/>
          <w:marRight w:val="0"/>
          <w:marTop w:val="0"/>
          <w:marBottom w:val="204"/>
          <w:divBdr>
            <w:top w:val="none" w:sz="0" w:space="0" w:color="auto"/>
            <w:left w:val="none" w:sz="0" w:space="0" w:color="auto"/>
            <w:bottom w:val="none" w:sz="0" w:space="0" w:color="auto"/>
            <w:right w:val="none" w:sz="0" w:space="0" w:color="auto"/>
          </w:divBdr>
        </w:div>
        <w:div w:id="1628119698">
          <w:marLeft w:val="0"/>
          <w:marRight w:val="0"/>
          <w:marTop w:val="0"/>
          <w:marBottom w:val="0"/>
          <w:divBdr>
            <w:top w:val="none" w:sz="0" w:space="0" w:color="auto"/>
            <w:left w:val="none" w:sz="0" w:space="0" w:color="auto"/>
            <w:bottom w:val="none" w:sz="0" w:space="0" w:color="auto"/>
            <w:right w:val="none" w:sz="0" w:space="0" w:color="auto"/>
          </w:divBdr>
        </w:div>
      </w:divsChild>
    </w:div>
    <w:div w:id="1489856048">
      <w:bodyDiv w:val="1"/>
      <w:marLeft w:val="0"/>
      <w:marRight w:val="0"/>
      <w:marTop w:val="0"/>
      <w:marBottom w:val="0"/>
      <w:divBdr>
        <w:top w:val="none" w:sz="0" w:space="0" w:color="auto"/>
        <w:left w:val="none" w:sz="0" w:space="0" w:color="auto"/>
        <w:bottom w:val="none" w:sz="0" w:space="0" w:color="auto"/>
        <w:right w:val="none" w:sz="0" w:space="0" w:color="auto"/>
      </w:divBdr>
      <w:divsChild>
        <w:div w:id="1867866280">
          <w:marLeft w:val="0"/>
          <w:marRight w:val="0"/>
          <w:marTop w:val="0"/>
          <w:marBottom w:val="0"/>
          <w:divBdr>
            <w:top w:val="none" w:sz="0" w:space="0" w:color="auto"/>
            <w:left w:val="none" w:sz="0" w:space="0" w:color="auto"/>
            <w:bottom w:val="none" w:sz="0" w:space="0" w:color="auto"/>
            <w:right w:val="none" w:sz="0" w:space="0" w:color="auto"/>
          </w:divBdr>
          <w:divsChild>
            <w:div w:id="1173955920">
              <w:marLeft w:val="0"/>
              <w:marRight w:val="0"/>
              <w:marTop w:val="0"/>
              <w:marBottom w:val="0"/>
              <w:divBdr>
                <w:top w:val="single" w:sz="6" w:space="7" w:color="auto"/>
                <w:left w:val="single" w:sz="2" w:space="0" w:color="auto"/>
                <w:bottom w:val="single" w:sz="6" w:space="0" w:color="auto"/>
                <w:right w:val="single" w:sz="2" w:space="0" w:color="auto"/>
              </w:divBdr>
            </w:div>
          </w:divsChild>
        </w:div>
        <w:div w:id="4288872">
          <w:marLeft w:val="0"/>
          <w:marRight w:val="0"/>
          <w:marTop w:val="136"/>
          <w:marBottom w:val="204"/>
          <w:divBdr>
            <w:top w:val="single" w:sz="6" w:space="2" w:color="auto"/>
            <w:left w:val="single" w:sz="2" w:space="0" w:color="auto"/>
            <w:bottom w:val="single" w:sz="6" w:space="0" w:color="auto"/>
            <w:right w:val="single" w:sz="2" w:space="0" w:color="auto"/>
          </w:divBdr>
          <w:divsChild>
            <w:div w:id="842819324">
              <w:marLeft w:val="0"/>
              <w:marRight w:val="0"/>
              <w:marTop w:val="0"/>
              <w:marBottom w:val="217"/>
              <w:divBdr>
                <w:top w:val="none" w:sz="0" w:space="0" w:color="auto"/>
                <w:left w:val="none" w:sz="0" w:space="0" w:color="auto"/>
                <w:bottom w:val="none" w:sz="0" w:space="0" w:color="auto"/>
                <w:right w:val="none" w:sz="0" w:space="0" w:color="auto"/>
              </w:divBdr>
            </w:div>
            <w:div w:id="602496150">
              <w:marLeft w:val="0"/>
              <w:marRight w:val="0"/>
              <w:marTop w:val="0"/>
              <w:marBottom w:val="0"/>
              <w:divBdr>
                <w:top w:val="none" w:sz="0" w:space="0" w:color="auto"/>
                <w:left w:val="none" w:sz="0" w:space="0" w:color="auto"/>
                <w:bottom w:val="none" w:sz="0" w:space="0" w:color="auto"/>
                <w:right w:val="none" w:sz="0" w:space="0" w:color="auto"/>
              </w:divBdr>
              <w:divsChild>
                <w:div w:id="1269895560">
                  <w:marLeft w:val="0"/>
                  <w:marRight w:val="0"/>
                  <w:marTop w:val="0"/>
                  <w:marBottom w:val="0"/>
                  <w:divBdr>
                    <w:top w:val="none" w:sz="0" w:space="0" w:color="auto"/>
                    <w:left w:val="none" w:sz="0" w:space="0" w:color="auto"/>
                    <w:bottom w:val="none" w:sz="0" w:space="0" w:color="auto"/>
                    <w:right w:val="none" w:sz="0" w:space="0" w:color="auto"/>
                  </w:divBdr>
                  <w:divsChild>
                    <w:div w:id="517738850">
                      <w:marLeft w:val="0"/>
                      <w:marRight w:val="0"/>
                      <w:marTop w:val="0"/>
                      <w:marBottom w:val="0"/>
                      <w:divBdr>
                        <w:top w:val="none" w:sz="0" w:space="0" w:color="auto"/>
                        <w:left w:val="none" w:sz="0" w:space="0" w:color="auto"/>
                        <w:bottom w:val="none" w:sz="0" w:space="0" w:color="auto"/>
                        <w:right w:val="none" w:sz="0" w:space="0" w:color="auto"/>
                      </w:divBdr>
                      <w:divsChild>
                        <w:div w:id="1902448972">
                          <w:marLeft w:val="0"/>
                          <w:marRight w:val="0"/>
                          <w:marTop w:val="0"/>
                          <w:marBottom w:val="0"/>
                          <w:divBdr>
                            <w:top w:val="none" w:sz="0" w:space="0" w:color="auto"/>
                            <w:left w:val="none" w:sz="0" w:space="0" w:color="auto"/>
                            <w:bottom w:val="none" w:sz="0" w:space="0" w:color="auto"/>
                            <w:right w:val="none" w:sz="0" w:space="0" w:color="auto"/>
                          </w:divBdr>
                        </w:div>
                      </w:divsChild>
                    </w:div>
                    <w:div w:id="1590189995">
                      <w:marLeft w:val="0"/>
                      <w:marRight w:val="0"/>
                      <w:marTop w:val="0"/>
                      <w:marBottom w:val="0"/>
                      <w:divBdr>
                        <w:top w:val="none" w:sz="0" w:space="0" w:color="auto"/>
                        <w:left w:val="none" w:sz="0" w:space="0" w:color="auto"/>
                        <w:bottom w:val="none" w:sz="0" w:space="0" w:color="auto"/>
                        <w:right w:val="none" w:sz="0" w:space="0" w:color="auto"/>
                      </w:divBdr>
                      <w:divsChild>
                        <w:div w:id="207253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758758">
      <w:bodyDiv w:val="1"/>
      <w:marLeft w:val="0"/>
      <w:marRight w:val="0"/>
      <w:marTop w:val="0"/>
      <w:marBottom w:val="0"/>
      <w:divBdr>
        <w:top w:val="none" w:sz="0" w:space="0" w:color="auto"/>
        <w:left w:val="none" w:sz="0" w:space="0" w:color="auto"/>
        <w:bottom w:val="none" w:sz="0" w:space="0" w:color="auto"/>
        <w:right w:val="none" w:sz="0" w:space="0" w:color="auto"/>
      </w:divBdr>
      <w:divsChild>
        <w:div w:id="1817256966">
          <w:marLeft w:val="0"/>
          <w:marRight w:val="0"/>
          <w:marTop w:val="0"/>
          <w:marBottom w:val="0"/>
          <w:divBdr>
            <w:top w:val="none" w:sz="0" w:space="0" w:color="auto"/>
            <w:left w:val="none" w:sz="0" w:space="0" w:color="auto"/>
            <w:bottom w:val="none" w:sz="0" w:space="0" w:color="auto"/>
            <w:right w:val="none" w:sz="0" w:space="0" w:color="auto"/>
          </w:divBdr>
        </w:div>
        <w:div w:id="2123911511">
          <w:marLeft w:val="0"/>
          <w:marRight w:val="0"/>
          <w:marTop w:val="0"/>
          <w:marBottom w:val="0"/>
          <w:divBdr>
            <w:top w:val="none" w:sz="0" w:space="0" w:color="auto"/>
            <w:left w:val="none" w:sz="0" w:space="0" w:color="auto"/>
            <w:bottom w:val="none" w:sz="0" w:space="0" w:color="auto"/>
            <w:right w:val="none" w:sz="0" w:space="0" w:color="auto"/>
          </w:divBdr>
        </w:div>
        <w:div w:id="1805611344">
          <w:marLeft w:val="258"/>
          <w:marRight w:val="0"/>
          <w:marTop w:val="0"/>
          <w:marBottom w:val="68"/>
          <w:divBdr>
            <w:top w:val="none" w:sz="0" w:space="0" w:color="auto"/>
            <w:left w:val="none" w:sz="0" w:space="0" w:color="auto"/>
            <w:bottom w:val="none" w:sz="0" w:space="0" w:color="auto"/>
            <w:right w:val="none" w:sz="0" w:space="0" w:color="auto"/>
          </w:divBdr>
          <w:divsChild>
            <w:div w:id="1178693109">
              <w:marLeft w:val="0"/>
              <w:marRight w:val="0"/>
              <w:marTop w:val="27"/>
              <w:marBottom w:val="0"/>
              <w:divBdr>
                <w:top w:val="single" w:sz="6" w:space="3" w:color="93A8BB"/>
                <w:left w:val="single" w:sz="6" w:space="4" w:color="93A8BB"/>
                <w:bottom w:val="single" w:sz="6" w:space="3" w:color="93A8BB"/>
                <w:right w:val="single" w:sz="6" w:space="4" w:color="93A8BB"/>
              </w:divBdr>
              <w:divsChild>
                <w:div w:id="236980100">
                  <w:marLeft w:val="0"/>
                  <w:marRight w:val="0"/>
                  <w:marTop w:val="0"/>
                  <w:marBottom w:val="0"/>
                  <w:divBdr>
                    <w:top w:val="none" w:sz="0" w:space="0" w:color="auto"/>
                    <w:left w:val="none" w:sz="0" w:space="0" w:color="auto"/>
                    <w:bottom w:val="none" w:sz="0" w:space="0" w:color="auto"/>
                    <w:right w:val="none" w:sz="0" w:space="0" w:color="auto"/>
                  </w:divBdr>
                </w:div>
                <w:div w:id="1495029528">
                  <w:marLeft w:val="0"/>
                  <w:marRight w:val="0"/>
                  <w:marTop w:val="41"/>
                  <w:marBottom w:val="41"/>
                  <w:divBdr>
                    <w:top w:val="none" w:sz="0" w:space="0" w:color="auto"/>
                    <w:left w:val="none" w:sz="0" w:space="0" w:color="auto"/>
                    <w:bottom w:val="none" w:sz="0" w:space="0" w:color="auto"/>
                    <w:right w:val="none" w:sz="0" w:space="0" w:color="auto"/>
                  </w:divBdr>
                  <w:divsChild>
                    <w:div w:id="1797213827">
                      <w:marLeft w:val="0"/>
                      <w:marRight w:val="0"/>
                      <w:marTop w:val="0"/>
                      <w:marBottom w:val="0"/>
                      <w:divBdr>
                        <w:top w:val="none" w:sz="0" w:space="0" w:color="auto"/>
                        <w:left w:val="none" w:sz="0" w:space="0" w:color="auto"/>
                        <w:bottom w:val="none" w:sz="0" w:space="0" w:color="auto"/>
                        <w:right w:val="none" w:sz="0" w:space="0" w:color="auto"/>
                      </w:divBdr>
                    </w:div>
                    <w:div w:id="64986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496558">
          <w:marLeft w:val="0"/>
          <w:marRight w:val="0"/>
          <w:marTop w:val="0"/>
          <w:marBottom w:val="0"/>
          <w:divBdr>
            <w:top w:val="none" w:sz="0" w:space="0" w:color="auto"/>
            <w:left w:val="none" w:sz="0" w:space="0" w:color="auto"/>
            <w:bottom w:val="none" w:sz="0" w:space="0" w:color="auto"/>
            <w:right w:val="none" w:sz="0" w:space="0" w:color="auto"/>
          </w:divBdr>
        </w:div>
      </w:divsChild>
    </w:div>
    <w:div w:id="1497769963">
      <w:bodyDiv w:val="1"/>
      <w:marLeft w:val="0"/>
      <w:marRight w:val="0"/>
      <w:marTop w:val="0"/>
      <w:marBottom w:val="0"/>
      <w:divBdr>
        <w:top w:val="none" w:sz="0" w:space="0" w:color="auto"/>
        <w:left w:val="none" w:sz="0" w:space="0" w:color="auto"/>
        <w:bottom w:val="none" w:sz="0" w:space="0" w:color="auto"/>
        <w:right w:val="none" w:sz="0" w:space="0" w:color="auto"/>
      </w:divBdr>
      <w:divsChild>
        <w:div w:id="1644240218">
          <w:marLeft w:val="0"/>
          <w:marRight w:val="0"/>
          <w:marTop w:val="204"/>
          <w:marBottom w:val="136"/>
          <w:divBdr>
            <w:top w:val="single" w:sz="6" w:space="2" w:color="CBCBCB"/>
            <w:left w:val="none" w:sz="0" w:space="0" w:color="auto"/>
            <w:bottom w:val="single" w:sz="6" w:space="2" w:color="CBCBCB"/>
            <w:right w:val="none" w:sz="0" w:space="0" w:color="auto"/>
          </w:divBdr>
        </w:div>
        <w:div w:id="1355574585">
          <w:marLeft w:val="0"/>
          <w:marRight w:val="0"/>
          <w:marTop w:val="0"/>
          <w:marBottom w:val="0"/>
          <w:divBdr>
            <w:top w:val="none" w:sz="0" w:space="0" w:color="auto"/>
            <w:left w:val="none" w:sz="0" w:space="0" w:color="auto"/>
            <w:bottom w:val="none" w:sz="0" w:space="0" w:color="auto"/>
            <w:right w:val="none" w:sz="0" w:space="0" w:color="auto"/>
          </w:divBdr>
          <w:divsChild>
            <w:div w:id="1283657911">
              <w:marLeft w:val="0"/>
              <w:marRight w:val="136"/>
              <w:marTop w:val="0"/>
              <w:marBottom w:val="0"/>
              <w:divBdr>
                <w:top w:val="none" w:sz="0" w:space="0" w:color="auto"/>
                <w:left w:val="none" w:sz="0" w:space="0" w:color="auto"/>
                <w:bottom w:val="none" w:sz="0" w:space="0" w:color="auto"/>
                <w:right w:val="none" w:sz="0" w:space="0" w:color="auto"/>
              </w:divBdr>
              <w:divsChild>
                <w:div w:id="427045973">
                  <w:marLeft w:val="0"/>
                  <w:marRight w:val="0"/>
                  <w:marTop w:val="0"/>
                  <w:marBottom w:val="0"/>
                  <w:divBdr>
                    <w:top w:val="none" w:sz="0" w:space="0" w:color="auto"/>
                    <w:left w:val="none" w:sz="0" w:space="0" w:color="auto"/>
                    <w:bottom w:val="none" w:sz="0" w:space="0" w:color="auto"/>
                    <w:right w:val="none" w:sz="0" w:space="0" w:color="auto"/>
                  </w:divBdr>
                </w:div>
                <w:div w:id="931475208">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506440038">
      <w:bodyDiv w:val="1"/>
      <w:marLeft w:val="0"/>
      <w:marRight w:val="0"/>
      <w:marTop w:val="0"/>
      <w:marBottom w:val="0"/>
      <w:divBdr>
        <w:top w:val="none" w:sz="0" w:space="0" w:color="auto"/>
        <w:left w:val="none" w:sz="0" w:space="0" w:color="auto"/>
        <w:bottom w:val="none" w:sz="0" w:space="0" w:color="auto"/>
        <w:right w:val="none" w:sz="0" w:space="0" w:color="auto"/>
      </w:divBdr>
      <w:divsChild>
        <w:div w:id="1688024052">
          <w:marLeft w:val="0"/>
          <w:marRight w:val="0"/>
          <w:marTop w:val="0"/>
          <w:marBottom w:val="0"/>
          <w:divBdr>
            <w:top w:val="none" w:sz="0" w:space="0" w:color="auto"/>
            <w:left w:val="none" w:sz="0" w:space="0" w:color="auto"/>
            <w:bottom w:val="none" w:sz="0" w:space="0" w:color="auto"/>
            <w:right w:val="none" w:sz="0" w:space="0" w:color="auto"/>
          </w:divBdr>
          <w:divsChild>
            <w:div w:id="1681397302">
              <w:marLeft w:val="0"/>
              <w:marRight w:val="0"/>
              <w:marTop w:val="136"/>
              <w:marBottom w:val="0"/>
              <w:divBdr>
                <w:top w:val="none" w:sz="0" w:space="0" w:color="auto"/>
                <w:left w:val="none" w:sz="0" w:space="0" w:color="auto"/>
                <w:bottom w:val="none" w:sz="0" w:space="0" w:color="auto"/>
                <w:right w:val="none" w:sz="0" w:space="0" w:color="auto"/>
              </w:divBdr>
            </w:div>
            <w:div w:id="306252837">
              <w:marLeft w:val="0"/>
              <w:marRight w:val="0"/>
              <w:marTop w:val="136"/>
              <w:marBottom w:val="272"/>
              <w:divBdr>
                <w:top w:val="none" w:sz="0" w:space="0" w:color="auto"/>
                <w:left w:val="single" w:sz="24" w:space="7" w:color="auto"/>
                <w:bottom w:val="none" w:sz="0" w:space="0" w:color="auto"/>
                <w:right w:val="none" w:sz="0" w:space="0" w:color="auto"/>
              </w:divBdr>
            </w:div>
          </w:divsChild>
        </w:div>
        <w:div w:id="588272823">
          <w:marLeft w:val="0"/>
          <w:marRight w:val="0"/>
          <w:marTop w:val="0"/>
          <w:marBottom w:val="0"/>
          <w:divBdr>
            <w:top w:val="none" w:sz="0" w:space="0" w:color="auto"/>
            <w:left w:val="none" w:sz="0" w:space="0" w:color="auto"/>
            <w:bottom w:val="none" w:sz="0" w:space="0" w:color="auto"/>
            <w:right w:val="none" w:sz="0" w:space="0" w:color="auto"/>
          </w:divBdr>
        </w:div>
        <w:div w:id="1441609294">
          <w:marLeft w:val="0"/>
          <w:marRight w:val="0"/>
          <w:marTop w:val="0"/>
          <w:marBottom w:val="0"/>
          <w:divBdr>
            <w:top w:val="none" w:sz="0" w:space="0" w:color="auto"/>
            <w:left w:val="none" w:sz="0" w:space="0" w:color="auto"/>
            <w:bottom w:val="none" w:sz="0" w:space="0" w:color="auto"/>
            <w:right w:val="none" w:sz="0" w:space="0" w:color="auto"/>
          </w:divBdr>
          <w:divsChild>
            <w:div w:id="105975978">
              <w:marLeft w:val="0"/>
              <w:marRight w:val="0"/>
              <w:marTop w:val="0"/>
              <w:marBottom w:val="0"/>
              <w:divBdr>
                <w:top w:val="none" w:sz="0" w:space="0" w:color="auto"/>
                <w:left w:val="none" w:sz="0" w:space="0" w:color="auto"/>
                <w:bottom w:val="none" w:sz="0" w:space="0" w:color="auto"/>
                <w:right w:val="none" w:sz="0" w:space="0" w:color="auto"/>
              </w:divBdr>
              <w:divsChild>
                <w:div w:id="1178737753">
                  <w:marLeft w:val="0"/>
                  <w:marRight w:val="0"/>
                  <w:marTop w:val="0"/>
                  <w:marBottom w:val="0"/>
                  <w:divBdr>
                    <w:top w:val="none" w:sz="0" w:space="0" w:color="auto"/>
                    <w:left w:val="none" w:sz="0" w:space="0" w:color="auto"/>
                    <w:bottom w:val="none" w:sz="0" w:space="0" w:color="auto"/>
                    <w:right w:val="none" w:sz="0" w:space="0" w:color="auto"/>
                  </w:divBdr>
                  <w:divsChild>
                    <w:div w:id="4490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538821">
      <w:bodyDiv w:val="1"/>
      <w:marLeft w:val="0"/>
      <w:marRight w:val="0"/>
      <w:marTop w:val="0"/>
      <w:marBottom w:val="0"/>
      <w:divBdr>
        <w:top w:val="none" w:sz="0" w:space="0" w:color="auto"/>
        <w:left w:val="none" w:sz="0" w:space="0" w:color="auto"/>
        <w:bottom w:val="none" w:sz="0" w:space="0" w:color="auto"/>
        <w:right w:val="none" w:sz="0" w:space="0" w:color="auto"/>
      </w:divBdr>
      <w:divsChild>
        <w:div w:id="1648435218">
          <w:marLeft w:val="0"/>
          <w:marRight w:val="0"/>
          <w:marTop w:val="0"/>
          <w:marBottom w:val="0"/>
          <w:divBdr>
            <w:top w:val="none" w:sz="0" w:space="0" w:color="auto"/>
            <w:left w:val="none" w:sz="0" w:space="0" w:color="auto"/>
            <w:bottom w:val="none" w:sz="0" w:space="0" w:color="auto"/>
            <w:right w:val="none" w:sz="0" w:space="0" w:color="auto"/>
          </w:divBdr>
        </w:div>
      </w:divsChild>
    </w:div>
    <w:div w:id="1522083553">
      <w:bodyDiv w:val="1"/>
      <w:marLeft w:val="0"/>
      <w:marRight w:val="0"/>
      <w:marTop w:val="0"/>
      <w:marBottom w:val="0"/>
      <w:divBdr>
        <w:top w:val="none" w:sz="0" w:space="0" w:color="auto"/>
        <w:left w:val="none" w:sz="0" w:space="0" w:color="auto"/>
        <w:bottom w:val="none" w:sz="0" w:space="0" w:color="auto"/>
        <w:right w:val="none" w:sz="0" w:space="0" w:color="auto"/>
      </w:divBdr>
      <w:divsChild>
        <w:div w:id="1730182878">
          <w:marLeft w:val="0"/>
          <w:marRight w:val="0"/>
          <w:marTop w:val="0"/>
          <w:marBottom w:val="0"/>
          <w:divBdr>
            <w:top w:val="none" w:sz="0" w:space="0" w:color="auto"/>
            <w:left w:val="none" w:sz="0" w:space="0" w:color="auto"/>
            <w:bottom w:val="none" w:sz="0" w:space="0" w:color="auto"/>
            <w:right w:val="none" w:sz="0" w:space="0" w:color="auto"/>
          </w:divBdr>
          <w:divsChild>
            <w:div w:id="1595045946">
              <w:marLeft w:val="0"/>
              <w:marRight w:val="0"/>
              <w:marTop w:val="0"/>
              <w:marBottom w:val="0"/>
              <w:divBdr>
                <w:top w:val="none" w:sz="0" w:space="0" w:color="auto"/>
                <w:left w:val="none" w:sz="0" w:space="0" w:color="auto"/>
                <w:bottom w:val="none" w:sz="0" w:space="0" w:color="auto"/>
                <w:right w:val="none" w:sz="0" w:space="0" w:color="auto"/>
              </w:divBdr>
              <w:divsChild>
                <w:div w:id="4784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1906">
          <w:marLeft w:val="0"/>
          <w:marRight w:val="0"/>
          <w:marTop w:val="0"/>
          <w:marBottom w:val="0"/>
          <w:divBdr>
            <w:top w:val="none" w:sz="0" w:space="0" w:color="auto"/>
            <w:left w:val="none" w:sz="0" w:space="0" w:color="auto"/>
            <w:bottom w:val="none" w:sz="0" w:space="0" w:color="auto"/>
            <w:right w:val="none" w:sz="0" w:space="0" w:color="auto"/>
          </w:divBdr>
          <w:divsChild>
            <w:div w:id="326985421">
              <w:marLeft w:val="0"/>
              <w:marRight w:val="0"/>
              <w:marTop w:val="0"/>
              <w:marBottom w:val="0"/>
              <w:divBdr>
                <w:top w:val="none" w:sz="0" w:space="0" w:color="auto"/>
                <w:left w:val="none" w:sz="0" w:space="0" w:color="auto"/>
                <w:bottom w:val="none" w:sz="0" w:space="0" w:color="auto"/>
                <w:right w:val="none" w:sz="0" w:space="0" w:color="auto"/>
              </w:divBdr>
              <w:divsChild>
                <w:div w:id="114053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46813">
          <w:marLeft w:val="0"/>
          <w:marRight w:val="0"/>
          <w:marTop w:val="0"/>
          <w:marBottom w:val="0"/>
          <w:divBdr>
            <w:top w:val="none" w:sz="0" w:space="0" w:color="auto"/>
            <w:left w:val="none" w:sz="0" w:space="0" w:color="auto"/>
            <w:bottom w:val="none" w:sz="0" w:space="0" w:color="auto"/>
            <w:right w:val="none" w:sz="0" w:space="0" w:color="auto"/>
          </w:divBdr>
          <w:divsChild>
            <w:div w:id="386026564">
              <w:marLeft w:val="0"/>
              <w:marRight w:val="0"/>
              <w:marTop w:val="0"/>
              <w:marBottom w:val="0"/>
              <w:divBdr>
                <w:top w:val="none" w:sz="0" w:space="0" w:color="auto"/>
                <w:left w:val="none" w:sz="0" w:space="0" w:color="auto"/>
                <w:bottom w:val="none" w:sz="0" w:space="0" w:color="auto"/>
                <w:right w:val="none" w:sz="0" w:space="0" w:color="auto"/>
              </w:divBdr>
              <w:divsChild>
                <w:div w:id="1770006885">
                  <w:marLeft w:val="0"/>
                  <w:marRight w:val="56"/>
                  <w:marTop w:val="0"/>
                  <w:marBottom w:val="0"/>
                  <w:divBdr>
                    <w:top w:val="none" w:sz="0" w:space="0" w:color="auto"/>
                    <w:left w:val="none" w:sz="0" w:space="0" w:color="auto"/>
                    <w:bottom w:val="none" w:sz="0" w:space="0" w:color="auto"/>
                    <w:right w:val="none" w:sz="0" w:space="0" w:color="auto"/>
                  </w:divBdr>
                </w:div>
              </w:divsChild>
            </w:div>
          </w:divsChild>
        </w:div>
        <w:div w:id="1072238615">
          <w:marLeft w:val="0"/>
          <w:marRight w:val="0"/>
          <w:marTop w:val="0"/>
          <w:marBottom w:val="0"/>
          <w:divBdr>
            <w:top w:val="none" w:sz="0" w:space="0" w:color="auto"/>
            <w:left w:val="none" w:sz="0" w:space="0" w:color="auto"/>
            <w:bottom w:val="none" w:sz="0" w:space="0" w:color="auto"/>
            <w:right w:val="none" w:sz="0" w:space="0" w:color="auto"/>
          </w:divBdr>
          <w:divsChild>
            <w:div w:id="1638489243">
              <w:marLeft w:val="0"/>
              <w:marRight w:val="0"/>
              <w:marTop w:val="225"/>
              <w:marBottom w:val="0"/>
              <w:divBdr>
                <w:top w:val="single" w:sz="6" w:space="3" w:color="777777"/>
                <w:left w:val="single" w:sz="6" w:space="3" w:color="777777"/>
                <w:bottom w:val="single" w:sz="6" w:space="3" w:color="777777"/>
                <w:right w:val="single" w:sz="6" w:space="3" w:color="777777"/>
              </w:divBdr>
              <w:divsChild>
                <w:div w:id="734011664">
                  <w:marLeft w:val="0"/>
                  <w:marRight w:val="0"/>
                  <w:marTop w:val="0"/>
                  <w:marBottom w:val="0"/>
                  <w:divBdr>
                    <w:top w:val="none" w:sz="0" w:space="0" w:color="auto"/>
                    <w:left w:val="none" w:sz="0" w:space="0" w:color="auto"/>
                    <w:bottom w:val="none" w:sz="0" w:space="0" w:color="auto"/>
                    <w:right w:val="none" w:sz="0" w:space="0" w:color="auto"/>
                  </w:divBdr>
                  <w:divsChild>
                    <w:div w:id="273757969">
                      <w:marLeft w:val="0"/>
                      <w:marRight w:val="0"/>
                      <w:marTop w:val="0"/>
                      <w:marBottom w:val="0"/>
                      <w:divBdr>
                        <w:top w:val="none" w:sz="0" w:space="0" w:color="auto"/>
                        <w:left w:val="none" w:sz="0" w:space="0" w:color="auto"/>
                        <w:bottom w:val="none" w:sz="0" w:space="0" w:color="auto"/>
                        <w:right w:val="none" w:sz="0" w:space="0" w:color="auto"/>
                      </w:divBdr>
                      <w:divsChild>
                        <w:div w:id="1556621125">
                          <w:marLeft w:val="0"/>
                          <w:marRight w:val="0"/>
                          <w:marTop w:val="0"/>
                          <w:marBottom w:val="0"/>
                          <w:divBdr>
                            <w:top w:val="none" w:sz="0" w:space="0" w:color="auto"/>
                            <w:left w:val="none" w:sz="0" w:space="0" w:color="auto"/>
                            <w:bottom w:val="none" w:sz="0" w:space="0" w:color="auto"/>
                            <w:right w:val="none" w:sz="0" w:space="0" w:color="auto"/>
                          </w:divBdr>
                          <w:divsChild>
                            <w:div w:id="7993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0597793">
          <w:marLeft w:val="0"/>
          <w:marRight w:val="0"/>
          <w:marTop w:val="225"/>
          <w:marBottom w:val="225"/>
          <w:divBdr>
            <w:top w:val="none" w:sz="0" w:space="0" w:color="auto"/>
            <w:left w:val="single" w:sz="18" w:space="11" w:color="E20000"/>
            <w:bottom w:val="none" w:sz="0" w:space="0" w:color="auto"/>
            <w:right w:val="none" w:sz="0" w:space="0" w:color="auto"/>
          </w:divBdr>
          <w:divsChild>
            <w:div w:id="2011133548">
              <w:marLeft w:val="0"/>
              <w:marRight w:val="0"/>
              <w:marTop w:val="0"/>
              <w:marBottom w:val="0"/>
              <w:divBdr>
                <w:top w:val="none" w:sz="0" w:space="0" w:color="auto"/>
                <w:left w:val="none" w:sz="0" w:space="0" w:color="auto"/>
                <w:bottom w:val="none" w:sz="0" w:space="0" w:color="auto"/>
                <w:right w:val="none" w:sz="0" w:space="0" w:color="auto"/>
              </w:divBdr>
              <w:divsChild>
                <w:div w:id="1444613201">
                  <w:marLeft w:val="0"/>
                  <w:marRight w:val="0"/>
                  <w:marTop w:val="113"/>
                  <w:marBottom w:val="0"/>
                  <w:divBdr>
                    <w:top w:val="none" w:sz="0" w:space="0" w:color="auto"/>
                    <w:left w:val="none" w:sz="0" w:space="0" w:color="auto"/>
                    <w:bottom w:val="none" w:sz="0" w:space="0" w:color="auto"/>
                    <w:right w:val="none" w:sz="0" w:space="0" w:color="auto"/>
                  </w:divBdr>
                </w:div>
              </w:divsChild>
            </w:div>
          </w:divsChild>
        </w:div>
        <w:div w:id="1973289009">
          <w:marLeft w:val="0"/>
          <w:marRight w:val="0"/>
          <w:marTop w:val="0"/>
          <w:marBottom w:val="0"/>
          <w:divBdr>
            <w:top w:val="none" w:sz="0" w:space="0" w:color="auto"/>
            <w:left w:val="none" w:sz="0" w:space="0" w:color="auto"/>
            <w:bottom w:val="none" w:sz="0" w:space="0" w:color="auto"/>
            <w:right w:val="none" w:sz="0" w:space="0" w:color="auto"/>
          </w:divBdr>
          <w:divsChild>
            <w:div w:id="891766301">
              <w:marLeft w:val="0"/>
              <w:marRight w:val="0"/>
              <w:marTop w:val="225"/>
              <w:marBottom w:val="225"/>
              <w:divBdr>
                <w:top w:val="none" w:sz="0" w:space="0" w:color="auto"/>
                <w:left w:val="none" w:sz="0" w:space="0" w:color="auto"/>
                <w:bottom w:val="single" w:sz="6" w:space="11" w:color="ECECEC"/>
                <w:right w:val="none" w:sz="0" w:space="0" w:color="auto"/>
              </w:divBdr>
              <w:divsChild>
                <w:div w:id="1569657048">
                  <w:marLeft w:val="0"/>
                  <w:marRight w:val="0"/>
                  <w:marTop w:val="0"/>
                  <w:marBottom w:val="0"/>
                  <w:divBdr>
                    <w:top w:val="none" w:sz="0" w:space="0" w:color="auto"/>
                    <w:left w:val="none" w:sz="0" w:space="0" w:color="auto"/>
                    <w:bottom w:val="none" w:sz="0" w:space="0" w:color="auto"/>
                    <w:right w:val="none" w:sz="0" w:space="0" w:color="auto"/>
                  </w:divBdr>
                  <w:divsChild>
                    <w:div w:id="80643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680450">
      <w:bodyDiv w:val="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272"/>
          <w:marBottom w:val="272"/>
          <w:divBdr>
            <w:top w:val="none" w:sz="0" w:space="0" w:color="auto"/>
            <w:left w:val="none" w:sz="0" w:space="0" w:color="auto"/>
            <w:bottom w:val="none" w:sz="0" w:space="0" w:color="auto"/>
            <w:right w:val="none" w:sz="0" w:space="0" w:color="auto"/>
          </w:divBdr>
        </w:div>
        <w:div w:id="1717774301">
          <w:marLeft w:val="0"/>
          <w:marRight w:val="0"/>
          <w:marTop w:val="0"/>
          <w:marBottom w:val="0"/>
          <w:divBdr>
            <w:top w:val="none" w:sz="0" w:space="0" w:color="auto"/>
            <w:left w:val="none" w:sz="0" w:space="0" w:color="auto"/>
            <w:bottom w:val="none" w:sz="0" w:space="0" w:color="auto"/>
            <w:right w:val="none" w:sz="0" w:space="0" w:color="auto"/>
          </w:divBdr>
        </w:div>
      </w:divsChild>
    </w:div>
    <w:div w:id="1532065549">
      <w:bodyDiv w:val="1"/>
      <w:marLeft w:val="0"/>
      <w:marRight w:val="0"/>
      <w:marTop w:val="0"/>
      <w:marBottom w:val="0"/>
      <w:divBdr>
        <w:top w:val="none" w:sz="0" w:space="0" w:color="auto"/>
        <w:left w:val="none" w:sz="0" w:space="0" w:color="auto"/>
        <w:bottom w:val="none" w:sz="0" w:space="0" w:color="auto"/>
        <w:right w:val="none" w:sz="0" w:space="0" w:color="auto"/>
      </w:divBdr>
    </w:div>
    <w:div w:id="1539930784">
      <w:bodyDiv w:val="1"/>
      <w:marLeft w:val="0"/>
      <w:marRight w:val="0"/>
      <w:marTop w:val="0"/>
      <w:marBottom w:val="0"/>
      <w:divBdr>
        <w:top w:val="none" w:sz="0" w:space="0" w:color="auto"/>
        <w:left w:val="none" w:sz="0" w:space="0" w:color="auto"/>
        <w:bottom w:val="none" w:sz="0" w:space="0" w:color="auto"/>
        <w:right w:val="none" w:sz="0" w:space="0" w:color="auto"/>
      </w:divBdr>
      <w:divsChild>
        <w:div w:id="1854294587">
          <w:marLeft w:val="0"/>
          <w:marRight w:val="225"/>
          <w:marTop w:val="0"/>
          <w:marBottom w:val="0"/>
          <w:divBdr>
            <w:top w:val="none" w:sz="0" w:space="0" w:color="auto"/>
            <w:left w:val="none" w:sz="0" w:space="0" w:color="auto"/>
            <w:bottom w:val="none" w:sz="0" w:space="0" w:color="auto"/>
            <w:right w:val="none" w:sz="0" w:space="0" w:color="auto"/>
          </w:divBdr>
        </w:div>
        <w:div w:id="1675835120">
          <w:marLeft w:val="0"/>
          <w:marRight w:val="0"/>
          <w:marTop w:val="0"/>
          <w:marBottom w:val="0"/>
          <w:divBdr>
            <w:top w:val="none" w:sz="0" w:space="0" w:color="auto"/>
            <w:left w:val="none" w:sz="0" w:space="0" w:color="auto"/>
            <w:bottom w:val="none" w:sz="0" w:space="0" w:color="auto"/>
            <w:right w:val="none" w:sz="0" w:space="0" w:color="auto"/>
          </w:divBdr>
        </w:div>
        <w:div w:id="844440520">
          <w:marLeft w:val="0"/>
          <w:marRight w:val="0"/>
          <w:marTop w:val="0"/>
          <w:marBottom w:val="0"/>
          <w:divBdr>
            <w:top w:val="none" w:sz="0" w:space="0" w:color="auto"/>
            <w:left w:val="none" w:sz="0" w:space="0" w:color="auto"/>
            <w:bottom w:val="none" w:sz="0" w:space="0" w:color="auto"/>
            <w:right w:val="none" w:sz="0" w:space="0" w:color="auto"/>
          </w:divBdr>
        </w:div>
        <w:div w:id="1386172925">
          <w:marLeft w:val="0"/>
          <w:marRight w:val="0"/>
          <w:marTop w:val="0"/>
          <w:marBottom w:val="0"/>
          <w:divBdr>
            <w:top w:val="none" w:sz="0" w:space="0" w:color="auto"/>
            <w:left w:val="none" w:sz="0" w:space="0" w:color="auto"/>
            <w:bottom w:val="none" w:sz="0" w:space="0" w:color="auto"/>
            <w:right w:val="none" w:sz="0" w:space="0" w:color="auto"/>
          </w:divBdr>
        </w:div>
        <w:div w:id="159388643">
          <w:marLeft w:val="0"/>
          <w:marRight w:val="0"/>
          <w:marTop w:val="0"/>
          <w:marBottom w:val="0"/>
          <w:divBdr>
            <w:top w:val="none" w:sz="0" w:space="0" w:color="auto"/>
            <w:left w:val="none" w:sz="0" w:space="0" w:color="auto"/>
            <w:bottom w:val="none" w:sz="0" w:space="0" w:color="auto"/>
            <w:right w:val="none" w:sz="0" w:space="0" w:color="auto"/>
          </w:divBdr>
        </w:div>
        <w:div w:id="1790202140">
          <w:marLeft w:val="0"/>
          <w:marRight w:val="0"/>
          <w:marTop w:val="0"/>
          <w:marBottom w:val="0"/>
          <w:divBdr>
            <w:top w:val="none" w:sz="0" w:space="0" w:color="auto"/>
            <w:left w:val="none" w:sz="0" w:space="0" w:color="auto"/>
            <w:bottom w:val="none" w:sz="0" w:space="0" w:color="auto"/>
            <w:right w:val="none" w:sz="0" w:space="0" w:color="auto"/>
          </w:divBdr>
        </w:div>
        <w:div w:id="1337149766">
          <w:marLeft w:val="0"/>
          <w:marRight w:val="0"/>
          <w:marTop w:val="0"/>
          <w:marBottom w:val="0"/>
          <w:divBdr>
            <w:top w:val="none" w:sz="0" w:space="0" w:color="auto"/>
            <w:left w:val="none" w:sz="0" w:space="0" w:color="auto"/>
            <w:bottom w:val="none" w:sz="0" w:space="0" w:color="auto"/>
            <w:right w:val="none" w:sz="0" w:space="0" w:color="auto"/>
          </w:divBdr>
        </w:div>
        <w:div w:id="837041208">
          <w:marLeft w:val="0"/>
          <w:marRight w:val="0"/>
          <w:marTop w:val="0"/>
          <w:marBottom w:val="0"/>
          <w:divBdr>
            <w:top w:val="none" w:sz="0" w:space="0" w:color="auto"/>
            <w:left w:val="none" w:sz="0" w:space="0" w:color="auto"/>
            <w:bottom w:val="none" w:sz="0" w:space="0" w:color="auto"/>
            <w:right w:val="none" w:sz="0" w:space="0" w:color="auto"/>
          </w:divBdr>
        </w:div>
      </w:divsChild>
    </w:div>
    <w:div w:id="1544751877">
      <w:bodyDiv w:val="1"/>
      <w:marLeft w:val="0"/>
      <w:marRight w:val="0"/>
      <w:marTop w:val="0"/>
      <w:marBottom w:val="0"/>
      <w:divBdr>
        <w:top w:val="none" w:sz="0" w:space="0" w:color="auto"/>
        <w:left w:val="none" w:sz="0" w:space="0" w:color="auto"/>
        <w:bottom w:val="none" w:sz="0" w:space="0" w:color="auto"/>
        <w:right w:val="none" w:sz="0" w:space="0" w:color="auto"/>
      </w:divBdr>
      <w:divsChild>
        <w:div w:id="1250577660">
          <w:marLeft w:val="0"/>
          <w:marRight w:val="0"/>
          <w:marTop w:val="0"/>
          <w:marBottom w:val="0"/>
          <w:divBdr>
            <w:top w:val="none" w:sz="0" w:space="0" w:color="auto"/>
            <w:left w:val="none" w:sz="0" w:space="0" w:color="auto"/>
            <w:bottom w:val="none" w:sz="0" w:space="0" w:color="auto"/>
            <w:right w:val="none" w:sz="0" w:space="0" w:color="auto"/>
          </w:divBdr>
        </w:div>
        <w:div w:id="1870682220">
          <w:marLeft w:val="0"/>
          <w:marRight w:val="0"/>
          <w:marTop w:val="0"/>
          <w:marBottom w:val="0"/>
          <w:divBdr>
            <w:top w:val="none" w:sz="0" w:space="0" w:color="auto"/>
            <w:left w:val="none" w:sz="0" w:space="0" w:color="auto"/>
            <w:bottom w:val="none" w:sz="0" w:space="0" w:color="auto"/>
            <w:right w:val="none" w:sz="0" w:space="0" w:color="auto"/>
          </w:divBdr>
          <w:divsChild>
            <w:div w:id="1807508595">
              <w:marLeft w:val="0"/>
              <w:marRight w:val="0"/>
              <w:marTop w:val="0"/>
              <w:marBottom w:val="0"/>
              <w:divBdr>
                <w:top w:val="none" w:sz="0" w:space="0" w:color="auto"/>
                <w:left w:val="none" w:sz="0" w:space="0" w:color="auto"/>
                <w:bottom w:val="none" w:sz="0" w:space="0" w:color="auto"/>
                <w:right w:val="none" w:sz="0" w:space="0" w:color="auto"/>
              </w:divBdr>
            </w:div>
            <w:div w:id="1188979928">
              <w:marLeft w:val="0"/>
              <w:marRight w:val="0"/>
              <w:marTop w:val="0"/>
              <w:marBottom w:val="0"/>
              <w:divBdr>
                <w:top w:val="none" w:sz="0" w:space="0" w:color="auto"/>
                <w:left w:val="none" w:sz="0" w:space="0" w:color="auto"/>
                <w:bottom w:val="none" w:sz="0" w:space="0" w:color="auto"/>
                <w:right w:val="none" w:sz="0" w:space="0" w:color="auto"/>
              </w:divBdr>
            </w:div>
            <w:div w:id="1543247473">
              <w:marLeft w:val="0"/>
              <w:marRight w:val="0"/>
              <w:marTop w:val="0"/>
              <w:marBottom w:val="0"/>
              <w:divBdr>
                <w:top w:val="none" w:sz="0" w:space="0" w:color="auto"/>
                <w:left w:val="none" w:sz="0" w:space="0" w:color="auto"/>
                <w:bottom w:val="none" w:sz="0" w:space="0" w:color="auto"/>
                <w:right w:val="none" w:sz="0" w:space="0" w:color="auto"/>
              </w:divBdr>
            </w:div>
            <w:div w:id="1317763911">
              <w:marLeft w:val="0"/>
              <w:marRight w:val="0"/>
              <w:marTop w:val="0"/>
              <w:marBottom w:val="0"/>
              <w:divBdr>
                <w:top w:val="none" w:sz="0" w:space="0" w:color="auto"/>
                <w:left w:val="none" w:sz="0" w:space="0" w:color="auto"/>
                <w:bottom w:val="none" w:sz="0" w:space="0" w:color="auto"/>
                <w:right w:val="none" w:sz="0" w:space="0" w:color="auto"/>
              </w:divBdr>
              <w:divsChild>
                <w:div w:id="1890606848">
                  <w:marLeft w:val="0"/>
                  <w:marRight w:val="0"/>
                  <w:marTop w:val="0"/>
                  <w:marBottom w:val="0"/>
                  <w:divBdr>
                    <w:top w:val="none" w:sz="0" w:space="0" w:color="auto"/>
                    <w:left w:val="none" w:sz="0" w:space="0" w:color="auto"/>
                    <w:bottom w:val="none" w:sz="0" w:space="0" w:color="auto"/>
                    <w:right w:val="none" w:sz="0" w:space="0" w:color="auto"/>
                  </w:divBdr>
                  <w:divsChild>
                    <w:div w:id="1551767913">
                      <w:marLeft w:val="0"/>
                      <w:marRight w:val="0"/>
                      <w:marTop w:val="0"/>
                      <w:marBottom w:val="0"/>
                      <w:divBdr>
                        <w:top w:val="none" w:sz="0" w:space="0" w:color="auto"/>
                        <w:left w:val="none" w:sz="0" w:space="0" w:color="auto"/>
                        <w:bottom w:val="none" w:sz="0" w:space="0" w:color="auto"/>
                        <w:right w:val="none" w:sz="0" w:space="0" w:color="auto"/>
                      </w:divBdr>
                      <w:divsChild>
                        <w:div w:id="24183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4485">
                  <w:marLeft w:val="0"/>
                  <w:marRight w:val="0"/>
                  <w:marTop w:val="0"/>
                  <w:marBottom w:val="0"/>
                  <w:divBdr>
                    <w:top w:val="none" w:sz="0" w:space="0" w:color="auto"/>
                    <w:left w:val="none" w:sz="0" w:space="0" w:color="auto"/>
                    <w:bottom w:val="none" w:sz="0" w:space="0" w:color="auto"/>
                    <w:right w:val="none" w:sz="0" w:space="0" w:color="auto"/>
                  </w:divBdr>
                </w:div>
              </w:divsChild>
            </w:div>
            <w:div w:id="81532368">
              <w:marLeft w:val="0"/>
              <w:marRight w:val="0"/>
              <w:marTop w:val="0"/>
              <w:marBottom w:val="0"/>
              <w:divBdr>
                <w:top w:val="none" w:sz="0" w:space="0" w:color="auto"/>
                <w:left w:val="none" w:sz="0" w:space="0" w:color="auto"/>
                <w:bottom w:val="none" w:sz="0" w:space="0" w:color="auto"/>
                <w:right w:val="none" w:sz="0" w:space="0" w:color="auto"/>
              </w:divBdr>
            </w:div>
            <w:div w:id="134004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47267">
      <w:bodyDiv w:val="1"/>
      <w:marLeft w:val="0"/>
      <w:marRight w:val="0"/>
      <w:marTop w:val="0"/>
      <w:marBottom w:val="0"/>
      <w:divBdr>
        <w:top w:val="none" w:sz="0" w:space="0" w:color="auto"/>
        <w:left w:val="none" w:sz="0" w:space="0" w:color="auto"/>
        <w:bottom w:val="none" w:sz="0" w:space="0" w:color="auto"/>
        <w:right w:val="none" w:sz="0" w:space="0" w:color="auto"/>
      </w:divBdr>
      <w:divsChild>
        <w:div w:id="1580366579">
          <w:marLeft w:val="0"/>
          <w:marRight w:val="0"/>
          <w:marTop w:val="0"/>
          <w:marBottom w:val="0"/>
          <w:divBdr>
            <w:top w:val="none" w:sz="0" w:space="0" w:color="auto"/>
            <w:left w:val="none" w:sz="0" w:space="0" w:color="auto"/>
            <w:bottom w:val="none" w:sz="0" w:space="0" w:color="auto"/>
            <w:right w:val="none" w:sz="0" w:space="0" w:color="auto"/>
          </w:divBdr>
          <w:divsChild>
            <w:div w:id="1289504535">
              <w:marLeft w:val="0"/>
              <w:marRight w:val="0"/>
              <w:marTop w:val="0"/>
              <w:marBottom w:val="272"/>
              <w:divBdr>
                <w:top w:val="none" w:sz="0" w:space="0" w:color="auto"/>
                <w:left w:val="none" w:sz="0" w:space="0" w:color="auto"/>
                <w:bottom w:val="none" w:sz="0" w:space="0" w:color="auto"/>
                <w:right w:val="none" w:sz="0" w:space="0" w:color="auto"/>
              </w:divBdr>
              <w:divsChild>
                <w:div w:id="269775191">
                  <w:marLeft w:val="0"/>
                  <w:marRight w:val="0"/>
                  <w:marTop w:val="0"/>
                  <w:marBottom w:val="543"/>
                  <w:divBdr>
                    <w:top w:val="none" w:sz="0" w:space="0" w:color="auto"/>
                    <w:left w:val="none" w:sz="0" w:space="0" w:color="auto"/>
                    <w:bottom w:val="none" w:sz="0" w:space="0" w:color="auto"/>
                    <w:right w:val="none" w:sz="0" w:space="0" w:color="auto"/>
                  </w:divBdr>
                </w:div>
                <w:div w:id="17727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639">
      <w:bodyDiv w:val="1"/>
      <w:marLeft w:val="0"/>
      <w:marRight w:val="0"/>
      <w:marTop w:val="0"/>
      <w:marBottom w:val="0"/>
      <w:divBdr>
        <w:top w:val="none" w:sz="0" w:space="0" w:color="auto"/>
        <w:left w:val="none" w:sz="0" w:space="0" w:color="auto"/>
        <w:bottom w:val="none" w:sz="0" w:space="0" w:color="auto"/>
        <w:right w:val="none" w:sz="0" w:space="0" w:color="auto"/>
      </w:divBdr>
      <w:divsChild>
        <w:div w:id="1365793861">
          <w:marLeft w:val="0"/>
          <w:marRight w:val="0"/>
          <w:marTop w:val="0"/>
          <w:marBottom w:val="0"/>
          <w:divBdr>
            <w:top w:val="none" w:sz="0" w:space="0" w:color="auto"/>
            <w:left w:val="none" w:sz="0" w:space="0" w:color="auto"/>
            <w:bottom w:val="none" w:sz="0" w:space="0" w:color="auto"/>
            <w:right w:val="none" w:sz="0" w:space="0" w:color="auto"/>
          </w:divBdr>
        </w:div>
        <w:div w:id="1833183174">
          <w:marLeft w:val="0"/>
          <w:marRight w:val="0"/>
          <w:marTop w:val="0"/>
          <w:marBottom w:val="0"/>
          <w:divBdr>
            <w:top w:val="none" w:sz="0" w:space="0" w:color="auto"/>
            <w:left w:val="none" w:sz="0" w:space="0" w:color="auto"/>
            <w:bottom w:val="none" w:sz="0" w:space="0" w:color="auto"/>
            <w:right w:val="none" w:sz="0" w:space="0" w:color="auto"/>
          </w:divBdr>
        </w:div>
      </w:divsChild>
    </w:div>
    <w:div w:id="1558273707">
      <w:bodyDiv w:val="1"/>
      <w:marLeft w:val="0"/>
      <w:marRight w:val="0"/>
      <w:marTop w:val="0"/>
      <w:marBottom w:val="0"/>
      <w:divBdr>
        <w:top w:val="none" w:sz="0" w:space="0" w:color="auto"/>
        <w:left w:val="none" w:sz="0" w:space="0" w:color="auto"/>
        <w:bottom w:val="none" w:sz="0" w:space="0" w:color="auto"/>
        <w:right w:val="none" w:sz="0" w:space="0" w:color="auto"/>
      </w:divBdr>
    </w:div>
    <w:div w:id="1564560542">
      <w:bodyDiv w:val="1"/>
      <w:marLeft w:val="0"/>
      <w:marRight w:val="0"/>
      <w:marTop w:val="0"/>
      <w:marBottom w:val="0"/>
      <w:divBdr>
        <w:top w:val="none" w:sz="0" w:space="0" w:color="auto"/>
        <w:left w:val="none" w:sz="0" w:space="0" w:color="auto"/>
        <w:bottom w:val="none" w:sz="0" w:space="0" w:color="auto"/>
        <w:right w:val="none" w:sz="0" w:space="0" w:color="auto"/>
      </w:divBdr>
      <w:divsChild>
        <w:div w:id="70852350">
          <w:marLeft w:val="0"/>
          <w:marRight w:val="0"/>
          <w:marTop w:val="136"/>
          <w:marBottom w:val="0"/>
          <w:divBdr>
            <w:top w:val="none" w:sz="0" w:space="0" w:color="auto"/>
            <w:left w:val="none" w:sz="0" w:space="0" w:color="auto"/>
            <w:bottom w:val="none" w:sz="0" w:space="0" w:color="auto"/>
            <w:right w:val="none" w:sz="0" w:space="0" w:color="auto"/>
          </w:divBdr>
        </w:div>
        <w:div w:id="326828368">
          <w:marLeft w:val="0"/>
          <w:marRight w:val="0"/>
          <w:marTop w:val="0"/>
          <w:marBottom w:val="0"/>
          <w:divBdr>
            <w:top w:val="none" w:sz="0" w:space="0" w:color="auto"/>
            <w:left w:val="none" w:sz="0" w:space="0" w:color="auto"/>
            <w:bottom w:val="none" w:sz="0" w:space="0" w:color="auto"/>
            <w:right w:val="none" w:sz="0" w:space="0" w:color="auto"/>
          </w:divBdr>
        </w:div>
        <w:div w:id="1638291844">
          <w:marLeft w:val="-258"/>
          <w:marRight w:val="-258"/>
          <w:marTop w:val="0"/>
          <w:marBottom w:val="0"/>
          <w:divBdr>
            <w:top w:val="none" w:sz="0" w:space="0" w:color="auto"/>
            <w:left w:val="none" w:sz="0" w:space="0" w:color="auto"/>
            <w:bottom w:val="none" w:sz="0" w:space="0" w:color="auto"/>
            <w:right w:val="none" w:sz="0" w:space="0" w:color="auto"/>
          </w:divBdr>
        </w:div>
        <w:div w:id="862747903">
          <w:marLeft w:val="0"/>
          <w:marRight w:val="0"/>
          <w:marTop w:val="272"/>
          <w:marBottom w:val="0"/>
          <w:divBdr>
            <w:top w:val="none" w:sz="0" w:space="0" w:color="auto"/>
            <w:left w:val="none" w:sz="0" w:space="0" w:color="auto"/>
            <w:bottom w:val="none" w:sz="0" w:space="0" w:color="auto"/>
            <w:right w:val="none" w:sz="0" w:space="0" w:color="auto"/>
          </w:divBdr>
        </w:div>
      </w:divsChild>
    </w:div>
    <w:div w:id="1566452340">
      <w:bodyDiv w:val="1"/>
      <w:marLeft w:val="0"/>
      <w:marRight w:val="0"/>
      <w:marTop w:val="0"/>
      <w:marBottom w:val="0"/>
      <w:divBdr>
        <w:top w:val="none" w:sz="0" w:space="0" w:color="auto"/>
        <w:left w:val="none" w:sz="0" w:space="0" w:color="auto"/>
        <w:bottom w:val="none" w:sz="0" w:space="0" w:color="auto"/>
        <w:right w:val="none" w:sz="0" w:space="0" w:color="auto"/>
      </w:divBdr>
      <w:divsChild>
        <w:div w:id="1646813063">
          <w:marLeft w:val="0"/>
          <w:marRight w:val="0"/>
          <w:marTop w:val="0"/>
          <w:marBottom w:val="0"/>
          <w:divBdr>
            <w:top w:val="none" w:sz="0" w:space="0" w:color="auto"/>
            <w:left w:val="none" w:sz="0" w:space="0" w:color="auto"/>
            <w:bottom w:val="none" w:sz="0" w:space="0" w:color="auto"/>
            <w:right w:val="none" w:sz="0" w:space="0" w:color="auto"/>
          </w:divBdr>
        </w:div>
        <w:div w:id="1648900308">
          <w:marLeft w:val="0"/>
          <w:marRight w:val="0"/>
          <w:marTop w:val="0"/>
          <w:marBottom w:val="0"/>
          <w:divBdr>
            <w:top w:val="none" w:sz="0" w:space="0" w:color="auto"/>
            <w:left w:val="none" w:sz="0" w:space="0" w:color="auto"/>
            <w:bottom w:val="none" w:sz="0" w:space="0" w:color="auto"/>
            <w:right w:val="none" w:sz="0" w:space="0" w:color="auto"/>
          </w:divBdr>
        </w:div>
        <w:div w:id="1867013756">
          <w:marLeft w:val="0"/>
          <w:marRight w:val="0"/>
          <w:marTop w:val="360"/>
          <w:marBottom w:val="0"/>
          <w:divBdr>
            <w:top w:val="none" w:sz="0" w:space="0" w:color="auto"/>
            <w:left w:val="none" w:sz="0" w:space="0" w:color="auto"/>
            <w:bottom w:val="none" w:sz="0" w:space="0" w:color="auto"/>
            <w:right w:val="none" w:sz="0" w:space="0" w:color="auto"/>
          </w:divBdr>
          <w:divsChild>
            <w:div w:id="718937503">
              <w:marLeft w:val="0"/>
              <w:marRight w:val="0"/>
              <w:marTop w:val="109"/>
              <w:marBottom w:val="109"/>
              <w:divBdr>
                <w:top w:val="none" w:sz="0" w:space="0" w:color="auto"/>
                <w:left w:val="none" w:sz="0" w:space="0" w:color="auto"/>
                <w:bottom w:val="none" w:sz="0" w:space="0" w:color="auto"/>
                <w:right w:val="none" w:sz="0" w:space="0" w:color="auto"/>
              </w:divBdr>
              <w:divsChild>
                <w:div w:id="1416591967">
                  <w:marLeft w:val="0"/>
                  <w:marRight w:val="0"/>
                  <w:marTop w:val="0"/>
                  <w:marBottom w:val="0"/>
                  <w:divBdr>
                    <w:top w:val="none" w:sz="0" w:space="0" w:color="auto"/>
                    <w:left w:val="none" w:sz="0" w:space="0" w:color="auto"/>
                    <w:bottom w:val="none" w:sz="0" w:space="0" w:color="auto"/>
                    <w:right w:val="none" w:sz="0" w:space="0" w:color="auto"/>
                  </w:divBdr>
                  <w:divsChild>
                    <w:div w:id="84694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175052">
              <w:marLeft w:val="0"/>
              <w:marRight w:val="0"/>
              <w:marTop w:val="109"/>
              <w:marBottom w:val="109"/>
              <w:divBdr>
                <w:top w:val="none" w:sz="0" w:space="0" w:color="auto"/>
                <w:left w:val="none" w:sz="0" w:space="0" w:color="auto"/>
                <w:bottom w:val="none" w:sz="0" w:space="0" w:color="auto"/>
                <w:right w:val="none" w:sz="0" w:space="0" w:color="auto"/>
              </w:divBdr>
              <w:divsChild>
                <w:div w:id="493033568">
                  <w:marLeft w:val="0"/>
                  <w:marRight w:val="0"/>
                  <w:marTop w:val="0"/>
                  <w:marBottom w:val="0"/>
                  <w:divBdr>
                    <w:top w:val="none" w:sz="0" w:space="0" w:color="auto"/>
                    <w:left w:val="none" w:sz="0" w:space="0" w:color="auto"/>
                    <w:bottom w:val="none" w:sz="0" w:space="0" w:color="auto"/>
                    <w:right w:val="none" w:sz="0" w:space="0" w:color="auto"/>
                  </w:divBdr>
                  <w:divsChild>
                    <w:div w:id="18159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939564">
      <w:bodyDiv w:val="1"/>
      <w:marLeft w:val="0"/>
      <w:marRight w:val="0"/>
      <w:marTop w:val="0"/>
      <w:marBottom w:val="0"/>
      <w:divBdr>
        <w:top w:val="none" w:sz="0" w:space="0" w:color="auto"/>
        <w:left w:val="none" w:sz="0" w:space="0" w:color="auto"/>
        <w:bottom w:val="none" w:sz="0" w:space="0" w:color="auto"/>
        <w:right w:val="none" w:sz="0" w:space="0" w:color="auto"/>
      </w:divBdr>
      <w:divsChild>
        <w:div w:id="516236908">
          <w:marLeft w:val="0"/>
          <w:marRight w:val="0"/>
          <w:marTop w:val="0"/>
          <w:marBottom w:val="0"/>
          <w:divBdr>
            <w:top w:val="none" w:sz="0" w:space="0" w:color="auto"/>
            <w:left w:val="none" w:sz="0" w:space="0" w:color="auto"/>
            <w:bottom w:val="none" w:sz="0" w:space="0" w:color="auto"/>
            <w:right w:val="none" w:sz="0" w:space="0" w:color="auto"/>
          </w:divBdr>
          <w:divsChild>
            <w:div w:id="1749187416">
              <w:marLeft w:val="0"/>
              <w:marRight w:val="0"/>
              <w:marTop w:val="0"/>
              <w:marBottom w:val="0"/>
              <w:divBdr>
                <w:top w:val="none" w:sz="0" w:space="0" w:color="auto"/>
                <w:left w:val="none" w:sz="0" w:space="0" w:color="auto"/>
                <w:bottom w:val="none" w:sz="0" w:space="0" w:color="auto"/>
                <w:right w:val="none" w:sz="0" w:space="0" w:color="auto"/>
              </w:divBdr>
              <w:divsChild>
                <w:div w:id="1824003907">
                  <w:marLeft w:val="0"/>
                  <w:marRight w:val="0"/>
                  <w:marTop w:val="0"/>
                  <w:marBottom w:val="0"/>
                  <w:divBdr>
                    <w:top w:val="none" w:sz="0" w:space="0" w:color="auto"/>
                    <w:left w:val="none" w:sz="0" w:space="0" w:color="auto"/>
                    <w:bottom w:val="none" w:sz="0" w:space="0" w:color="auto"/>
                    <w:right w:val="none" w:sz="0" w:space="0" w:color="auto"/>
                  </w:divBdr>
                  <w:divsChild>
                    <w:div w:id="1686439859">
                      <w:marLeft w:val="0"/>
                      <w:marRight w:val="0"/>
                      <w:marTop w:val="0"/>
                      <w:marBottom w:val="0"/>
                      <w:divBdr>
                        <w:top w:val="none" w:sz="0" w:space="0" w:color="auto"/>
                        <w:left w:val="none" w:sz="0" w:space="0" w:color="auto"/>
                        <w:bottom w:val="none" w:sz="0" w:space="0" w:color="auto"/>
                        <w:right w:val="none" w:sz="0" w:space="0" w:color="auto"/>
                      </w:divBdr>
                      <w:divsChild>
                        <w:div w:id="1211379584">
                          <w:marLeft w:val="0"/>
                          <w:marRight w:val="0"/>
                          <w:marTop w:val="0"/>
                          <w:marBottom w:val="0"/>
                          <w:divBdr>
                            <w:top w:val="none" w:sz="0" w:space="0" w:color="auto"/>
                            <w:left w:val="none" w:sz="0" w:space="0" w:color="auto"/>
                            <w:bottom w:val="none" w:sz="0" w:space="0" w:color="auto"/>
                            <w:right w:val="none" w:sz="0" w:space="0" w:color="auto"/>
                          </w:divBdr>
                          <w:divsChild>
                            <w:div w:id="18322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4891441">
          <w:marLeft w:val="0"/>
          <w:marRight w:val="0"/>
          <w:marTop w:val="0"/>
          <w:marBottom w:val="0"/>
          <w:divBdr>
            <w:top w:val="none" w:sz="0" w:space="0" w:color="auto"/>
            <w:left w:val="none" w:sz="0" w:space="0" w:color="auto"/>
            <w:bottom w:val="none" w:sz="0" w:space="0" w:color="auto"/>
            <w:right w:val="none" w:sz="0" w:space="0" w:color="auto"/>
          </w:divBdr>
          <w:divsChild>
            <w:div w:id="95945152">
              <w:marLeft w:val="0"/>
              <w:marRight w:val="0"/>
              <w:marTop w:val="0"/>
              <w:marBottom w:val="0"/>
              <w:divBdr>
                <w:top w:val="none" w:sz="0" w:space="0" w:color="auto"/>
                <w:left w:val="none" w:sz="0" w:space="0" w:color="auto"/>
                <w:bottom w:val="none" w:sz="0" w:space="0" w:color="auto"/>
                <w:right w:val="none" w:sz="0" w:space="0" w:color="auto"/>
              </w:divBdr>
              <w:divsChild>
                <w:div w:id="258486292">
                  <w:marLeft w:val="0"/>
                  <w:marRight w:val="0"/>
                  <w:marTop w:val="0"/>
                  <w:marBottom w:val="0"/>
                  <w:divBdr>
                    <w:top w:val="none" w:sz="0" w:space="0" w:color="auto"/>
                    <w:left w:val="none" w:sz="0" w:space="0" w:color="auto"/>
                    <w:bottom w:val="none" w:sz="0" w:space="0" w:color="auto"/>
                    <w:right w:val="none" w:sz="0" w:space="0" w:color="auto"/>
                  </w:divBdr>
                  <w:divsChild>
                    <w:div w:id="1378819418">
                      <w:marLeft w:val="0"/>
                      <w:marRight w:val="0"/>
                      <w:marTop w:val="0"/>
                      <w:marBottom w:val="0"/>
                      <w:divBdr>
                        <w:top w:val="none" w:sz="0" w:space="0" w:color="auto"/>
                        <w:left w:val="none" w:sz="0" w:space="0" w:color="auto"/>
                        <w:bottom w:val="none" w:sz="0" w:space="0" w:color="auto"/>
                        <w:right w:val="none" w:sz="0" w:space="0" w:color="auto"/>
                      </w:divBdr>
                      <w:divsChild>
                        <w:div w:id="354893437">
                          <w:marLeft w:val="0"/>
                          <w:marRight w:val="0"/>
                          <w:marTop w:val="0"/>
                          <w:marBottom w:val="0"/>
                          <w:divBdr>
                            <w:top w:val="none" w:sz="0" w:space="0" w:color="auto"/>
                            <w:left w:val="none" w:sz="0" w:space="0" w:color="auto"/>
                            <w:bottom w:val="none" w:sz="0" w:space="0" w:color="auto"/>
                            <w:right w:val="none" w:sz="0" w:space="0" w:color="auto"/>
                          </w:divBdr>
                          <w:divsChild>
                            <w:div w:id="580066537">
                              <w:marLeft w:val="0"/>
                              <w:marRight w:val="0"/>
                              <w:marTop w:val="0"/>
                              <w:marBottom w:val="0"/>
                              <w:divBdr>
                                <w:top w:val="none" w:sz="0" w:space="0" w:color="auto"/>
                                <w:left w:val="none" w:sz="0" w:space="0" w:color="auto"/>
                                <w:bottom w:val="none" w:sz="0" w:space="0" w:color="auto"/>
                                <w:right w:val="none" w:sz="0" w:space="0" w:color="auto"/>
                              </w:divBdr>
                            </w:div>
                          </w:divsChild>
                        </w:div>
                        <w:div w:id="1239948959">
                          <w:marLeft w:val="0"/>
                          <w:marRight w:val="0"/>
                          <w:marTop w:val="0"/>
                          <w:marBottom w:val="0"/>
                          <w:divBdr>
                            <w:top w:val="none" w:sz="0" w:space="0" w:color="auto"/>
                            <w:left w:val="none" w:sz="0" w:space="0" w:color="auto"/>
                            <w:bottom w:val="none" w:sz="0" w:space="0" w:color="auto"/>
                            <w:right w:val="none" w:sz="0" w:space="0" w:color="auto"/>
                          </w:divBdr>
                          <w:divsChild>
                            <w:div w:id="13477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194374">
              <w:marLeft w:val="0"/>
              <w:marRight w:val="0"/>
              <w:marTop w:val="0"/>
              <w:marBottom w:val="0"/>
              <w:divBdr>
                <w:top w:val="none" w:sz="0" w:space="0" w:color="auto"/>
                <w:left w:val="none" w:sz="0" w:space="0" w:color="auto"/>
                <w:bottom w:val="none" w:sz="0" w:space="0" w:color="auto"/>
                <w:right w:val="none" w:sz="0" w:space="0" w:color="auto"/>
              </w:divBdr>
              <w:divsChild>
                <w:div w:id="1154375889">
                  <w:marLeft w:val="0"/>
                  <w:marRight w:val="0"/>
                  <w:marTop w:val="0"/>
                  <w:marBottom w:val="0"/>
                  <w:divBdr>
                    <w:top w:val="none" w:sz="0" w:space="0" w:color="auto"/>
                    <w:left w:val="none" w:sz="0" w:space="0" w:color="auto"/>
                    <w:bottom w:val="none" w:sz="0" w:space="0" w:color="auto"/>
                    <w:right w:val="none" w:sz="0" w:space="0" w:color="auto"/>
                  </w:divBdr>
                  <w:divsChild>
                    <w:div w:id="1188592944">
                      <w:marLeft w:val="0"/>
                      <w:marRight w:val="0"/>
                      <w:marTop w:val="0"/>
                      <w:marBottom w:val="0"/>
                      <w:divBdr>
                        <w:top w:val="none" w:sz="0" w:space="0" w:color="auto"/>
                        <w:left w:val="none" w:sz="0" w:space="0" w:color="auto"/>
                        <w:bottom w:val="none" w:sz="0" w:space="0" w:color="auto"/>
                        <w:right w:val="none" w:sz="0" w:space="0" w:color="auto"/>
                      </w:divBdr>
                      <w:divsChild>
                        <w:div w:id="1266501235">
                          <w:marLeft w:val="0"/>
                          <w:marRight w:val="0"/>
                          <w:marTop w:val="0"/>
                          <w:marBottom w:val="0"/>
                          <w:divBdr>
                            <w:top w:val="none" w:sz="0" w:space="0" w:color="auto"/>
                            <w:left w:val="none" w:sz="0" w:space="0" w:color="auto"/>
                            <w:bottom w:val="none" w:sz="0" w:space="0" w:color="auto"/>
                            <w:right w:val="none" w:sz="0" w:space="0" w:color="auto"/>
                          </w:divBdr>
                          <w:divsChild>
                            <w:div w:id="342586698">
                              <w:marLeft w:val="0"/>
                              <w:marRight w:val="0"/>
                              <w:marTop w:val="0"/>
                              <w:marBottom w:val="0"/>
                              <w:divBdr>
                                <w:top w:val="none" w:sz="0" w:space="0" w:color="auto"/>
                                <w:left w:val="none" w:sz="0" w:space="0" w:color="auto"/>
                                <w:bottom w:val="none" w:sz="0" w:space="0" w:color="auto"/>
                                <w:right w:val="none" w:sz="0" w:space="0" w:color="auto"/>
                              </w:divBdr>
                              <w:divsChild>
                                <w:div w:id="1167473932">
                                  <w:marLeft w:val="0"/>
                                  <w:marRight w:val="0"/>
                                  <w:marTop w:val="0"/>
                                  <w:marBottom w:val="0"/>
                                  <w:divBdr>
                                    <w:top w:val="none" w:sz="0" w:space="0" w:color="auto"/>
                                    <w:left w:val="none" w:sz="0" w:space="0" w:color="auto"/>
                                    <w:bottom w:val="none" w:sz="0" w:space="0" w:color="auto"/>
                                    <w:right w:val="none" w:sz="0" w:space="0" w:color="auto"/>
                                  </w:divBdr>
                                  <w:divsChild>
                                    <w:div w:id="944076436">
                                      <w:marLeft w:val="0"/>
                                      <w:marRight w:val="0"/>
                                      <w:marTop w:val="0"/>
                                      <w:marBottom w:val="0"/>
                                      <w:divBdr>
                                        <w:top w:val="none" w:sz="0" w:space="0" w:color="auto"/>
                                        <w:left w:val="none" w:sz="0" w:space="0" w:color="auto"/>
                                        <w:bottom w:val="none" w:sz="0" w:space="0" w:color="auto"/>
                                        <w:right w:val="none" w:sz="0" w:space="0" w:color="auto"/>
                                      </w:divBdr>
                                    </w:div>
                                    <w:div w:id="810096708">
                                      <w:marLeft w:val="0"/>
                                      <w:marRight w:val="0"/>
                                      <w:marTop w:val="0"/>
                                      <w:marBottom w:val="0"/>
                                      <w:divBdr>
                                        <w:top w:val="none" w:sz="0" w:space="0" w:color="auto"/>
                                        <w:left w:val="none" w:sz="0" w:space="0" w:color="auto"/>
                                        <w:bottom w:val="none" w:sz="0" w:space="0" w:color="auto"/>
                                        <w:right w:val="none" w:sz="0" w:space="0" w:color="auto"/>
                                      </w:divBdr>
                                    </w:div>
                                    <w:div w:id="189473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008198">
          <w:marLeft w:val="0"/>
          <w:marRight w:val="0"/>
          <w:marTop w:val="0"/>
          <w:marBottom w:val="0"/>
          <w:divBdr>
            <w:top w:val="none" w:sz="0" w:space="0" w:color="auto"/>
            <w:left w:val="none" w:sz="0" w:space="0" w:color="auto"/>
            <w:bottom w:val="none" w:sz="0" w:space="0" w:color="auto"/>
            <w:right w:val="none" w:sz="0" w:space="0" w:color="auto"/>
          </w:divBdr>
          <w:divsChild>
            <w:div w:id="2102528390">
              <w:marLeft w:val="0"/>
              <w:marRight w:val="0"/>
              <w:marTop w:val="0"/>
              <w:marBottom w:val="0"/>
              <w:divBdr>
                <w:top w:val="none" w:sz="0" w:space="0" w:color="auto"/>
                <w:left w:val="none" w:sz="0" w:space="0" w:color="auto"/>
                <w:bottom w:val="none" w:sz="0" w:space="0" w:color="auto"/>
                <w:right w:val="none" w:sz="0" w:space="0" w:color="auto"/>
              </w:divBdr>
            </w:div>
          </w:divsChild>
        </w:div>
        <w:div w:id="1318729134">
          <w:marLeft w:val="0"/>
          <w:marRight w:val="0"/>
          <w:marTop w:val="0"/>
          <w:marBottom w:val="0"/>
          <w:divBdr>
            <w:top w:val="none" w:sz="0" w:space="0" w:color="auto"/>
            <w:left w:val="none" w:sz="0" w:space="0" w:color="auto"/>
            <w:bottom w:val="none" w:sz="0" w:space="0" w:color="auto"/>
            <w:right w:val="none" w:sz="0" w:space="0" w:color="auto"/>
          </w:divBdr>
          <w:divsChild>
            <w:div w:id="7755334">
              <w:marLeft w:val="0"/>
              <w:marRight w:val="0"/>
              <w:marTop w:val="0"/>
              <w:marBottom w:val="0"/>
              <w:divBdr>
                <w:top w:val="none" w:sz="0" w:space="0" w:color="auto"/>
                <w:left w:val="none" w:sz="0" w:space="0" w:color="auto"/>
                <w:bottom w:val="none" w:sz="0" w:space="0" w:color="auto"/>
                <w:right w:val="none" w:sz="0" w:space="0" w:color="auto"/>
              </w:divBdr>
              <w:divsChild>
                <w:div w:id="111058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36751">
      <w:bodyDiv w:val="1"/>
      <w:marLeft w:val="0"/>
      <w:marRight w:val="0"/>
      <w:marTop w:val="0"/>
      <w:marBottom w:val="0"/>
      <w:divBdr>
        <w:top w:val="none" w:sz="0" w:space="0" w:color="auto"/>
        <w:left w:val="none" w:sz="0" w:space="0" w:color="auto"/>
        <w:bottom w:val="none" w:sz="0" w:space="0" w:color="auto"/>
        <w:right w:val="none" w:sz="0" w:space="0" w:color="auto"/>
      </w:divBdr>
    </w:div>
    <w:div w:id="1579096288">
      <w:bodyDiv w:val="1"/>
      <w:marLeft w:val="0"/>
      <w:marRight w:val="0"/>
      <w:marTop w:val="0"/>
      <w:marBottom w:val="0"/>
      <w:divBdr>
        <w:top w:val="none" w:sz="0" w:space="0" w:color="auto"/>
        <w:left w:val="none" w:sz="0" w:space="0" w:color="auto"/>
        <w:bottom w:val="none" w:sz="0" w:space="0" w:color="auto"/>
        <w:right w:val="none" w:sz="0" w:space="0" w:color="auto"/>
      </w:divBdr>
      <w:divsChild>
        <w:div w:id="184363722">
          <w:marLeft w:val="0"/>
          <w:marRight w:val="0"/>
          <w:marTop w:val="0"/>
          <w:marBottom w:val="0"/>
          <w:divBdr>
            <w:top w:val="none" w:sz="0" w:space="0" w:color="auto"/>
            <w:left w:val="none" w:sz="0" w:space="0" w:color="auto"/>
            <w:bottom w:val="none" w:sz="0" w:space="0" w:color="auto"/>
            <w:right w:val="none" w:sz="0" w:space="0" w:color="auto"/>
          </w:divBdr>
          <w:divsChild>
            <w:div w:id="909537869">
              <w:marLeft w:val="-149"/>
              <w:marRight w:val="-149"/>
              <w:marTop w:val="0"/>
              <w:marBottom w:val="0"/>
              <w:divBdr>
                <w:top w:val="none" w:sz="0" w:space="0" w:color="auto"/>
                <w:left w:val="none" w:sz="0" w:space="0" w:color="auto"/>
                <w:bottom w:val="none" w:sz="0" w:space="0" w:color="auto"/>
                <w:right w:val="none" w:sz="0" w:space="0" w:color="auto"/>
              </w:divBdr>
              <w:divsChild>
                <w:div w:id="601492513">
                  <w:marLeft w:val="0"/>
                  <w:marRight w:val="0"/>
                  <w:marTop w:val="0"/>
                  <w:marBottom w:val="0"/>
                  <w:divBdr>
                    <w:top w:val="none" w:sz="0" w:space="0" w:color="auto"/>
                    <w:left w:val="none" w:sz="0" w:space="0" w:color="auto"/>
                    <w:bottom w:val="none" w:sz="0" w:space="0" w:color="auto"/>
                    <w:right w:val="none" w:sz="0" w:space="0" w:color="auto"/>
                  </w:divBdr>
                  <w:divsChild>
                    <w:div w:id="1423918346">
                      <w:marLeft w:val="0"/>
                      <w:marRight w:val="0"/>
                      <w:marTop w:val="0"/>
                      <w:marBottom w:val="0"/>
                      <w:divBdr>
                        <w:top w:val="none" w:sz="0" w:space="0" w:color="auto"/>
                        <w:left w:val="none" w:sz="0" w:space="0" w:color="auto"/>
                        <w:bottom w:val="none" w:sz="0" w:space="0" w:color="auto"/>
                        <w:right w:val="none" w:sz="0" w:space="0" w:color="auto"/>
                      </w:divBdr>
                      <w:divsChild>
                        <w:div w:id="1527475623">
                          <w:marLeft w:val="0"/>
                          <w:marRight w:val="0"/>
                          <w:marTop w:val="0"/>
                          <w:marBottom w:val="0"/>
                          <w:divBdr>
                            <w:top w:val="none" w:sz="0" w:space="0" w:color="auto"/>
                            <w:left w:val="none" w:sz="0" w:space="0" w:color="auto"/>
                            <w:bottom w:val="none" w:sz="0" w:space="0" w:color="auto"/>
                            <w:right w:val="none" w:sz="0" w:space="0" w:color="auto"/>
                          </w:divBdr>
                          <w:divsChild>
                            <w:div w:id="413548156">
                              <w:marLeft w:val="0"/>
                              <w:marRight w:val="0"/>
                              <w:marTop w:val="0"/>
                              <w:marBottom w:val="68"/>
                              <w:divBdr>
                                <w:top w:val="none" w:sz="0" w:space="0" w:color="auto"/>
                                <w:left w:val="none" w:sz="0" w:space="0" w:color="auto"/>
                                <w:bottom w:val="none" w:sz="0" w:space="0" w:color="auto"/>
                                <w:right w:val="none" w:sz="0" w:space="0" w:color="auto"/>
                              </w:divBdr>
                            </w:div>
                            <w:div w:id="659506366">
                              <w:marLeft w:val="0"/>
                              <w:marRight w:val="0"/>
                              <w:marTop w:val="0"/>
                              <w:marBottom w:val="408"/>
                              <w:divBdr>
                                <w:top w:val="none" w:sz="0" w:space="0" w:color="auto"/>
                                <w:left w:val="none" w:sz="0" w:space="0" w:color="auto"/>
                                <w:bottom w:val="none" w:sz="0" w:space="0" w:color="auto"/>
                                <w:right w:val="none" w:sz="0" w:space="0" w:color="auto"/>
                              </w:divBdr>
                            </w:div>
                            <w:div w:id="1004404852">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939024860">
                  <w:marLeft w:val="0"/>
                  <w:marRight w:val="0"/>
                  <w:marTop w:val="0"/>
                  <w:marBottom w:val="0"/>
                  <w:divBdr>
                    <w:top w:val="none" w:sz="0" w:space="0" w:color="auto"/>
                    <w:left w:val="none" w:sz="0" w:space="0" w:color="auto"/>
                    <w:bottom w:val="none" w:sz="0" w:space="0" w:color="auto"/>
                    <w:right w:val="none" w:sz="0" w:space="0" w:color="auto"/>
                  </w:divBdr>
                  <w:divsChild>
                    <w:div w:id="709375123">
                      <w:marLeft w:val="0"/>
                      <w:marRight w:val="0"/>
                      <w:marTop w:val="0"/>
                      <w:marBottom w:val="0"/>
                      <w:divBdr>
                        <w:top w:val="none" w:sz="0" w:space="0" w:color="auto"/>
                        <w:left w:val="none" w:sz="0" w:space="0" w:color="auto"/>
                        <w:bottom w:val="none" w:sz="0" w:space="0" w:color="auto"/>
                        <w:right w:val="none" w:sz="0" w:space="0" w:color="auto"/>
                      </w:divBdr>
                      <w:divsChild>
                        <w:div w:id="1516808">
                          <w:marLeft w:val="0"/>
                          <w:marRight w:val="0"/>
                          <w:marTop w:val="0"/>
                          <w:marBottom w:val="0"/>
                          <w:divBdr>
                            <w:top w:val="single" w:sz="48" w:space="14" w:color="ED1C24"/>
                            <w:left w:val="single" w:sz="6" w:space="14" w:color="ED1C24"/>
                            <w:bottom w:val="single" w:sz="48" w:space="14" w:color="ED1C24"/>
                            <w:right w:val="single" w:sz="6" w:space="14" w:color="ED1C24"/>
                          </w:divBdr>
                          <w:divsChild>
                            <w:div w:id="1562017171">
                              <w:marLeft w:val="0"/>
                              <w:marRight w:val="0"/>
                              <w:marTop w:val="0"/>
                              <w:marBottom w:val="272"/>
                              <w:divBdr>
                                <w:top w:val="none" w:sz="0" w:space="0" w:color="auto"/>
                                <w:left w:val="none" w:sz="0" w:space="0" w:color="auto"/>
                                <w:bottom w:val="none" w:sz="0" w:space="0" w:color="auto"/>
                                <w:right w:val="none" w:sz="0" w:space="0" w:color="auto"/>
                              </w:divBdr>
                            </w:div>
                            <w:div w:id="1797478654">
                              <w:marLeft w:val="0"/>
                              <w:marRight w:val="0"/>
                              <w:marTop w:val="0"/>
                              <w:marBottom w:val="0"/>
                              <w:divBdr>
                                <w:top w:val="none" w:sz="0" w:space="0" w:color="auto"/>
                                <w:left w:val="none" w:sz="0" w:space="0" w:color="auto"/>
                                <w:bottom w:val="none" w:sz="0" w:space="0" w:color="auto"/>
                                <w:right w:val="none" w:sz="0" w:space="0" w:color="auto"/>
                              </w:divBdr>
                            </w:div>
                            <w:div w:id="705985751">
                              <w:marLeft w:val="0"/>
                              <w:marRight w:val="0"/>
                              <w:marTop w:val="0"/>
                              <w:marBottom w:val="0"/>
                              <w:divBdr>
                                <w:top w:val="none" w:sz="0" w:space="0" w:color="auto"/>
                                <w:left w:val="none" w:sz="0" w:space="0" w:color="auto"/>
                                <w:bottom w:val="none" w:sz="0" w:space="0" w:color="auto"/>
                                <w:right w:val="none" w:sz="0" w:space="0" w:color="auto"/>
                              </w:divBdr>
                            </w:div>
                            <w:div w:id="1856189474">
                              <w:marLeft w:val="0"/>
                              <w:marRight w:val="0"/>
                              <w:marTop w:val="0"/>
                              <w:marBottom w:val="0"/>
                              <w:divBdr>
                                <w:top w:val="none" w:sz="0" w:space="0" w:color="auto"/>
                                <w:left w:val="none" w:sz="0" w:space="0" w:color="auto"/>
                                <w:bottom w:val="none" w:sz="0" w:space="0" w:color="auto"/>
                                <w:right w:val="none" w:sz="0" w:space="0" w:color="auto"/>
                              </w:divBdr>
                            </w:div>
                            <w:div w:id="598677628">
                              <w:marLeft w:val="0"/>
                              <w:marRight w:val="0"/>
                              <w:marTop w:val="0"/>
                              <w:marBottom w:val="0"/>
                              <w:divBdr>
                                <w:top w:val="none" w:sz="0" w:space="0" w:color="auto"/>
                                <w:left w:val="none" w:sz="0" w:space="0" w:color="auto"/>
                                <w:bottom w:val="none" w:sz="0" w:space="0" w:color="auto"/>
                                <w:right w:val="none" w:sz="0" w:space="0" w:color="auto"/>
                              </w:divBdr>
                            </w:div>
                            <w:div w:id="1588803561">
                              <w:marLeft w:val="0"/>
                              <w:marRight w:val="0"/>
                              <w:marTop w:val="0"/>
                              <w:marBottom w:val="0"/>
                              <w:divBdr>
                                <w:top w:val="none" w:sz="0" w:space="0" w:color="auto"/>
                                <w:left w:val="none" w:sz="0" w:space="0" w:color="auto"/>
                                <w:bottom w:val="none" w:sz="0" w:space="0" w:color="auto"/>
                                <w:right w:val="none" w:sz="0" w:space="0" w:color="auto"/>
                              </w:divBdr>
                            </w:div>
                            <w:div w:id="1995329166">
                              <w:marLeft w:val="0"/>
                              <w:marRight w:val="0"/>
                              <w:marTop w:val="0"/>
                              <w:marBottom w:val="0"/>
                              <w:divBdr>
                                <w:top w:val="none" w:sz="0" w:space="0" w:color="auto"/>
                                <w:left w:val="none" w:sz="0" w:space="0" w:color="auto"/>
                                <w:bottom w:val="none" w:sz="0" w:space="0" w:color="auto"/>
                                <w:right w:val="none" w:sz="0" w:space="0" w:color="auto"/>
                              </w:divBdr>
                            </w:div>
                            <w:div w:id="1216939396">
                              <w:marLeft w:val="0"/>
                              <w:marRight w:val="0"/>
                              <w:marTop w:val="0"/>
                              <w:marBottom w:val="0"/>
                              <w:divBdr>
                                <w:top w:val="none" w:sz="0" w:space="0" w:color="auto"/>
                                <w:left w:val="none" w:sz="0" w:space="0" w:color="auto"/>
                                <w:bottom w:val="none" w:sz="0" w:space="0" w:color="auto"/>
                                <w:right w:val="none" w:sz="0" w:space="0" w:color="auto"/>
                              </w:divBdr>
                            </w:div>
                            <w:div w:id="6608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022847">
          <w:marLeft w:val="0"/>
          <w:marRight w:val="0"/>
          <w:marTop w:val="0"/>
          <w:marBottom w:val="0"/>
          <w:divBdr>
            <w:top w:val="none" w:sz="0" w:space="0" w:color="auto"/>
            <w:left w:val="none" w:sz="0" w:space="0" w:color="auto"/>
            <w:bottom w:val="none" w:sz="0" w:space="0" w:color="auto"/>
            <w:right w:val="none" w:sz="0" w:space="0" w:color="auto"/>
          </w:divBdr>
          <w:divsChild>
            <w:div w:id="527454921">
              <w:marLeft w:val="-149"/>
              <w:marRight w:val="-149"/>
              <w:marTop w:val="0"/>
              <w:marBottom w:val="0"/>
              <w:divBdr>
                <w:top w:val="none" w:sz="0" w:space="0" w:color="auto"/>
                <w:left w:val="none" w:sz="0" w:space="0" w:color="auto"/>
                <w:bottom w:val="none" w:sz="0" w:space="0" w:color="auto"/>
                <w:right w:val="none" w:sz="0" w:space="0" w:color="auto"/>
              </w:divBdr>
              <w:divsChild>
                <w:div w:id="1464421532">
                  <w:marLeft w:val="0"/>
                  <w:marRight w:val="0"/>
                  <w:marTop w:val="0"/>
                  <w:marBottom w:val="0"/>
                  <w:divBdr>
                    <w:top w:val="none" w:sz="0" w:space="0" w:color="auto"/>
                    <w:left w:val="none" w:sz="0" w:space="0" w:color="auto"/>
                    <w:bottom w:val="none" w:sz="0" w:space="0" w:color="auto"/>
                    <w:right w:val="none" w:sz="0" w:space="0" w:color="auto"/>
                  </w:divBdr>
                  <w:divsChild>
                    <w:div w:id="547110949">
                      <w:marLeft w:val="0"/>
                      <w:marRight w:val="0"/>
                      <w:marTop w:val="0"/>
                      <w:marBottom w:val="408"/>
                      <w:divBdr>
                        <w:top w:val="none" w:sz="0" w:space="0" w:color="auto"/>
                        <w:left w:val="none" w:sz="0" w:space="0" w:color="auto"/>
                        <w:bottom w:val="single" w:sz="6" w:space="20" w:color="ED1C24"/>
                        <w:right w:val="none" w:sz="0" w:space="0" w:color="auto"/>
                      </w:divBdr>
                      <w:divsChild>
                        <w:div w:id="348678899">
                          <w:marLeft w:val="0"/>
                          <w:marRight w:val="0"/>
                          <w:marTop w:val="0"/>
                          <w:marBottom w:val="0"/>
                          <w:divBdr>
                            <w:top w:val="none" w:sz="0" w:space="0" w:color="auto"/>
                            <w:left w:val="none" w:sz="0" w:space="0" w:color="auto"/>
                            <w:bottom w:val="none" w:sz="0" w:space="0" w:color="auto"/>
                            <w:right w:val="none" w:sz="0" w:space="0" w:color="auto"/>
                          </w:divBdr>
                        </w:div>
                        <w:div w:id="209801365">
                          <w:marLeft w:val="0"/>
                          <w:marRight w:val="0"/>
                          <w:marTop w:val="0"/>
                          <w:marBottom w:val="0"/>
                          <w:divBdr>
                            <w:top w:val="none" w:sz="0" w:space="0" w:color="auto"/>
                            <w:left w:val="none" w:sz="0" w:space="0" w:color="auto"/>
                            <w:bottom w:val="none" w:sz="0" w:space="0" w:color="auto"/>
                            <w:right w:val="none" w:sz="0" w:space="0" w:color="auto"/>
                          </w:divBdr>
                        </w:div>
                        <w:div w:id="992023996">
                          <w:marLeft w:val="0"/>
                          <w:marRight w:val="0"/>
                          <w:marTop w:val="0"/>
                          <w:marBottom w:val="0"/>
                          <w:divBdr>
                            <w:top w:val="none" w:sz="0" w:space="0" w:color="auto"/>
                            <w:left w:val="none" w:sz="0" w:space="0" w:color="auto"/>
                            <w:bottom w:val="none" w:sz="0" w:space="0" w:color="auto"/>
                            <w:right w:val="none" w:sz="0" w:space="0" w:color="auto"/>
                          </w:divBdr>
                        </w:div>
                        <w:div w:id="152200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213290">
      <w:bodyDiv w:val="1"/>
      <w:marLeft w:val="0"/>
      <w:marRight w:val="0"/>
      <w:marTop w:val="0"/>
      <w:marBottom w:val="0"/>
      <w:divBdr>
        <w:top w:val="none" w:sz="0" w:space="0" w:color="auto"/>
        <w:left w:val="none" w:sz="0" w:space="0" w:color="auto"/>
        <w:bottom w:val="none" w:sz="0" w:space="0" w:color="auto"/>
        <w:right w:val="none" w:sz="0" w:space="0" w:color="auto"/>
      </w:divBdr>
      <w:divsChild>
        <w:div w:id="133378270">
          <w:marLeft w:val="0"/>
          <w:marRight w:val="0"/>
          <w:marTop w:val="0"/>
          <w:marBottom w:val="300"/>
          <w:divBdr>
            <w:top w:val="none" w:sz="0" w:space="0" w:color="auto"/>
            <w:left w:val="none" w:sz="0" w:space="0" w:color="auto"/>
            <w:bottom w:val="none" w:sz="0" w:space="0" w:color="auto"/>
            <w:right w:val="none" w:sz="0" w:space="0" w:color="auto"/>
          </w:divBdr>
          <w:divsChild>
            <w:div w:id="283197678">
              <w:marLeft w:val="0"/>
              <w:marRight w:val="0"/>
              <w:marTop w:val="0"/>
              <w:marBottom w:val="0"/>
              <w:divBdr>
                <w:top w:val="none" w:sz="0" w:space="0" w:color="auto"/>
                <w:left w:val="none" w:sz="0" w:space="0" w:color="auto"/>
                <w:bottom w:val="none" w:sz="0" w:space="0" w:color="auto"/>
                <w:right w:val="none" w:sz="0" w:space="0" w:color="auto"/>
              </w:divBdr>
              <w:divsChild>
                <w:div w:id="373891888">
                  <w:marLeft w:val="0"/>
                  <w:marRight w:val="0"/>
                  <w:marTop w:val="0"/>
                  <w:marBottom w:val="75"/>
                  <w:divBdr>
                    <w:top w:val="none" w:sz="0" w:space="0" w:color="auto"/>
                    <w:left w:val="none" w:sz="0" w:space="0" w:color="auto"/>
                    <w:bottom w:val="none" w:sz="0" w:space="0" w:color="auto"/>
                    <w:right w:val="none" w:sz="0" w:space="0" w:color="auto"/>
                  </w:divBdr>
                </w:div>
                <w:div w:id="1908028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81015148">
      <w:bodyDiv w:val="1"/>
      <w:marLeft w:val="0"/>
      <w:marRight w:val="0"/>
      <w:marTop w:val="0"/>
      <w:marBottom w:val="0"/>
      <w:divBdr>
        <w:top w:val="none" w:sz="0" w:space="0" w:color="auto"/>
        <w:left w:val="none" w:sz="0" w:space="0" w:color="auto"/>
        <w:bottom w:val="none" w:sz="0" w:space="0" w:color="auto"/>
        <w:right w:val="none" w:sz="0" w:space="0" w:color="auto"/>
      </w:divBdr>
      <w:divsChild>
        <w:div w:id="1525243481">
          <w:marLeft w:val="0"/>
          <w:marRight w:val="0"/>
          <w:marTop w:val="0"/>
          <w:marBottom w:val="150"/>
          <w:divBdr>
            <w:top w:val="none" w:sz="0" w:space="0" w:color="auto"/>
            <w:left w:val="none" w:sz="0" w:space="0" w:color="auto"/>
            <w:bottom w:val="none" w:sz="0" w:space="0" w:color="auto"/>
            <w:right w:val="none" w:sz="0" w:space="0" w:color="auto"/>
          </w:divBdr>
        </w:div>
        <w:div w:id="380059211">
          <w:marLeft w:val="0"/>
          <w:marRight w:val="0"/>
          <w:marTop w:val="0"/>
          <w:marBottom w:val="225"/>
          <w:divBdr>
            <w:top w:val="none" w:sz="0" w:space="0" w:color="auto"/>
            <w:left w:val="none" w:sz="0" w:space="0" w:color="auto"/>
            <w:bottom w:val="none" w:sz="0" w:space="0" w:color="auto"/>
            <w:right w:val="none" w:sz="0" w:space="0" w:color="auto"/>
          </w:divBdr>
        </w:div>
      </w:divsChild>
    </w:div>
    <w:div w:id="1584097466">
      <w:bodyDiv w:val="1"/>
      <w:marLeft w:val="0"/>
      <w:marRight w:val="0"/>
      <w:marTop w:val="0"/>
      <w:marBottom w:val="0"/>
      <w:divBdr>
        <w:top w:val="none" w:sz="0" w:space="0" w:color="auto"/>
        <w:left w:val="none" w:sz="0" w:space="0" w:color="auto"/>
        <w:bottom w:val="none" w:sz="0" w:space="0" w:color="auto"/>
        <w:right w:val="none" w:sz="0" w:space="0" w:color="auto"/>
      </w:divBdr>
      <w:divsChild>
        <w:div w:id="55781638">
          <w:marLeft w:val="0"/>
          <w:marRight w:val="0"/>
          <w:marTop w:val="0"/>
          <w:marBottom w:val="0"/>
          <w:divBdr>
            <w:top w:val="none" w:sz="0" w:space="0" w:color="auto"/>
            <w:left w:val="none" w:sz="0" w:space="0" w:color="auto"/>
            <w:bottom w:val="none" w:sz="0" w:space="0" w:color="auto"/>
            <w:right w:val="none" w:sz="0" w:space="0" w:color="auto"/>
          </w:divBdr>
          <w:divsChild>
            <w:div w:id="1014965841">
              <w:marLeft w:val="0"/>
              <w:marRight w:val="0"/>
              <w:marTop w:val="0"/>
              <w:marBottom w:val="0"/>
              <w:divBdr>
                <w:top w:val="none" w:sz="0" w:space="0" w:color="auto"/>
                <w:left w:val="none" w:sz="0" w:space="0" w:color="auto"/>
                <w:bottom w:val="none" w:sz="0" w:space="0" w:color="auto"/>
                <w:right w:val="none" w:sz="0" w:space="0" w:color="auto"/>
              </w:divBdr>
              <w:divsChild>
                <w:div w:id="801077741">
                  <w:marLeft w:val="0"/>
                  <w:marRight w:val="0"/>
                  <w:marTop w:val="0"/>
                  <w:marBottom w:val="0"/>
                  <w:divBdr>
                    <w:top w:val="none" w:sz="0" w:space="0" w:color="auto"/>
                    <w:left w:val="none" w:sz="0" w:space="0" w:color="auto"/>
                    <w:bottom w:val="none" w:sz="0" w:space="0" w:color="auto"/>
                    <w:right w:val="none" w:sz="0" w:space="0" w:color="auto"/>
                  </w:divBdr>
                  <w:divsChild>
                    <w:div w:id="861865876">
                      <w:marLeft w:val="0"/>
                      <w:marRight w:val="0"/>
                      <w:marTop w:val="0"/>
                      <w:marBottom w:val="0"/>
                      <w:divBdr>
                        <w:top w:val="none" w:sz="0" w:space="0" w:color="auto"/>
                        <w:left w:val="none" w:sz="0" w:space="0" w:color="auto"/>
                        <w:bottom w:val="none" w:sz="0" w:space="0" w:color="auto"/>
                        <w:right w:val="none" w:sz="0" w:space="0" w:color="auto"/>
                      </w:divBdr>
                      <w:divsChild>
                        <w:div w:id="1976253502">
                          <w:marLeft w:val="0"/>
                          <w:marRight w:val="0"/>
                          <w:marTop w:val="0"/>
                          <w:marBottom w:val="0"/>
                          <w:divBdr>
                            <w:top w:val="none" w:sz="0" w:space="0" w:color="auto"/>
                            <w:left w:val="none" w:sz="0" w:space="0" w:color="auto"/>
                            <w:bottom w:val="none" w:sz="0" w:space="0" w:color="auto"/>
                            <w:right w:val="none" w:sz="0" w:space="0" w:color="auto"/>
                          </w:divBdr>
                          <w:divsChild>
                            <w:div w:id="1487241215">
                              <w:marLeft w:val="0"/>
                              <w:marRight w:val="0"/>
                              <w:marTop w:val="0"/>
                              <w:marBottom w:val="0"/>
                              <w:divBdr>
                                <w:top w:val="none" w:sz="0" w:space="0" w:color="auto"/>
                                <w:left w:val="none" w:sz="0" w:space="0" w:color="auto"/>
                                <w:bottom w:val="none" w:sz="0" w:space="0" w:color="auto"/>
                                <w:right w:val="none" w:sz="0" w:space="0" w:color="auto"/>
                              </w:divBdr>
                              <w:divsChild>
                                <w:div w:id="64843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132283">
                  <w:marLeft w:val="0"/>
                  <w:marRight w:val="0"/>
                  <w:marTop w:val="0"/>
                  <w:marBottom w:val="0"/>
                  <w:divBdr>
                    <w:top w:val="none" w:sz="0" w:space="0" w:color="auto"/>
                    <w:left w:val="none" w:sz="0" w:space="0" w:color="auto"/>
                    <w:bottom w:val="none" w:sz="0" w:space="0" w:color="auto"/>
                    <w:right w:val="none" w:sz="0" w:space="0" w:color="auto"/>
                  </w:divBdr>
                  <w:divsChild>
                    <w:div w:id="133565159">
                      <w:marLeft w:val="0"/>
                      <w:marRight w:val="0"/>
                      <w:marTop w:val="0"/>
                      <w:marBottom w:val="0"/>
                      <w:divBdr>
                        <w:top w:val="none" w:sz="0" w:space="0" w:color="auto"/>
                        <w:left w:val="none" w:sz="0" w:space="0" w:color="auto"/>
                        <w:bottom w:val="none" w:sz="0" w:space="0" w:color="auto"/>
                        <w:right w:val="none" w:sz="0" w:space="0" w:color="auto"/>
                      </w:divBdr>
                      <w:divsChild>
                        <w:div w:id="1956476630">
                          <w:marLeft w:val="0"/>
                          <w:marRight w:val="0"/>
                          <w:marTop w:val="0"/>
                          <w:marBottom w:val="250"/>
                          <w:divBdr>
                            <w:top w:val="none" w:sz="0" w:space="0" w:color="auto"/>
                            <w:left w:val="none" w:sz="0" w:space="0" w:color="auto"/>
                            <w:bottom w:val="none" w:sz="0" w:space="0" w:color="auto"/>
                            <w:right w:val="none" w:sz="0" w:space="0" w:color="auto"/>
                          </w:divBdr>
                          <w:divsChild>
                            <w:div w:id="253057997">
                              <w:marLeft w:val="0"/>
                              <w:marRight w:val="0"/>
                              <w:marTop w:val="0"/>
                              <w:marBottom w:val="0"/>
                              <w:divBdr>
                                <w:top w:val="none" w:sz="0" w:space="0" w:color="auto"/>
                                <w:left w:val="none" w:sz="0" w:space="0" w:color="auto"/>
                                <w:bottom w:val="none" w:sz="0" w:space="0" w:color="auto"/>
                                <w:right w:val="none" w:sz="0" w:space="0" w:color="auto"/>
                              </w:divBdr>
                            </w:div>
                          </w:divsChild>
                        </w:div>
                        <w:div w:id="1714453294">
                          <w:marLeft w:val="0"/>
                          <w:marRight w:val="0"/>
                          <w:marTop w:val="0"/>
                          <w:marBottom w:val="250"/>
                          <w:divBdr>
                            <w:top w:val="none" w:sz="0" w:space="0" w:color="auto"/>
                            <w:left w:val="none" w:sz="0" w:space="0" w:color="auto"/>
                            <w:bottom w:val="none" w:sz="0" w:space="0" w:color="auto"/>
                            <w:right w:val="none" w:sz="0" w:space="0" w:color="auto"/>
                          </w:divBdr>
                          <w:divsChild>
                            <w:div w:id="758870654">
                              <w:marLeft w:val="0"/>
                              <w:marRight w:val="0"/>
                              <w:marTop w:val="0"/>
                              <w:marBottom w:val="0"/>
                              <w:divBdr>
                                <w:top w:val="none" w:sz="0" w:space="0" w:color="auto"/>
                                <w:left w:val="none" w:sz="0" w:space="0" w:color="auto"/>
                                <w:bottom w:val="none" w:sz="0" w:space="0" w:color="auto"/>
                                <w:right w:val="none" w:sz="0" w:space="0" w:color="auto"/>
                              </w:divBdr>
                            </w:div>
                          </w:divsChild>
                        </w:div>
                        <w:div w:id="581910725">
                          <w:marLeft w:val="0"/>
                          <w:marRight w:val="0"/>
                          <w:marTop w:val="0"/>
                          <w:marBottom w:val="250"/>
                          <w:divBdr>
                            <w:top w:val="none" w:sz="0" w:space="0" w:color="auto"/>
                            <w:left w:val="none" w:sz="0" w:space="0" w:color="auto"/>
                            <w:bottom w:val="none" w:sz="0" w:space="0" w:color="auto"/>
                            <w:right w:val="none" w:sz="0" w:space="0" w:color="auto"/>
                          </w:divBdr>
                          <w:divsChild>
                            <w:div w:id="547685937">
                              <w:marLeft w:val="0"/>
                              <w:marRight w:val="0"/>
                              <w:marTop w:val="0"/>
                              <w:marBottom w:val="0"/>
                              <w:divBdr>
                                <w:top w:val="none" w:sz="0" w:space="0" w:color="auto"/>
                                <w:left w:val="none" w:sz="0" w:space="0" w:color="auto"/>
                                <w:bottom w:val="none" w:sz="0" w:space="0" w:color="auto"/>
                                <w:right w:val="none" w:sz="0" w:space="0" w:color="auto"/>
                              </w:divBdr>
                            </w:div>
                          </w:divsChild>
                        </w:div>
                        <w:div w:id="2057460466">
                          <w:marLeft w:val="0"/>
                          <w:marRight w:val="0"/>
                          <w:marTop w:val="0"/>
                          <w:marBottom w:val="250"/>
                          <w:divBdr>
                            <w:top w:val="none" w:sz="0" w:space="0" w:color="auto"/>
                            <w:left w:val="none" w:sz="0" w:space="0" w:color="auto"/>
                            <w:bottom w:val="none" w:sz="0" w:space="0" w:color="auto"/>
                            <w:right w:val="none" w:sz="0" w:space="0" w:color="auto"/>
                          </w:divBdr>
                          <w:divsChild>
                            <w:div w:id="177236022">
                              <w:marLeft w:val="0"/>
                              <w:marRight w:val="0"/>
                              <w:marTop w:val="0"/>
                              <w:marBottom w:val="0"/>
                              <w:divBdr>
                                <w:top w:val="none" w:sz="0" w:space="0" w:color="auto"/>
                                <w:left w:val="none" w:sz="0" w:space="0" w:color="auto"/>
                                <w:bottom w:val="none" w:sz="0" w:space="0" w:color="auto"/>
                                <w:right w:val="none" w:sz="0" w:space="0" w:color="auto"/>
                              </w:divBdr>
                              <w:divsChild>
                                <w:div w:id="176237618">
                                  <w:marLeft w:val="0"/>
                                  <w:marRight w:val="0"/>
                                  <w:marTop w:val="0"/>
                                  <w:marBottom w:val="0"/>
                                  <w:divBdr>
                                    <w:top w:val="none" w:sz="0" w:space="0" w:color="auto"/>
                                    <w:left w:val="none" w:sz="0" w:space="0" w:color="auto"/>
                                    <w:bottom w:val="none" w:sz="0" w:space="0" w:color="auto"/>
                                    <w:right w:val="none" w:sz="0" w:space="0" w:color="auto"/>
                                  </w:divBdr>
                                  <w:divsChild>
                                    <w:div w:id="1056702676">
                                      <w:marLeft w:val="0"/>
                                      <w:marRight w:val="0"/>
                                      <w:marTop w:val="0"/>
                                      <w:marBottom w:val="0"/>
                                      <w:divBdr>
                                        <w:top w:val="none" w:sz="0" w:space="0" w:color="auto"/>
                                        <w:left w:val="none" w:sz="0" w:space="0" w:color="auto"/>
                                        <w:bottom w:val="none" w:sz="0" w:space="0" w:color="auto"/>
                                        <w:right w:val="none" w:sz="0" w:space="0" w:color="auto"/>
                                      </w:divBdr>
                                      <w:divsChild>
                                        <w:div w:id="2104379796">
                                          <w:marLeft w:val="0"/>
                                          <w:marRight w:val="0"/>
                                          <w:marTop w:val="0"/>
                                          <w:marBottom w:val="0"/>
                                          <w:divBdr>
                                            <w:top w:val="none" w:sz="0" w:space="0" w:color="auto"/>
                                            <w:left w:val="none" w:sz="0" w:space="0" w:color="auto"/>
                                            <w:bottom w:val="none" w:sz="0" w:space="0" w:color="auto"/>
                                            <w:right w:val="none" w:sz="0" w:space="0" w:color="auto"/>
                                          </w:divBdr>
                                          <w:divsChild>
                                            <w:div w:id="18974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99326">
                                      <w:marLeft w:val="0"/>
                                      <w:marRight w:val="0"/>
                                      <w:marTop w:val="0"/>
                                      <w:marBottom w:val="0"/>
                                      <w:divBdr>
                                        <w:top w:val="none" w:sz="0" w:space="0" w:color="auto"/>
                                        <w:left w:val="none" w:sz="0" w:space="0" w:color="auto"/>
                                        <w:bottom w:val="none" w:sz="0" w:space="0" w:color="auto"/>
                                        <w:right w:val="none" w:sz="0" w:space="0" w:color="auto"/>
                                      </w:divBdr>
                                      <w:divsChild>
                                        <w:div w:id="227544484">
                                          <w:marLeft w:val="0"/>
                                          <w:marRight w:val="0"/>
                                          <w:marTop w:val="0"/>
                                          <w:marBottom w:val="0"/>
                                          <w:divBdr>
                                            <w:top w:val="none" w:sz="0" w:space="0" w:color="auto"/>
                                            <w:left w:val="none" w:sz="0" w:space="0" w:color="auto"/>
                                            <w:bottom w:val="none" w:sz="0" w:space="0" w:color="auto"/>
                                            <w:right w:val="none" w:sz="0" w:space="0" w:color="auto"/>
                                          </w:divBdr>
                                          <w:divsChild>
                                            <w:div w:id="157751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1572601">
          <w:marLeft w:val="0"/>
          <w:marRight w:val="0"/>
          <w:marTop w:val="0"/>
          <w:marBottom w:val="0"/>
          <w:divBdr>
            <w:top w:val="none" w:sz="0" w:space="0" w:color="auto"/>
            <w:left w:val="none" w:sz="0" w:space="0" w:color="auto"/>
            <w:bottom w:val="none" w:sz="0" w:space="0" w:color="auto"/>
            <w:right w:val="none" w:sz="0" w:space="0" w:color="auto"/>
          </w:divBdr>
          <w:divsChild>
            <w:div w:id="258567382">
              <w:marLeft w:val="0"/>
              <w:marRight w:val="0"/>
              <w:marTop w:val="0"/>
              <w:marBottom w:val="0"/>
              <w:divBdr>
                <w:top w:val="none" w:sz="0" w:space="0" w:color="auto"/>
                <w:left w:val="none" w:sz="0" w:space="0" w:color="auto"/>
                <w:bottom w:val="none" w:sz="0" w:space="0" w:color="auto"/>
                <w:right w:val="none" w:sz="0" w:space="0" w:color="auto"/>
              </w:divBdr>
              <w:divsChild>
                <w:div w:id="99759018">
                  <w:marLeft w:val="0"/>
                  <w:marRight w:val="0"/>
                  <w:marTop w:val="0"/>
                  <w:marBottom w:val="0"/>
                  <w:divBdr>
                    <w:top w:val="none" w:sz="0" w:space="0" w:color="auto"/>
                    <w:left w:val="none" w:sz="0" w:space="0" w:color="auto"/>
                    <w:bottom w:val="none" w:sz="0" w:space="0" w:color="auto"/>
                    <w:right w:val="none" w:sz="0" w:space="0" w:color="auto"/>
                  </w:divBdr>
                  <w:divsChild>
                    <w:div w:id="248658301">
                      <w:marLeft w:val="0"/>
                      <w:marRight w:val="0"/>
                      <w:marTop w:val="0"/>
                      <w:marBottom w:val="0"/>
                      <w:divBdr>
                        <w:top w:val="none" w:sz="0" w:space="0" w:color="auto"/>
                        <w:left w:val="none" w:sz="0" w:space="0" w:color="auto"/>
                        <w:bottom w:val="none" w:sz="0" w:space="0" w:color="auto"/>
                        <w:right w:val="none" w:sz="0" w:space="0" w:color="auto"/>
                      </w:divBdr>
                      <w:divsChild>
                        <w:div w:id="1092707118">
                          <w:marLeft w:val="0"/>
                          <w:marRight w:val="0"/>
                          <w:marTop w:val="0"/>
                          <w:marBottom w:val="0"/>
                          <w:divBdr>
                            <w:top w:val="none" w:sz="0" w:space="0" w:color="auto"/>
                            <w:left w:val="none" w:sz="0" w:space="0" w:color="auto"/>
                            <w:bottom w:val="none" w:sz="0" w:space="0" w:color="auto"/>
                            <w:right w:val="none" w:sz="0" w:space="0" w:color="auto"/>
                          </w:divBdr>
                          <w:divsChild>
                            <w:div w:id="919221090">
                              <w:marLeft w:val="0"/>
                              <w:marRight w:val="0"/>
                              <w:marTop w:val="0"/>
                              <w:marBottom w:val="250"/>
                              <w:divBdr>
                                <w:top w:val="none" w:sz="0" w:space="0" w:color="auto"/>
                                <w:left w:val="none" w:sz="0" w:space="0" w:color="auto"/>
                                <w:bottom w:val="none" w:sz="0" w:space="0" w:color="auto"/>
                                <w:right w:val="none" w:sz="0" w:space="0" w:color="auto"/>
                              </w:divBdr>
                              <w:divsChild>
                                <w:div w:id="14338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8271493">
      <w:bodyDiv w:val="1"/>
      <w:marLeft w:val="0"/>
      <w:marRight w:val="0"/>
      <w:marTop w:val="0"/>
      <w:marBottom w:val="0"/>
      <w:divBdr>
        <w:top w:val="none" w:sz="0" w:space="0" w:color="auto"/>
        <w:left w:val="none" w:sz="0" w:space="0" w:color="auto"/>
        <w:bottom w:val="none" w:sz="0" w:space="0" w:color="auto"/>
        <w:right w:val="none" w:sz="0" w:space="0" w:color="auto"/>
      </w:divBdr>
      <w:divsChild>
        <w:div w:id="141192587">
          <w:marLeft w:val="0"/>
          <w:marRight w:val="0"/>
          <w:marTop w:val="0"/>
          <w:marBottom w:val="0"/>
          <w:divBdr>
            <w:top w:val="none" w:sz="0" w:space="0" w:color="auto"/>
            <w:left w:val="none" w:sz="0" w:space="0" w:color="auto"/>
            <w:bottom w:val="none" w:sz="0" w:space="0" w:color="auto"/>
            <w:right w:val="none" w:sz="0" w:space="0" w:color="auto"/>
          </w:divBdr>
        </w:div>
        <w:div w:id="785655242">
          <w:marLeft w:val="0"/>
          <w:marRight w:val="0"/>
          <w:marTop w:val="0"/>
          <w:marBottom w:val="0"/>
          <w:divBdr>
            <w:top w:val="none" w:sz="0" w:space="0" w:color="auto"/>
            <w:left w:val="none" w:sz="0" w:space="0" w:color="auto"/>
            <w:bottom w:val="none" w:sz="0" w:space="0" w:color="auto"/>
            <w:right w:val="none" w:sz="0" w:space="0" w:color="auto"/>
          </w:divBdr>
        </w:div>
        <w:div w:id="607664131">
          <w:marLeft w:val="0"/>
          <w:marRight w:val="0"/>
          <w:marTop w:val="0"/>
          <w:marBottom w:val="0"/>
          <w:divBdr>
            <w:top w:val="none" w:sz="0" w:space="0" w:color="auto"/>
            <w:left w:val="none" w:sz="0" w:space="0" w:color="auto"/>
            <w:bottom w:val="none" w:sz="0" w:space="0" w:color="auto"/>
            <w:right w:val="none" w:sz="0" w:space="0" w:color="auto"/>
          </w:divBdr>
          <w:divsChild>
            <w:div w:id="13975081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9847450">
      <w:bodyDiv w:val="1"/>
      <w:marLeft w:val="0"/>
      <w:marRight w:val="0"/>
      <w:marTop w:val="0"/>
      <w:marBottom w:val="0"/>
      <w:divBdr>
        <w:top w:val="none" w:sz="0" w:space="0" w:color="auto"/>
        <w:left w:val="none" w:sz="0" w:space="0" w:color="auto"/>
        <w:bottom w:val="none" w:sz="0" w:space="0" w:color="auto"/>
        <w:right w:val="none" w:sz="0" w:space="0" w:color="auto"/>
      </w:divBdr>
      <w:divsChild>
        <w:div w:id="182062517">
          <w:marLeft w:val="0"/>
          <w:marRight w:val="0"/>
          <w:marTop w:val="0"/>
          <w:marBottom w:val="480"/>
          <w:divBdr>
            <w:top w:val="none" w:sz="0" w:space="0" w:color="auto"/>
            <w:left w:val="none" w:sz="0" w:space="0" w:color="auto"/>
            <w:bottom w:val="none" w:sz="0" w:space="0" w:color="auto"/>
            <w:right w:val="none" w:sz="0" w:space="0" w:color="auto"/>
          </w:divBdr>
          <w:divsChild>
            <w:div w:id="1907453466">
              <w:marLeft w:val="0"/>
              <w:marRight w:val="0"/>
              <w:marTop w:val="0"/>
              <w:marBottom w:val="72"/>
              <w:divBdr>
                <w:top w:val="none" w:sz="0" w:space="0" w:color="auto"/>
                <w:left w:val="none" w:sz="0" w:space="0" w:color="auto"/>
                <w:bottom w:val="none" w:sz="0" w:space="0" w:color="auto"/>
                <w:right w:val="none" w:sz="0" w:space="0" w:color="auto"/>
              </w:divBdr>
            </w:div>
            <w:div w:id="86929603">
              <w:marLeft w:val="0"/>
              <w:marRight w:val="0"/>
              <w:marTop w:val="0"/>
              <w:marBottom w:val="72"/>
              <w:divBdr>
                <w:top w:val="none" w:sz="0" w:space="0" w:color="auto"/>
                <w:left w:val="none" w:sz="0" w:space="0" w:color="auto"/>
                <w:bottom w:val="none" w:sz="0" w:space="0" w:color="auto"/>
                <w:right w:val="none" w:sz="0" w:space="0" w:color="auto"/>
              </w:divBdr>
            </w:div>
            <w:div w:id="968170044">
              <w:marLeft w:val="0"/>
              <w:marRight w:val="0"/>
              <w:marTop w:val="0"/>
              <w:marBottom w:val="72"/>
              <w:divBdr>
                <w:top w:val="none" w:sz="0" w:space="0" w:color="auto"/>
                <w:left w:val="none" w:sz="0" w:space="0" w:color="auto"/>
                <w:bottom w:val="none" w:sz="0" w:space="0" w:color="auto"/>
                <w:right w:val="none" w:sz="0" w:space="0" w:color="auto"/>
              </w:divBdr>
              <w:divsChild>
                <w:div w:id="166331338">
                  <w:marLeft w:val="0"/>
                  <w:marRight w:val="68"/>
                  <w:marTop w:val="0"/>
                  <w:marBottom w:val="0"/>
                  <w:divBdr>
                    <w:top w:val="none" w:sz="0" w:space="0" w:color="auto"/>
                    <w:left w:val="none" w:sz="0" w:space="0" w:color="auto"/>
                    <w:bottom w:val="none" w:sz="0" w:space="0" w:color="auto"/>
                    <w:right w:val="none" w:sz="0" w:space="0" w:color="auto"/>
                  </w:divBdr>
                </w:div>
                <w:div w:id="1624655268">
                  <w:marLeft w:val="0"/>
                  <w:marRight w:val="0"/>
                  <w:marTop w:val="0"/>
                  <w:marBottom w:val="0"/>
                  <w:divBdr>
                    <w:top w:val="none" w:sz="0" w:space="0" w:color="auto"/>
                    <w:left w:val="none" w:sz="0" w:space="0" w:color="auto"/>
                    <w:bottom w:val="none" w:sz="0" w:space="0" w:color="auto"/>
                    <w:right w:val="none" w:sz="0" w:space="0" w:color="auto"/>
                  </w:divBdr>
                </w:div>
                <w:div w:id="786388782">
                  <w:marLeft w:val="0"/>
                  <w:marRight w:val="0"/>
                  <w:marTop w:val="0"/>
                  <w:marBottom w:val="0"/>
                  <w:divBdr>
                    <w:top w:val="none" w:sz="0" w:space="0" w:color="auto"/>
                    <w:left w:val="none" w:sz="0" w:space="0" w:color="auto"/>
                    <w:bottom w:val="none" w:sz="0" w:space="0" w:color="auto"/>
                    <w:right w:val="none" w:sz="0" w:space="0" w:color="auto"/>
                  </w:divBdr>
                </w:div>
                <w:div w:id="634141490">
                  <w:marLeft w:val="0"/>
                  <w:marRight w:val="0"/>
                  <w:marTop w:val="0"/>
                  <w:marBottom w:val="0"/>
                  <w:divBdr>
                    <w:top w:val="none" w:sz="0" w:space="0" w:color="auto"/>
                    <w:left w:val="none" w:sz="0" w:space="0" w:color="auto"/>
                    <w:bottom w:val="none" w:sz="0" w:space="0" w:color="auto"/>
                    <w:right w:val="none" w:sz="0" w:space="0" w:color="auto"/>
                  </w:divBdr>
                </w:div>
                <w:div w:id="19601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000090">
      <w:bodyDiv w:val="1"/>
      <w:marLeft w:val="0"/>
      <w:marRight w:val="0"/>
      <w:marTop w:val="0"/>
      <w:marBottom w:val="0"/>
      <w:divBdr>
        <w:top w:val="none" w:sz="0" w:space="0" w:color="auto"/>
        <w:left w:val="none" w:sz="0" w:space="0" w:color="auto"/>
        <w:bottom w:val="none" w:sz="0" w:space="0" w:color="auto"/>
        <w:right w:val="none" w:sz="0" w:space="0" w:color="auto"/>
      </w:divBdr>
      <w:divsChild>
        <w:div w:id="1002855122">
          <w:marLeft w:val="0"/>
          <w:marRight w:val="0"/>
          <w:marTop w:val="0"/>
          <w:marBottom w:val="0"/>
          <w:divBdr>
            <w:top w:val="none" w:sz="0" w:space="0" w:color="auto"/>
            <w:left w:val="none" w:sz="0" w:space="0" w:color="auto"/>
            <w:bottom w:val="none" w:sz="0" w:space="0" w:color="auto"/>
            <w:right w:val="none" w:sz="0" w:space="0" w:color="auto"/>
          </w:divBdr>
          <w:divsChild>
            <w:div w:id="1783184400">
              <w:marLeft w:val="0"/>
              <w:marRight w:val="0"/>
              <w:marTop w:val="0"/>
              <w:marBottom w:val="272"/>
              <w:divBdr>
                <w:top w:val="none" w:sz="0" w:space="0" w:color="auto"/>
                <w:left w:val="none" w:sz="0" w:space="0" w:color="auto"/>
                <w:bottom w:val="none" w:sz="0" w:space="0" w:color="auto"/>
                <w:right w:val="none" w:sz="0" w:space="0" w:color="auto"/>
              </w:divBdr>
              <w:divsChild>
                <w:div w:id="2005432988">
                  <w:marLeft w:val="0"/>
                  <w:marRight w:val="0"/>
                  <w:marTop w:val="0"/>
                  <w:marBottom w:val="543"/>
                  <w:divBdr>
                    <w:top w:val="none" w:sz="0" w:space="0" w:color="auto"/>
                    <w:left w:val="none" w:sz="0" w:space="0" w:color="auto"/>
                    <w:bottom w:val="none" w:sz="0" w:space="0" w:color="auto"/>
                    <w:right w:val="none" w:sz="0" w:space="0" w:color="auto"/>
                  </w:divBdr>
                </w:div>
                <w:div w:id="192232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3409">
      <w:bodyDiv w:val="1"/>
      <w:marLeft w:val="0"/>
      <w:marRight w:val="0"/>
      <w:marTop w:val="0"/>
      <w:marBottom w:val="0"/>
      <w:divBdr>
        <w:top w:val="none" w:sz="0" w:space="0" w:color="auto"/>
        <w:left w:val="none" w:sz="0" w:space="0" w:color="auto"/>
        <w:bottom w:val="none" w:sz="0" w:space="0" w:color="auto"/>
        <w:right w:val="none" w:sz="0" w:space="0" w:color="auto"/>
      </w:divBdr>
      <w:divsChild>
        <w:div w:id="1596088599">
          <w:marLeft w:val="0"/>
          <w:marRight w:val="0"/>
          <w:marTop w:val="0"/>
          <w:marBottom w:val="0"/>
          <w:divBdr>
            <w:top w:val="none" w:sz="0" w:space="0" w:color="auto"/>
            <w:left w:val="none" w:sz="0" w:space="0" w:color="auto"/>
            <w:bottom w:val="none" w:sz="0" w:space="0" w:color="auto"/>
            <w:right w:val="none" w:sz="0" w:space="0" w:color="auto"/>
          </w:divBdr>
        </w:div>
        <w:div w:id="1664971363">
          <w:marLeft w:val="0"/>
          <w:marRight w:val="0"/>
          <w:marTop w:val="0"/>
          <w:marBottom w:val="0"/>
          <w:divBdr>
            <w:top w:val="none" w:sz="0" w:space="0" w:color="auto"/>
            <w:left w:val="none" w:sz="0" w:space="0" w:color="auto"/>
            <w:bottom w:val="none" w:sz="0" w:space="0" w:color="auto"/>
            <w:right w:val="none" w:sz="0" w:space="0" w:color="auto"/>
          </w:divBdr>
        </w:div>
      </w:divsChild>
    </w:div>
    <w:div w:id="1611277463">
      <w:bodyDiv w:val="1"/>
      <w:marLeft w:val="0"/>
      <w:marRight w:val="0"/>
      <w:marTop w:val="0"/>
      <w:marBottom w:val="0"/>
      <w:divBdr>
        <w:top w:val="none" w:sz="0" w:space="0" w:color="auto"/>
        <w:left w:val="none" w:sz="0" w:space="0" w:color="auto"/>
        <w:bottom w:val="none" w:sz="0" w:space="0" w:color="auto"/>
        <w:right w:val="none" w:sz="0" w:space="0" w:color="auto"/>
      </w:divBdr>
      <w:divsChild>
        <w:div w:id="809326890">
          <w:marLeft w:val="0"/>
          <w:marRight w:val="0"/>
          <w:marTop w:val="0"/>
          <w:marBottom w:val="0"/>
          <w:divBdr>
            <w:top w:val="none" w:sz="0" w:space="0" w:color="auto"/>
            <w:left w:val="none" w:sz="0" w:space="0" w:color="auto"/>
            <w:bottom w:val="none" w:sz="0" w:space="0" w:color="auto"/>
            <w:right w:val="none" w:sz="0" w:space="0" w:color="auto"/>
          </w:divBdr>
        </w:div>
        <w:div w:id="1363438339">
          <w:marLeft w:val="0"/>
          <w:marRight w:val="0"/>
          <w:marTop w:val="0"/>
          <w:marBottom w:val="0"/>
          <w:divBdr>
            <w:top w:val="none" w:sz="0" w:space="0" w:color="auto"/>
            <w:left w:val="none" w:sz="0" w:space="0" w:color="auto"/>
            <w:bottom w:val="none" w:sz="0" w:space="0" w:color="auto"/>
            <w:right w:val="none" w:sz="0" w:space="0" w:color="auto"/>
          </w:divBdr>
        </w:div>
        <w:div w:id="25955426">
          <w:marLeft w:val="0"/>
          <w:marRight w:val="0"/>
          <w:marTop w:val="0"/>
          <w:marBottom w:val="272"/>
          <w:divBdr>
            <w:top w:val="none" w:sz="0" w:space="0" w:color="auto"/>
            <w:left w:val="none" w:sz="0" w:space="0" w:color="auto"/>
            <w:bottom w:val="none" w:sz="0" w:space="0" w:color="auto"/>
            <w:right w:val="none" w:sz="0" w:space="0" w:color="auto"/>
          </w:divBdr>
        </w:div>
        <w:div w:id="286862158">
          <w:marLeft w:val="0"/>
          <w:marRight w:val="0"/>
          <w:marTop w:val="0"/>
          <w:marBottom w:val="204"/>
          <w:divBdr>
            <w:top w:val="single" w:sz="6" w:space="3" w:color="9C9B9B"/>
            <w:left w:val="none" w:sz="0" w:space="0" w:color="auto"/>
            <w:bottom w:val="single" w:sz="6" w:space="3" w:color="9C9B9B"/>
            <w:right w:val="none" w:sz="0" w:space="0" w:color="auto"/>
          </w:divBdr>
          <w:divsChild>
            <w:div w:id="1676221599">
              <w:marLeft w:val="0"/>
              <w:marRight w:val="0"/>
              <w:marTop w:val="0"/>
              <w:marBottom w:val="0"/>
              <w:divBdr>
                <w:top w:val="none" w:sz="0" w:space="0" w:color="auto"/>
                <w:left w:val="none" w:sz="0" w:space="0" w:color="auto"/>
                <w:bottom w:val="none" w:sz="0" w:space="0" w:color="auto"/>
                <w:right w:val="none" w:sz="0" w:space="0" w:color="auto"/>
              </w:divBdr>
              <w:divsChild>
                <w:div w:id="107703233">
                  <w:marLeft w:val="0"/>
                  <w:marRight w:val="0"/>
                  <w:marTop w:val="0"/>
                  <w:marBottom w:val="0"/>
                  <w:divBdr>
                    <w:top w:val="none" w:sz="0" w:space="0" w:color="auto"/>
                    <w:left w:val="none" w:sz="0" w:space="0" w:color="auto"/>
                    <w:bottom w:val="none" w:sz="0" w:space="0" w:color="auto"/>
                    <w:right w:val="none" w:sz="0" w:space="0" w:color="auto"/>
                  </w:divBdr>
                  <w:divsChild>
                    <w:div w:id="402408803">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6129403">
              <w:marLeft w:val="0"/>
              <w:marRight w:val="0"/>
              <w:marTop w:val="0"/>
              <w:marBottom w:val="0"/>
              <w:divBdr>
                <w:top w:val="none" w:sz="0" w:space="0" w:color="auto"/>
                <w:left w:val="none" w:sz="0" w:space="0" w:color="auto"/>
                <w:bottom w:val="none" w:sz="0" w:space="0" w:color="auto"/>
                <w:right w:val="none" w:sz="0" w:space="0" w:color="auto"/>
              </w:divBdr>
            </w:div>
          </w:divsChild>
        </w:div>
        <w:div w:id="1364869516">
          <w:marLeft w:val="0"/>
          <w:marRight w:val="0"/>
          <w:marTop w:val="0"/>
          <w:marBottom w:val="204"/>
          <w:divBdr>
            <w:top w:val="none" w:sz="0" w:space="0" w:color="auto"/>
            <w:left w:val="none" w:sz="0" w:space="0" w:color="auto"/>
            <w:bottom w:val="none" w:sz="0" w:space="0" w:color="auto"/>
            <w:right w:val="none" w:sz="0" w:space="0" w:color="auto"/>
          </w:divBdr>
        </w:div>
        <w:div w:id="673189151">
          <w:marLeft w:val="0"/>
          <w:marRight w:val="0"/>
          <w:marTop w:val="0"/>
          <w:marBottom w:val="0"/>
          <w:divBdr>
            <w:top w:val="none" w:sz="0" w:space="0" w:color="auto"/>
            <w:left w:val="none" w:sz="0" w:space="0" w:color="auto"/>
            <w:bottom w:val="none" w:sz="0" w:space="0" w:color="auto"/>
            <w:right w:val="none" w:sz="0" w:space="0" w:color="auto"/>
          </w:divBdr>
        </w:div>
      </w:divsChild>
    </w:div>
    <w:div w:id="1612593804">
      <w:bodyDiv w:val="1"/>
      <w:marLeft w:val="0"/>
      <w:marRight w:val="0"/>
      <w:marTop w:val="0"/>
      <w:marBottom w:val="0"/>
      <w:divBdr>
        <w:top w:val="none" w:sz="0" w:space="0" w:color="auto"/>
        <w:left w:val="none" w:sz="0" w:space="0" w:color="auto"/>
        <w:bottom w:val="none" w:sz="0" w:space="0" w:color="auto"/>
        <w:right w:val="none" w:sz="0" w:space="0" w:color="auto"/>
      </w:divBdr>
      <w:divsChild>
        <w:div w:id="1607687264">
          <w:marLeft w:val="0"/>
          <w:marRight w:val="0"/>
          <w:marTop w:val="0"/>
          <w:marBottom w:val="0"/>
          <w:divBdr>
            <w:top w:val="none" w:sz="0" w:space="0" w:color="auto"/>
            <w:left w:val="none" w:sz="0" w:space="0" w:color="auto"/>
            <w:bottom w:val="none" w:sz="0" w:space="0" w:color="auto"/>
            <w:right w:val="none" w:sz="0" w:space="0" w:color="auto"/>
          </w:divBdr>
        </w:div>
      </w:divsChild>
    </w:div>
    <w:div w:id="1624309888">
      <w:bodyDiv w:val="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
        <w:div w:id="1884246051">
          <w:marLeft w:val="0"/>
          <w:marRight w:val="0"/>
          <w:marTop w:val="0"/>
          <w:marBottom w:val="0"/>
          <w:divBdr>
            <w:top w:val="none" w:sz="0" w:space="0" w:color="auto"/>
            <w:left w:val="none" w:sz="0" w:space="0" w:color="auto"/>
            <w:bottom w:val="none" w:sz="0" w:space="0" w:color="auto"/>
            <w:right w:val="none" w:sz="0" w:space="0" w:color="auto"/>
          </w:divBdr>
        </w:div>
        <w:div w:id="2131629052">
          <w:marLeft w:val="0"/>
          <w:marRight w:val="0"/>
          <w:marTop w:val="0"/>
          <w:marBottom w:val="272"/>
          <w:divBdr>
            <w:top w:val="none" w:sz="0" w:space="0" w:color="auto"/>
            <w:left w:val="none" w:sz="0" w:space="0" w:color="auto"/>
            <w:bottom w:val="none" w:sz="0" w:space="0" w:color="auto"/>
            <w:right w:val="none" w:sz="0" w:space="0" w:color="auto"/>
          </w:divBdr>
        </w:div>
        <w:div w:id="885794709">
          <w:marLeft w:val="0"/>
          <w:marRight w:val="0"/>
          <w:marTop w:val="0"/>
          <w:marBottom w:val="204"/>
          <w:divBdr>
            <w:top w:val="single" w:sz="6" w:space="3" w:color="9C9B9B"/>
            <w:left w:val="none" w:sz="0" w:space="0" w:color="auto"/>
            <w:bottom w:val="single" w:sz="6" w:space="3" w:color="9C9B9B"/>
            <w:right w:val="none" w:sz="0" w:space="0" w:color="auto"/>
          </w:divBdr>
          <w:divsChild>
            <w:div w:id="2010332344">
              <w:marLeft w:val="0"/>
              <w:marRight w:val="0"/>
              <w:marTop w:val="0"/>
              <w:marBottom w:val="0"/>
              <w:divBdr>
                <w:top w:val="none" w:sz="0" w:space="0" w:color="auto"/>
                <w:left w:val="none" w:sz="0" w:space="0" w:color="auto"/>
                <w:bottom w:val="none" w:sz="0" w:space="0" w:color="auto"/>
                <w:right w:val="none" w:sz="0" w:space="0" w:color="auto"/>
              </w:divBdr>
              <w:divsChild>
                <w:div w:id="1747722632">
                  <w:marLeft w:val="0"/>
                  <w:marRight w:val="0"/>
                  <w:marTop w:val="0"/>
                  <w:marBottom w:val="0"/>
                  <w:divBdr>
                    <w:top w:val="none" w:sz="0" w:space="0" w:color="auto"/>
                    <w:left w:val="none" w:sz="0" w:space="0" w:color="auto"/>
                    <w:bottom w:val="none" w:sz="0" w:space="0" w:color="auto"/>
                    <w:right w:val="none" w:sz="0" w:space="0" w:color="auto"/>
                  </w:divBdr>
                  <w:divsChild>
                    <w:div w:id="653337819">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941328152">
              <w:marLeft w:val="0"/>
              <w:marRight w:val="0"/>
              <w:marTop w:val="0"/>
              <w:marBottom w:val="0"/>
              <w:divBdr>
                <w:top w:val="none" w:sz="0" w:space="0" w:color="auto"/>
                <w:left w:val="none" w:sz="0" w:space="0" w:color="auto"/>
                <w:bottom w:val="none" w:sz="0" w:space="0" w:color="auto"/>
                <w:right w:val="none" w:sz="0" w:space="0" w:color="auto"/>
              </w:divBdr>
            </w:div>
          </w:divsChild>
        </w:div>
        <w:div w:id="69861697">
          <w:marLeft w:val="0"/>
          <w:marRight w:val="0"/>
          <w:marTop w:val="0"/>
          <w:marBottom w:val="204"/>
          <w:divBdr>
            <w:top w:val="none" w:sz="0" w:space="0" w:color="auto"/>
            <w:left w:val="none" w:sz="0" w:space="0" w:color="auto"/>
            <w:bottom w:val="none" w:sz="0" w:space="0" w:color="auto"/>
            <w:right w:val="none" w:sz="0" w:space="0" w:color="auto"/>
          </w:divBdr>
        </w:div>
        <w:div w:id="462893259">
          <w:marLeft w:val="0"/>
          <w:marRight w:val="0"/>
          <w:marTop w:val="0"/>
          <w:marBottom w:val="0"/>
          <w:divBdr>
            <w:top w:val="none" w:sz="0" w:space="0" w:color="auto"/>
            <w:left w:val="none" w:sz="0" w:space="0" w:color="auto"/>
            <w:bottom w:val="none" w:sz="0" w:space="0" w:color="auto"/>
            <w:right w:val="none" w:sz="0" w:space="0" w:color="auto"/>
          </w:divBdr>
        </w:div>
      </w:divsChild>
    </w:div>
    <w:div w:id="1634410423">
      <w:bodyDiv w:val="1"/>
      <w:marLeft w:val="0"/>
      <w:marRight w:val="0"/>
      <w:marTop w:val="0"/>
      <w:marBottom w:val="0"/>
      <w:divBdr>
        <w:top w:val="none" w:sz="0" w:space="0" w:color="auto"/>
        <w:left w:val="none" w:sz="0" w:space="0" w:color="auto"/>
        <w:bottom w:val="none" w:sz="0" w:space="0" w:color="auto"/>
        <w:right w:val="none" w:sz="0" w:space="0" w:color="auto"/>
      </w:divBdr>
      <w:divsChild>
        <w:div w:id="952785549">
          <w:marLeft w:val="0"/>
          <w:marRight w:val="0"/>
          <w:marTop w:val="0"/>
          <w:marBottom w:val="0"/>
          <w:divBdr>
            <w:top w:val="none" w:sz="0" w:space="0" w:color="auto"/>
            <w:left w:val="none" w:sz="0" w:space="0" w:color="auto"/>
            <w:bottom w:val="none" w:sz="0" w:space="0" w:color="auto"/>
            <w:right w:val="none" w:sz="0" w:space="0" w:color="auto"/>
          </w:divBdr>
        </w:div>
        <w:div w:id="1365711893">
          <w:marLeft w:val="0"/>
          <w:marRight w:val="0"/>
          <w:marTop w:val="0"/>
          <w:marBottom w:val="0"/>
          <w:divBdr>
            <w:top w:val="none" w:sz="0" w:space="0" w:color="auto"/>
            <w:left w:val="none" w:sz="0" w:space="0" w:color="auto"/>
            <w:bottom w:val="none" w:sz="0" w:space="0" w:color="auto"/>
            <w:right w:val="none" w:sz="0" w:space="0" w:color="auto"/>
          </w:divBdr>
        </w:div>
        <w:div w:id="1335300634">
          <w:marLeft w:val="0"/>
          <w:marRight w:val="0"/>
          <w:marTop w:val="0"/>
          <w:marBottom w:val="0"/>
          <w:divBdr>
            <w:top w:val="none" w:sz="0" w:space="0" w:color="auto"/>
            <w:left w:val="none" w:sz="0" w:space="0" w:color="auto"/>
            <w:bottom w:val="none" w:sz="0" w:space="0" w:color="auto"/>
            <w:right w:val="none" w:sz="0" w:space="0" w:color="auto"/>
          </w:divBdr>
        </w:div>
        <w:div w:id="106311539">
          <w:marLeft w:val="0"/>
          <w:marRight w:val="0"/>
          <w:marTop w:val="0"/>
          <w:marBottom w:val="0"/>
          <w:divBdr>
            <w:top w:val="none" w:sz="0" w:space="0" w:color="auto"/>
            <w:left w:val="none" w:sz="0" w:space="0" w:color="auto"/>
            <w:bottom w:val="none" w:sz="0" w:space="0" w:color="auto"/>
            <w:right w:val="none" w:sz="0" w:space="0" w:color="auto"/>
          </w:divBdr>
        </w:div>
      </w:divsChild>
    </w:div>
    <w:div w:id="1636833688">
      <w:bodyDiv w:val="1"/>
      <w:marLeft w:val="0"/>
      <w:marRight w:val="0"/>
      <w:marTop w:val="0"/>
      <w:marBottom w:val="0"/>
      <w:divBdr>
        <w:top w:val="none" w:sz="0" w:space="0" w:color="auto"/>
        <w:left w:val="none" w:sz="0" w:space="0" w:color="auto"/>
        <w:bottom w:val="none" w:sz="0" w:space="0" w:color="auto"/>
        <w:right w:val="none" w:sz="0" w:space="0" w:color="auto"/>
      </w:divBdr>
    </w:div>
    <w:div w:id="1660885157">
      <w:bodyDiv w:val="1"/>
      <w:marLeft w:val="0"/>
      <w:marRight w:val="0"/>
      <w:marTop w:val="0"/>
      <w:marBottom w:val="0"/>
      <w:divBdr>
        <w:top w:val="none" w:sz="0" w:space="0" w:color="auto"/>
        <w:left w:val="none" w:sz="0" w:space="0" w:color="auto"/>
        <w:bottom w:val="none" w:sz="0" w:space="0" w:color="auto"/>
        <w:right w:val="none" w:sz="0" w:space="0" w:color="auto"/>
      </w:divBdr>
      <w:divsChild>
        <w:div w:id="1500387719">
          <w:marLeft w:val="0"/>
          <w:marRight w:val="0"/>
          <w:marTop w:val="0"/>
          <w:marBottom w:val="0"/>
          <w:divBdr>
            <w:top w:val="none" w:sz="0" w:space="0" w:color="auto"/>
            <w:left w:val="none" w:sz="0" w:space="0" w:color="auto"/>
            <w:bottom w:val="none" w:sz="0" w:space="0" w:color="auto"/>
            <w:right w:val="none" w:sz="0" w:space="0" w:color="auto"/>
          </w:divBdr>
          <w:divsChild>
            <w:div w:id="714307899">
              <w:marLeft w:val="0"/>
              <w:marRight w:val="0"/>
              <w:marTop w:val="0"/>
              <w:marBottom w:val="0"/>
              <w:divBdr>
                <w:top w:val="none" w:sz="0" w:space="0" w:color="auto"/>
                <w:left w:val="none" w:sz="0" w:space="0" w:color="auto"/>
                <w:bottom w:val="none" w:sz="0" w:space="0" w:color="auto"/>
                <w:right w:val="none" w:sz="0" w:space="0" w:color="auto"/>
              </w:divBdr>
            </w:div>
            <w:div w:id="8609310">
              <w:marLeft w:val="0"/>
              <w:marRight w:val="0"/>
              <w:marTop w:val="0"/>
              <w:marBottom w:val="0"/>
              <w:divBdr>
                <w:top w:val="none" w:sz="0" w:space="0" w:color="auto"/>
                <w:left w:val="none" w:sz="0" w:space="0" w:color="auto"/>
                <w:bottom w:val="none" w:sz="0" w:space="0" w:color="auto"/>
                <w:right w:val="none" w:sz="0" w:space="0" w:color="auto"/>
              </w:divBdr>
            </w:div>
          </w:divsChild>
        </w:div>
        <w:div w:id="1840075698">
          <w:marLeft w:val="0"/>
          <w:marRight w:val="0"/>
          <w:marTop w:val="0"/>
          <w:marBottom w:val="0"/>
          <w:divBdr>
            <w:top w:val="none" w:sz="0" w:space="0" w:color="auto"/>
            <w:left w:val="none" w:sz="0" w:space="0" w:color="auto"/>
            <w:bottom w:val="none" w:sz="0" w:space="0" w:color="auto"/>
            <w:right w:val="none" w:sz="0" w:space="0" w:color="auto"/>
          </w:divBdr>
        </w:div>
      </w:divsChild>
    </w:div>
    <w:div w:id="1661808515">
      <w:bodyDiv w:val="1"/>
      <w:marLeft w:val="0"/>
      <w:marRight w:val="0"/>
      <w:marTop w:val="0"/>
      <w:marBottom w:val="0"/>
      <w:divBdr>
        <w:top w:val="none" w:sz="0" w:space="0" w:color="auto"/>
        <w:left w:val="none" w:sz="0" w:space="0" w:color="auto"/>
        <w:bottom w:val="none" w:sz="0" w:space="0" w:color="auto"/>
        <w:right w:val="none" w:sz="0" w:space="0" w:color="auto"/>
      </w:divBdr>
      <w:divsChild>
        <w:div w:id="1611936183">
          <w:marLeft w:val="0"/>
          <w:marRight w:val="0"/>
          <w:marTop w:val="0"/>
          <w:marBottom w:val="0"/>
          <w:divBdr>
            <w:top w:val="none" w:sz="0" w:space="0" w:color="auto"/>
            <w:left w:val="none" w:sz="0" w:space="0" w:color="auto"/>
            <w:bottom w:val="none" w:sz="0" w:space="0" w:color="auto"/>
            <w:right w:val="none" w:sz="0" w:space="0" w:color="auto"/>
          </w:divBdr>
          <w:divsChild>
            <w:div w:id="1441412422">
              <w:marLeft w:val="0"/>
              <w:marRight w:val="0"/>
              <w:marTop w:val="0"/>
              <w:marBottom w:val="0"/>
              <w:divBdr>
                <w:top w:val="none" w:sz="0" w:space="0" w:color="auto"/>
                <w:left w:val="none" w:sz="0" w:space="0" w:color="auto"/>
                <w:bottom w:val="none" w:sz="0" w:space="0" w:color="auto"/>
                <w:right w:val="none" w:sz="0" w:space="0" w:color="auto"/>
              </w:divBdr>
              <w:divsChild>
                <w:div w:id="1536314108">
                  <w:marLeft w:val="0"/>
                  <w:marRight w:val="0"/>
                  <w:marTop w:val="0"/>
                  <w:marBottom w:val="0"/>
                  <w:divBdr>
                    <w:top w:val="none" w:sz="0" w:space="0" w:color="auto"/>
                    <w:left w:val="none" w:sz="0" w:space="0" w:color="auto"/>
                    <w:bottom w:val="none" w:sz="0" w:space="0" w:color="auto"/>
                    <w:right w:val="none" w:sz="0" w:space="0" w:color="auto"/>
                  </w:divBdr>
                  <w:divsChild>
                    <w:div w:id="853769527">
                      <w:marLeft w:val="0"/>
                      <w:marRight w:val="0"/>
                      <w:marTop w:val="0"/>
                      <w:marBottom w:val="0"/>
                      <w:divBdr>
                        <w:top w:val="none" w:sz="0" w:space="0" w:color="auto"/>
                        <w:left w:val="none" w:sz="0" w:space="0" w:color="auto"/>
                        <w:bottom w:val="none" w:sz="0" w:space="0" w:color="auto"/>
                        <w:right w:val="none" w:sz="0" w:space="0" w:color="auto"/>
                      </w:divBdr>
                      <w:divsChild>
                        <w:div w:id="500237627">
                          <w:marLeft w:val="0"/>
                          <w:marRight w:val="0"/>
                          <w:marTop w:val="0"/>
                          <w:marBottom w:val="0"/>
                          <w:divBdr>
                            <w:top w:val="none" w:sz="0" w:space="0" w:color="auto"/>
                            <w:left w:val="none" w:sz="0" w:space="0" w:color="auto"/>
                            <w:bottom w:val="none" w:sz="0" w:space="0" w:color="auto"/>
                            <w:right w:val="none" w:sz="0" w:space="0" w:color="auto"/>
                          </w:divBdr>
                          <w:divsChild>
                            <w:div w:id="123916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252950">
          <w:marLeft w:val="0"/>
          <w:marRight w:val="0"/>
          <w:marTop w:val="0"/>
          <w:marBottom w:val="0"/>
          <w:divBdr>
            <w:top w:val="none" w:sz="0" w:space="0" w:color="auto"/>
            <w:left w:val="none" w:sz="0" w:space="0" w:color="auto"/>
            <w:bottom w:val="none" w:sz="0" w:space="0" w:color="auto"/>
            <w:right w:val="none" w:sz="0" w:space="0" w:color="auto"/>
          </w:divBdr>
          <w:divsChild>
            <w:div w:id="1387338707">
              <w:marLeft w:val="0"/>
              <w:marRight w:val="0"/>
              <w:marTop w:val="0"/>
              <w:marBottom w:val="0"/>
              <w:divBdr>
                <w:top w:val="none" w:sz="0" w:space="0" w:color="auto"/>
                <w:left w:val="none" w:sz="0" w:space="0" w:color="auto"/>
                <w:bottom w:val="none" w:sz="0" w:space="0" w:color="auto"/>
                <w:right w:val="none" w:sz="0" w:space="0" w:color="auto"/>
              </w:divBdr>
              <w:divsChild>
                <w:div w:id="888762151">
                  <w:marLeft w:val="0"/>
                  <w:marRight w:val="0"/>
                  <w:marTop w:val="0"/>
                  <w:marBottom w:val="0"/>
                  <w:divBdr>
                    <w:top w:val="none" w:sz="0" w:space="0" w:color="auto"/>
                    <w:left w:val="none" w:sz="0" w:space="0" w:color="auto"/>
                    <w:bottom w:val="none" w:sz="0" w:space="0" w:color="auto"/>
                    <w:right w:val="none" w:sz="0" w:space="0" w:color="auto"/>
                  </w:divBdr>
                  <w:divsChild>
                    <w:div w:id="549270116">
                      <w:marLeft w:val="0"/>
                      <w:marRight w:val="0"/>
                      <w:marTop w:val="0"/>
                      <w:marBottom w:val="0"/>
                      <w:divBdr>
                        <w:top w:val="none" w:sz="0" w:space="0" w:color="auto"/>
                        <w:left w:val="none" w:sz="0" w:space="0" w:color="auto"/>
                        <w:bottom w:val="none" w:sz="0" w:space="0" w:color="auto"/>
                        <w:right w:val="none" w:sz="0" w:space="0" w:color="auto"/>
                      </w:divBdr>
                      <w:divsChild>
                        <w:div w:id="940065623">
                          <w:marLeft w:val="0"/>
                          <w:marRight w:val="0"/>
                          <w:marTop w:val="0"/>
                          <w:marBottom w:val="0"/>
                          <w:divBdr>
                            <w:top w:val="none" w:sz="0" w:space="0" w:color="auto"/>
                            <w:left w:val="none" w:sz="0" w:space="0" w:color="auto"/>
                            <w:bottom w:val="none" w:sz="0" w:space="0" w:color="auto"/>
                            <w:right w:val="none" w:sz="0" w:space="0" w:color="auto"/>
                          </w:divBdr>
                          <w:divsChild>
                            <w:div w:id="1282610629">
                              <w:marLeft w:val="0"/>
                              <w:marRight w:val="0"/>
                              <w:marTop w:val="0"/>
                              <w:marBottom w:val="0"/>
                              <w:divBdr>
                                <w:top w:val="none" w:sz="0" w:space="0" w:color="auto"/>
                                <w:left w:val="none" w:sz="0" w:space="0" w:color="auto"/>
                                <w:bottom w:val="none" w:sz="0" w:space="0" w:color="auto"/>
                                <w:right w:val="none" w:sz="0" w:space="0" w:color="auto"/>
                              </w:divBdr>
                            </w:div>
                          </w:divsChild>
                        </w:div>
                        <w:div w:id="1500196448">
                          <w:marLeft w:val="0"/>
                          <w:marRight w:val="0"/>
                          <w:marTop w:val="0"/>
                          <w:marBottom w:val="0"/>
                          <w:divBdr>
                            <w:top w:val="none" w:sz="0" w:space="0" w:color="auto"/>
                            <w:left w:val="none" w:sz="0" w:space="0" w:color="auto"/>
                            <w:bottom w:val="none" w:sz="0" w:space="0" w:color="auto"/>
                            <w:right w:val="none" w:sz="0" w:space="0" w:color="auto"/>
                          </w:divBdr>
                          <w:divsChild>
                            <w:div w:id="9340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1150343">
              <w:marLeft w:val="0"/>
              <w:marRight w:val="0"/>
              <w:marTop w:val="0"/>
              <w:marBottom w:val="0"/>
              <w:divBdr>
                <w:top w:val="none" w:sz="0" w:space="0" w:color="auto"/>
                <w:left w:val="none" w:sz="0" w:space="0" w:color="auto"/>
                <w:bottom w:val="none" w:sz="0" w:space="0" w:color="auto"/>
                <w:right w:val="none" w:sz="0" w:space="0" w:color="auto"/>
              </w:divBdr>
              <w:divsChild>
                <w:div w:id="1975718127">
                  <w:marLeft w:val="0"/>
                  <w:marRight w:val="0"/>
                  <w:marTop w:val="0"/>
                  <w:marBottom w:val="0"/>
                  <w:divBdr>
                    <w:top w:val="none" w:sz="0" w:space="0" w:color="auto"/>
                    <w:left w:val="none" w:sz="0" w:space="0" w:color="auto"/>
                    <w:bottom w:val="none" w:sz="0" w:space="0" w:color="auto"/>
                    <w:right w:val="none" w:sz="0" w:space="0" w:color="auto"/>
                  </w:divBdr>
                  <w:divsChild>
                    <w:div w:id="716929759">
                      <w:marLeft w:val="0"/>
                      <w:marRight w:val="0"/>
                      <w:marTop w:val="0"/>
                      <w:marBottom w:val="0"/>
                      <w:divBdr>
                        <w:top w:val="none" w:sz="0" w:space="0" w:color="auto"/>
                        <w:left w:val="none" w:sz="0" w:space="0" w:color="auto"/>
                        <w:bottom w:val="none" w:sz="0" w:space="0" w:color="auto"/>
                        <w:right w:val="none" w:sz="0" w:space="0" w:color="auto"/>
                      </w:divBdr>
                      <w:divsChild>
                        <w:div w:id="437680308">
                          <w:marLeft w:val="0"/>
                          <w:marRight w:val="0"/>
                          <w:marTop w:val="0"/>
                          <w:marBottom w:val="0"/>
                          <w:divBdr>
                            <w:top w:val="none" w:sz="0" w:space="0" w:color="auto"/>
                            <w:left w:val="none" w:sz="0" w:space="0" w:color="auto"/>
                            <w:bottom w:val="none" w:sz="0" w:space="0" w:color="auto"/>
                            <w:right w:val="none" w:sz="0" w:space="0" w:color="auto"/>
                          </w:divBdr>
                          <w:divsChild>
                            <w:div w:id="1186015529">
                              <w:marLeft w:val="0"/>
                              <w:marRight w:val="0"/>
                              <w:marTop w:val="0"/>
                              <w:marBottom w:val="0"/>
                              <w:divBdr>
                                <w:top w:val="none" w:sz="0" w:space="0" w:color="auto"/>
                                <w:left w:val="none" w:sz="0" w:space="0" w:color="auto"/>
                                <w:bottom w:val="none" w:sz="0" w:space="0" w:color="auto"/>
                                <w:right w:val="none" w:sz="0" w:space="0" w:color="auto"/>
                              </w:divBdr>
                              <w:divsChild>
                                <w:div w:id="922882748">
                                  <w:marLeft w:val="0"/>
                                  <w:marRight w:val="0"/>
                                  <w:marTop w:val="0"/>
                                  <w:marBottom w:val="0"/>
                                  <w:divBdr>
                                    <w:top w:val="none" w:sz="0" w:space="0" w:color="auto"/>
                                    <w:left w:val="none" w:sz="0" w:space="0" w:color="auto"/>
                                    <w:bottom w:val="none" w:sz="0" w:space="0" w:color="auto"/>
                                    <w:right w:val="none" w:sz="0" w:space="0" w:color="auto"/>
                                  </w:divBdr>
                                  <w:divsChild>
                                    <w:div w:id="1942451385">
                                      <w:marLeft w:val="0"/>
                                      <w:marRight w:val="0"/>
                                      <w:marTop w:val="0"/>
                                      <w:marBottom w:val="0"/>
                                      <w:divBdr>
                                        <w:top w:val="none" w:sz="0" w:space="0" w:color="auto"/>
                                        <w:left w:val="none" w:sz="0" w:space="0" w:color="auto"/>
                                        <w:bottom w:val="none" w:sz="0" w:space="0" w:color="auto"/>
                                        <w:right w:val="none" w:sz="0" w:space="0" w:color="auto"/>
                                      </w:divBdr>
                                    </w:div>
                                    <w:div w:id="190801133">
                                      <w:marLeft w:val="0"/>
                                      <w:marRight w:val="0"/>
                                      <w:marTop w:val="0"/>
                                      <w:marBottom w:val="0"/>
                                      <w:divBdr>
                                        <w:top w:val="none" w:sz="0" w:space="0" w:color="auto"/>
                                        <w:left w:val="none" w:sz="0" w:space="0" w:color="auto"/>
                                        <w:bottom w:val="none" w:sz="0" w:space="0" w:color="auto"/>
                                        <w:right w:val="none" w:sz="0" w:space="0" w:color="auto"/>
                                      </w:divBdr>
                                    </w:div>
                                    <w:div w:id="188154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048535">
          <w:marLeft w:val="0"/>
          <w:marRight w:val="0"/>
          <w:marTop w:val="0"/>
          <w:marBottom w:val="0"/>
          <w:divBdr>
            <w:top w:val="none" w:sz="0" w:space="0" w:color="auto"/>
            <w:left w:val="none" w:sz="0" w:space="0" w:color="auto"/>
            <w:bottom w:val="none" w:sz="0" w:space="0" w:color="auto"/>
            <w:right w:val="none" w:sz="0" w:space="0" w:color="auto"/>
          </w:divBdr>
          <w:divsChild>
            <w:div w:id="983508142">
              <w:marLeft w:val="0"/>
              <w:marRight w:val="0"/>
              <w:marTop w:val="0"/>
              <w:marBottom w:val="0"/>
              <w:divBdr>
                <w:top w:val="none" w:sz="0" w:space="0" w:color="auto"/>
                <w:left w:val="none" w:sz="0" w:space="0" w:color="auto"/>
                <w:bottom w:val="none" w:sz="0" w:space="0" w:color="auto"/>
                <w:right w:val="none" w:sz="0" w:space="0" w:color="auto"/>
              </w:divBdr>
            </w:div>
          </w:divsChild>
        </w:div>
        <w:div w:id="458645753">
          <w:marLeft w:val="0"/>
          <w:marRight w:val="0"/>
          <w:marTop w:val="0"/>
          <w:marBottom w:val="0"/>
          <w:divBdr>
            <w:top w:val="none" w:sz="0" w:space="0" w:color="auto"/>
            <w:left w:val="none" w:sz="0" w:space="0" w:color="auto"/>
            <w:bottom w:val="none" w:sz="0" w:space="0" w:color="auto"/>
            <w:right w:val="none" w:sz="0" w:space="0" w:color="auto"/>
          </w:divBdr>
          <w:divsChild>
            <w:div w:id="319580425">
              <w:marLeft w:val="0"/>
              <w:marRight w:val="0"/>
              <w:marTop w:val="0"/>
              <w:marBottom w:val="0"/>
              <w:divBdr>
                <w:top w:val="none" w:sz="0" w:space="0" w:color="auto"/>
                <w:left w:val="none" w:sz="0" w:space="0" w:color="auto"/>
                <w:bottom w:val="none" w:sz="0" w:space="0" w:color="auto"/>
                <w:right w:val="none" w:sz="0" w:space="0" w:color="auto"/>
              </w:divBdr>
              <w:divsChild>
                <w:div w:id="62543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861006">
      <w:bodyDiv w:val="1"/>
      <w:marLeft w:val="0"/>
      <w:marRight w:val="0"/>
      <w:marTop w:val="0"/>
      <w:marBottom w:val="0"/>
      <w:divBdr>
        <w:top w:val="none" w:sz="0" w:space="0" w:color="auto"/>
        <w:left w:val="none" w:sz="0" w:space="0" w:color="auto"/>
        <w:bottom w:val="none" w:sz="0" w:space="0" w:color="auto"/>
        <w:right w:val="none" w:sz="0" w:space="0" w:color="auto"/>
      </w:divBdr>
      <w:divsChild>
        <w:div w:id="1159493056">
          <w:marLeft w:val="0"/>
          <w:marRight w:val="0"/>
          <w:marTop w:val="0"/>
          <w:marBottom w:val="240"/>
          <w:divBdr>
            <w:top w:val="none" w:sz="0" w:space="0" w:color="auto"/>
            <w:left w:val="none" w:sz="0" w:space="0" w:color="auto"/>
            <w:bottom w:val="none" w:sz="0" w:space="0" w:color="auto"/>
            <w:right w:val="none" w:sz="0" w:space="0" w:color="auto"/>
          </w:divBdr>
          <w:divsChild>
            <w:div w:id="2048216768">
              <w:marLeft w:val="0"/>
              <w:marRight w:val="0"/>
              <w:marTop w:val="0"/>
              <w:marBottom w:val="204"/>
              <w:divBdr>
                <w:top w:val="single" w:sz="6" w:space="0" w:color="EEEEEE"/>
                <w:left w:val="single" w:sz="6" w:space="0" w:color="EEEEEE"/>
                <w:bottom w:val="single" w:sz="6" w:space="0" w:color="EEEEEE"/>
                <w:right w:val="single" w:sz="6" w:space="0" w:color="EEEEEE"/>
              </w:divBdr>
              <w:divsChild>
                <w:div w:id="254704011">
                  <w:marLeft w:val="0"/>
                  <w:marRight w:val="0"/>
                  <w:marTop w:val="0"/>
                  <w:marBottom w:val="0"/>
                  <w:divBdr>
                    <w:top w:val="none" w:sz="0" w:space="0" w:color="auto"/>
                    <w:left w:val="none" w:sz="0" w:space="0" w:color="auto"/>
                    <w:bottom w:val="none" w:sz="0" w:space="0" w:color="auto"/>
                    <w:right w:val="none" w:sz="0" w:space="0" w:color="auto"/>
                  </w:divBdr>
                  <w:divsChild>
                    <w:div w:id="991368764">
                      <w:marLeft w:val="0"/>
                      <w:marRight w:val="0"/>
                      <w:marTop w:val="0"/>
                      <w:marBottom w:val="0"/>
                      <w:divBdr>
                        <w:top w:val="none" w:sz="0" w:space="0" w:color="auto"/>
                        <w:left w:val="none" w:sz="0" w:space="0" w:color="auto"/>
                        <w:bottom w:val="none" w:sz="0" w:space="0" w:color="auto"/>
                        <w:right w:val="none" w:sz="0" w:space="0" w:color="auto"/>
                      </w:divBdr>
                      <w:divsChild>
                        <w:div w:id="1655834366">
                          <w:marLeft w:val="0"/>
                          <w:marRight w:val="0"/>
                          <w:marTop w:val="0"/>
                          <w:marBottom w:val="0"/>
                          <w:divBdr>
                            <w:top w:val="none" w:sz="0" w:space="0" w:color="auto"/>
                            <w:left w:val="none" w:sz="0" w:space="0" w:color="auto"/>
                            <w:bottom w:val="none" w:sz="0" w:space="0" w:color="auto"/>
                            <w:right w:val="none" w:sz="0" w:space="0" w:color="auto"/>
                          </w:divBdr>
                        </w:div>
                        <w:div w:id="128935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779174">
          <w:blockQuote w:val="1"/>
          <w:marLeft w:val="240"/>
          <w:marRight w:val="240"/>
          <w:marTop w:val="240"/>
          <w:marBottom w:val="228"/>
          <w:divBdr>
            <w:top w:val="none" w:sz="0" w:space="0" w:color="auto"/>
            <w:left w:val="none" w:sz="0" w:space="0" w:color="auto"/>
            <w:bottom w:val="none" w:sz="0" w:space="0" w:color="auto"/>
            <w:right w:val="none" w:sz="0" w:space="0" w:color="auto"/>
          </w:divBdr>
        </w:div>
      </w:divsChild>
    </w:div>
    <w:div w:id="1669167604">
      <w:bodyDiv w:val="1"/>
      <w:marLeft w:val="0"/>
      <w:marRight w:val="0"/>
      <w:marTop w:val="0"/>
      <w:marBottom w:val="0"/>
      <w:divBdr>
        <w:top w:val="none" w:sz="0" w:space="0" w:color="auto"/>
        <w:left w:val="none" w:sz="0" w:space="0" w:color="auto"/>
        <w:bottom w:val="none" w:sz="0" w:space="0" w:color="auto"/>
        <w:right w:val="none" w:sz="0" w:space="0" w:color="auto"/>
      </w:divBdr>
      <w:divsChild>
        <w:div w:id="541133014">
          <w:marLeft w:val="0"/>
          <w:marRight w:val="0"/>
          <w:marTop w:val="0"/>
          <w:marBottom w:val="0"/>
          <w:divBdr>
            <w:top w:val="none" w:sz="0" w:space="0" w:color="auto"/>
            <w:left w:val="none" w:sz="0" w:space="0" w:color="auto"/>
            <w:bottom w:val="none" w:sz="0" w:space="0" w:color="auto"/>
            <w:right w:val="none" w:sz="0" w:space="0" w:color="auto"/>
          </w:divBdr>
          <w:divsChild>
            <w:div w:id="1398898641">
              <w:marLeft w:val="0"/>
              <w:marRight w:val="0"/>
              <w:marTop w:val="0"/>
              <w:marBottom w:val="240"/>
              <w:divBdr>
                <w:top w:val="none" w:sz="0" w:space="0" w:color="auto"/>
                <w:left w:val="none" w:sz="0" w:space="0" w:color="auto"/>
                <w:bottom w:val="none" w:sz="0" w:space="0" w:color="auto"/>
                <w:right w:val="none" w:sz="0" w:space="0" w:color="auto"/>
              </w:divBdr>
              <w:divsChild>
                <w:div w:id="635181839">
                  <w:marLeft w:val="0"/>
                  <w:marRight w:val="0"/>
                  <w:marTop w:val="0"/>
                  <w:marBottom w:val="0"/>
                  <w:divBdr>
                    <w:top w:val="none" w:sz="0" w:space="0" w:color="auto"/>
                    <w:left w:val="none" w:sz="0" w:space="0" w:color="auto"/>
                    <w:bottom w:val="none" w:sz="0" w:space="0" w:color="auto"/>
                    <w:right w:val="none" w:sz="0" w:space="0" w:color="auto"/>
                  </w:divBdr>
                  <w:divsChild>
                    <w:div w:id="155851224">
                      <w:marLeft w:val="0"/>
                      <w:marRight w:val="30"/>
                      <w:marTop w:val="0"/>
                      <w:marBottom w:val="0"/>
                      <w:divBdr>
                        <w:top w:val="none" w:sz="0" w:space="0" w:color="auto"/>
                        <w:left w:val="none" w:sz="0" w:space="0" w:color="auto"/>
                        <w:bottom w:val="none" w:sz="0" w:space="0" w:color="auto"/>
                        <w:right w:val="none" w:sz="0" w:space="0" w:color="auto"/>
                      </w:divBdr>
                    </w:div>
                    <w:div w:id="310714451">
                      <w:marLeft w:val="0"/>
                      <w:marRight w:val="30"/>
                      <w:marTop w:val="0"/>
                      <w:marBottom w:val="0"/>
                      <w:divBdr>
                        <w:top w:val="none" w:sz="0" w:space="0" w:color="auto"/>
                        <w:left w:val="none" w:sz="0" w:space="0" w:color="auto"/>
                        <w:bottom w:val="none" w:sz="0" w:space="0" w:color="auto"/>
                        <w:right w:val="none" w:sz="0" w:space="0" w:color="auto"/>
                      </w:divBdr>
                    </w:div>
                  </w:divsChild>
                </w:div>
                <w:div w:id="52621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940639">
          <w:marLeft w:val="0"/>
          <w:marRight w:val="0"/>
          <w:marTop w:val="0"/>
          <w:marBottom w:val="450"/>
          <w:divBdr>
            <w:top w:val="none" w:sz="0" w:space="0" w:color="auto"/>
            <w:left w:val="none" w:sz="0" w:space="0" w:color="auto"/>
            <w:bottom w:val="none" w:sz="0" w:space="0" w:color="auto"/>
            <w:right w:val="none" w:sz="0" w:space="0" w:color="auto"/>
          </w:divBdr>
          <w:divsChild>
            <w:div w:id="973101899">
              <w:marLeft w:val="0"/>
              <w:marRight w:val="0"/>
              <w:marTop w:val="0"/>
              <w:marBottom w:val="0"/>
              <w:divBdr>
                <w:top w:val="none" w:sz="0" w:space="0" w:color="auto"/>
                <w:left w:val="none" w:sz="0" w:space="0" w:color="auto"/>
                <w:bottom w:val="none" w:sz="0" w:space="0" w:color="auto"/>
                <w:right w:val="none" w:sz="0" w:space="0" w:color="auto"/>
              </w:divBdr>
              <w:divsChild>
                <w:div w:id="2038313938">
                  <w:marLeft w:val="180"/>
                  <w:marRight w:val="0"/>
                  <w:marTop w:val="0"/>
                  <w:marBottom w:val="0"/>
                  <w:divBdr>
                    <w:top w:val="none" w:sz="0" w:space="0" w:color="auto"/>
                    <w:left w:val="none" w:sz="0" w:space="0" w:color="auto"/>
                    <w:bottom w:val="none" w:sz="0" w:space="0" w:color="auto"/>
                    <w:right w:val="none" w:sz="0" w:space="0" w:color="auto"/>
                  </w:divBdr>
                </w:div>
                <w:div w:id="280961435">
                  <w:marLeft w:val="180"/>
                  <w:marRight w:val="0"/>
                  <w:marTop w:val="0"/>
                  <w:marBottom w:val="0"/>
                  <w:divBdr>
                    <w:top w:val="none" w:sz="0" w:space="0" w:color="auto"/>
                    <w:left w:val="none" w:sz="0" w:space="0" w:color="auto"/>
                    <w:bottom w:val="none" w:sz="0" w:space="0" w:color="auto"/>
                    <w:right w:val="none" w:sz="0" w:space="0" w:color="auto"/>
                  </w:divBdr>
                </w:div>
              </w:divsChild>
            </w:div>
            <w:div w:id="414671383">
              <w:marLeft w:val="0"/>
              <w:marRight w:val="0"/>
              <w:marTop w:val="0"/>
              <w:marBottom w:val="0"/>
              <w:divBdr>
                <w:top w:val="none" w:sz="0" w:space="0" w:color="auto"/>
                <w:left w:val="none" w:sz="0" w:space="0" w:color="auto"/>
                <w:bottom w:val="none" w:sz="0" w:space="0" w:color="auto"/>
                <w:right w:val="none" w:sz="0" w:space="0" w:color="auto"/>
              </w:divBdr>
            </w:div>
          </w:divsChild>
        </w:div>
        <w:div w:id="1122577467">
          <w:marLeft w:val="0"/>
          <w:marRight w:val="0"/>
          <w:marTop w:val="315"/>
          <w:marBottom w:val="0"/>
          <w:divBdr>
            <w:top w:val="none" w:sz="0" w:space="0" w:color="auto"/>
            <w:left w:val="none" w:sz="0" w:space="0" w:color="auto"/>
            <w:bottom w:val="none" w:sz="0" w:space="0" w:color="auto"/>
            <w:right w:val="none" w:sz="0" w:space="0" w:color="auto"/>
          </w:divBdr>
          <w:divsChild>
            <w:div w:id="1080100263">
              <w:marLeft w:val="0"/>
              <w:marRight w:val="315"/>
              <w:marTop w:val="0"/>
              <w:marBottom w:val="0"/>
              <w:divBdr>
                <w:top w:val="none" w:sz="0" w:space="0" w:color="auto"/>
                <w:left w:val="none" w:sz="0" w:space="0" w:color="auto"/>
                <w:bottom w:val="none" w:sz="0" w:space="0" w:color="auto"/>
                <w:right w:val="none" w:sz="0" w:space="0" w:color="auto"/>
              </w:divBdr>
              <w:divsChild>
                <w:div w:id="103038225">
                  <w:marLeft w:val="0"/>
                  <w:marRight w:val="0"/>
                  <w:marTop w:val="0"/>
                  <w:marBottom w:val="0"/>
                  <w:divBdr>
                    <w:top w:val="none" w:sz="0" w:space="0" w:color="auto"/>
                    <w:left w:val="none" w:sz="0" w:space="0" w:color="auto"/>
                    <w:bottom w:val="none" w:sz="0" w:space="0" w:color="auto"/>
                    <w:right w:val="none" w:sz="0" w:space="0" w:color="auto"/>
                  </w:divBdr>
                </w:div>
              </w:divsChild>
            </w:div>
            <w:div w:id="212542565">
              <w:blockQuote w:val="1"/>
              <w:marLeft w:val="0"/>
              <w:marRight w:val="0"/>
              <w:marTop w:val="0"/>
              <w:marBottom w:val="435"/>
              <w:divBdr>
                <w:top w:val="none" w:sz="0" w:space="0" w:color="auto"/>
                <w:left w:val="single" w:sz="12" w:space="17" w:color="4DB2EC"/>
                <w:bottom w:val="none" w:sz="0" w:space="0" w:color="auto"/>
                <w:right w:val="none" w:sz="0" w:space="0" w:color="auto"/>
              </w:divBdr>
              <w:divsChild>
                <w:div w:id="1827940055">
                  <w:marLeft w:val="0"/>
                  <w:marRight w:val="0"/>
                  <w:marTop w:val="0"/>
                  <w:marBottom w:val="390"/>
                  <w:divBdr>
                    <w:top w:val="none" w:sz="0" w:space="0" w:color="auto"/>
                    <w:left w:val="none" w:sz="0" w:space="0" w:color="auto"/>
                    <w:bottom w:val="none" w:sz="0" w:space="0" w:color="auto"/>
                    <w:right w:val="none" w:sz="0" w:space="0" w:color="auto"/>
                  </w:divBdr>
                </w:div>
              </w:divsChild>
            </w:div>
          </w:divsChild>
        </w:div>
      </w:divsChild>
    </w:div>
    <w:div w:id="1669871055">
      <w:bodyDiv w:val="1"/>
      <w:marLeft w:val="0"/>
      <w:marRight w:val="0"/>
      <w:marTop w:val="0"/>
      <w:marBottom w:val="0"/>
      <w:divBdr>
        <w:top w:val="none" w:sz="0" w:space="0" w:color="auto"/>
        <w:left w:val="none" w:sz="0" w:space="0" w:color="auto"/>
        <w:bottom w:val="none" w:sz="0" w:space="0" w:color="auto"/>
        <w:right w:val="none" w:sz="0" w:space="0" w:color="auto"/>
      </w:divBdr>
      <w:divsChild>
        <w:div w:id="824248088">
          <w:marLeft w:val="0"/>
          <w:marRight w:val="0"/>
          <w:marTop w:val="0"/>
          <w:marBottom w:val="0"/>
          <w:divBdr>
            <w:top w:val="none" w:sz="0" w:space="0" w:color="auto"/>
            <w:left w:val="none" w:sz="0" w:space="0" w:color="auto"/>
            <w:bottom w:val="none" w:sz="0" w:space="0" w:color="auto"/>
            <w:right w:val="none" w:sz="0" w:space="0" w:color="auto"/>
          </w:divBdr>
        </w:div>
        <w:div w:id="786194170">
          <w:marLeft w:val="0"/>
          <w:marRight w:val="0"/>
          <w:marTop w:val="0"/>
          <w:marBottom w:val="0"/>
          <w:divBdr>
            <w:top w:val="none" w:sz="0" w:space="0" w:color="auto"/>
            <w:left w:val="none" w:sz="0" w:space="0" w:color="auto"/>
            <w:bottom w:val="none" w:sz="0" w:space="0" w:color="auto"/>
            <w:right w:val="none" w:sz="0" w:space="0" w:color="auto"/>
          </w:divBdr>
        </w:div>
        <w:div w:id="1324620623">
          <w:marLeft w:val="0"/>
          <w:marRight w:val="0"/>
          <w:marTop w:val="0"/>
          <w:marBottom w:val="0"/>
          <w:divBdr>
            <w:top w:val="none" w:sz="0" w:space="0" w:color="auto"/>
            <w:left w:val="none" w:sz="0" w:space="0" w:color="auto"/>
            <w:bottom w:val="none" w:sz="0" w:space="0" w:color="auto"/>
            <w:right w:val="none" w:sz="0" w:space="0" w:color="auto"/>
          </w:divBdr>
        </w:div>
        <w:div w:id="114957428">
          <w:marLeft w:val="0"/>
          <w:marRight w:val="0"/>
          <w:marTop w:val="0"/>
          <w:marBottom w:val="0"/>
          <w:divBdr>
            <w:top w:val="none" w:sz="0" w:space="0" w:color="auto"/>
            <w:left w:val="none" w:sz="0" w:space="0" w:color="auto"/>
            <w:bottom w:val="none" w:sz="0" w:space="0" w:color="auto"/>
            <w:right w:val="none" w:sz="0" w:space="0" w:color="auto"/>
          </w:divBdr>
          <w:divsChild>
            <w:div w:id="102850759">
              <w:marLeft w:val="0"/>
              <w:marRight w:val="0"/>
              <w:marTop w:val="0"/>
              <w:marBottom w:val="0"/>
              <w:divBdr>
                <w:top w:val="none" w:sz="0" w:space="0" w:color="auto"/>
                <w:left w:val="none" w:sz="0" w:space="0" w:color="auto"/>
                <w:bottom w:val="none" w:sz="0" w:space="0" w:color="auto"/>
                <w:right w:val="none" w:sz="0" w:space="0" w:color="auto"/>
              </w:divBdr>
              <w:divsChild>
                <w:div w:id="1613901594">
                  <w:marLeft w:val="0"/>
                  <w:marRight w:val="0"/>
                  <w:marTop w:val="0"/>
                  <w:marBottom w:val="0"/>
                  <w:divBdr>
                    <w:top w:val="none" w:sz="0" w:space="0" w:color="auto"/>
                    <w:left w:val="none" w:sz="0" w:space="0" w:color="auto"/>
                    <w:bottom w:val="none" w:sz="0" w:space="0" w:color="auto"/>
                    <w:right w:val="none" w:sz="0" w:space="0" w:color="auto"/>
                  </w:divBdr>
                  <w:divsChild>
                    <w:div w:id="63838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40098">
              <w:marLeft w:val="0"/>
              <w:marRight w:val="0"/>
              <w:marTop w:val="0"/>
              <w:marBottom w:val="0"/>
              <w:divBdr>
                <w:top w:val="none" w:sz="0" w:space="0" w:color="auto"/>
                <w:left w:val="none" w:sz="0" w:space="0" w:color="auto"/>
                <w:bottom w:val="none" w:sz="0" w:space="0" w:color="auto"/>
                <w:right w:val="none" w:sz="0" w:space="0" w:color="auto"/>
              </w:divBdr>
            </w:div>
          </w:divsChild>
        </w:div>
        <w:div w:id="261257103">
          <w:marLeft w:val="0"/>
          <w:marRight w:val="0"/>
          <w:marTop w:val="0"/>
          <w:marBottom w:val="0"/>
          <w:divBdr>
            <w:top w:val="none" w:sz="0" w:space="0" w:color="auto"/>
            <w:left w:val="none" w:sz="0" w:space="0" w:color="auto"/>
            <w:bottom w:val="none" w:sz="0" w:space="0" w:color="auto"/>
            <w:right w:val="none" w:sz="0" w:space="0" w:color="auto"/>
          </w:divBdr>
        </w:div>
        <w:div w:id="1324313009">
          <w:marLeft w:val="0"/>
          <w:marRight w:val="0"/>
          <w:marTop w:val="0"/>
          <w:marBottom w:val="0"/>
          <w:divBdr>
            <w:top w:val="none" w:sz="0" w:space="0" w:color="auto"/>
            <w:left w:val="none" w:sz="0" w:space="0" w:color="auto"/>
            <w:bottom w:val="none" w:sz="0" w:space="0" w:color="auto"/>
            <w:right w:val="none" w:sz="0" w:space="0" w:color="auto"/>
          </w:divBdr>
        </w:div>
      </w:divsChild>
    </w:div>
    <w:div w:id="1671327109">
      <w:bodyDiv w:val="1"/>
      <w:marLeft w:val="0"/>
      <w:marRight w:val="0"/>
      <w:marTop w:val="0"/>
      <w:marBottom w:val="0"/>
      <w:divBdr>
        <w:top w:val="none" w:sz="0" w:space="0" w:color="auto"/>
        <w:left w:val="none" w:sz="0" w:space="0" w:color="auto"/>
        <w:bottom w:val="none" w:sz="0" w:space="0" w:color="auto"/>
        <w:right w:val="none" w:sz="0" w:space="0" w:color="auto"/>
      </w:divBdr>
      <w:divsChild>
        <w:div w:id="37124084">
          <w:marLeft w:val="0"/>
          <w:marRight w:val="0"/>
          <w:marTop w:val="0"/>
          <w:marBottom w:val="0"/>
          <w:divBdr>
            <w:top w:val="none" w:sz="0" w:space="0" w:color="auto"/>
            <w:left w:val="none" w:sz="0" w:space="0" w:color="auto"/>
            <w:bottom w:val="none" w:sz="0" w:space="0" w:color="auto"/>
            <w:right w:val="none" w:sz="0" w:space="0" w:color="auto"/>
          </w:divBdr>
          <w:divsChild>
            <w:div w:id="1405564315">
              <w:marLeft w:val="0"/>
              <w:marRight w:val="0"/>
              <w:marTop w:val="0"/>
              <w:marBottom w:val="0"/>
              <w:divBdr>
                <w:top w:val="none" w:sz="0" w:space="0" w:color="auto"/>
                <w:left w:val="none" w:sz="0" w:space="0" w:color="auto"/>
                <w:bottom w:val="none" w:sz="0" w:space="0" w:color="auto"/>
                <w:right w:val="none" w:sz="0" w:space="0" w:color="auto"/>
              </w:divBdr>
            </w:div>
          </w:divsChild>
        </w:div>
        <w:div w:id="704142389">
          <w:marLeft w:val="0"/>
          <w:marRight w:val="0"/>
          <w:marTop w:val="0"/>
          <w:marBottom w:val="0"/>
          <w:divBdr>
            <w:top w:val="none" w:sz="0" w:space="0" w:color="auto"/>
            <w:left w:val="none" w:sz="0" w:space="0" w:color="auto"/>
            <w:bottom w:val="none" w:sz="0" w:space="0" w:color="auto"/>
            <w:right w:val="none" w:sz="0" w:space="0" w:color="auto"/>
          </w:divBdr>
          <w:divsChild>
            <w:div w:id="950433141">
              <w:marLeft w:val="0"/>
              <w:marRight w:val="0"/>
              <w:marTop w:val="0"/>
              <w:marBottom w:val="0"/>
              <w:divBdr>
                <w:top w:val="none" w:sz="0" w:space="0" w:color="auto"/>
                <w:left w:val="none" w:sz="0" w:space="0" w:color="auto"/>
                <w:bottom w:val="none" w:sz="0" w:space="0" w:color="auto"/>
                <w:right w:val="none" w:sz="0" w:space="0" w:color="auto"/>
              </w:divBdr>
              <w:divsChild>
                <w:div w:id="206964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479224">
          <w:marLeft w:val="0"/>
          <w:marRight w:val="0"/>
          <w:marTop w:val="0"/>
          <w:marBottom w:val="0"/>
          <w:divBdr>
            <w:top w:val="none" w:sz="0" w:space="0" w:color="auto"/>
            <w:left w:val="none" w:sz="0" w:space="0" w:color="auto"/>
            <w:bottom w:val="none" w:sz="0" w:space="0" w:color="auto"/>
            <w:right w:val="none" w:sz="0" w:space="0" w:color="auto"/>
          </w:divBdr>
          <w:divsChild>
            <w:div w:id="76631406">
              <w:marLeft w:val="0"/>
              <w:marRight w:val="0"/>
              <w:marTop w:val="0"/>
              <w:marBottom w:val="0"/>
              <w:divBdr>
                <w:top w:val="none" w:sz="0" w:space="0" w:color="auto"/>
                <w:left w:val="none" w:sz="0" w:space="0" w:color="auto"/>
                <w:bottom w:val="none" w:sz="0" w:space="0" w:color="auto"/>
                <w:right w:val="none" w:sz="0" w:space="0" w:color="auto"/>
              </w:divBdr>
              <w:divsChild>
                <w:div w:id="1108350113">
                  <w:marLeft w:val="0"/>
                  <w:marRight w:val="0"/>
                  <w:marTop w:val="0"/>
                  <w:marBottom w:val="0"/>
                  <w:divBdr>
                    <w:top w:val="none" w:sz="0" w:space="0" w:color="auto"/>
                    <w:left w:val="none" w:sz="0" w:space="0" w:color="auto"/>
                    <w:bottom w:val="none" w:sz="0" w:space="0" w:color="auto"/>
                    <w:right w:val="none" w:sz="0" w:space="0" w:color="auto"/>
                  </w:divBdr>
                  <w:divsChild>
                    <w:div w:id="177833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9212">
          <w:marLeft w:val="0"/>
          <w:marRight w:val="0"/>
          <w:marTop w:val="0"/>
          <w:marBottom w:val="0"/>
          <w:divBdr>
            <w:top w:val="none" w:sz="0" w:space="0" w:color="auto"/>
            <w:left w:val="none" w:sz="0" w:space="0" w:color="auto"/>
            <w:bottom w:val="none" w:sz="0" w:space="0" w:color="auto"/>
            <w:right w:val="none" w:sz="0" w:space="0" w:color="auto"/>
          </w:divBdr>
          <w:divsChild>
            <w:div w:id="40634056">
              <w:marLeft w:val="0"/>
              <w:marRight w:val="0"/>
              <w:marTop w:val="0"/>
              <w:marBottom w:val="0"/>
              <w:divBdr>
                <w:top w:val="none" w:sz="0" w:space="0" w:color="auto"/>
                <w:left w:val="none" w:sz="0" w:space="0" w:color="auto"/>
                <w:bottom w:val="none" w:sz="0" w:space="0" w:color="auto"/>
                <w:right w:val="none" w:sz="0" w:space="0" w:color="auto"/>
              </w:divBdr>
            </w:div>
            <w:div w:id="6574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22818">
      <w:bodyDiv w:val="1"/>
      <w:marLeft w:val="0"/>
      <w:marRight w:val="0"/>
      <w:marTop w:val="0"/>
      <w:marBottom w:val="0"/>
      <w:divBdr>
        <w:top w:val="none" w:sz="0" w:space="0" w:color="auto"/>
        <w:left w:val="none" w:sz="0" w:space="0" w:color="auto"/>
        <w:bottom w:val="none" w:sz="0" w:space="0" w:color="auto"/>
        <w:right w:val="none" w:sz="0" w:space="0" w:color="auto"/>
      </w:divBdr>
    </w:div>
    <w:div w:id="1672566829">
      <w:bodyDiv w:val="1"/>
      <w:marLeft w:val="0"/>
      <w:marRight w:val="0"/>
      <w:marTop w:val="0"/>
      <w:marBottom w:val="0"/>
      <w:divBdr>
        <w:top w:val="none" w:sz="0" w:space="0" w:color="auto"/>
        <w:left w:val="none" w:sz="0" w:space="0" w:color="auto"/>
        <w:bottom w:val="none" w:sz="0" w:space="0" w:color="auto"/>
        <w:right w:val="none" w:sz="0" w:space="0" w:color="auto"/>
      </w:divBdr>
      <w:divsChild>
        <w:div w:id="645010509">
          <w:marLeft w:val="0"/>
          <w:marRight w:val="0"/>
          <w:marTop w:val="0"/>
          <w:marBottom w:val="0"/>
          <w:divBdr>
            <w:top w:val="none" w:sz="0" w:space="0" w:color="auto"/>
            <w:left w:val="none" w:sz="0" w:space="0" w:color="auto"/>
            <w:bottom w:val="none" w:sz="0" w:space="0" w:color="auto"/>
            <w:right w:val="none" w:sz="0" w:space="0" w:color="auto"/>
          </w:divBdr>
        </w:div>
      </w:divsChild>
    </w:div>
    <w:div w:id="1674605192">
      <w:bodyDiv w:val="1"/>
      <w:marLeft w:val="0"/>
      <w:marRight w:val="0"/>
      <w:marTop w:val="0"/>
      <w:marBottom w:val="0"/>
      <w:divBdr>
        <w:top w:val="none" w:sz="0" w:space="0" w:color="auto"/>
        <w:left w:val="none" w:sz="0" w:space="0" w:color="auto"/>
        <w:bottom w:val="none" w:sz="0" w:space="0" w:color="auto"/>
        <w:right w:val="none" w:sz="0" w:space="0" w:color="auto"/>
      </w:divBdr>
      <w:divsChild>
        <w:div w:id="1374620517">
          <w:marLeft w:val="0"/>
          <w:marRight w:val="0"/>
          <w:marTop w:val="0"/>
          <w:marBottom w:val="0"/>
          <w:divBdr>
            <w:top w:val="none" w:sz="0" w:space="0" w:color="auto"/>
            <w:left w:val="none" w:sz="0" w:space="0" w:color="auto"/>
            <w:bottom w:val="none" w:sz="0" w:space="0" w:color="auto"/>
            <w:right w:val="none" w:sz="0" w:space="0" w:color="auto"/>
          </w:divBdr>
          <w:divsChild>
            <w:div w:id="119538980">
              <w:marLeft w:val="0"/>
              <w:marRight w:val="0"/>
              <w:marTop w:val="0"/>
              <w:marBottom w:val="0"/>
              <w:divBdr>
                <w:top w:val="none" w:sz="0" w:space="0" w:color="auto"/>
                <w:left w:val="none" w:sz="0" w:space="0" w:color="auto"/>
                <w:bottom w:val="none" w:sz="0" w:space="0" w:color="auto"/>
                <w:right w:val="none" w:sz="0" w:space="0" w:color="auto"/>
              </w:divBdr>
              <w:divsChild>
                <w:div w:id="116608849">
                  <w:marLeft w:val="0"/>
                  <w:marRight w:val="0"/>
                  <w:marTop w:val="0"/>
                  <w:marBottom w:val="0"/>
                  <w:divBdr>
                    <w:top w:val="none" w:sz="0" w:space="0" w:color="auto"/>
                    <w:left w:val="none" w:sz="0" w:space="0" w:color="auto"/>
                    <w:bottom w:val="none" w:sz="0" w:space="0" w:color="auto"/>
                    <w:right w:val="none" w:sz="0" w:space="0" w:color="auto"/>
                  </w:divBdr>
                  <w:divsChild>
                    <w:div w:id="673842430">
                      <w:marLeft w:val="0"/>
                      <w:marRight w:val="0"/>
                      <w:marTop w:val="0"/>
                      <w:marBottom w:val="0"/>
                      <w:divBdr>
                        <w:top w:val="none" w:sz="0" w:space="0" w:color="auto"/>
                        <w:left w:val="none" w:sz="0" w:space="0" w:color="auto"/>
                        <w:bottom w:val="none" w:sz="0" w:space="0" w:color="auto"/>
                        <w:right w:val="none" w:sz="0" w:space="0" w:color="auto"/>
                      </w:divBdr>
                      <w:divsChild>
                        <w:div w:id="2136020711">
                          <w:marLeft w:val="0"/>
                          <w:marRight w:val="0"/>
                          <w:marTop w:val="0"/>
                          <w:marBottom w:val="0"/>
                          <w:divBdr>
                            <w:top w:val="none" w:sz="0" w:space="0" w:color="auto"/>
                            <w:left w:val="none" w:sz="0" w:space="0" w:color="auto"/>
                            <w:bottom w:val="none" w:sz="0" w:space="0" w:color="auto"/>
                            <w:right w:val="none" w:sz="0" w:space="0" w:color="auto"/>
                          </w:divBdr>
                          <w:divsChild>
                            <w:div w:id="713889160">
                              <w:marLeft w:val="0"/>
                              <w:marRight w:val="0"/>
                              <w:marTop w:val="0"/>
                              <w:marBottom w:val="0"/>
                              <w:divBdr>
                                <w:top w:val="none" w:sz="0" w:space="0" w:color="auto"/>
                                <w:left w:val="none" w:sz="0" w:space="0" w:color="auto"/>
                                <w:bottom w:val="none" w:sz="0" w:space="0" w:color="auto"/>
                                <w:right w:val="none" w:sz="0" w:space="0" w:color="auto"/>
                              </w:divBdr>
                              <w:divsChild>
                                <w:div w:id="360934115">
                                  <w:marLeft w:val="0"/>
                                  <w:marRight w:val="0"/>
                                  <w:marTop w:val="0"/>
                                  <w:marBottom w:val="0"/>
                                  <w:divBdr>
                                    <w:top w:val="none" w:sz="0" w:space="0" w:color="auto"/>
                                    <w:left w:val="none" w:sz="0" w:space="0" w:color="auto"/>
                                    <w:bottom w:val="none" w:sz="0" w:space="0" w:color="auto"/>
                                    <w:right w:val="none" w:sz="0" w:space="0" w:color="auto"/>
                                  </w:divBdr>
                                  <w:divsChild>
                                    <w:div w:id="1418744645">
                                      <w:marLeft w:val="0"/>
                                      <w:marRight w:val="0"/>
                                      <w:marTop w:val="0"/>
                                      <w:marBottom w:val="0"/>
                                      <w:divBdr>
                                        <w:top w:val="none" w:sz="0" w:space="0" w:color="auto"/>
                                        <w:left w:val="none" w:sz="0" w:space="0" w:color="auto"/>
                                        <w:bottom w:val="none" w:sz="0" w:space="0" w:color="auto"/>
                                        <w:right w:val="none" w:sz="0" w:space="0" w:color="auto"/>
                                      </w:divBdr>
                                      <w:divsChild>
                                        <w:div w:id="1249343209">
                                          <w:marLeft w:val="0"/>
                                          <w:marRight w:val="0"/>
                                          <w:marTop w:val="0"/>
                                          <w:marBottom w:val="0"/>
                                          <w:divBdr>
                                            <w:top w:val="none" w:sz="0" w:space="0" w:color="auto"/>
                                            <w:left w:val="none" w:sz="0" w:space="0" w:color="auto"/>
                                            <w:bottom w:val="none" w:sz="0" w:space="0" w:color="auto"/>
                                            <w:right w:val="none" w:sz="0" w:space="0" w:color="auto"/>
                                          </w:divBdr>
                                          <w:divsChild>
                                            <w:div w:id="7296328">
                                              <w:marLeft w:val="0"/>
                                              <w:marRight w:val="0"/>
                                              <w:marTop w:val="0"/>
                                              <w:marBottom w:val="0"/>
                                              <w:divBdr>
                                                <w:top w:val="none" w:sz="0" w:space="0" w:color="auto"/>
                                                <w:left w:val="none" w:sz="0" w:space="0" w:color="auto"/>
                                                <w:bottom w:val="none" w:sz="0" w:space="0" w:color="auto"/>
                                                <w:right w:val="none" w:sz="0" w:space="0" w:color="auto"/>
                                              </w:divBdr>
                                            </w:div>
                                          </w:divsChild>
                                        </w:div>
                                        <w:div w:id="601768116">
                                          <w:marLeft w:val="0"/>
                                          <w:marRight w:val="0"/>
                                          <w:marTop w:val="0"/>
                                          <w:marBottom w:val="0"/>
                                          <w:divBdr>
                                            <w:top w:val="none" w:sz="0" w:space="0" w:color="auto"/>
                                            <w:left w:val="none" w:sz="0" w:space="0" w:color="auto"/>
                                            <w:bottom w:val="none" w:sz="0" w:space="0" w:color="auto"/>
                                            <w:right w:val="none" w:sz="0" w:space="0" w:color="auto"/>
                                          </w:divBdr>
                                          <w:divsChild>
                                            <w:div w:id="1864368376">
                                              <w:marLeft w:val="0"/>
                                              <w:marRight w:val="0"/>
                                              <w:marTop w:val="0"/>
                                              <w:marBottom w:val="0"/>
                                              <w:divBdr>
                                                <w:top w:val="none" w:sz="0" w:space="0" w:color="auto"/>
                                                <w:left w:val="none" w:sz="0" w:space="0" w:color="auto"/>
                                                <w:bottom w:val="none" w:sz="0" w:space="0" w:color="auto"/>
                                                <w:right w:val="none" w:sz="0" w:space="0" w:color="auto"/>
                                              </w:divBdr>
                                              <w:divsChild>
                                                <w:div w:id="19459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4763">
                                          <w:marLeft w:val="0"/>
                                          <w:marRight w:val="0"/>
                                          <w:marTop w:val="0"/>
                                          <w:marBottom w:val="0"/>
                                          <w:divBdr>
                                            <w:top w:val="none" w:sz="0" w:space="0" w:color="auto"/>
                                            <w:left w:val="none" w:sz="0" w:space="0" w:color="auto"/>
                                            <w:bottom w:val="none" w:sz="0" w:space="0" w:color="auto"/>
                                            <w:right w:val="none" w:sz="0" w:space="0" w:color="auto"/>
                                          </w:divBdr>
                                        </w:div>
                                        <w:div w:id="166216385">
                                          <w:marLeft w:val="0"/>
                                          <w:marRight w:val="0"/>
                                          <w:marTop w:val="0"/>
                                          <w:marBottom w:val="0"/>
                                          <w:divBdr>
                                            <w:top w:val="none" w:sz="0" w:space="0" w:color="auto"/>
                                            <w:left w:val="none" w:sz="0" w:space="0" w:color="auto"/>
                                            <w:bottom w:val="none" w:sz="0" w:space="0" w:color="auto"/>
                                            <w:right w:val="none" w:sz="0" w:space="0" w:color="auto"/>
                                          </w:divBdr>
                                          <w:divsChild>
                                            <w:div w:id="1399019256">
                                              <w:marLeft w:val="0"/>
                                              <w:marRight w:val="0"/>
                                              <w:marTop w:val="0"/>
                                              <w:marBottom w:val="0"/>
                                              <w:divBdr>
                                                <w:top w:val="none" w:sz="0" w:space="0" w:color="auto"/>
                                                <w:left w:val="none" w:sz="0" w:space="0" w:color="auto"/>
                                                <w:bottom w:val="none" w:sz="0" w:space="0" w:color="auto"/>
                                                <w:right w:val="none" w:sz="0" w:space="0" w:color="auto"/>
                                              </w:divBdr>
                                            </w:div>
                                          </w:divsChild>
                                        </w:div>
                                        <w:div w:id="1874077290">
                                          <w:marLeft w:val="0"/>
                                          <w:marRight w:val="0"/>
                                          <w:marTop w:val="0"/>
                                          <w:marBottom w:val="0"/>
                                          <w:divBdr>
                                            <w:top w:val="none" w:sz="0" w:space="0" w:color="auto"/>
                                            <w:left w:val="none" w:sz="0" w:space="0" w:color="auto"/>
                                            <w:bottom w:val="none" w:sz="0" w:space="0" w:color="auto"/>
                                            <w:right w:val="none" w:sz="0" w:space="0" w:color="auto"/>
                                          </w:divBdr>
                                          <w:divsChild>
                                            <w:div w:id="210190950">
                                              <w:marLeft w:val="0"/>
                                              <w:marRight w:val="0"/>
                                              <w:marTop w:val="0"/>
                                              <w:marBottom w:val="0"/>
                                              <w:divBdr>
                                                <w:top w:val="none" w:sz="0" w:space="0" w:color="auto"/>
                                                <w:left w:val="none" w:sz="0" w:space="0" w:color="auto"/>
                                                <w:bottom w:val="none" w:sz="0" w:space="0" w:color="auto"/>
                                                <w:right w:val="none" w:sz="0" w:space="0" w:color="auto"/>
                                              </w:divBdr>
                                            </w:div>
                                          </w:divsChild>
                                        </w:div>
                                        <w:div w:id="380596427">
                                          <w:marLeft w:val="0"/>
                                          <w:marRight w:val="0"/>
                                          <w:marTop w:val="0"/>
                                          <w:marBottom w:val="0"/>
                                          <w:divBdr>
                                            <w:top w:val="none" w:sz="0" w:space="0" w:color="auto"/>
                                            <w:left w:val="none" w:sz="0" w:space="0" w:color="auto"/>
                                            <w:bottom w:val="none" w:sz="0" w:space="0" w:color="auto"/>
                                            <w:right w:val="none" w:sz="0" w:space="0" w:color="auto"/>
                                          </w:divBdr>
                                          <w:divsChild>
                                            <w:div w:id="8948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6230188">
          <w:marLeft w:val="0"/>
          <w:marRight w:val="0"/>
          <w:marTop w:val="0"/>
          <w:marBottom w:val="0"/>
          <w:divBdr>
            <w:top w:val="none" w:sz="0" w:space="0" w:color="auto"/>
            <w:left w:val="none" w:sz="0" w:space="0" w:color="auto"/>
            <w:bottom w:val="none" w:sz="0" w:space="0" w:color="auto"/>
            <w:right w:val="none" w:sz="0" w:space="0" w:color="auto"/>
          </w:divBdr>
          <w:divsChild>
            <w:div w:id="1718167436">
              <w:marLeft w:val="0"/>
              <w:marRight w:val="0"/>
              <w:marTop w:val="0"/>
              <w:marBottom w:val="0"/>
              <w:divBdr>
                <w:top w:val="none" w:sz="0" w:space="0" w:color="auto"/>
                <w:left w:val="none" w:sz="0" w:space="0" w:color="auto"/>
                <w:bottom w:val="none" w:sz="0" w:space="0" w:color="auto"/>
                <w:right w:val="none" w:sz="0" w:space="0" w:color="auto"/>
              </w:divBdr>
              <w:divsChild>
                <w:div w:id="1941449427">
                  <w:marLeft w:val="0"/>
                  <w:marRight w:val="0"/>
                  <w:marTop w:val="0"/>
                  <w:marBottom w:val="0"/>
                  <w:divBdr>
                    <w:top w:val="none" w:sz="0" w:space="0" w:color="auto"/>
                    <w:left w:val="none" w:sz="0" w:space="0" w:color="auto"/>
                    <w:bottom w:val="none" w:sz="0" w:space="0" w:color="auto"/>
                    <w:right w:val="none" w:sz="0" w:space="0" w:color="auto"/>
                  </w:divBdr>
                  <w:divsChild>
                    <w:div w:id="621036625">
                      <w:marLeft w:val="0"/>
                      <w:marRight w:val="0"/>
                      <w:marTop w:val="0"/>
                      <w:marBottom w:val="0"/>
                      <w:divBdr>
                        <w:top w:val="none" w:sz="0" w:space="0" w:color="auto"/>
                        <w:left w:val="none" w:sz="0" w:space="0" w:color="auto"/>
                        <w:bottom w:val="none" w:sz="0" w:space="0" w:color="auto"/>
                        <w:right w:val="none" w:sz="0" w:space="0" w:color="auto"/>
                      </w:divBdr>
                      <w:divsChild>
                        <w:div w:id="1024404787">
                          <w:marLeft w:val="0"/>
                          <w:marRight w:val="0"/>
                          <w:marTop w:val="0"/>
                          <w:marBottom w:val="0"/>
                          <w:divBdr>
                            <w:top w:val="none" w:sz="0" w:space="0" w:color="auto"/>
                            <w:left w:val="none" w:sz="0" w:space="0" w:color="auto"/>
                            <w:bottom w:val="none" w:sz="0" w:space="0" w:color="auto"/>
                            <w:right w:val="none" w:sz="0" w:space="0" w:color="auto"/>
                          </w:divBdr>
                          <w:divsChild>
                            <w:div w:id="1422216389">
                              <w:marLeft w:val="0"/>
                              <w:marRight w:val="0"/>
                              <w:marTop w:val="0"/>
                              <w:marBottom w:val="0"/>
                              <w:divBdr>
                                <w:top w:val="none" w:sz="0" w:space="0" w:color="auto"/>
                                <w:left w:val="none" w:sz="0" w:space="0" w:color="auto"/>
                                <w:bottom w:val="none" w:sz="0" w:space="0" w:color="auto"/>
                                <w:right w:val="none" w:sz="0" w:space="0" w:color="auto"/>
                              </w:divBdr>
                              <w:divsChild>
                                <w:div w:id="1832484495">
                                  <w:marLeft w:val="0"/>
                                  <w:marRight w:val="0"/>
                                  <w:marTop w:val="0"/>
                                  <w:marBottom w:val="0"/>
                                  <w:divBdr>
                                    <w:top w:val="none" w:sz="0" w:space="0" w:color="auto"/>
                                    <w:left w:val="none" w:sz="0" w:space="0" w:color="auto"/>
                                    <w:bottom w:val="none" w:sz="0" w:space="0" w:color="auto"/>
                                    <w:right w:val="none" w:sz="0" w:space="0" w:color="auto"/>
                                  </w:divBdr>
                                  <w:divsChild>
                                    <w:div w:id="756099888">
                                      <w:marLeft w:val="0"/>
                                      <w:marRight w:val="0"/>
                                      <w:marTop w:val="0"/>
                                      <w:marBottom w:val="0"/>
                                      <w:divBdr>
                                        <w:top w:val="none" w:sz="0" w:space="0" w:color="auto"/>
                                        <w:left w:val="none" w:sz="0" w:space="0" w:color="auto"/>
                                        <w:bottom w:val="none" w:sz="0" w:space="0" w:color="auto"/>
                                        <w:right w:val="none" w:sz="0" w:space="0" w:color="auto"/>
                                      </w:divBdr>
                                      <w:divsChild>
                                        <w:div w:id="55890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6638082">
          <w:marLeft w:val="0"/>
          <w:marRight w:val="0"/>
          <w:marTop w:val="0"/>
          <w:marBottom w:val="0"/>
          <w:divBdr>
            <w:top w:val="none" w:sz="0" w:space="0" w:color="auto"/>
            <w:left w:val="none" w:sz="0" w:space="0" w:color="auto"/>
            <w:bottom w:val="none" w:sz="0" w:space="0" w:color="auto"/>
            <w:right w:val="none" w:sz="0" w:space="0" w:color="auto"/>
          </w:divBdr>
          <w:divsChild>
            <w:div w:id="1586693072">
              <w:marLeft w:val="0"/>
              <w:marRight w:val="0"/>
              <w:marTop w:val="0"/>
              <w:marBottom w:val="0"/>
              <w:divBdr>
                <w:top w:val="none" w:sz="0" w:space="0" w:color="auto"/>
                <w:left w:val="none" w:sz="0" w:space="0" w:color="auto"/>
                <w:bottom w:val="none" w:sz="0" w:space="0" w:color="auto"/>
                <w:right w:val="none" w:sz="0" w:space="0" w:color="auto"/>
              </w:divBdr>
              <w:divsChild>
                <w:div w:id="50157831">
                  <w:marLeft w:val="0"/>
                  <w:marRight w:val="0"/>
                  <w:marTop w:val="0"/>
                  <w:marBottom w:val="0"/>
                  <w:divBdr>
                    <w:top w:val="none" w:sz="0" w:space="0" w:color="auto"/>
                    <w:left w:val="none" w:sz="0" w:space="0" w:color="auto"/>
                    <w:bottom w:val="none" w:sz="0" w:space="0" w:color="auto"/>
                    <w:right w:val="none" w:sz="0" w:space="0" w:color="auto"/>
                  </w:divBdr>
                  <w:divsChild>
                    <w:div w:id="140854524">
                      <w:marLeft w:val="0"/>
                      <w:marRight w:val="0"/>
                      <w:marTop w:val="0"/>
                      <w:marBottom w:val="0"/>
                      <w:divBdr>
                        <w:top w:val="none" w:sz="0" w:space="0" w:color="auto"/>
                        <w:left w:val="none" w:sz="0" w:space="0" w:color="auto"/>
                        <w:bottom w:val="none" w:sz="0" w:space="0" w:color="auto"/>
                        <w:right w:val="none" w:sz="0" w:space="0" w:color="auto"/>
                      </w:divBdr>
                    </w:div>
                  </w:divsChild>
                </w:div>
                <w:div w:id="1578443117">
                  <w:marLeft w:val="0"/>
                  <w:marRight w:val="0"/>
                  <w:marTop w:val="0"/>
                  <w:marBottom w:val="0"/>
                  <w:divBdr>
                    <w:top w:val="none" w:sz="0" w:space="0" w:color="auto"/>
                    <w:left w:val="none" w:sz="0" w:space="0" w:color="auto"/>
                    <w:bottom w:val="none" w:sz="0" w:space="0" w:color="auto"/>
                    <w:right w:val="none" w:sz="0" w:space="0" w:color="auto"/>
                  </w:divBdr>
                  <w:divsChild>
                    <w:div w:id="1364205940">
                      <w:marLeft w:val="0"/>
                      <w:marRight w:val="0"/>
                      <w:marTop w:val="0"/>
                      <w:marBottom w:val="0"/>
                      <w:divBdr>
                        <w:top w:val="none" w:sz="0" w:space="0" w:color="auto"/>
                        <w:left w:val="none" w:sz="0" w:space="0" w:color="auto"/>
                        <w:bottom w:val="none" w:sz="0" w:space="0" w:color="auto"/>
                        <w:right w:val="none" w:sz="0" w:space="0" w:color="auto"/>
                      </w:divBdr>
                      <w:divsChild>
                        <w:div w:id="2757963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76882798">
      <w:bodyDiv w:val="1"/>
      <w:marLeft w:val="0"/>
      <w:marRight w:val="0"/>
      <w:marTop w:val="0"/>
      <w:marBottom w:val="0"/>
      <w:divBdr>
        <w:top w:val="none" w:sz="0" w:space="0" w:color="auto"/>
        <w:left w:val="none" w:sz="0" w:space="0" w:color="auto"/>
        <w:bottom w:val="none" w:sz="0" w:space="0" w:color="auto"/>
        <w:right w:val="none" w:sz="0" w:space="0" w:color="auto"/>
      </w:divBdr>
      <w:divsChild>
        <w:div w:id="740516754">
          <w:marLeft w:val="0"/>
          <w:marRight w:val="0"/>
          <w:marTop w:val="0"/>
          <w:marBottom w:val="0"/>
          <w:divBdr>
            <w:top w:val="none" w:sz="0" w:space="0" w:color="auto"/>
            <w:left w:val="none" w:sz="0" w:space="0" w:color="auto"/>
            <w:bottom w:val="none" w:sz="0" w:space="0" w:color="auto"/>
            <w:right w:val="none" w:sz="0" w:space="0" w:color="auto"/>
          </w:divBdr>
        </w:div>
        <w:div w:id="1941595337">
          <w:marLeft w:val="0"/>
          <w:marRight w:val="0"/>
          <w:marTop w:val="0"/>
          <w:marBottom w:val="0"/>
          <w:divBdr>
            <w:top w:val="none" w:sz="0" w:space="0" w:color="auto"/>
            <w:left w:val="none" w:sz="0" w:space="0" w:color="auto"/>
            <w:bottom w:val="none" w:sz="0" w:space="0" w:color="auto"/>
            <w:right w:val="none" w:sz="0" w:space="0" w:color="auto"/>
          </w:divBdr>
        </w:div>
        <w:div w:id="441070442">
          <w:marLeft w:val="0"/>
          <w:marRight w:val="0"/>
          <w:marTop w:val="0"/>
          <w:marBottom w:val="0"/>
          <w:divBdr>
            <w:top w:val="none" w:sz="0" w:space="0" w:color="auto"/>
            <w:left w:val="none" w:sz="0" w:space="0" w:color="auto"/>
            <w:bottom w:val="none" w:sz="0" w:space="0" w:color="auto"/>
            <w:right w:val="none" w:sz="0" w:space="0" w:color="auto"/>
          </w:divBdr>
        </w:div>
        <w:div w:id="2003584492">
          <w:marLeft w:val="0"/>
          <w:marRight w:val="0"/>
          <w:marTop w:val="0"/>
          <w:marBottom w:val="0"/>
          <w:divBdr>
            <w:top w:val="none" w:sz="0" w:space="0" w:color="auto"/>
            <w:left w:val="none" w:sz="0" w:space="0" w:color="auto"/>
            <w:bottom w:val="none" w:sz="0" w:space="0" w:color="auto"/>
            <w:right w:val="none" w:sz="0" w:space="0" w:color="auto"/>
          </w:divBdr>
          <w:divsChild>
            <w:div w:id="858005899">
              <w:marLeft w:val="0"/>
              <w:marRight w:val="0"/>
              <w:marTop w:val="0"/>
              <w:marBottom w:val="0"/>
              <w:divBdr>
                <w:top w:val="none" w:sz="0" w:space="0" w:color="auto"/>
                <w:left w:val="none" w:sz="0" w:space="0" w:color="auto"/>
                <w:bottom w:val="none" w:sz="0" w:space="0" w:color="auto"/>
                <w:right w:val="none" w:sz="0" w:space="0" w:color="auto"/>
              </w:divBdr>
              <w:divsChild>
                <w:div w:id="1319653259">
                  <w:marLeft w:val="0"/>
                  <w:marRight w:val="0"/>
                  <w:marTop w:val="0"/>
                  <w:marBottom w:val="0"/>
                  <w:divBdr>
                    <w:top w:val="none" w:sz="0" w:space="0" w:color="auto"/>
                    <w:left w:val="none" w:sz="0" w:space="0" w:color="auto"/>
                    <w:bottom w:val="none" w:sz="0" w:space="0" w:color="auto"/>
                    <w:right w:val="none" w:sz="0" w:space="0" w:color="auto"/>
                  </w:divBdr>
                  <w:divsChild>
                    <w:div w:id="2392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7846">
              <w:marLeft w:val="0"/>
              <w:marRight w:val="0"/>
              <w:marTop w:val="0"/>
              <w:marBottom w:val="0"/>
              <w:divBdr>
                <w:top w:val="none" w:sz="0" w:space="0" w:color="auto"/>
                <w:left w:val="none" w:sz="0" w:space="0" w:color="auto"/>
                <w:bottom w:val="none" w:sz="0" w:space="0" w:color="auto"/>
                <w:right w:val="none" w:sz="0" w:space="0" w:color="auto"/>
              </w:divBdr>
            </w:div>
          </w:divsChild>
        </w:div>
        <w:div w:id="406729324">
          <w:marLeft w:val="0"/>
          <w:marRight w:val="0"/>
          <w:marTop w:val="0"/>
          <w:marBottom w:val="0"/>
          <w:divBdr>
            <w:top w:val="none" w:sz="0" w:space="0" w:color="auto"/>
            <w:left w:val="none" w:sz="0" w:space="0" w:color="auto"/>
            <w:bottom w:val="none" w:sz="0" w:space="0" w:color="auto"/>
            <w:right w:val="none" w:sz="0" w:space="0" w:color="auto"/>
          </w:divBdr>
        </w:div>
        <w:div w:id="2122187211">
          <w:marLeft w:val="0"/>
          <w:marRight w:val="0"/>
          <w:marTop w:val="0"/>
          <w:marBottom w:val="0"/>
          <w:divBdr>
            <w:top w:val="none" w:sz="0" w:space="0" w:color="auto"/>
            <w:left w:val="none" w:sz="0" w:space="0" w:color="auto"/>
            <w:bottom w:val="none" w:sz="0" w:space="0" w:color="auto"/>
            <w:right w:val="none" w:sz="0" w:space="0" w:color="auto"/>
          </w:divBdr>
        </w:div>
      </w:divsChild>
    </w:div>
    <w:div w:id="1677920556">
      <w:bodyDiv w:val="1"/>
      <w:marLeft w:val="0"/>
      <w:marRight w:val="0"/>
      <w:marTop w:val="0"/>
      <w:marBottom w:val="0"/>
      <w:divBdr>
        <w:top w:val="none" w:sz="0" w:space="0" w:color="auto"/>
        <w:left w:val="none" w:sz="0" w:space="0" w:color="auto"/>
        <w:bottom w:val="none" w:sz="0" w:space="0" w:color="auto"/>
        <w:right w:val="none" w:sz="0" w:space="0" w:color="auto"/>
      </w:divBdr>
      <w:divsChild>
        <w:div w:id="295529469">
          <w:marLeft w:val="0"/>
          <w:marRight w:val="0"/>
          <w:marTop w:val="0"/>
          <w:marBottom w:val="75"/>
          <w:divBdr>
            <w:top w:val="none" w:sz="0" w:space="0" w:color="auto"/>
            <w:left w:val="none" w:sz="0" w:space="0" w:color="auto"/>
            <w:bottom w:val="none" w:sz="0" w:space="0" w:color="auto"/>
            <w:right w:val="none" w:sz="0" w:space="0" w:color="auto"/>
          </w:divBdr>
        </w:div>
        <w:div w:id="1929732598">
          <w:marLeft w:val="0"/>
          <w:marRight w:val="225"/>
          <w:marTop w:val="0"/>
          <w:marBottom w:val="0"/>
          <w:divBdr>
            <w:top w:val="none" w:sz="0" w:space="0" w:color="auto"/>
            <w:left w:val="none" w:sz="0" w:space="0" w:color="auto"/>
            <w:bottom w:val="none" w:sz="0" w:space="0" w:color="auto"/>
            <w:right w:val="none" w:sz="0" w:space="0" w:color="auto"/>
          </w:divBdr>
        </w:div>
        <w:div w:id="1229262261">
          <w:marLeft w:val="0"/>
          <w:marRight w:val="0"/>
          <w:marTop w:val="0"/>
          <w:marBottom w:val="0"/>
          <w:divBdr>
            <w:top w:val="none" w:sz="0" w:space="0" w:color="auto"/>
            <w:left w:val="none" w:sz="0" w:space="0" w:color="auto"/>
            <w:bottom w:val="none" w:sz="0" w:space="0" w:color="auto"/>
            <w:right w:val="none" w:sz="0" w:space="0" w:color="auto"/>
          </w:divBdr>
        </w:div>
      </w:divsChild>
    </w:div>
    <w:div w:id="1682271585">
      <w:bodyDiv w:val="1"/>
      <w:marLeft w:val="0"/>
      <w:marRight w:val="0"/>
      <w:marTop w:val="0"/>
      <w:marBottom w:val="0"/>
      <w:divBdr>
        <w:top w:val="none" w:sz="0" w:space="0" w:color="auto"/>
        <w:left w:val="none" w:sz="0" w:space="0" w:color="auto"/>
        <w:bottom w:val="none" w:sz="0" w:space="0" w:color="auto"/>
        <w:right w:val="none" w:sz="0" w:space="0" w:color="auto"/>
      </w:divBdr>
      <w:divsChild>
        <w:div w:id="604118644">
          <w:marLeft w:val="0"/>
          <w:marRight w:val="0"/>
          <w:marTop w:val="0"/>
          <w:marBottom w:val="0"/>
          <w:divBdr>
            <w:top w:val="none" w:sz="0" w:space="0" w:color="auto"/>
            <w:left w:val="none" w:sz="0" w:space="0" w:color="auto"/>
            <w:bottom w:val="none" w:sz="0" w:space="0" w:color="auto"/>
            <w:right w:val="none" w:sz="0" w:space="0" w:color="auto"/>
          </w:divBdr>
        </w:div>
        <w:div w:id="1517772662">
          <w:marLeft w:val="0"/>
          <w:marRight w:val="0"/>
          <w:marTop w:val="0"/>
          <w:marBottom w:val="0"/>
          <w:divBdr>
            <w:top w:val="none" w:sz="0" w:space="0" w:color="auto"/>
            <w:left w:val="none" w:sz="0" w:space="0" w:color="auto"/>
            <w:bottom w:val="none" w:sz="0" w:space="0" w:color="auto"/>
            <w:right w:val="none" w:sz="0" w:space="0" w:color="auto"/>
          </w:divBdr>
        </w:div>
      </w:divsChild>
    </w:div>
    <w:div w:id="1683438360">
      <w:bodyDiv w:val="1"/>
      <w:marLeft w:val="0"/>
      <w:marRight w:val="0"/>
      <w:marTop w:val="0"/>
      <w:marBottom w:val="0"/>
      <w:divBdr>
        <w:top w:val="none" w:sz="0" w:space="0" w:color="auto"/>
        <w:left w:val="none" w:sz="0" w:space="0" w:color="auto"/>
        <w:bottom w:val="none" w:sz="0" w:space="0" w:color="auto"/>
        <w:right w:val="none" w:sz="0" w:space="0" w:color="auto"/>
      </w:divBdr>
      <w:divsChild>
        <w:div w:id="1651322321">
          <w:marLeft w:val="0"/>
          <w:marRight w:val="0"/>
          <w:marTop w:val="0"/>
          <w:marBottom w:val="150"/>
          <w:divBdr>
            <w:top w:val="none" w:sz="0" w:space="0" w:color="auto"/>
            <w:left w:val="none" w:sz="0" w:space="0" w:color="auto"/>
            <w:bottom w:val="none" w:sz="0" w:space="0" w:color="auto"/>
            <w:right w:val="none" w:sz="0" w:space="0" w:color="auto"/>
          </w:divBdr>
        </w:div>
        <w:div w:id="1114400334">
          <w:marLeft w:val="0"/>
          <w:marRight w:val="0"/>
          <w:marTop w:val="0"/>
          <w:marBottom w:val="225"/>
          <w:divBdr>
            <w:top w:val="none" w:sz="0" w:space="0" w:color="auto"/>
            <w:left w:val="none" w:sz="0" w:space="0" w:color="auto"/>
            <w:bottom w:val="none" w:sz="0" w:space="0" w:color="auto"/>
            <w:right w:val="none" w:sz="0" w:space="0" w:color="auto"/>
          </w:divBdr>
        </w:div>
        <w:div w:id="1894081450">
          <w:marLeft w:val="0"/>
          <w:marRight w:val="0"/>
          <w:marTop w:val="0"/>
          <w:marBottom w:val="0"/>
          <w:divBdr>
            <w:top w:val="none" w:sz="0" w:space="0" w:color="auto"/>
            <w:left w:val="none" w:sz="0" w:space="0" w:color="auto"/>
            <w:bottom w:val="none" w:sz="0" w:space="0" w:color="auto"/>
            <w:right w:val="none" w:sz="0" w:space="0" w:color="auto"/>
          </w:divBdr>
        </w:div>
        <w:div w:id="188297197">
          <w:marLeft w:val="0"/>
          <w:marRight w:val="0"/>
          <w:marTop w:val="0"/>
          <w:marBottom w:val="300"/>
          <w:divBdr>
            <w:top w:val="dashed" w:sz="6" w:space="4" w:color="CDCDCD"/>
            <w:left w:val="dashed" w:sz="6" w:space="4" w:color="CDCDCD"/>
            <w:bottom w:val="dashed" w:sz="6" w:space="4" w:color="CDCDCD"/>
            <w:right w:val="dashed" w:sz="6" w:space="4" w:color="CDCDCD"/>
          </w:divBdr>
        </w:div>
        <w:div w:id="1008413005">
          <w:marLeft w:val="0"/>
          <w:marRight w:val="0"/>
          <w:marTop w:val="0"/>
          <w:marBottom w:val="0"/>
          <w:divBdr>
            <w:top w:val="none" w:sz="0" w:space="0" w:color="auto"/>
            <w:left w:val="none" w:sz="0" w:space="0" w:color="auto"/>
            <w:bottom w:val="none" w:sz="0" w:space="0" w:color="auto"/>
            <w:right w:val="none" w:sz="0" w:space="0" w:color="auto"/>
          </w:divBdr>
        </w:div>
        <w:div w:id="2059089232">
          <w:marLeft w:val="0"/>
          <w:marRight w:val="0"/>
          <w:marTop w:val="0"/>
          <w:marBottom w:val="0"/>
          <w:divBdr>
            <w:top w:val="none" w:sz="0" w:space="0" w:color="auto"/>
            <w:left w:val="none" w:sz="0" w:space="0" w:color="auto"/>
            <w:bottom w:val="none" w:sz="0" w:space="0" w:color="auto"/>
            <w:right w:val="none" w:sz="0" w:space="0" w:color="auto"/>
          </w:divBdr>
        </w:div>
        <w:div w:id="1270045378">
          <w:marLeft w:val="0"/>
          <w:marRight w:val="0"/>
          <w:marTop w:val="0"/>
          <w:marBottom w:val="0"/>
          <w:divBdr>
            <w:top w:val="none" w:sz="0" w:space="0" w:color="auto"/>
            <w:left w:val="none" w:sz="0" w:space="0" w:color="auto"/>
            <w:bottom w:val="none" w:sz="0" w:space="0" w:color="auto"/>
            <w:right w:val="none" w:sz="0" w:space="0" w:color="auto"/>
          </w:divBdr>
        </w:div>
      </w:divsChild>
    </w:div>
    <w:div w:id="1683971810">
      <w:bodyDiv w:val="1"/>
      <w:marLeft w:val="0"/>
      <w:marRight w:val="0"/>
      <w:marTop w:val="0"/>
      <w:marBottom w:val="0"/>
      <w:divBdr>
        <w:top w:val="none" w:sz="0" w:space="0" w:color="auto"/>
        <w:left w:val="none" w:sz="0" w:space="0" w:color="auto"/>
        <w:bottom w:val="none" w:sz="0" w:space="0" w:color="auto"/>
        <w:right w:val="none" w:sz="0" w:space="0" w:color="auto"/>
      </w:divBdr>
      <w:divsChild>
        <w:div w:id="2078477081">
          <w:marLeft w:val="0"/>
          <w:marRight w:val="0"/>
          <w:marTop w:val="0"/>
          <w:marBottom w:val="0"/>
          <w:divBdr>
            <w:top w:val="none" w:sz="0" w:space="0" w:color="auto"/>
            <w:left w:val="none" w:sz="0" w:space="0" w:color="auto"/>
            <w:bottom w:val="none" w:sz="0" w:space="0" w:color="auto"/>
            <w:right w:val="none" w:sz="0" w:space="0" w:color="auto"/>
          </w:divBdr>
        </w:div>
        <w:div w:id="1310868418">
          <w:marLeft w:val="0"/>
          <w:marRight w:val="0"/>
          <w:marTop w:val="0"/>
          <w:marBottom w:val="0"/>
          <w:divBdr>
            <w:top w:val="none" w:sz="0" w:space="0" w:color="auto"/>
            <w:left w:val="none" w:sz="0" w:space="0" w:color="auto"/>
            <w:bottom w:val="none" w:sz="0" w:space="0" w:color="auto"/>
            <w:right w:val="none" w:sz="0" w:space="0" w:color="auto"/>
          </w:divBdr>
        </w:div>
        <w:div w:id="327026467">
          <w:marLeft w:val="0"/>
          <w:marRight w:val="0"/>
          <w:marTop w:val="0"/>
          <w:marBottom w:val="272"/>
          <w:divBdr>
            <w:top w:val="none" w:sz="0" w:space="0" w:color="auto"/>
            <w:left w:val="none" w:sz="0" w:space="0" w:color="auto"/>
            <w:bottom w:val="none" w:sz="0" w:space="0" w:color="auto"/>
            <w:right w:val="none" w:sz="0" w:space="0" w:color="auto"/>
          </w:divBdr>
        </w:div>
        <w:div w:id="1245072247">
          <w:marLeft w:val="0"/>
          <w:marRight w:val="0"/>
          <w:marTop w:val="0"/>
          <w:marBottom w:val="204"/>
          <w:divBdr>
            <w:top w:val="single" w:sz="6" w:space="3" w:color="9C9B9B"/>
            <w:left w:val="none" w:sz="0" w:space="0" w:color="auto"/>
            <w:bottom w:val="single" w:sz="6" w:space="3" w:color="9C9B9B"/>
            <w:right w:val="none" w:sz="0" w:space="0" w:color="auto"/>
          </w:divBdr>
          <w:divsChild>
            <w:div w:id="1613896810">
              <w:marLeft w:val="0"/>
              <w:marRight w:val="0"/>
              <w:marTop w:val="0"/>
              <w:marBottom w:val="0"/>
              <w:divBdr>
                <w:top w:val="none" w:sz="0" w:space="0" w:color="auto"/>
                <w:left w:val="none" w:sz="0" w:space="0" w:color="auto"/>
                <w:bottom w:val="none" w:sz="0" w:space="0" w:color="auto"/>
                <w:right w:val="none" w:sz="0" w:space="0" w:color="auto"/>
              </w:divBdr>
              <w:divsChild>
                <w:div w:id="1789664891">
                  <w:marLeft w:val="0"/>
                  <w:marRight w:val="0"/>
                  <w:marTop w:val="0"/>
                  <w:marBottom w:val="0"/>
                  <w:divBdr>
                    <w:top w:val="none" w:sz="0" w:space="0" w:color="auto"/>
                    <w:left w:val="none" w:sz="0" w:space="0" w:color="auto"/>
                    <w:bottom w:val="none" w:sz="0" w:space="0" w:color="auto"/>
                    <w:right w:val="none" w:sz="0" w:space="0" w:color="auto"/>
                  </w:divBdr>
                  <w:divsChild>
                    <w:div w:id="135981374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722027113">
              <w:marLeft w:val="0"/>
              <w:marRight w:val="0"/>
              <w:marTop w:val="0"/>
              <w:marBottom w:val="0"/>
              <w:divBdr>
                <w:top w:val="none" w:sz="0" w:space="0" w:color="auto"/>
                <w:left w:val="none" w:sz="0" w:space="0" w:color="auto"/>
                <w:bottom w:val="none" w:sz="0" w:space="0" w:color="auto"/>
                <w:right w:val="none" w:sz="0" w:space="0" w:color="auto"/>
              </w:divBdr>
            </w:div>
          </w:divsChild>
        </w:div>
        <w:div w:id="617643755">
          <w:marLeft w:val="0"/>
          <w:marRight w:val="0"/>
          <w:marTop w:val="0"/>
          <w:marBottom w:val="204"/>
          <w:divBdr>
            <w:top w:val="none" w:sz="0" w:space="0" w:color="auto"/>
            <w:left w:val="none" w:sz="0" w:space="0" w:color="auto"/>
            <w:bottom w:val="none" w:sz="0" w:space="0" w:color="auto"/>
            <w:right w:val="none" w:sz="0" w:space="0" w:color="auto"/>
          </w:divBdr>
        </w:div>
        <w:div w:id="986931303">
          <w:marLeft w:val="0"/>
          <w:marRight w:val="0"/>
          <w:marTop w:val="0"/>
          <w:marBottom w:val="0"/>
          <w:divBdr>
            <w:top w:val="none" w:sz="0" w:space="0" w:color="auto"/>
            <w:left w:val="none" w:sz="0" w:space="0" w:color="auto"/>
            <w:bottom w:val="none" w:sz="0" w:space="0" w:color="auto"/>
            <w:right w:val="none" w:sz="0" w:space="0" w:color="auto"/>
          </w:divBdr>
        </w:div>
      </w:divsChild>
    </w:div>
    <w:div w:id="1684504451">
      <w:bodyDiv w:val="1"/>
      <w:marLeft w:val="0"/>
      <w:marRight w:val="0"/>
      <w:marTop w:val="0"/>
      <w:marBottom w:val="0"/>
      <w:divBdr>
        <w:top w:val="none" w:sz="0" w:space="0" w:color="auto"/>
        <w:left w:val="none" w:sz="0" w:space="0" w:color="auto"/>
        <w:bottom w:val="none" w:sz="0" w:space="0" w:color="auto"/>
        <w:right w:val="none" w:sz="0" w:space="0" w:color="auto"/>
      </w:divBdr>
      <w:divsChild>
        <w:div w:id="1537347388">
          <w:marLeft w:val="0"/>
          <w:marRight w:val="0"/>
          <w:marTop w:val="272"/>
          <w:marBottom w:val="272"/>
          <w:divBdr>
            <w:top w:val="none" w:sz="0" w:space="0" w:color="auto"/>
            <w:left w:val="none" w:sz="0" w:space="0" w:color="auto"/>
            <w:bottom w:val="none" w:sz="0" w:space="0" w:color="auto"/>
            <w:right w:val="none" w:sz="0" w:space="0" w:color="auto"/>
          </w:divBdr>
        </w:div>
        <w:div w:id="2007247264">
          <w:marLeft w:val="0"/>
          <w:marRight w:val="0"/>
          <w:marTop w:val="0"/>
          <w:marBottom w:val="0"/>
          <w:divBdr>
            <w:top w:val="none" w:sz="0" w:space="0" w:color="auto"/>
            <w:left w:val="none" w:sz="0" w:space="0" w:color="auto"/>
            <w:bottom w:val="none" w:sz="0" w:space="0" w:color="auto"/>
            <w:right w:val="none" w:sz="0" w:space="0" w:color="auto"/>
          </w:divBdr>
        </w:div>
      </w:divsChild>
    </w:div>
    <w:div w:id="1684819997">
      <w:bodyDiv w:val="1"/>
      <w:marLeft w:val="0"/>
      <w:marRight w:val="0"/>
      <w:marTop w:val="0"/>
      <w:marBottom w:val="0"/>
      <w:divBdr>
        <w:top w:val="none" w:sz="0" w:space="0" w:color="auto"/>
        <w:left w:val="none" w:sz="0" w:space="0" w:color="auto"/>
        <w:bottom w:val="none" w:sz="0" w:space="0" w:color="auto"/>
        <w:right w:val="none" w:sz="0" w:space="0" w:color="auto"/>
      </w:divBdr>
      <w:divsChild>
        <w:div w:id="1578056450">
          <w:marLeft w:val="0"/>
          <w:marRight w:val="0"/>
          <w:marTop w:val="0"/>
          <w:marBottom w:val="0"/>
          <w:divBdr>
            <w:top w:val="none" w:sz="0" w:space="0" w:color="auto"/>
            <w:left w:val="none" w:sz="0" w:space="0" w:color="auto"/>
            <w:bottom w:val="none" w:sz="0" w:space="0" w:color="auto"/>
            <w:right w:val="none" w:sz="0" w:space="0" w:color="auto"/>
          </w:divBdr>
        </w:div>
        <w:div w:id="1405837120">
          <w:marLeft w:val="0"/>
          <w:marRight w:val="0"/>
          <w:marTop w:val="0"/>
          <w:marBottom w:val="0"/>
          <w:divBdr>
            <w:top w:val="none" w:sz="0" w:space="0" w:color="auto"/>
            <w:left w:val="none" w:sz="0" w:space="0" w:color="auto"/>
            <w:bottom w:val="none" w:sz="0" w:space="0" w:color="auto"/>
            <w:right w:val="none" w:sz="0" w:space="0" w:color="auto"/>
          </w:divBdr>
        </w:div>
        <w:div w:id="1025407487">
          <w:marLeft w:val="0"/>
          <w:marRight w:val="0"/>
          <w:marTop w:val="360"/>
          <w:marBottom w:val="0"/>
          <w:divBdr>
            <w:top w:val="none" w:sz="0" w:space="0" w:color="auto"/>
            <w:left w:val="none" w:sz="0" w:space="0" w:color="auto"/>
            <w:bottom w:val="none" w:sz="0" w:space="0" w:color="auto"/>
            <w:right w:val="none" w:sz="0" w:space="0" w:color="auto"/>
          </w:divBdr>
        </w:div>
      </w:divsChild>
    </w:div>
    <w:div w:id="1686207128">
      <w:bodyDiv w:val="1"/>
      <w:marLeft w:val="0"/>
      <w:marRight w:val="0"/>
      <w:marTop w:val="0"/>
      <w:marBottom w:val="0"/>
      <w:divBdr>
        <w:top w:val="none" w:sz="0" w:space="0" w:color="auto"/>
        <w:left w:val="none" w:sz="0" w:space="0" w:color="auto"/>
        <w:bottom w:val="none" w:sz="0" w:space="0" w:color="auto"/>
        <w:right w:val="none" w:sz="0" w:space="0" w:color="auto"/>
      </w:divBdr>
      <w:divsChild>
        <w:div w:id="1742175772">
          <w:marLeft w:val="0"/>
          <w:marRight w:val="0"/>
          <w:marTop w:val="0"/>
          <w:marBottom w:val="0"/>
          <w:divBdr>
            <w:top w:val="none" w:sz="0" w:space="0" w:color="auto"/>
            <w:left w:val="none" w:sz="0" w:space="0" w:color="auto"/>
            <w:bottom w:val="none" w:sz="0" w:space="0" w:color="auto"/>
            <w:right w:val="none" w:sz="0" w:space="0" w:color="auto"/>
          </w:divBdr>
          <w:divsChild>
            <w:div w:id="951785466">
              <w:marLeft w:val="0"/>
              <w:marRight w:val="0"/>
              <w:marTop w:val="0"/>
              <w:marBottom w:val="0"/>
              <w:divBdr>
                <w:top w:val="none" w:sz="0" w:space="0" w:color="auto"/>
                <w:left w:val="none" w:sz="0" w:space="0" w:color="auto"/>
                <w:bottom w:val="none" w:sz="0" w:space="0" w:color="auto"/>
                <w:right w:val="none" w:sz="0" w:space="0" w:color="auto"/>
              </w:divBdr>
              <w:divsChild>
                <w:div w:id="1588467288">
                  <w:marLeft w:val="0"/>
                  <w:marRight w:val="0"/>
                  <w:marTop w:val="0"/>
                  <w:marBottom w:val="0"/>
                  <w:divBdr>
                    <w:top w:val="none" w:sz="0" w:space="0" w:color="auto"/>
                    <w:left w:val="none" w:sz="0" w:space="0" w:color="auto"/>
                    <w:bottom w:val="none" w:sz="0" w:space="0" w:color="auto"/>
                    <w:right w:val="none" w:sz="0" w:space="0" w:color="auto"/>
                  </w:divBdr>
                  <w:divsChild>
                    <w:div w:id="1377895323">
                      <w:marLeft w:val="0"/>
                      <w:marRight w:val="0"/>
                      <w:marTop w:val="0"/>
                      <w:marBottom w:val="0"/>
                      <w:divBdr>
                        <w:top w:val="none" w:sz="0" w:space="0" w:color="auto"/>
                        <w:left w:val="none" w:sz="0" w:space="0" w:color="auto"/>
                        <w:bottom w:val="none" w:sz="0" w:space="0" w:color="auto"/>
                        <w:right w:val="none" w:sz="0" w:space="0" w:color="auto"/>
                      </w:divBdr>
                      <w:divsChild>
                        <w:div w:id="375399902">
                          <w:marLeft w:val="0"/>
                          <w:marRight w:val="0"/>
                          <w:marTop w:val="0"/>
                          <w:marBottom w:val="0"/>
                          <w:divBdr>
                            <w:top w:val="none" w:sz="0" w:space="0" w:color="auto"/>
                            <w:left w:val="none" w:sz="0" w:space="0" w:color="auto"/>
                            <w:bottom w:val="none" w:sz="0" w:space="0" w:color="auto"/>
                            <w:right w:val="none" w:sz="0" w:space="0" w:color="auto"/>
                          </w:divBdr>
                          <w:divsChild>
                            <w:div w:id="44362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180023">
          <w:marLeft w:val="0"/>
          <w:marRight w:val="0"/>
          <w:marTop w:val="0"/>
          <w:marBottom w:val="0"/>
          <w:divBdr>
            <w:top w:val="none" w:sz="0" w:space="0" w:color="auto"/>
            <w:left w:val="none" w:sz="0" w:space="0" w:color="auto"/>
            <w:bottom w:val="none" w:sz="0" w:space="0" w:color="auto"/>
            <w:right w:val="none" w:sz="0" w:space="0" w:color="auto"/>
          </w:divBdr>
          <w:divsChild>
            <w:div w:id="972753908">
              <w:marLeft w:val="0"/>
              <w:marRight w:val="0"/>
              <w:marTop w:val="0"/>
              <w:marBottom w:val="0"/>
              <w:divBdr>
                <w:top w:val="none" w:sz="0" w:space="0" w:color="auto"/>
                <w:left w:val="none" w:sz="0" w:space="0" w:color="auto"/>
                <w:bottom w:val="none" w:sz="0" w:space="0" w:color="auto"/>
                <w:right w:val="none" w:sz="0" w:space="0" w:color="auto"/>
              </w:divBdr>
              <w:divsChild>
                <w:div w:id="1505436472">
                  <w:marLeft w:val="0"/>
                  <w:marRight w:val="0"/>
                  <w:marTop w:val="0"/>
                  <w:marBottom w:val="0"/>
                  <w:divBdr>
                    <w:top w:val="none" w:sz="0" w:space="0" w:color="auto"/>
                    <w:left w:val="none" w:sz="0" w:space="0" w:color="auto"/>
                    <w:bottom w:val="none" w:sz="0" w:space="0" w:color="auto"/>
                    <w:right w:val="none" w:sz="0" w:space="0" w:color="auto"/>
                  </w:divBdr>
                  <w:divsChild>
                    <w:div w:id="754204128">
                      <w:marLeft w:val="0"/>
                      <w:marRight w:val="0"/>
                      <w:marTop w:val="0"/>
                      <w:marBottom w:val="0"/>
                      <w:divBdr>
                        <w:top w:val="none" w:sz="0" w:space="0" w:color="auto"/>
                        <w:left w:val="none" w:sz="0" w:space="0" w:color="auto"/>
                        <w:bottom w:val="none" w:sz="0" w:space="0" w:color="auto"/>
                        <w:right w:val="none" w:sz="0" w:space="0" w:color="auto"/>
                      </w:divBdr>
                      <w:divsChild>
                        <w:div w:id="1815100057">
                          <w:marLeft w:val="0"/>
                          <w:marRight w:val="0"/>
                          <w:marTop w:val="0"/>
                          <w:marBottom w:val="0"/>
                          <w:divBdr>
                            <w:top w:val="none" w:sz="0" w:space="0" w:color="auto"/>
                            <w:left w:val="none" w:sz="0" w:space="0" w:color="auto"/>
                            <w:bottom w:val="none" w:sz="0" w:space="0" w:color="auto"/>
                            <w:right w:val="none" w:sz="0" w:space="0" w:color="auto"/>
                          </w:divBdr>
                          <w:divsChild>
                            <w:div w:id="848564922">
                              <w:marLeft w:val="0"/>
                              <w:marRight w:val="0"/>
                              <w:marTop w:val="0"/>
                              <w:marBottom w:val="0"/>
                              <w:divBdr>
                                <w:top w:val="none" w:sz="0" w:space="0" w:color="auto"/>
                                <w:left w:val="none" w:sz="0" w:space="0" w:color="auto"/>
                                <w:bottom w:val="none" w:sz="0" w:space="0" w:color="auto"/>
                                <w:right w:val="none" w:sz="0" w:space="0" w:color="auto"/>
                              </w:divBdr>
                            </w:div>
                          </w:divsChild>
                        </w:div>
                        <w:div w:id="468715812">
                          <w:marLeft w:val="0"/>
                          <w:marRight w:val="0"/>
                          <w:marTop w:val="0"/>
                          <w:marBottom w:val="0"/>
                          <w:divBdr>
                            <w:top w:val="none" w:sz="0" w:space="0" w:color="auto"/>
                            <w:left w:val="none" w:sz="0" w:space="0" w:color="auto"/>
                            <w:bottom w:val="none" w:sz="0" w:space="0" w:color="auto"/>
                            <w:right w:val="none" w:sz="0" w:space="0" w:color="auto"/>
                          </w:divBdr>
                          <w:divsChild>
                            <w:div w:id="66178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12334">
              <w:marLeft w:val="0"/>
              <w:marRight w:val="0"/>
              <w:marTop w:val="0"/>
              <w:marBottom w:val="0"/>
              <w:divBdr>
                <w:top w:val="none" w:sz="0" w:space="0" w:color="auto"/>
                <w:left w:val="none" w:sz="0" w:space="0" w:color="auto"/>
                <w:bottom w:val="none" w:sz="0" w:space="0" w:color="auto"/>
                <w:right w:val="none" w:sz="0" w:space="0" w:color="auto"/>
              </w:divBdr>
              <w:divsChild>
                <w:div w:id="1173103215">
                  <w:marLeft w:val="0"/>
                  <w:marRight w:val="0"/>
                  <w:marTop w:val="0"/>
                  <w:marBottom w:val="0"/>
                  <w:divBdr>
                    <w:top w:val="none" w:sz="0" w:space="0" w:color="auto"/>
                    <w:left w:val="none" w:sz="0" w:space="0" w:color="auto"/>
                    <w:bottom w:val="none" w:sz="0" w:space="0" w:color="auto"/>
                    <w:right w:val="none" w:sz="0" w:space="0" w:color="auto"/>
                  </w:divBdr>
                  <w:divsChild>
                    <w:div w:id="622807280">
                      <w:marLeft w:val="0"/>
                      <w:marRight w:val="0"/>
                      <w:marTop w:val="0"/>
                      <w:marBottom w:val="0"/>
                      <w:divBdr>
                        <w:top w:val="none" w:sz="0" w:space="0" w:color="auto"/>
                        <w:left w:val="none" w:sz="0" w:space="0" w:color="auto"/>
                        <w:bottom w:val="none" w:sz="0" w:space="0" w:color="auto"/>
                        <w:right w:val="none" w:sz="0" w:space="0" w:color="auto"/>
                      </w:divBdr>
                      <w:divsChild>
                        <w:div w:id="1975520351">
                          <w:marLeft w:val="0"/>
                          <w:marRight w:val="0"/>
                          <w:marTop w:val="0"/>
                          <w:marBottom w:val="0"/>
                          <w:divBdr>
                            <w:top w:val="none" w:sz="0" w:space="0" w:color="auto"/>
                            <w:left w:val="none" w:sz="0" w:space="0" w:color="auto"/>
                            <w:bottom w:val="none" w:sz="0" w:space="0" w:color="auto"/>
                            <w:right w:val="none" w:sz="0" w:space="0" w:color="auto"/>
                          </w:divBdr>
                          <w:divsChild>
                            <w:div w:id="1742169942">
                              <w:marLeft w:val="0"/>
                              <w:marRight w:val="0"/>
                              <w:marTop w:val="0"/>
                              <w:marBottom w:val="0"/>
                              <w:divBdr>
                                <w:top w:val="none" w:sz="0" w:space="0" w:color="auto"/>
                                <w:left w:val="none" w:sz="0" w:space="0" w:color="auto"/>
                                <w:bottom w:val="none" w:sz="0" w:space="0" w:color="auto"/>
                                <w:right w:val="none" w:sz="0" w:space="0" w:color="auto"/>
                              </w:divBdr>
                              <w:divsChild>
                                <w:div w:id="1750761300">
                                  <w:marLeft w:val="0"/>
                                  <w:marRight w:val="0"/>
                                  <w:marTop w:val="0"/>
                                  <w:marBottom w:val="0"/>
                                  <w:divBdr>
                                    <w:top w:val="none" w:sz="0" w:space="0" w:color="auto"/>
                                    <w:left w:val="none" w:sz="0" w:space="0" w:color="auto"/>
                                    <w:bottom w:val="none" w:sz="0" w:space="0" w:color="auto"/>
                                    <w:right w:val="none" w:sz="0" w:space="0" w:color="auto"/>
                                  </w:divBdr>
                                  <w:divsChild>
                                    <w:div w:id="244612240">
                                      <w:marLeft w:val="0"/>
                                      <w:marRight w:val="0"/>
                                      <w:marTop w:val="0"/>
                                      <w:marBottom w:val="0"/>
                                      <w:divBdr>
                                        <w:top w:val="none" w:sz="0" w:space="0" w:color="auto"/>
                                        <w:left w:val="none" w:sz="0" w:space="0" w:color="auto"/>
                                        <w:bottom w:val="none" w:sz="0" w:space="0" w:color="auto"/>
                                        <w:right w:val="none" w:sz="0" w:space="0" w:color="auto"/>
                                      </w:divBdr>
                                    </w:div>
                                    <w:div w:id="1325935876">
                                      <w:marLeft w:val="0"/>
                                      <w:marRight w:val="0"/>
                                      <w:marTop w:val="0"/>
                                      <w:marBottom w:val="0"/>
                                      <w:divBdr>
                                        <w:top w:val="none" w:sz="0" w:space="0" w:color="auto"/>
                                        <w:left w:val="none" w:sz="0" w:space="0" w:color="auto"/>
                                        <w:bottom w:val="none" w:sz="0" w:space="0" w:color="auto"/>
                                        <w:right w:val="none" w:sz="0" w:space="0" w:color="auto"/>
                                      </w:divBdr>
                                    </w:div>
                                    <w:div w:id="38394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1363545">
          <w:marLeft w:val="0"/>
          <w:marRight w:val="0"/>
          <w:marTop w:val="0"/>
          <w:marBottom w:val="0"/>
          <w:divBdr>
            <w:top w:val="none" w:sz="0" w:space="0" w:color="auto"/>
            <w:left w:val="none" w:sz="0" w:space="0" w:color="auto"/>
            <w:bottom w:val="none" w:sz="0" w:space="0" w:color="auto"/>
            <w:right w:val="none" w:sz="0" w:space="0" w:color="auto"/>
          </w:divBdr>
          <w:divsChild>
            <w:div w:id="583615684">
              <w:marLeft w:val="0"/>
              <w:marRight w:val="0"/>
              <w:marTop w:val="0"/>
              <w:marBottom w:val="0"/>
              <w:divBdr>
                <w:top w:val="none" w:sz="0" w:space="0" w:color="auto"/>
                <w:left w:val="none" w:sz="0" w:space="0" w:color="auto"/>
                <w:bottom w:val="none" w:sz="0" w:space="0" w:color="auto"/>
                <w:right w:val="none" w:sz="0" w:space="0" w:color="auto"/>
              </w:divBdr>
            </w:div>
          </w:divsChild>
        </w:div>
        <w:div w:id="790124369">
          <w:marLeft w:val="0"/>
          <w:marRight w:val="0"/>
          <w:marTop w:val="0"/>
          <w:marBottom w:val="0"/>
          <w:divBdr>
            <w:top w:val="none" w:sz="0" w:space="0" w:color="auto"/>
            <w:left w:val="none" w:sz="0" w:space="0" w:color="auto"/>
            <w:bottom w:val="none" w:sz="0" w:space="0" w:color="auto"/>
            <w:right w:val="none" w:sz="0" w:space="0" w:color="auto"/>
          </w:divBdr>
          <w:divsChild>
            <w:div w:id="275790126">
              <w:marLeft w:val="0"/>
              <w:marRight w:val="0"/>
              <w:marTop w:val="0"/>
              <w:marBottom w:val="0"/>
              <w:divBdr>
                <w:top w:val="none" w:sz="0" w:space="0" w:color="auto"/>
                <w:left w:val="none" w:sz="0" w:space="0" w:color="auto"/>
                <w:bottom w:val="none" w:sz="0" w:space="0" w:color="auto"/>
                <w:right w:val="none" w:sz="0" w:space="0" w:color="auto"/>
              </w:divBdr>
              <w:divsChild>
                <w:div w:id="199498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398152">
      <w:bodyDiv w:val="1"/>
      <w:marLeft w:val="0"/>
      <w:marRight w:val="0"/>
      <w:marTop w:val="0"/>
      <w:marBottom w:val="0"/>
      <w:divBdr>
        <w:top w:val="none" w:sz="0" w:space="0" w:color="auto"/>
        <w:left w:val="none" w:sz="0" w:space="0" w:color="auto"/>
        <w:bottom w:val="none" w:sz="0" w:space="0" w:color="auto"/>
        <w:right w:val="none" w:sz="0" w:space="0" w:color="auto"/>
      </w:divBdr>
      <w:divsChild>
        <w:div w:id="1419064016">
          <w:marLeft w:val="0"/>
          <w:marRight w:val="0"/>
          <w:marTop w:val="0"/>
          <w:marBottom w:val="0"/>
          <w:divBdr>
            <w:top w:val="none" w:sz="0" w:space="0" w:color="auto"/>
            <w:left w:val="none" w:sz="0" w:space="0" w:color="auto"/>
            <w:bottom w:val="none" w:sz="0" w:space="0" w:color="auto"/>
            <w:right w:val="none" w:sz="0" w:space="0" w:color="auto"/>
          </w:divBdr>
          <w:divsChild>
            <w:div w:id="1698893126">
              <w:marLeft w:val="0"/>
              <w:marRight w:val="0"/>
              <w:marTop w:val="0"/>
              <w:marBottom w:val="250"/>
              <w:divBdr>
                <w:top w:val="none" w:sz="0" w:space="0" w:color="auto"/>
                <w:left w:val="none" w:sz="0" w:space="0" w:color="auto"/>
                <w:bottom w:val="none" w:sz="0" w:space="0" w:color="auto"/>
                <w:right w:val="none" w:sz="0" w:space="0" w:color="auto"/>
              </w:divBdr>
              <w:divsChild>
                <w:div w:id="1173645319">
                  <w:marLeft w:val="0"/>
                  <w:marRight w:val="0"/>
                  <w:marTop w:val="0"/>
                  <w:marBottom w:val="501"/>
                  <w:divBdr>
                    <w:top w:val="none" w:sz="0" w:space="0" w:color="auto"/>
                    <w:left w:val="none" w:sz="0" w:space="0" w:color="auto"/>
                    <w:bottom w:val="none" w:sz="0" w:space="0" w:color="auto"/>
                    <w:right w:val="none" w:sz="0" w:space="0" w:color="auto"/>
                  </w:divBdr>
                </w:div>
                <w:div w:id="174151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556319">
      <w:bodyDiv w:val="1"/>
      <w:marLeft w:val="0"/>
      <w:marRight w:val="0"/>
      <w:marTop w:val="0"/>
      <w:marBottom w:val="0"/>
      <w:divBdr>
        <w:top w:val="none" w:sz="0" w:space="0" w:color="auto"/>
        <w:left w:val="none" w:sz="0" w:space="0" w:color="auto"/>
        <w:bottom w:val="none" w:sz="0" w:space="0" w:color="auto"/>
        <w:right w:val="none" w:sz="0" w:space="0" w:color="auto"/>
      </w:divBdr>
    </w:div>
    <w:div w:id="1691174843">
      <w:bodyDiv w:val="1"/>
      <w:marLeft w:val="0"/>
      <w:marRight w:val="0"/>
      <w:marTop w:val="0"/>
      <w:marBottom w:val="0"/>
      <w:divBdr>
        <w:top w:val="none" w:sz="0" w:space="0" w:color="auto"/>
        <w:left w:val="none" w:sz="0" w:space="0" w:color="auto"/>
        <w:bottom w:val="none" w:sz="0" w:space="0" w:color="auto"/>
        <w:right w:val="none" w:sz="0" w:space="0" w:color="auto"/>
      </w:divBdr>
      <w:divsChild>
        <w:div w:id="164250062">
          <w:marLeft w:val="0"/>
          <w:marRight w:val="0"/>
          <w:marTop w:val="0"/>
          <w:marBottom w:val="0"/>
          <w:divBdr>
            <w:top w:val="none" w:sz="0" w:space="0" w:color="auto"/>
            <w:left w:val="none" w:sz="0" w:space="0" w:color="auto"/>
            <w:bottom w:val="none" w:sz="0" w:space="0" w:color="auto"/>
            <w:right w:val="none" w:sz="0" w:space="0" w:color="auto"/>
          </w:divBdr>
          <w:divsChild>
            <w:div w:id="683555175">
              <w:marLeft w:val="0"/>
              <w:marRight w:val="0"/>
              <w:marTop w:val="0"/>
              <w:marBottom w:val="0"/>
              <w:divBdr>
                <w:top w:val="none" w:sz="0" w:space="0" w:color="auto"/>
                <w:left w:val="none" w:sz="0" w:space="0" w:color="auto"/>
                <w:bottom w:val="none" w:sz="0" w:space="0" w:color="auto"/>
                <w:right w:val="none" w:sz="0" w:space="0" w:color="auto"/>
              </w:divBdr>
              <w:divsChild>
                <w:div w:id="852914191">
                  <w:marLeft w:val="0"/>
                  <w:marRight w:val="0"/>
                  <w:marTop w:val="0"/>
                  <w:marBottom w:val="0"/>
                  <w:divBdr>
                    <w:top w:val="none" w:sz="0" w:space="0" w:color="auto"/>
                    <w:left w:val="none" w:sz="0" w:space="0" w:color="auto"/>
                    <w:bottom w:val="none" w:sz="0" w:space="0" w:color="auto"/>
                    <w:right w:val="none" w:sz="0" w:space="0" w:color="auto"/>
                  </w:divBdr>
                  <w:divsChild>
                    <w:div w:id="792600709">
                      <w:marLeft w:val="0"/>
                      <w:marRight w:val="0"/>
                      <w:marTop w:val="0"/>
                      <w:marBottom w:val="0"/>
                      <w:divBdr>
                        <w:top w:val="none" w:sz="0" w:space="0" w:color="auto"/>
                        <w:left w:val="none" w:sz="0" w:space="0" w:color="auto"/>
                        <w:bottom w:val="none" w:sz="0" w:space="0" w:color="auto"/>
                        <w:right w:val="none" w:sz="0" w:space="0" w:color="auto"/>
                      </w:divBdr>
                      <w:divsChild>
                        <w:div w:id="1030033354">
                          <w:marLeft w:val="0"/>
                          <w:marRight w:val="0"/>
                          <w:marTop w:val="0"/>
                          <w:marBottom w:val="0"/>
                          <w:divBdr>
                            <w:top w:val="none" w:sz="0" w:space="0" w:color="auto"/>
                            <w:left w:val="none" w:sz="0" w:space="0" w:color="auto"/>
                            <w:bottom w:val="none" w:sz="0" w:space="0" w:color="auto"/>
                            <w:right w:val="none" w:sz="0" w:space="0" w:color="auto"/>
                          </w:divBdr>
                          <w:divsChild>
                            <w:div w:id="1897665435">
                              <w:marLeft w:val="0"/>
                              <w:marRight w:val="0"/>
                              <w:marTop w:val="0"/>
                              <w:marBottom w:val="0"/>
                              <w:divBdr>
                                <w:top w:val="none" w:sz="0" w:space="0" w:color="auto"/>
                                <w:left w:val="none" w:sz="0" w:space="0" w:color="auto"/>
                                <w:bottom w:val="none" w:sz="0" w:space="0" w:color="auto"/>
                                <w:right w:val="none" w:sz="0" w:space="0" w:color="auto"/>
                              </w:divBdr>
                              <w:divsChild>
                                <w:div w:id="985089852">
                                  <w:marLeft w:val="0"/>
                                  <w:marRight w:val="0"/>
                                  <w:marTop w:val="0"/>
                                  <w:marBottom w:val="0"/>
                                  <w:divBdr>
                                    <w:top w:val="none" w:sz="0" w:space="0" w:color="auto"/>
                                    <w:left w:val="none" w:sz="0" w:space="0" w:color="auto"/>
                                    <w:bottom w:val="none" w:sz="0" w:space="0" w:color="auto"/>
                                    <w:right w:val="none" w:sz="0" w:space="0" w:color="auto"/>
                                  </w:divBdr>
                                  <w:divsChild>
                                    <w:div w:id="1275792873">
                                      <w:marLeft w:val="0"/>
                                      <w:marRight w:val="0"/>
                                      <w:marTop w:val="0"/>
                                      <w:marBottom w:val="0"/>
                                      <w:divBdr>
                                        <w:top w:val="none" w:sz="0" w:space="0" w:color="auto"/>
                                        <w:left w:val="none" w:sz="0" w:space="0" w:color="auto"/>
                                        <w:bottom w:val="none" w:sz="0" w:space="0" w:color="auto"/>
                                        <w:right w:val="none" w:sz="0" w:space="0" w:color="auto"/>
                                      </w:divBdr>
                                      <w:divsChild>
                                        <w:div w:id="195771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500208">
                          <w:marLeft w:val="0"/>
                          <w:marRight w:val="0"/>
                          <w:marTop w:val="0"/>
                          <w:marBottom w:val="0"/>
                          <w:divBdr>
                            <w:top w:val="none" w:sz="0" w:space="0" w:color="auto"/>
                            <w:left w:val="none" w:sz="0" w:space="0" w:color="auto"/>
                            <w:bottom w:val="none" w:sz="0" w:space="0" w:color="auto"/>
                            <w:right w:val="none" w:sz="0" w:space="0" w:color="auto"/>
                          </w:divBdr>
                          <w:divsChild>
                            <w:div w:id="1158762806">
                              <w:marLeft w:val="0"/>
                              <w:marRight w:val="0"/>
                              <w:marTop w:val="0"/>
                              <w:marBottom w:val="0"/>
                              <w:divBdr>
                                <w:top w:val="none" w:sz="0" w:space="0" w:color="auto"/>
                                <w:left w:val="none" w:sz="0" w:space="0" w:color="auto"/>
                                <w:bottom w:val="none" w:sz="0" w:space="0" w:color="auto"/>
                                <w:right w:val="none" w:sz="0" w:space="0" w:color="auto"/>
                              </w:divBdr>
                              <w:divsChild>
                                <w:div w:id="1558740606">
                                  <w:marLeft w:val="0"/>
                                  <w:marRight w:val="0"/>
                                  <w:marTop w:val="0"/>
                                  <w:marBottom w:val="0"/>
                                  <w:divBdr>
                                    <w:top w:val="none" w:sz="0" w:space="0" w:color="auto"/>
                                    <w:left w:val="none" w:sz="0" w:space="0" w:color="auto"/>
                                    <w:bottom w:val="none" w:sz="0" w:space="0" w:color="auto"/>
                                    <w:right w:val="none" w:sz="0" w:space="0" w:color="auto"/>
                                  </w:divBdr>
                                  <w:divsChild>
                                    <w:div w:id="13208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197467">
              <w:marLeft w:val="0"/>
              <w:marRight w:val="0"/>
              <w:marTop w:val="0"/>
              <w:marBottom w:val="0"/>
              <w:divBdr>
                <w:top w:val="none" w:sz="0" w:space="0" w:color="auto"/>
                <w:left w:val="none" w:sz="0" w:space="0" w:color="auto"/>
                <w:bottom w:val="none" w:sz="0" w:space="0" w:color="auto"/>
                <w:right w:val="none" w:sz="0" w:space="0" w:color="auto"/>
              </w:divBdr>
            </w:div>
          </w:divsChild>
        </w:div>
        <w:div w:id="817645365">
          <w:marLeft w:val="0"/>
          <w:marRight w:val="0"/>
          <w:marTop w:val="0"/>
          <w:marBottom w:val="0"/>
          <w:divBdr>
            <w:top w:val="none" w:sz="0" w:space="0" w:color="auto"/>
            <w:left w:val="none" w:sz="0" w:space="0" w:color="auto"/>
            <w:bottom w:val="none" w:sz="0" w:space="0" w:color="auto"/>
            <w:right w:val="none" w:sz="0" w:space="0" w:color="auto"/>
          </w:divBdr>
          <w:divsChild>
            <w:div w:id="1452047885">
              <w:marLeft w:val="0"/>
              <w:marRight w:val="0"/>
              <w:marTop w:val="0"/>
              <w:marBottom w:val="0"/>
              <w:divBdr>
                <w:top w:val="none" w:sz="0" w:space="0" w:color="auto"/>
                <w:left w:val="none" w:sz="0" w:space="0" w:color="auto"/>
                <w:bottom w:val="none" w:sz="0" w:space="0" w:color="auto"/>
                <w:right w:val="none" w:sz="0" w:space="0" w:color="auto"/>
              </w:divBdr>
              <w:divsChild>
                <w:div w:id="97264555">
                  <w:marLeft w:val="0"/>
                  <w:marRight w:val="0"/>
                  <w:marTop w:val="0"/>
                  <w:marBottom w:val="0"/>
                  <w:divBdr>
                    <w:top w:val="none" w:sz="0" w:space="0" w:color="auto"/>
                    <w:left w:val="none" w:sz="0" w:space="0" w:color="auto"/>
                    <w:bottom w:val="none" w:sz="0" w:space="0" w:color="auto"/>
                    <w:right w:val="none" w:sz="0" w:space="0" w:color="auto"/>
                  </w:divBdr>
                </w:div>
              </w:divsChild>
            </w:div>
            <w:div w:id="2027898119">
              <w:marLeft w:val="0"/>
              <w:marRight w:val="0"/>
              <w:marTop w:val="0"/>
              <w:marBottom w:val="0"/>
              <w:divBdr>
                <w:top w:val="none" w:sz="0" w:space="0" w:color="auto"/>
                <w:left w:val="none" w:sz="0" w:space="0" w:color="auto"/>
                <w:bottom w:val="none" w:sz="0" w:space="0" w:color="auto"/>
                <w:right w:val="none" w:sz="0" w:space="0" w:color="auto"/>
              </w:divBdr>
              <w:divsChild>
                <w:div w:id="1011639626">
                  <w:marLeft w:val="0"/>
                  <w:marRight w:val="0"/>
                  <w:marTop w:val="0"/>
                  <w:marBottom w:val="0"/>
                  <w:divBdr>
                    <w:top w:val="none" w:sz="0" w:space="0" w:color="auto"/>
                    <w:left w:val="none" w:sz="0" w:space="0" w:color="auto"/>
                    <w:bottom w:val="none" w:sz="0" w:space="0" w:color="auto"/>
                    <w:right w:val="none" w:sz="0" w:space="0" w:color="auto"/>
                  </w:divBdr>
                  <w:divsChild>
                    <w:div w:id="1940093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352962">
      <w:bodyDiv w:val="1"/>
      <w:marLeft w:val="0"/>
      <w:marRight w:val="0"/>
      <w:marTop w:val="0"/>
      <w:marBottom w:val="0"/>
      <w:divBdr>
        <w:top w:val="none" w:sz="0" w:space="0" w:color="auto"/>
        <w:left w:val="none" w:sz="0" w:space="0" w:color="auto"/>
        <w:bottom w:val="none" w:sz="0" w:space="0" w:color="auto"/>
        <w:right w:val="none" w:sz="0" w:space="0" w:color="auto"/>
      </w:divBdr>
      <w:divsChild>
        <w:div w:id="326980750">
          <w:marLeft w:val="0"/>
          <w:marRight w:val="0"/>
          <w:marTop w:val="0"/>
          <w:marBottom w:val="0"/>
          <w:divBdr>
            <w:top w:val="none" w:sz="0" w:space="0" w:color="auto"/>
            <w:left w:val="none" w:sz="0" w:space="0" w:color="auto"/>
            <w:bottom w:val="none" w:sz="0" w:space="0" w:color="auto"/>
            <w:right w:val="none" w:sz="0" w:space="0" w:color="auto"/>
          </w:divBdr>
        </w:div>
      </w:divsChild>
    </w:div>
    <w:div w:id="1715348844">
      <w:bodyDiv w:val="1"/>
      <w:marLeft w:val="0"/>
      <w:marRight w:val="0"/>
      <w:marTop w:val="0"/>
      <w:marBottom w:val="0"/>
      <w:divBdr>
        <w:top w:val="none" w:sz="0" w:space="0" w:color="auto"/>
        <w:left w:val="none" w:sz="0" w:space="0" w:color="auto"/>
        <w:bottom w:val="none" w:sz="0" w:space="0" w:color="auto"/>
        <w:right w:val="none" w:sz="0" w:space="0" w:color="auto"/>
      </w:divBdr>
    </w:div>
    <w:div w:id="1717850557">
      <w:bodyDiv w:val="1"/>
      <w:marLeft w:val="0"/>
      <w:marRight w:val="0"/>
      <w:marTop w:val="0"/>
      <w:marBottom w:val="0"/>
      <w:divBdr>
        <w:top w:val="none" w:sz="0" w:space="0" w:color="auto"/>
        <w:left w:val="none" w:sz="0" w:space="0" w:color="auto"/>
        <w:bottom w:val="none" w:sz="0" w:space="0" w:color="auto"/>
        <w:right w:val="none" w:sz="0" w:space="0" w:color="auto"/>
      </w:divBdr>
      <w:divsChild>
        <w:div w:id="490022065">
          <w:marLeft w:val="0"/>
          <w:marRight w:val="0"/>
          <w:marTop w:val="0"/>
          <w:marBottom w:val="0"/>
          <w:divBdr>
            <w:top w:val="none" w:sz="0" w:space="0" w:color="auto"/>
            <w:left w:val="none" w:sz="0" w:space="0" w:color="auto"/>
            <w:bottom w:val="none" w:sz="0" w:space="0" w:color="auto"/>
            <w:right w:val="none" w:sz="0" w:space="0" w:color="auto"/>
          </w:divBdr>
        </w:div>
        <w:div w:id="936401060">
          <w:marLeft w:val="0"/>
          <w:marRight w:val="0"/>
          <w:marTop w:val="217"/>
          <w:marBottom w:val="0"/>
          <w:divBdr>
            <w:top w:val="none" w:sz="0" w:space="0" w:color="auto"/>
            <w:left w:val="none" w:sz="0" w:space="0" w:color="auto"/>
            <w:bottom w:val="none" w:sz="0" w:space="0" w:color="auto"/>
            <w:right w:val="none" w:sz="0" w:space="0" w:color="auto"/>
          </w:divBdr>
        </w:div>
        <w:div w:id="1179808070">
          <w:marLeft w:val="0"/>
          <w:marRight w:val="0"/>
          <w:marTop w:val="0"/>
          <w:marBottom w:val="0"/>
          <w:divBdr>
            <w:top w:val="none" w:sz="0" w:space="0" w:color="auto"/>
            <w:left w:val="none" w:sz="0" w:space="0" w:color="auto"/>
            <w:bottom w:val="none" w:sz="0" w:space="0" w:color="auto"/>
            <w:right w:val="none" w:sz="0" w:space="0" w:color="auto"/>
          </w:divBdr>
          <w:divsChild>
            <w:div w:id="716246556">
              <w:marLeft w:val="0"/>
              <w:marRight w:val="0"/>
              <w:marTop w:val="0"/>
              <w:marBottom w:val="0"/>
              <w:divBdr>
                <w:top w:val="none" w:sz="0" w:space="0" w:color="auto"/>
                <w:left w:val="none" w:sz="0" w:space="0" w:color="auto"/>
                <w:bottom w:val="none" w:sz="0" w:space="0" w:color="auto"/>
                <w:right w:val="none" w:sz="0" w:space="0" w:color="auto"/>
              </w:divBdr>
              <w:divsChild>
                <w:div w:id="9996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5046">
          <w:marLeft w:val="0"/>
          <w:marRight w:val="0"/>
          <w:marTop w:val="0"/>
          <w:marBottom w:val="0"/>
          <w:divBdr>
            <w:top w:val="none" w:sz="0" w:space="0" w:color="auto"/>
            <w:left w:val="none" w:sz="0" w:space="0" w:color="auto"/>
            <w:bottom w:val="none" w:sz="0" w:space="0" w:color="auto"/>
            <w:right w:val="none" w:sz="0" w:space="0" w:color="auto"/>
          </w:divBdr>
          <w:divsChild>
            <w:div w:id="1036152852">
              <w:marLeft w:val="0"/>
              <w:marRight w:val="0"/>
              <w:marTop w:val="0"/>
              <w:marBottom w:val="217"/>
              <w:divBdr>
                <w:top w:val="none" w:sz="0" w:space="0" w:color="auto"/>
                <w:left w:val="none" w:sz="0" w:space="0" w:color="auto"/>
                <w:bottom w:val="none" w:sz="0" w:space="0" w:color="auto"/>
                <w:right w:val="none" w:sz="0" w:space="0" w:color="auto"/>
              </w:divBdr>
            </w:div>
            <w:div w:id="118417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8327">
      <w:bodyDiv w:val="1"/>
      <w:marLeft w:val="0"/>
      <w:marRight w:val="0"/>
      <w:marTop w:val="0"/>
      <w:marBottom w:val="0"/>
      <w:divBdr>
        <w:top w:val="none" w:sz="0" w:space="0" w:color="auto"/>
        <w:left w:val="none" w:sz="0" w:space="0" w:color="auto"/>
        <w:bottom w:val="none" w:sz="0" w:space="0" w:color="auto"/>
        <w:right w:val="none" w:sz="0" w:space="0" w:color="auto"/>
      </w:divBdr>
      <w:divsChild>
        <w:div w:id="558637097">
          <w:marLeft w:val="0"/>
          <w:marRight w:val="0"/>
          <w:marTop w:val="272"/>
          <w:marBottom w:val="272"/>
          <w:divBdr>
            <w:top w:val="none" w:sz="0" w:space="0" w:color="auto"/>
            <w:left w:val="none" w:sz="0" w:space="0" w:color="auto"/>
            <w:bottom w:val="none" w:sz="0" w:space="0" w:color="auto"/>
            <w:right w:val="none" w:sz="0" w:space="0" w:color="auto"/>
          </w:divBdr>
        </w:div>
        <w:div w:id="1600600487">
          <w:marLeft w:val="0"/>
          <w:marRight w:val="0"/>
          <w:marTop w:val="0"/>
          <w:marBottom w:val="0"/>
          <w:divBdr>
            <w:top w:val="none" w:sz="0" w:space="0" w:color="auto"/>
            <w:left w:val="none" w:sz="0" w:space="0" w:color="auto"/>
            <w:bottom w:val="none" w:sz="0" w:space="0" w:color="auto"/>
            <w:right w:val="none" w:sz="0" w:space="0" w:color="auto"/>
          </w:divBdr>
        </w:div>
      </w:divsChild>
    </w:div>
    <w:div w:id="1721705166">
      <w:bodyDiv w:val="1"/>
      <w:marLeft w:val="0"/>
      <w:marRight w:val="0"/>
      <w:marTop w:val="0"/>
      <w:marBottom w:val="0"/>
      <w:divBdr>
        <w:top w:val="none" w:sz="0" w:space="0" w:color="auto"/>
        <w:left w:val="none" w:sz="0" w:space="0" w:color="auto"/>
        <w:bottom w:val="none" w:sz="0" w:space="0" w:color="auto"/>
        <w:right w:val="none" w:sz="0" w:space="0" w:color="auto"/>
      </w:divBdr>
      <w:divsChild>
        <w:div w:id="858660134">
          <w:marLeft w:val="0"/>
          <w:marRight w:val="0"/>
          <w:marTop w:val="0"/>
          <w:marBottom w:val="0"/>
          <w:divBdr>
            <w:top w:val="none" w:sz="0" w:space="0" w:color="auto"/>
            <w:left w:val="none" w:sz="0" w:space="0" w:color="auto"/>
            <w:bottom w:val="none" w:sz="0" w:space="0" w:color="auto"/>
            <w:right w:val="none" w:sz="0" w:space="0" w:color="auto"/>
          </w:divBdr>
        </w:div>
        <w:div w:id="1489903359">
          <w:marLeft w:val="0"/>
          <w:marRight w:val="0"/>
          <w:marTop w:val="0"/>
          <w:marBottom w:val="0"/>
          <w:divBdr>
            <w:top w:val="none" w:sz="0" w:space="0" w:color="auto"/>
            <w:left w:val="none" w:sz="0" w:space="0" w:color="auto"/>
            <w:bottom w:val="none" w:sz="0" w:space="0" w:color="auto"/>
            <w:right w:val="none" w:sz="0" w:space="0" w:color="auto"/>
          </w:divBdr>
        </w:div>
        <w:div w:id="906498822">
          <w:marLeft w:val="0"/>
          <w:marRight w:val="0"/>
          <w:marTop w:val="0"/>
          <w:marBottom w:val="0"/>
          <w:divBdr>
            <w:top w:val="none" w:sz="0" w:space="0" w:color="auto"/>
            <w:left w:val="none" w:sz="0" w:space="0" w:color="auto"/>
            <w:bottom w:val="none" w:sz="0" w:space="0" w:color="auto"/>
            <w:right w:val="none" w:sz="0" w:space="0" w:color="auto"/>
          </w:divBdr>
        </w:div>
        <w:div w:id="1590656605">
          <w:marLeft w:val="0"/>
          <w:marRight w:val="0"/>
          <w:marTop w:val="0"/>
          <w:marBottom w:val="0"/>
          <w:divBdr>
            <w:top w:val="none" w:sz="0" w:space="0" w:color="auto"/>
            <w:left w:val="none" w:sz="0" w:space="0" w:color="auto"/>
            <w:bottom w:val="none" w:sz="0" w:space="0" w:color="auto"/>
            <w:right w:val="none" w:sz="0" w:space="0" w:color="auto"/>
          </w:divBdr>
          <w:divsChild>
            <w:div w:id="1688285383">
              <w:marLeft w:val="0"/>
              <w:marRight w:val="0"/>
              <w:marTop w:val="0"/>
              <w:marBottom w:val="0"/>
              <w:divBdr>
                <w:top w:val="none" w:sz="0" w:space="0" w:color="auto"/>
                <w:left w:val="none" w:sz="0" w:space="0" w:color="auto"/>
                <w:bottom w:val="none" w:sz="0" w:space="0" w:color="auto"/>
                <w:right w:val="none" w:sz="0" w:space="0" w:color="auto"/>
              </w:divBdr>
              <w:divsChild>
                <w:div w:id="606548141">
                  <w:marLeft w:val="0"/>
                  <w:marRight w:val="0"/>
                  <w:marTop w:val="0"/>
                  <w:marBottom w:val="0"/>
                  <w:divBdr>
                    <w:top w:val="none" w:sz="0" w:space="0" w:color="auto"/>
                    <w:left w:val="none" w:sz="0" w:space="0" w:color="auto"/>
                    <w:bottom w:val="none" w:sz="0" w:space="0" w:color="auto"/>
                    <w:right w:val="none" w:sz="0" w:space="0" w:color="auto"/>
                  </w:divBdr>
                  <w:divsChild>
                    <w:div w:id="17018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4258">
              <w:marLeft w:val="0"/>
              <w:marRight w:val="0"/>
              <w:marTop w:val="0"/>
              <w:marBottom w:val="0"/>
              <w:divBdr>
                <w:top w:val="none" w:sz="0" w:space="0" w:color="auto"/>
                <w:left w:val="none" w:sz="0" w:space="0" w:color="auto"/>
                <w:bottom w:val="none" w:sz="0" w:space="0" w:color="auto"/>
                <w:right w:val="none" w:sz="0" w:space="0" w:color="auto"/>
              </w:divBdr>
            </w:div>
          </w:divsChild>
        </w:div>
        <w:div w:id="1770346439">
          <w:marLeft w:val="0"/>
          <w:marRight w:val="0"/>
          <w:marTop w:val="0"/>
          <w:marBottom w:val="0"/>
          <w:divBdr>
            <w:top w:val="none" w:sz="0" w:space="0" w:color="auto"/>
            <w:left w:val="none" w:sz="0" w:space="0" w:color="auto"/>
            <w:bottom w:val="none" w:sz="0" w:space="0" w:color="auto"/>
            <w:right w:val="none" w:sz="0" w:space="0" w:color="auto"/>
          </w:divBdr>
        </w:div>
        <w:div w:id="340088013">
          <w:marLeft w:val="0"/>
          <w:marRight w:val="0"/>
          <w:marTop w:val="0"/>
          <w:marBottom w:val="0"/>
          <w:divBdr>
            <w:top w:val="none" w:sz="0" w:space="0" w:color="auto"/>
            <w:left w:val="none" w:sz="0" w:space="0" w:color="auto"/>
            <w:bottom w:val="none" w:sz="0" w:space="0" w:color="auto"/>
            <w:right w:val="none" w:sz="0" w:space="0" w:color="auto"/>
          </w:divBdr>
        </w:div>
      </w:divsChild>
    </w:div>
    <w:div w:id="1730838073">
      <w:bodyDiv w:val="1"/>
      <w:marLeft w:val="0"/>
      <w:marRight w:val="0"/>
      <w:marTop w:val="0"/>
      <w:marBottom w:val="0"/>
      <w:divBdr>
        <w:top w:val="none" w:sz="0" w:space="0" w:color="auto"/>
        <w:left w:val="none" w:sz="0" w:space="0" w:color="auto"/>
        <w:bottom w:val="none" w:sz="0" w:space="0" w:color="auto"/>
        <w:right w:val="none" w:sz="0" w:space="0" w:color="auto"/>
      </w:divBdr>
    </w:div>
    <w:div w:id="1732146042">
      <w:bodyDiv w:val="1"/>
      <w:marLeft w:val="0"/>
      <w:marRight w:val="0"/>
      <w:marTop w:val="0"/>
      <w:marBottom w:val="0"/>
      <w:divBdr>
        <w:top w:val="none" w:sz="0" w:space="0" w:color="auto"/>
        <w:left w:val="none" w:sz="0" w:space="0" w:color="auto"/>
        <w:bottom w:val="none" w:sz="0" w:space="0" w:color="auto"/>
        <w:right w:val="none" w:sz="0" w:space="0" w:color="auto"/>
      </w:divBdr>
    </w:div>
    <w:div w:id="1737582323">
      <w:bodyDiv w:val="1"/>
      <w:marLeft w:val="0"/>
      <w:marRight w:val="0"/>
      <w:marTop w:val="0"/>
      <w:marBottom w:val="0"/>
      <w:divBdr>
        <w:top w:val="none" w:sz="0" w:space="0" w:color="auto"/>
        <w:left w:val="none" w:sz="0" w:space="0" w:color="auto"/>
        <w:bottom w:val="none" w:sz="0" w:space="0" w:color="auto"/>
        <w:right w:val="none" w:sz="0" w:space="0" w:color="auto"/>
      </w:divBdr>
      <w:divsChild>
        <w:div w:id="236208473">
          <w:marLeft w:val="0"/>
          <w:marRight w:val="0"/>
          <w:marTop w:val="0"/>
          <w:marBottom w:val="0"/>
          <w:divBdr>
            <w:top w:val="none" w:sz="0" w:space="0" w:color="auto"/>
            <w:left w:val="none" w:sz="0" w:space="0" w:color="auto"/>
            <w:bottom w:val="none" w:sz="0" w:space="0" w:color="auto"/>
            <w:right w:val="none" w:sz="0" w:space="0" w:color="auto"/>
          </w:divBdr>
          <w:divsChild>
            <w:div w:id="1891184218">
              <w:marLeft w:val="0"/>
              <w:marRight w:val="0"/>
              <w:marTop w:val="136"/>
              <w:marBottom w:val="0"/>
              <w:divBdr>
                <w:top w:val="none" w:sz="0" w:space="0" w:color="auto"/>
                <w:left w:val="none" w:sz="0" w:space="0" w:color="auto"/>
                <w:bottom w:val="none" w:sz="0" w:space="0" w:color="auto"/>
                <w:right w:val="none" w:sz="0" w:space="0" w:color="auto"/>
              </w:divBdr>
            </w:div>
            <w:div w:id="925696404">
              <w:marLeft w:val="0"/>
              <w:marRight w:val="0"/>
              <w:marTop w:val="136"/>
              <w:marBottom w:val="272"/>
              <w:divBdr>
                <w:top w:val="none" w:sz="0" w:space="0" w:color="auto"/>
                <w:left w:val="single" w:sz="24" w:space="7" w:color="auto"/>
                <w:bottom w:val="none" w:sz="0" w:space="0" w:color="auto"/>
                <w:right w:val="none" w:sz="0" w:space="0" w:color="auto"/>
              </w:divBdr>
            </w:div>
          </w:divsChild>
        </w:div>
        <w:div w:id="543833956">
          <w:marLeft w:val="0"/>
          <w:marRight w:val="0"/>
          <w:marTop w:val="0"/>
          <w:marBottom w:val="0"/>
          <w:divBdr>
            <w:top w:val="none" w:sz="0" w:space="0" w:color="auto"/>
            <w:left w:val="none" w:sz="0" w:space="0" w:color="auto"/>
            <w:bottom w:val="none" w:sz="0" w:space="0" w:color="auto"/>
            <w:right w:val="none" w:sz="0" w:space="0" w:color="auto"/>
          </w:divBdr>
        </w:div>
        <w:div w:id="2082486124">
          <w:marLeft w:val="0"/>
          <w:marRight w:val="0"/>
          <w:marTop w:val="408"/>
          <w:marBottom w:val="0"/>
          <w:divBdr>
            <w:top w:val="none" w:sz="0" w:space="0" w:color="auto"/>
            <w:left w:val="none" w:sz="0" w:space="0" w:color="auto"/>
            <w:bottom w:val="none" w:sz="0" w:space="0" w:color="auto"/>
            <w:right w:val="none" w:sz="0" w:space="0" w:color="auto"/>
          </w:divBdr>
          <w:divsChild>
            <w:div w:id="1656757467">
              <w:marLeft w:val="0"/>
              <w:marRight w:val="0"/>
              <w:marTop w:val="0"/>
              <w:marBottom w:val="0"/>
              <w:divBdr>
                <w:top w:val="none" w:sz="0" w:space="0" w:color="auto"/>
                <w:left w:val="none" w:sz="0" w:space="0" w:color="auto"/>
                <w:bottom w:val="none" w:sz="0" w:space="0" w:color="auto"/>
                <w:right w:val="none" w:sz="0" w:space="0" w:color="auto"/>
              </w:divBdr>
              <w:divsChild>
                <w:div w:id="186589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537978">
          <w:marLeft w:val="0"/>
          <w:marRight w:val="0"/>
          <w:marTop w:val="0"/>
          <w:marBottom w:val="0"/>
          <w:divBdr>
            <w:top w:val="none" w:sz="0" w:space="0" w:color="auto"/>
            <w:left w:val="none" w:sz="0" w:space="0" w:color="auto"/>
            <w:bottom w:val="none" w:sz="0" w:space="0" w:color="auto"/>
            <w:right w:val="none" w:sz="0" w:space="0" w:color="auto"/>
          </w:divBdr>
          <w:divsChild>
            <w:div w:id="1967277063">
              <w:marLeft w:val="0"/>
              <w:marRight w:val="0"/>
              <w:marTop w:val="0"/>
              <w:marBottom w:val="0"/>
              <w:divBdr>
                <w:top w:val="none" w:sz="0" w:space="0" w:color="auto"/>
                <w:left w:val="none" w:sz="0" w:space="0" w:color="auto"/>
                <w:bottom w:val="none" w:sz="0" w:space="0" w:color="auto"/>
                <w:right w:val="none" w:sz="0" w:space="0" w:color="auto"/>
              </w:divBdr>
              <w:divsChild>
                <w:div w:id="1870486277">
                  <w:marLeft w:val="0"/>
                  <w:marRight w:val="0"/>
                  <w:marTop w:val="0"/>
                  <w:marBottom w:val="0"/>
                  <w:divBdr>
                    <w:top w:val="none" w:sz="0" w:space="0" w:color="auto"/>
                    <w:left w:val="none" w:sz="0" w:space="0" w:color="auto"/>
                    <w:bottom w:val="none" w:sz="0" w:space="0" w:color="auto"/>
                    <w:right w:val="none" w:sz="0" w:space="0" w:color="auto"/>
                  </w:divBdr>
                  <w:divsChild>
                    <w:div w:id="98717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867122">
      <w:bodyDiv w:val="1"/>
      <w:marLeft w:val="0"/>
      <w:marRight w:val="0"/>
      <w:marTop w:val="0"/>
      <w:marBottom w:val="0"/>
      <w:divBdr>
        <w:top w:val="none" w:sz="0" w:space="0" w:color="auto"/>
        <w:left w:val="none" w:sz="0" w:space="0" w:color="auto"/>
        <w:bottom w:val="none" w:sz="0" w:space="0" w:color="auto"/>
        <w:right w:val="none" w:sz="0" w:space="0" w:color="auto"/>
      </w:divBdr>
      <w:divsChild>
        <w:div w:id="385228100">
          <w:marLeft w:val="0"/>
          <w:marRight w:val="0"/>
          <w:marTop w:val="0"/>
          <w:marBottom w:val="0"/>
          <w:divBdr>
            <w:top w:val="none" w:sz="0" w:space="0" w:color="auto"/>
            <w:left w:val="none" w:sz="0" w:space="0" w:color="auto"/>
            <w:bottom w:val="none" w:sz="0" w:space="0" w:color="auto"/>
            <w:right w:val="none" w:sz="0" w:space="0" w:color="auto"/>
          </w:divBdr>
        </w:div>
        <w:div w:id="1215652464">
          <w:marLeft w:val="0"/>
          <w:marRight w:val="0"/>
          <w:marTop w:val="0"/>
          <w:marBottom w:val="0"/>
          <w:divBdr>
            <w:top w:val="none" w:sz="0" w:space="0" w:color="auto"/>
            <w:left w:val="none" w:sz="0" w:space="0" w:color="auto"/>
            <w:bottom w:val="none" w:sz="0" w:space="0" w:color="auto"/>
            <w:right w:val="none" w:sz="0" w:space="0" w:color="auto"/>
          </w:divBdr>
        </w:div>
        <w:div w:id="50542625">
          <w:marLeft w:val="0"/>
          <w:marRight w:val="0"/>
          <w:marTop w:val="0"/>
          <w:marBottom w:val="0"/>
          <w:divBdr>
            <w:top w:val="none" w:sz="0" w:space="0" w:color="auto"/>
            <w:left w:val="none" w:sz="0" w:space="0" w:color="auto"/>
            <w:bottom w:val="none" w:sz="0" w:space="0" w:color="auto"/>
            <w:right w:val="none" w:sz="0" w:space="0" w:color="auto"/>
          </w:divBdr>
        </w:div>
        <w:div w:id="1881630783">
          <w:marLeft w:val="0"/>
          <w:marRight w:val="0"/>
          <w:marTop w:val="0"/>
          <w:marBottom w:val="0"/>
          <w:divBdr>
            <w:top w:val="none" w:sz="0" w:space="0" w:color="auto"/>
            <w:left w:val="none" w:sz="0" w:space="0" w:color="auto"/>
            <w:bottom w:val="none" w:sz="0" w:space="0" w:color="auto"/>
            <w:right w:val="none" w:sz="0" w:space="0" w:color="auto"/>
          </w:divBdr>
        </w:div>
      </w:divsChild>
    </w:div>
    <w:div w:id="1750615946">
      <w:bodyDiv w:val="1"/>
      <w:marLeft w:val="0"/>
      <w:marRight w:val="0"/>
      <w:marTop w:val="0"/>
      <w:marBottom w:val="0"/>
      <w:divBdr>
        <w:top w:val="none" w:sz="0" w:space="0" w:color="auto"/>
        <w:left w:val="none" w:sz="0" w:space="0" w:color="auto"/>
        <w:bottom w:val="none" w:sz="0" w:space="0" w:color="auto"/>
        <w:right w:val="none" w:sz="0" w:space="0" w:color="auto"/>
      </w:divBdr>
      <w:divsChild>
        <w:div w:id="1000815723">
          <w:marLeft w:val="0"/>
          <w:marRight w:val="0"/>
          <w:marTop w:val="0"/>
          <w:marBottom w:val="0"/>
          <w:divBdr>
            <w:top w:val="none" w:sz="0" w:space="0" w:color="auto"/>
            <w:left w:val="none" w:sz="0" w:space="0" w:color="auto"/>
            <w:bottom w:val="none" w:sz="0" w:space="0" w:color="auto"/>
            <w:right w:val="none" w:sz="0" w:space="0" w:color="auto"/>
          </w:divBdr>
          <w:divsChild>
            <w:div w:id="881744899">
              <w:marLeft w:val="0"/>
              <w:marRight w:val="0"/>
              <w:marTop w:val="0"/>
              <w:marBottom w:val="0"/>
              <w:divBdr>
                <w:top w:val="none" w:sz="0" w:space="0" w:color="auto"/>
                <w:left w:val="none" w:sz="0" w:space="0" w:color="auto"/>
                <w:bottom w:val="none" w:sz="0" w:space="0" w:color="auto"/>
                <w:right w:val="none" w:sz="0" w:space="0" w:color="auto"/>
              </w:divBdr>
              <w:divsChild>
                <w:div w:id="85346956">
                  <w:marLeft w:val="0"/>
                  <w:marRight w:val="136"/>
                  <w:marTop w:val="136"/>
                  <w:marBottom w:val="0"/>
                  <w:divBdr>
                    <w:top w:val="single" w:sz="2" w:space="0" w:color="FFFFFF"/>
                    <w:left w:val="single" w:sz="2" w:space="0" w:color="FFFFFF"/>
                    <w:bottom w:val="single" w:sz="2" w:space="0" w:color="FFFFFF"/>
                    <w:right w:val="single" w:sz="2" w:space="0" w:color="FFFFFF"/>
                  </w:divBdr>
                  <w:divsChild>
                    <w:div w:id="1544557776">
                      <w:marLeft w:val="0"/>
                      <w:marRight w:val="0"/>
                      <w:marTop w:val="0"/>
                      <w:marBottom w:val="0"/>
                      <w:divBdr>
                        <w:top w:val="none" w:sz="0" w:space="0" w:color="auto"/>
                        <w:left w:val="none" w:sz="0" w:space="0" w:color="auto"/>
                        <w:bottom w:val="none" w:sz="0" w:space="0" w:color="auto"/>
                        <w:right w:val="none" w:sz="0" w:space="0" w:color="auto"/>
                      </w:divBdr>
                    </w:div>
                  </w:divsChild>
                </w:div>
                <w:div w:id="227037511">
                  <w:marLeft w:val="0"/>
                  <w:marRight w:val="0"/>
                  <w:marTop w:val="0"/>
                  <w:marBottom w:val="0"/>
                  <w:divBdr>
                    <w:top w:val="none" w:sz="0" w:space="0" w:color="auto"/>
                    <w:left w:val="none" w:sz="0" w:space="0" w:color="auto"/>
                    <w:bottom w:val="none" w:sz="0" w:space="0" w:color="auto"/>
                    <w:right w:val="none" w:sz="0" w:space="0" w:color="auto"/>
                  </w:divBdr>
                </w:div>
              </w:divsChild>
            </w:div>
            <w:div w:id="34035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7024">
      <w:bodyDiv w:val="1"/>
      <w:marLeft w:val="0"/>
      <w:marRight w:val="0"/>
      <w:marTop w:val="0"/>
      <w:marBottom w:val="0"/>
      <w:divBdr>
        <w:top w:val="none" w:sz="0" w:space="0" w:color="auto"/>
        <w:left w:val="none" w:sz="0" w:space="0" w:color="auto"/>
        <w:bottom w:val="none" w:sz="0" w:space="0" w:color="auto"/>
        <w:right w:val="none" w:sz="0" w:space="0" w:color="auto"/>
      </w:divBdr>
    </w:div>
    <w:div w:id="1756321315">
      <w:bodyDiv w:val="1"/>
      <w:marLeft w:val="0"/>
      <w:marRight w:val="0"/>
      <w:marTop w:val="0"/>
      <w:marBottom w:val="0"/>
      <w:divBdr>
        <w:top w:val="none" w:sz="0" w:space="0" w:color="auto"/>
        <w:left w:val="none" w:sz="0" w:space="0" w:color="auto"/>
        <w:bottom w:val="none" w:sz="0" w:space="0" w:color="auto"/>
        <w:right w:val="none" w:sz="0" w:space="0" w:color="auto"/>
      </w:divBdr>
      <w:divsChild>
        <w:div w:id="1793279801">
          <w:marLeft w:val="0"/>
          <w:marRight w:val="0"/>
          <w:marTop w:val="0"/>
          <w:marBottom w:val="0"/>
          <w:divBdr>
            <w:top w:val="none" w:sz="0" w:space="0" w:color="auto"/>
            <w:left w:val="none" w:sz="0" w:space="0" w:color="auto"/>
            <w:bottom w:val="none" w:sz="0" w:space="0" w:color="auto"/>
            <w:right w:val="none" w:sz="0" w:space="0" w:color="auto"/>
          </w:divBdr>
          <w:divsChild>
            <w:div w:id="1727216316">
              <w:marLeft w:val="0"/>
              <w:marRight w:val="0"/>
              <w:marTop w:val="0"/>
              <w:marBottom w:val="0"/>
              <w:divBdr>
                <w:top w:val="none" w:sz="0" w:space="0" w:color="auto"/>
                <w:left w:val="none" w:sz="0" w:space="0" w:color="auto"/>
                <w:bottom w:val="none" w:sz="0" w:space="0" w:color="auto"/>
                <w:right w:val="none" w:sz="0" w:space="0" w:color="auto"/>
              </w:divBdr>
              <w:divsChild>
                <w:div w:id="1826388913">
                  <w:marLeft w:val="-225"/>
                  <w:marRight w:val="-225"/>
                  <w:marTop w:val="0"/>
                  <w:marBottom w:val="0"/>
                  <w:divBdr>
                    <w:top w:val="none" w:sz="0" w:space="0" w:color="auto"/>
                    <w:left w:val="none" w:sz="0" w:space="0" w:color="auto"/>
                    <w:bottom w:val="none" w:sz="0" w:space="0" w:color="auto"/>
                    <w:right w:val="none" w:sz="0" w:space="0" w:color="auto"/>
                  </w:divBdr>
                  <w:divsChild>
                    <w:div w:id="2007047009">
                      <w:marLeft w:val="0"/>
                      <w:marRight w:val="0"/>
                      <w:marTop w:val="0"/>
                      <w:marBottom w:val="0"/>
                      <w:divBdr>
                        <w:top w:val="none" w:sz="0" w:space="0" w:color="auto"/>
                        <w:left w:val="none" w:sz="0" w:space="0" w:color="auto"/>
                        <w:bottom w:val="none" w:sz="0" w:space="0" w:color="auto"/>
                        <w:right w:val="none" w:sz="0" w:space="0" w:color="auto"/>
                      </w:divBdr>
                      <w:divsChild>
                        <w:div w:id="1797482414">
                          <w:marLeft w:val="0"/>
                          <w:marRight w:val="0"/>
                          <w:marTop w:val="0"/>
                          <w:marBottom w:val="0"/>
                          <w:divBdr>
                            <w:top w:val="none" w:sz="0" w:space="0" w:color="auto"/>
                            <w:left w:val="none" w:sz="0" w:space="0" w:color="auto"/>
                            <w:bottom w:val="none" w:sz="0" w:space="0" w:color="auto"/>
                            <w:right w:val="none" w:sz="0" w:space="0" w:color="auto"/>
                          </w:divBdr>
                        </w:div>
                        <w:div w:id="744691346">
                          <w:marLeft w:val="0"/>
                          <w:marRight w:val="0"/>
                          <w:marTop w:val="0"/>
                          <w:marBottom w:val="0"/>
                          <w:divBdr>
                            <w:top w:val="none" w:sz="0" w:space="0" w:color="auto"/>
                            <w:left w:val="none" w:sz="0" w:space="0" w:color="auto"/>
                            <w:bottom w:val="none" w:sz="0" w:space="0" w:color="auto"/>
                            <w:right w:val="none" w:sz="0" w:space="0" w:color="auto"/>
                          </w:divBdr>
                          <w:divsChild>
                            <w:div w:id="53516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529196">
          <w:marLeft w:val="0"/>
          <w:marRight w:val="0"/>
          <w:marTop w:val="0"/>
          <w:marBottom w:val="0"/>
          <w:divBdr>
            <w:top w:val="none" w:sz="0" w:space="0" w:color="auto"/>
            <w:left w:val="none" w:sz="0" w:space="0" w:color="auto"/>
            <w:bottom w:val="none" w:sz="0" w:space="0" w:color="auto"/>
            <w:right w:val="none" w:sz="0" w:space="0" w:color="auto"/>
          </w:divBdr>
          <w:divsChild>
            <w:div w:id="1894266858">
              <w:marLeft w:val="0"/>
              <w:marRight w:val="0"/>
              <w:marTop w:val="0"/>
              <w:marBottom w:val="0"/>
              <w:divBdr>
                <w:top w:val="none" w:sz="0" w:space="0" w:color="auto"/>
                <w:left w:val="none" w:sz="0" w:space="0" w:color="auto"/>
                <w:bottom w:val="none" w:sz="0" w:space="0" w:color="auto"/>
                <w:right w:val="none" w:sz="0" w:space="0" w:color="auto"/>
              </w:divBdr>
              <w:divsChild>
                <w:div w:id="29111486">
                  <w:marLeft w:val="-225"/>
                  <w:marRight w:val="-225"/>
                  <w:marTop w:val="0"/>
                  <w:marBottom w:val="0"/>
                  <w:divBdr>
                    <w:top w:val="none" w:sz="0" w:space="0" w:color="auto"/>
                    <w:left w:val="none" w:sz="0" w:space="0" w:color="auto"/>
                    <w:bottom w:val="none" w:sz="0" w:space="0" w:color="auto"/>
                    <w:right w:val="none" w:sz="0" w:space="0" w:color="auto"/>
                  </w:divBdr>
                  <w:divsChild>
                    <w:div w:id="1703745628">
                      <w:marLeft w:val="0"/>
                      <w:marRight w:val="0"/>
                      <w:marTop w:val="0"/>
                      <w:marBottom w:val="0"/>
                      <w:divBdr>
                        <w:top w:val="none" w:sz="0" w:space="0" w:color="auto"/>
                        <w:left w:val="none" w:sz="0" w:space="0" w:color="auto"/>
                        <w:bottom w:val="none" w:sz="0" w:space="0" w:color="auto"/>
                        <w:right w:val="none" w:sz="0" w:space="0" w:color="auto"/>
                      </w:divBdr>
                      <w:divsChild>
                        <w:div w:id="986055466">
                          <w:marLeft w:val="0"/>
                          <w:marRight w:val="0"/>
                          <w:marTop w:val="0"/>
                          <w:marBottom w:val="0"/>
                          <w:divBdr>
                            <w:top w:val="none" w:sz="0" w:space="0" w:color="auto"/>
                            <w:left w:val="none" w:sz="0" w:space="0" w:color="auto"/>
                            <w:bottom w:val="none" w:sz="0" w:space="0" w:color="auto"/>
                            <w:right w:val="none" w:sz="0" w:space="0" w:color="auto"/>
                          </w:divBdr>
                          <w:divsChild>
                            <w:div w:id="1709375966">
                              <w:marLeft w:val="0"/>
                              <w:marRight w:val="0"/>
                              <w:marTop w:val="0"/>
                              <w:marBottom w:val="0"/>
                              <w:divBdr>
                                <w:top w:val="none" w:sz="0" w:space="0" w:color="auto"/>
                                <w:left w:val="none" w:sz="0" w:space="0" w:color="auto"/>
                                <w:bottom w:val="none" w:sz="0" w:space="0" w:color="auto"/>
                                <w:right w:val="none" w:sz="0" w:space="0" w:color="auto"/>
                              </w:divBdr>
                              <w:divsChild>
                                <w:div w:id="177740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2144634">
      <w:bodyDiv w:val="1"/>
      <w:marLeft w:val="0"/>
      <w:marRight w:val="0"/>
      <w:marTop w:val="0"/>
      <w:marBottom w:val="0"/>
      <w:divBdr>
        <w:top w:val="none" w:sz="0" w:space="0" w:color="auto"/>
        <w:left w:val="none" w:sz="0" w:space="0" w:color="auto"/>
        <w:bottom w:val="none" w:sz="0" w:space="0" w:color="auto"/>
        <w:right w:val="none" w:sz="0" w:space="0" w:color="auto"/>
      </w:divBdr>
      <w:divsChild>
        <w:div w:id="373696473">
          <w:marLeft w:val="0"/>
          <w:marRight w:val="0"/>
          <w:marTop w:val="0"/>
          <w:marBottom w:val="75"/>
          <w:divBdr>
            <w:top w:val="none" w:sz="0" w:space="0" w:color="auto"/>
            <w:left w:val="none" w:sz="0" w:space="0" w:color="auto"/>
            <w:bottom w:val="none" w:sz="0" w:space="0" w:color="auto"/>
            <w:right w:val="none" w:sz="0" w:space="0" w:color="auto"/>
          </w:divBdr>
        </w:div>
        <w:div w:id="979074656">
          <w:marLeft w:val="0"/>
          <w:marRight w:val="225"/>
          <w:marTop w:val="0"/>
          <w:marBottom w:val="0"/>
          <w:divBdr>
            <w:top w:val="none" w:sz="0" w:space="0" w:color="auto"/>
            <w:left w:val="none" w:sz="0" w:space="0" w:color="auto"/>
            <w:bottom w:val="none" w:sz="0" w:space="0" w:color="auto"/>
            <w:right w:val="none" w:sz="0" w:space="0" w:color="auto"/>
          </w:divBdr>
        </w:div>
      </w:divsChild>
    </w:div>
    <w:div w:id="1762411140">
      <w:bodyDiv w:val="1"/>
      <w:marLeft w:val="0"/>
      <w:marRight w:val="0"/>
      <w:marTop w:val="0"/>
      <w:marBottom w:val="0"/>
      <w:divBdr>
        <w:top w:val="none" w:sz="0" w:space="0" w:color="auto"/>
        <w:left w:val="none" w:sz="0" w:space="0" w:color="auto"/>
        <w:bottom w:val="none" w:sz="0" w:space="0" w:color="auto"/>
        <w:right w:val="none" w:sz="0" w:space="0" w:color="auto"/>
      </w:divBdr>
      <w:divsChild>
        <w:div w:id="1676109241">
          <w:marLeft w:val="0"/>
          <w:marRight w:val="0"/>
          <w:marTop w:val="0"/>
          <w:marBottom w:val="0"/>
          <w:divBdr>
            <w:top w:val="none" w:sz="0" w:space="0" w:color="auto"/>
            <w:left w:val="none" w:sz="0" w:space="0" w:color="auto"/>
            <w:bottom w:val="none" w:sz="0" w:space="0" w:color="auto"/>
            <w:right w:val="none" w:sz="0" w:space="0" w:color="auto"/>
          </w:divBdr>
        </w:div>
        <w:div w:id="33972256">
          <w:marLeft w:val="0"/>
          <w:marRight w:val="0"/>
          <w:marTop w:val="0"/>
          <w:marBottom w:val="0"/>
          <w:divBdr>
            <w:top w:val="none" w:sz="0" w:space="0" w:color="auto"/>
            <w:left w:val="none" w:sz="0" w:space="0" w:color="auto"/>
            <w:bottom w:val="none" w:sz="0" w:space="0" w:color="auto"/>
            <w:right w:val="none" w:sz="0" w:space="0" w:color="auto"/>
          </w:divBdr>
        </w:div>
        <w:div w:id="1074400011">
          <w:marLeft w:val="0"/>
          <w:marRight w:val="0"/>
          <w:marTop w:val="0"/>
          <w:marBottom w:val="0"/>
          <w:divBdr>
            <w:top w:val="none" w:sz="0" w:space="0" w:color="auto"/>
            <w:left w:val="none" w:sz="0" w:space="0" w:color="auto"/>
            <w:bottom w:val="none" w:sz="0" w:space="0" w:color="auto"/>
            <w:right w:val="none" w:sz="0" w:space="0" w:color="auto"/>
          </w:divBdr>
        </w:div>
        <w:div w:id="974791693">
          <w:marLeft w:val="0"/>
          <w:marRight w:val="0"/>
          <w:marTop w:val="0"/>
          <w:marBottom w:val="0"/>
          <w:divBdr>
            <w:top w:val="none" w:sz="0" w:space="0" w:color="auto"/>
            <w:left w:val="none" w:sz="0" w:space="0" w:color="auto"/>
            <w:bottom w:val="none" w:sz="0" w:space="0" w:color="auto"/>
            <w:right w:val="none" w:sz="0" w:space="0" w:color="auto"/>
          </w:divBdr>
          <w:divsChild>
            <w:div w:id="1763994329">
              <w:marLeft w:val="0"/>
              <w:marRight w:val="0"/>
              <w:marTop w:val="0"/>
              <w:marBottom w:val="0"/>
              <w:divBdr>
                <w:top w:val="none" w:sz="0" w:space="0" w:color="auto"/>
                <w:left w:val="none" w:sz="0" w:space="0" w:color="auto"/>
                <w:bottom w:val="none" w:sz="0" w:space="0" w:color="auto"/>
                <w:right w:val="none" w:sz="0" w:space="0" w:color="auto"/>
              </w:divBdr>
              <w:divsChild>
                <w:div w:id="1428651873">
                  <w:marLeft w:val="0"/>
                  <w:marRight w:val="0"/>
                  <w:marTop w:val="0"/>
                  <w:marBottom w:val="0"/>
                  <w:divBdr>
                    <w:top w:val="none" w:sz="0" w:space="0" w:color="auto"/>
                    <w:left w:val="none" w:sz="0" w:space="0" w:color="auto"/>
                    <w:bottom w:val="none" w:sz="0" w:space="0" w:color="auto"/>
                    <w:right w:val="none" w:sz="0" w:space="0" w:color="auto"/>
                  </w:divBdr>
                  <w:divsChild>
                    <w:div w:id="7483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516873">
              <w:marLeft w:val="0"/>
              <w:marRight w:val="0"/>
              <w:marTop w:val="0"/>
              <w:marBottom w:val="0"/>
              <w:divBdr>
                <w:top w:val="none" w:sz="0" w:space="0" w:color="auto"/>
                <w:left w:val="none" w:sz="0" w:space="0" w:color="auto"/>
                <w:bottom w:val="none" w:sz="0" w:space="0" w:color="auto"/>
                <w:right w:val="none" w:sz="0" w:space="0" w:color="auto"/>
              </w:divBdr>
            </w:div>
          </w:divsChild>
        </w:div>
        <w:div w:id="466895496">
          <w:marLeft w:val="0"/>
          <w:marRight w:val="0"/>
          <w:marTop w:val="0"/>
          <w:marBottom w:val="0"/>
          <w:divBdr>
            <w:top w:val="none" w:sz="0" w:space="0" w:color="auto"/>
            <w:left w:val="none" w:sz="0" w:space="0" w:color="auto"/>
            <w:bottom w:val="none" w:sz="0" w:space="0" w:color="auto"/>
            <w:right w:val="none" w:sz="0" w:space="0" w:color="auto"/>
          </w:divBdr>
        </w:div>
        <w:div w:id="1715084199">
          <w:marLeft w:val="0"/>
          <w:marRight w:val="0"/>
          <w:marTop w:val="0"/>
          <w:marBottom w:val="0"/>
          <w:divBdr>
            <w:top w:val="none" w:sz="0" w:space="0" w:color="auto"/>
            <w:left w:val="none" w:sz="0" w:space="0" w:color="auto"/>
            <w:bottom w:val="none" w:sz="0" w:space="0" w:color="auto"/>
            <w:right w:val="none" w:sz="0" w:space="0" w:color="auto"/>
          </w:divBdr>
        </w:div>
      </w:divsChild>
    </w:div>
    <w:div w:id="1762605082">
      <w:bodyDiv w:val="1"/>
      <w:marLeft w:val="0"/>
      <w:marRight w:val="0"/>
      <w:marTop w:val="0"/>
      <w:marBottom w:val="0"/>
      <w:divBdr>
        <w:top w:val="none" w:sz="0" w:space="0" w:color="auto"/>
        <w:left w:val="none" w:sz="0" w:space="0" w:color="auto"/>
        <w:bottom w:val="none" w:sz="0" w:space="0" w:color="auto"/>
        <w:right w:val="none" w:sz="0" w:space="0" w:color="auto"/>
      </w:divBdr>
      <w:divsChild>
        <w:div w:id="1523936677">
          <w:marLeft w:val="0"/>
          <w:marRight w:val="0"/>
          <w:marTop w:val="0"/>
          <w:marBottom w:val="0"/>
          <w:divBdr>
            <w:top w:val="none" w:sz="0" w:space="0" w:color="auto"/>
            <w:left w:val="none" w:sz="0" w:space="0" w:color="auto"/>
            <w:bottom w:val="none" w:sz="0" w:space="0" w:color="auto"/>
            <w:right w:val="none" w:sz="0" w:space="0" w:color="auto"/>
          </w:divBdr>
        </w:div>
      </w:divsChild>
    </w:div>
    <w:div w:id="1765880534">
      <w:bodyDiv w:val="1"/>
      <w:marLeft w:val="0"/>
      <w:marRight w:val="0"/>
      <w:marTop w:val="0"/>
      <w:marBottom w:val="0"/>
      <w:divBdr>
        <w:top w:val="none" w:sz="0" w:space="0" w:color="auto"/>
        <w:left w:val="none" w:sz="0" w:space="0" w:color="auto"/>
        <w:bottom w:val="none" w:sz="0" w:space="0" w:color="auto"/>
        <w:right w:val="none" w:sz="0" w:space="0" w:color="auto"/>
      </w:divBdr>
      <w:divsChild>
        <w:div w:id="1681159751">
          <w:marLeft w:val="0"/>
          <w:marRight w:val="0"/>
          <w:marTop w:val="0"/>
          <w:marBottom w:val="0"/>
          <w:divBdr>
            <w:top w:val="none" w:sz="0" w:space="0" w:color="auto"/>
            <w:left w:val="none" w:sz="0" w:space="0" w:color="auto"/>
            <w:bottom w:val="none" w:sz="0" w:space="0" w:color="auto"/>
            <w:right w:val="none" w:sz="0" w:space="0" w:color="auto"/>
          </w:divBdr>
        </w:div>
        <w:div w:id="1896774926">
          <w:marLeft w:val="0"/>
          <w:marRight w:val="0"/>
          <w:marTop w:val="217"/>
          <w:marBottom w:val="0"/>
          <w:divBdr>
            <w:top w:val="none" w:sz="0" w:space="0" w:color="auto"/>
            <w:left w:val="none" w:sz="0" w:space="0" w:color="auto"/>
            <w:bottom w:val="none" w:sz="0" w:space="0" w:color="auto"/>
            <w:right w:val="none" w:sz="0" w:space="0" w:color="auto"/>
          </w:divBdr>
        </w:div>
        <w:div w:id="1245801552">
          <w:marLeft w:val="0"/>
          <w:marRight w:val="0"/>
          <w:marTop w:val="0"/>
          <w:marBottom w:val="0"/>
          <w:divBdr>
            <w:top w:val="none" w:sz="0" w:space="0" w:color="auto"/>
            <w:left w:val="none" w:sz="0" w:space="0" w:color="auto"/>
            <w:bottom w:val="none" w:sz="0" w:space="0" w:color="auto"/>
            <w:right w:val="none" w:sz="0" w:space="0" w:color="auto"/>
          </w:divBdr>
          <w:divsChild>
            <w:div w:id="777725397">
              <w:marLeft w:val="0"/>
              <w:marRight w:val="0"/>
              <w:marTop w:val="0"/>
              <w:marBottom w:val="217"/>
              <w:divBdr>
                <w:top w:val="none" w:sz="0" w:space="0" w:color="auto"/>
                <w:left w:val="none" w:sz="0" w:space="0" w:color="auto"/>
                <w:bottom w:val="none" w:sz="0" w:space="0" w:color="auto"/>
                <w:right w:val="none" w:sz="0" w:space="0" w:color="auto"/>
              </w:divBdr>
            </w:div>
            <w:div w:id="2125076458">
              <w:marLeft w:val="0"/>
              <w:marRight w:val="0"/>
              <w:marTop w:val="0"/>
              <w:marBottom w:val="0"/>
              <w:divBdr>
                <w:top w:val="none" w:sz="0" w:space="0" w:color="auto"/>
                <w:left w:val="none" w:sz="0" w:space="0" w:color="auto"/>
                <w:bottom w:val="none" w:sz="0" w:space="0" w:color="auto"/>
                <w:right w:val="none" w:sz="0" w:space="0" w:color="auto"/>
              </w:divBdr>
            </w:div>
            <w:div w:id="1908951544">
              <w:marLeft w:val="0"/>
              <w:marRight w:val="0"/>
              <w:marTop w:val="217"/>
              <w:marBottom w:val="54"/>
              <w:divBdr>
                <w:top w:val="none" w:sz="0" w:space="0" w:color="auto"/>
                <w:left w:val="none" w:sz="0" w:space="0" w:color="auto"/>
                <w:bottom w:val="none" w:sz="0" w:space="0" w:color="auto"/>
                <w:right w:val="none" w:sz="0" w:space="0" w:color="auto"/>
              </w:divBdr>
            </w:div>
          </w:divsChild>
        </w:div>
      </w:divsChild>
    </w:div>
    <w:div w:id="1765957214">
      <w:bodyDiv w:val="1"/>
      <w:marLeft w:val="0"/>
      <w:marRight w:val="0"/>
      <w:marTop w:val="0"/>
      <w:marBottom w:val="0"/>
      <w:divBdr>
        <w:top w:val="none" w:sz="0" w:space="0" w:color="auto"/>
        <w:left w:val="none" w:sz="0" w:space="0" w:color="auto"/>
        <w:bottom w:val="none" w:sz="0" w:space="0" w:color="auto"/>
        <w:right w:val="none" w:sz="0" w:space="0" w:color="auto"/>
      </w:divBdr>
      <w:divsChild>
        <w:div w:id="202013703">
          <w:marLeft w:val="-150"/>
          <w:marRight w:val="-150"/>
          <w:marTop w:val="0"/>
          <w:marBottom w:val="0"/>
          <w:divBdr>
            <w:top w:val="none" w:sz="0" w:space="0" w:color="auto"/>
            <w:left w:val="none" w:sz="0" w:space="0" w:color="auto"/>
            <w:bottom w:val="none" w:sz="0" w:space="0" w:color="auto"/>
            <w:right w:val="none" w:sz="0" w:space="0" w:color="auto"/>
          </w:divBdr>
          <w:divsChild>
            <w:div w:id="58984525">
              <w:marLeft w:val="0"/>
              <w:marRight w:val="0"/>
              <w:marTop w:val="0"/>
              <w:marBottom w:val="0"/>
              <w:divBdr>
                <w:top w:val="none" w:sz="0" w:space="0" w:color="auto"/>
                <w:left w:val="none" w:sz="0" w:space="0" w:color="auto"/>
                <w:bottom w:val="none" w:sz="0" w:space="0" w:color="auto"/>
                <w:right w:val="none" w:sz="0" w:space="0" w:color="auto"/>
              </w:divBdr>
              <w:divsChild>
                <w:div w:id="9338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4300">
          <w:marLeft w:val="-150"/>
          <w:marRight w:val="-150"/>
          <w:marTop w:val="0"/>
          <w:marBottom w:val="0"/>
          <w:divBdr>
            <w:top w:val="none" w:sz="0" w:space="0" w:color="auto"/>
            <w:left w:val="none" w:sz="0" w:space="0" w:color="auto"/>
            <w:bottom w:val="none" w:sz="0" w:space="0" w:color="auto"/>
            <w:right w:val="none" w:sz="0" w:space="0" w:color="auto"/>
          </w:divBdr>
          <w:divsChild>
            <w:div w:id="70472483">
              <w:marLeft w:val="0"/>
              <w:marRight w:val="0"/>
              <w:marTop w:val="0"/>
              <w:marBottom w:val="0"/>
              <w:divBdr>
                <w:top w:val="none" w:sz="0" w:space="0" w:color="auto"/>
                <w:left w:val="none" w:sz="0" w:space="0" w:color="auto"/>
                <w:bottom w:val="none" w:sz="0" w:space="0" w:color="auto"/>
                <w:right w:val="none" w:sz="0" w:space="0" w:color="auto"/>
              </w:divBdr>
              <w:divsChild>
                <w:div w:id="912737105">
                  <w:marLeft w:val="300"/>
                  <w:marRight w:val="0"/>
                  <w:marTop w:val="150"/>
                  <w:marBottom w:val="0"/>
                  <w:divBdr>
                    <w:top w:val="none" w:sz="0" w:space="0" w:color="auto"/>
                    <w:left w:val="none" w:sz="0" w:space="0" w:color="auto"/>
                    <w:bottom w:val="none" w:sz="0" w:space="0" w:color="auto"/>
                    <w:right w:val="none" w:sz="0" w:space="0" w:color="auto"/>
                  </w:divBdr>
                </w:div>
                <w:div w:id="1046179901">
                  <w:marLeft w:val="0"/>
                  <w:marRight w:val="0"/>
                  <w:marTop w:val="0"/>
                  <w:marBottom w:val="675"/>
                  <w:divBdr>
                    <w:top w:val="none" w:sz="0" w:space="0" w:color="auto"/>
                    <w:left w:val="none" w:sz="0" w:space="0" w:color="auto"/>
                    <w:bottom w:val="none" w:sz="0" w:space="0" w:color="auto"/>
                    <w:right w:val="none" w:sz="0" w:space="0" w:color="auto"/>
                  </w:divBdr>
                </w:div>
                <w:div w:id="1943100839">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771121712">
      <w:bodyDiv w:val="1"/>
      <w:marLeft w:val="0"/>
      <w:marRight w:val="0"/>
      <w:marTop w:val="0"/>
      <w:marBottom w:val="0"/>
      <w:divBdr>
        <w:top w:val="none" w:sz="0" w:space="0" w:color="auto"/>
        <w:left w:val="none" w:sz="0" w:space="0" w:color="auto"/>
        <w:bottom w:val="none" w:sz="0" w:space="0" w:color="auto"/>
        <w:right w:val="none" w:sz="0" w:space="0" w:color="auto"/>
      </w:divBdr>
      <w:divsChild>
        <w:div w:id="333267906">
          <w:marLeft w:val="0"/>
          <w:marRight w:val="0"/>
          <w:marTop w:val="0"/>
          <w:marBottom w:val="0"/>
          <w:divBdr>
            <w:top w:val="none" w:sz="0" w:space="0" w:color="auto"/>
            <w:left w:val="none" w:sz="0" w:space="0" w:color="auto"/>
            <w:bottom w:val="none" w:sz="0" w:space="0" w:color="auto"/>
            <w:right w:val="none" w:sz="0" w:space="0" w:color="auto"/>
          </w:divBdr>
          <w:divsChild>
            <w:div w:id="313414648">
              <w:marLeft w:val="0"/>
              <w:marRight w:val="0"/>
              <w:marTop w:val="136"/>
              <w:marBottom w:val="0"/>
              <w:divBdr>
                <w:top w:val="none" w:sz="0" w:space="0" w:color="auto"/>
                <w:left w:val="none" w:sz="0" w:space="0" w:color="auto"/>
                <w:bottom w:val="none" w:sz="0" w:space="0" w:color="auto"/>
                <w:right w:val="none" w:sz="0" w:space="0" w:color="auto"/>
              </w:divBdr>
            </w:div>
            <w:div w:id="3016822">
              <w:marLeft w:val="0"/>
              <w:marRight w:val="0"/>
              <w:marTop w:val="136"/>
              <w:marBottom w:val="272"/>
              <w:divBdr>
                <w:top w:val="none" w:sz="0" w:space="0" w:color="auto"/>
                <w:left w:val="single" w:sz="24" w:space="7" w:color="auto"/>
                <w:bottom w:val="none" w:sz="0" w:space="0" w:color="auto"/>
                <w:right w:val="none" w:sz="0" w:space="0" w:color="auto"/>
              </w:divBdr>
            </w:div>
          </w:divsChild>
        </w:div>
        <w:div w:id="242186509">
          <w:marLeft w:val="0"/>
          <w:marRight w:val="0"/>
          <w:marTop w:val="0"/>
          <w:marBottom w:val="0"/>
          <w:divBdr>
            <w:top w:val="none" w:sz="0" w:space="0" w:color="auto"/>
            <w:left w:val="none" w:sz="0" w:space="0" w:color="auto"/>
            <w:bottom w:val="none" w:sz="0" w:space="0" w:color="auto"/>
            <w:right w:val="none" w:sz="0" w:space="0" w:color="auto"/>
          </w:divBdr>
        </w:div>
        <w:div w:id="1151021987">
          <w:marLeft w:val="0"/>
          <w:marRight w:val="0"/>
          <w:marTop w:val="408"/>
          <w:marBottom w:val="0"/>
          <w:divBdr>
            <w:top w:val="none" w:sz="0" w:space="0" w:color="auto"/>
            <w:left w:val="none" w:sz="0" w:space="0" w:color="auto"/>
            <w:bottom w:val="none" w:sz="0" w:space="0" w:color="auto"/>
            <w:right w:val="none" w:sz="0" w:space="0" w:color="auto"/>
          </w:divBdr>
          <w:divsChild>
            <w:div w:id="786392476">
              <w:marLeft w:val="0"/>
              <w:marRight w:val="0"/>
              <w:marTop w:val="0"/>
              <w:marBottom w:val="0"/>
              <w:divBdr>
                <w:top w:val="none" w:sz="0" w:space="0" w:color="auto"/>
                <w:left w:val="none" w:sz="0" w:space="0" w:color="auto"/>
                <w:bottom w:val="none" w:sz="0" w:space="0" w:color="auto"/>
                <w:right w:val="none" w:sz="0" w:space="0" w:color="auto"/>
              </w:divBdr>
              <w:divsChild>
                <w:div w:id="59756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0852">
          <w:marLeft w:val="0"/>
          <w:marRight w:val="0"/>
          <w:marTop w:val="0"/>
          <w:marBottom w:val="0"/>
          <w:divBdr>
            <w:top w:val="none" w:sz="0" w:space="0" w:color="auto"/>
            <w:left w:val="none" w:sz="0" w:space="0" w:color="auto"/>
            <w:bottom w:val="none" w:sz="0" w:space="0" w:color="auto"/>
            <w:right w:val="none" w:sz="0" w:space="0" w:color="auto"/>
          </w:divBdr>
          <w:divsChild>
            <w:div w:id="290329562">
              <w:marLeft w:val="0"/>
              <w:marRight w:val="0"/>
              <w:marTop w:val="0"/>
              <w:marBottom w:val="0"/>
              <w:divBdr>
                <w:top w:val="none" w:sz="0" w:space="0" w:color="auto"/>
                <w:left w:val="none" w:sz="0" w:space="0" w:color="auto"/>
                <w:bottom w:val="none" w:sz="0" w:space="0" w:color="auto"/>
                <w:right w:val="none" w:sz="0" w:space="0" w:color="auto"/>
              </w:divBdr>
              <w:divsChild>
                <w:div w:id="270820246">
                  <w:marLeft w:val="0"/>
                  <w:marRight w:val="0"/>
                  <w:marTop w:val="0"/>
                  <w:marBottom w:val="0"/>
                  <w:divBdr>
                    <w:top w:val="none" w:sz="0" w:space="0" w:color="auto"/>
                    <w:left w:val="none" w:sz="0" w:space="0" w:color="auto"/>
                    <w:bottom w:val="none" w:sz="0" w:space="0" w:color="auto"/>
                    <w:right w:val="none" w:sz="0" w:space="0" w:color="auto"/>
                  </w:divBdr>
                  <w:divsChild>
                    <w:div w:id="15985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5707463">
      <w:bodyDiv w:val="1"/>
      <w:marLeft w:val="0"/>
      <w:marRight w:val="0"/>
      <w:marTop w:val="0"/>
      <w:marBottom w:val="0"/>
      <w:divBdr>
        <w:top w:val="none" w:sz="0" w:space="0" w:color="auto"/>
        <w:left w:val="none" w:sz="0" w:space="0" w:color="auto"/>
        <w:bottom w:val="none" w:sz="0" w:space="0" w:color="auto"/>
        <w:right w:val="none" w:sz="0" w:space="0" w:color="auto"/>
      </w:divBdr>
      <w:divsChild>
        <w:div w:id="1225406527">
          <w:marLeft w:val="0"/>
          <w:marRight w:val="0"/>
          <w:marTop w:val="204"/>
          <w:marBottom w:val="258"/>
          <w:divBdr>
            <w:top w:val="none" w:sz="0" w:space="0" w:color="auto"/>
            <w:left w:val="none" w:sz="0" w:space="0" w:color="auto"/>
            <w:bottom w:val="none" w:sz="0" w:space="0" w:color="auto"/>
            <w:right w:val="none" w:sz="0" w:space="0" w:color="auto"/>
          </w:divBdr>
        </w:div>
        <w:div w:id="1695765765">
          <w:marLeft w:val="0"/>
          <w:marRight w:val="0"/>
          <w:marTop w:val="0"/>
          <w:marBottom w:val="0"/>
          <w:divBdr>
            <w:top w:val="none" w:sz="0" w:space="0" w:color="auto"/>
            <w:left w:val="none" w:sz="0" w:space="0" w:color="auto"/>
            <w:bottom w:val="none" w:sz="0" w:space="0" w:color="auto"/>
            <w:right w:val="none" w:sz="0" w:space="0" w:color="auto"/>
          </w:divBdr>
        </w:div>
        <w:div w:id="820149913">
          <w:marLeft w:val="0"/>
          <w:marRight w:val="0"/>
          <w:marTop w:val="0"/>
          <w:marBottom w:val="408"/>
          <w:divBdr>
            <w:top w:val="none" w:sz="0" w:space="0" w:color="auto"/>
            <w:left w:val="none" w:sz="0" w:space="0" w:color="auto"/>
            <w:bottom w:val="none" w:sz="0" w:space="0" w:color="auto"/>
            <w:right w:val="none" w:sz="0" w:space="0" w:color="auto"/>
          </w:divBdr>
          <w:divsChild>
            <w:div w:id="10571456">
              <w:marLeft w:val="0"/>
              <w:marRight w:val="0"/>
              <w:marTop w:val="0"/>
              <w:marBottom w:val="0"/>
              <w:divBdr>
                <w:top w:val="none" w:sz="0" w:space="0" w:color="auto"/>
                <w:left w:val="none" w:sz="0" w:space="0" w:color="auto"/>
                <w:bottom w:val="none" w:sz="0" w:space="0" w:color="auto"/>
                <w:right w:val="none" w:sz="0" w:space="0" w:color="auto"/>
              </w:divBdr>
              <w:divsChild>
                <w:div w:id="1365205559">
                  <w:marLeft w:val="0"/>
                  <w:marRight w:val="0"/>
                  <w:marTop w:val="0"/>
                  <w:marBottom w:val="0"/>
                  <w:divBdr>
                    <w:top w:val="none" w:sz="0" w:space="0" w:color="auto"/>
                    <w:left w:val="none" w:sz="0" w:space="0" w:color="auto"/>
                    <w:bottom w:val="none" w:sz="0" w:space="0" w:color="auto"/>
                    <w:right w:val="none" w:sz="0" w:space="0" w:color="auto"/>
                  </w:divBdr>
                </w:div>
                <w:div w:id="18008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3833">
          <w:marLeft w:val="0"/>
          <w:marRight w:val="0"/>
          <w:marTop w:val="0"/>
          <w:marBottom w:val="408"/>
          <w:divBdr>
            <w:top w:val="none" w:sz="0" w:space="0" w:color="auto"/>
            <w:left w:val="none" w:sz="0" w:space="0" w:color="auto"/>
            <w:bottom w:val="none" w:sz="0" w:space="0" w:color="auto"/>
            <w:right w:val="none" w:sz="0" w:space="0" w:color="auto"/>
          </w:divBdr>
        </w:div>
      </w:divsChild>
    </w:div>
    <w:div w:id="1779912365">
      <w:bodyDiv w:val="1"/>
      <w:marLeft w:val="0"/>
      <w:marRight w:val="0"/>
      <w:marTop w:val="0"/>
      <w:marBottom w:val="0"/>
      <w:divBdr>
        <w:top w:val="none" w:sz="0" w:space="0" w:color="auto"/>
        <w:left w:val="none" w:sz="0" w:space="0" w:color="auto"/>
        <w:bottom w:val="none" w:sz="0" w:space="0" w:color="auto"/>
        <w:right w:val="none" w:sz="0" w:space="0" w:color="auto"/>
      </w:divBdr>
      <w:divsChild>
        <w:div w:id="753278099">
          <w:marLeft w:val="0"/>
          <w:marRight w:val="0"/>
          <w:marTop w:val="0"/>
          <w:marBottom w:val="0"/>
          <w:divBdr>
            <w:top w:val="none" w:sz="0" w:space="0" w:color="auto"/>
            <w:left w:val="none" w:sz="0" w:space="0" w:color="auto"/>
            <w:bottom w:val="none" w:sz="0" w:space="0" w:color="auto"/>
            <w:right w:val="none" w:sz="0" w:space="0" w:color="auto"/>
          </w:divBdr>
        </w:div>
        <w:div w:id="1001545445">
          <w:marLeft w:val="0"/>
          <w:marRight w:val="0"/>
          <w:marTop w:val="0"/>
          <w:marBottom w:val="0"/>
          <w:divBdr>
            <w:top w:val="none" w:sz="0" w:space="0" w:color="auto"/>
            <w:left w:val="none" w:sz="0" w:space="0" w:color="auto"/>
            <w:bottom w:val="none" w:sz="0" w:space="0" w:color="auto"/>
            <w:right w:val="none" w:sz="0" w:space="0" w:color="auto"/>
          </w:divBdr>
        </w:div>
        <w:div w:id="569657363">
          <w:marLeft w:val="0"/>
          <w:marRight w:val="0"/>
          <w:marTop w:val="0"/>
          <w:marBottom w:val="300"/>
          <w:divBdr>
            <w:top w:val="none" w:sz="0" w:space="0" w:color="auto"/>
            <w:left w:val="none" w:sz="0" w:space="0" w:color="auto"/>
            <w:bottom w:val="none" w:sz="0" w:space="0" w:color="auto"/>
            <w:right w:val="none" w:sz="0" w:space="0" w:color="auto"/>
          </w:divBdr>
        </w:div>
        <w:div w:id="1857579084">
          <w:marLeft w:val="0"/>
          <w:marRight w:val="0"/>
          <w:marTop w:val="0"/>
          <w:marBottom w:val="225"/>
          <w:divBdr>
            <w:top w:val="single" w:sz="6" w:space="4" w:color="9C9B9B"/>
            <w:left w:val="none" w:sz="0" w:space="0" w:color="auto"/>
            <w:bottom w:val="single" w:sz="6" w:space="4" w:color="9C9B9B"/>
            <w:right w:val="none" w:sz="0" w:space="0" w:color="auto"/>
          </w:divBdr>
          <w:divsChild>
            <w:div w:id="959190387">
              <w:marLeft w:val="0"/>
              <w:marRight w:val="0"/>
              <w:marTop w:val="0"/>
              <w:marBottom w:val="0"/>
              <w:divBdr>
                <w:top w:val="none" w:sz="0" w:space="0" w:color="auto"/>
                <w:left w:val="none" w:sz="0" w:space="0" w:color="auto"/>
                <w:bottom w:val="none" w:sz="0" w:space="0" w:color="auto"/>
                <w:right w:val="none" w:sz="0" w:space="0" w:color="auto"/>
              </w:divBdr>
              <w:divsChild>
                <w:div w:id="1637028880">
                  <w:marLeft w:val="0"/>
                  <w:marRight w:val="0"/>
                  <w:marTop w:val="0"/>
                  <w:marBottom w:val="0"/>
                  <w:divBdr>
                    <w:top w:val="none" w:sz="0" w:space="0" w:color="auto"/>
                    <w:left w:val="none" w:sz="0" w:space="0" w:color="auto"/>
                    <w:bottom w:val="none" w:sz="0" w:space="0" w:color="auto"/>
                    <w:right w:val="none" w:sz="0" w:space="0" w:color="auto"/>
                  </w:divBdr>
                  <w:divsChild>
                    <w:div w:id="708840011">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 w:id="1912957288">
              <w:marLeft w:val="0"/>
              <w:marRight w:val="0"/>
              <w:marTop w:val="0"/>
              <w:marBottom w:val="0"/>
              <w:divBdr>
                <w:top w:val="none" w:sz="0" w:space="0" w:color="auto"/>
                <w:left w:val="none" w:sz="0" w:space="0" w:color="auto"/>
                <w:bottom w:val="none" w:sz="0" w:space="0" w:color="auto"/>
                <w:right w:val="none" w:sz="0" w:space="0" w:color="auto"/>
              </w:divBdr>
            </w:div>
          </w:divsChild>
        </w:div>
        <w:div w:id="1165631485">
          <w:marLeft w:val="0"/>
          <w:marRight w:val="0"/>
          <w:marTop w:val="0"/>
          <w:marBottom w:val="225"/>
          <w:divBdr>
            <w:top w:val="none" w:sz="0" w:space="0" w:color="auto"/>
            <w:left w:val="none" w:sz="0" w:space="0" w:color="auto"/>
            <w:bottom w:val="none" w:sz="0" w:space="0" w:color="auto"/>
            <w:right w:val="none" w:sz="0" w:space="0" w:color="auto"/>
          </w:divBdr>
        </w:div>
        <w:div w:id="1289046758">
          <w:marLeft w:val="0"/>
          <w:marRight w:val="0"/>
          <w:marTop w:val="0"/>
          <w:marBottom w:val="0"/>
          <w:divBdr>
            <w:top w:val="none" w:sz="0" w:space="0" w:color="auto"/>
            <w:left w:val="none" w:sz="0" w:space="0" w:color="auto"/>
            <w:bottom w:val="none" w:sz="0" w:space="0" w:color="auto"/>
            <w:right w:val="none" w:sz="0" w:space="0" w:color="auto"/>
          </w:divBdr>
        </w:div>
      </w:divsChild>
    </w:div>
    <w:div w:id="1781531733">
      <w:bodyDiv w:val="1"/>
      <w:marLeft w:val="0"/>
      <w:marRight w:val="0"/>
      <w:marTop w:val="0"/>
      <w:marBottom w:val="0"/>
      <w:divBdr>
        <w:top w:val="none" w:sz="0" w:space="0" w:color="auto"/>
        <w:left w:val="none" w:sz="0" w:space="0" w:color="auto"/>
        <w:bottom w:val="none" w:sz="0" w:space="0" w:color="auto"/>
        <w:right w:val="none" w:sz="0" w:space="0" w:color="auto"/>
      </w:divBdr>
      <w:divsChild>
        <w:div w:id="996570647">
          <w:marLeft w:val="0"/>
          <w:marRight w:val="0"/>
          <w:marTop w:val="0"/>
          <w:marBottom w:val="0"/>
          <w:divBdr>
            <w:top w:val="none" w:sz="0" w:space="0" w:color="auto"/>
            <w:left w:val="none" w:sz="0" w:space="0" w:color="auto"/>
            <w:bottom w:val="none" w:sz="0" w:space="0" w:color="auto"/>
            <w:right w:val="none" w:sz="0" w:space="0" w:color="auto"/>
          </w:divBdr>
        </w:div>
      </w:divsChild>
    </w:div>
    <w:div w:id="1783188834">
      <w:bodyDiv w:val="1"/>
      <w:marLeft w:val="0"/>
      <w:marRight w:val="0"/>
      <w:marTop w:val="0"/>
      <w:marBottom w:val="0"/>
      <w:divBdr>
        <w:top w:val="none" w:sz="0" w:space="0" w:color="auto"/>
        <w:left w:val="none" w:sz="0" w:space="0" w:color="auto"/>
        <w:bottom w:val="none" w:sz="0" w:space="0" w:color="auto"/>
        <w:right w:val="none" w:sz="0" w:space="0" w:color="auto"/>
      </w:divBdr>
      <w:divsChild>
        <w:div w:id="1496451526">
          <w:marLeft w:val="0"/>
          <w:marRight w:val="0"/>
          <w:marTop w:val="0"/>
          <w:marBottom w:val="0"/>
          <w:divBdr>
            <w:top w:val="dotted" w:sz="4" w:space="3" w:color="EBEBEB"/>
            <w:left w:val="none" w:sz="0" w:space="6" w:color="auto"/>
            <w:bottom w:val="dotted" w:sz="4" w:space="3" w:color="EBEBEB"/>
            <w:right w:val="none" w:sz="0" w:space="6" w:color="auto"/>
          </w:divBdr>
        </w:div>
        <w:div w:id="197819193">
          <w:blockQuote w:val="1"/>
          <w:marLeft w:val="720"/>
          <w:marRight w:val="720"/>
          <w:marTop w:val="100"/>
          <w:marBottom w:val="100"/>
          <w:divBdr>
            <w:top w:val="none" w:sz="0" w:space="3" w:color="DD6F0F"/>
            <w:left w:val="single" w:sz="24" w:space="9" w:color="DD6F0F"/>
            <w:bottom w:val="none" w:sz="0" w:space="3" w:color="DD6F0F"/>
            <w:right w:val="none" w:sz="0" w:space="0" w:color="DD6F0F"/>
          </w:divBdr>
        </w:div>
      </w:divsChild>
    </w:div>
    <w:div w:id="1785072482">
      <w:bodyDiv w:val="1"/>
      <w:marLeft w:val="0"/>
      <w:marRight w:val="0"/>
      <w:marTop w:val="0"/>
      <w:marBottom w:val="0"/>
      <w:divBdr>
        <w:top w:val="none" w:sz="0" w:space="0" w:color="auto"/>
        <w:left w:val="none" w:sz="0" w:space="0" w:color="auto"/>
        <w:bottom w:val="none" w:sz="0" w:space="0" w:color="auto"/>
        <w:right w:val="none" w:sz="0" w:space="0" w:color="auto"/>
      </w:divBdr>
      <w:divsChild>
        <w:div w:id="784932720">
          <w:marLeft w:val="0"/>
          <w:marRight w:val="0"/>
          <w:marTop w:val="0"/>
          <w:marBottom w:val="0"/>
          <w:divBdr>
            <w:top w:val="none" w:sz="0" w:space="0" w:color="auto"/>
            <w:left w:val="none" w:sz="0" w:space="0" w:color="auto"/>
            <w:bottom w:val="none" w:sz="0" w:space="0" w:color="auto"/>
            <w:right w:val="none" w:sz="0" w:space="0" w:color="auto"/>
          </w:divBdr>
        </w:div>
        <w:div w:id="197200951">
          <w:marLeft w:val="0"/>
          <w:marRight w:val="0"/>
          <w:marTop w:val="0"/>
          <w:marBottom w:val="0"/>
          <w:divBdr>
            <w:top w:val="none" w:sz="0" w:space="0" w:color="auto"/>
            <w:left w:val="none" w:sz="0" w:space="0" w:color="auto"/>
            <w:bottom w:val="none" w:sz="0" w:space="0" w:color="auto"/>
            <w:right w:val="none" w:sz="0" w:space="0" w:color="auto"/>
          </w:divBdr>
        </w:div>
        <w:div w:id="819732255">
          <w:marLeft w:val="0"/>
          <w:marRight w:val="0"/>
          <w:marTop w:val="0"/>
          <w:marBottom w:val="272"/>
          <w:divBdr>
            <w:top w:val="none" w:sz="0" w:space="0" w:color="auto"/>
            <w:left w:val="none" w:sz="0" w:space="0" w:color="auto"/>
            <w:bottom w:val="none" w:sz="0" w:space="0" w:color="auto"/>
            <w:right w:val="none" w:sz="0" w:space="0" w:color="auto"/>
          </w:divBdr>
        </w:div>
        <w:div w:id="1871144209">
          <w:marLeft w:val="0"/>
          <w:marRight w:val="0"/>
          <w:marTop w:val="0"/>
          <w:marBottom w:val="204"/>
          <w:divBdr>
            <w:top w:val="single" w:sz="6" w:space="3" w:color="9C9B9B"/>
            <w:left w:val="none" w:sz="0" w:space="0" w:color="auto"/>
            <w:bottom w:val="single" w:sz="6" w:space="3" w:color="9C9B9B"/>
            <w:right w:val="none" w:sz="0" w:space="0" w:color="auto"/>
          </w:divBdr>
          <w:divsChild>
            <w:div w:id="2141149899">
              <w:marLeft w:val="0"/>
              <w:marRight w:val="0"/>
              <w:marTop w:val="0"/>
              <w:marBottom w:val="0"/>
              <w:divBdr>
                <w:top w:val="none" w:sz="0" w:space="0" w:color="auto"/>
                <w:left w:val="none" w:sz="0" w:space="0" w:color="auto"/>
                <w:bottom w:val="none" w:sz="0" w:space="0" w:color="auto"/>
                <w:right w:val="none" w:sz="0" w:space="0" w:color="auto"/>
              </w:divBdr>
              <w:divsChild>
                <w:div w:id="1470976546">
                  <w:marLeft w:val="0"/>
                  <w:marRight w:val="0"/>
                  <w:marTop w:val="0"/>
                  <w:marBottom w:val="0"/>
                  <w:divBdr>
                    <w:top w:val="none" w:sz="0" w:space="0" w:color="auto"/>
                    <w:left w:val="none" w:sz="0" w:space="0" w:color="auto"/>
                    <w:bottom w:val="none" w:sz="0" w:space="0" w:color="auto"/>
                    <w:right w:val="none" w:sz="0" w:space="0" w:color="auto"/>
                  </w:divBdr>
                  <w:divsChild>
                    <w:div w:id="2096438386">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090589216">
              <w:marLeft w:val="0"/>
              <w:marRight w:val="0"/>
              <w:marTop w:val="0"/>
              <w:marBottom w:val="0"/>
              <w:divBdr>
                <w:top w:val="none" w:sz="0" w:space="0" w:color="auto"/>
                <w:left w:val="none" w:sz="0" w:space="0" w:color="auto"/>
                <w:bottom w:val="none" w:sz="0" w:space="0" w:color="auto"/>
                <w:right w:val="none" w:sz="0" w:space="0" w:color="auto"/>
              </w:divBdr>
            </w:div>
          </w:divsChild>
        </w:div>
        <w:div w:id="1549150092">
          <w:marLeft w:val="0"/>
          <w:marRight w:val="0"/>
          <w:marTop w:val="0"/>
          <w:marBottom w:val="204"/>
          <w:divBdr>
            <w:top w:val="none" w:sz="0" w:space="0" w:color="auto"/>
            <w:left w:val="none" w:sz="0" w:space="0" w:color="auto"/>
            <w:bottom w:val="none" w:sz="0" w:space="0" w:color="auto"/>
            <w:right w:val="none" w:sz="0" w:space="0" w:color="auto"/>
          </w:divBdr>
        </w:div>
        <w:div w:id="837965142">
          <w:marLeft w:val="0"/>
          <w:marRight w:val="0"/>
          <w:marTop w:val="0"/>
          <w:marBottom w:val="0"/>
          <w:divBdr>
            <w:top w:val="none" w:sz="0" w:space="0" w:color="auto"/>
            <w:left w:val="none" w:sz="0" w:space="0" w:color="auto"/>
            <w:bottom w:val="none" w:sz="0" w:space="0" w:color="auto"/>
            <w:right w:val="none" w:sz="0" w:space="0" w:color="auto"/>
          </w:divBdr>
        </w:div>
      </w:divsChild>
    </w:div>
    <w:div w:id="1787037092">
      <w:bodyDiv w:val="1"/>
      <w:marLeft w:val="0"/>
      <w:marRight w:val="0"/>
      <w:marTop w:val="0"/>
      <w:marBottom w:val="0"/>
      <w:divBdr>
        <w:top w:val="none" w:sz="0" w:space="0" w:color="auto"/>
        <w:left w:val="none" w:sz="0" w:space="0" w:color="auto"/>
        <w:bottom w:val="none" w:sz="0" w:space="0" w:color="auto"/>
        <w:right w:val="none" w:sz="0" w:space="0" w:color="auto"/>
      </w:divBdr>
      <w:divsChild>
        <w:div w:id="969631721">
          <w:marLeft w:val="0"/>
          <w:marRight w:val="0"/>
          <w:marTop w:val="0"/>
          <w:marBottom w:val="0"/>
          <w:divBdr>
            <w:top w:val="none" w:sz="0" w:space="0" w:color="auto"/>
            <w:left w:val="none" w:sz="0" w:space="0" w:color="auto"/>
            <w:bottom w:val="none" w:sz="0" w:space="0" w:color="auto"/>
            <w:right w:val="none" w:sz="0" w:space="0" w:color="auto"/>
          </w:divBdr>
          <w:divsChild>
            <w:div w:id="808668041">
              <w:marLeft w:val="0"/>
              <w:marRight w:val="0"/>
              <w:marTop w:val="0"/>
              <w:marBottom w:val="0"/>
              <w:divBdr>
                <w:top w:val="none" w:sz="0" w:space="0" w:color="auto"/>
                <w:left w:val="none" w:sz="0" w:space="0" w:color="auto"/>
                <w:bottom w:val="none" w:sz="0" w:space="0" w:color="auto"/>
                <w:right w:val="none" w:sz="0" w:space="0" w:color="auto"/>
              </w:divBdr>
              <w:divsChild>
                <w:div w:id="570311464">
                  <w:marLeft w:val="0"/>
                  <w:marRight w:val="136"/>
                  <w:marTop w:val="136"/>
                  <w:marBottom w:val="0"/>
                  <w:divBdr>
                    <w:top w:val="single" w:sz="2" w:space="0" w:color="FFFFFF"/>
                    <w:left w:val="single" w:sz="2" w:space="0" w:color="FFFFFF"/>
                    <w:bottom w:val="single" w:sz="2" w:space="0" w:color="FFFFFF"/>
                    <w:right w:val="single" w:sz="2" w:space="0" w:color="FFFFFF"/>
                  </w:divBdr>
                  <w:divsChild>
                    <w:div w:id="2074086158">
                      <w:marLeft w:val="0"/>
                      <w:marRight w:val="0"/>
                      <w:marTop w:val="0"/>
                      <w:marBottom w:val="0"/>
                      <w:divBdr>
                        <w:top w:val="none" w:sz="0" w:space="0" w:color="auto"/>
                        <w:left w:val="none" w:sz="0" w:space="0" w:color="auto"/>
                        <w:bottom w:val="none" w:sz="0" w:space="0" w:color="auto"/>
                        <w:right w:val="none" w:sz="0" w:space="0" w:color="auto"/>
                      </w:divBdr>
                    </w:div>
                  </w:divsChild>
                </w:div>
                <w:div w:id="1759449127">
                  <w:marLeft w:val="0"/>
                  <w:marRight w:val="0"/>
                  <w:marTop w:val="0"/>
                  <w:marBottom w:val="0"/>
                  <w:divBdr>
                    <w:top w:val="none" w:sz="0" w:space="0" w:color="auto"/>
                    <w:left w:val="none" w:sz="0" w:space="0" w:color="auto"/>
                    <w:bottom w:val="none" w:sz="0" w:space="0" w:color="auto"/>
                    <w:right w:val="none" w:sz="0" w:space="0" w:color="auto"/>
                  </w:divBdr>
                </w:div>
              </w:divsChild>
            </w:div>
            <w:div w:id="14649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814247">
      <w:bodyDiv w:val="1"/>
      <w:marLeft w:val="0"/>
      <w:marRight w:val="0"/>
      <w:marTop w:val="0"/>
      <w:marBottom w:val="0"/>
      <w:divBdr>
        <w:top w:val="none" w:sz="0" w:space="0" w:color="auto"/>
        <w:left w:val="none" w:sz="0" w:space="0" w:color="auto"/>
        <w:bottom w:val="none" w:sz="0" w:space="0" w:color="auto"/>
        <w:right w:val="none" w:sz="0" w:space="0" w:color="auto"/>
      </w:divBdr>
      <w:divsChild>
        <w:div w:id="1544253042">
          <w:marLeft w:val="0"/>
          <w:marRight w:val="204"/>
          <w:marTop w:val="0"/>
          <w:marBottom w:val="0"/>
          <w:divBdr>
            <w:top w:val="none" w:sz="0" w:space="0" w:color="auto"/>
            <w:left w:val="none" w:sz="0" w:space="0" w:color="auto"/>
            <w:bottom w:val="none" w:sz="0" w:space="0" w:color="auto"/>
            <w:right w:val="none" w:sz="0" w:space="0" w:color="auto"/>
          </w:divBdr>
        </w:div>
        <w:div w:id="736784787">
          <w:marLeft w:val="0"/>
          <w:marRight w:val="0"/>
          <w:marTop w:val="0"/>
          <w:marBottom w:val="0"/>
          <w:divBdr>
            <w:top w:val="none" w:sz="0" w:space="0" w:color="auto"/>
            <w:left w:val="none" w:sz="0" w:space="0" w:color="auto"/>
            <w:bottom w:val="none" w:sz="0" w:space="0" w:color="auto"/>
            <w:right w:val="none" w:sz="0" w:space="0" w:color="auto"/>
          </w:divBdr>
        </w:div>
        <w:div w:id="790637586">
          <w:marLeft w:val="0"/>
          <w:marRight w:val="0"/>
          <w:marTop w:val="0"/>
          <w:marBottom w:val="0"/>
          <w:divBdr>
            <w:top w:val="none" w:sz="0" w:space="0" w:color="auto"/>
            <w:left w:val="none" w:sz="0" w:space="0" w:color="auto"/>
            <w:bottom w:val="none" w:sz="0" w:space="0" w:color="auto"/>
            <w:right w:val="none" w:sz="0" w:space="0" w:color="auto"/>
          </w:divBdr>
        </w:div>
        <w:div w:id="1205484651">
          <w:marLeft w:val="0"/>
          <w:marRight w:val="0"/>
          <w:marTop w:val="0"/>
          <w:marBottom w:val="0"/>
          <w:divBdr>
            <w:top w:val="none" w:sz="0" w:space="0" w:color="auto"/>
            <w:left w:val="none" w:sz="0" w:space="0" w:color="auto"/>
            <w:bottom w:val="none" w:sz="0" w:space="0" w:color="auto"/>
            <w:right w:val="none" w:sz="0" w:space="0" w:color="auto"/>
          </w:divBdr>
        </w:div>
      </w:divsChild>
    </w:div>
    <w:div w:id="1793480503">
      <w:bodyDiv w:val="1"/>
      <w:marLeft w:val="0"/>
      <w:marRight w:val="0"/>
      <w:marTop w:val="0"/>
      <w:marBottom w:val="0"/>
      <w:divBdr>
        <w:top w:val="none" w:sz="0" w:space="0" w:color="auto"/>
        <w:left w:val="none" w:sz="0" w:space="0" w:color="auto"/>
        <w:bottom w:val="none" w:sz="0" w:space="0" w:color="auto"/>
        <w:right w:val="none" w:sz="0" w:space="0" w:color="auto"/>
      </w:divBdr>
      <w:divsChild>
        <w:div w:id="442892339">
          <w:marLeft w:val="0"/>
          <w:marRight w:val="0"/>
          <w:marTop w:val="0"/>
          <w:marBottom w:val="0"/>
          <w:divBdr>
            <w:top w:val="none" w:sz="0" w:space="0" w:color="auto"/>
            <w:left w:val="none" w:sz="0" w:space="0" w:color="auto"/>
            <w:bottom w:val="none" w:sz="0" w:space="0" w:color="auto"/>
            <w:right w:val="none" w:sz="0" w:space="0" w:color="auto"/>
          </w:divBdr>
          <w:divsChild>
            <w:div w:id="728193380">
              <w:marLeft w:val="0"/>
              <w:marRight w:val="0"/>
              <w:marTop w:val="204"/>
              <w:marBottom w:val="272"/>
              <w:divBdr>
                <w:top w:val="none" w:sz="0" w:space="0" w:color="auto"/>
                <w:left w:val="none" w:sz="0" w:space="0" w:color="auto"/>
                <w:bottom w:val="none" w:sz="0" w:space="0" w:color="auto"/>
                <w:right w:val="none" w:sz="0" w:space="0" w:color="auto"/>
              </w:divBdr>
              <w:divsChild>
                <w:div w:id="1766148075">
                  <w:marLeft w:val="0"/>
                  <w:marRight w:val="0"/>
                  <w:marTop w:val="0"/>
                  <w:marBottom w:val="0"/>
                  <w:divBdr>
                    <w:top w:val="none" w:sz="0" w:space="0" w:color="auto"/>
                    <w:left w:val="none" w:sz="0" w:space="0" w:color="auto"/>
                    <w:bottom w:val="none" w:sz="0" w:space="0" w:color="auto"/>
                    <w:right w:val="none" w:sz="0" w:space="0" w:color="auto"/>
                  </w:divBdr>
                </w:div>
              </w:divsChild>
            </w:div>
            <w:div w:id="2056077737">
              <w:marLeft w:val="0"/>
              <w:marRight w:val="0"/>
              <w:marTop w:val="0"/>
              <w:marBottom w:val="272"/>
              <w:divBdr>
                <w:top w:val="none" w:sz="0" w:space="0" w:color="auto"/>
                <w:left w:val="none" w:sz="0" w:space="0" w:color="auto"/>
                <w:bottom w:val="none" w:sz="0" w:space="0" w:color="auto"/>
                <w:right w:val="none" w:sz="0" w:space="0" w:color="auto"/>
              </w:divBdr>
            </w:div>
          </w:divsChild>
        </w:div>
        <w:div w:id="1522667003">
          <w:marLeft w:val="0"/>
          <w:marRight w:val="0"/>
          <w:marTop w:val="0"/>
          <w:marBottom w:val="0"/>
          <w:divBdr>
            <w:top w:val="none" w:sz="0" w:space="0" w:color="auto"/>
            <w:left w:val="none" w:sz="0" w:space="0" w:color="auto"/>
            <w:bottom w:val="none" w:sz="0" w:space="0" w:color="auto"/>
            <w:right w:val="none" w:sz="0" w:space="0" w:color="auto"/>
          </w:divBdr>
        </w:div>
      </w:divsChild>
    </w:div>
    <w:div w:id="1800687923">
      <w:bodyDiv w:val="1"/>
      <w:marLeft w:val="0"/>
      <w:marRight w:val="0"/>
      <w:marTop w:val="0"/>
      <w:marBottom w:val="0"/>
      <w:divBdr>
        <w:top w:val="none" w:sz="0" w:space="0" w:color="auto"/>
        <w:left w:val="none" w:sz="0" w:space="0" w:color="auto"/>
        <w:bottom w:val="none" w:sz="0" w:space="0" w:color="auto"/>
        <w:right w:val="none" w:sz="0" w:space="0" w:color="auto"/>
      </w:divBdr>
      <w:divsChild>
        <w:div w:id="1121681068">
          <w:marLeft w:val="0"/>
          <w:marRight w:val="0"/>
          <w:marTop w:val="0"/>
          <w:marBottom w:val="326"/>
          <w:divBdr>
            <w:top w:val="none" w:sz="0" w:space="0" w:color="auto"/>
            <w:left w:val="none" w:sz="0" w:space="0" w:color="auto"/>
            <w:bottom w:val="none" w:sz="0" w:space="0" w:color="auto"/>
            <w:right w:val="none" w:sz="0" w:space="0" w:color="auto"/>
          </w:divBdr>
          <w:divsChild>
            <w:div w:id="826871210">
              <w:marLeft w:val="0"/>
              <w:marRight w:val="0"/>
              <w:marTop w:val="217"/>
              <w:marBottom w:val="0"/>
              <w:divBdr>
                <w:top w:val="none" w:sz="0" w:space="0" w:color="auto"/>
                <w:left w:val="none" w:sz="0" w:space="0" w:color="auto"/>
                <w:bottom w:val="none" w:sz="0" w:space="0" w:color="auto"/>
                <w:right w:val="none" w:sz="0" w:space="0" w:color="auto"/>
              </w:divBdr>
            </w:div>
          </w:divsChild>
        </w:div>
        <w:div w:id="725111007">
          <w:marLeft w:val="0"/>
          <w:marRight w:val="0"/>
          <w:marTop w:val="0"/>
          <w:marBottom w:val="543"/>
          <w:divBdr>
            <w:top w:val="none" w:sz="0" w:space="0" w:color="auto"/>
            <w:left w:val="none" w:sz="0" w:space="0" w:color="auto"/>
            <w:bottom w:val="none" w:sz="0" w:space="0" w:color="auto"/>
            <w:right w:val="none" w:sz="0" w:space="0" w:color="auto"/>
          </w:divBdr>
        </w:div>
        <w:div w:id="1289774947">
          <w:marLeft w:val="0"/>
          <w:marRight w:val="0"/>
          <w:marTop w:val="0"/>
          <w:marBottom w:val="543"/>
          <w:divBdr>
            <w:top w:val="none" w:sz="0" w:space="0" w:color="auto"/>
            <w:left w:val="none" w:sz="0" w:space="0" w:color="auto"/>
            <w:bottom w:val="none" w:sz="0" w:space="0" w:color="auto"/>
            <w:right w:val="none" w:sz="0" w:space="0" w:color="auto"/>
          </w:divBdr>
          <w:divsChild>
            <w:div w:id="59783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9118">
      <w:bodyDiv w:val="1"/>
      <w:marLeft w:val="0"/>
      <w:marRight w:val="0"/>
      <w:marTop w:val="0"/>
      <w:marBottom w:val="0"/>
      <w:divBdr>
        <w:top w:val="none" w:sz="0" w:space="0" w:color="auto"/>
        <w:left w:val="none" w:sz="0" w:space="0" w:color="auto"/>
        <w:bottom w:val="none" w:sz="0" w:space="0" w:color="auto"/>
        <w:right w:val="none" w:sz="0" w:space="0" w:color="auto"/>
      </w:divBdr>
      <w:divsChild>
        <w:div w:id="910776132">
          <w:marLeft w:val="0"/>
          <w:marRight w:val="0"/>
          <w:marTop w:val="0"/>
          <w:marBottom w:val="0"/>
          <w:divBdr>
            <w:top w:val="none" w:sz="0" w:space="0" w:color="auto"/>
            <w:left w:val="none" w:sz="0" w:space="0" w:color="auto"/>
            <w:bottom w:val="none" w:sz="0" w:space="0" w:color="auto"/>
            <w:right w:val="none" w:sz="0" w:space="0" w:color="auto"/>
          </w:divBdr>
        </w:div>
        <w:div w:id="2008633033">
          <w:marLeft w:val="0"/>
          <w:marRight w:val="0"/>
          <w:marTop w:val="0"/>
          <w:marBottom w:val="0"/>
          <w:divBdr>
            <w:top w:val="none" w:sz="0" w:space="0" w:color="auto"/>
            <w:left w:val="none" w:sz="0" w:space="0" w:color="auto"/>
            <w:bottom w:val="none" w:sz="0" w:space="0" w:color="auto"/>
            <w:right w:val="none" w:sz="0" w:space="0" w:color="auto"/>
          </w:divBdr>
        </w:div>
        <w:div w:id="370036280">
          <w:marLeft w:val="0"/>
          <w:marRight w:val="0"/>
          <w:marTop w:val="0"/>
          <w:marBottom w:val="272"/>
          <w:divBdr>
            <w:top w:val="none" w:sz="0" w:space="0" w:color="auto"/>
            <w:left w:val="none" w:sz="0" w:space="0" w:color="auto"/>
            <w:bottom w:val="none" w:sz="0" w:space="0" w:color="auto"/>
            <w:right w:val="none" w:sz="0" w:space="0" w:color="auto"/>
          </w:divBdr>
        </w:div>
        <w:div w:id="1834565116">
          <w:marLeft w:val="0"/>
          <w:marRight w:val="0"/>
          <w:marTop w:val="0"/>
          <w:marBottom w:val="204"/>
          <w:divBdr>
            <w:top w:val="single" w:sz="6" w:space="3" w:color="9C9B9B"/>
            <w:left w:val="none" w:sz="0" w:space="0" w:color="auto"/>
            <w:bottom w:val="single" w:sz="6" w:space="3" w:color="9C9B9B"/>
            <w:right w:val="none" w:sz="0" w:space="0" w:color="auto"/>
          </w:divBdr>
          <w:divsChild>
            <w:div w:id="547255999">
              <w:marLeft w:val="0"/>
              <w:marRight w:val="0"/>
              <w:marTop w:val="0"/>
              <w:marBottom w:val="0"/>
              <w:divBdr>
                <w:top w:val="none" w:sz="0" w:space="0" w:color="auto"/>
                <w:left w:val="none" w:sz="0" w:space="0" w:color="auto"/>
                <w:bottom w:val="none" w:sz="0" w:space="0" w:color="auto"/>
                <w:right w:val="none" w:sz="0" w:space="0" w:color="auto"/>
              </w:divBdr>
              <w:divsChild>
                <w:div w:id="254438749">
                  <w:marLeft w:val="0"/>
                  <w:marRight w:val="0"/>
                  <w:marTop w:val="0"/>
                  <w:marBottom w:val="0"/>
                  <w:divBdr>
                    <w:top w:val="none" w:sz="0" w:space="0" w:color="auto"/>
                    <w:left w:val="none" w:sz="0" w:space="0" w:color="auto"/>
                    <w:bottom w:val="none" w:sz="0" w:space="0" w:color="auto"/>
                    <w:right w:val="none" w:sz="0" w:space="0" w:color="auto"/>
                  </w:divBdr>
                  <w:divsChild>
                    <w:div w:id="1351951990">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532305472">
              <w:marLeft w:val="0"/>
              <w:marRight w:val="0"/>
              <w:marTop w:val="0"/>
              <w:marBottom w:val="0"/>
              <w:divBdr>
                <w:top w:val="none" w:sz="0" w:space="0" w:color="auto"/>
                <w:left w:val="none" w:sz="0" w:space="0" w:color="auto"/>
                <w:bottom w:val="none" w:sz="0" w:space="0" w:color="auto"/>
                <w:right w:val="none" w:sz="0" w:space="0" w:color="auto"/>
              </w:divBdr>
            </w:div>
          </w:divsChild>
        </w:div>
        <w:div w:id="2126073495">
          <w:marLeft w:val="0"/>
          <w:marRight w:val="0"/>
          <w:marTop w:val="0"/>
          <w:marBottom w:val="204"/>
          <w:divBdr>
            <w:top w:val="none" w:sz="0" w:space="0" w:color="auto"/>
            <w:left w:val="none" w:sz="0" w:space="0" w:color="auto"/>
            <w:bottom w:val="none" w:sz="0" w:space="0" w:color="auto"/>
            <w:right w:val="none" w:sz="0" w:space="0" w:color="auto"/>
          </w:divBdr>
        </w:div>
        <w:div w:id="280959244">
          <w:marLeft w:val="0"/>
          <w:marRight w:val="0"/>
          <w:marTop w:val="0"/>
          <w:marBottom w:val="0"/>
          <w:divBdr>
            <w:top w:val="none" w:sz="0" w:space="0" w:color="auto"/>
            <w:left w:val="none" w:sz="0" w:space="0" w:color="auto"/>
            <w:bottom w:val="none" w:sz="0" w:space="0" w:color="auto"/>
            <w:right w:val="none" w:sz="0" w:space="0" w:color="auto"/>
          </w:divBdr>
        </w:div>
      </w:divsChild>
    </w:div>
    <w:div w:id="1819683703">
      <w:bodyDiv w:val="1"/>
      <w:marLeft w:val="0"/>
      <w:marRight w:val="0"/>
      <w:marTop w:val="0"/>
      <w:marBottom w:val="0"/>
      <w:divBdr>
        <w:top w:val="none" w:sz="0" w:space="0" w:color="auto"/>
        <w:left w:val="none" w:sz="0" w:space="0" w:color="auto"/>
        <w:bottom w:val="none" w:sz="0" w:space="0" w:color="auto"/>
        <w:right w:val="none" w:sz="0" w:space="0" w:color="auto"/>
      </w:divBdr>
      <w:divsChild>
        <w:div w:id="1617524306">
          <w:marLeft w:val="0"/>
          <w:marRight w:val="0"/>
          <w:marTop w:val="136"/>
          <w:marBottom w:val="0"/>
          <w:divBdr>
            <w:top w:val="none" w:sz="0" w:space="0" w:color="auto"/>
            <w:left w:val="none" w:sz="0" w:space="0" w:color="auto"/>
            <w:bottom w:val="none" w:sz="0" w:space="0" w:color="auto"/>
            <w:right w:val="none" w:sz="0" w:space="0" w:color="auto"/>
          </w:divBdr>
        </w:div>
        <w:div w:id="1263954243">
          <w:marLeft w:val="0"/>
          <w:marRight w:val="0"/>
          <w:marTop w:val="0"/>
          <w:marBottom w:val="0"/>
          <w:divBdr>
            <w:top w:val="none" w:sz="0" w:space="0" w:color="auto"/>
            <w:left w:val="none" w:sz="0" w:space="0" w:color="auto"/>
            <w:bottom w:val="none" w:sz="0" w:space="0" w:color="auto"/>
            <w:right w:val="none" w:sz="0" w:space="0" w:color="auto"/>
          </w:divBdr>
        </w:div>
        <w:div w:id="1389913898">
          <w:marLeft w:val="-258"/>
          <w:marRight w:val="-258"/>
          <w:marTop w:val="0"/>
          <w:marBottom w:val="0"/>
          <w:divBdr>
            <w:top w:val="none" w:sz="0" w:space="0" w:color="auto"/>
            <w:left w:val="none" w:sz="0" w:space="0" w:color="auto"/>
            <w:bottom w:val="none" w:sz="0" w:space="0" w:color="auto"/>
            <w:right w:val="none" w:sz="0" w:space="0" w:color="auto"/>
          </w:divBdr>
        </w:div>
        <w:div w:id="1415781384">
          <w:marLeft w:val="0"/>
          <w:marRight w:val="0"/>
          <w:marTop w:val="272"/>
          <w:marBottom w:val="0"/>
          <w:divBdr>
            <w:top w:val="none" w:sz="0" w:space="0" w:color="auto"/>
            <w:left w:val="none" w:sz="0" w:space="0" w:color="auto"/>
            <w:bottom w:val="none" w:sz="0" w:space="0" w:color="auto"/>
            <w:right w:val="none" w:sz="0" w:space="0" w:color="auto"/>
          </w:divBdr>
        </w:div>
      </w:divsChild>
    </w:div>
    <w:div w:id="1819960674">
      <w:bodyDiv w:val="1"/>
      <w:marLeft w:val="0"/>
      <w:marRight w:val="0"/>
      <w:marTop w:val="0"/>
      <w:marBottom w:val="0"/>
      <w:divBdr>
        <w:top w:val="none" w:sz="0" w:space="0" w:color="auto"/>
        <w:left w:val="none" w:sz="0" w:space="0" w:color="auto"/>
        <w:bottom w:val="none" w:sz="0" w:space="0" w:color="auto"/>
        <w:right w:val="none" w:sz="0" w:space="0" w:color="auto"/>
      </w:divBdr>
    </w:div>
    <w:div w:id="1820732204">
      <w:bodyDiv w:val="1"/>
      <w:marLeft w:val="0"/>
      <w:marRight w:val="0"/>
      <w:marTop w:val="0"/>
      <w:marBottom w:val="0"/>
      <w:divBdr>
        <w:top w:val="none" w:sz="0" w:space="0" w:color="auto"/>
        <w:left w:val="none" w:sz="0" w:space="0" w:color="auto"/>
        <w:bottom w:val="none" w:sz="0" w:space="0" w:color="auto"/>
        <w:right w:val="none" w:sz="0" w:space="0" w:color="auto"/>
      </w:divBdr>
      <w:divsChild>
        <w:div w:id="1738435121">
          <w:marLeft w:val="0"/>
          <w:marRight w:val="0"/>
          <w:marTop w:val="204"/>
          <w:marBottom w:val="136"/>
          <w:divBdr>
            <w:top w:val="single" w:sz="6" w:space="2" w:color="CBCBCB"/>
            <w:left w:val="none" w:sz="0" w:space="0" w:color="auto"/>
            <w:bottom w:val="single" w:sz="6" w:space="2" w:color="CBCBCB"/>
            <w:right w:val="none" w:sz="0" w:space="0" w:color="auto"/>
          </w:divBdr>
        </w:div>
        <w:div w:id="1607347773">
          <w:marLeft w:val="0"/>
          <w:marRight w:val="0"/>
          <w:marTop w:val="0"/>
          <w:marBottom w:val="0"/>
          <w:divBdr>
            <w:top w:val="none" w:sz="0" w:space="0" w:color="auto"/>
            <w:left w:val="none" w:sz="0" w:space="0" w:color="auto"/>
            <w:bottom w:val="none" w:sz="0" w:space="0" w:color="auto"/>
            <w:right w:val="none" w:sz="0" w:space="0" w:color="auto"/>
          </w:divBdr>
          <w:divsChild>
            <w:div w:id="916062585">
              <w:marLeft w:val="0"/>
              <w:marRight w:val="0"/>
              <w:marTop w:val="0"/>
              <w:marBottom w:val="0"/>
              <w:divBdr>
                <w:top w:val="none" w:sz="0" w:space="0" w:color="auto"/>
                <w:left w:val="none" w:sz="0" w:space="0" w:color="auto"/>
                <w:bottom w:val="none" w:sz="0" w:space="0" w:color="auto"/>
                <w:right w:val="none" w:sz="0" w:space="0" w:color="auto"/>
              </w:divBdr>
              <w:divsChild>
                <w:div w:id="30228759">
                  <w:marLeft w:val="0"/>
                  <w:marRight w:val="0"/>
                  <w:marTop w:val="0"/>
                  <w:marBottom w:val="0"/>
                  <w:divBdr>
                    <w:top w:val="none" w:sz="0" w:space="0" w:color="auto"/>
                    <w:left w:val="none" w:sz="0" w:space="0" w:color="auto"/>
                    <w:bottom w:val="none" w:sz="0" w:space="0" w:color="auto"/>
                    <w:right w:val="none" w:sz="0" w:space="0" w:color="auto"/>
                  </w:divBdr>
                </w:div>
              </w:divsChild>
            </w:div>
            <w:div w:id="129591062">
              <w:marLeft w:val="0"/>
              <w:marRight w:val="136"/>
              <w:marTop w:val="0"/>
              <w:marBottom w:val="0"/>
              <w:divBdr>
                <w:top w:val="none" w:sz="0" w:space="0" w:color="auto"/>
                <w:left w:val="none" w:sz="0" w:space="0" w:color="auto"/>
                <w:bottom w:val="none" w:sz="0" w:space="0" w:color="auto"/>
                <w:right w:val="none" w:sz="0" w:space="0" w:color="auto"/>
              </w:divBdr>
              <w:divsChild>
                <w:div w:id="217133944">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820882528">
      <w:bodyDiv w:val="1"/>
      <w:marLeft w:val="0"/>
      <w:marRight w:val="0"/>
      <w:marTop w:val="0"/>
      <w:marBottom w:val="0"/>
      <w:divBdr>
        <w:top w:val="none" w:sz="0" w:space="0" w:color="auto"/>
        <w:left w:val="none" w:sz="0" w:space="0" w:color="auto"/>
        <w:bottom w:val="none" w:sz="0" w:space="0" w:color="auto"/>
        <w:right w:val="none" w:sz="0" w:space="0" w:color="auto"/>
      </w:divBdr>
    </w:div>
    <w:div w:id="1823965009">
      <w:bodyDiv w:val="1"/>
      <w:marLeft w:val="0"/>
      <w:marRight w:val="0"/>
      <w:marTop w:val="0"/>
      <w:marBottom w:val="0"/>
      <w:divBdr>
        <w:top w:val="none" w:sz="0" w:space="0" w:color="auto"/>
        <w:left w:val="none" w:sz="0" w:space="0" w:color="auto"/>
        <w:bottom w:val="none" w:sz="0" w:space="0" w:color="auto"/>
        <w:right w:val="none" w:sz="0" w:space="0" w:color="auto"/>
      </w:divBdr>
      <w:divsChild>
        <w:div w:id="1506171104">
          <w:marLeft w:val="0"/>
          <w:marRight w:val="0"/>
          <w:marTop w:val="0"/>
          <w:marBottom w:val="0"/>
          <w:divBdr>
            <w:top w:val="none" w:sz="0" w:space="0" w:color="auto"/>
            <w:left w:val="none" w:sz="0" w:space="0" w:color="auto"/>
            <w:bottom w:val="none" w:sz="0" w:space="0" w:color="auto"/>
            <w:right w:val="none" w:sz="0" w:space="0" w:color="auto"/>
          </w:divBdr>
        </w:div>
        <w:div w:id="660545384">
          <w:marLeft w:val="0"/>
          <w:marRight w:val="0"/>
          <w:marTop w:val="204"/>
          <w:marBottom w:val="204"/>
          <w:divBdr>
            <w:top w:val="none" w:sz="0" w:space="0" w:color="auto"/>
            <w:left w:val="none" w:sz="0" w:space="0" w:color="auto"/>
            <w:bottom w:val="none" w:sz="0" w:space="0" w:color="auto"/>
            <w:right w:val="none" w:sz="0" w:space="0" w:color="auto"/>
          </w:divBdr>
          <w:divsChild>
            <w:div w:id="85381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85379">
      <w:bodyDiv w:val="1"/>
      <w:marLeft w:val="0"/>
      <w:marRight w:val="0"/>
      <w:marTop w:val="0"/>
      <w:marBottom w:val="0"/>
      <w:divBdr>
        <w:top w:val="none" w:sz="0" w:space="0" w:color="auto"/>
        <w:left w:val="none" w:sz="0" w:space="0" w:color="auto"/>
        <w:bottom w:val="none" w:sz="0" w:space="0" w:color="auto"/>
        <w:right w:val="none" w:sz="0" w:space="0" w:color="auto"/>
      </w:divBdr>
      <w:divsChild>
        <w:div w:id="1876186843">
          <w:marLeft w:val="0"/>
          <w:marRight w:val="0"/>
          <w:marTop w:val="0"/>
          <w:marBottom w:val="0"/>
          <w:divBdr>
            <w:top w:val="none" w:sz="0" w:space="0" w:color="auto"/>
            <w:left w:val="none" w:sz="0" w:space="0" w:color="auto"/>
            <w:bottom w:val="none" w:sz="0" w:space="0" w:color="auto"/>
            <w:right w:val="none" w:sz="0" w:space="0" w:color="auto"/>
          </w:divBdr>
          <w:divsChild>
            <w:div w:id="852231488">
              <w:marLeft w:val="0"/>
              <w:marRight w:val="0"/>
              <w:marTop w:val="136"/>
              <w:marBottom w:val="0"/>
              <w:divBdr>
                <w:top w:val="none" w:sz="0" w:space="0" w:color="auto"/>
                <w:left w:val="none" w:sz="0" w:space="0" w:color="auto"/>
                <w:bottom w:val="none" w:sz="0" w:space="0" w:color="auto"/>
                <w:right w:val="none" w:sz="0" w:space="0" w:color="auto"/>
              </w:divBdr>
            </w:div>
            <w:div w:id="74085183">
              <w:marLeft w:val="0"/>
              <w:marRight w:val="0"/>
              <w:marTop w:val="136"/>
              <w:marBottom w:val="272"/>
              <w:divBdr>
                <w:top w:val="none" w:sz="0" w:space="0" w:color="auto"/>
                <w:left w:val="single" w:sz="24" w:space="7" w:color="auto"/>
                <w:bottom w:val="none" w:sz="0" w:space="0" w:color="auto"/>
                <w:right w:val="none" w:sz="0" w:space="0" w:color="auto"/>
              </w:divBdr>
            </w:div>
          </w:divsChild>
        </w:div>
        <w:div w:id="982738766">
          <w:marLeft w:val="0"/>
          <w:marRight w:val="0"/>
          <w:marTop w:val="0"/>
          <w:marBottom w:val="0"/>
          <w:divBdr>
            <w:top w:val="none" w:sz="0" w:space="0" w:color="auto"/>
            <w:left w:val="none" w:sz="0" w:space="0" w:color="auto"/>
            <w:bottom w:val="none" w:sz="0" w:space="0" w:color="auto"/>
            <w:right w:val="none" w:sz="0" w:space="0" w:color="auto"/>
          </w:divBdr>
        </w:div>
        <w:div w:id="1349523901">
          <w:marLeft w:val="0"/>
          <w:marRight w:val="0"/>
          <w:marTop w:val="0"/>
          <w:marBottom w:val="0"/>
          <w:divBdr>
            <w:top w:val="none" w:sz="0" w:space="0" w:color="auto"/>
            <w:left w:val="none" w:sz="0" w:space="0" w:color="auto"/>
            <w:bottom w:val="none" w:sz="0" w:space="0" w:color="auto"/>
            <w:right w:val="none" w:sz="0" w:space="0" w:color="auto"/>
          </w:divBdr>
          <w:divsChild>
            <w:div w:id="2130204353">
              <w:marLeft w:val="0"/>
              <w:marRight w:val="0"/>
              <w:marTop w:val="0"/>
              <w:marBottom w:val="0"/>
              <w:divBdr>
                <w:top w:val="none" w:sz="0" w:space="0" w:color="auto"/>
                <w:left w:val="none" w:sz="0" w:space="0" w:color="auto"/>
                <w:bottom w:val="none" w:sz="0" w:space="0" w:color="auto"/>
                <w:right w:val="none" w:sz="0" w:space="0" w:color="auto"/>
              </w:divBdr>
              <w:divsChild>
                <w:div w:id="16011026">
                  <w:marLeft w:val="0"/>
                  <w:marRight w:val="0"/>
                  <w:marTop w:val="0"/>
                  <w:marBottom w:val="0"/>
                  <w:divBdr>
                    <w:top w:val="none" w:sz="0" w:space="0" w:color="auto"/>
                    <w:left w:val="none" w:sz="0" w:space="0" w:color="auto"/>
                    <w:bottom w:val="none" w:sz="0" w:space="0" w:color="auto"/>
                    <w:right w:val="none" w:sz="0" w:space="0" w:color="auto"/>
                  </w:divBdr>
                  <w:divsChild>
                    <w:div w:id="135137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169415">
      <w:bodyDiv w:val="1"/>
      <w:marLeft w:val="0"/>
      <w:marRight w:val="0"/>
      <w:marTop w:val="0"/>
      <w:marBottom w:val="0"/>
      <w:divBdr>
        <w:top w:val="none" w:sz="0" w:space="0" w:color="auto"/>
        <w:left w:val="none" w:sz="0" w:space="0" w:color="auto"/>
        <w:bottom w:val="none" w:sz="0" w:space="0" w:color="auto"/>
        <w:right w:val="none" w:sz="0" w:space="0" w:color="auto"/>
      </w:divBdr>
      <w:divsChild>
        <w:div w:id="1100175001">
          <w:marLeft w:val="0"/>
          <w:marRight w:val="0"/>
          <w:marTop w:val="225"/>
          <w:marBottom w:val="150"/>
          <w:divBdr>
            <w:top w:val="single" w:sz="6" w:space="2" w:color="CBCBCB"/>
            <w:left w:val="none" w:sz="0" w:space="0" w:color="auto"/>
            <w:bottom w:val="single" w:sz="6" w:space="2" w:color="CBCBCB"/>
            <w:right w:val="none" w:sz="0" w:space="0" w:color="auto"/>
          </w:divBdr>
        </w:div>
        <w:div w:id="2558653">
          <w:marLeft w:val="0"/>
          <w:marRight w:val="0"/>
          <w:marTop w:val="0"/>
          <w:marBottom w:val="0"/>
          <w:divBdr>
            <w:top w:val="none" w:sz="0" w:space="0" w:color="auto"/>
            <w:left w:val="none" w:sz="0" w:space="0" w:color="auto"/>
            <w:bottom w:val="none" w:sz="0" w:space="0" w:color="auto"/>
            <w:right w:val="none" w:sz="0" w:space="0" w:color="auto"/>
          </w:divBdr>
          <w:divsChild>
            <w:div w:id="885144056">
              <w:marLeft w:val="0"/>
              <w:marRight w:val="150"/>
              <w:marTop w:val="0"/>
              <w:marBottom w:val="0"/>
              <w:divBdr>
                <w:top w:val="none" w:sz="0" w:space="0" w:color="auto"/>
                <w:left w:val="none" w:sz="0" w:space="0" w:color="auto"/>
                <w:bottom w:val="none" w:sz="0" w:space="0" w:color="auto"/>
                <w:right w:val="none" w:sz="0" w:space="0" w:color="auto"/>
              </w:divBdr>
              <w:divsChild>
                <w:div w:id="1361972732">
                  <w:marLeft w:val="0"/>
                  <w:marRight w:val="0"/>
                  <w:marTop w:val="0"/>
                  <w:marBottom w:val="0"/>
                  <w:divBdr>
                    <w:top w:val="none" w:sz="0" w:space="0" w:color="auto"/>
                    <w:left w:val="none" w:sz="0" w:space="0" w:color="auto"/>
                    <w:bottom w:val="none" w:sz="0" w:space="0" w:color="auto"/>
                    <w:right w:val="none" w:sz="0" w:space="0" w:color="auto"/>
                  </w:divBdr>
                </w:div>
                <w:div w:id="270936725">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34493381">
      <w:bodyDiv w:val="1"/>
      <w:marLeft w:val="0"/>
      <w:marRight w:val="0"/>
      <w:marTop w:val="0"/>
      <w:marBottom w:val="0"/>
      <w:divBdr>
        <w:top w:val="none" w:sz="0" w:space="0" w:color="auto"/>
        <w:left w:val="none" w:sz="0" w:space="0" w:color="auto"/>
        <w:bottom w:val="none" w:sz="0" w:space="0" w:color="auto"/>
        <w:right w:val="none" w:sz="0" w:space="0" w:color="auto"/>
      </w:divBdr>
      <w:divsChild>
        <w:div w:id="195965769">
          <w:marLeft w:val="0"/>
          <w:marRight w:val="0"/>
          <w:marTop w:val="0"/>
          <w:marBottom w:val="0"/>
          <w:divBdr>
            <w:top w:val="none" w:sz="0" w:space="0" w:color="auto"/>
            <w:left w:val="none" w:sz="0" w:space="0" w:color="auto"/>
            <w:bottom w:val="none" w:sz="0" w:space="0" w:color="auto"/>
            <w:right w:val="none" w:sz="0" w:space="0" w:color="auto"/>
          </w:divBdr>
        </w:div>
        <w:div w:id="32341396">
          <w:marLeft w:val="0"/>
          <w:marRight w:val="0"/>
          <w:marTop w:val="0"/>
          <w:marBottom w:val="0"/>
          <w:divBdr>
            <w:top w:val="none" w:sz="0" w:space="0" w:color="auto"/>
            <w:left w:val="none" w:sz="0" w:space="0" w:color="auto"/>
            <w:bottom w:val="none" w:sz="0" w:space="0" w:color="auto"/>
            <w:right w:val="none" w:sz="0" w:space="0" w:color="auto"/>
          </w:divBdr>
        </w:div>
        <w:div w:id="150369561">
          <w:marLeft w:val="0"/>
          <w:marRight w:val="0"/>
          <w:marTop w:val="0"/>
          <w:marBottom w:val="0"/>
          <w:divBdr>
            <w:top w:val="none" w:sz="0" w:space="0" w:color="auto"/>
            <w:left w:val="none" w:sz="0" w:space="0" w:color="auto"/>
            <w:bottom w:val="none" w:sz="0" w:space="0" w:color="auto"/>
            <w:right w:val="none" w:sz="0" w:space="0" w:color="auto"/>
          </w:divBdr>
          <w:divsChild>
            <w:div w:id="14368279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45583607">
      <w:bodyDiv w:val="1"/>
      <w:marLeft w:val="0"/>
      <w:marRight w:val="0"/>
      <w:marTop w:val="0"/>
      <w:marBottom w:val="0"/>
      <w:divBdr>
        <w:top w:val="none" w:sz="0" w:space="0" w:color="auto"/>
        <w:left w:val="none" w:sz="0" w:space="0" w:color="auto"/>
        <w:bottom w:val="none" w:sz="0" w:space="0" w:color="auto"/>
        <w:right w:val="none" w:sz="0" w:space="0" w:color="auto"/>
      </w:divBdr>
      <w:divsChild>
        <w:div w:id="1706442659">
          <w:marLeft w:val="0"/>
          <w:marRight w:val="0"/>
          <w:marTop w:val="225"/>
          <w:marBottom w:val="150"/>
          <w:divBdr>
            <w:top w:val="single" w:sz="6" w:space="2" w:color="CBCBCB"/>
            <w:left w:val="none" w:sz="0" w:space="0" w:color="auto"/>
            <w:bottom w:val="single" w:sz="6" w:space="2" w:color="CBCBCB"/>
            <w:right w:val="none" w:sz="0" w:space="0" w:color="auto"/>
          </w:divBdr>
        </w:div>
        <w:div w:id="664864164">
          <w:marLeft w:val="0"/>
          <w:marRight w:val="0"/>
          <w:marTop w:val="0"/>
          <w:marBottom w:val="0"/>
          <w:divBdr>
            <w:top w:val="none" w:sz="0" w:space="0" w:color="auto"/>
            <w:left w:val="none" w:sz="0" w:space="0" w:color="auto"/>
            <w:bottom w:val="none" w:sz="0" w:space="0" w:color="auto"/>
            <w:right w:val="none" w:sz="0" w:space="0" w:color="auto"/>
          </w:divBdr>
          <w:divsChild>
            <w:div w:id="1459950768">
              <w:marLeft w:val="0"/>
              <w:marRight w:val="150"/>
              <w:marTop w:val="0"/>
              <w:marBottom w:val="0"/>
              <w:divBdr>
                <w:top w:val="none" w:sz="0" w:space="0" w:color="auto"/>
                <w:left w:val="none" w:sz="0" w:space="0" w:color="auto"/>
                <w:bottom w:val="none" w:sz="0" w:space="0" w:color="auto"/>
                <w:right w:val="none" w:sz="0" w:space="0" w:color="auto"/>
              </w:divBdr>
              <w:divsChild>
                <w:div w:id="1855418456">
                  <w:marLeft w:val="0"/>
                  <w:marRight w:val="0"/>
                  <w:marTop w:val="0"/>
                  <w:marBottom w:val="0"/>
                  <w:divBdr>
                    <w:top w:val="none" w:sz="0" w:space="0" w:color="auto"/>
                    <w:left w:val="none" w:sz="0" w:space="0" w:color="auto"/>
                    <w:bottom w:val="none" w:sz="0" w:space="0" w:color="auto"/>
                    <w:right w:val="none" w:sz="0" w:space="0" w:color="auto"/>
                  </w:divBdr>
                </w:div>
                <w:div w:id="146015148">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sChild>
    </w:div>
    <w:div w:id="1849633819">
      <w:bodyDiv w:val="1"/>
      <w:marLeft w:val="0"/>
      <w:marRight w:val="0"/>
      <w:marTop w:val="0"/>
      <w:marBottom w:val="0"/>
      <w:divBdr>
        <w:top w:val="none" w:sz="0" w:space="0" w:color="auto"/>
        <w:left w:val="none" w:sz="0" w:space="0" w:color="auto"/>
        <w:bottom w:val="none" w:sz="0" w:space="0" w:color="auto"/>
        <w:right w:val="none" w:sz="0" w:space="0" w:color="auto"/>
      </w:divBdr>
      <w:divsChild>
        <w:div w:id="956371334">
          <w:marLeft w:val="0"/>
          <w:marRight w:val="0"/>
          <w:marTop w:val="0"/>
          <w:marBottom w:val="0"/>
          <w:divBdr>
            <w:top w:val="none" w:sz="0" w:space="0" w:color="auto"/>
            <w:left w:val="none" w:sz="0" w:space="0" w:color="auto"/>
            <w:bottom w:val="none" w:sz="0" w:space="0" w:color="auto"/>
            <w:right w:val="none" w:sz="0" w:space="0" w:color="auto"/>
          </w:divBdr>
          <w:divsChild>
            <w:div w:id="1832988260">
              <w:marLeft w:val="0"/>
              <w:marRight w:val="0"/>
              <w:marTop w:val="0"/>
              <w:marBottom w:val="0"/>
              <w:divBdr>
                <w:top w:val="none" w:sz="0" w:space="0" w:color="auto"/>
                <w:left w:val="none" w:sz="0" w:space="0" w:color="auto"/>
                <w:bottom w:val="none" w:sz="0" w:space="0" w:color="auto"/>
                <w:right w:val="none" w:sz="0" w:space="0" w:color="auto"/>
              </w:divBdr>
              <w:divsChild>
                <w:div w:id="688146096">
                  <w:marLeft w:val="0"/>
                  <w:marRight w:val="0"/>
                  <w:marTop w:val="0"/>
                  <w:marBottom w:val="0"/>
                  <w:divBdr>
                    <w:top w:val="none" w:sz="0" w:space="0" w:color="auto"/>
                    <w:left w:val="none" w:sz="0" w:space="0" w:color="auto"/>
                    <w:bottom w:val="none" w:sz="0" w:space="0" w:color="auto"/>
                    <w:right w:val="none" w:sz="0" w:space="0" w:color="auto"/>
                  </w:divBdr>
                  <w:divsChild>
                    <w:div w:id="369109383">
                      <w:marLeft w:val="0"/>
                      <w:marRight w:val="0"/>
                      <w:marTop w:val="0"/>
                      <w:marBottom w:val="0"/>
                      <w:divBdr>
                        <w:top w:val="none" w:sz="0" w:space="0" w:color="auto"/>
                        <w:left w:val="none" w:sz="0" w:space="0" w:color="auto"/>
                        <w:bottom w:val="none" w:sz="0" w:space="0" w:color="auto"/>
                        <w:right w:val="none" w:sz="0" w:space="0" w:color="auto"/>
                      </w:divBdr>
                      <w:divsChild>
                        <w:div w:id="814680068">
                          <w:marLeft w:val="0"/>
                          <w:marRight w:val="0"/>
                          <w:marTop w:val="0"/>
                          <w:marBottom w:val="0"/>
                          <w:divBdr>
                            <w:top w:val="none" w:sz="0" w:space="0" w:color="auto"/>
                            <w:left w:val="none" w:sz="0" w:space="0" w:color="auto"/>
                            <w:bottom w:val="none" w:sz="0" w:space="0" w:color="auto"/>
                            <w:right w:val="none" w:sz="0" w:space="0" w:color="auto"/>
                          </w:divBdr>
                          <w:divsChild>
                            <w:div w:id="60707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388037">
          <w:marLeft w:val="0"/>
          <w:marRight w:val="0"/>
          <w:marTop w:val="0"/>
          <w:marBottom w:val="0"/>
          <w:divBdr>
            <w:top w:val="none" w:sz="0" w:space="0" w:color="auto"/>
            <w:left w:val="none" w:sz="0" w:space="0" w:color="auto"/>
            <w:bottom w:val="none" w:sz="0" w:space="0" w:color="auto"/>
            <w:right w:val="none" w:sz="0" w:space="0" w:color="auto"/>
          </w:divBdr>
          <w:divsChild>
            <w:div w:id="203519966">
              <w:marLeft w:val="0"/>
              <w:marRight w:val="0"/>
              <w:marTop w:val="0"/>
              <w:marBottom w:val="0"/>
              <w:divBdr>
                <w:top w:val="none" w:sz="0" w:space="0" w:color="auto"/>
                <w:left w:val="none" w:sz="0" w:space="0" w:color="auto"/>
                <w:bottom w:val="none" w:sz="0" w:space="0" w:color="auto"/>
                <w:right w:val="none" w:sz="0" w:space="0" w:color="auto"/>
              </w:divBdr>
              <w:divsChild>
                <w:div w:id="1238787810">
                  <w:marLeft w:val="0"/>
                  <w:marRight w:val="0"/>
                  <w:marTop w:val="0"/>
                  <w:marBottom w:val="0"/>
                  <w:divBdr>
                    <w:top w:val="none" w:sz="0" w:space="0" w:color="auto"/>
                    <w:left w:val="none" w:sz="0" w:space="0" w:color="auto"/>
                    <w:bottom w:val="none" w:sz="0" w:space="0" w:color="auto"/>
                    <w:right w:val="none" w:sz="0" w:space="0" w:color="auto"/>
                  </w:divBdr>
                  <w:divsChild>
                    <w:div w:id="630482913">
                      <w:marLeft w:val="0"/>
                      <w:marRight w:val="0"/>
                      <w:marTop w:val="0"/>
                      <w:marBottom w:val="0"/>
                      <w:divBdr>
                        <w:top w:val="none" w:sz="0" w:space="0" w:color="auto"/>
                        <w:left w:val="none" w:sz="0" w:space="0" w:color="auto"/>
                        <w:bottom w:val="none" w:sz="0" w:space="0" w:color="auto"/>
                        <w:right w:val="none" w:sz="0" w:space="0" w:color="auto"/>
                      </w:divBdr>
                      <w:divsChild>
                        <w:div w:id="1433550744">
                          <w:marLeft w:val="0"/>
                          <w:marRight w:val="0"/>
                          <w:marTop w:val="0"/>
                          <w:marBottom w:val="0"/>
                          <w:divBdr>
                            <w:top w:val="none" w:sz="0" w:space="0" w:color="auto"/>
                            <w:left w:val="none" w:sz="0" w:space="0" w:color="auto"/>
                            <w:bottom w:val="none" w:sz="0" w:space="0" w:color="auto"/>
                            <w:right w:val="none" w:sz="0" w:space="0" w:color="auto"/>
                          </w:divBdr>
                          <w:divsChild>
                            <w:div w:id="1031109636">
                              <w:marLeft w:val="0"/>
                              <w:marRight w:val="0"/>
                              <w:marTop w:val="0"/>
                              <w:marBottom w:val="0"/>
                              <w:divBdr>
                                <w:top w:val="none" w:sz="0" w:space="0" w:color="auto"/>
                                <w:left w:val="none" w:sz="0" w:space="0" w:color="auto"/>
                                <w:bottom w:val="none" w:sz="0" w:space="0" w:color="auto"/>
                                <w:right w:val="none" w:sz="0" w:space="0" w:color="auto"/>
                              </w:divBdr>
                            </w:div>
                          </w:divsChild>
                        </w:div>
                        <w:div w:id="1663194299">
                          <w:marLeft w:val="0"/>
                          <w:marRight w:val="0"/>
                          <w:marTop w:val="0"/>
                          <w:marBottom w:val="0"/>
                          <w:divBdr>
                            <w:top w:val="none" w:sz="0" w:space="0" w:color="auto"/>
                            <w:left w:val="none" w:sz="0" w:space="0" w:color="auto"/>
                            <w:bottom w:val="none" w:sz="0" w:space="0" w:color="auto"/>
                            <w:right w:val="none" w:sz="0" w:space="0" w:color="auto"/>
                          </w:divBdr>
                          <w:divsChild>
                            <w:div w:id="11472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466211">
              <w:marLeft w:val="0"/>
              <w:marRight w:val="0"/>
              <w:marTop w:val="0"/>
              <w:marBottom w:val="0"/>
              <w:divBdr>
                <w:top w:val="none" w:sz="0" w:space="0" w:color="auto"/>
                <w:left w:val="none" w:sz="0" w:space="0" w:color="auto"/>
                <w:bottom w:val="none" w:sz="0" w:space="0" w:color="auto"/>
                <w:right w:val="none" w:sz="0" w:space="0" w:color="auto"/>
              </w:divBdr>
              <w:divsChild>
                <w:div w:id="1764570687">
                  <w:marLeft w:val="0"/>
                  <w:marRight w:val="0"/>
                  <w:marTop w:val="0"/>
                  <w:marBottom w:val="0"/>
                  <w:divBdr>
                    <w:top w:val="none" w:sz="0" w:space="0" w:color="auto"/>
                    <w:left w:val="none" w:sz="0" w:space="0" w:color="auto"/>
                    <w:bottom w:val="none" w:sz="0" w:space="0" w:color="auto"/>
                    <w:right w:val="none" w:sz="0" w:space="0" w:color="auto"/>
                  </w:divBdr>
                  <w:divsChild>
                    <w:div w:id="2035837568">
                      <w:marLeft w:val="0"/>
                      <w:marRight w:val="0"/>
                      <w:marTop w:val="0"/>
                      <w:marBottom w:val="0"/>
                      <w:divBdr>
                        <w:top w:val="none" w:sz="0" w:space="0" w:color="auto"/>
                        <w:left w:val="none" w:sz="0" w:space="0" w:color="auto"/>
                        <w:bottom w:val="none" w:sz="0" w:space="0" w:color="auto"/>
                        <w:right w:val="none" w:sz="0" w:space="0" w:color="auto"/>
                      </w:divBdr>
                      <w:divsChild>
                        <w:div w:id="977683854">
                          <w:marLeft w:val="0"/>
                          <w:marRight w:val="0"/>
                          <w:marTop w:val="0"/>
                          <w:marBottom w:val="0"/>
                          <w:divBdr>
                            <w:top w:val="none" w:sz="0" w:space="0" w:color="auto"/>
                            <w:left w:val="none" w:sz="0" w:space="0" w:color="auto"/>
                            <w:bottom w:val="none" w:sz="0" w:space="0" w:color="auto"/>
                            <w:right w:val="none" w:sz="0" w:space="0" w:color="auto"/>
                          </w:divBdr>
                          <w:divsChild>
                            <w:div w:id="1843012669">
                              <w:marLeft w:val="0"/>
                              <w:marRight w:val="0"/>
                              <w:marTop w:val="0"/>
                              <w:marBottom w:val="0"/>
                              <w:divBdr>
                                <w:top w:val="none" w:sz="0" w:space="0" w:color="auto"/>
                                <w:left w:val="none" w:sz="0" w:space="0" w:color="auto"/>
                                <w:bottom w:val="none" w:sz="0" w:space="0" w:color="auto"/>
                                <w:right w:val="none" w:sz="0" w:space="0" w:color="auto"/>
                              </w:divBdr>
                              <w:divsChild>
                                <w:div w:id="1709644715">
                                  <w:marLeft w:val="0"/>
                                  <w:marRight w:val="0"/>
                                  <w:marTop w:val="0"/>
                                  <w:marBottom w:val="0"/>
                                  <w:divBdr>
                                    <w:top w:val="none" w:sz="0" w:space="0" w:color="auto"/>
                                    <w:left w:val="none" w:sz="0" w:space="0" w:color="auto"/>
                                    <w:bottom w:val="none" w:sz="0" w:space="0" w:color="auto"/>
                                    <w:right w:val="none" w:sz="0" w:space="0" w:color="auto"/>
                                  </w:divBdr>
                                  <w:divsChild>
                                    <w:div w:id="867916823">
                                      <w:marLeft w:val="0"/>
                                      <w:marRight w:val="0"/>
                                      <w:marTop w:val="0"/>
                                      <w:marBottom w:val="0"/>
                                      <w:divBdr>
                                        <w:top w:val="none" w:sz="0" w:space="0" w:color="auto"/>
                                        <w:left w:val="none" w:sz="0" w:space="0" w:color="auto"/>
                                        <w:bottom w:val="none" w:sz="0" w:space="0" w:color="auto"/>
                                        <w:right w:val="none" w:sz="0" w:space="0" w:color="auto"/>
                                      </w:divBdr>
                                    </w:div>
                                    <w:div w:id="189027493">
                                      <w:marLeft w:val="0"/>
                                      <w:marRight w:val="0"/>
                                      <w:marTop w:val="0"/>
                                      <w:marBottom w:val="0"/>
                                      <w:divBdr>
                                        <w:top w:val="none" w:sz="0" w:space="0" w:color="auto"/>
                                        <w:left w:val="none" w:sz="0" w:space="0" w:color="auto"/>
                                        <w:bottom w:val="none" w:sz="0" w:space="0" w:color="auto"/>
                                        <w:right w:val="none" w:sz="0" w:space="0" w:color="auto"/>
                                      </w:divBdr>
                                    </w:div>
                                    <w:div w:id="152020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8270222">
          <w:marLeft w:val="0"/>
          <w:marRight w:val="0"/>
          <w:marTop w:val="0"/>
          <w:marBottom w:val="0"/>
          <w:divBdr>
            <w:top w:val="none" w:sz="0" w:space="0" w:color="auto"/>
            <w:left w:val="none" w:sz="0" w:space="0" w:color="auto"/>
            <w:bottom w:val="none" w:sz="0" w:space="0" w:color="auto"/>
            <w:right w:val="none" w:sz="0" w:space="0" w:color="auto"/>
          </w:divBdr>
          <w:divsChild>
            <w:div w:id="1057164507">
              <w:marLeft w:val="0"/>
              <w:marRight w:val="0"/>
              <w:marTop w:val="0"/>
              <w:marBottom w:val="0"/>
              <w:divBdr>
                <w:top w:val="none" w:sz="0" w:space="0" w:color="auto"/>
                <w:left w:val="none" w:sz="0" w:space="0" w:color="auto"/>
                <w:bottom w:val="none" w:sz="0" w:space="0" w:color="auto"/>
                <w:right w:val="none" w:sz="0" w:space="0" w:color="auto"/>
              </w:divBdr>
            </w:div>
          </w:divsChild>
        </w:div>
        <w:div w:id="795026801">
          <w:marLeft w:val="0"/>
          <w:marRight w:val="0"/>
          <w:marTop w:val="0"/>
          <w:marBottom w:val="0"/>
          <w:divBdr>
            <w:top w:val="none" w:sz="0" w:space="0" w:color="auto"/>
            <w:left w:val="none" w:sz="0" w:space="0" w:color="auto"/>
            <w:bottom w:val="none" w:sz="0" w:space="0" w:color="auto"/>
            <w:right w:val="none" w:sz="0" w:space="0" w:color="auto"/>
          </w:divBdr>
          <w:divsChild>
            <w:div w:id="447626883">
              <w:marLeft w:val="0"/>
              <w:marRight w:val="0"/>
              <w:marTop w:val="0"/>
              <w:marBottom w:val="0"/>
              <w:divBdr>
                <w:top w:val="none" w:sz="0" w:space="0" w:color="auto"/>
                <w:left w:val="none" w:sz="0" w:space="0" w:color="auto"/>
                <w:bottom w:val="none" w:sz="0" w:space="0" w:color="auto"/>
                <w:right w:val="none" w:sz="0" w:space="0" w:color="auto"/>
              </w:divBdr>
              <w:divsChild>
                <w:div w:id="8151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472209">
      <w:bodyDiv w:val="1"/>
      <w:marLeft w:val="0"/>
      <w:marRight w:val="0"/>
      <w:marTop w:val="0"/>
      <w:marBottom w:val="0"/>
      <w:divBdr>
        <w:top w:val="none" w:sz="0" w:space="0" w:color="auto"/>
        <w:left w:val="none" w:sz="0" w:space="0" w:color="auto"/>
        <w:bottom w:val="none" w:sz="0" w:space="0" w:color="auto"/>
        <w:right w:val="none" w:sz="0" w:space="0" w:color="auto"/>
      </w:divBdr>
      <w:divsChild>
        <w:div w:id="1532496554">
          <w:marLeft w:val="0"/>
          <w:marRight w:val="0"/>
          <w:marTop w:val="0"/>
          <w:marBottom w:val="0"/>
          <w:divBdr>
            <w:top w:val="none" w:sz="0" w:space="0" w:color="auto"/>
            <w:left w:val="none" w:sz="0" w:space="0" w:color="auto"/>
            <w:bottom w:val="none" w:sz="0" w:space="0" w:color="auto"/>
            <w:right w:val="none" w:sz="0" w:space="0" w:color="auto"/>
          </w:divBdr>
          <w:divsChild>
            <w:div w:id="1939633206">
              <w:marLeft w:val="0"/>
              <w:marRight w:val="0"/>
              <w:marTop w:val="0"/>
              <w:marBottom w:val="0"/>
              <w:divBdr>
                <w:top w:val="none" w:sz="0" w:space="0" w:color="auto"/>
                <w:left w:val="none" w:sz="0" w:space="0" w:color="auto"/>
                <w:bottom w:val="none" w:sz="0" w:space="0" w:color="auto"/>
                <w:right w:val="none" w:sz="0" w:space="0" w:color="auto"/>
              </w:divBdr>
              <w:divsChild>
                <w:div w:id="1432434188">
                  <w:marLeft w:val="0"/>
                  <w:marRight w:val="0"/>
                  <w:marTop w:val="0"/>
                  <w:marBottom w:val="0"/>
                  <w:divBdr>
                    <w:top w:val="none" w:sz="0" w:space="0" w:color="auto"/>
                    <w:left w:val="none" w:sz="0" w:space="0" w:color="auto"/>
                    <w:bottom w:val="none" w:sz="0" w:space="0" w:color="auto"/>
                    <w:right w:val="none" w:sz="0" w:space="0" w:color="auto"/>
                  </w:divBdr>
                  <w:divsChild>
                    <w:div w:id="6326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381126">
          <w:marLeft w:val="0"/>
          <w:marRight w:val="0"/>
          <w:marTop w:val="0"/>
          <w:marBottom w:val="0"/>
          <w:divBdr>
            <w:top w:val="none" w:sz="0" w:space="0" w:color="auto"/>
            <w:left w:val="none" w:sz="0" w:space="0" w:color="auto"/>
            <w:bottom w:val="none" w:sz="0" w:space="0" w:color="auto"/>
            <w:right w:val="none" w:sz="0" w:space="0" w:color="auto"/>
          </w:divBdr>
          <w:divsChild>
            <w:div w:id="538736969">
              <w:marLeft w:val="0"/>
              <w:marRight w:val="0"/>
              <w:marTop w:val="0"/>
              <w:marBottom w:val="0"/>
              <w:divBdr>
                <w:top w:val="none" w:sz="0" w:space="0" w:color="auto"/>
                <w:left w:val="none" w:sz="0" w:space="0" w:color="auto"/>
                <w:bottom w:val="none" w:sz="0" w:space="0" w:color="auto"/>
                <w:right w:val="none" w:sz="0" w:space="0" w:color="auto"/>
              </w:divBdr>
            </w:div>
          </w:divsChild>
        </w:div>
        <w:div w:id="6912608">
          <w:marLeft w:val="0"/>
          <w:marRight w:val="0"/>
          <w:marTop w:val="0"/>
          <w:marBottom w:val="0"/>
          <w:divBdr>
            <w:top w:val="none" w:sz="0" w:space="0" w:color="auto"/>
            <w:left w:val="none" w:sz="0" w:space="0" w:color="auto"/>
            <w:bottom w:val="none" w:sz="0" w:space="0" w:color="auto"/>
            <w:right w:val="none" w:sz="0" w:space="0" w:color="auto"/>
          </w:divBdr>
          <w:divsChild>
            <w:div w:id="1942562148">
              <w:marLeft w:val="0"/>
              <w:marRight w:val="0"/>
              <w:marTop w:val="0"/>
              <w:marBottom w:val="0"/>
              <w:divBdr>
                <w:top w:val="none" w:sz="0" w:space="0" w:color="auto"/>
                <w:left w:val="none" w:sz="0" w:space="0" w:color="auto"/>
                <w:bottom w:val="none" w:sz="0" w:space="0" w:color="auto"/>
                <w:right w:val="none" w:sz="0" w:space="0" w:color="auto"/>
              </w:divBdr>
              <w:divsChild>
                <w:div w:id="688994448">
                  <w:marLeft w:val="0"/>
                  <w:marRight w:val="0"/>
                  <w:marTop w:val="0"/>
                  <w:marBottom w:val="0"/>
                  <w:divBdr>
                    <w:top w:val="none" w:sz="0" w:space="0" w:color="auto"/>
                    <w:left w:val="none" w:sz="0" w:space="0" w:color="auto"/>
                    <w:bottom w:val="none" w:sz="0" w:space="0" w:color="auto"/>
                    <w:right w:val="none" w:sz="0" w:space="0" w:color="auto"/>
                  </w:divBdr>
                  <w:divsChild>
                    <w:div w:id="331687723">
                      <w:marLeft w:val="0"/>
                      <w:marRight w:val="0"/>
                      <w:marTop w:val="0"/>
                      <w:marBottom w:val="0"/>
                      <w:divBdr>
                        <w:top w:val="none" w:sz="0" w:space="0" w:color="auto"/>
                        <w:left w:val="none" w:sz="0" w:space="0" w:color="auto"/>
                        <w:bottom w:val="none" w:sz="0" w:space="0" w:color="auto"/>
                        <w:right w:val="none" w:sz="0" w:space="0" w:color="auto"/>
                      </w:divBdr>
                      <w:divsChild>
                        <w:div w:id="103418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854298">
      <w:bodyDiv w:val="1"/>
      <w:marLeft w:val="0"/>
      <w:marRight w:val="0"/>
      <w:marTop w:val="0"/>
      <w:marBottom w:val="0"/>
      <w:divBdr>
        <w:top w:val="none" w:sz="0" w:space="0" w:color="auto"/>
        <w:left w:val="none" w:sz="0" w:space="0" w:color="auto"/>
        <w:bottom w:val="none" w:sz="0" w:space="0" w:color="auto"/>
        <w:right w:val="none" w:sz="0" w:space="0" w:color="auto"/>
      </w:divBdr>
      <w:divsChild>
        <w:div w:id="605583107">
          <w:marLeft w:val="0"/>
          <w:marRight w:val="0"/>
          <w:marTop w:val="0"/>
          <w:marBottom w:val="0"/>
          <w:divBdr>
            <w:top w:val="none" w:sz="0" w:space="0" w:color="auto"/>
            <w:left w:val="none" w:sz="0" w:space="0" w:color="auto"/>
            <w:bottom w:val="none" w:sz="0" w:space="0" w:color="auto"/>
            <w:right w:val="none" w:sz="0" w:space="0" w:color="auto"/>
          </w:divBdr>
        </w:div>
      </w:divsChild>
    </w:div>
    <w:div w:id="1867789955">
      <w:bodyDiv w:val="1"/>
      <w:marLeft w:val="0"/>
      <w:marRight w:val="0"/>
      <w:marTop w:val="0"/>
      <w:marBottom w:val="0"/>
      <w:divBdr>
        <w:top w:val="none" w:sz="0" w:space="0" w:color="auto"/>
        <w:left w:val="none" w:sz="0" w:space="0" w:color="auto"/>
        <w:bottom w:val="none" w:sz="0" w:space="0" w:color="auto"/>
        <w:right w:val="none" w:sz="0" w:space="0" w:color="auto"/>
      </w:divBdr>
      <w:divsChild>
        <w:div w:id="735052032">
          <w:marLeft w:val="0"/>
          <w:marRight w:val="0"/>
          <w:marTop w:val="0"/>
          <w:marBottom w:val="0"/>
          <w:divBdr>
            <w:top w:val="none" w:sz="0" w:space="0" w:color="auto"/>
            <w:left w:val="none" w:sz="0" w:space="0" w:color="auto"/>
            <w:bottom w:val="none" w:sz="0" w:space="0" w:color="auto"/>
            <w:right w:val="none" w:sz="0" w:space="0" w:color="auto"/>
          </w:divBdr>
        </w:div>
      </w:divsChild>
    </w:div>
    <w:div w:id="1898934100">
      <w:bodyDiv w:val="1"/>
      <w:marLeft w:val="0"/>
      <w:marRight w:val="0"/>
      <w:marTop w:val="0"/>
      <w:marBottom w:val="0"/>
      <w:divBdr>
        <w:top w:val="none" w:sz="0" w:space="0" w:color="auto"/>
        <w:left w:val="none" w:sz="0" w:space="0" w:color="auto"/>
        <w:bottom w:val="none" w:sz="0" w:space="0" w:color="auto"/>
        <w:right w:val="none" w:sz="0" w:space="0" w:color="auto"/>
      </w:divBdr>
      <w:divsChild>
        <w:div w:id="1480538135">
          <w:marLeft w:val="0"/>
          <w:marRight w:val="0"/>
          <w:marTop w:val="0"/>
          <w:marBottom w:val="0"/>
          <w:divBdr>
            <w:top w:val="none" w:sz="0" w:space="0" w:color="auto"/>
            <w:left w:val="none" w:sz="0" w:space="0" w:color="auto"/>
            <w:bottom w:val="none" w:sz="0" w:space="0" w:color="auto"/>
            <w:right w:val="none" w:sz="0" w:space="0" w:color="auto"/>
          </w:divBdr>
        </w:div>
      </w:divsChild>
    </w:div>
    <w:div w:id="1909415083">
      <w:bodyDiv w:val="1"/>
      <w:marLeft w:val="0"/>
      <w:marRight w:val="0"/>
      <w:marTop w:val="0"/>
      <w:marBottom w:val="0"/>
      <w:divBdr>
        <w:top w:val="none" w:sz="0" w:space="0" w:color="auto"/>
        <w:left w:val="none" w:sz="0" w:space="0" w:color="auto"/>
        <w:bottom w:val="none" w:sz="0" w:space="0" w:color="auto"/>
        <w:right w:val="none" w:sz="0" w:space="0" w:color="auto"/>
      </w:divBdr>
    </w:div>
    <w:div w:id="1919753844">
      <w:bodyDiv w:val="1"/>
      <w:marLeft w:val="0"/>
      <w:marRight w:val="0"/>
      <w:marTop w:val="0"/>
      <w:marBottom w:val="0"/>
      <w:divBdr>
        <w:top w:val="none" w:sz="0" w:space="0" w:color="auto"/>
        <w:left w:val="none" w:sz="0" w:space="0" w:color="auto"/>
        <w:bottom w:val="none" w:sz="0" w:space="0" w:color="auto"/>
        <w:right w:val="none" w:sz="0" w:space="0" w:color="auto"/>
      </w:divBdr>
      <w:divsChild>
        <w:div w:id="1561012025">
          <w:marLeft w:val="0"/>
          <w:marRight w:val="0"/>
          <w:marTop w:val="0"/>
          <w:marBottom w:val="0"/>
          <w:divBdr>
            <w:top w:val="none" w:sz="0" w:space="0" w:color="auto"/>
            <w:left w:val="none" w:sz="0" w:space="0" w:color="auto"/>
            <w:bottom w:val="none" w:sz="0" w:space="0" w:color="auto"/>
            <w:right w:val="none" w:sz="0" w:space="0" w:color="auto"/>
          </w:divBdr>
        </w:div>
        <w:div w:id="1613436425">
          <w:marLeft w:val="0"/>
          <w:marRight w:val="0"/>
          <w:marTop w:val="217"/>
          <w:marBottom w:val="0"/>
          <w:divBdr>
            <w:top w:val="none" w:sz="0" w:space="0" w:color="auto"/>
            <w:left w:val="none" w:sz="0" w:space="0" w:color="auto"/>
            <w:bottom w:val="none" w:sz="0" w:space="0" w:color="auto"/>
            <w:right w:val="none" w:sz="0" w:space="0" w:color="auto"/>
          </w:divBdr>
        </w:div>
        <w:div w:id="2095084972">
          <w:marLeft w:val="0"/>
          <w:marRight w:val="0"/>
          <w:marTop w:val="0"/>
          <w:marBottom w:val="0"/>
          <w:divBdr>
            <w:top w:val="none" w:sz="0" w:space="0" w:color="auto"/>
            <w:left w:val="none" w:sz="0" w:space="0" w:color="auto"/>
            <w:bottom w:val="none" w:sz="0" w:space="0" w:color="auto"/>
            <w:right w:val="none" w:sz="0" w:space="0" w:color="auto"/>
          </w:divBdr>
          <w:divsChild>
            <w:div w:id="2016373403">
              <w:marLeft w:val="0"/>
              <w:marRight w:val="0"/>
              <w:marTop w:val="0"/>
              <w:marBottom w:val="217"/>
              <w:divBdr>
                <w:top w:val="none" w:sz="0" w:space="0" w:color="auto"/>
                <w:left w:val="none" w:sz="0" w:space="0" w:color="auto"/>
                <w:bottom w:val="none" w:sz="0" w:space="0" w:color="auto"/>
                <w:right w:val="none" w:sz="0" w:space="0" w:color="auto"/>
              </w:divBdr>
            </w:div>
            <w:div w:id="11376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816765">
      <w:bodyDiv w:val="1"/>
      <w:marLeft w:val="0"/>
      <w:marRight w:val="0"/>
      <w:marTop w:val="0"/>
      <w:marBottom w:val="0"/>
      <w:divBdr>
        <w:top w:val="none" w:sz="0" w:space="0" w:color="auto"/>
        <w:left w:val="none" w:sz="0" w:space="0" w:color="auto"/>
        <w:bottom w:val="none" w:sz="0" w:space="0" w:color="auto"/>
        <w:right w:val="none" w:sz="0" w:space="0" w:color="auto"/>
      </w:divBdr>
      <w:divsChild>
        <w:div w:id="1690059929">
          <w:marLeft w:val="0"/>
          <w:marRight w:val="0"/>
          <w:marTop w:val="0"/>
          <w:marBottom w:val="0"/>
          <w:divBdr>
            <w:top w:val="none" w:sz="0" w:space="0" w:color="auto"/>
            <w:left w:val="none" w:sz="0" w:space="0" w:color="auto"/>
            <w:bottom w:val="none" w:sz="0" w:space="0" w:color="auto"/>
            <w:right w:val="none" w:sz="0" w:space="0" w:color="auto"/>
          </w:divBdr>
        </w:div>
        <w:div w:id="1901477899">
          <w:marLeft w:val="0"/>
          <w:marRight w:val="0"/>
          <w:marTop w:val="0"/>
          <w:marBottom w:val="88"/>
          <w:divBdr>
            <w:top w:val="none" w:sz="0" w:space="0" w:color="auto"/>
            <w:left w:val="none" w:sz="0" w:space="0" w:color="auto"/>
            <w:bottom w:val="none" w:sz="0" w:space="0" w:color="auto"/>
            <w:right w:val="none" w:sz="0" w:space="0" w:color="auto"/>
          </w:divBdr>
          <w:divsChild>
            <w:div w:id="1327056767">
              <w:marLeft w:val="0"/>
              <w:marRight w:val="0"/>
              <w:marTop w:val="0"/>
              <w:marBottom w:val="0"/>
              <w:divBdr>
                <w:top w:val="none" w:sz="0" w:space="0" w:color="auto"/>
                <w:left w:val="none" w:sz="0" w:space="0" w:color="auto"/>
                <w:bottom w:val="none" w:sz="0" w:space="0" w:color="auto"/>
                <w:right w:val="none" w:sz="0" w:space="0" w:color="auto"/>
              </w:divBdr>
            </w:div>
          </w:divsChild>
        </w:div>
        <w:div w:id="1979913017">
          <w:marLeft w:val="0"/>
          <w:marRight w:val="0"/>
          <w:marTop w:val="0"/>
          <w:marBottom w:val="0"/>
          <w:divBdr>
            <w:top w:val="none" w:sz="0" w:space="0" w:color="auto"/>
            <w:left w:val="none" w:sz="0" w:space="0" w:color="auto"/>
            <w:bottom w:val="dotted" w:sz="4" w:space="3" w:color="CCCCCC"/>
            <w:right w:val="none" w:sz="0" w:space="0" w:color="auto"/>
          </w:divBdr>
        </w:div>
        <w:div w:id="240605857">
          <w:marLeft w:val="0"/>
          <w:marRight w:val="0"/>
          <w:marTop w:val="0"/>
          <w:marBottom w:val="100"/>
          <w:divBdr>
            <w:top w:val="none" w:sz="0" w:space="0" w:color="auto"/>
            <w:left w:val="none" w:sz="0" w:space="0" w:color="auto"/>
            <w:bottom w:val="none" w:sz="0" w:space="0" w:color="auto"/>
            <w:right w:val="none" w:sz="0" w:space="0" w:color="auto"/>
          </w:divBdr>
        </w:div>
      </w:divsChild>
    </w:div>
    <w:div w:id="1937784017">
      <w:bodyDiv w:val="1"/>
      <w:marLeft w:val="0"/>
      <w:marRight w:val="0"/>
      <w:marTop w:val="0"/>
      <w:marBottom w:val="0"/>
      <w:divBdr>
        <w:top w:val="none" w:sz="0" w:space="0" w:color="auto"/>
        <w:left w:val="none" w:sz="0" w:space="0" w:color="auto"/>
        <w:bottom w:val="none" w:sz="0" w:space="0" w:color="auto"/>
        <w:right w:val="none" w:sz="0" w:space="0" w:color="auto"/>
      </w:divBdr>
      <w:divsChild>
        <w:div w:id="153644710">
          <w:marLeft w:val="0"/>
          <w:marRight w:val="0"/>
          <w:marTop w:val="0"/>
          <w:marBottom w:val="0"/>
          <w:divBdr>
            <w:top w:val="none" w:sz="0" w:space="0" w:color="auto"/>
            <w:left w:val="none" w:sz="0" w:space="0" w:color="auto"/>
            <w:bottom w:val="none" w:sz="0" w:space="0" w:color="auto"/>
            <w:right w:val="none" w:sz="0" w:space="0" w:color="auto"/>
          </w:divBdr>
          <w:divsChild>
            <w:div w:id="1618561493">
              <w:marLeft w:val="0"/>
              <w:marRight w:val="0"/>
              <w:marTop w:val="0"/>
              <w:marBottom w:val="0"/>
              <w:divBdr>
                <w:top w:val="none" w:sz="0" w:space="0" w:color="auto"/>
                <w:left w:val="none" w:sz="0" w:space="0" w:color="auto"/>
                <w:bottom w:val="none" w:sz="0" w:space="0" w:color="auto"/>
                <w:right w:val="none" w:sz="0" w:space="0" w:color="auto"/>
              </w:divBdr>
              <w:divsChild>
                <w:div w:id="723603601">
                  <w:marLeft w:val="0"/>
                  <w:marRight w:val="0"/>
                  <w:marTop w:val="0"/>
                  <w:marBottom w:val="0"/>
                  <w:divBdr>
                    <w:top w:val="none" w:sz="0" w:space="0" w:color="auto"/>
                    <w:left w:val="none" w:sz="0" w:space="0" w:color="auto"/>
                    <w:bottom w:val="none" w:sz="0" w:space="0" w:color="auto"/>
                    <w:right w:val="none" w:sz="0" w:space="0" w:color="auto"/>
                  </w:divBdr>
                  <w:divsChild>
                    <w:div w:id="1194459584">
                      <w:marLeft w:val="0"/>
                      <w:marRight w:val="0"/>
                      <w:marTop w:val="0"/>
                      <w:marBottom w:val="0"/>
                      <w:divBdr>
                        <w:top w:val="none" w:sz="0" w:space="0" w:color="auto"/>
                        <w:left w:val="none" w:sz="0" w:space="0" w:color="auto"/>
                        <w:bottom w:val="none" w:sz="0" w:space="0" w:color="auto"/>
                        <w:right w:val="none" w:sz="0" w:space="0" w:color="auto"/>
                      </w:divBdr>
                      <w:divsChild>
                        <w:div w:id="173500982">
                          <w:marLeft w:val="0"/>
                          <w:marRight w:val="0"/>
                          <w:marTop w:val="0"/>
                          <w:marBottom w:val="0"/>
                          <w:divBdr>
                            <w:top w:val="none" w:sz="0" w:space="0" w:color="auto"/>
                            <w:left w:val="none" w:sz="0" w:space="0" w:color="auto"/>
                            <w:bottom w:val="none" w:sz="0" w:space="0" w:color="auto"/>
                            <w:right w:val="none" w:sz="0" w:space="0" w:color="auto"/>
                          </w:divBdr>
                          <w:divsChild>
                            <w:div w:id="1119108594">
                              <w:marLeft w:val="0"/>
                              <w:marRight w:val="0"/>
                              <w:marTop w:val="0"/>
                              <w:marBottom w:val="0"/>
                              <w:divBdr>
                                <w:top w:val="none" w:sz="0" w:space="0" w:color="auto"/>
                                <w:left w:val="none" w:sz="0" w:space="0" w:color="auto"/>
                                <w:bottom w:val="none" w:sz="0" w:space="0" w:color="auto"/>
                                <w:right w:val="none" w:sz="0" w:space="0" w:color="auto"/>
                              </w:divBdr>
                              <w:divsChild>
                                <w:div w:id="2016641021">
                                  <w:marLeft w:val="0"/>
                                  <w:marRight w:val="0"/>
                                  <w:marTop w:val="0"/>
                                  <w:marBottom w:val="0"/>
                                  <w:divBdr>
                                    <w:top w:val="none" w:sz="0" w:space="0" w:color="auto"/>
                                    <w:left w:val="none" w:sz="0" w:space="0" w:color="auto"/>
                                    <w:bottom w:val="none" w:sz="0" w:space="0" w:color="auto"/>
                                    <w:right w:val="none" w:sz="0" w:space="0" w:color="auto"/>
                                  </w:divBdr>
                                  <w:divsChild>
                                    <w:div w:id="3628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3635023">
                  <w:marLeft w:val="0"/>
                  <w:marRight w:val="0"/>
                  <w:marTop w:val="0"/>
                  <w:marBottom w:val="0"/>
                  <w:divBdr>
                    <w:top w:val="none" w:sz="0" w:space="0" w:color="auto"/>
                    <w:left w:val="none" w:sz="0" w:space="0" w:color="auto"/>
                    <w:bottom w:val="none" w:sz="0" w:space="0" w:color="auto"/>
                    <w:right w:val="none" w:sz="0" w:space="0" w:color="auto"/>
                  </w:divBdr>
                  <w:divsChild>
                    <w:div w:id="2111775455">
                      <w:marLeft w:val="0"/>
                      <w:marRight w:val="0"/>
                      <w:marTop w:val="0"/>
                      <w:marBottom w:val="0"/>
                      <w:divBdr>
                        <w:top w:val="none" w:sz="0" w:space="0" w:color="auto"/>
                        <w:left w:val="none" w:sz="0" w:space="0" w:color="auto"/>
                        <w:bottom w:val="none" w:sz="0" w:space="0" w:color="auto"/>
                        <w:right w:val="none" w:sz="0" w:space="0" w:color="auto"/>
                      </w:divBdr>
                      <w:divsChild>
                        <w:div w:id="3867855">
                          <w:marLeft w:val="0"/>
                          <w:marRight w:val="0"/>
                          <w:marTop w:val="0"/>
                          <w:marBottom w:val="0"/>
                          <w:divBdr>
                            <w:top w:val="none" w:sz="0" w:space="0" w:color="auto"/>
                            <w:left w:val="none" w:sz="0" w:space="0" w:color="auto"/>
                            <w:bottom w:val="none" w:sz="0" w:space="0" w:color="auto"/>
                            <w:right w:val="none" w:sz="0" w:space="0" w:color="auto"/>
                          </w:divBdr>
                          <w:divsChild>
                            <w:div w:id="1209419463">
                              <w:marLeft w:val="0"/>
                              <w:marRight w:val="0"/>
                              <w:marTop w:val="0"/>
                              <w:marBottom w:val="0"/>
                              <w:divBdr>
                                <w:top w:val="none" w:sz="0" w:space="0" w:color="auto"/>
                                <w:left w:val="none" w:sz="0" w:space="0" w:color="auto"/>
                                <w:bottom w:val="none" w:sz="0" w:space="0" w:color="auto"/>
                                <w:right w:val="none" w:sz="0" w:space="0" w:color="auto"/>
                              </w:divBdr>
                              <w:divsChild>
                                <w:div w:id="2121608864">
                                  <w:marLeft w:val="0"/>
                                  <w:marRight w:val="0"/>
                                  <w:marTop w:val="0"/>
                                  <w:marBottom w:val="0"/>
                                  <w:divBdr>
                                    <w:top w:val="none" w:sz="0" w:space="0" w:color="auto"/>
                                    <w:left w:val="none" w:sz="0" w:space="0" w:color="auto"/>
                                    <w:bottom w:val="none" w:sz="0" w:space="0" w:color="auto"/>
                                    <w:right w:val="none" w:sz="0" w:space="0" w:color="auto"/>
                                  </w:divBdr>
                                </w:div>
                              </w:divsChild>
                            </w:div>
                            <w:div w:id="1366559357">
                              <w:marLeft w:val="0"/>
                              <w:marRight w:val="0"/>
                              <w:marTop w:val="0"/>
                              <w:marBottom w:val="0"/>
                              <w:divBdr>
                                <w:top w:val="none" w:sz="0" w:space="0" w:color="auto"/>
                                <w:left w:val="none" w:sz="0" w:space="0" w:color="auto"/>
                                <w:bottom w:val="none" w:sz="0" w:space="0" w:color="auto"/>
                                <w:right w:val="none" w:sz="0" w:space="0" w:color="auto"/>
                              </w:divBdr>
                              <w:divsChild>
                                <w:div w:id="1286421684">
                                  <w:marLeft w:val="0"/>
                                  <w:marRight w:val="0"/>
                                  <w:marTop w:val="0"/>
                                  <w:marBottom w:val="0"/>
                                  <w:divBdr>
                                    <w:top w:val="none" w:sz="0" w:space="0" w:color="auto"/>
                                    <w:left w:val="none" w:sz="0" w:space="0" w:color="auto"/>
                                    <w:bottom w:val="none" w:sz="0" w:space="0" w:color="auto"/>
                                    <w:right w:val="none" w:sz="0" w:space="0" w:color="auto"/>
                                  </w:divBdr>
                                </w:div>
                              </w:divsChild>
                            </w:div>
                            <w:div w:id="1166627285">
                              <w:marLeft w:val="0"/>
                              <w:marRight w:val="0"/>
                              <w:marTop w:val="0"/>
                              <w:marBottom w:val="0"/>
                              <w:divBdr>
                                <w:top w:val="none" w:sz="0" w:space="0" w:color="auto"/>
                                <w:left w:val="none" w:sz="0" w:space="0" w:color="auto"/>
                                <w:bottom w:val="none" w:sz="0" w:space="0" w:color="auto"/>
                                <w:right w:val="none" w:sz="0" w:space="0" w:color="auto"/>
                              </w:divBdr>
                              <w:divsChild>
                                <w:div w:id="939487498">
                                  <w:marLeft w:val="0"/>
                                  <w:marRight w:val="0"/>
                                  <w:marTop w:val="0"/>
                                  <w:marBottom w:val="0"/>
                                  <w:divBdr>
                                    <w:top w:val="none" w:sz="0" w:space="0" w:color="auto"/>
                                    <w:left w:val="none" w:sz="0" w:space="0" w:color="auto"/>
                                    <w:bottom w:val="none" w:sz="0" w:space="0" w:color="auto"/>
                                    <w:right w:val="none" w:sz="0" w:space="0" w:color="auto"/>
                                  </w:divBdr>
                                </w:div>
                              </w:divsChild>
                            </w:div>
                            <w:div w:id="191650749">
                              <w:marLeft w:val="0"/>
                              <w:marRight w:val="0"/>
                              <w:marTop w:val="0"/>
                              <w:marBottom w:val="0"/>
                              <w:divBdr>
                                <w:top w:val="none" w:sz="0" w:space="0" w:color="auto"/>
                                <w:left w:val="none" w:sz="0" w:space="0" w:color="auto"/>
                                <w:bottom w:val="none" w:sz="0" w:space="0" w:color="auto"/>
                                <w:right w:val="none" w:sz="0" w:space="0" w:color="auto"/>
                              </w:divBdr>
                              <w:divsChild>
                                <w:div w:id="1951205947">
                                  <w:marLeft w:val="0"/>
                                  <w:marRight w:val="0"/>
                                  <w:marTop w:val="0"/>
                                  <w:marBottom w:val="0"/>
                                  <w:divBdr>
                                    <w:top w:val="none" w:sz="0" w:space="0" w:color="auto"/>
                                    <w:left w:val="none" w:sz="0" w:space="0" w:color="auto"/>
                                    <w:bottom w:val="none" w:sz="0" w:space="0" w:color="auto"/>
                                    <w:right w:val="none" w:sz="0" w:space="0" w:color="auto"/>
                                  </w:divBdr>
                                  <w:divsChild>
                                    <w:div w:id="1099640852">
                                      <w:marLeft w:val="0"/>
                                      <w:marRight w:val="0"/>
                                      <w:marTop w:val="0"/>
                                      <w:marBottom w:val="0"/>
                                      <w:divBdr>
                                        <w:top w:val="none" w:sz="0" w:space="0" w:color="auto"/>
                                        <w:left w:val="none" w:sz="0" w:space="0" w:color="auto"/>
                                        <w:bottom w:val="none" w:sz="0" w:space="0" w:color="auto"/>
                                        <w:right w:val="none" w:sz="0" w:space="0" w:color="auto"/>
                                      </w:divBdr>
                                      <w:divsChild>
                                        <w:div w:id="2014215677">
                                          <w:marLeft w:val="0"/>
                                          <w:marRight w:val="0"/>
                                          <w:marTop w:val="0"/>
                                          <w:marBottom w:val="0"/>
                                          <w:divBdr>
                                            <w:top w:val="none" w:sz="0" w:space="0" w:color="auto"/>
                                            <w:left w:val="none" w:sz="0" w:space="0" w:color="auto"/>
                                            <w:bottom w:val="none" w:sz="0" w:space="0" w:color="auto"/>
                                            <w:right w:val="none" w:sz="0" w:space="0" w:color="auto"/>
                                          </w:divBdr>
                                          <w:divsChild>
                                            <w:div w:id="830411357">
                                              <w:marLeft w:val="0"/>
                                              <w:marRight w:val="0"/>
                                              <w:marTop w:val="0"/>
                                              <w:marBottom w:val="0"/>
                                              <w:divBdr>
                                                <w:top w:val="none" w:sz="0" w:space="0" w:color="auto"/>
                                                <w:left w:val="none" w:sz="0" w:space="0" w:color="auto"/>
                                                <w:bottom w:val="none" w:sz="0" w:space="0" w:color="auto"/>
                                                <w:right w:val="none" w:sz="0" w:space="0" w:color="auto"/>
                                              </w:divBdr>
                                              <w:divsChild>
                                                <w:div w:id="19086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2133">
                                          <w:marLeft w:val="0"/>
                                          <w:marRight w:val="0"/>
                                          <w:marTop w:val="0"/>
                                          <w:marBottom w:val="0"/>
                                          <w:divBdr>
                                            <w:top w:val="none" w:sz="0" w:space="0" w:color="auto"/>
                                            <w:left w:val="none" w:sz="0" w:space="0" w:color="auto"/>
                                            <w:bottom w:val="none" w:sz="0" w:space="0" w:color="auto"/>
                                            <w:right w:val="none" w:sz="0" w:space="0" w:color="auto"/>
                                          </w:divBdr>
                                          <w:divsChild>
                                            <w:div w:id="167909103">
                                              <w:marLeft w:val="0"/>
                                              <w:marRight w:val="0"/>
                                              <w:marTop w:val="0"/>
                                              <w:marBottom w:val="0"/>
                                              <w:divBdr>
                                                <w:top w:val="none" w:sz="0" w:space="0" w:color="auto"/>
                                                <w:left w:val="none" w:sz="0" w:space="0" w:color="auto"/>
                                                <w:bottom w:val="none" w:sz="0" w:space="0" w:color="auto"/>
                                                <w:right w:val="none" w:sz="0" w:space="0" w:color="auto"/>
                                              </w:divBdr>
                                              <w:divsChild>
                                                <w:div w:id="1822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4360498">
          <w:marLeft w:val="0"/>
          <w:marRight w:val="0"/>
          <w:marTop w:val="0"/>
          <w:marBottom w:val="0"/>
          <w:divBdr>
            <w:top w:val="none" w:sz="0" w:space="0" w:color="auto"/>
            <w:left w:val="none" w:sz="0" w:space="0" w:color="auto"/>
            <w:bottom w:val="none" w:sz="0" w:space="0" w:color="auto"/>
            <w:right w:val="none" w:sz="0" w:space="0" w:color="auto"/>
          </w:divBdr>
          <w:divsChild>
            <w:div w:id="637884621">
              <w:marLeft w:val="0"/>
              <w:marRight w:val="0"/>
              <w:marTop w:val="0"/>
              <w:marBottom w:val="0"/>
              <w:divBdr>
                <w:top w:val="none" w:sz="0" w:space="0" w:color="auto"/>
                <w:left w:val="none" w:sz="0" w:space="0" w:color="auto"/>
                <w:bottom w:val="none" w:sz="0" w:space="0" w:color="auto"/>
                <w:right w:val="none" w:sz="0" w:space="0" w:color="auto"/>
              </w:divBdr>
              <w:divsChild>
                <w:div w:id="1219048252">
                  <w:marLeft w:val="0"/>
                  <w:marRight w:val="0"/>
                  <w:marTop w:val="0"/>
                  <w:marBottom w:val="0"/>
                  <w:divBdr>
                    <w:top w:val="none" w:sz="0" w:space="0" w:color="auto"/>
                    <w:left w:val="none" w:sz="0" w:space="0" w:color="auto"/>
                    <w:bottom w:val="none" w:sz="0" w:space="0" w:color="auto"/>
                    <w:right w:val="none" w:sz="0" w:space="0" w:color="auto"/>
                  </w:divBdr>
                  <w:divsChild>
                    <w:div w:id="1096445421">
                      <w:marLeft w:val="0"/>
                      <w:marRight w:val="0"/>
                      <w:marTop w:val="0"/>
                      <w:marBottom w:val="0"/>
                      <w:divBdr>
                        <w:top w:val="none" w:sz="0" w:space="0" w:color="auto"/>
                        <w:left w:val="none" w:sz="0" w:space="0" w:color="auto"/>
                        <w:bottom w:val="none" w:sz="0" w:space="0" w:color="auto"/>
                        <w:right w:val="none" w:sz="0" w:space="0" w:color="auto"/>
                      </w:divBdr>
                      <w:divsChild>
                        <w:div w:id="1253658711">
                          <w:marLeft w:val="0"/>
                          <w:marRight w:val="0"/>
                          <w:marTop w:val="0"/>
                          <w:marBottom w:val="0"/>
                          <w:divBdr>
                            <w:top w:val="none" w:sz="0" w:space="0" w:color="auto"/>
                            <w:left w:val="none" w:sz="0" w:space="0" w:color="auto"/>
                            <w:bottom w:val="none" w:sz="0" w:space="0" w:color="auto"/>
                            <w:right w:val="none" w:sz="0" w:space="0" w:color="auto"/>
                          </w:divBdr>
                          <w:divsChild>
                            <w:div w:id="2015953061">
                              <w:marLeft w:val="0"/>
                              <w:marRight w:val="0"/>
                              <w:marTop w:val="0"/>
                              <w:marBottom w:val="0"/>
                              <w:divBdr>
                                <w:top w:val="none" w:sz="0" w:space="0" w:color="auto"/>
                                <w:left w:val="none" w:sz="0" w:space="0" w:color="auto"/>
                                <w:bottom w:val="none" w:sz="0" w:space="0" w:color="auto"/>
                                <w:right w:val="none" w:sz="0" w:space="0" w:color="auto"/>
                              </w:divBdr>
                              <w:divsChild>
                                <w:div w:id="1045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0331234">
      <w:bodyDiv w:val="1"/>
      <w:marLeft w:val="0"/>
      <w:marRight w:val="0"/>
      <w:marTop w:val="0"/>
      <w:marBottom w:val="0"/>
      <w:divBdr>
        <w:top w:val="none" w:sz="0" w:space="0" w:color="auto"/>
        <w:left w:val="none" w:sz="0" w:space="0" w:color="auto"/>
        <w:bottom w:val="none" w:sz="0" w:space="0" w:color="auto"/>
        <w:right w:val="none" w:sz="0" w:space="0" w:color="auto"/>
      </w:divBdr>
      <w:divsChild>
        <w:div w:id="1313825678">
          <w:marLeft w:val="0"/>
          <w:marRight w:val="0"/>
          <w:marTop w:val="0"/>
          <w:marBottom w:val="0"/>
          <w:divBdr>
            <w:top w:val="none" w:sz="0" w:space="0" w:color="auto"/>
            <w:left w:val="none" w:sz="0" w:space="0" w:color="auto"/>
            <w:bottom w:val="none" w:sz="0" w:space="0" w:color="auto"/>
            <w:right w:val="none" w:sz="0" w:space="0" w:color="auto"/>
          </w:divBdr>
        </w:div>
      </w:divsChild>
    </w:div>
    <w:div w:id="1941185046">
      <w:bodyDiv w:val="1"/>
      <w:marLeft w:val="0"/>
      <w:marRight w:val="0"/>
      <w:marTop w:val="0"/>
      <w:marBottom w:val="0"/>
      <w:divBdr>
        <w:top w:val="none" w:sz="0" w:space="0" w:color="auto"/>
        <w:left w:val="none" w:sz="0" w:space="0" w:color="auto"/>
        <w:bottom w:val="none" w:sz="0" w:space="0" w:color="auto"/>
        <w:right w:val="none" w:sz="0" w:space="0" w:color="auto"/>
      </w:divBdr>
      <w:divsChild>
        <w:div w:id="423960574">
          <w:marLeft w:val="0"/>
          <w:marRight w:val="0"/>
          <w:marTop w:val="204"/>
          <w:marBottom w:val="204"/>
          <w:divBdr>
            <w:top w:val="none" w:sz="0" w:space="0" w:color="auto"/>
            <w:left w:val="none" w:sz="0" w:space="0" w:color="auto"/>
            <w:bottom w:val="none" w:sz="0" w:space="0" w:color="auto"/>
            <w:right w:val="none" w:sz="0" w:space="0" w:color="auto"/>
          </w:divBdr>
          <w:divsChild>
            <w:div w:id="1745879464">
              <w:marLeft w:val="0"/>
              <w:marRight w:val="0"/>
              <w:marTop w:val="0"/>
              <w:marBottom w:val="0"/>
              <w:divBdr>
                <w:top w:val="none" w:sz="0" w:space="0" w:color="auto"/>
                <w:left w:val="none" w:sz="0" w:space="0" w:color="auto"/>
                <w:bottom w:val="none" w:sz="0" w:space="0" w:color="auto"/>
                <w:right w:val="none" w:sz="0" w:space="0" w:color="auto"/>
              </w:divBdr>
            </w:div>
          </w:divsChild>
        </w:div>
        <w:div w:id="1386640862">
          <w:marLeft w:val="0"/>
          <w:marRight w:val="0"/>
          <w:marTop w:val="0"/>
          <w:marBottom w:val="0"/>
          <w:divBdr>
            <w:top w:val="none" w:sz="0" w:space="0" w:color="auto"/>
            <w:left w:val="none" w:sz="0" w:space="0" w:color="auto"/>
            <w:bottom w:val="none" w:sz="0" w:space="0" w:color="auto"/>
            <w:right w:val="none" w:sz="0" w:space="0" w:color="auto"/>
          </w:divBdr>
        </w:div>
        <w:div w:id="803040100">
          <w:marLeft w:val="0"/>
          <w:marRight w:val="0"/>
          <w:marTop w:val="0"/>
          <w:marBottom w:val="0"/>
          <w:divBdr>
            <w:top w:val="none" w:sz="0" w:space="0" w:color="auto"/>
            <w:left w:val="none" w:sz="0" w:space="0" w:color="auto"/>
            <w:bottom w:val="none" w:sz="0" w:space="0" w:color="auto"/>
            <w:right w:val="none" w:sz="0" w:space="0" w:color="auto"/>
          </w:divBdr>
          <w:divsChild>
            <w:div w:id="1972713253">
              <w:marLeft w:val="0"/>
              <w:marRight w:val="0"/>
              <w:marTop w:val="0"/>
              <w:marBottom w:val="0"/>
              <w:divBdr>
                <w:top w:val="none" w:sz="0" w:space="0" w:color="auto"/>
                <w:left w:val="none" w:sz="0" w:space="0" w:color="auto"/>
                <w:bottom w:val="none" w:sz="0" w:space="0" w:color="auto"/>
                <w:right w:val="none" w:sz="0" w:space="0" w:color="auto"/>
              </w:divBdr>
            </w:div>
          </w:divsChild>
        </w:div>
        <w:div w:id="339818676">
          <w:marLeft w:val="0"/>
          <w:marRight w:val="0"/>
          <w:marTop w:val="0"/>
          <w:marBottom w:val="0"/>
          <w:divBdr>
            <w:top w:val="none" w:sz="0" w:space="0" w:color="auto"/>
            <w:left w:val="none" w:sz="0" w:space="0" w:color="auto"/>
            <w:bottom w:val="none" w:sz="0" w:space="0" w:color="auto"/>
            <w:right w:val="none" w:sz="0" w:space="0" w:color="auto"/>
          </w:divBdr>
        </w:div>
      </w:divsChild>
    </w:div>
    <w:div w:id="1946187054">
      <w:bodyDiv w:val="1"/>
      <w:marLeft w:val="0"/>
      <w:marRight w:val="0"/>
      <w:marTop w:val="0"/>
      <w:marBottom w:val="0"/>
      <w:divBdr>
        <w:top w:val="none" w:sz="0" w:space="0" w:color="auto"/>
        <w:left w:val="none" w:sz="0" w:space="0" w:color="auto"/>
        <w:bottom w:val="none" w:sz="0" w:space="0" w:color="auto"/>
        <w:right w:val="none" w:sz="0" w:space="0" w:color="auto"/>
      </w:divBdr>
    </w:div>
    <w:div w:id="1948344031">
      <w:bodyDiv w:val="1"/>
      <w:marLeft w:val="0"/>
      <w:marRight w:val="0"/>
      <w:marTop w:val="0"/>
      <w:marBottom w:val="0"/>
      <w:divBdr>
        <w:top w:val="none" w:sz="0" w:space="0" w:color="auto"/>
        <w:left w:val="none" w:sz="0" w:space="0" w:color="auto"/>
        <w:bottom w:val="none" w:sz="0" w:space="0" w:color="auto"/>
        <w:right w:val="none" w:sz="0" w:space="0" w:color="auto"/>
      </w:divBdr>
      <w:divsChild>
        <w:div w:id="1027949515">
          <w:marLeft w:val="0"/>
          <w:marRight w:val="0"/>
          <w:marTop w:val="0"/>
          <w:marBottom w:val="0"/>
          <w:divBdr>
            <w:top w:val="none" w:sz="0" w:space="0" w:color="auto"/>
            <w:left w:val="none" w:sz="0" w:space="0" w:color="auto"/>
            <w:bottom w:val="none" w:sz="0" w:space="0" w:color="auto"/>
            <w:right w:val="none" w:sz="0" w:space="0" w:color="auto"/>
          </w:divBdr>
          <w:divsChild>
            <w:div w:id="476918942">
              <w:marLeft w:val="0"/>
              <w:marRight w:val="0"/>
              <w:marTop w:val="0"/>
              <w:marBottom w:val="0"/>
              <w:divBdr>
                <w:top w:val="none" w:sz="0" w:space="0" w:color="auto"/>
                <w:left w:val="none" w:sz="0" w:space="0" w:color="auto"/>
                <w:bottom w:val="none" w:sz="0" w:space="0" w:color="auto"/>
                <w:right w:val="none" w:sz="0" w:space="0" w:color="auto"/>
              </w:divBdr>
              <w:divsChild>
                <w:div w:id="2051765187">
                  <w:marLeft w:val="0"/>
                  <w:marRight w:val="0"/>
                  <w:marTop w:val="0"/>
                  <w:marBottom w:val="204"/>
                  <w:divBdr>
                    <w:top w:val="dashed" w:sz="6" w:space="12" w:color="BDBAB0"/>
                    <w:left w:val="dashed" w:sz="6" w:space="8" w:color="BDBAB0"/>
                    <w:bottom w:val="dashed" w:sz="6" w:space="12" w:color="BDBAB0"/>
                    <w:right w:val="dashed" w:sz="6" w:space="8" w:color="BDBAB0"/>
                  </w:divBdr>
                  <w:divsChild>
                    <w:div w:id="4938998">
                      <w:marLeft w:val="0"/>
                      <w:marRight w:val="0"/>
                      <w:marTop w:val="0"/>
                      <w:marBottom w:val="0"/>
                      <w:divBdr>
                        <w:top w:val="none" w:sz="0" w:space="0" w:color="auto"/>
                        <w:left w:val="none" w:sz="0" w:space="0" w:color="auto"/>
                        <w:bottom w:val="none" w:sz="0" w:space="0" w:color="auto"/>
                        <w:right w:val="none" w:sz="0" w:space="0" w:color="auto"/>
                      </w:divBdr>
                      <w:divsChild>
                        <w:div w:id="1632516109">
                          <w:marLeft w:val="0"/>
                          <w:marRight w:val="0"/>
                          <w:marTop w:val="0"/>
                          <w:marBottom w:val="136"/>
                          <w:divBdr>
                            <w:top w:val="none" w:sz="0" w:space="0" w:color="auto"/>
                            <w:left w:val="none" w:sz="0" w:space="0" w:color="auto"/>
                            <w:bottom w:val="none" w:sz="0" w:space="0" w:color="auto"/>
                            <w:right w:val="none" w:sz="0" w:space="0" w:color="auto"/>
                          </w:divBdr>
                        </w:div>
                        <w:div w:id="1470826286">
                          <w:marLeft w:val="0"/>
                          <w:marRight w:val="0"/>
                          <w:marTop w:val="0"/>
                          <w:marBottom w:val="204"/>
                          <w:divBdr>
                            <w:top w:val="none" w:sz="0" w:space="0" w:color="auto"/>
                            <w:left w:val="none" w:sz="0" w:space="0" w:color="auto"/>
                            <w:bottom w:val="none" w:sz="0" w:space="0" w:color="auto"/>
                            <w:right w:val="none" w:sz="0" w:space="0" w:color="auto"/>
                          </w:divBdr>
                        </w:div>
                      </w:divsChild>
                    </w:div>
                  </w:divsChild>
                </w:div>
              </w:divsChild>
            </w:div>
            <w:div w:id="1716192968">
              <w:marLeft w:val="0"/>
              <w:marRight w:val="0"/>
              <w:marTop w:val="0"/>
              <w:marBottom w:val="0"/>
              <w:divBdr>
                <w:top w:val="none" w:sz="0" w:space="0" w:color="auto"/>
                <w:left w:val="none" w:sz="0" w:space="0" w:color="auto"/>
                <w:bottom w:val="none" w:sz="0" w:space="0" w:color="auto"/>
                <w:right w:val="none" w:sz="0" w:space="0" w:color="auto"/>
              </w:divBdr>
              <w:divsChild>
                <w:div w:id="2042120316">
                  <w:marLeft w:val="0"/>
                  <w:marRight w:val="0"/>
                  <w:marTop w:val="0"/>
                  <w:marBottom w:val="14"/>
                  <w:divBdr>
                    <w:top w:val="single" w:sz="6" w:space="0" w:color="3C3C3C"/>
                    <w:left w:val="dashed" w:sz="6" w:space="0" w:color="CDCDCD"/>
                    <w:bottom w:val="dashed" w:sz="6" w:space="0" w:color="BDBAB0"/>
                    <w:right w:val="dashed" w:sz="6" w:space="0" w:color="CDCDCD"/>
                  </w:divBdr>
                  <w:divsChild>
                    <w:div w:id="2129153690">
                      <w:marLeft w:val="204"/>
                      <w:marRight w:val="204"/>
                      <w:marTop w:val="0"/>
                      <w:marBottom w:val="0"/>
                      <w:divBdr>
                        <w:top w:val="none" w:sz="0" w:space="0" w:color="auto"/>
                        <w:left w:val="none" w:sz="0" w:space="0" w:color="auto"/>
                        <w:bottom w:val="none" w:sz="0" w:space="0" w:color="auto"/>
                        <w:right w:val="none" w:sz="0" w:space="0" w:color="auto"/>
                      </w:divBdr>
                      <w:divsChild>
                        <w:div w:id="886378977">
                          <w:marLeft w:val="204"/>
                          <w:marRight w:val="204"/>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02058">
          <w:marLeft w:val="0"/>
          <w:marRight w:val="0"/>
          <w:marTop w:val="0"/>
          <w:marBottom w:val="0"/>
          <w:divBdr>
            <w:top w:val="none" w:sz="0" w:space="0" w:color="auto"/>
            <w:left w:val="none" w:sz="0" w:space="0" w:color="auto"/>
            <w:bottom w:val="none" w:sz="0" w:space="0" w:color="auto"/>
            <w:right w:val="none" w:sz="0" w:space="0" w:color="auto"/>
          </w:divBdr>
          <w:divsChild>
            <w:div w:id="1364987613">
              <w:marLeft w:val="0"/>
              <w:marRight w:val="0"/>
              <w:marTop w:val="0"/>
              <w:marBottom w:val="0"/>
              <w:divBdr>
                <w:top w:val="none" w:sz="0" w:space="0" w:color="auto"/>
                <w:left w:val="none" w:sz="0" w:space="0" w:color="auto"/>
                <w:bottom w:val="none" w:sz="0" w:space="0" w:color="auto"/>
                <w:right w:val="none" w:sz="0" w:space="0" w:color="auto"/>
              </w:divBdr>
              <w:divsChild>
                <w:div w:id="2083865430">
                  <w:marLeft w:val="0"/>
                  <w:marRight w:val="0"/>
                  <w:marTop w:val="0"/>
                  <w:marBottom w:val="204"/>
                  <w:divBdr>
                    <w:top w:val="dashed" w:sz="6" w:space="12" w:color="BDBAB0"/>
                    <w:left w:val="dashed" w:sz="6" w:space="8" w:color="BDBAB0"/>
                    <w:bottom w:val="dashed" w:sz="6" w:space="12" w:color="BDBAB0"/>
                    <w:right w:val="dashed" w:sz="6" w:space="8" w:color="BDBAB0"/>
                  </w:divBdr>
                  <w:divsChild>
                    <w:div w:id="276959039">
                      <w:marLeft w:val="0"/>
                      <w:marRight w:val="0"/>
                      <w:marTop w:val="0"/>
                      <w:marBottom w:val="0"/>
                      <w:divBdr>
                        <w:top w:val="none" w:sz="0" w:space="0" w:color="auto"/>
                        <w:left w:val="none" w:sz="0" w:space="0" w:color="auto"/>
                        <w:bottom w:val="none" w:sz="0" w:space="0" w:color="auto"/>
                        <w:right w:val="none" w:sz="0" w:space="0" w:color="auto"/>
                      </w:divBdr>
                      <w:divsChild>
                        <w:div w:id="1300190511">
                          <w:marLeft w:val="0"/>
                          <w:marRight w:val="0"/>
                          <w:marTop w:val="0"/>
                          <w:marBottom w:val="0"/>
                          <w:divBdr>
                            <w:top w:val="none" w:sz="0" w:space="0" w:color="auto"/>
                            <w:left w:val="none" w:sz="0" w:space="0" w:color="auto"/>
                            <w:bottom w:val="none" w:sz="0" w:space="0" w:color="auto"/>
                            <w:right w:val="none" w:sz="0" w:space="0" w:color="auto"/>
                          </w:divBdr>
                          <w:divsChild>
                            <w:div w:id="1533810555">
                              <w:marLeft w:val="0"/>
                              <w:marRight w:val="0"/>
                              <w:marTop w:val="0"/>
                              <w:marBottom w:val="0"/>
                              <w:divBdr>
                                <w:top w:val="none" w:sz="0" w:space="0" w:color="auto"/>
                                <w:left w:val="none" w:sz="0" w:space="0" w:color="auto"/>
                                <w:bottom w:val="none" w:sz="0" w:space="0" w:color="auto"/>
                                <w:right w:val="none" w:sz="0" w:space="0" w:color="auto"/>
                              </w:divBdr>
                              <w:divsChild>
                                <w:div w:id="877008463">
                                  <w:marLeft w:val="0"/>
                                  <w:marRight w:val="0"/>
                                  <w:marTop w:val="0"/>
                                  <w:marBottom w:val="136"/>
                                  <w:divBdr>
                                    <w:top w:val="none" w:sz="0" w:space="0" w:color="auto"/>
                                    <w:left w:val="none" w:sz="0" w:space="0" w:color="auto"/>
                                    <w:bottom w:val="none" w:sz="0" w:space="0" w:color="auto"/>
                                    <w:right w:val="none" w:sz="0" w:space="0" w:color="auto"/>
                                  </w:divBdr>
                                  <w:divsChild>
                                    <w:div w:id="164513785">
                                      <w:marLeft w:val="0"/>
                                      <w:marRight w:val="0"/>
                                      <w:marTop w:val="0"/>
                                      <w:marBottom w:val="0"/>
                                      <w:divBdr>
                                        <w:top w:val="none" w:sz="0" w:space="0" w:color="auto"/>
                                        <w:left w:val="none" w:sz="0" w:space="0" w:color="auto"/>
                                        <w:bottom w:val="none" w:sz="0" w:space="0" w:color="auto"/>
                                        <w:right w:val="none" w:sz="0" w:space="0" w:color="auto"/>
                                      </w:divBdr>
                                      <w:divsChild>
                                        <w:div w:id="1743143042">
                                          <w:marLeft w:val="0"/>
                                          <w:marRight w:val="0"/>
                                          <w:marTop w:val="0"/>
                                          <w:marBottom w:val="0"/>
                                          <w:divBdr>
                                            <w:top w:val="none" w:sz="0" w:space="0" w:color="auto"/>
                                            <w:left w:val="none" w:sz="0" w:space="0" w:color="auto"/>
                                            <w:bottom w:val="none" w:sz="0" w:space="0" w:color="auto"/>
                                            <w:right w:val="none" w:sz="0" w:space="0" w:color="auto"/>
                                          </w:divBdr>
                                        </w:div>
                                        <w:div w:id="124086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3902821">
      <w:bodyDiv w:val="1"/>
      <w:marLeft w:val="0"/>
      <w:marRight w:val="0"/>
      <w:marTop w:val="0"/>
      <w:marBottom w:val="0"/>
      <w:divBdr>
        <w:top w:val="none" w:sz="0" w:space="0" w:color="auto"/>
        <w:left w:val="none" w:sz="0" w:space="0" w:color="auto"/>
        <w:bottom w:val="none" w:sz="0" w:space="0" w:color="auto"/>
        <w:right w:val="none" w:sz="0" w:space="0" w:color="auto"/>
      </w:divBdr>
      <w:divsChild>
        <w:div w:id="1818184253">
          <w:marLeft w:val="0"/>
          <w:marRight w:val="0"/>
          <w:marTop w:val="0"/>
          <w:marBottom w:val="0"/>
          <w:divBdr>
            <w:top w:val="none" w:sz="0" w:space="0" w:color="auto"/>
            <w:left w:val="none" w:sz="0" w:space="0" w:color="auto"/>
            <w:bottom w:val="none" w:sz="0" w:space="0" w:color="auto"/>
            <w:right w:val="none" w:sz="0" w:space="0" w:color="auto"/>
          </w:divBdr>
        </w:div>
        <w:div w:id="1121923382">
          <w:marLeft w:val="0"/>
          <w:marRight w:val="0"/>
          <w:marTop w:val="0"/>
          <w:marBottom w:val="0"/>
          <w:divBdr>
            <w:top w:val="none" w:sz="0" w:space="0" w:color="auto"/>
            <w:left w:val="none" w:sz="0" w:space="0" w:color="auto"/>
            <w:bottom w:val="none" w:sz="0" w:space="0" w:color="auto"/>
            <w:right w:val="none" w:sz="0" w:space="0" w:color="auto"/>
          </w:divBdr>
        </w:div>
        <w:div w:id="1807502876">
          <w:marLeft w:val="0"/>
          <w:marRight w:val="0"/>
          <w:marTop w:val="0"/>
          <w:marBottom w:val="0"/>
          <w:divBdr>
            <w:top w:val="none" w:sz="0" w:space="0" w:color="auto"/>
            <w:left w:val="none" w:sz="0" w:space="0" w:color="auto"/>
            <w:bottom w:val="none" w:sz="0" w:space="0" w:color="auto"/>
            <w:right w:val="none" w:sz="0" w:space="0" w:color="auto"/>
          </w:divBdr>
        </w:div>
        <w:div w:id="721563961">
          <w:marLeft w:val="0"/>
          <w:marRight w:val="0"/>
          <w:marTop w:val="0"/>
          <w:marBottom w:val="0"/>
          <w:divBdr>
            <w:top w:val="none" w:sz="0" w:space="0" w:color="auto"/>
            <w:left w:val="none" w:sz="0" w:space="0" w:color="auto"/>
            <w:bottom w:val="none" w:sz="0" w:space="0" w:color="auto"/>
            <w:right w:val="none" w:sz="0" w:space="0" w:color="auto"/>
          </w:divBdr>
        </w:div>
      </w:divsChild>
    </w:div>
    <w:div w:id="1961450335">
      <w:bodyDiv w:val="1"/>
      <w:marLeft w:val="0"/>
      <w:marRight w:val="0"/>
      <w:marTop w:val="0"/>
      <w:marBottom w:val="0"/>
      <w:divBdr>
        <w:top w:val="none" w:sz="0" w:space="0" w:color="auto"/>
        <w:left w:val="none" w:sz="0" w:space="0" w:color="auto"/>
        <w:bottom w:val="none" w:sz="0" w:space="0" w:color="auto"/>
        <w:right w:val="none" w:sz="0" w:space="0" w:color="auto"/>
      </w:divBdr>
      <w:divsChild>
        <w:div w:id="1338846925">
          <w:marLeft w:val="0"/>
          <w:marRight w:val="0"/>
          <w:marTop w:val="0"/>
          <w:marBottom w:val="0"/>
          <w:divBdr>
            <w:top w:val="none" w:sz="0" w:space="0" w:color="auto"/>
            <w:left w:val="none" w:sz="0" w:space="0" w:color="auto"/>
            <w:bottom w:val="none" w:sz="0" w:space="0" w:color="auto"/>
            <w:right w:val="none" w:sz="0" w:space="0" w:color="auto"/>
          </w:divBdr>
          <w:divsChild>
            <w:div w:id="791675773">
              <w:marLeft w:val="0"/>
              <w:marRight w:val="0"/>
              <w:marTop w:val="204"/>
              <w:marBottom w:val="272"/>
              <w:divBdr>
                <w:top w:val="none" w:sz="0" w:space="0" w:color="auto"/>
                <w:left w:val="none" w:sz="0" w:space="0" w:color="auto"/>
                <w:bottom w:val="none" w:sz="0" w:space="0" w:color="auto"/>
                <w:right w:val="none" w:sz="0" w:space="0" w:color="auto"/>
              </w:divBdr>
              <w:divsChild>
                <w:div w:id="1160657832">
                  <w:marLeft w:val="0"/>
                  <w:marRight w:val="0"/>
                  <w:marTop w:val="0"/>
                  <w:marBottom w:val="0"/>
                  <w:divBdr>
                    <w:top w:val="none" w:sz="0" w:space="0" w:color="auto"/>
                    <w:left w:val="none" w:sz="0" w:space="0" w:color="auto"/>
                    <w:bottom w:val="none" w:sz="0" w:space="0" w:color="auto"/>
                    <w:right w:val="none" w:sz="0" w:space="0" w:color="auto"/>
                  </w:divBdr>
                </w:div>
              </w:divsChild>
            </w:div>
            <w:div w:id="1501584492">
              <w:marLeft w:val="0"/>
              <w:marRight w:val="0"/>
              <w:marTop w:val="0"/>
              <w:marBottom w:val="272"/>
              <w:divBdr>
                <w:top w:val="none" w:sz="0" w:space="0" w:color="auto"/>
                <w:left w:val="none" w:sz="0" w:space="0" w:color="auto"/>
                <w:bottom w:val="none" w:sz="0" w:space="0" w:color="auto"/>
                <w:right w:val="none" w:sz="0" w:space="0" w:color="auto"/>
              </w:divBdr>
            </w:div>
          </w:divsChild>
        </w:div>
        <w:div w:id="1150710852">
          <w:marLeft w:val="0"/>
          <w:marRight w:val="0"/>
          <w:marTop w:val="0"/>
          <w:marBottom w:val="0"/>
          <w:divBdr>
            <w:top w:val="none" w:sz="0" w:space="0" w:color="auto"/>
            <w:left w:val="none" w:sz="0" w:space="0" w:color="auto"/>
            <w:bottom w:val="none" w:sz="0" w:space="0" w:color="auto"/>
            <w:right w:val="none" w:sz="0" w:space="0" w:color="auto"/>
          </w:divBdr>
          <w:divsChild>
            <w:div w:id="889073903">
              <w:marLeft w:val="-272"/>
              <w:marRight w:val="-272"/>
              <w:marTop w:val="0"/>
              <w:marBottom w:val="0"/>
              <w:divBdr>
                <w:top w:val="none" w:sz="0" w:space="0" w:color="auto"/>
                <w:left w:val="none" w:sz="0" w:space="0" w:color="auto"/>
                <w:bottom w:val="none" w:sz="0" w:space="0" w:color="auto"/>
                <w:right w:val="none" w:sz="0" w:space="0" w:color="auto"/>
              </w:divBdr>
              <w:divsChild>
                <w:div w:id="38456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50422">
      <w:bodyDiv w:val="1"/>
      <w:marLeft w:val="0"/>
      <w:marRight w:val="0"/>
      <w:marTop w:val="0"/>
      <w:marBottom w:val="0"/>
      <w:divBdr>
        <w:top w:val="none" w:sz="0" w:space="0" w:color="auto"/>
        <w:left w:val="none" w:sz="0" w:space="0" w:color="auto"/>
        <w:bottom w:val="none" w:sz="0" w:space="0" w:color="auto"/>
        <w:right w:val="none" w:sz="0" w:space="0" w:color="auto"/>
      </w:divBdr>
      <w:divsChild>
        <w:div w:id="34087748">
          <w:marLeft w:val="0"/>
          <w:marRight w:val="0"/>
          <w:marTop w:val="0"/>
          <w:marBottom w:val="0"/>
          <w:divBdr>
            <w:top w:val="none" w:sz="0" w:space="0" w:color="auto"/>
            <w:left w:val="none" w:sz="0" w:space="0" w:color="auto"/>
            <w:bottom w:val="none" w:sz="0" w:space="0" w:color="auto"/>
            <w:right w:val="none" w:sz="0" w:space="0" w:color="auto"/>
          </w:divBdr>
          <w:divsChild>
            <w:div w:id="148712591">
              <w:marLeft w:val="0"/>
              <w:marRight w:val="0"/>
              <w:marTop w:val="0"/>
              <w:marBottom w:val="0"/>
              <w:divBdr>
                <w:top w:val="none" w:sz="0" w:space="0" w:color="auto"/>
                <w:left w:val="none" w:sz="0" w:space="0" w:color="auto"/>
                <w:bottom w:val="none" w:sz="0" w:space="0" w:color="auto"/>
                <w:right w:val="none" w:sz="0" w:space="0" w:color="auto"/>
              </w:divBdr>
            </w:div>
          </w:divsChild>
        </w:div>
        <w:div w:id="2053335737">
          <w:marLeft w:val="0"/>
          <w:marRight w:val="0"/>
          <w:marTop w:val="0"/>
          <w:marBottom w:val="0"/>
          <w:divBdr>
            <w:top w:val="none" w:sz="0" w:space="0" w:color="auto"/>
            <w:left w:val="none" w:sz="0" w:space="0" w:color="auto"/>
            <w:bottom w:val="none" w:sz="0" w:space="0" w:color="auto"/>
            <w:right w:val="none" w:sz="0" w:space="0" w:color="auto"/>
          </w:divBdr>
        </w:div>
      </w:divsChild>
    </w:div>
    <w:div w:id="1974098133">
      <w:bodyDiv w:val="1"/>
      <w:marLeft w:val="0"/>
      <w:marRight w:val="0"/>
      <w:marTop w:val="0"/>
      <w:marBottom w:val="0"/>
      <w:divBdr>
        <w:top w:val="none" w:sz="0" w:space="0" w:color="auto"/>
        <w:left w:val="none" w:sz="0" w:space="0" w:color="auto"/>
        <w:bottom w:val="none" w:sz="0" w:space="0" w:color="auto"/>
        <w:right w:val="none" w:sz="0" w:space="0" w:color="auto"/>
      </w:divBdr>
      <w:divsChild>
        <w:div w:id="1989899218">
          <w:marLeft w:val="0"/>
          <w:marRight w:val="0"/>
          <w:marTop w:val="0"/>
          <w:marBottom w:val="0"/>
          <w:divBdr>
            <w:top w:val="none" w:sz="0" w:space="0" w:color="auto"/>
            <w:left w:val="none" w:sz="0" w:space="0" w:color="auto"/>
            <w:bottom w:val="none" w:sz="0" w:space="0" w:color="auto"/>
            <w:right w:val="none" w:sz="0" w:space="0" w:color="auto"/>
          </w:divBdr>
          <w:divsChild>
            <w:div w:id="638803410">
              <w:marLeft w:val="0"/>
              <w:marRight w:val="0"/>
              <w:marTop w:val="0"/>
              <w:marBottom w:val="0"/>
              <w:divBdr>
                <w:top w:val="none" w:sz="0" w:space="0" w:color="auto"/>
                <w:left w:val="none" w:sz="0" w:space="0" w:color="auto"/>
                <w:bottom w:val="none" w:sz="0" w:space="0" w:color="auto"/>
                <w:right w:val="none" w:sz="0" w:space="0" w:color="auto"/>
              </w:divBdr>
              <w:divsChild>
                <w:div w:id="1201479499">
                  <w:marLeft w:val="0"/>
                  <w:marRight w:val="0"/>
                  <w:marTop w:val="0"/>
                  <w:marBottom w:val="0"/>
                  <w:divBdr>
                    <w:top w:val="none" w:sz="0" w:space="0" w:color="auto"/>
                    <w:left w:val="none" w:sz="0" w:space="0" w:color="auto"/>
                    <w:bottom w:val="none" w:sz="0" w:space="0" w:color="auto"/>
                    <w:right w:val="none" w:sz="0" w:space="0" w:color="auto"/>
                  </w:divBdr>
                  <w:divsChild>
                    <w:div w:id="929310211">
                      <w:marLeft w:val="0"/>
                      <w:marRight w:val="0"/>
                      <w:marTop w:val="0"/>
                      <w:marBottom w:val="0"/>
                      <w:divBdr>
                        <w:top w:val="none" w:sz="0" w:space="0" w:color="auto"/>
                        <w:left w:val="none" w:sz="0" w:space="0" w:color="auto"/>
                        <w:bottom w:val="none" w:sz="0" w:space="0" w:color="auto"/>
                        <w:right w:val="none" w:sz="0" w:space="0" w:color="auto"/>
                      </w:divBdr>
                      <w:divsChild>
                        <w:div w:id="1606231147">
                          <w:marLeft w:val="0"/>
                          <w:marRight w:val="0"/>
                          <w:marTop w:val="0"/>
                          <w:marBottom w:val="0"/>
                          <w:divBdr>
                            <w:top w:val="none" w:sz="0" w:space="0" w:color="auto"/>
                            <w:left w:val="none" w:sz="0" w:space="0" w:color="auto"/>
                            <w:bottom w:val="none" w:sz="0" w:space="0" w:color="auto"/>
                            <w:right w:val="none" w:sz="0" w:space="0" w:color="auto"/>
                          </w:divBdr>
                          <w:divsChild>
                            <w:div w:id="185943017">
                              <w:marLeft w:val="0"/>
                              <w:marRight w:val="0"/>
                              <w:marTop w:val="0"/>
                              <w:marBottom w:val="0"/>
                              <w:divBdr>
                                <w:top w:val="none" w:sz="0" w:space="0" w:color="auto"/>
                                <w:left w:val="none" w:sz="0" w:space="0" w:color="auto"/>
                                <w:bottom w:val="none" w:sz="0" w:space="0" w:color="auto"/>
                                <w:right w:val="none" w:sz="0" w:space="0" w:color="auto"/>
                              </w:divBdr>
                              <w:divsChild>
                                <w:div w:id="117453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74985">
                  <w:marLeft w:val="0"/>
                  <w:marRight w:val="0"/>
                  <w:marTop w:val="0"/>
                  <w:marBottom w:val="0"/>
                  <w:divBdr>
                    <w:top w:val="none" w:sz="0" w:space="0" w:color="auto"/>
                    <w:left w:val="none" w:sz="0" w:space="0" w:color="auto"/>
                    <w:bottom w:val="none" w:sz="0" w:space="0" w:color="auto"/>
                    <w:right w:val="none" w:sz="0" w:space="0" w:color="auto"/>
                  </w:divBdr>
                  <w:divsChild>
                    <w:div w:id="1130366661">
                      <w:marLeft w:val="0"/>
                      <w:marRight w:val="0"/>
                      <w:marTop w:val="0"/>
                      <w:marBottom w:val="0"/>
                      <w:divBdr>
                        <w:top w:val="none" w:sz="0" w:space="0" w:color="auto"/>
                        <w:left w:val="none" w:sz="0" w:space="0" w:color="auto"/>
                        <w:bottom w:val="none" w:sz="0" w:space="0" w:color="auto"/>
                        <w:right w:val="none" w:sz="0" w:space="0" w:color="auto"/>
                      </w:divBdr>
                      <w:divsChild>
                        <w:div w:id="760951214">
                          <w:marLeft w:val="0"/>
                          <w:marRight w:val="0"/>
                          <w:marTop w:val="0"/>
                          <w:marBottom w:val="272"/>
                          <w:divBdr>
                            <w:top w:val="none" w:sz="0" w:space="0" w:color="auto"/>
                            <w:left w:val="none" w:sz="0" w:space="0" w:color="auto"/>
                            <w:bottom w:val="none" w:sz="0" w:space="0" w:color="auto"/>
                            <w:right w:val="none" w:sz="0" w:space="0" w:color="auto"/>
                          </w:divBdr>
                          <w:divsChild>
                            <w:div w:id="1770814701">
                              <w:marLeft w:val="0"/>
                              <w:marRight w:val="0"/>
                              <w:marTop w:val="0"/>
                              <w:marBottom w:val="0"/>
                              <w:divBdr>
                                <w:top w:val="none" w:sz="0" w:space="0" w:color="auto"/>
                                <w:left w:val="none" w:sz="0" w:space="0" w:color="auto"/>
                                <w:bottom w:val="none" w:sz="0" w:space="0" w:color="auto"/>
                                <w:right w:val="none" w:sz="0" w:space="0" w:color="auto"/>
                              </w:divBdr>
                            </w:div>
                          </w:divsChild>
                        </w:div>
                        <w:div w:id="1097557692">
                          <w:marLeft w:val="0"/>
                          <w:marRight w:val="0"/>
                          <w:marTop w:val="0"/>
                          <w:marBottom w:val="272"/>
                          <w:divBdr>
                            <w:top w:val="none" w:sz="0" w:space="0" w:color="auto"/>
                            <w:left w:val="none" w:sz="0" w:space="0" w:color="auto"/>
                            <w:bottom w:val="none" w:sz="0" w:space="0" w:color="auto"/>
                            <w:right w:val="none" w:sz="0" w:space="0" w:color="auto"/>
                          </w:divBdr>
                          <w:divsChild>
                            <w:div w:id="149372634">
                              <w:marLeft w:val="0"/>
                              <w:marRight w:val="0"/>
                              <w:marTop w:val="0"/>
                              <w:marBottom w:val="0"/>
                              <w:divBdr>
                                <w:top w:val="none" w:sz="0" w:space="0" w:color="auto"/>
                                <w:left w:val="none" w:sz="0" w:space="0" w:color="auto"/>
                                <w:bottom w:val="none" w:sz="0" w:space="0" w:color="auto"/>
                                <w:right w:val="none" w:sz="0" w:space="0" w:color="auto"/>
                              </w:divBdr>
                            </w:div>
                          </w:divsChild>
                        </w:div>
                        <w:div w:id="1011957317">
                          <w:marLeft w:val="0"/>
                          <w:marRight w:val="0"/>
                          <w:marTop w:val="0"/>
                          <w:marBottom w:val="272"/>
                          <w:divBdr>
                            <w:top w:val="none" w:sz="0" w:space="0" w:color="auto"/>
                            <w:left w:val="none" w:sz="0" w:space="0" w:color="auto"/>
                            <w:bottom w:val="none" w:sz="0" w:space="0" w:color="auto"/>
                            <w:right w:val="none" w:sz="0" w:space="0" w:color="auto"/>
                          </w:divBdr>
                          <w:divsChild>
                            <w:div w:id="1121268281">
                              <w:marLeft w:val="0"/>
                              <w:marRight w:val="0"/>
                              <w:marTop w:val="0"/>
                              <w:marBottom w:val="0"/>
                              <w:divBdr>
                                <w:top w:val="none" w:sz="0" w:space="0" w:color="auto"/>
                                <w:left w:val="none" w:sz="0" w:space="0" w:color="auto"/>
                                <w:bottom w:val="none" w:sz="0" w:space="0" w:color="auto"/>
                                <w:right w:val="none" w:sz="0" w:space="0" w:color="auto"/>
                              </w:divBdr>
                            </w:div>
                          </w:divsChild>
                        </w:div>
                        <w:div w:id="900411497">
                          <w:marLeft w:val="0"/>
                          <w:marRight w:val="0"/>
                          <w:marTop w:val="0"/>
                          <w:marBottom w:val="272"/>
                          <w:divBdr>
                            <w:top w:val="none" w:sz="0" w:space="0" w:color="auto"/>
                            <w:left w:val="none" w:sz="0" w:space="0" w:color="auto"/>
                            <w:bottom w:val="none" w:sz="0" w:space="0" w:color="auto"/>
                            <w:right w:val="none" w:sz="0" w:space="0" w:color="auto"/>
                          </w:divBdr>
                          <w:divsChild>
                            <w:div w:id="764611536">
                              <w:marLeft w:val="0"/>
                              <w:marRight w:val="0"/>
                              <w:marTop w:val="0"/>
                              <w:marBottom w:val="0"/>
                              <w:divBdr>
                                <w:top w:val="none" w:sz="0" w:space="0" w:color="auto"/>
                                <w:left w:val="none" w:sz="0" w:space="0" w:color="auto"/>
                                <w:bottom w:val="none" w:sz="0" w:space="0" w:color="auto"/>
                                <w:right w:val="none" w:sz="0" w:space="0" w:color="auto"/>
                              </w:divBdr>
                              <w:divsChild>
                                <w:div w:id="264771920">
                                  <w:marLeft w:val="0"/>
                                  <w:marRight w:val="0"/>
                                  <w:marTop w:val="0"/>
                                  <w:marBottom w:val="0"/>
                                  <w:divBdr>
                                    <w:top w:val="none" w:sz="0" w:space="0" w:color="auto"/>
                                    <w:left w:val="none" w:sz="0" w:space="0" w:color="auto"/>
                                    <w:bottom w:val="none" w:sz="0" w:space="0" w:color="auto"/>
                                    <w:right w:val="none" w:sz="0" w:space="0" w:color="auto"/>
                                  </w:divBdr>
                                  <w:divsChild>
                                    <w:div w:id="1696954174">
                                      <w:marLeft w:val="0"/>
                                      <w:marRight w:val="0"/>
                                      <w:marTop w:val="0"/>
                                      <w:marBottom w:val="0"/>
                                      <w:divBdr>
                                        <w:top w:val="none" w:sz="0" w:space="0" w:color="auto"/>
                                        <w:left w:val="none" w:sz="0" w:space="0" w:color="auto"/>
                                        <w:bottom w:val="none" w:sz="0" w:space="0" w:color="auto"/>
                                        <w:right w:val="none" w:sz="0" w:space="0" w:color="auto"/>
                                      </w:divBdr>
                                      <w:divsChild>
                                        <w:div w:id="353580642">
                                          <w:marLeft w:val="0"/>
                                          <w:marRight w:val="0"/>
                                          <w:marTop w:val="0"/>
                                          <w:marBottom w:val="0"/>
                                          <w:divBdr>
                                            <w:top w:val="none" w:sz="0" w:space="0" w:color="auto"/>
                                            <w:left w:val="none" w:sz="0" w:space="0" w:color="auto"/>
                                            <w:bottom w:val="none" w:sz="0" w:space="0" w:color="auto"/>
                                            <w:right w:val="none" w:sz="0" w:space="0" w:color="auto"/>
                                          </w:divBdr>
                                          <w:divsChild>
                                            <w:div w:id="18937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12298">
                                      <w:marLeft w:val="0"/>
                                      <w:marRight w:val="0"/>
                                      <w:marTop w:val="0"/>
                                      <w:marBottom w:val="0"/>
                                      <w:divBdr>
                                        <w:top w:val="none" w:sz="0" w:space="0" w:color="auto"/>
                                        <w:left w:val="none" w:sz="0" w:space="0" w:color="auto"/>
                                        <w:bottom w:val="none" w:sz="0" w:space="0" w:color="auto"/>
                                        <w:right w:val="none" w:sz="0" w:space="0" w:color="auto"/>
                                      </w:divBdr>
                                      <w:divsChild>
                                        <w:div w:id="1135219983">
                                          <w:marLeft w:val="0"/>
                                          <w:marRight w:val="0"/>
                                          <w:marTop w:val="0"/>
                                          <w:marBottom w:val="0"/>
                                          <w:divBdr>
                                            <w:top w:val="none" w:sz="0" w:space="0" w:color="auto"/>
                                            <w:left w:val="none" w:sz="0" w:space="0" w:color="auto"/>
                                            <w:bottom w:val="none" w:sz="0" w:space="0" w:color="auto"/>
                                            <w:right w:val="none" w:sz="0" w:space="0" w:color="auto"/>
                                          </w:divBdr>
                                          <w:divsChild>
                                            <w:div w:id="78986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731963">
          <w:marLeft w:val="0"/>
          <w:marRight w:val="0"/>
          <w:marTop w:val="0"/>
          <w:marBottom w:val="0"/>
          <w:divBdr>
            <w:top w:val="none" w:sz="0" w:space="0" w:color="auto"/>
            <w:left w:val="none" w:sz="0" w:space="0" w:color="auto"/>
            <w:bottom w:val="none" w:sz="0" w:space="0" w:color="auto"/>
            <w:right w:val="none" w:sz="0" w:space="0" w:color="auto"/>
          </w:divBdr>
          <w:divsChild>
            <w:div w:id="870069486">
              <w:marLeft w:val="0"/>
              <w:marRight w:val="0"/>
              <w:marTop w:val="0"/>
              <w:marBottom w:val="0"/>
              <w:divBdr>
                <w:top w:val="none" w:sz="0" w:space="0" w:color="auto"/>
                <w:left w:val="none" w:sz="0" w:space="0" w:color="auto"/>
                <w:bottom w:val="none" w:sz="0" w:space="0" w:color="auto"/>
                <w:right w:val="none" w:sz="0" w:space="0" w:color="auto"/>
              </w:divBdr>
              <w:divsChild>
                <w:div w:id="1323654639">
                  <w:marLeft w:val="0"/>
                  <w:marRight w:val="0"/>
                  <w:marTop w:val="0"/>
                  <w:marBottom w:val="0"/>
                  <w:divBdr>
                    <w:top w:val="none" w:sz="0" w:space="0" w:color="auto"/>
                    <w:left w:val="none" w:sz="0" w:space="0" w:color="auto"/>
                    <w:bottom w:val="none" w:sz="0" w:space="0" w:color="auto"/>
                    <w:right w:val="none" w:sz="0" w:space="0" w:color="auto"/>
                  </w:divBdr>
                  <w:divsChild>
                    <w:div w:id="1076052448">
                      <w:marLeft w:val="0"/>
                      <w:marRight w:val="0"/>
                      <w:marTop w:val="0"/>
                      <w:marBottom w:val="0"/>
                      <w:divBdr>
                        <w:top w:val="none" w:sz="0" w:space="0" w:color="auto"/>
                        <w:left w:val="none" w:sz="0" w:space="0" w:color="auto"/>
                        <w:bottom w:val="none" w:sz="0" w:space="0" w:color="auto"/>
                        <w:right w:val="none" w:sz="0" w:space="0" w:color="auto"/>
                      </w:divBdr>
                      <w:divsChild>
                        <w:div w:id="2028746691">
                          <w:marLeft w:val="0"/>
                          <w:marRight w:val="0"/>
                          <w:marTop w:val="0"/>
                          <w:marBottom w:val="0"/>
                          <w:divBdr>
                            <w:top w:val="none" w:sz="0" w:space="0" w:color="auto"/>
                            <w:left w:val="none" w:sz="0" w:space="0" w:color="auto"/>
                            <w:bottom w:val="none" w:sz="0" w:space="0" w:color="auto"/>
                            <w:right w:val="none" w:sz="0" w:space="0" w:color="auto"/>
                          </w:divBdr>
                          <w:divsChild>
                            <w:div w:id="1101611372">
                              <w:marLeft w:val="0"/>
                              <w:marRight w:val="0"/>
                              <w:marTop w:val="0"/>
                              <w:marBottom w:val="272"/>
                              <w:divBdr>
                                <w:top w:val="none" w:sz="0" w:space="0" w:color="auto"/>
                                <w:left w:val="none" w:sz="0" w:space="0" w:color="auto"/>
                                <w:bottom w:val="none" w:sz="0" w:space="0" w:color="auto"/>
                                <w:right w:val="none" w:sz="0" w:space="0" w:color="auto"/>
                              </w:divBdr>
                              <w:divsChild>
                                <w:div w:id="16734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675415">
      <w:bodyDiv w:val="1"/>
      <w:marLeft w:val="0"/>
      <w:marRight w:val="0"/>
      <w:marTop w:val="0"/>
      <w:marBottom w:val="0"/>
      <w:divBdr>
        <w:top w:val="none" w:sz="0" w:space="0" w:color="auto"/>
        <w:left w:val="none" w:sz="0" w:space="0" w:color="auto"/>
        <w:bottom w:val="none" w:sz="0" w:space="0" w:color="auto"/>
        <w:right w:val="none" w:sz="0" w:space="0" w:color="auto"/>
      </w:divBdr>
      <w:divsChild>
        <w:div w:id="842741610">
          <w:marLeft w:val="0"/>
          <w:marRight w:val="0"/>
          <w:marTop w:val="0"/>
          <w:marBottom w:val="0"/>
          <w:divBdr>
            <w:top w:val="none" w:sz="0" w:space="0" w:color="auto"/>
            <w:left w:val="none" w:sz="0" w:space="0" w:color="auto"/>
            <w:bottom w:val="none" w:sz="0" w:space="0" w:color="auto"/>
            <w:right w:val="none" w:sz="0" w:space="0" w:color="auto"/>
          </w:divBdr>
        </w:div>
      </w:divsChild>
    </w:div>
    <w:div w:id="1975216623">
      <w:bodyDiv w:val="1"/>
      <w:marLeft w:val="0"/>
      <w:marRight w:val="0"/>
      <w:marTop w:val="0"/>
      <w:marBottom w:val="0"/>
      <w:divBdr>
        <w:top w:val="none" w:sz="0" w:space="0" w:color="auto"/>
        <w:left w:val="none" w:sz="0" w:space="0" w:color="auto"/>
        <w:bottom w:val="none" w:sz="0" w:space="0" w:color="auto"/>
        <w:right w:val="none" w:sz="0" w:space="0" w:color="auto"/>
      </w:divBdr>
      <w:divsChild>
        <w:div w:id="450128537">
          <w:marLeft w:val="0"/>
          <w:marRight w:val="0"/>
          <w:marTop w:val="204"/>
          <w:marBottom w:val="136"/>
          <w:divBdr>
            <w:top w:val="single" w:sz="6" w:space="2" w:color="CBCBCB"/>
            <w:left w:val="none" w:sz="0" w:space="0" w:color="auto"/>
            <w:bottom w:val="single" w:sz="6" w:space="2" w:color="CBCBCB"/>
            <w:right w:val="none" w:sz="0" w:space="0" w:color="auto"/>
          </w:divBdr>
        </w:div>
        <w:div w:id="1376584527">
          <w:marLeft w:val="0"/>
          <w:marRight w:val="0"/>
          <w:marTop w:val="0"/>
          <w:marBottom w:val="0"/>
          <w:divBdr>
            <w:top w:val="none" w:sz="0" w:space="0" w:color="auto"/>
            <w:left w:val="none" w:sz="0" w:space="0" w:color="auto"/>
            <w:bottom w:val="none" w:sz="0" w:space="0" w:color="auto"/>
            <w:right w:val="none" w:sz="0" w:space="0" w:color="auto"/>
          </w:divBdr>
          <w:divsChild>
            <w:div w:id="1266767023">
              <w:marLeft w:val="0"/>
              <w:marRight w:val="136"/>
              <w:marTop w:val="0"/>
              <w:marBottom w:val="0"/>
              <w:divBdr>
                <w:top w:val="none" w:sz="0" w:space="0" w:color="auto"/>
                <w:left w:val="none" w:sz="0" w:space="0" w:color="auto"/>
                <w:bottom w:val="none" w:sz="0" w:space="0" w:color="auto"/>
                <w:right w:val="none" w:sz="0" w:space="0" w:color="auto"/>
              </w:divBdr>
              <w:divsChild>
                <w:div w:id="394546596">
                  <w:marLeft w:val="0"/>
                  <w:marRight w:val="0"/>
                  <w:marTop w:val="0"/>
                  <w:marBottom w:val="0"/>
                  <w:divBdr>
                    <w:top w:val="none" w:sz="0" w:space="0" w:color="auto"/>
                    <w:left w:val="none" w:sz="0" w:space="0" w:color="auto"/>
                    <w:bottom w:val="none" w:sz="0" w:space="0" w:color="auto"/>
                    <w:right w:val="none" w:sz="0" w:space="0" w:color="auto"/>
                  </w:divBdr>
                </w:div>
                <w:div w:id="875123830">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sChild>
    </w:div>
    <w:div w:id="1977368154">
      <w:bodyDiv w:val="1"/>
      <w:marLeft w:val="0"/>
      <w:marRight w:val="0"/>
      <w:marTop w:val="0"/>
      <w:marBottom w:val="0"/>
      <w:divBdr>
        <w:top w:val="none" w:sz="0" w:space="0" w:color="auto"/>
        <w:left w:val="none" w:sz="0" w:space="0" w:color="auto"/>
        <w:bottom w:val="none" w:sz="0" w:space="0" w:color="auto"/>
        <w:right w:val="none" w:sz="0" w:space="0" w:color="auto"/>
      </w:divBdr>
      <w:divsChild>
        <w:div w:id="1430001006">
          <w:marLeft w:val="0"/>
          <w:marRight w:val="0"/>
          <w:marTop w:val="0"/>
          <w:marBottom w:val="0"/>
          <w:divBdr>
            <w:top w:val="none" w:sz="0" w:space="0" w:color="auto"/>
            <w:left w:val="none" w:sz="0" w:space="0" w:color="auto"/>
            <w:bottom w:val="none" w:sz="0" w:space="0" w:color="auto"/>
            <w:right w:val="none" w:sz="0" w:space="0" w:color="auto"/>
          </w:divBdr>
          <w:divsChild>
            <w:div w:id="1657951829">
              <w:marLeft w:val="0"/>
              <w:marRight w:val="0"/>
              <w:marTop w:val="136"/>
              <w:marBottom w:val="0"/>
              <w:divBdr>
                <w:top w:val="none" w:sz="0" w:space="0" w:color="auto"/>
                <w:left w:val="none" w:sz="0" w:space="0" w:color="auto"/>
                <w:bottom w:val="none" w:sz="0" w:space="0" w:color="auto"/>
                <w:right w:val="none" w:sz="0" w:space="0" w:color="auto"/>
              </w:divBdr>
            </w:div>
            <w:div w:id="695424095">
              <w:marLeft w:val="0"/>
              <w:marRight w:val="0"/>
              <w:marTop w:val="136"/>
              <w:marBottom w:val="272"/>
              <w:divBdr>
                <w:top w:val="none" w:sz="0" w:space="0" w:color="auto"/>
                <w:left w:val="single" w:sz="24" w:space="7" w:color="auto"/>
                <w:bottom w:val="none" w:sz="0" w:space="0" w:color="auto"/>
                <w:right w:val="none" w:sz="0" w:space="0" w:color="auto"/>
              </w:divBdr>
            </w:div>
          </w:divsChild>
        </w:div>
        <w:div w:id="527448217">
          <w:marLeft w:val="0"/>
          <w:marRight w:val="0"/>
          <w:marTop w:val="0"/>
          <w:marBottom w:val="0"/>
          <w:divBdr>
            <w:top w:val="none" w:sz="0" w:space="0" w:color="auto"/>
            <w:left w:val="none" w:sz="0" w:space="0" w:color="auto"/>
            <w:bottom w:val="none" w:sz="0" w:space="0" w:color="auto"/>
            <w:right w:val="none" w:sz="0" w:space="0" w:color="auto"/>
          </w:divBdr>
        </w:div>
        <w:div w:id="896476459">
          <w:marLeft w:val="0"/>
          <w:marRight w:val="0"/>
          <w:marTop w:val="0"/>
          <w:marBottom w:val="0"/>
          <w:divBdr>
            <w:top w:val="none" w:sz="0" w:space="0" w:color="auto"/>
            <w:left w:val="none" w:sz="0" w:space="0" w:color="auto"/>
            <w:bottom w:val="none" w:sz="0" w:space="0" w:color="auto"/>
            <w:right w:val="none" w:sz="0" w:space="0" w:color="auto"/>
          </w:divBdr>
          <w:divsChild>
            <w:div w:id="1987080611">
              <w:marLeft w:val="0"/>
              <w:marRight w:val="0"/>
              <w:marTop w:val="0"/>
              <w:marBottom w:val="0"/>
              <w:divBdr>
                <w:top w:val="none" w:sz="0" w:space="0" w:color="auto"/>
                <w:left w:val="none" w:sz="0" w:space="0" w:color="auto"/>
                <w:bottom w:val="none" w:sz="0" w:space="0" w:color="auto"/>
                <w:right w:val="none" w:sz="0" w:space="0" w:color="auto"/>
              </w:divBdr>
              <w:divsChild>
                <w:div w:id="1609118103">
                  <w:marLeft w:val="0"/>
                  <w:marRight w:val="0"/>
                  <w:marTop w:val="0"/>
                  <w:marBottom w:val="0"/>
                  <w:divBdr>
                    <w:top w:val="none" w:sz="0" w:space="0" w:color="auto"/>
                    <w:left w:val="none" w:sz="0" w:space="0" w:color="auto"/>
                    <w:bottom w:val="none" w:sz="0" w:space="0" w:color="auto"/>
                    <w:right w:val="none" w:sz="0" w:space="0" w:color="auto"/>
                  </w:divBdr>
                  <w:divsChild>
                    <w:div w:id="140941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74499">
      <w:bodyDiv w:val="1"/>
      <w:marLeft w:val="0"/>
      <w:marRight w:val="0"/>
      <w:marTop w:val="0"/>
      <w:marBottom w:val="0"/>
      <w:divBdr>
        <w:top w:val="none" w:sz="0" w:space="0" w:color="auto"/>
        <w:left w:val="none" w:sz="0" w:space="0" w:color="auto"/>
        <w:bottom w:val="none" w:sz="0" w:space="0" w:color="auto"/>
        <w:right w:val="none" w:sz="0" w:space="0" w:color="auto"/>
      </w:divBdr>
      <w:divsChild>
        <w:div w:id="1492287422">
          <w:marLeft w:val="0"/>
          <w:marRight w:val="0"/>
          <w:marTop w:val="0"/>
          <w:marBottom w:val="0"/>
          <w:divBdr>
            <w:top w:val="none" w:sz="0" w:space="0" w:color="auto"/>
            <w:left w:val="none" w:sz="0" w:space="0" w:color="auto"/>
            <w:bottom w:val="none" w:sz="0" w:space="0" w:color="auto"/>
            <w:right w:val="none" w:sz="0" w:space="0" w:color="auto"/>
          </w:divBdr>
          <w:divsChild>
            <w:div w:id="216825341">
              <w:marLeft w:val="0"/>
              <w:marRight w:val="0"/>
              <w:marTop w:val="136"/>
              <w:marBottom w:val="0"/>
              <w:divBdr>
                <w:top w:val="none" w:sz="0" w:space="0" w:color="auto"/>
                <w:left w:val="none" w:sz="0" w:space="0" w:color="auto"/>
                <w:bottom w:val="none" w:sz="0" w:space="0" w:color="auto"/>
                <w:right w:val="none" w:sz="0" w:space="0" w:color="auto"/>
              </w:divBdr>
            </w:div>
            <w:div w:id="2059356761">
              <w:marLeft w:val="0"/>
              <w:marRight w:val="0"/>
              <w:marTop w:val="136"/>
              <w:marBottom w:val="272"/>
              <w:divBdr>
                <w:top w:val="none" w:sz="0" w:space="0" w:color="auto"/>
                <w:left w:val="single" w:sz="24" w:space="7" w:color="auto"/>
                <w:bottom w:val="none" w:sz="0" w:space="0" w:color="auto"/>
                <w:right w:val="none" w:sz="0" w:space="0" w:color="auto"/>
              </w:divBdr>
            </w:div>
          </w:divsChild>
        </w:div>
        <w:div w:id="1220557262">
          <w:marLeft w:val="0"/>
          <w:marRight w:val="0"/>
          <w:marTop w:val="0"/>
          <w:marBottom w:val="0"/>
          <w:divBdr>
            <w:top w:val="none" w:sz="0" w:space="0" w:color="auto"/>
            <w:left w:val="none" w:sz="0" w:space="0" w:color="auto"/>
            <w:bottom w:val="none" w:sz="0" w:space="0" w:color="auto"/>
            <w:right w:val="none" w:sz="0" w:space="0" w:color="auto"/>
          </w:divBdr>
        </w:div>
        <w:div w:id="239797678">
          <w:marLeft w:val="0"/>
          <w:marRight w:val="0"/>
          <w:marTop w:val="0"/>
          <w:marBottom w:val="0"/>
          <w:divBdr>
            <w:top w:val="none" w:sz="0" w:space="0" w:color="auto"/>
            <w:left w:val="none" w:sz="0" w:space="0" w:color="auto"/>
            <w:bottom w:val="none" w:sz="0" w:space="0" w:color="auto"/>
            <w:right w:val="none" w:sz="0" w:space="0" w:color="auto"/>
          </w:divBdr>
          <w:divsChild>
            <w:div w:id="992173293">
              <w:marLeft w:val="0"/>
              <w:marRight w:val="0"/>
              <w:marTop w:val="0"/>
              <w:marBottom w:val="0"/>
              <w:divBdr>
                <w:top w:val="none" w:sz="0" w:space="0" w:color="auto"/>
                <w:left w:val="none" w:sz="0" w:space="0" w:color="auto"/>
                <w:bottom w:val="none" w:sz="0" w:space="0" w:color="auto"/>
                <w:right w:val="none" w:sz="0" w:space="0" w:color="auto"/>
              </w:divBdr>
              <w:divsChild>
                <w:div w:id="183247843">
                  <w:marLeft w:val="0"/>
                  <w:marRight w:val="0"/>
                  <w:marTop w:val="0"/>
                  <w:marBottom w:val="0"/>
                  <w:divBdr>
                    <w:top w:val="none" w:sz="0" w:space="0" w:color="auto"/>
                    <w:left w:val="none" w:sz="0" w:space="0" w:color="auto"/>
                    <w:bottom w:val="none" w:sz="0" w:space="0" w:color="auto"/>
                    <w:right w:val="none" w:sz="0" w:space="0" w:color="auto"/>
                  </w:divBdr>
                  <w:divsChild>
                    <w:div w:id="48393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2268815">
      <w:bodyDiv w:val="1"/>
      <w:marLeft w:val="0"/>
      <w:marRight w:val="0"/>
      <w:marTop w:val="0"/>
      <w:marBottom w:val="0"/>
      <w:divBdr>
        <w:top w:val="none" w:sz="0" w:space="0" w:color="auto"/>
        <w:left w:val="none" w:sz="0" w:space="0" w:color="auto"/>
        <w:bottom w:val="none" w:sz="0" w:space="0" w:color="auto"/>
        <w:right w:val="none" w:sz="0" w:space="0" w:color="auto"/>
      </w:divBdr>
      <w:divsChild>
        <w:div w:id="982852773">
          <w:marLeft w:val="0"/>
          <w:marRight w:val="0"/>
          <w:marTop w:val="204"/>
          <w:marBottom w:val="204"/>
          <w:divBdr>
            <w:top w:val="none" w:sz="0" w:space="0" w:color="auto"/>
            <w:left w:val="none" w:sz="0" w:space="0" w:color="auto"/>
            <w:bottom w:val="none" w:sz="0" w:space="0" w:color="auto"/>
            <w:right w:val="none" w:sz="0" w:space="0" w:color="auto"/>
          </w:divBdr>
          <w:divsChild>
            <w:div w:id="296188057">
              <w:marLeft w:val="0"/>
              <w:marRight w:val="0"/>
              <w:marTop w:val="0"/>
              <w:marBottom w:val="0"/>
              <w:divBdr>
                <w:top w:val="none" w:sz="0" w:space="0" w:color="auto"/>
                <w:left w:val="none" w:sz="0" w:space="0" w:color="auto"/>
                <w:bottom w:val="none" w:sz="0" w:space="0" w:color="auto"/>
                <w:right w:val="none" w:sz="0" w:space="0" w:color="auto"/>
              </w:divBdr>
            </w:div>
          </w:divsChild>
        </w:div>
        <w:div w:id="1909878688">
          <w:marLeft w:val="0"/>
          <w:marRight w:val="0"/>
          <w:marTop w:val="0"/>
          <w:marBottom w:val="0"/>
          <w:divBdr>
            <w:top w:val="none" w:sz="0" w:space="0" w:color="auto"/>
            <w:left w:val="none" w:sz="0" w:space="0" w:color="auto"/>
            <w:bottom w:val="none" w:sz="0" w:space="0" w:color="auto"/>
            <w:right w:val="none" w:sz="0" w:space="0" w:color="auto"/>
          </w:divBdr>
        </w:div>
        <w:div w:id="1788161969">
          <w:marLeft w:val="0"/>
          <w:marRight w:val="0"/>
          <w:marTop w:val="0"/>
          <w:marBottom w:val="0"/>
          <w:divBdr>
            <w:top w:val="none" w:sz="0" w:space="0" w:color="auto"/>
            <w:left w:val="none" w:sz="0" w:space="0" w:color="auto"/>
            <w:bottom w:val="none" w:sz="0" w:space="0" w:color="auto"/>
            <w:right w:val="none" w:sz="0" w:space="0" w:color="auto"/>
          </w:divBdr>
          <w:divsChild>
            <w:div w:id="26611816">
              <w:marLeft w:val="0"/>
              <w:marRight w:val="0"/>
              <w:marTop w:val="0"/>
              <w:marBottom w:val="0"/>
              <w:divBdr>
                <w:top w:val="none" w:sz="0" w:space="0" w:color="auto"/>
                <w:left w:val="none" w:sz="0" w:space="0" w:color="auto"/>
                <w:bottom w:val="none" w:sz="0" w:space="0" w:color="auto"/>
                <w:right w:val="none" w:sz="0" w:space="0" w:color="auto"/>
              </w:divBdr>
            </w:div>
          </w:divsChild>
        </w:div>
        <w:div w:id="871650029">
          <w:marLeft w:val="0"/>
          <w:marRight w:val="0"/>
          <w:marTop w:val="0"/>
          <w:marBottom w:val="0"/>
          <w:divBdr>
            <w:top w:val="none" w:sz="0" w:space="0" w:color="auto"/>
            <w:left w:val="none" w:sz="0" w:space="0" w:color="auto"/>
            <w:bottom w:val="none" w:sz="0" w:space="0" w:color="auto"/>
            <w:right w:val="none" w:sz="0" w:space="0" w:color="auto"/>
          </w:divBdr>
        </w:div>
      </w:divsChild>
    </w:div>
    <w:div w:id="1992709544">
      <w:bodyDiv w:val="1"/>
      <w:marLeft w:val="0"/>
      <w:marRight w:val="0"/>
      <w:marTop w:val="0"/>
      <w:marBottom w:val="0"/>
      <w:divBdr>
        <w:top w:val="none" w:sz="0" w:space="0" w:color="auto"/>
        <w:left w:val="none" w:sz="0" w:space="0" w:color="auto"/>
        <w:bottom w:val="none" w:sz="0" w:space="0" w:color="auto"/>
        <w:right w:val="none" w:sz="0" w:space="0" w:color="auto"/>
      </w:divBdr>
    </w:div>
    <w:div w:id="1999263137">
      <w:bodyDiv w:val="1"/>
      <w:marLeft w:val="0"/>
      <w:marRight w:val="0"/>
      <w:marTop w:val="0"/>
      <w:marBottom w:val="0"/>
      <w:divBdr>
        <w:top w:val="none" w:sz="0" w:space="0" w:color="auto"/>
        <w:left w:val="none" w:sz="0" w:space="0" w:color="auto"/>
        <w:bottom w:val="none" w:sz="0" w:space="0" w:color="auto"/>
        <w:right w:val="none" w:sz="0" w:space="0" w:color="auto"/>
      </w:divBdr>
      <w:divsChild>
        <w:div w:id="95365373">
          <w:marLeft w:val="0"/>
          <w:marRight w:val="0"/>
          <w:marTop w:val="0"/>
          <w:marBottom w:val="0"/>
          <w:divBdr>
            <w:top w:val="none" w:sz="0" w:space="0" w:color="auto"/>
            <w:left w:val="none" w:sz="0" w:space="0" w:color="auto"/>
            <w:bottom w:val="none" w:sz="0" w:space="0" w:color="auto"/>
            <w:right w:val="none" w:sz="0" w:space="0" w:color="auto"/>
          </w:divBdr>
          <w:divsChild>
            <w:div w:id="1135030127">
              <w:marLeft w:val="0"/>
              <w:marRight w:val="0"/>
              <w:marTop w:val="188"/>
              <w:marBottom w:val="250"/>
              <w:divBdr>
                <w:top w:val="none" w:sz="0" w:space="0" w:color="auto"/>
                <w:left w:val="none" w:sz="0" w:space="0" w:color="auto"/>
                <w:bottom w:val="none" w:sz="0" w:space="0" w:color="auto"/>
                <w:right w:val="none" w:sz="0" w:space="0" w:color="auto"/>
              </w:divBdr>
              <w:divsChild>
                <w:div w:id="1525898279">
                  <w:marLeft w:val="0"/>
                  <w:marRight w:val="0"/>
                  <w:marTop w:val="0"/>
                  <w:marBottom w:val="0"/>
                  <w:divBdr>
                    <w:top w:val="none" w:sz="0" w:space="0" w:color="auto"/>
                    <w:left w:val="none" w:sz="0" w:space="0" w:color="auto"/>
                    <w:bottom w:val="none" w:sz="0" w:space="0" w:color="auto"/>
                    <w:right w:val="none" w:sz="0" w:space="0" w:color="auto"/>
                  </w:divBdr>
                </w:div>
                <w:div w:id="1843664953">
                  <w:marLeft w:val="0"/>
                  <w:marRight w:val="0"/>
                  <w:marTop w:val="0"/>
                  <w:marBottom w:val="0"/>
                  <w:divBdr>
                    <w:top w:val="none" w:sz="0" w:space="0" w:color="auto"/>
                    <w:left w:val="none" w:sz="0" w:space="0" w:color="auto"/>
                    <w:bottom w:val="none" w:sz="0" w:space="0" w:color="auto"/>
                    <w:right w:val="none" w:sz="0" w:space="0" w:color="auto"/>
                  </w:divBdr>
                </w:div>
              </w:divsChild>
            </w:div>
            <w:div w:id="1173304360">
              <w:marLeft w:val="0"/>
              <w:marRight w:val="0"/>
              <w:marTop w:val="0"/>
              <w:marBottom w:val="250"/>
              <w:divBdr>
                <w:top w:val="none" w:sz="0" w:space="0" w:color="auto"/>
                <w:left w:val="none" w:sz="0" w:space="0" w:color="auto"/>
                <w:bottom w:val="none" w:sz="0" w:space="0" w:color="auto"/>
                <w:right w:val="none" w:sz="0" w:space="0" w:color="auto"/>
              </w:divBdr>
            </w:div>
          </w:divsChild>
        </w:div>
        <w:div w:id="2033261209">
          <w:marLeft w:val="0"/>
          <w:marRight w:val="0"/>
          <w:marTop w:val="0"/>
          <w:marBottom w:val="0"/>
          <w:divBdr>
            <w:top w:val="none" w:sz="0" w:space="0" w:color="auto"/>
            <w:left w:val="none" w:sz="0" w:space="0" w:color="auto"/>
            <w:bottom w:val="none" w:sz="0" w:space="0" w:color="auto"/>
            <w:right w:val="none" w:sz="0" w:space="0" w:color="auto"/>
          </w:divBdr>
          <w:divsChild>
            <w:div w:id="1877112913">
              <w:marLeft w:val="0"/>
              <w:marRight w:val="0"/>
              <w:marTop w:val="0"/>
              <w:marBottom w:val="0"/>
              <w:divBdr>
                <w:top w:val="none" w:sz="0" w:space="0" w:color="auto"/>
                <w:left w:val="none" w:sz="0" w:space="0" w:color="auto"/>
                <w:bottom w:val="none" w:sz="0" w:space="0" w:color="auto"/>
                <w:right w:val="none" w:sz="0" w:space="0" w:color="auto"/>
              </w:divBdr>
              <w:divsChild>
                <w:div w:id="21570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964371">
      <w:bodyDiv w:val="1"/>
      <w:marLeft w:val="0"/>
      <w:marRight w:val="0"/>
      <w:marTop w:val="0"/>
      <w:marBottom w:val="0"/>
      <w:divBdr>
        <w:top w:val="none" w:sz="0" w:space="0" w:color="auto"/>
        <w:left w:val="none" w:sz="0" w:space="0" w:color="auto"/>
        <w:bottom w:val="none" w:sz="0" w:space="0" w:color="auto"/>
        <w:right w:val="none" w:sz="0" w:space="0" w:color="auto"/>
      </w:divBdr>
      <w:divsChild>
        <w:div w:id="559092803">
          <w:marLeft w:val="0"/>
          <w:marRight w:val="0"/>
          <w:marTop w:val="204"/>
          <w:marBottom w:val="136"/>
          <w:divBdr>
            <w:top w:val="single" w:sz="6" w:space="2" w:color="CBCBCB"/>
            <w:left w:val="none" w:sz="0" w:space="0" w:color="auto"/>
            <w:bottom w:val="single" w:sz="6" w:space="2" w:color="CBCBCB"/>
            <w:right w:val="none" w:sz="0" w:space="0" w:color="auto"/>
          </w:divBdr>
        </w:div>
        <w:div w:id="1973561907">
          <w:marLeft w:val="0"/>
          <w:marRight w:val="0"/>
          <w:marTop w:val="0"/>
          <w:marBottom w:val="0"/>
          <w:divBdr>
            <w:top w:val="none" w:sz="0" w:space="0" w:color="auto"/>
            <w:left w:val="none" w:sz="0" w:space="0" w:color="auto"/>
            <w:bottom w:val="none" w:sz="0" w:space="0" w:color="auto"/>
            <w:right w:val="none" w:sz="0" w:space="0" w:color="auto"/>
          </w:divBdr>
          <w:divsChild>
            <w:div w:id="2005860913">
              <w:marLeft w:val="0"/>
              <w:marRight w:val="0"/>
              <w:marTop w:val="0"/>
              <w:marBottom w:val="0"/>
              <w:divBdr>
                <w:top w:val="none" w:sz="0" w:space="0" w:color="auto"/>
                <w:left w:val="none" w:sz="0" w:space="0" w:color="auto"/>
                <w:bottom w:val="none" w:sz="0" w:space="0" w:color="auto"/>
                <w:right w:val="none" w:sz="0" w:space="0" w:color="auto"/>
              </w:divBdr>
              <w:divsChild>
                <w:div w:id="1389306642">
                  <w:marLeft w:val="0"/>
                  <w:marRight w:val="0"/>
                  <w:marTop w:val="0"/>
                  <w:marBottom w:val="0"/>
                  <w:divBdr>
                    <w:top w:val="none" w:sz="0" w:space="0" w:color="auto"/>
                    <w:left w:val="none" w:sz="0" w:space="0" w:color="auto"/>
                    <w:bottom w:val="none" w:sz="0" w:space="0" w:color="auto"/>
                    <w:right w:val="none" w:sz="0" w:space="0" w:color="auto"/>
                  </w:divBdr>
                </w:div>
              </w:divsChild>
            </w:div>
            <w:div w:id="127549466">
              <w:marLeft w:val="0"/>
              <w:marRight w:val="136"/>
              <w:marTop w:val="0"/>
              <w:marBottom w:val="0"/>
              <w:divBdr>
                <w:top w:val="none" w:sz="0" w:space="0" w:color="auto"/>
                <w:left w:val="none" w:sz="0" w:space="0" w:color="auto"/>
                <w:bottom w:val="none" w:sz="0" w:space="0" w:color="auto"/>
                <w:right w:val="none" w:sz="0" w:space="0" w:color="auto"/>
              </w:divBdr>
              <w:divsChild>
                <w:div w:id="179861816">
                  <w:marLeft w:val="0"/>
                  <w:marRight w:val="149"/>
                  <w:marTop w:val="204"/>
                  <w:marBottom w:val="68"/>
                  <w:divBdr>
                    <w:top w:val="none" w:sz="0" w:space="0" w:color="auto"/>
                    <w:left w:val="none" w:sz="0" w:space="0" w:color="auto"/>
                    <w:bottom w:val="none" w:sz="0" w:space="0" w:color="auto"/>
                    <w:right w:val="none" w:sz="0" w:space="0" w:color="auto"/>
                  </w:divBdr>
                </w:div>
              </w:divsChild>
            </w:div>
          </w:divsChild>
        </w:div>
        <w:div w:id="36440231">
          <w:marLeft w:val="0"/>
          <w:marRight w:val="0"/>
          <w:marTop w:val="204"/>
          <w:marBottom w:val="0"/>
          <w:divBdr>
            <w:top w:val="single" w:sz="6" w:space="2" w:color="CBCBCB"/>
            <w:left w:val="none" w:sz="0" w:space="0" w:color="auto"/>
            <w:bottom w:val="single" w:sz="2" w:space="2" w:color="000000"/>
            <w:right w:val="none" w:sz="0" w:space="0" w:color="auto"/>
          </w:divBdr>
        </w:div>
      </w:divsChild>
    </w:div>
    <w:div w:id="2001541487">
      <w:bodyDiv w:val="1"/>
      <w:marLeft w:val="0"/>
      <w:marRight w:val="0"/>
      <w:marTop w:val="0"/>
      <w:marBottom w:val="0"/>
      <w:divBdr>
        <w:top w:val="none" w:sz="0" w:space="0" w:color="auto"/>
        <w:left w:val="none" w:sz="0" w:space="0" w:color="auto"/>
        <w:bottom w:val="none" w:sz="0" w:space="0" w:color="auto"/>
        <w:right w:val="none" w:sz="0" w:space="0" w:color="auto"/>
      </w:divBdr>
      <w:divsChild>
        <w:div w:id="1574503750">
          <w:marLeft w:val="0"/>
          <w:marRight w:val="0"/>
          <w:marTop w:val="0"/>
          <w:marBottom w:val="0"/>
          <w:divBdr>
            <w:top w:val="none" w:sz="0" w:space="0" w:color="auto"/>
            <w:left w:val="none" w:sz="0" w:space="0" w:color="auto"/>
            <w:bottom w:val="none" w:sz="0" w:space="0" w:color="auto"/>
            <w:right w:val="none" w:sz="0" w:space="0" w:color="auto"/>
          </w:divBdr>
        </w:div>
        <w:div w:id="1360157020">
          <w:marLeft w:val="0"/>
          <w:marRight w:val="0"/>
          <w:marTop w:val="0"/>
          <w:marBottom w:val="0"/>
          <w:divBdr>
            <w:top w:val="none" w:sz="0" w:space="0" w:color="auto"/>
            <w:left w:val="none" w:sz="0" w:space="0" w:color="auto"/>
            <w:bottom w:val="none" w:sz="0" w:space="0" w:color="auto"/>
            <w:right w:val="none" w:sz="0" w:space="0" w:color="auto"/>
          </w:divBdr>
        </w:div>
        <w:div w:id="786121040">
          <w:marLeft w:val="0"/>
          <w:marRight w:val="0"/>
          <w:marTop w:val="0"/>
          <w:marBottom w:val="272"/>
          <w:divBdr>
            <w:top w:val="none" w:sz="0" w:space="0" w:color="auto"/>
            <w:left w:val="none" w:sz="0" w:space="0" w:color="auto"/>
            <w:bottom w:val="none" w:sz="0" w:space="0" w:color="auto"/>
            <w:right w:val="none" w:sz="0" w:space="0" w:color="auto"/>
          </w:divBdr>
        </w:div>
        <w:div w:id="1300382045">
          <w:marLeft w:val="0"/>
          <w:marRight w:val="0"/>
          <w:marTop w:val="0"/>
          <w:marBottom w:val="204"/>
          <w:divBdr>
            <w:top w:val="single" w:sz="6" w:space="3" w:color="9C9B9B"/>
            <w:left w:val="none" w:sz="0" w:space="0" w:color="auto"/>
            <w:bottom w:val="single" w:sz="6" w:space="3" w:color="9C9B9B"/>
            <w:right w:val="none" w:sz="0" w:space="0" w:color="auto"/>
          </w:divBdr>
          <w:divsChild>
            <w:div w:id="1134371345">
              <w:marLeft w:val="0"/>
              <w:marRight w:val="0"/>
              <w:marTop w:val="0"/>
              <w:marBottom w:val="0"/>
              <w:divBdr>
                <w:top w:val="none" w:sz="0" w:space="0" w:color="auto"/>
                <w:left w:val="none" w:sz="0" w:space="0" w:color="auto"/>
                <w:bottom w:val="none" w:sz="0" w:space="0" w:color="auto"/>
                <w:right w:val="none" w:sz="0" w:space="0" w:color="auto"/>
              </w:divBdr>
              <w:divsChild>
                <w:div w:id="1959800463">
                  <w:marLeft w:val="0"/>
                  <w:marRight w:val="0"/>
                  <w:marTop w:val="0"/>
                  <w:marBottom w:val="0"/>
                  <w:divBdr>
                    <w:top w:val="none" w:sz="0" w:space="0" w:color="auto"/>
                    <w:left w:val="none" w:sz="0" w:space="0" w:color="auto"/>
                    <w:bottom w:val="none" w:sz="0" w:space="0" w:color="auto"/>
                    <w:right w:val="none" w:sz="0" w:space="0" w:color="auto"/>
                  </w:divBdr>
                  <w:divsChild>
                    <w:div w:id="882592292">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2083483007">
              <w:marLeft w:val="0"/>
              <w:marRight w:val="0"/>
              <w:marTop w:val="0"/>
              <w:marBottom w:val="0"/>
              <w:divBdr>
                <w:top w:val="none" w:sz="0" w:space="0" w:color="auto"/>
                <w:left w:val="none" w:sz="0" w:space="0" w:color="auto"/>
                <w:bottom w:val="none" w:sz="0" w:space="0" w:color="auto"/>
                <w:right w:val="none" w:sz="0" w:space="0" w:color="auto"/>
              </w:divBdr>
            </w:div>
          </w:divsChild>
        </w:div>
        <w:div w:id="859125099">
          <w:marLeft w:val="0"/>
          <w:marRight w:val="0"/>
          <w:marTop w:val="0"/>
          <w:marBottom w:val="204"/>
          <w:divBdr>
            <w:top w:val="none" w:sz="0" w:space="0" w:color="auto"/>
            <w:left w:val="none" w:sz="0" w:space="0" w:color="auto"/>
            <w:bottom w:val="none" w:sz="0" w:space="0" w:color="auto"/>
            <w:right w:val="none" w:sz="0" w:space="0" w:color="auto"/>
          </w:divBdr>
        </w:div>
        <w:div w:id="1584217719">
          <w:marLeft w:val="0"/>
          <w:marRight w:val="0"/>
          <w:marTop w:val="0"/>
          <w:marBottom w:val="0"/>
          <w:divBdr>
            <w:top w:val="none" w:sz="0" w:space="0" w:color="auto"/>
            <w:left w:val="none" w:sz="0" w:space="0" w:color="auto"/>
            <w:bottom w:val="none" w:sz="0" w:space="0" w:color="auto"/>
            <w:right w:val="none" w:sz="0" w:space="0" w:color="auto"/>
          </w:divBdr>
        </w:div>
      </w:divsChild>
    </w:div>
    <w:div w:id="2002194596">
      <w:bodyDiv w:val="1"/>
      <w:marLeft w:val="0"/>
      <w:marRight w:val="0"/>
      <w:marTop w:val="0"/>
      <w:marBottom w:val="0"/>
      <w:divBdr>
        <w:top w:val="none" w:sz="0" w:space="0" w:color="auto"/>
        <w:left w:val="none" w:sz="0" w:space="0" w:color="auto"/>
        <w:bottom w:val="none" w:sz="0" w:space="0" w:color="auto"/>
        <w:right w:val="none" w:sz="0" w:space="0" w:color="auto"/>
      </w:divBdr>
      <w:divsChild>
        <w:div w:id="1388915260">
          <w:marLeft w:val="0"/>
          <w:marRight w:val="0"/>
          <w:marTop w:val="225"/>
          <w:marBottom w:val="150"/>
          <w:divBdr>
            <w:top w:val="single" w:sz="6" w:space="2" w:color="CBCBCB"/>
            <w:left w:val="none" w:sz="0" w:space="0" w:color="auto"/>
            <w:bottom w:val="single" w:sz="6" w:space="2" w:color="CBCBCB"/>
            <w:right w:val="none" w:sz="0" w:space="0" w:color="auto"/>
          </w:divBdr>
        </w:div>
        <w:div w:id="1408648714">
          <w:marLeft w:val="0"/>
          <w:marRight w:val="0"/>
          <w:marTop w:val="0"/>
          <w:marBottom w:val="0"/>
          <w:divBdr>
            <w:top w:val="none" w:sz="0" w:space="0" w:color="auto"/>
            <w:left w:val="none" w:sz="0" w:space="0" w:color="auto"/>
            <w:bottom w:val="none" w:sz="0" w:space="0" w:color="auto"/>
            <w:right w:val="none" w:sz="0" w:space="0" w:color="auto"/>
          </w:divBdr>
          <w:divsChild>
            <w:div w:id="564098638">
              <w:marLeft w:val="0"/>
              <w:marRight w:val="150"/>
              <w:marTop w:val="0"/>
              <w:marBottom w:val="0"/>
              <w:divBdr>
                <w:top w:val="none" w:sz="0" w:space="0" w:color="auto"/>
                <w:left w:val="none" w:sz="0" w:space="0" w:color="auto"/>
                <w:bottom w:val="none" w:sz="0" w:space="0" w:color="auto"/>
                <w:right w:val="none" w:sz="0" w:space="0" w:color="auto"/>
              </w:divBdr>
              <w:divsChild>
                <w:div w:id="1511527103">
                  <w:marLeft w:val="0"/>
                  <w:marRight w:val="0"/>
                  <w:marTop w:val="0"/>
                  <w:marBottom w:val="0"/>
                  <w:divBdr>
                    <w:top w:val="none" w:sz="0" w:space="0" w:color="auto"/>
                    <w:left w:val="none" w:sz="0" w:space="0" w:color="auto"/>
                    <w:bottom w:val="none" w:sz="0" w:space="0" w:color="auto"/>
                    <w:right w:val="none" w:sz="0" w:space="0" w:color="auto"/>
                  </w:divBdr>
                </w:div>
                <w:div w:id="1039668783">
                  <w:marLeft w:val="0"/>
                  <w:marRight w:val="165"/>
                  <w:marTop w:val="225"/>
                  <w:marBottom w:val="75"/>
                  <w:divBdr>
                    <w:top w:val="none" w:sz="0" w:space="0" w:color="auto"/>
                    <w:left w:val="none" w:sz="0" w:space="0" w:color="auto"/>
                    <w:bottom w:val="none" w:sz="0" w:space="0" w:color="auto"/>
                    <w:right w:val="none" w:sz="0" w:space="0" w:color="auto"/>
                  </w:divBdr>
                </w:div>
              </w:divsChild>
            </w:div>
          </w:divsChild>
        </w:div>
        <w:div w:id="11762132">
          <w:marLeft w:val="0"/>
          <w:marRight w:val="0"/>
          <w:marTop w:val="225"/>
          <w:marBottom w:val="0"/>
          <w:divBdr>
            <w:top w:val="single" w:sz="6" w:space="2" w:color="CBCBCB"/>
            <w:left w:val="none" w:sz="0" w:space="0" w:color="auto"/>
            <w:bottom w:val="single" w:sz="2" w:space="2" w:color="000000"/>
            <w:right w:val="none" w:sz="0" w:space="0" w:color="auto"/>
          </w:divBdr>
        </w:div>
      </w:divsChild>
    </w:div>
    <w:div w:id="2004235054">
      <w:bodyDiv w:val="1"/>
      <w:marLeft w:val="0"/>
      <w:marRight w:val="0"/>
      <w:marTop w:val="0"/>
      <w:marBottom w:val="0"/>
      <w:divBdr>
        <w:top w:val="none" w:sz="0" w:space="0" w:color="auto"/>
        <w:left w:val="none" w:sz="0" w:space="0" w:color="auto"/>
        <w:bottom w:val="none" w:sz="0" w:space="0" w:color="auto"/>
        <w:right w:val="none" w:sz="0" w:space="0" w:color="auto"/>
      </w:divBdr>
      <w:divsChild>
        <w:div w:id="1566378278">
          <w:marLeft w:val="0"/>
          <w:marRight w:val="0"/>
          <w:marTop w:val="0"/>
          <w:marBottom w:val="0"/>
          <w:divBdr>
            <w:top w:val="none" w:sz="0" w:space="0" w:color="auto"/>
            <w:left w:val="none" w:sz="0" w:space="0" w:color="auto"/>
            <w:bottom w:val="none" w:sz="0" w:space="0" w:color="auto"/>
            <w:right w:val="none" w:sz="0" w:space="0" w:color="auto"/>
          </w:divBdr>
          <w:divsChild>
            <w:div w:id="449058818">
              <w:marLeft w:val="0"/>
              <w:marRight w:val="0"/>
              <w:marTop w:val="0"/>
              <w:marBottom w:val="0"/>
              <w:divBdr>
                <w:top w:val="none" w:sz="0" w:space="0" w:color="auto"/>
                <w:left w:val="none" w:sz="0" w:space="0" w:color="auto"/>
                <w:bottom w:val="none" w:sz="0" w:space="0" w:color="auto"/>
                <w:right w:val="none" w:sz="0" w:space="0" w:color="auto"/>
              </w:divBdr>
            </w:div>
            <w:div w:id="299072760">
              <w:marLeft w:val="0"/>
              <w:marRight w:val="0"/>
              <w:marTop w:val="0"/>
              <w:marBottom w:val="0"/>
              <w:divBdr>
                <w:top w:val="none" w:sz="0" w:space="0" w:color="auto"/>
                <w:left w:val="none" w:sz="0" w:space="0" w:color="auto"/>
                <w:bottom w:val="none" w:sz="0" w:space="0" w:color="auto"/>
                <w:right w:val="none" w:sz="0" w:space="0" w:color="auto"/>
              </w:divBdr>
            </w:div>
          </w:divsChild>
        </w:div>
        <w:div w:id="2077968986">
          <w:marLeft w:val="0"/>
          <w:marRight w:val="0"/>
          <w:marTop w:val="0"/>
          <w:marBottom w:val="0"/>
          <w:divBdr>
            <w:top w:val="none" w:sz="0" w:space="0" w:color="auto"/>
            <w:left w:val="none" w:sz="0" w:space="0" w:color="auto"/>
            <w:bottom w:val="none" w:sz="0" w:space="0" w:color="auto"/>
            <w:right w:val="none" w:sz="0" w:space="0" w:color="auto"/>
          </w:divBdr>
        </w:div>
      </w:divsChild>
    </w:div>
    <w:div w:id="2005938387">
      <w:bodyDiv w:val="1"/>
      <w:marLeft w:val="0"/>
      <w:marRight w:val="0"/>
      <w:marTop w:val="0"/>
      <w:marBottom w:val="0"/>
      <w:divBdr>
        <w:top w:val="none" w:sz="0" w:space="0" w:color="auto"/>
        <w:left w:val="none" w:sz="0" w:space="0" w:color="auto"/>
        <w:bottom w:val="none" w:sz="0" w:space="0" w:color="auto"/>
        <w:right w:val="none" w:sz="0" w:space="0" w:color="auto"/>
      </w:divBdr>
      <w:divsChild>
        <w:div w:id="75051622">
          <w:marLeft w:val="0"/>
          <w:marRight w:val="0"/>
          <w:marTop w:val="0"/>
          <w:marBottom w:val="272"/>
          <w:divBdr>
            <w:top w:val="none" w:sz="0" w:space="0" w:color="auto"/>
            <w:left w:val="none" w:sz="0" w:space="0" w:color="auto"/>
            <w:bottom w:val="none" w:sz="0" w:space="0" w:color="auto"/>
            <w:right w:val="none" w:sz="0" w:space="0" w:color="auto"/>
          </w:divBdr>
        </w:div>
        <w:div w:id="2048942397">
          <w:marLeft w:val="0"/>
          <w:marRight w:val="0"/>
          <w:marTop w:val="0"/>
          <w:marBottom w:val="0"/>
          <w:divBdr>
            <w:top w:val="none" w:sz="0" w:space="0" w:color="auto"/>
            <w:left w:val="none" w:sz="0" w:space="0" w:color="auto"/>
            <w:bottom w:val="none" w:sz="0" w:space="0" w:color="auto"/>
            <w:right w:val="none" w:sz="0" w:space="0" w:color="auto"/>
          </w:divBdr>
        </w:div>
      </w:divsChild>
    </w:div>
    <w:div w:id="2008903454">
      <w:bodyDiv w:val="1"/>
      <w:marLeft w:val="0"/>
      <w:marRight w:val="0"/>
      <w:marTop w:val="0"/>
      <w:marBottom w:val="0"/>
      <w:divBdr>
        <w:top w:val="none" w:sz="0" w:space="0" w:color="auto"/>
        <w:left w:val="none" w:sz="0" w:space="0" w:color="auto"/>
        <w:bottom w:val="none" w:sz="0" w:space="0" w:color="auto"/>
        <w:right w:val="none" w:sz="0" w:space="0" w:color="auto"/>
      </w:divBdr>
      <w:divsChild>
        <w:div w:id="91240632">
          <w:marLeft w:val="0"/>
          <w:marRight w:val="0"/>
          <w:marTop w:val="0"/>
          <w:marBottom w:val="0"/>
          <w:divBdr>
            <w:top w:val="none" w:sz="0" w:space="0" w:color="auto"/>
            <w:left w:val="none" w:sz="0" w:space="0" w:color="auto"/>
            <w:bottom w:val="none" w:sz="0" w:space="0" w:color="auto"/>
            <w:right w:val="none" w:sz="0" w:space="0" w:color="auto"/>
          </w:divBdr>
          <w:divsChild>
            <w:div w:id="1931355269">
              <w:marLeft w:val="0"/>
              <w:marRight w:val="0"/>
              <w:marTop w:val="0"/>
              <w:marBottom w:val="272"/>
              <w:divBdr>
                <w:top w:val="none" w:sz="0" w:space="0" w:color="auto"/>
                <w:left w:val="none" w:sz="0" w:space="0" w:color="auto"/>
                <w:bottom w:val="none" w:sz="0" w:space="0" w:color="auto"/>
                <w:right w:val="none" w:sz="0" w:space="0" w:color="auto"/>
              </w:divBdr>
              <w:divsChild>
                <w:div w:id="1084184599">
                  <w:marLeft w:val="0"/>
                  <w:marRight w:val="0"/>
                  <w:marTop w:val="0"/>
                  <w:marBottom w:val="543"/>
                  <w:divBdr>
                    <w:top w:val="none" w:sz="0" w:space="0" w:color="auto"/>
                    <w:left w:val="none" w:sz="0" w:space="0" w:color="auto"/>
                    <w:bottom w:val="none" w:sz="0" w:space="0" w:color="auto"/>
                    <w:right w:val="none" w:sz="0" w:space="0" w:color="auto"/>
                  </w:divBdr>
                </w:div>
                <w:div w:id="5047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565393">
      <w:bodyDiv w:val="1"/>
      <w:marLeft w:val="0"/>
      <w:marRight w:val="0"/>
      <w:marTop w:val="0"/>
      <w:marBottom w:val="0"/>
      <w:divBdr>
        <w:top w:val="none" w:sz="0" w:space="0" w:color="auto"/>
        <w:left w:val="none" w:sz="0" w:space="0" w:color="auto"/>
        <w:bottom w:val="none" w:sz="0" w:space="0" w:color="auto"/>
        <w:right w:val="none" w:sz="0" w:space="0" w:color="auto"/>
      </w:divBdr>
      <w:divsChild>
        <w:div w:id="39599266">
          <w:marLeft w:val="0"/>
          <w:marRight w:val="0"/>
          <w:marTop w:val="0"/>
          <w:marBottom w:val="272"/>
          <w:divBdr>
            <w:top w:val="single" w:sz="6" w:space="7" w:color="E9E9E9"/>
            <w:left w:val="none" w:sz="0" w:space="0" w:color="auto"/>
            <w:bottom w:val="single" w:sz="6" w:space="7" w:color="E9E9E9"/>
            <w:right w:val="none" w:sz="0" w:space="0" w:color="auto"/>
          </w:divBdr>
          <w:divsChild>
            <w:div w:id="1294794821">
              <w:marLeft w:val="0"/>
              <w:marRight w:val="0"/>
              <w:marTop w:val="0"/>
              <w:marBottom w:val="0"/>
              <w:divBdr>
                <w:top w:val="none" w:sz="0" w:space="0" w:color="auto"/>
                <w:left w:val="none" w:sz="0" w:space="0" w:color="auto"/>
                <w:bottom w:val="none" w:sz="0" w:space="0" w:color="auto"/>
                <w:right w:val="none" w:sz="0" w:space="0" w:color="auto"/>
              </w:divBdr>
            </w:div>
            <w:div w:id="1479110227">
              <w:marLeft w:val="0"/>
              <w:marRight w:val="0"/>
              <w:marTop w:val="0"/>
              <w:marBottom w:val="0"/>
              <w:divBdr>
                <w:top w:val="none" w:sz="0" w:space="0" w:color="auto"/>
                <w:left w:val="none" w:sz="0" w:space="0" w:color="auto"/>
                <w:bottom w:val="none" w:sz="0" w:space="0" w:color="auto"/>
                <w:right w:val="none" w:sz="0" w:space="0" w:color="auto"/>
              </w:divBdr>
            </w:div>
          </w:divsChild>
        </w:div>
        <w:div w:id="600382847">
          <w:marLeft w:val="0"/>
          <w:marRight w:val="0"/>
          <w:marTop w:val="0"/>
          <w:marBottom w:val="272"/>
          <w:divBdr>
            <w:top w:val="none" w:sz="0" w:space="0" w:color="auto"/>
            <w:left w:val="none" w:sz="0" w:space="0" w:color="auto"/>
            <w:bottom w:val="none" w:sz="0" w:space="0" w:color="auto"/>
            <w:right w:val="none" w:sz="0" w:space="0" w:color="auto"/>
          </w:divBdr>
        </w:div>
        <w:div w:id="842277393">
          <w:marLeft w:val="0"/>
          <w:marRight w:val="0"/>
          <w:marTop w:val="0"/>
          <w:marBottom w:val="0"/>
          <w:divBdr>
            <w:top w:val="none" w:sz="0" w:space="0" w:color="auto"/>
            <w:left w:val="none" w:sz="0" w:space="0" w:color="auto"/>
            <w:bottom w:val="none" w:sz="0" w:space="0" w:color="auto"/>
            <w:right w:val="none" w:sz="0" w:space="0" w:color="auto"/>
          </w:divBdr>
        </w:div>
      </w:divsChild>
    </w:div>
    <w:div w:id="2027367117">
      <w:bodyDiv w:val="1"/>
      <w:marLeft w:val="0"/>
      <w:marRight w:val="0"/>
      <w:marTop w:val="0"/>
      <w:marBottom w:val="0"/>
      <w:divBdr>
        <w:top w:val="none" w:sz="0" w:space="0" w:color="auto"/>
        <w:left w:val="none" w:sz="0" w:space="0" w:color="auto"/>
        <w:bottom w:val="none" w:sz="0" w:space="0" w:color="auto"/>
        <w:right w:val="none" w:sz="0" w:space="0" w:color="auto"/>
      </w:divBdr>
      <w:divsChild>
        <w:div w:id="1432512876">
          <w:marLeft w:val="0"/>
          <w:marRight w:val="0"/>
          <w:marTop w:val="0"/>
          <w:marBottom w:val="300"/>
          <w:divBdr>
            <w:top w:val="none" w:sz="0" w:space="0" w:color="auto"/>
            <w:left w:val="none" w:sz="0" w:space="0" w:color="auto"/>
            <w:bottom w:val="none" w:sz="0" w:space="0" w:color="auto"/>
            <w:right w:val="none" w:sz="0" w:space="0" w:color="auto"/>
          </w:divBdr>
          <w:divsChild>
            <w:div w:id="957835977">
              <w:marLeft w:val="0"/>
              <w:marRight w:val="0"/>
              <w:marTop w:val="0"/>
              <w:marBottom w:val="0"/>
              <w:divBdr>
                <w:top w:val="none" w:sz="0" w:space="0" w:color="auto"/>
                <w:left w:val="none" w:sz="0" w:space="0" w:color="auto"/>
                <w:bottom w:val="none" w:sz="0" w:space="0" w:color="auto"/>
                <w:right w:val="none" w:sz="0" w:space="0" w:color="auto"/>
              </w:divBdr>
              <w:divsChild>
                <w:div w:id="11146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09306">
          <w:marLeft w:val="0"/>
          <w:marRight w:val="0"/>
          <w:marTop w:val="0"/>
          <w:marBottom w:val="150"/>
          <w:divBdr>
            <w:top w:val="none" w:sz="0" w:space="0" w:color="auto"/>
            <w:left w:val="none" w:sz="0" w:space="0" w:color="auto"/>
            <w:bottom w:val="none" w:sz="0" w:space="0" w:color="auto"/>
            <w:right w:val="none" w:sz="0" w:space="0" w:color="auto"/>
          </w:divBdr>
        </w:div>
        <w:div w:id="1041242987">
          <w:marLeft w:val="0"/>
          <w:marRight w:val="0"/>
          <w:marTop w:val="0"/>
          <w:marBottom w:val="0"/>
          <w:divBdr>
            <w:top w:val="none" w:sz="0" w:space="0" w:color="auto"/>
            <w:left w:val="none" w:sz="0" w:space="0" w:color="auto"/>
            <w:bottom w:val="none" w:sz="0" w:space="0" w:color="auto"/>
            <w:right w:val="none" w:sz="0" w:space="0" w:color="auto"/>
          </w:divBdr>
        </w:div>
      </w:divsChild>
    </w:div>
    <w:div w:id="2030643100">
      <w:bodyDiv w:val="1"/>
      <w:marLeft w:val="0"/>
      <w:marRight w:val="0"/>
      <w:marTop w:val="0"/>
      <w:marBottom w:val="0"/>
      <w:divBdr>
        <w:top w:val="none" w:sz="0" w:space="0" w:color="auto"/>
        <w:left w:val="none" w:sz="0" w:space="0" w:color="auto"/>
        <w:bottom w:val="none" w:sz="0" w:space="0" w:color="auto"/>
        <w:right w:val="none" w:sz="0" w:space="0" w:color="auto"/>
      </w:divBdr>
      <w:divsChild>
        <w:div w:id="2096395143">
          <w:marLeft w:val="0"/>
          <w:marRight w:val="0"/>
          <w:marTop w:val="0"/>
          <w:marBottom w:val="0"/>
          <w:divBdr>
            <w:top w:val="none" w:sz="0" w:space="0" w:color="auto"/>
            <w:left w:val="none" w:sz="0" w:space="0" w:color="auto"/>
            <w:bottom w:val="none" w:sz="0" w:space="0" w:color="auto"/>
            <w:right w:val="none" w:sz="0" w:space="0" w:color="auto"/>
          </w:divBdr>
        </w:div>
        <w:div w:id="850097986">
          <w:marLeft w:val="0"/>
          <w:marRight w:val="0"/>
          <w:marTop w:val="0"/>
          <w:marBottom w:val="0"/>
          <w:divBdr>
            <w:top w:val="none" w:sz="0" w:space="0" w:color="auto"/>
            <w:left w:val="none" w:sz="0" w:space="0" w:color="auto"/>
            <w:bottom w:val="none" w:sz="0" w:space="0" w:color="auto"/>
            <w:right w:val="none" w:sz="0" w:space="0" w:color="auto"/>
          </w:divBdr>
        </w:div>
        <w:div w:id="1377197569">
          <w:marLeft w:val="0"/>
          <w:marRight w:val="0"/>
          <w:marTop w:val="0"/>
          <w:marBottom w:val="250"/>
          <w:divBdr>
            <w:top w:val="none" w:sz="0" w:space="0" w:color="auto"/>
            <w:left w:val="none" w:sz="0" w:space="0" w:color="auto"/>
            <w:bottom w:val="none" w:sz="0" w:space="0" w:color="auto"/>
            <w:right w:val="none" w:sz="0" w:space="0" w:color="auto"/>
          </w:divBdr>
        </w:div>
        <w:div w:id="609166216">
          <w:marLeft w:val="0"/>
          <w:marRight w:val="0"/>
          <w:marTop w:val="0"/>
          <w:marBottom w:val="188"/>
          <w:divBdr>
            <w:top w:val="single" w:sz="4" w:space="3" w:color="9C9B9B"/>
            <w:left w:val="none" w:sz="0" w:space="0" w:color="auto"/>
            <w:bottom w:val="single" w:sz="4" w:space="3" w:color="9C9B9B"/>
            <w:right w:val="none" w:sz="0" w:space="0" w:color="auto"/>
          </w:divBdr>
          <w:divsChild>
            <w:div w:id="106896982">
              <w:marLeft w:val="0"/>
              <w:marRight w:val="0"/>
              <w:marTop w:val="0"/>
              <w:marBottom w:val="0"/>
              <w:divBdr>
                <w:top w:val="none" w:sz="0" w:space="0" w:color="auto"/>
                <w:left w:val="none" w:sz="0" w:space="0" w:color="auto"/>
                <w:bottom w:val="none" w:sz="0" w:space="0" w:color="auto"/>
                <w:right w:val="none" w:sz="0" w:space="0" w:color="auto"/>
              </w:divBdr>
              <w:divsChild>
                <w:div w:id="1286889742">
                  <w:marLeft w:val="0"/>
                  <w:marRight w:val="0"/>
                  <w:marTop w:val="0"/>
                  <w:marBottom w:val="0"/>
                  <w:divBdr>
                    <w:top w:val="none" w:sz="0" w:space="0" w:color="auto"/>
                    <w:left w:val="none" w:sz="0" w:space="0" w:color="auto"/>
                    <w:bottom w:val="none" w:sz="0" w:space="0" w:color="auto"/>
                    <w:right w:val="none" w:sz="0" w:space="0" w:color="auto"/>
                  </w:divBdr>
                  <w:divsChild>
                    <w:div w:id="1612975991">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433428539">
              <w:marLeft w:val="0"/>
              <w:marRight w:val="0"/>
              <w:marTop w:val="0"/>
              <w:marBottom w:val="0"/>
              <w:divBdr>
                <w:top w:val="none" w:sz="0" w:space="0" w:color="auto"/>
                <w:left w:val="none" w:sz="0" w:space="0" w:color="auto"/>
                <w:bottom w:val="none" w:sz="0" w:space="0" w:color="auto"/>
                <w:right w:val="none" w:sz="0" w:space="0" w:color="auto"/>
              </w:divBdr>
            </w:div>
          </w:divsChild>
        </w:div>
        <w:div w:id="575359771">
          <w:marLeft w:val="0"/>
          <w:marRight w:val="0"/>
          <w:marTop w:val="0"/>
          <w:marBottom w:val="188"/>
          <w:divBdr>
            <w:top w:val="none" w:sz="0" w:space="0" w:color="auto"/>
            <w:left w:val="none" w:sz="0" w:space="0" w:color="auto"/>
            <w:bottom w:val="none" w:sz="0" w:space="0" w:color="auto"/>
            <w:right w:val="none" w:sz="0" w:space="0" w:color="auto"/>
          </w:divBdr>
        </w:div>
        <w:div w:id="1963145900">
          <w:marLeft w:val="0"/>
          <w:marRight w:val="0"/>
          <w:marTop w:val="0"/>
          <w:marBottom w:val="0"/>
          <w:divBdr>
            <w:top w:val="none" w:sz="0" w:space="0" w:color="auto"/>
            <w:left w:val="none" w:sz="0" w:space="0" w:color="auto"/>
            <w:bottom w:val="none" w:sz="0" w:space="0" w:color="auto"/>
            <w:right w:val="none" w:sz="0" w:space="0" w:color="auto"/>
          </w:divBdr>
        </w:div>
      </w:divsChild>
    </w:div>
    <w:div w:id="2039576443">
      <w:bodyDiv w:val="1"/>
      <w:marLeft w:val="0"/>
      <w:marRight w:val="0"/>
      <w:marTop w:val="0"/>
      <w:marBottom w:val="0"/>
      <w:divBdr>
        <w:top w:val="none" w:sz="0" w:space="0" w:color="auto"/>
        <w:left w:val="none" w:sz="0" w:space="0" w:color="auto"/>
        <w:bottom w:val="none" w:sz="0" w:space="0" w:color="auto"/>
        <w:right w:val="none" w:sz="0" w:space="0" w:color="auto"/>
      </w:divBdr>
      <w:divsChild>
        <w:div w:id="1155877721">
          <w:marLeft w:val="0"/>
          <w:marRight w:val="0"/>
          <w:marTop w:val="0"/>
          <w:marBottom w:val="0"/>
          <w:divBdr>
            <w:top w:val="none" w:sz="0" w:space="0" w:color="auto"/>
            <w:left w:val="none" w:sz="0" w:space="0" w:color="auto"/>
            <w:bottom w:val="none" w:sz="0" w:space="0" w:color="auto"/>
            <w:right w:val="none" w:sz="0" w:space="0" w:color="auto"/>
          </w:divBdr>
        </w:div>
        <w:div w:id="2040742713">
          <w:marLeft w:val="0"/>
          <w:marRight w:val="0"/>
          <w:marTop w:val="217"/>
          <w:marBottom w:val="0"/>
          <w:divBdr>
            <w:top w:val="none" w:sz="0" w:space="0" w:color="auto"/>
            <w:left w:val="none" w:sz="0" w:space="0" w:color="auto"/>
            <w:bottom w:val="none" w:sz="0" w:space="0" w:color="auto"/>
            <w:right w:val="none" w:sz="0" w:space="0" w:color="auto"/>
          </w:divBdr>
        </w:div>
        <w:div w:id="1394114555">
          <w:marLeft w:val="0"/>
          <w:marRight w:val="0"/>
          <w:marTop w:val="0"/>
          <w:marBottom w:val="0"/>
          <w:divBdr>
            <w:top w:val="none" w:sz="0" w:space="0" w:color="auto"/>
            <w:left w:val="none" w:sz="0" w:space="0" w:color="auto"/>
            <w:bottom w:val="none" w:sz="0" w:space="0" w:color="auto"/>
            <w:right w:val="none" w:sz="0" w:space="0" w:color="auto"/>
          </w:divBdr>
          <w:divsChild>
            <w:div w:id="1813479074">
              <w:marLeft w:val="0"/>
              <w:marRight w:val="0"/>
              <w:marTop w:val="0"/>
              <w:marBottom w:val="217"/>
              <w:divBdr>
                <w:top w:val="none" w:sz="0" w:space="0" w:color="auto"/>
                <w:left w:val="none" w:sz="0" w:space="0" w:color="auto"/>
                <w:bottom w:val="none" w:sz="0" w:space="0" w:color="auto"/>
                <w:right w:val="none" w:sz="0" w:space="0" w:color="auto"/>
              </w:divBdr>
            </w:div>
            <w:div w:id="69527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9730">
      <w:bodyDiv w:val="1"/>
      <w:marLeft w:val="0"/>
      <w:marRight w:val="0"/>
      <w:marTop w:val="0"/>
      <w:marBottom w:val="0"/>
      <w:divBdr>
        <w:top w:val="none" w:sz="0" w:space="0" w:color="auto"/>
        <w:left w:val="none" w:sz="0" w:space="0" w:color="auto"/>
        <w:bottom w:val="none" w:sz="0" w:space="0" w:color="auto"/>
        <w:right w:val="none" w:sz="0" w:space="0" w:color="auto"/>
      </w:divBdr>
      <w:divsChild>
        <w:div w:id="747462371">
          <w:marLeft w:val="0"/>
          <w:marRight w:val="0"/>
          <w:marTop w:val="0"/>
          <w:marBottom w:val="75"/>
          <w:divBdr>
            <w:top w:val="none" w:sz="0" w:space="0" w:color="auto"/>
            <w:left w:val="none" w:sz="0" w:space="0" w:color="auto"/>
            <w:bottom w:val="none" w:sz="0" w:space="0" w:color="auto"/>
            <w:right w:val="none" w:sz="0" w:space="0" w:color="auto"/>
          </w:divBdr>
        </w:div>
        <w:div w:id="1472559140">
          <w:marLeft w:val="0"/>
          <w:marRight w:val="225"/>
          <w:marTop w:val="0"/>
          <w:marBottom w:val="0"/>
          <w:divBdr>
            <w:top w:val="none" w:sz="0" w:space="0" w:color="auto"/>
            <w:left w:val="none" w:sz="0" w:space="0" w:color="auto"/>
            <w:bottom w:val="none" w:sz="0" w:space="0" w:color="auto"/>
            <w:right w:val="none" w:sz="0" w:space="0" w:color="auto"/>
          </w:divBdr>
        </w:div>
        <w:div w:id="526258088">
          <w:marLeft w:val="0"/>
          <w:marRight w:val="0"/>
          <w:marTop w:val="75"/>
          <w:marBottom w:val="0"/>
          <w:divBdr>
            <w:top w:val="single" w:sz="6" w:space="8" w:color="C9C9C9"/>
            <w:left w:val="single" w:sz="6" w:space="8" w:color="C9C9C9"/>
            <w:bottom w:val="single" w:sz="6" w:space="8" w:color="C9C9C9"/>
            <w:right w:val="single" w:sz="6" w:space="8" w:color="C9C9C9"/>
          </w:divBdr>
        </w:div>
        <w:div w:id="819923765">
          <w:marLeft w:val="0"/>
          <w:marRight w:val="0"/>
          <w:marTop w:val="0"/>
          <w:marBottom w:val="0"/>
          <w:divBdr>
            <w:top w:val="none" w:sz="0" w:space="0" w:color="auto"/>
            <w:left w:val="none" w:sz="0" w:space="0" w:color="auto"/>
            <w:bottom w:val="none" w:sz="0" w:space="0" w:color="auto"/>
            <w:right w:val="none" w:sz="0" w:space="0" w:color="auto"/>
          </w:divBdr>
        </w:div>
      </w:divsChild>
    </w:div>
    <w:div w:id="2044742099">
      <w:bodyDiv w:val="1"/>
      <w:marLeft w:val="0"/>
      <w:marRight w:val="0"/>
      <w:marTop w:val="0"/>
      <w:marBottom w:val="0"/>
      <w:divBdr>
        <w:top w:val="none" w:sz="0" w:space="0" w:color="auto"/>
        <w:left w:val="none" w:sz="0" w:space="0" w:color="auto"/>
        <w:bottom w:val="none" w:sz="0" w:space="0" w:color="auto"/>
        <w:right w:val="none" w:sz="0" w:space="0" w:color="auto"/>
      </w:divBdr>
      <w:divsChild>
        <w:div w:id="1798840041">
          <w:marLeft w:val="-180"/>
          <w:marRight w:val="-180"/>
          <w:marTop w:val="0"/>
          <w:marBottom w:val="0"/>
          <w:divBdr>
            <w:top w:val="none" w:sz="0" w:space="0" w:color="auto"/>
            <w:left w:val="none" w:sz="0" w:space="0" w:color="auto"/>
            <w:bottom w:val="none" w:sz="0" w:space="0" w:color="auto"/>
            <w:right w:val="none" w:sz="0" w:space="0" w:color="auto"/>
          </w:divBdr>
          <w:divsChild>
            <w:div w:id="126776843">
              <w:marLeft w:val="0"/>
              <w:marRight w:val="0"/>
              <w:marTop w:val="0"/>
              <w:marBottom w:val="0"/>
              <w:divBdr>
                <w:top w:val="none" w:sz="0" w:space="0" w:color="auto"/>
                <w:left w:val="none" w:sz="0" w:space="0" w:color="auto"/>
                <w:bottom w:val="none" w:sz="0" w:space="0" w:color="auto"/>
                <w:right w:val="none" w:sz="0" w:space="0" w:color="auto"/>
              </w:divBdr>
            </w:div>
            <w:div w:id="1631933652">
              <w:marLeft w:val="0"/>
              <w:marRight w:val="0"/>
              <w:marTop w:val="0"/>
              <w:marBottom w:val="0"/>
              <w:divBdr>
                <w:top w:val="none" w:sz="0" w:space="0" w:color="auto"/>
                <w:left w:val="none" w:sz="0" w:space="0" w:color="auto"/>
                <w:bottom w:val="none" w:sz="0" w:space="0" w:color="auto"/>
                <w:right w:val="none" w:sz="0" w:space="0" w:color="auto"/>
              </w:divBdr>
              <w:divsChild>
                <w:div w:id="216860388">
                  <w:marLeft w:val="0"/>
                  <w:marRight w:val="0"/>
                  <w:marTop w:val="0"/>
                  <w:marBottom w:val="0"/>
                  <w:divBdr>
                    <w:top w:val="none" w:sz="0" w:space="0" w:color="auto"/>
                    <w:left w:val="none" w:sz="0" w:space="0" w:color="auto"/>
                    <w:bottom w:val="none" w:sz="0" w:space="0" w:color="auto"/>
                    <w:right w:val="none" w:sz="0" w:space="0" w:color="auto"/>
                  </w:divBdr>
                  <w:divsChild>
                    <w:div w:id="642853859">
                      <w:marLeft w:val="0"/>
                      <w:marRight w:val="0"/>
                      <w:marTop w:val="0"/>
                      <w:marBottom w:val="0"/>
                      <w:divBdr>
                        <w:top w:val="none" w:sz="0" w:space="0" w:color="auto"/>
                        <w:left w:val="none" w:sz="0" w:space="0" w:color="auto"/>
                        <w:bottom w:val="none" w:sz="0" w:space="0" w:color="auto"/>
                        <w:right w:val="none" w:sz="0" w:space="0" w:color="auto"/>
                      </w:divBdr>
                    </w:div>
                    <w:div w:id="165360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4904">
              <w:marLeft w:val="0"/>
              <w:marRight w:val="0"/>
              <w:marTop w:val="0"/>
              <w:marBottom w:val="0"/>
              <w:divBdr>
                <w:top w:val="none" w:sz="0" w:space="0" w:color="auto"/>
                <w:left w:val="none" w:sz="0" w:space="0" w:color="auto"/>
                <w:bottom w:val="none" w:sz="0" w:space="0" w:color="auto"/>
                <w:right w:val="none" w:sz="0" w:space="0" w:color="auto"/>
              </w:divBdr>
              <w:divsChild>
                <w:div w:id="2037807382">
                  <w:marLeft w:val="0"/>
                  <w:marRight w:val="0"/>
                  <w:marTop w:val="0"/>
                  <w:marBottom w:val="0"/>
                  <w:divBdr>
                    <w:top w:val="none" w:sz="0" w:space="0" w:color="auto"/>
                    <w:left w:val="none" w:sz="0" w:space="0" w:color="auto"/>
                    <w:bottom w:val="none" w:sz="0" w:space="0" w:color="auto"/>
                    <w:right w:val="none" w:sz="0" w:space="0" w:color="auto"/>
                  </w:divBdr>
                </w:div>
              </w:divsChild>
            </w:div>
            <w:div w:id="1800567635">
              <w:marLeft w:val="0"/>
              <w:marRight w:val="0"/>
              <w:marTop w:val="0"/>
              <w:marBottom w:val="0"/>
              <w:divBdr>
                <w:top w:val="none" w:sz="0" w:space="0" w:color="auto"/>
                <w:left w:val="none" w:sz="0" w:space="0" w:color="auto"/>
                <w:bottom w:val="none" w:sz="0" w:space="0" w:color="auto"/>
                <w:right w:val="none" w:sz="0" w:space="0" w:color="auto"/>
              </w:divBdr>
              <w:divsChild>
                <w:div w:id="196739785">
                  <w:marLeft w:val="0"/>
                  <w:marRight w:val="0"/>
                  <w:marTop w:val="0"/>
                  <w:marBottom w:val="0"/>
                  <w:divBdr>
                    <w:top w:val="none" w:sz="0" w:space="0" w:color="auto"/>
                    <w:left w:val="none" w:sz="0" w:space="0" w:color="auto"/>
                    <w:bottom w:val="none" w:sz="0" w:space="0" w:color="auto"/>
                    <w:right w:val="none" w:sz="0" w:space="0" w:color="auto"/>
                  </w:divBdr>
                  <w:divsChild>
                    <w:div w:id="1840845095">
                      <w:marLeft w:val="0"/>
                      <w:marRight w:val="0"/>
                      <w:marTop w:val="0"/>
                      <w:marBottom w:val="0"/>
                      <w:divBdr>
                        <w:top w:val="none" w:sz="0" w:space="0" w:color="auto"/>
                        <w:left w:val="none" w:sz="0" w:space="0" w:color="auto"/>
                        <w:bottom w:val="none" w:sz="0" w:space="0" w:color="auto"/>
                        <w:right w:val="none" w:sz="0" w:space="0" w:color="auto"/>
                      </w:divBdr>
                      <w:divsChild>
                        <w:div w:id="74017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7146">
              <w:marLeft w:val="0"/>
              <w:marRight w:val="0"/>
              <w:marTop w:val="0"/>
              <w:marBottom w:val="0"/>
              <w:divBdr>
                <w:top w:val="none" w:sz="0" w:space="0" w:color="auto"/>
                <w:left w:val="none" w:sz="0" w:space="0" w:color="auto"/>
                <w:bottom w:val="none" w:sz="0" w:space="0" w:color="auto"/>
                <w:right w:val="none" w:sz="0" w:space="0" w:color="auto"/>
              </w:divBdr>
              <w:divsChild>
                <w:div w:id="1331366678">
                  <w:marLeft w:val="0"/>
                  <w:marRight w:val="0"/>
                  <w:marTop w:val="0"/>
                  <w:marBottom w:val="0"/>
                  <w:divBdr>
                    <w:top w:val="none" w:sz="0" w:space="0" w:color="auto"/>
                    <w:left w:val="none" w:sz="0" w:space="0" w:color="auto"/>
                    <w:bottom w:val="none" w:sz="0" w:space="0" w:color="auto"/>
                    <w:right w:val="none" w:sz="0" w:space="0" w:color="auto"/>
                  </w:divBdr>
                </w:div>
                <w:div w:id="151796271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792089497">
          <w:marLeft w:val="0"/>
          <w:marRight w:val="0"/>
          <w:marTop w:val="0"/>
          <w:marBottom w:val="0"/>
          <w:divBdr>
            <w:top w:val="none" w:sz="0" w:space="0" w:color="auto"/>
            <w:left w:val="none" w:sz="0" w:space="0" w:color="auto"/>
            <w:bottom w:val="none" w:sz="0" w:space="0" w:color="auto"/>
            <w:right w:val="none" w:sz="0" w:space="0" w:color="auto"/>
          </w:divBdr>
          <w:divsChild>
            <w:div w:id="69934592">
              <w:marLeft w:val="-180"/>
              <w:marRight w:val="-180"/>
              <w:marTop w:val="0"/>
              <w:marBottom w:val="0"/>
              <w:divBdr>
                <w:top w:val="none" w:sz="0" w:space="0" w:color="auto"/>
                <w:left w:val="none" w:sz="0" w:space="0" w:color="auto"/>
                <w:bottom w:val="none" w:sz="0" w:space="0" w:color="auto"/>
                <w:right w:val="none" w:sz="0" w:space="0" w:color="auto"/>
              </w:divBdr>
              <w:divsChild>
                <w:div w:id="1658536901">
                  <w:marLeft w:val="0"/>
                  <w:marRight w:val="0"/>
                  <w:marTop w:val="0"/>
                  <w:marBottom w:val="0"/>
                  <w:divBdr>
                    <w:top w:val="none" w:sz="0" w:space="0" w:color="auto"/>
                    <w:left w:val="none" w:sz="0" w:space="0" w:color="auto"/>
                    <w:bottom w:val="none" w:sz="0" w:space="0" w:color="auto"/>
                    <w:right w:val="none" w:sz="0" w:space="0" w:color="auto"/>
                  </w:divBdr>
                  <w:divsChild>
                    <w:div w:id="704403148">
                      <w:marLeft w:val="-180"/>
                      <w:marRight w:val="-180"/>
                      <w:marTop w:val="0"/>
                      <w:marBottom w:val="0"/>
                      <w:divBdr>
                        <w:top w:val="none" w:sz="0" w:space="0" w:color="auto"/>
                        <w:left w:val="none" w:sz="0" w:space="0" w:color="auto"/>
                        <w:bottom w:val="none" w:sz="0" w:space="0" w:color="auto"/>
                        <w:right w:val="none" w:sz="0" w:space="0" w:color="auto"/>
                      </w:divBdr>
                      <w:divsChild>
                        <w:div w:id="2074036207">
                          <w:marLeft w:val="0"/>
                          <w:marRight w:val="0"/>
                          <w:marTop w:val="0"/>
                          <w:marBottom w:val="0"/>
                          <w:divBdr>
                            <w:top w:val="none" w:sz="0" w:space="0" w:color="auto"/>
                            <w:left w:val="none" w:sz="0" w:space="0" w:color="auto"/>
                            <w:bottom w:val="none" w:sz="0" w:space="0" w:color="auto"/>
                            <w:right w:val="none" w:sz="0" w:space="0" w:color="auto"/>
                          </w:divBdr>
                          <w:divsChild>
                            <w:div w:id="1795711208">
                              <w:marLeft w:val="0"/>
                              <w:marRight w:val="0"/>
                              <w:marTop w:val="0"/>
                              <w:marBottom w:val="0"/>
                              <w:divBdr>
                                <w:top w:val="none" w:sz="0" w:space="0" w:color="auto"/>
                                <w:left w:val="none" w:sz="0" w:space="0" w:color="auto"/>
                                <w:bottom w:val="none" w:sz="0" w:space="0" w:color="auto"/>
                                <w:right w:val="none" w:sz="0" w:space="0" w:color="auto"/>
                              </w:divBdr>
                            </w:div>
                            <w:div w:id="1451557648">
                              <w:marLeft w:val="0"/>
                              <w:marRight w:val="0"/>
                              <w:marTop w:val="0"/>
                              <w:marBottom w:val="0"/>
                              <w:divBdr>
                                <w:top w:val="none" w:sz="0" w:space="0" w:color="auto"/>
                                <w:left w:val="none" w:sz="0" w:space="0" w:color="auto"/>
                                <w:bottom w:val="none" w:sz="0" w:space="0" w:color="auto"/>
                                <w:right w:val="none" w:sz="0" w:space="0" w:color="auto"/>
                              </w:divBdr>
                              <w:divsChild>
                                <w:div w:id="1497257692">
                                  <w:marLeft w:val="0"/>
                                  <w:marRight w:val="0"/>
                                  <w:marTop w:val="0"/>
                                  <w:marBottom w:val="0"/>
                                  <w:divBdr>
                                    <w:top w:val="none" w:sz="0" w:space="0" w:color="auto"/>
                                    <w:left w:val="none" w:sz="0" w:space="0" w:color="auto"/>
                                    <w:bottom w:val="none" w:sz="0" w:space="0" w:color="auto"/>
                                    <w:right w:val="none" w:sz="0" w:space="0" w:color="auto"/>
                                  </w:divBdr>
                                  <w:divsChild>
                                    <w:div w:id="1419600878">
                                      <w:marLeft w:val="0"/>
                                      <w:marRight w:val="0"/>
                                      <w:marTop w:val="0"/>
                                      <w:marBottom w:val="540"/>
                                      <w:divBdr>
                                        <w:top w:val="none" w:sz="0" w:space="0" w:color="auto"/>
                                        <w:left w:val="none" w:sz="0" w:space="0" w:color="auto"/>
                                        <w:bottom w:val="none" w:sz="0" w:space="0" w:color="auto"/>
                                        <w:right w:val="none" w:sz="0" w:space="0" w:color="auto"/>
                                      </w:divBdr>
                                      <w:divsChild>
                                        <w:div w:id="1723405793">
                                          <w:marLeft w:val="0"/>
                                          <w:marRight w:val="0"/>
                                          <w:marTop w:val="0"/>
                                          <w:marBottom w:val="0"/>
                                          <w:divBdr>
                                            <w:top w:val="none" w:sz="0" w:space="0" w:color="auto"/>
                                            <w:left w:val="none" w:sz="0" w:space="0" w:color="auto"/>
                                            <w:bottom w:val="none" w:sz="0" w:space="0" w:color="auto"/>
                                            <w:right w:val="none" w:sz="0" w:space="0" w:color="auto"/>
                                          </w:divBdr>
                                          <w:divsChild>
                                            <w:div w:id="829836103">
                                              <w:marLeft w:val="0"/>
                                              <w:marRight w:val="0"/>
                                              <w:marTop w:val="0"/>
                                              <w:marBottom w:val="0"/>
                                              <w:divBdr>
                                                <w:top w:val="none" w:sz="0" w:space="0" w:color="auto"/>
                                                <w:left w:val="none" w:sz="0" w:space="0" w:color="auto"/>
                                                <w:bottom w:val="none" w:sz="0" w:space="0" w:color="auto"/>
                                                <w:right w:val="none" w:sz="0" w:space="0" w:color="auto"/>
                                              </w:divBdr>
                                              <w:divsChild>
                                                <w:div w:id="1174224832">
                                                  <w:marLeft w:val="0"/>
                                                  <w:marRight w:val="0"/>
                                                  <w:marTop w:val="0"/>
                                                  <w:marBottom w:val="0"/>
                                                  <w:divBdr>
                                                    <w:top w:val="none" w:sz="0" w:space="0" w:color="auto"/>
                                                    <w:left w:val="none" w:sz="0" w:space="0" w:color="auto"/>
                                                    <w:bottom w:val="none" w:sz="0" w:space="0" w:color="auto"/>
                                                    <w:right w:val="none" w:sz="0" w:space="0" w:color="auto"/>
                                                  </w:divBdr>
                                                  <w:divsChild>
                                                    <w:div w:id="1109080774">
                                                      <w:marLeft w:val="0"/>
                                                      <w:marRight w:val="0"/>
                                                      <w:marTop w:val="0"/>
                                                      <w:marBottom w:val="0"/>
                                                      <w:divBdr>
                                                        <w:top w:val="none" w:sz="0" w:space="0" w:color="auto"/>
                                                        <w:left w:val="none" w:sz="0" w:space="0" w:color="auto"/>
                                                        <w:bottom w:val="none" w:sz="0" w:space="0" w:color="auto"/>
                                                        <w:right w:val="none" w:sz="0" w:space="0" w:color="auto"/>
                                                      </w:divBdr>
                                                      <w:divsChild>
                                                        <w:div w:id="1710184833">
                                                          <w:marLeft w:val="0"/>
                                                          <w:marRight w:val="0"/>
                                                          <w:marTop w:val="0"/>
                                                          <w:marBottom w:val="0"/>
                                                          <w:divBdr>
                                                            <w:top w:val="none" w:sz="0" w:space="0" w:color="auto"/>
                                                            <w:left w:val="none" w:sz="0" w:space="0" w:color="auto"/>
                                                            <w:bottom w:val="none" w:sz="0" w:space="0" w:color="auto"/>
                                                            <w:right w:val="none" w:sz="0" w:space="0" w:color="auto"/>
                                                          </w:divBdr>
                                                          <w:divsChild>
                                                            <w:div w:id="1348752829">
                                                              <w:marLeft w:val="150"/>
                                                              <w:marRight w:val="0"/>
                                                              <w:marTop w:val="0"/>
                                                              <w:marBottom w:val="0"/>
                                                              <w:divBdr>
                                                                <w:top w:val="none" w:sz="0" w:space="0" w:color="auto"/>
                                                                <w:left w:val="none" w:sz="0" w:space="0" w:color="auto"/>
                                                                <w:bottom w:val="none" w:sz="0" w:space="0" w:color="auto"/>
                                                                <w:right w:val="none" w:sz="0" w:space="0" w:color="auto"/>
                                                              </w:divBdr>
                                                            </w:div>
                                                          </w:divsChild>
                                                        </w:div>
                                                        <w:div w:id="733433803">
                                                          <w:marLeft w:val="0"/>
                                                          <w:marRight w:val="0"/>
                                                          <w:marTop w:val="0"/>
                                                          <w:marBottom w:val="0"/>
                                                          <w:divBdr>
                                                            <w:top w:val="none" w:sz="0" w:space="0" w:color="auto"/>
                                                            <w:left w:val="none" w:sz="0" w:space="0" w:color="auto"/>
                                                            <w:bottom w:val="none" w:sz="0" w:space="0" w:color="auto"/>
                                                            <w:right w:val="none" w:sz="0" w:space="0" w:color="auto"/>
                                                          </w:divBdr>
                                                          <w:divsChild>
                                                            <w:div w:id="1672290878">
                                                              <w:marLeft w:val="0"/>
                                                              <w:marRight w:val="0"/>
                                                              <w:marTop w:val="0"/>
                                                              <w:marBottom w:val="0"/>
                                                              <w:divBdr>
                                                                <w:top w:val="none" w:sz="0" w:space="0" w:color="auto"/>
                                                                <w:left w:val="none" w:sz="0" w:space="0" w:color="auto"/>
                                                                <w:bottom w:val="none" w:sz="0" w:space="0" w:color="auto"/>
                                                                <w:right w:val="none" w:sz="0" w:space="0" w:color="auto"/>
                                                              </w:divBdr>
                                                              <w:divsChild>
                                                                <w:div w:id="121596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7305218">
                                              <w:marLeft w:val="0"/>
                                              <w:marRight w:val="0"/>
                                              <w:marTop w:val="0"/>
                                              <w:marBottom w:val="0"/>
                                              <w:divBdr>
                                                <w:top w:val="none" w:sz="0" w:space="0" w:color="auto"/>
                                                <w:left w:val="none" w:sz="0" w:space="0" w:color="auto"/>
                                                <w:bottom w:val="none" w:sz="0" w:space="0" w:color="auto"/>
                                                <w:right w:val="none" w:sz="0" w:space="0" w:color="auto"/>
                                              </w:divBdr>
                                              <w:divsChild>
                                                <w:div w:id="3210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787388">
      <w:bodyDiv w:val="1"/>
      <w:marLeft w:val="0"/>
      <w:marRight w:val="0"/>
      <w:marTop w:val="0"/>
      <w:marBottom w:val="0"/>
      <w:divBdr>
        <w:top w:val="none" w:sz="0" w:space="0" w:color="auto"/>
        <w:left w:val="none" w:sz="0" w:space="0" w:color="auto"/>
        <w:bottom w:val="none" w:sz="0" w:space="0" w:color="auto"/>
        <w:right w:val="none" w:sz="0" w:space="0" w:color="auto"/>
      </w:divBdr>
      <w:divsChild>
        <w:div w:id="1628122759">
          <w:marLeft w:val="0"/>
          <w:marRight w:val="0"/>
          <w:marTop w:val="0"/>
          <w:marBottom w:val="0"/>
          <w:divBdr>
            <w:top w:val="dotted" w:sz="6" w:space="3" w:color="EBEBEB"/>
            <w:left w:val="none" w:sz="0" w:space="7" w:color="auto"/>
            <w:bottom w:val="dotted" w:sz="6" w:space="3" w:color="EBEBEB"/>
            <w:right w:val="none" w:sz="0" w:space="7" w:color="auto"/>
          </w:divBdr>
        </w:div>
      </w:divsChild>
    </w:div>
    <w:div w:id="2060282346">
      <w:bodyDiv w:val="1"/>
      <w:marLeft w:val="0"/>
      <w:marRight w:val="0"/>
      <w:marTop w:val="0"/>
      <w:marBottom w:val="0"/>
      <w:divBdr>
        <w:top w:val="none" w:sz="0" w:space="0" w:color="auto"/>
        <w:left w:val="none" w:sz="0" w:space="0" w:color="auto"/>
        <w:bottom w:val="none" w:sz="0" w:space="0" w:color="auto"/>
        <w:right w:val="none" w:sz="0" w:space="0" w:color="auto"/>
      </w:divBdr>
      <w:divsChild>
        <w:div w:id="478769946">
          <w:marLeft w:val="0"/>
          <w:marRight w:val="0"/>
          <w:marTop w:val="0"/>
          <w:marBottom w:val="0"/>
          <w:divBdr>
            <w:top w:val="none" w:sz="0" w:space="0" w:color="auto"/>
            <w:left w:val="none" w:sz="0" w:space="0" w:color="auto"/>
            <w:bottom w:val="none" w:sz="0" w:space="0" w:color="auto"/>
            <w:right w:val="none" w:sz="0" w:space="0" w:color="auto"/>
          </w:divBdr>
        </w:div>
        <w:div w:id="245844868">
          <w:marLeft w:val="0"/>
          <w:marRight w:val="0"/>
          <w:marTop w:val="217"/>
          <w:marBottom w:val="0"/>
          <w:divBdr>
            <w:top w:val="none" w:sz="0" w:space="0" w:color="auto"/>
            <w:left w:val="none" w:sz="0" w:space="0" w:color="auto"/>
            <w:bottom w:val="none" w:sz="0" w:space="0" w:color="auto"/>
            <w:right w:val="none" w:sz="0" w:space="0" w:color="auto"/>
          </w:divBdr>
        </w:div>
        <w:div w:id="1117021958">
          <w:marLeft w:val="0"/>
          <w:marRight w:val="0"/>
          <w:marTop w:val="0"/>
          <w:marBottom w:val="0"/>
          <w:divBdr>
            <w:top w:val="none" w:sz="0" w:space="0" w:color="auto"/>
            <w:left w:val="none" w:sz="0" w:space="0" w:color="auto"/>
            <w:bottom w:val="none" w:sz="0" w:space="0" w:color="auto"/>
            <w:right w:val="none" w:sz="0" w:space="0" w:color="auto"/>
          </w:divBdr>
          <w:divsChild>
            <w:div w:id="148912537">
              <w:marLeft w:val="0"/>
              <w:marRight w:val="0"/>
              <w:marTop w:val="0"/>
              <w:marBottom w:val="0"/>
              <w:divBdr>
                <w:top w:val="none" w:sz="0" w:space="0" w:color="auto"/>
                <w:left w:val="none" w:sz="0" w:space="0" w:color="auto"/>
                <w:bottom w:val="none" w:sz="0" w:space="0" w:color="auto"/>
                <w:right w:val="none" w:sz="0" w:space="0" w:color="auto"/>
              </w:divBdr>
              <w:divsChild>
                <w:div w:id="19490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53293">
          <w:marLeft w:val="0"/>
          <w:marRight w:val="0"/>
          <w:marTop w:val="0"/>
          <w:marBottom w:val="0"/>
          <w:divBdr>
            <w:top w:val="none" w:sz="0" w:space="0" w:color="auto"/>
            <w:left w:val="none" w:sz="0" w:space="0" w:color="auto"/>
            <w:bottom w:val="none" w:sz="0" w:space="0" w:color="auto"/>
            <w:right w:val="none" w:sz="0" w:space="0" w:color="auto"/>
          </w:divBdr>
          <w:divsChild>
            <w:div w:id="1895459107">
              <w:marLeft w:val="0"/>
              <w:marRight w:val="0"/>
              <w:marTop w:val="0"/>
              <w:marBottom w:val="217"/>
              <w:divBdr>
                <w:top w:val="none" w:sz="0" w:space="0" w:color="auto"/>
                <w:left w:val="none" w:sz="0" w:space="0" w:color="auto"/>
                <w:bottom w:val="none" w:sz="0" w:space="0" w:color="auto"/>
                <w:right w:val="none" w:sz="0" w:space="0" w:color="auto"/>
              </w:divBdr>
            </w:div>
            <w:div w:id="4695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13651">
      <w:bodyDiv w:val="1"/>
      <w:marLeft w:val="0"/>
      <w:marRight w:val="0"/>
      <w:marTop w:val="0"/>
      <w:marBottom w:val="0"/>
      <w:divBdr>
        <w:top w:val="none" w:sz="0" w:space="0" w:color="auto"/>
        <w:left w:val="none" w:sz="0" w:space="0" w:color="auto"/>
        <w:bottom w:val="none" w:sz="0" w:space="0" w:color="auto"/>
        <w:right w:val="none" w:sz="0" w:space="0" w:color="auto"/>
      </w:divBdr>
      <w:divsChild>
        <w:div w:id="1332181741">
          <w:marLeft w:val="0"/>
          <w:marRight w:val="0"/>
          <w:marTop w:val="0"/>
          <w:marBottom w:val="0"/>
          <w:divBdr>
            <w:top w:val="none" w:sz="0" w:space="0" w:color="auto"/>
            <w:left w:val="none" w:sz="0" w:space="0" w:color="auto"/>
            <w:bottom w:val="none" w:sz="0" w:space="0" w:color="auto"/>
            <w:right w:val="none" w:sz="0" w:space="0" w:color="auto"/>
          </w:divBdr>
          <w:divsChild>
            <w:div w:id="1650212897">
              <w:marLeft w:val="0"/>
              <w:marRight w:val="0"/>
              <w:marTop w:val="0"/>
              <w:marBottom w:val="0"/>
              <w:divBdr>
                <w:top w:val="none" w:sz="0" w:space="0" w:color="auto"/>
                <w:left w:val="none" w:sz="0" w:space="0" w:color="auto"/>
                <w:bottom w:val="none" w:sz="0" w:space="0" w:color="auto"/>
                <w:right w:val="none" w:sz="0" w:space="0" w:color="auto"/>
              </w:divBdr>
              <w:divsChild>
                <w:div w:id="221143651">
                  <w:marLeft w:val="0"/>
                  <w:marRight w:val="0"/>
                  <w:marTop w:val="0"/>
                  <w:marBottom w:val="225"/>
                  <w:divBdr>
                    <w:top w:val="none" w:sz="0" w:space="0" w:color="auto"/>
                    <w:left w:val="none" w:sz="0" w:space="0" w:color="auto"/>
                    <w:bottom w:val="none" w:sz="0" w:space="0" w:color="auto"/>
                    <w:right w:val="none" w:sz="0" w:space="0" w:color="auto"/>
                  </w:divBdr>
                  <w:divsChild>
                    <w:div w:id="1535314460">
                      <w:marLeft w:val="0"/>
                      <w:marRight w:val="0"/>
                      <w:marTop w:val="0"/>
                      <w:marBottom w:val="0"/>
                      <w:divBdr>
                        <w:top w:val="none" w:sz="0" w:space="0" w:color="auto"/>
                        <w:left w:val="none" w:sz="0" w:space="0" w:color="auto"/>
                        <w:bottom w:val="none" w:sz="0" w:space="0" w:color="auto"/>
                        <w:right w:val="none" w:sz="0" w:space="0" w:color="auto"/>
                      </w:divBdr>
                      <w:divsChild>
                        <w:div w:id="2133133221">
                          <w:marLeft w:val="0"/>
                          <w:marRight w:val="0"/>
                          <w:marTop w:val="0"/>
                          <w:marBottom w:val="0"/>
                          <w:divBdr>
                            <w:top w:val="none" w:sz="0" w:space="0" w:color="auto"/>
                            <w:left w:val="none" w:sz="0" w:space="0" w:color="auto"/>
                            <w:bottom w:val="none" w:sz="0" w:space="0" w:color="auto"/>
                            <w:right w:val="none" w:sz="0" w:space="0" w:color="auto"/>
                          </w:divBdr>
                          <w:divsChild>
                            <w:div w:id="1431971789">
                              <w:marLeft w:val="0"/>
                              <w:marRight w:val="0"/>
                              <w:marTop w:val="0"/>
                              <w:marBottom w:val="0"/>
                              <w:divBdr>
                                <w:top w:val="none" w:sz="0" w:space="0" w:color="auto"/>
                                <w:left w:val="none" w:sz="0" w:space="0" w:color="auto"/>
                                <w:bottom w:val="none" w:sz="0" w:space="0" w:color="auto"/>
                                <w:right w:val="none" w:sz="0" w:space="0" w:color="auto"/>
                              </w:divBdr>
                              <w:divsChild>
                                <w:div w:id="132528968">
                                  <w:marLeft w:val="0"/>
                                  <w:marRight w:val="0"/>
                                  <w:marTop w:val="0"/>
                                  <w:marBottom w:val="0"/>
                                  <w:divBdr>
                                    <w:top w:val="none" w:sz="0" w:space="0" w:color="auto"/>
                                    <w:left w:val="none" w:sz="0" w:space="0" w:color="auto"/>
                                    <w:bottom w:val="none" w:sz="0" w:space="0" w:color="auto"/>
                                    <w:right w:val="none" w:sz="0" w:space="0" w:color="auto"/>
                                  </w:divBdr>
                                  <w:divsChild>
                                    <w:div w:id="1597518915">
                                      <w:marLeft w:val="0"/>
                                      <w:marRight w:val="0"/>
                                      <w:marTop w:val="0"/>
                                      <w:marBottom w:val="0"/>
                                      <w:divBdr>
                                        <w:top w:val="none" w:sz="0" w:space="0" w:color="auto"/>
                                        <w:left w:val="none" w:sz="0" w:space="0" w:color="auto"/>
                                        <w:bottom w:val="none" w:sz="0" w:space="0" w:color="auto"/>
                                        <w:right w:val="none" w:sz="0" w:space="0" w:color="auto"/>
                                      </w:divBdr>
                                    </w:div>
                                    <w:div w:id="295915409">
                                      <w:marLeft w:val="0"/>
                                      <w:marRight w:val="0"/>
                                      <w:marTop w:val="0"/>
                                      <w:marBottom w:val="0"/>
                                      <w:divBdr>
                                        <w:top w:val="none" w:sz="0" w:space="0" w:color="auto"/>
                                        <w:left w:val="none" w:sz="0" w:space="0" w:color="auto"/>
                                        <w:bottom w:val="none" w:sz="0" w:space="0" w:color="auto"/>
                                        <w:right w:val="none" w:sz="0" w:space="0" w:color="auto"/>
                                      </w:divBdr>
                                    </w:div>
                                  </w:divsChild>
                                </w:div>
                                <w:div w:id="1453745199">
                                  <w:marLeft w:val="270"/>
                                  <w:marRight w:val="270"/>
                                  <w:marTop w:val="540"/>
                                  <w:marBottom w:val="270"/>
                                  <w:divBdr>
                                    <w:top w:val="none" w:sz="0" w:space="0" w:color="auto"/>
                                    <w:left w:val="none" w:sz="0" w:space="0" w:color="auto"/>
                                    <w:bottom w:val="none" w:sz="0" w:space="0" w:color="auto"/>
                                    <w:right w:val="none" w:sz="0" w:space="0" w:color="auto"/>
                                  </w:divBdr>
                                </w:div>
                                <w:div w:id="264310862">
                                  <w:marLeft w:val="270"/>
                                  <w:marRight w:val="270"/>
                                  <w:marTop w:val="270"/>
                                  <w:marBottom w:val="270"/>
                                  <w:divBdr>
                                    <w:top w:val="none" w:sz="0" w:space="0" w:color="auto"/>
                                    <w:left w:val="none" w:sz="0" w:space="0" w:color="auto"/>
                                    <w:bottom w:val="none" w:sz="0" w:space="0" w:color="auto"/>
                                    <w:right w:val="none" w:sz="0" w:space="0" w:color="auto"/>
                                  </w:divBdr>
                                </w:div>
                                <w:div w:id="2063557161">
                                  <w:marLeft w:val="270"/>
                                  <w:marRight w:val="270"/>
                                  <w:marTop w:val="270"/>
                                  <w:marBottom w:val="270"/>
                                  <w:divBdr>
                                    <w:top w:val="none" w:sz="0" w:space="0" w:color="auto"/>
                                    <w:left w:val="none" w:sz="0" w:space="0" w:color="auto"/>
                                    <w:bottom w:val="none" w:sz="0" w:space="0" w:color="auto"/>
                                    <w:right w:val="none" w:sz="0" w:space="0" w:color="auto"/>
                                  </w:divBdr>
                                </w:div>
                              </w:divsChild>
                            </w:div>
                          </w:divsChild>
                        </w:div>
                      </w:divsChild>
                    </w:div>
                    <w:div w:id="1556427032">
                      <w:marLeft w:val="0"/>
                      <w:marRight w:val="0"/>
                      <w:marTop w:val="0"/>
                      <w:marBottom w:val="0"/>
                      <w:divBdr>
                        <w:top w:val="none" w:sz="0" w:space="0" w:color="auto"/>
                        <w:left w:val="none" w:sz="0" w:space="0" w:color="auto"/>
                        <w:bottom w:val="none" w:sz="0" w:space="0" w:color="auto"/>
                        <w:right w:val="none" w:sz="0" w:space="0" w:color="auto"/>
                      </w:divBdr>
                    </w:div>
                  </w:divsChild>
                </w:div>
                <w:div w:id="6693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009352">
          <w:marLeft w:val="0"/>
          <w:marRight w:val="0"/>
          <w:marTop w:val="0"/>
          <w:marBottom w:val="0"/>
          <w:divBdr>
            <w:top w:val="none" w:sz="0" w:space="0" w:color="auto"/>
            <w:left w:val="none" w:sz="0" w:space="0" w:color="auto"/>
            <w:bottom w:val="none" w:sz="0" w:space="0" w:color="auto"/>
            <w:right w:val="none" w:sz="0" w:space="0" w:color="auto"/>
          </w:divBdr>
          <w:divsChild>
            <w:div w:id="2071343140">
              <w:marLeft w:val="450"/>
              <w:marRight w:val="450"/>
              <w:marTop w:val="0"/>
              <w:marBottom w:val="450"/>
              <w:divBdr>
                <w:top w:val="none" w:sz="0" w:space="0" w:color="auto"/>
                <w:left w:val="none" w:sz="0" w:space="0" w:color="auto"/>
                <w:bottom w:val="none" w:sz="0" w:space="0" w:color="auto"/>
                <w:right w:val="none" w:sz="0" w:space="0" w:color="auto"/>
              </w:divBdr>
              <w:divsChild>
                <w:div w:id="1013532837">
                  <w:marLeft w:val="0"/>
                  <w:marRight w:val="0"/>
                  <w:marTop w:val="0"/>
                  <w:marBottom w:val="0"/>
                  <w:divBdr>
                    <w:top w:val="none" w:sz="0" w:space="0" w:color="auto"/>
                    <w:left w:val="none" w:sz="0" w:space="0" w:color="auto"/>
                    <w:bottom w:val="none" w:sz="0" w:space="0" w:color="auto"/>
                    <w:right w:val="none" w:sz="0" w:space="0" w:color="auto"/>
                  </w:divBdr>
                  <w:divsChild>
                    <w:div w:id="204294284">
                      <w:marLeft w:val="0"/>
                      <w:marRight w:val="0"/>
                      <w:marTop w:val="0"/>
                      <w:marBottom w:val="0"/>
                      <w:divBdr>
                        <w:top w:val="none" w:sz="0" w:space="0" w:color="auto"/>
                        <w:left w:val="none" w:sz="0" w:space="0" w:color="auto"/>
                        <w:bottom w:val="none" w:sz="0" w:space="0" w:color="auto"/>
                        <w:right w:val="none" w:sz="0" w:space="0" w:color="auto"/>
                      </w:divBdr>
                      <w:divsChild>
                        <w:div w:id="213682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154">
          <w:marLeft w:val="0"/>
          <w:marRight w:val="0"/>
          <w:marTop w:val="0"/>
          <w:marBottom w:val="0"/>
          <w:divBdr>
            <w:top w:val="none" w:sz="0" w:space="0" w:color="auto"/>
            <w:left w:val="none" w:sz="0" w:space="0" w:color="auto"/>
            <w:bottom w:val="none" w:sz="0" w:space="0" w:color="auto"/>
            <w:right w:val="none" w:sz="0" w:space="0" w:color="auto"/>
          </w:divBdr>
          <w:divsChild>
            <w:div w:id="620571052">
              <w:marLeft w:val="0"/>
              <w:marRight w:val="0"/>
              <w:marTop w:val="0"/>
              <w:marBottom w:val="0"/>
              <w:divBdr>
                <w:top w:val="none" w:sz="0" w:space="0" w:color="auto"/>
                <w:left w:val="none" w:sz="0" w:space="0" w:color="auto"/>
                <w:bottom w:val="none" w:sz="0" w:space="0" w:color="auto"/>
                <w:right w:val="none" w:sz="0" w:space="0" w:color="auto"/>
              </w:divBdr>
              <w:divsChild>
                <w:div w:id="1813713817">
                  <w:marLeft w:val="0"/>
                  <w:marRight w:val="0"/>
                  <w:marTop w:val="150"/>
                  <w:marBottom w:val="225"/>
                  <w:divBdr>
                    <w:top w:val="single" w:sz="6" w:space="8" w:color="CCCCCC"/>
                    <w:left w:val="single" w:sz="6" w:space="4" w:color="CCCCCC"/>
                    <w:bottom w:val="single" w:sz="6" w:space="5" w:color="CCCCCC"/>
                    <w:right w:val="single" w:sz="6" w:space="4" w:color="CCCCCC"/>
                  </w:divBdr>
                </w:div>
              </w:divsChild>
            </w:div>
          </w:divsChild>
        </w:div>
      </w:divsChild>
    </w:div>
    <w:div w:id="2070227677">
      <w:bodyDiv w:val="1"/>
      <w:marLeft w:val="0"/>
      <w:marRight w:val="0"/>
      <w:marTop w:val="0"/>
      <w:marBottom w:val="0"/>
      <w:divBdr>
        <w:top w:val="none" w:sz="0" w:space="0" w:color="auto"/>
        <w:left w:val="none" w:sz="0" w:space="0" w:color="auto"/>
        <w:bottom w:val="none" w:sz="0" w:space="0" w:color="auto"/>
        <w:right w:val="none" w:sz="0" w:space="0" w:color="auto"/>
      </w:divBdr>
      <w:divsChild>
        <w:div w:id="965280046">
          <w:marLeft w:val="0"/>
          <w:marRight w:val="0"/>
          <w:marTop w:val="0"/>
          <w:marBottom w:val="150"/>
          <w:divBdr>
            <w:top w:val="none" w:sz="0" w:space="0" w:color="auto"/>
            <w:left w:val="none" w:sz="0" w:space="0" w:color="auto"/>
            <w:bottom w:val="none" w:sz="0" w:space="0" w:color="auto"/>
            <w:right w:val="none" w:sz="0" w:space="0" w:color="auto"/>
          </w:divBdr>
        </w:div>
        <w:div w:id="1432698771">
          <w:marLeft w:val="0"/>
          <w:marRight w:val="0"/>
          <w:marTop w:val="0"/>
          <w:marBottom w:val="225"/>
          <w:divBdr>
            <w:top w:val="none" w:sz="0" w:space="0" w:color="auto"/>
            <w:left w:val="none" w:sz="0" w:space="0" w:color="auto"/>
            <w:bottom w:val="none" w:sz="0" w:space="0" w:color="auto"/>
            <w:right w:val="none" w:sz="0" w:space="0" w:color="auto"/>
          </w:divBdr>
        </w:div>
      </w:divsChild>
    </w:div>
    <w:div w:id="2070372564">
      <w:bodyDiv w:val="1"/>
      <w:marLeft w:val="0"/>
      <w:marRight w:val="0"/>
      <w:marTop w:val="0"/>
      <w:marBottom w:val="0"/>
      <w:divBdr>
        <w:top w:val="none" w:sz="0" w:space="0" w:color="auto"/>
        <w:left w:val="none" w:sz="0" w:space="0" w:color="auto"/>
        <w:bottom w:val="none" w:sz="0" w:space="0" w:color="auto"/>
        <w:right w:val="none" w:sz="0" w:space="0" w:color="auto"/>
      </w:divBdr>
      <w:divsChild>
        <w:div w:id="1674843923">
          <w:marLeft w:val="0"/>
          <w:marRight w:val="0"/>
          <w:marTop w:val="0"/>
          <w:marBottom w:val="0"/>
          <w:divBdr>
            <w:top w:val="single" w:sz="2" w:space="0" w:color="DAE1E7"/>
            <w:left w:val="single" w:sz="2" w:space="0" w:color="DAE1E7"/>
            <w:bottom w:val="single" w:sz="2" w:space="0" w:color="DAE1E7"/>
            <w:right w:val="single" w:sz="2" w:space="0" w:color="DAE1E7"/>
          </w:divBdr>
        </w:div>
        <w:div w:id="791367307">
          <w:marLeft w:val="0"/>
          <w:marRight w:val="0"/>
          <w:marTop w:val="0"/>
          <w:marBottom w:val="0"/>
          <w:divBdr>
            <w:top w:val="single" w:sz="2" w:space="0" w:color="DAE1E7"/>
            <w:left w:val="single" w:sz="2" w:space="0" w:color="DAE1E7"/>
            <w:bottom w:val="single" w:sz="2" w:space="0" w:color="DAE1E7"/>
            <w:right w:val="single" w:sz="2" w:space="0" w:color="DAE1E7"/>
          </w:divBdr>
          <w:divsChild>
            <w:div w:id="36128391">
              <w:marLeft w:val="0"/>
              <w:marRight w:val="0"/>
              <w:marTop w:val="0"/>
              <w:marBottom w:val="0"/>
              <w:divBdr>
                <w:top w:val="single" w:sz="2" w:space="0" w:color="DAE1E7"/>
                <w:left w:val="single" w:sz="2" w:space="0" w:color="DAE1E7"/>
                <w:bottom w:val="single" w:sz="2" w:space="0" w:color="DAE1E7"/>
                <w:right w:val="single" w:sz="2" w:space="0" w:color="DAE1E7"/>
              </w:divBdr>
              <w:divsChild>
                <w:div w:id="1228495882">
                  <w:marLeft w:val="0"/>
                  <w:marRight w:val="0"/>
                  <w:marTop w:val="0"/>
                  <w:marBottom w:val="0"/>
                  <w:divBdr>
                    <w:top w:val="single" w:sz="2" w:space="0" w:color="DAE1E7"/>
                    <w:left w:val="single" w:sz="2" w:space="0" w:color="DAE1E7"/>
                    <w:bottom w:val="single" w:sz="2" w:space="0" w:color="DAE1E7"/>
                    <w:right w:val="single" w:sz="2" w:space="0" w:color="DAE1E7"/>
                  </w:divBdr>
                  <w:divsChild>
                    <w:div w:id="972826393">
                      <w:marLeft w:val="0"/>
                      <w:marRight w:val="0"/>
                      <w:marTop w:val="0"/>
                      <w:marBottom w:val="0"/>
                      <w:divBdr>
                        <w:top w:val="single" w:sz="2" w:space="0" w:color="DAE1E7"/>
                        <w:left w:val="single" w:sz="2" w:space="0" w:color="DAE1E7"/>
                        <w:bottom w:val="single" w:sz="2" w:space="0" w:color="DAE1E7"/>
                        <w:right w:val="single" w:sz="2" w:space="0" w:color="DAE1E7"/>
                      </w:divBdr>
                      <w:divsChild>
                        <w:div w:id="140545000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15241257">
                      <w:marLeft w:val="0"/>
                      <w:marRight w:val="0"/>
                      <w:marTop w:val="0"/>
                      <w:marBottom w:val="0"/>
                      <w:divBdr>
                        <w:top w:val="single" w:sz="2" w:space="0" w:color="DAE1E7"/>
                        <w:left w:val="single" w:sz="2" w:space="0" w:color="DAE1E7"/>
                        <w:bottom w:val="single" w:sz="2" w:space="0" w:color="DAE1E7"/>
                        <w:right w:val="single" w:sz="2" w:space="0" w:color="DAE1E7"/>
                      </w:divBdr>
                      <w:divsChild>
                        <w:div w:id="1792281939">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473840871">
                      <w:marLeft w:val="0"/>
                      <w:marRight w:val="0"/>
                      <w:marTop w:val="0"/>
                      <w:marBottom w:val="0"/>
                      <w:divBdr>
                        <w:top w:val="single" w:sz="2" w:space="0" w:color="DAE1E7"/>
                        <w:left w:val="single" w:sz="2" w:space="0" w:color="DAE1E7"/>
                        <w:bottom w:val="single" w:sz="2" w:space="0" w:color="DAE1E7"/>
                        <w:right w:val="single" w:sz="2" w:space="0" w:color="DAE1E7"/>
                      </w:divBdr>
                      <w:divsChild>
                        <w:div w:id="1098599497">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027055379">
                      <w:marLeft w:val="0"/>
                      <w:marRight w:val="0"/>
                      <w:marTop w:val="0"/>
                      <w:marBottom w:val="0"/>
                      <w:divBdr>
                        <w:top w:val="single" w:sz="2" w:space="0" w:color="DAE1E7"/>
                        <w:left w:val="single" w:sz="2" w:space="0" w:color="DAE1E7"/>
                        <w:bottom w:val="single" w:sz="2" w:space="0" w:color="DAE1E7"/>
                        <w:right w:val="single" w:sz="2" w:space="0" w:color="DAE1E7"/>
                      </w:divBdr>
                      <w:divsChild>
                        <w:div w:id="2021615770">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689842589">
                      <w:marLeft w:val="0"/>
                      <w:marRight w:val="0"/>
                      <w:marTop w:val="0"/>
                      <w:marBottom w:val="0"/>
                      <w:divBdr>
                        <w:top w:val="single" w:sz="2" w:space="0" w:color="DAE1E7"/>
                        <w:left w:val="single" w:sz="2" w:space="0" w:color="DAE1E7"/>
                        <w:bottom w:val="single" w:sz="2" w:space="0" w:color="DAE1E7"/>
                        <w:right w:val="single" w:sz="2" w:space="0" w:color="DAE1E7"/>
                      </w:divBdr>
                      <w:divsChild>
                        <w:div w:id="93055249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2137751036">
                      <w:marLeft w:val="0"/>
                      <w:marRight w:val="0"/>
                      <w:marTop w:val="0"/>
                      <w:marBottom w:val="0"/>
                      <w:divBdr>
                        <w:top w:val="single" w:sz="2" w:space="0" w:color="DAE1E7"/>
                        <w:left w:val="single" w:sz="2" w:space="0" w:color="DAE1E7"/>
                        <w:bottom w:val="single" w:sz="2" w:space="0" w:color="DAE1E7"/>
                        <w:right w:val="single" w:sz="2" w:space="0" w:color="DAE1E7"/>
                      </w:divBdr>
                      <w:divsChild>
                        <w:div w:id="190924965">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 w:id="1305698505">
              <w:marLeft w:val="0"/>
              <w:marRight w:val="0"/>
              <w:marTop w:val="0"/>
              <w:marBottom w:val="0"/>
              <w:divBdr>
                <w:top w:val="single" w:sz="2" w:space="0" w:color="DAE1E7"/>
                <w:left w:val="single" w:sz="2" w:space="0" w:color="DAE1E7"/>
                <w:bottom w:val="single" w:sz="2" w:space="0" w:color="DAE1E7"/>
                <w:right w:val="single" w:sz="2" w:space="0" w:color="DAE1E7"/>
              </w:divBdr>
            </w:div>
          </w:divsChild>
        </w:div>
        <w:div w:id="943729564">
          <w:marLeft w:val="0"/>
          <w:marRight w:val="0"/>
          <w:marTop w:val="0"/>
          <w:marBottom w:val="0"/>
          <w:divBdr>
            <w:top w:val="single" w:sz="2" w:space="0" w:color="DAE1E7"/>
            <w:left w:val="single" w:sz="2" w:space="0" w:color="DAE1E7"/>
            <w:bottom w:val="single" w:sz="2" w:space="0" w:color="DAE1E7"/>
            <w:right w:val="single" w:sz="2" w:space="0" w:color="DAE1E7"/>
          </w:divBdr>
        </w:div>
        <w:div w:id="1412969355">
          <w:marLeft w:val="0"/>
          <w:marRight w:val="0"/>
          <w:marTop w:val="0"/>
          <w:marBottom w:val="0"/>
          <w:divBdr>
            <w:top w:val="single" w:sz="2" w:space="0" w:color="DAE1E7"/>
            <w:left w:val="single" w:sz="2" w:space="0" w:color="DAE1E7"/>
            <w:bottom w:val="single" w:sz="2" w:space="0" w:color="DAE1E7"/>
            <w:right w:val="single" w:sz="2" w:space="0" w:color="DAE1E7"/>
          </w:divBdr>
          <w:divsChild>
            <w:div w:id="63725386">
              <w:marLeft w:val="0"/>
              <w:marRight w:val="0"/>
              <w:marTop w:val="0"/>
              <w:marBottom w:val="0"/>
              <w:divBdr>
                <w:top w:val="single" w:sz="2" w:space="0" w:color="DAE1E7"/>
                <w:left w:val="single" w:sz="2" w:space="0" w:color="DAE1E7"/>
                <w:bottom w:val="single" w:sz="2" w:space="0" w:color="DAE1E7"/>
                <w:right w:val="single" w:sz="2" w:space="0" w:color="DAE1E7"/>
              </w:divBdr>
            </w:div>
            <w:div w:id="442576261">
              <w:marLeft w:val="0"/>
              <w:marRight w:val="0"/>
              <w:marTop w:val="0"/>
              <w:marBottom w:val="0"/>
              <w:divBdr>
                <w:top w:val="single" w:sz="2" w:space="0" w:color="DAE1E7"/>
                <w:left w:val="single" w:sz="2" w:space="0" w:color="DAE1E7"/>
                <w:bottom w:val="single" w:sz="2" w:space="0" w:color="DAE1E7"/>
                <w:right w:val="single" w:sz="2" w:space="0" w:color="DAE1E7"/>
              </w:divBdr>
              <w:divsChild>
                <w:div w:id="370572251">
                  <w:marLeft w:val="0"/>
                  <w:marRight w:val="0"/>
                  <w:marTop w:val="0"/>
                  <w:marBottom w:val="0"/>
                  <w:divBdr>
                    <w:top w:val="single" w:sz="2" w:space="0" w:color="DAE1E7"/>
                    <w:left w:val="single" w:sz="2" w:space="0" w:color="DAE1E7"/>
                    <w:bottom w:val="single" w:sz="2" w:space="0" w:color="DAE1E7"/>
                    <w:right w:val="single" w:sz="2" w:space="0" w:color="DAE1E7"/>
                  </w:divBdr>
                  <w:divsChild>
                    <w:div w:id="1705249336">
                      <w:marLeft w:val="0"/>
                      <w:marRight w:val="0"/>
                      <w:marTop w:val="0"/>
                      <w:marBottom w:val="0"/>
                      <w:divBdr>
                        <w:top w:val="single" w:sz="2" w:space="0" w:color="DAE1E7"/>
                        <w:left w:val="single" w:sz="2" w:space="0" w:color="DAE1E7"/>
                        <w:bottom w:val="single" w:sz="2" w:space="0" w:color="DAE1E7"/>
                        <w:right w:val="single" w:sz="2" w:space="0" w:color="DAE1E7"/>
                      </w:divBdr>
                      <w:divsChild>
                        <w:div w:id="1910996950">
                          <w:marLeft w:val="0"/>
                          <w:marRight w:val="0"/>
                          <w:marTop w:val="0"/>
                          <w:marBottom w:val="0"/>
                          <w:divBdr>
                            <w:top w:val="single" w:sz="2" w:space="0" w:color="DAE1E7"/>
                            <w:left w:val="single" w:sz="2" w:space="0" w:color="DAE1E7"/>
                            <w:bottom w:val="single" w:sz="2" w:space="0" w:color="DAE1E7"/>
                            <w:right w:val="single" w:sz="2" w:space="0" w:color="DAE1E7"/>
                          </w:divBdr>
                          <w:divsChild>
                            <w:div w:id="1587417409">
                              <w:marLeft w:val="0"/>
                              <w:marRight w:val="0"/>
                              <w:marTop w:val="0"/>
                              <w:marBottom w:val="0"/>
                              <w:divBdr>
                                <w:top w:val="single" w:sz="2" w:space="0" w:color="DAE1E7"/>
                                <w:left w:val="single" w:sz="2" w:space="0" w:color="DAE1E7"/>
                                <w:bottom w:val="single" w:sz="2" w:space="0" w:color="DAE1E7"/>
                                <w:right w:val="single" w:sz="2" w:space="0" w:color="DAE1E7"/>
                              </w:divBdr>
                              <w:divsChild>
                                <w:div w:id="1807696683">
                                  <w:marLeft w:val="0"/>
                                  <w:marRight w:val="0"/>
                                  <w:marTop w:val="0"/>
                                  <w:marBottom w:val="0"/>
                                  <w:divBdr>
                                    <w:top w:val="single" w:sz="2" w:space="0" w:color="DAE1E7"/>
                                    <w:left w:val="single" w:sz="2" w:space="0" w:color="DAE1E7"/>
                                    <w:bottom w:val="single" w:sz="2" w:space="0" w:color="DAE1E7"/>
                                    <w:right w:val="single" w:sz="2" w:space="0" w:color="DAE1E7"/>
                                  </w:divBdr>
                                  <w:divsChild>
                                    <w:div w:id="893736702">
                                      <w:marLeft w:val="0"/>
                                      <w:marRight w:val="0"/>
                                      <w:marTop w:val="0"/>
                                      <w:marBottom w:val="0"/>
                                      <w:divBdr>
                                        <w:top w:val="single" w:sz="2" w:space="0" w:color="DAE1E7"/>
                                        <w:left w:val="single" w:sz="2" w:space="0" w:color="DAE1E7"/>
                                        <w:bottom w:val="single" w:sz="2" w:space="0" w:color="DAE1E7"/>
                                        <w:right w:val="single" w:sz="2" w:space="0" w:color="DAE1E7"/>
                                      </w:divBdr>
                                    </w:div>
                                  </w:divsChild>
                                </w:div>
                              </w:divsChild>
                            </w:div>
                          </w:divsChild>
                        </w:div>
                      </w:divsChild>
                    </w:div>
                  </w:divsChild>
                </w:div>
              </w:divsChild>
            </w:div>
          </w:divsChild>
        </w:div>
      </w:divsChild>
    </w:div>
    <w:div w:id="2072726130">
      <w:bodyDiv w:val="1"/>
      <w:marLeft w:val="0"/>
      <w:marRight w:val="0"/>
      <w:marTop w:val="0"/>
      <w:marBottom w:val="0"/>
      <w:divBdr>
        <w:top w:val="none" w:sz="0" w:space="0" w:color="auto"/>
        <w:left w:val="none" w:sz="0" w:space="0" w:color="auto"/>
        <w:bottom w:val="none" w:sz="0" w:space="0" w:color="auto"/>
        <w:right w:val="none" w:sz="0" w:space="0" w:color="auto"/>
      </w:divBdr>
      <w:divsChild>
        <w:div w:id="1609774654">
          <w:marLeft w:val="0"/>
          <w:marRight w:val="0"/>
          <w:marTop w:val="0"/>
          <w:marBottom w:val="0"/>
          <w:divBdr>
            <w:top w:val="none" w:sz="0" w:space="0" w:color="auto"/>
            <w:left w:val="none" w:sz="0" w:space="0" w:color="auto"/>
            <w:bottom w:val="none" w:sz="0" w:space="0" w:color="auto"/>
            <w:right w:val="none" w:sz="0" w:space="0" w:color="auto"/>
          </w:divBdr>
        </w:div>
        <w:div w:id="725841244">
          <w:marLeft w:val="0"/>
          <w:marRight w:val="0"/>
          <w:marTop w:val="217"/>
          <w:marBottom w:val="0"/>
          <w:divBdr>
            <w:top w:val="none" w:sz="0" w:space="0" w:color="auto"/>
            <w:left w:val="none" w:sz="0" w:space="0" w:color="auto"/>
            <w:bottom w:val="none" w:sz="0" w:space="0" w:color="auto"/>
            <w:right w:val="none" w:sz="0" w:space="0" w:color="auto"/>
          </w:divBdr>
        </w:div>
        <w:div w:id="532504215">
          <w:marLeft w:val="0"/>
          <w:marRight w:val="0"/>
          <w:marTop w:val="0"/>
          <w:marBottom w:val="0"/>
          <w:divBdr>
            <w:top w:val="none" w:sz="0" w:space="0" w:color="auto"/>
            <w:left w:val="none" w:sz="0" w:space="0" w:color="auto"/>
            <w:bottom w:val="none" w:sz="0" w:space="0" w:color="auto"/>
            <w:right w:val="none" w:sz="0" w:space="0" w:color="auto"/>
          </w:divBdr>
          <w:divsChild>
            <w:div w:id="1726827921">
              <w:marLeft w:val="0"/>
              <w:marRight w:val="0"/>
              <w:marTop w:val="0"/>
              <w:marBottom w:val="217"/>
              <w:divBdr>
                <w:top w:val="none" w:sz="0" w:space="0" w:color="auto"/>
                <w:left w:val="none" w:sz="0" w:space="0" w:color="auto"/>
                <w:bottom w:val="none" w:sz="0" w:space="0" w:color="auto"/>
                <w:right w:val="none" w:sz="0" w:space="0" w:color="auto"/>
              </w:divBdr>
            </w:div>
            <w:div w:id="169681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65173">
      <w:bodyDiv w:val="1"/>
      <w:marLeft w:val="0"/>
      <w:marRight w:val="0"/>
      <w:marTop w:val="0"/>
      <w:marBottom w:val="0"/>
      <w:divBdr>
        <w:top w:val="none" w:sz="0" w:space="0" w:color="auto"/>
        <w:left w:val="none" w:sz="0" w:space="0" w:color="auto"/>
        <w:bottom w:val="none" w:sz="0" w:space="0" w:color="auto"/>
        <w:right w:val="none" w:sz="0" w:space="0" w:color="auto"/>
      </w:divBdr>
      <w:divsChild>
        <w:div w:id="1447694640">
          <w:marLeft w:val="0"/>
          <w:marRight w:val="0"/>
          <w:marTop w:val="0"/>
          <w:marBottom w:val="0"/>
          <w:divBdr>
            <w:top w:val="none" w:sz="0" w:space="0" w:color="auto"/>
            <w:left w:val="none" w:sz="0" w:space="0" w:color="auto"/>
            <w:bottom w:val="none" w:sz="0" w:space="0" w:color="auto"/>
            <w:right w:val="none" w:sz="0" w:space="0" w:color="auto"/>
          </w:divBdr>
          <w:divsChild>
            <w:div w:id="2073506345">
              <w:marLeft w:val="0"/>
              <w:marRight w:val="0"/>
              <w:marTop w:val="0"/>
              <w:marBottom w:val="250"/>
              <w:divBdr>
                <w:top w:val="none" w:sz="0" w:space="0" w:color="auto"/>
                <w:left w:val="none" w:sz="0" w:space="0" w:color="auto"/>
                <w:bottom w:val="none" w:sz="0" w:space="0" w:color="auto"/>
                <w:right w:val="none" w:sz="0" w:space="0" w:color="auto"/>
              </w:divBdr>
              <w:divsChild>
                <w:div w:id="1662927538">
                  <w:marLeft w:val="0"/>
                  <w:marRight w:val="0"/>
                  <w:marTop w:val="0"/>
                  <w:marBottom w:val="501"/>
                  <w:divBdr>
                    <w:top w:val="none" w:sz="0" w:space="0" w:color="auto"/>
                    <w:left w:val="none" w:sz="0" w:space="0" w:color="auto"/>
                    <w:bottom w:val="none" w:sz="0" w:space="0" w:color="auto"/>
                    <w:right w:val="none" w:sz="0" w:space="0" w:color="auto"/>
                  </w:divBdr>
                </w:div>
                <w:div w:id="12200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22299">
      <w:bodyDiv w:val="1"/>
      <w:marLeft w:val="0"/>
      <w:marRight w:val="0"/>
      <w:marTop w:val="0"/>
      <w:marBottom w:val="0"/>
      <w:divBdr>
        <w:top w:val="none" w:sz="0" w:space="0" w:color="auto"/>
        <w:left w:val="none" w:sz="0" w:space="0" w:color="auto"/>
        <w:bottom w:val="none" w:sz="0" w:space="0" w:color="auto"/>
        <w:right w:val="none" w:sz="0" w:space="0" w:color="auto"/>
      </w:divBdr>
    </w:div>
    <w:div w:id="2092580355">
      <w:bodyDiv w:val="1"/>
      <w:marLeft w:val="0"/>
      <w:marRight w:val="0"/>
      <w:marTop w:val="0"/>
      <w:marBottom w:val="0"/>
      <w:divBdr>
        <w:top w:val="none" w:sz="0" w:space="0" w:color="auto"/>
        <w:left w:val="none" w:sz="0" w:space="0" w:color="auto"/>
        <w:bottom w:val="none" w:sz="0" w:space="0" w:color="auto"/>
        <w:right w:val="none" w:sz="0" w:space="0" w:color="auto"/>
      </w:divBdr>
      <w:divsChild>
        <w:div w:id="920719264">
          <w:marLeft w:val="0"/>
          <w:marRight w:val="0"/>
          <w:marTop w:val="0"/>
          <w:marBottom w:val="0"/>
          <w:divBdr>
            <w:top w:val="none" w:sz="0" w:space="0" w:color="auto"/>
            <w:left w:val="none" w:sz="0" w:space="0" w:color="auto"/>
            <w:bottom w:val="none" w:sz="0" w:space="0" w:color="auto"/>
            <w:right w:val="none" w:sz="0" w:space="0" w:color="auto"/>
          </w:divBdr>
        </w:div>
        <w:div w:id="88627004">
          <w:marLeft w:val="0"/>
          <w:marRight w:val="0"/>
          <w:marTop w:val="0"/>
          <w:marBottom w:val="0"/>
          <w:divBdr>
            <w:top w:val="none" w:sz="0" w:space="0" w:color="auto"/>
            <w:left w:val="none" w:sz="0" w:space="0" w:color="auto"/>
            <w:bottom w:val="none" w:sz="0" w:space="0" w:color="auto"/>
            <w:right w:val="none" w:sz="0" w:space="0" w:color="auto"/>
          </w:divBdr>
        </w:div>
        <w:div w:id="1088304938">
          <w:marLeft w:val="0"/>
          <w:marRight w:val="0"/>
          <w:marTop w:val="0"/>
          <w:marBottom w:val="272"/>
          <w:divBdr>
            <w:top w:val="none" w:sz="0" w:space="0" w:color="auto"/>
            <w:left w:val="none" w:sz="0" w:space="0" w:color="auto"/>
            <w:bottom w:val="none" w:sz="0" w:space="0" w:color="auto"/>
            <w:right w:val="none" w:sz="0" w:space="0" w:color="auto"/>
          </w:divBdr>
        </w:div>
        <w:div w:id="72238562">
          <w:marLeft w:val="0"/>
          <w:marRight w:val="0"/>
          <w:marTop w:val="0"/>
          <w:marBottom w:val="204"/>
          <w:divBdr>
            <w:top w:val="single" w:sz="6" w:space="3" w:color="9C9B9B"/>
            <w:left w:val="none" w:sz="0" w:space="0" w:color="auto"/>
            <w:bottom w:val="single" w:sz="6" w:space="3" w:color="9C9B9B"/>
            <w:right w:val="none" w:sz="0" w:space="0" w:color="auto"/>
          </w:divBdr>
          <w:divsChild>
            <w:div w:id="1875727545">
              <w:marLeft w:val="0"/>
              <w:marRight w:val="0"/>
              <w:marTop w:val="0"/>
              <w:marBottom w:val="0"/>
              <w:divBdr>
                <w:top w:val="none" w:sz="0" w:space="0" w:color="auto"/>
                <w:left w:val="none" w:sz="0" w:space="0" w:color="auto"/>
                <w:bottom w:val="none" w:sz="0" w:space="0" w:color="auto"/>
                <w:right w:val="none" w:sz="0" w:space="0" w:color="auto"/>
              </w:divBdr>
              <w:divsChild>
                <w:div w:id="1198276265">
                  <w:marLeft w:val="0"/>
                  <w:marRight w:val="0"/>
                  <w:marTop w:val="0"/>
                  <w:marBottom w:val="0"/>
                  <w:divBdr>
                    <w:top w:val="none" w:sz="0" w:space="0" w:color="auto"/>
                    <w:left w:val="none" w:sz="0" w:space="0" w:color="auto"/>
                    <w:bottom w:val="none" w:sz="0" w:space="0" w:color="auto"/>
                    <w:right w:val="none" w:sz="0" w:space="0" w:color="auto"/>
                  </w:divBdr>
                  <w:divsChild>
                    <w:div w:id="1513302851">
                      <w:marLeft w:val="0"/>
                      <w:marRight w:val="190"/>
                      <w:marTop w:val="0"/>
                      <w:marBottom w:val="0"/>
                      <w:divBdr>
                        <w:top w:val="none" w:sz="0" w:space="0" w:color="auto"/>
                        <w:left w:val="none" w:sz="0" w:space="0" w:color="auto"/>
                        <w:bottom w:val="none" w:sz="0" w:space="0" w:color="auto"/>
                        <w:right w:val="none" w:sz="0" w:space="0" w:color="auto"/>
                      </w:divBdr>
                    </w:div>
                  </w:divsChild>
                </w:div>
              </w:divsChild>
            </w:div>
            <w:div w:id="1476024610">
              <w:marLeft w:val="0"/>
              <w:marRight w:val="0"/>
              <w:marTop w:val="0"/>
              <w:marBottom w:val="0"/>
              <w:divBdr>
                <w:top w:val="none" w:sz="0" w:space="0" w:color="auto"/>
                <w:left w:val="none" w:sz="0" w:space="0" w:color="auto"/>
                <w:bottom w:val="none" w:sz="0" w:space="0" w:color="auto"/>
                <w:right w:val="none" w:sz="0" w:space="0" w:color="auto"/>
              </w:divBdr>
            </w:div>
          </w:divsChild>
        </w:div>
        <w:div w:id="2085908134">
          <w:marLeft w:val="0"/>
          <w:marRight w:val="0"/>
          <w:marTop w:val="0"/>
          <w:marBottom w:val="204"/>
          <w:divBdr>
            <w:top w:val="none" w:sz="0" w:space="0" w:color="auto"/>
            <w:left w:val="none" w:sz="0" w:space="0" w:color="auto"/>
            <w:bottom w:val="none" w:sz="0" w:space="0" w:color="auto"/>
            <w:right w:val="none" w:sz="0" w:space="0" w:color="auto"/>
          </w:divBdr>
        </w:div>
        <w:div w:id="2031756744">
          <w:marLeft w:val="0"/>
          <w:marRight w:val="0"/>
          <w:marTop w:val="0"/>
          <w:marBottom w:val="0"/>
          <w:divBdr>
            <w:top w:val="none" w:sz="0" w:space="0" w:color="auto"/>
            <w:left w:val="none" w:sz="0" w:space="0" w:color="auto"/>
            <w:bottom w:val="none" w:sz="0" w:space="0" w:color="auto"/>
            <w:right w:val="none" w:sz="0" w:space="0" w:color="auto"/>
          </w:divBdr>
        </w:div>
      </w:divsChild>
    </w:div>
    <w:div w:id="2103379008">
      <w:bodyDiv w:val="1"/>
      <w:marLeft w:val="0"/>
      <w:marRight w:val="0"/>
      <w:marTop w:val="0"/>
      <w:marBottom w:val="0"/>
      <w:divBdr>
        <w:top w:val="none" w:sz="0" w:space="0" w:color="auto"/>
        <w:left w:val="none" w:sz="0" w:space="0" w:color="auto"/>
        <w:bottom w:val="none" w:sz="0" w:space="0" w:color="auto"/>
        <w:right w:val="none" w:sz="0" w:space="0" w:color="auto"/>
      </w:divBdr>
      <w:divsChild>
        <w:div w:id="534852277">
          <w:marLeft w:val="0"/>
          <w:marRight w:val="0"/>
          <w:marTop w:val="0"/>
          <w:marBottom w:val="0"/>
          <w:divBdr>
            <w:top w:val="none" w:sz="0" w:space="0" w:color="auto"/>
            <w:left w:val="none" w:sz="0" w:space="0" w:color="auto"/>
            <w:bottom w:val="none" w:sz="0" w:space="0" w:color="auto"/>
            <w:right w:val="none" w:sz="0" w:space="0" w:color="auto"/>
          </w:divBdr>
        </w:div>
        <w:div w:id="1553884879">
          <w:marLeft w:val="0"/>
          <w:marRight w:val="0"/>
          <w:marTop w:val="0"/>
          <w:marBottom w:val="0"/>
          <w:divBdr>
            <w:top w:val="none" w:sz="0" w:space="0" w:color="auto"/>
            <w:left w:val="none" w:sz="0" w:space="0" w:color="auto"/>
            <w:bottom w:val="none" w:sz="0" w:space="0" w:color="auto"/>
            <w:right w:val="none" w:sz="0" w:space="0" w:color="auto"/>
          </w:divBdr>
        </w:div>
        <w:div w:id="797377019">
          <w:marLeft w:val="0"/>
          <w:marRight w:val="0"/>
          <w:marTop w:val="0"/>
          <w:marBottom w:val="0"/>
          <w:divBdr>
            <w:top w:val="none" w:sz="0" w:space="0" w:color="auto"/>
            <w:left w:val="none" w:sz="0" w:space="0" w:color="auto"/>
            <w:bottom w:val="none" w:sz="0" w:space="0" w:color="auto"/>
            <w:right w:val="none" w:sz="0" w:space="0" w:color="auto"/>
          </w:divBdr>
        </w:div>
        <w:div w:id="346372758">
          <w:marLeft w:val="0"/>
          <w:marRight w:val="0"/>
          <w:marTop w:val="0"/>
          <w:marBottom w:val="0"/>
          <w:divBdr>
            <w:top w:val="none" w:sz="0" w:space="0" w:color="auto"/>
            <w:left w:val="none" w:sz="0" w:space="0" w:color="auto"/>
            <w:bottom w:val="none" w:sz="0" w:space="0" w:color="auto"/>
            <w:right w:val="none" w:sz="0" w:space="0" w:color="auto"/>
          </w:divBdr>
          <w:divsChild>
            <w:div w:id="1381634007">
              <w:marLeft w:val="0"/>
              <w:marRight w:val="0"/>
              <w:marTop w:val="0"/>
              <w:marBottom w:val="0"/>
              <w:divBdr>
                <w:top w:val="none" w:sz="0" w:space="0" w:color="auto"/>
                <w:left w:val="none" w:sz="0" w:space="0" w:color="auto"/>
                <w:bottom w:val="none" w:sz="0" w:space="0" w:color="auto"/>
                <w:right w:val="none" w:sz="0" w:space="0" w:color="auto"/>
              </w:divBdr>
              <w:divsChild>
                <w:div w:id="1899125778">
                  <w:marLeft w:val="0"/>
                  <w:marRight w:val="0"/>
                  <w:marTop w:val="0"/>
                  <w:marBottom w:val="0"/>
                  <w:divBdr>
                    <w:top w:val="none" w:sz="0" w:space="0" w:color="auto"/>
                    <w:left w:val="none" w:sz="0" w:space="0" w:color="auto"/>
                    <w:bottom w:val="none" w:sz="0" w:space="0" w:color="auto"/>
                    <w:right w:val="none" w:sz="0" w:space="0" w:color="auto"/>
                  </w:divBdr>
                  <w:divsChild>
                    <w:div w:id="25502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3301">
              <w:marLeft w:val="0"/>
              <w:marRight w:val="0"/>
              <w:marTop w:val="0"/>
              <w:marBottom w:val="0"/>
              <w:divBdr>
                <w:top w:val="none" w:sz="0" w:space="0" w:color="auto"/>
                <w:left w:val="none" w:sz="0" w:space="0" w:color="auto"/>
                <w:bottom w:val="none" w:sz="0" w:space="0" w:color="auto"/>
                <w:right w:val="none" w:sz="0" w:space="0" w:color="auto"/>
              </w:divBdr>
            </w:div>
          </w:divsChild>
        </w:div>
        <w:div w:id="921570062">
          <w:marLeft w:val="0"/>
          <w:marRight w:val="0"/>
          <w:marTop w:val="0"/>
          <w:marBottom w:val="0"/>
          <w:divBdr>
            <w:top w:val="none" w:sz="0" w:space="0" w:color="auto"/>
            <w:left w:val="none" w:sz="0" w:space="0" w:color="auto"/>
            <w:bottom w:val="none" w:sz="0" w:space="0" w:color="auto"/>
            <w:right w:val="none" w:sz="0" w:space="0" w:color="auto"/>
          </w:divBdr>
        </w:div>
        <w:div w:id="343673790">
          <w:marLeft w:val="0"/>
          <w:marRight w:val="0"/>
          <w:marTop w:val="0"/>
          <w:marBottom w:val="0"/>
          <w:divBdr>
            <w:top w:val="none" w:sz="0" w:space="0" w:color="auto"/>
            <w:left w:val="none" w:sz="0" w:space="0" w:color="auto"/>
            <w:bottom w:val="none" w:sz="0" w:space="0" w:color="auto"/>
            <w:right w:val="none" w:sz="0" w:space="0" w:color="auto"/>
          </w:divBdr>
        </w:div>
      </w:divsChild>
    </w:div>
    <w:div w:id="2107731324">
      <w:bodyDiv w:val="1"/>
      <w:marLeft w:val="0"/>
      <w:marRight w:val="0"/>
      <w:marTop w:val="0"/>
      <w:marBottom w:val="0"/>
      <w:divBdr>
        <w:top w:val="none" w:sz="0" w:space="0" w:color="auto"/>
        <w:left w:val="none" w:sz="0" w:space="0" w:color="auto"/>
        <w:bottom w:val="none" w:sz="0" w:space="0" w:color="auto"/>
        <w:right w:val="none" w:sz="0" w:space="0" w:color="auto"/>
      </w:divBdr>
      <w:divsChild>
        <w:div w:id="1591162262">
          <w:marLeft w:val="0"/>
          <w:marRight w:val="0"/>
          <w:marTop w:val="0"/>
          <w:marBottom w:val="0"/>
          <w:divBdr>
            <w:top w:val="none" w:sz="0" w:space="0" w:color="auto"/>
            <w:left w:val="none" w:sz="0" w:space="0" w:color="auto"/>
            <w:bottom w:val="none" w:sz="0" w:space="0" w:color="auto"/>
            <w:right w:val="none" w:sz="0" w:space="0" w:color="auto"/>
          </w:divBdr>
        </w:div>
        <w:div w:id="1653295568">
          <w:marLeft w:val="0"/>
          <w:marRight w:val="0"/>
          <w:marTop w:val="0"/>
          <w:marBottom w:val="272"/>
          <w:divBdr>
            <w:top w:val="single" w:sz="18" w:space="7" w:color="3B5B96"/>
            <w:left w:val="none" w:sz="0" w:space="0" w:color="auto"/>
            <w:bottom w:val="none" w:sz="0" w:space="0" w:color="auto"/>
            <w:right w:val="none" w:sz="0" w:space="0" w:color="auto"/>
          </w:divBdr>
        </w:div>
        <w:div w:id="1870753264">
          <w:marLeft w:val="0"/>
          <w:marRight w:val="0"/>
          <w:marTop w:val="136"/>
          <w:marBottom w:val="408"/>
          <w:divBdr>
            <w:top w:val="single" w:sz="6" w:space="14" w:color="CCCCCC"/>
            <w:left w:val="none" w:sz="0" w:space="0" w:color="auto"/>
            <w:bottom w:val="single" w:sz="6" w:space="14" w:color="CCCCCC"/>
            <w:right w:val="none" w:sz="0" w:space="0" w:color="auto"/>
          </w:divBdr>
          <w:divsChild>
            <w:div w:id="1247180501">
              <w:marLeft w:val="0"/>
              <w:marRight w:val="0"/>
              <w:marTop w:val="100"/>
              <w:marBottom w:val="100"/>
              <w:divBdr>
                <w:top w:val="none" w:sz="0" w:space="0" w:color="auto"/>
                <w:left w:val="none" w:sz="0" w:space="0" w:color="auto"/>
                <w:bottom w:val="none" w:sz="0" w:space="0" w:color="auto"/>
                <w:right w:val="none" w:sz="0" w:space="0" w:color="auto"/>
              </w:divBdr>
              <w:divsChild>
                <w:div w:id="116486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302">
          <w:marLeft w:val="0"/>
          <w:marRight w:val="0"/>
          <w:marTop w:val="408"/>
          <w:marBottom w:val="340"/>
          <w:divBdr>
            <w:top w:val="none" w:sz="0" w:space="0" w:color="auto"/>
            <w:left w:val="none" w:sz="0" w:space="0" w:color="auto"/>
            <w:bottom w:val="none" w:sz="0" w:space="0" w:color="auto"/>
            <w:right w:val="none" w:sz="0" w:space="0" w:color="auto"/>
          </w:divBdr>
          <w:divsChild>
            <w:div w:id="619724769">
              <w:marLeft w:val="0"/>
              <w:marRight w:val="0"/>
              <w:marTop w:val="0"/>
              <w:marBottom w:val="0"/>
              <w:divBdr>
                <w:top w:val="none" w:sz="0" w:space="0" w:color="auto"/>
                <w:left w:val="none" w:sz="0" w:space="0" w:color="auto"/>
                <w:bottom w:val="none" w:sz="0" w:space="0" w:color="auto"/>
                <w:right w:val="none" w:sz="0" w:space="0" w:color="auto"/>
              </w:divBdr>
              <w:divsChild>
                <w:div w:id="118646962">
                  <w:marLeft w:val="0"/>
                  <w:marRight w:val="0"/>
                  <w:marTop w:val="0"/>
                  <w:marBottom w:val="0"/>
                  <w:divBdr>
                    <w:top w:val="none" w:sz="0" w:space="0" w:color="auto"/>
                    <w:left w:val="none" w:sz="0" w:space="0" w:color="auto"/>
                    <w:bottom w:val="none" w:sz="0" w:space="0" w:color="auto"/>
                    <w:right w:val="none" w:sz="0" w:space="0" w:color="auto"/>
                  </w:divBdr>
                  <w:divsChild>
                    <w:div w:id="1760758342">
                      <w:marLeft w:val="0"/>
                      <w:marRight w:val="0"/>
                      <w:marTop w:val="0"/>
                      <w:marBottom w:val="0"/>
                      <w:divBdr>
                        <w:top w:val="none" w:sz="0" w:space="0" w:color="auto"/>
                        <w:left w:val="none" w:sz="0" w:space="0" w:color="auto"/>
                        <w:bottom w:val="none" w:sz="0" w:space="0" w:color="auto"/>
                        <w:right w:val="none" w:sz="0" w:space="0" w:color="auto"/>
                      </w:divBdr>
                      <w:divsChild>
                        <w:div w:id="793673153">
                          <w:marLeft w:val="0"/>
                          <w:marRight w:val="136"/>
                          <w:marTop w:val="0"/>
                          <w:marBottom w:val="0"/>
                          <w:divBdr>
                            <w:top w:val="none" w:sz="0" w:space="0" w:color="auto"/>
                            <w:left w:val="none" w:sz="0" w:space="0" w:color="auto"/>
                            <w:bottom w:val="none" w:sz="0" w:space="0" w:color="auto"/>
                            <w:right w:val="none" w:sz="0" w:space="0" w:color="auto"/>
                          </w:divBdr>
                        </w:div>
                        <w:div w:id="1802113161">
                          <w:marLeft w:val="0"/>
                          <w:marRight w:val="0"/>
                          <w:marTop w:val="0"/>
                          <w:marBottom w:val="0"/>
                          <w:divBdr>
                            <w:top w:val="none" w:sz="0" w:space="0" w:color="auto"/>
                            <w:left w:val="none" w:sz="0" w:space="0" w:color="auto"/>
                            <w:bottom w:val="none" w:sz="0" w:space="0" w:color="auto"/>
                            <w:right w:val="none" w:sz="0" w:space="0" w:color="auto"/>
                          </w:divBdr>
                          <w:divsChild>
                            <w:div w:id="1797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47596">
                      <w:marLeft w:val="0"/>
                      <w:marRight w:val="0"/>
                      <w:marTop w:val="0"/>
                      <w:marBottom w:val="0"/>
                      <w:divBdr>
                        <w:top w:val="none" w:sz="0" w:space="0" w:color="auto"/>
                        <w:left w:val="none" w:sz="0" w:space="0" w:color="auto"/>
                        <w:bottom w:val="none" w:sz="0" w:space="0" w:color="auto"/>
                        <w:right w:val="none" w:sz="0" w:space="0" w:color="auto"/>
                      </w:divBdr>
                      <w:divsChild>
                        <w:div w:id="9560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6598">
                  <w:marLeft w:val="0"/>
                  <w:marRight w:val="0"/>
                  <w:marTop w:val="0"/>
                  <w:marBottom w:val="679"/>
                  <w:divBdr>
                    <w:top w:val="none" w:sz="0" w:space="0" w:color="auto"/>
                    <w:left w:val="none" w:sz="0" w:space="0" w:color="auto"/>
                    <w:bottom w:val="none" w:sz="0" w:space="0" w:color="auto"/>
                    <w:right w:val="none" w:sz="0" w:space="0" w:color="auto"/>
                  </w:divBdr>
                  <w:divsChild>
                    <w:div w:id="590546978">
                      <w:marLeft w:val="0"/>
                      <w:marRight w:val="0"/>
                      <w:marTop w:val="272"/>
                      <w:marBottom w:val="272"/>
                      <w:divBdr>
                        <w:top w:val="none" w:sz="0" w:space="0" w:color="auto"/>
                        <w:left w:val="none" w:sz="0" w:space="0" w:color="auto"/>
                        <w:bottom w:val="none" w:sz="0" w:space="0" w:color="auto"/>
                        <w:right w:val="none" w:sz="0" w:space="0" w:color="auto"/>
                      </w:divBdr>
                    </w:div>
                  </w:divsChild>
                </w:div>
              </w:divsChild>
            </w:div>
          </w:divsChild>
        </w:div>
      </w:divsChild>
    </w:div>
    <w:div w:id="2108844886">
      <w:bodyDiv w:val="1"/>
      <w:marLeft w:val="0"/>
      <w:marRight w:val="0"/>
      <w:marTop w:val="0"/>
      <w:marBottom w:val="0"/>
      <w:divBdr>
        <w:top w:val="none" w:sz="0" w:space="0" w:color="auto"/>
        <w:left w:val="none" w:sz="0" w:space="0" w:color="auto"/>
        <w:bottom w:val="none" w:sz="0" w:space="0" w:color="auto"/>
        <w:right w:val="none" w:sz="0" w:space="0" w:color="auto"/>
      </w:divBdr>
      <w:divsChild>
        <w:div w:id="107166624">
          <w:marLeft w:val="0"/>
          <w:marRight w:val="225"/>
          <w:marTop w:val="0"/>
          <w:marBottom w:val="0"/>
          <w:divBdr>
            <w:top w:val="none" w:sz="0" w:space="0" w:color="auto"/>
            <w:left w:val="none" w:sz="0" w:space="0" w:color="auto"/>
            <w:bottom w:val="none" w:sz="0" w:space="0" w:color="auto"/>
            <w:right w:val="none" w:sz="0" w:space="0" w:color="auto"/>
          </w:divBdr>
        </w:div>
        <w:div w:id="1890602616">
          <w:marLeft w:val="0"/>
          <w:marRight w:val="0"/>
          <w:marTop w:val="0"/>
          <w:marBottom w:val="0"/>
          <w:divBdr>
            <w:top w:val="none" w:sz="0" w:space="0" w:color="auto"/>
            <w:left w:val="none" w:sz="0" w:space="0" w:color="auto"/>
            <w:bottom w:val="none" w:sz="0" w:space="0" w:color="auto"/>
            <w:right w:val="none" w:sz="0" w:space="0" w:color="auto"/>
          </w:divBdr>
        </w:div>
        <w:div w:id="1666471493">
          <w:marLeft w:val="0"/>
          <w:marRight w:val="0"/>
          <w:marTop w:val="0"/>
          <w:marBottom w:val="0"/>
          <w:divBdr>
            <w:top w:val="none" w:sz="0" w:space="0" w:color="auto"/>
            <w:left w:val="none" w:sz="0" w:space="0" w:color="auto"/>
            <w:bottom w:val="none" w:sz="0" w:space="0" w:color="auto"/>
            <w:right w:val="none" w:sz="0" w:space="0" w:color="auto"/>
          </w:divBdr>
        </w:div>
        <w:div w:id="1164735388">
          <w:marLeft w:val="0"/>
          <w:marRight w:val="0"/>
          <w:marTop w:val="0"/>
          <w:marBottom w:val="0"/>
          <w:divBdr>
            <w:top w:val="none" w:sz="0" w:space="0" w:color="auto"/>
            <w:left w:val="none" w:sz="0" w:space="0" w:color="auto"/>
            <w:bottom w:val="none" w:sz="0" w:space="0" w:color="auto"/>
            <w:right w:val="none" w:sz="0" w:space="0" w:color="auto"/>
          </w:divBdr>
        </w:div>
        <w:div w:id="1241677565">
          <w:marLeft w:val="0"/>
          <w:marRight w:val="0"/>
          <w:marTop w:val="0"/>
          <w:marBottom w:val="0"/>
          <w:divBdr>
            <w:top w:val="none" w:sz="0" w:space="0" w:color="auto"/>
            <w:left w:val="none" w:sz="0" w:space="0" w:color="auto"/>
            <w:bottom w:val="none" w:sz="0" w:space="0" w:color="auto"/>
            <w:right w:val="none" w:sz="0" w:space="0" w:color="auto"/>
          </w:divBdr>
        </w:div>
        <w:div w:id="1410691709">
          <w:marLeft w:val="0"/>
          <w:marRight w:val="0"/>
          <w:marTop w:val="0"/>
          <w:marBottom w:val="0"/>
          <w:divBdr>
            <w:top w:val="none" w:sz="0" w:space="0" w:color="auto"/>
            <w:left w:val="none" w:sz="0" w:space="0" w:color="auto"/>
            <w:bottom w:val="none" w:sz="0" w:space="0" w:color="auto"/>
            <w:right w:val="none" w:sz="0" w:space="0" w:color="auto"/>
          </w:divBdr>
        </w:div>
        <w:div w:id="1389302312">
          <w:marLeft w:val="0"/>
          <w:marRight w:val="0"/>
          <w:marTop w:val="0"/>
          <w:marBottom w:val="0"/>
          <w:divBdr>
            <w:top w:val="none" w:sz="0" w:space="0" w:color="auto"/>
            <w:left w:val="none" w:sz="0" w:space="0" w:color="auto"/>
            <w:bottom w:val="none" w:sz="0" w:space="0" w:color="auto"/>
            <w:right w:val="none" w:sz="0" w:space="0" w:color="auto"/>
          </w:divBdr>
        </w:div>
        <w:div w:id="238559521">
          <w:marLeft w:val="0"/>
          <w:marRight w:val="0"/>
          <w:marTop w:val="0"/>
          <w:marBottom w:val="0"/>
          <w:divBdr>
            <w:top w:val="none" w:sz="0" w:space="0" w:color="auto"/>
            <w:left w:val="none" w:sz="0" w:space="0" w:color="auto"/>
            <w:bottom w:val="none" w:sz="0" w:space="0" w:color="auto"/>
            <w:right w:val="none" w:sz="0" w:space="0" w:color="auto"/>
          </w:divBdr>
        </w:div>
      </w:divsChild>
    </w:div>
    <w:div w:id="2110201636">
      <w:bodyDiv w:val="1"/>
      <w:marLeft w:val="0"/>
      <w:marRight w:val="0"/>
      <w:marTop w:val="0"/>
      <w:marBottom w:val="0"/>
      <w:divBdr>
        <w:top w:val="none" w:sz="0" w:space="0" w:color="auto"/>
        <w:left w:val="none" w:sz="0" w:space="0" w:color="auto"/>
        <w:bottom w:val="none" w:sz="0" w:space="0" w:color="auto"/>
        <w:right w:val="none" w:sz="0" w:space="0" w:color="auto"/>
      </w:divBdr>
      <w:divsChild>
        <w:div w:id="1446390555">
          <w:marLeft w:val="0"/>
          <w:marRight w:val="0"/>
          <w:marTop w:val="0"/>
          <w:marBottom w:val="0"/>
          <w:divBdr>
            <w:top w:val="none" w:sz="0" w:space="0" w:color="auto"/>
            <w:left w:val="none" w:sz="0" w:space="0" w:color="auto"/>
            <w:bottom w:val="none" w:sz="0" w:space="0" w:color="auto"/>
            <w:right w:val="none" w:sz="0" w:space="0" w:color="auto"/>
          </w:divBdr>
        </w:div>
        <w:div w:id="1171140685">
          <w:marLeft w:val="0"/>
          <w:marRight w:val="0"/>
          <w:marTop w:val="0"/>
          <w:marBottom w:val="0"/>
          <w:divBdr>
            <w:top w:val="none" w:sz="0" w:space="0" w:color="auto"/>
            <w:left w:val="none" w:sz="0" w:space="0" w:color="auto"/>
            <w:bottom w:val="none" w:sz="0" w:space="0" w:color="auto"/>
            <w:right w:val="none" w:sz="0" w:space="0" w:color="auto"/>
          </w:divBdr>
        </w:div>
        <w:div w:id="332420915">
          <w:marLeft w:val="0"/>
          <w:marRight w:val="0"/>
          <w:marTop w:val="0"/>
          <w:marBottom w:val="0"/>
          <w:divBdr>
            <w:top w:val="none" w:sz="0" w:space="0" w:color="auto"/>
            <w:left w:val="none" w:sz="0" w:space="0" w:color="auto"/>
            <w:bottom w:val="none" w:sz="0" w:space="0" w:color="auto"/>
            <w:right w:val="none" w:sz="0" w:space="0" w:color="auto"/>
          </w:divBdr>
        </w:div>
        <w:div w:id="258107489">
          <w:marLeft w:val="0"/>
          <w:marRight w:val="0"/>
          <w:marTop w:val="0"/>
          <w:marBottom w:val="0"/>
          <w:divBdr>
            <w:top w:val="none" w:sz="0" w:space="0" w:color="auto"/>
            <w:left w:val="none" w:sz="0" w:space="0" w:color="auto"/>
            <w:bottom w:val="none" w:sz="0" w:space="0" w:color="auto"/>
            <w:right w:val="none" w:sz="0" w:space="0" w:color="auto"/>
          </w:divBdr>
          <w:divsChild>
            <w:div w:id="211616875">
              <w:marLeft w:val="0"/>
              <w:marRight w:val="0"/>
              <w:marTop w:val="0"/>
              <w:marBottom w:val="0"/>
              <w:divBdr>
                <w:top w:val="none" w:sz="0" w:space="0" w:color="auto"/>
                <w:left w:val="none" w:sz="0" w:space="0" w:color="auto"/>
                <w:bottom w:val="none" w:sz="0" w:space="0" w:color="auto"/>
                <w:right w:val="none" w:sz="0" w:space="0" w:color="auto"/>
              </w:divBdr>
              <w:divsChild>
                <w:div w:id="1697924361">
                  <w:marLeft w:val="0"/>
                  <w:marRight w:val="0"/>
                  <w:marTop w:val="0"/>
                  <w:marBottom w:val="0"/>
                  <w:divBdr>
                    <w:top w:val="none" w:sz="0" w:space="0" w:color="auto"/>
                    <w:left w:val="none" w:sz="0" w:space="0" w:color="auto"/>
                    <w:bottom w:val="none" w:sz="0" w:space="0" w:color="auto"/>
                    <w:right w:val="none" w:sz="0" w:space="0" w:color="auto"/>
                  </w:divBdr>
                  <w:divsChild>
                    <w:div w:id="179332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3389">
              <w:marLeft w:val="0"/>
              <w:marRight w:val="0"/>
              <w:marTop w:val="0"/>
              <w:marBottom w:val="0"/>
              <w:divBdr>
                <w:top w:val="none" w:sz="0" w:space="0" w:color="auto"/>
                <w:left w:val="none" w:sz="0" w:space="0" w:color="auto"/>
                <w:bottom w:val="none" w:sz="0" w:space="0" w:color="auto"/>
                <w:right w:val="none" w:sz="0" w:space="0" w:color="auto"/>
              </w:divBdr>
            </w:div>
          </w:divsChild>
        </w:div>
        <w:div w:id="2106999436">
          <w:marLeft w:val="0"/>
          <w:marRight w:val="0"/>
          <w:marTop w:val="0"/>
          <w:marBottom w:val="0"/>
          <w:divBdr>
            <w:top w:val="none" w:sz="0" w:space="0" w:color="auto"/>
            <w:left w:val="none" w:sz="0" w:space="0" w:color="auto"/>
            <w:bottom w:val="none" w:sz="0" w:space="0" w:color="auto"/>
            <w:right w:val="none" w:sz="0" w:space="0" w:color="auto"/>
          </w:divBdr>
        </w:div>
        <w:div w:id="167869545">
          <w:marLeft w:val="0"/>
          <w:marRight w:val="0"/>
          <w:marTop w:val="0"/>
          <w:marBottom w:val="0"/>
          <w:divBdr>
            <w:top w:val="none" w:sz="0" w:space="0" w:color="auto"/>
            <w:left w:val="none" w:sz="0" w:space="0" w:color="auto"/>
            <w:bottom w:val="none" w:sz="0" w:space="0" w:color="auto"/>
            <w:right w:val="none" w:sz="0" w:space="0" w:color="auto"/>
          </w:divBdr>
        </w:div>
      </w:divsChild>
    </w:div>
    <w:div w:id="2115132467">
      <w:bodyDiv w:val="1"/>
      <w:marLeft w:val="0"/>
      <w:marRight w:val="0"/>
      <w:marTop w:val="0"/>
      <w:marBottom w:val="0"/>
      <w:divBdr>
        <w:top w:val="none" w:sz="0" w:space="0" w:color="auto"/>
        <w:left w:val="none" w:sz="0" w:space="0" w:color="auto"/>
        <w:bottom w:val="none" w:sz="0" w:space="0" w:color="auto"/>
        <w:right w:val="none" w:sz="0" w:space="0" w:color="auto"/>
      </w:divBdr>
    </w:div>
    <w:div w:id="2143384837">
      <w:bodyDiv w:val="1"/>
      <w:marLeft w:val="0"/>
      <w:marRight w:val="0"/>
      <w:marTop w:val="0"/>
      <w:marBottom w:val="0"/>
      <w:divBdr>
        <w:top w:val="none" w:sz="0" w:space="0" w:color="auto"/>
        <w:left w:val="none" w:sz="0" w:space="0" w:color="auto"/>
        <w:bottom w:val="none" w:sz="0" w:space="0" w:color="auto"/>
        <w:right w:val="none" w:sz="0" w:space="0" w:color="auto"/>
      </w:divBdr>
      <w:divsChild>
        <w:div w:id="1704742824">
          <w:marLeft w:val="0"/>
          <w:marRight w:val="0"/>
          <w:marTop w:val="0"/>
          <w:marBottom w:val="0"/>
          <w:divBdr>
            <w:top w:val="none" w:sz="0" w:space="0" w:color="auto"/>
            <w:left w:val="none" w:sz="0" w:space="0" w:color="auto"/>
            <w:bottom w:val="none" w:sz="0" w:space="0" w:color="auto"/>
            <w:right w:val="none" w:sz="0" w:space="0" w:color="auto"/>
          </w:divBdr>
        </w:div>
      </w:divsChild>
    </w:div>
    <w:div w:id="2146701363">
      <w:bodyDiv w:val="1"/>
      <w:marLeft w:val="0"/>
      <w:marRight w:val="0"/>
      <w:marTop w:val="0"/>
      <w:marBottom w:val="0"/>
      <w:divBdr>
        <w:top w:val="none" w:sz="0" w:space="0" w:color="auto"/>
        <w:left w:val="none" w:sz="0" w:space="0" w:color="auto"/>
        <w:bottom w:val="none" w:sz="0" w:space="0" w:color="auto"/>
        <w:right w:val="none" w:sz="0" w:space="0" w:color="auto"/>
      </w:divBdr>
      <w:divsChild>
        <w:div w:id="1564366628">
          <w:marLeft w:val="0"/>
          <w:marRight w:val="0"/>
          <w:marTop w:val="0"/>
          <w:marBottom w:val="0"/>
          <w:divBdr>
            <w:top w:val="none" w:sz="0" w:space="0" w:color="auto"/>
            <w:left w:val="none" w:sz="0" w:space="0" w:color="auto"/>
            <w:bottom w:val="none" w:sz="0" w:space="0" w:color="auto"/>
            <w:right w:val="none" w:sz="0" w:space="0" w:color="auto"/>
          </w:divBdr>
          <w:divsChild>
            <w:div w:id="1745033930">
              <w:marLeft w:val="63"/>
              <w:marRight w:val="0"/>
              <w:marTop w:val="0"/>
              <w:marBottom w:val="0"/>
              <w:divBdr>
                <w:top w:val="none" w:sz="0" w:space="0" w:color="auto"/>
                <w:left w:val="none" w:sz="0" w:space="0" w:color="auto"/>
                <w:bottom w:val="none" w:sz="0" w:space="0" w:color="auto"/>
                <w:right w:val="none" w:sz="0" w:space="0" w:color="auto"/>
              </w:divBdr>
            </w:div>
            <w:div w:id="1154295689">
              <w:marLeft w:val="0"/>
              <w:marRight w:val="0"/>
              <w:marTop w:val="0"/>
              <w:marBottom w:val="0"/>
              <w:divBdr>
                <w:top w:val="none" w:sz="0" w:space="0" w:color="auto"/>
                <w:left w:val="none" w:sz="0" w:space="0" w:color="auto"/>
                <w:bottom w:val="none" w:sz="0" w:space="0" w:color="auto"/>
                <w:right w:val="none" w:sz="0" w:space="0" w:color="auto"/>
              </w:divBdr>
            </w:div>
            <w:div w:id="1158351531">
              <w:marLeft w:val="0"/>
              <w:marRight w:val="0"/>
              <w:marTop w:val="0"/>
              <w:marBottom w:val="0"/>
              <w:divBdr>
                <w:top w:val="none" w:sz="0" w:space="0" w:color="auto"/>
                <w:left w:val="none" w:sz="0" w:space="0" w:color="auto"/>
                <w:bottom w:val="none" w:sz="0" w:space="0" w:color="auto"/>
                <w:right w:val="none" w:sz="0" w:space="0" w:color="auto"/>
              </w:divBdr>
            </w:div>
          </w:divsChild>
        </w:div>
        <w:div w:id="516190968">
          <w:marLeft w:val="0"/>
          <w:marRight w:val="0"/>
          <w:marTop w:val="0"/>
          <w:marBottom w:val="0"/>
          <w:divBdr>
            <w:top w:val="none" w:sz="0" w:space="0" w:color="auto"/>
            <w:left w:val="none" w:sz="0" w:space="0" w:color="auto"/>
            <w:bottom w:val="none" w:sz="0" w:space="0" w:color="auto"/>
            <w:right w:val="none" w:sz="0" w:space="0" w:color="auto"/>
          </w:divBdr>
        </w:div>
        <w:div w:id="787236589">
          <w:marLeft w:val="0"/>
          <w:marRight w:val="0"/>
          <w:marTop w:val="0"/>
          <w:marBottom w:val="0"/>
          <w:divBdr>
            <w:top w:val="none" w:sz="0" w:space="0" w:color="auto"/>
            <w:left w:val="none" w:sz="0" w:space="0" w:color="auto"/>
            <w:bottom w:val="none" w:sz="0" w:space="0" w:color="auto"/>
            <w:right w:val="none" w:sz="0" w:space="0" w:color="auto"/>
          </w:divBdr>
        </w:div>
        <w:div w:id="421266112">
          <w:marLeft w:val="0"/>
          <w:marRight w:val="0"/>
          <w:marTop w:val="0"/>
          <w:marBottom w:val="0"/>
          <w:divBdr>
            <w:top w:val="none" w:sz="0" w:space="0" w:color="auto"/>
            <w:left w:val="none" w:sz="0" w:space="0" w:color="auto"/>
            <w:bottom w:val="none" w:sz="0" w:space="0" w:color="auto"/>
            <w:right w:val="none" w:sz="0" w:space="0" w:color="auto"/>
          </w:divBdr>
          <w:divsChild>
            <w:div w:id="81295971">
              <w:marLeft w:val="0"/>
              <w:marRight w:val="0"/>
              <w:marTop w:val="0"/>
              <w:marBottom w:val="0"/>
              <w:divBdr>
                <w:top w:val="none" w:sz="0" w:space="0" w:color="auto"/>
                <w:left w:val="none" w:sz="0" w:space="0" w:color="auto"/>
                <w:bottom w:val="none" w:sz="0" w:space="0" w:color="auto"/>
                <w:right w:val="none" w:sz="0" w:space="0" w:color="auto"/>
              </w:divBdr>
            </w:div>
            <w:div w:id="120475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agro-tv.ro/author/ionel/" TargetMode="External"/><Relationship Id="rId21" Type="http://schemas.openxmlformats.org/officeDocument/2006/relationships/hyperlink" Target="https://agro-tv.ro/author/ionel/" TargetMode="External"/><Relationship Id="rId42" Type="http://schemas.openxmlformats.org/officeDocument/2006/relationships/hyperlink" Target="http://lege5.ro/App/Document/gm4dcnbrgy2a/ordinul-nr-115-2020-pentru-modificarea-si-completarea-unor-ordine-ale-presedintelui-autoritatii-nationale-sanitare-veterinare-si-pentru-siguranta-alimentelor-privind-autorizarea-inregistrarea-avizarea?newsletter=1" TargetMode="External"/><Relationship Id="rId47" Type="http://schemas.openxmlformats.org/officeDocument/2006/relationships/hyperlink" Target="http://lege5.ro/MonitorOficial/mongq3danzygiyq/monitorul-oficial-partea-i-nr-453-28-04-2021?numar=453&amp;d=28-04-2021&amp;newsletter=1" TargetMode="External"/><Relationship Id="rId63" Type="http://schemas.openxmlformats.org/officeDocument/2006/relationships/hyperlink" Target="http://lege5.ro/App/Document/g44demjsgy/ordinul-nr-97-2015-pentru-aprobarea-normei-sanitare-veterinare-privind-procedura-de-autorizare-sanitara-veterinara-a-unitatilor-utilizatoare-crescatoare-si-furnizoare-de-animale-utilizate-in-scopuri-s?newsletter=1" TargetMode="External"/><Relationship Id="rId68" Type="http://schemas.openxmlformats.org/officeDocument/2006/relationships/hyperlink" Target="http://lege5.ro/App/Document/gm4dimrygqyq/ordinul-nr-128-1669-2020-pentru-aprobarea-procedurii-de-evaluare-a-transportatorilor-maritimi-si-a-navelor-de-transport-animale-vii-in-vederea-autorizarii-sau-operarii-de-pe-teritoriul-romaniei-si-pen?newsletter=1" TargetMode="External"/><Relationship Id="rId84" Type="http://schemas.openxmlformats.org/officeDocument/2006/relationships/image" Target="media/image7.png"/><Relationship Id="rId89" Type="http://schemas.openxmlformats.org/officeDocument/2006/relationships/hyperlink" Target="https://agro-tv.ro/author/ionel/" TargetMode="External"/><Relationship Id="rId112" Type="http://schemas.openxmlformats.org/officeDocument/2006/relationships/hyperlink" Target="https://www.meat-milk.ro/author/meatmilk/" TargetMode="External"/><Relationship Id="rId133" Type="http://schemas.openxmlformats.org/officeDocument/2006/relationships/image" Target="media/image27.png"/><Relationship Id="rId138" Type="http://schemas.openxmlformats.org/officeDocument/2006/relationships/hyperlink" Target="https://www.zf.ro/autor/miruna-diaconu/" TargetMode="External"/><Relationship Id="rId154" Type="http://schemas.openxmlformats.org/officeDocument/2006/relationships/hyperlink" Target="https://www.retail.ro/echipa/anca-olteanu-3.html" TargetMode="External"/><Relationship Id="rId159" Type="http://schemas.openxmlformats.org/officeDocument/2006/relationships/hyperlink" Target="https://www.retail.ro/echipa/anca-olteanu-3.html" TargetMode="External"/><Relationship Id="rId170" Type="http://schemas.openxmlformats.org/officeDocument/2006/relationships/theme" Target="theme/theme1.xml"/><Relationship Id="rId16" Type="http://schemas.openxmlformats.org/officeDocument/2006/relationships/hyperlink" Target="https://agro-tv.ro/author/ionut/" TargetMode="External"/><Relationship Id="rId107" Type="http://schemas.openxmlformats.org/officeDocument/2006/relationships/hyperlink" Target="http://www.priaevents.ro/" TargetMode="External"/><Relationship Id="rId11" Type="http://schemas.openxmlformats.org/officeDocument/2006/relationships/hyperlink" Target="https://www.green-report.ro/author/lidia-neagu/" TargetMode="External"/><Relationship Id="rId32" Type="http://schemas.openxmlformats.org/officeDocument/2006/relationships/hyperlink" Target="http://lege5.ro/App/Document/gi3dambsga/ordinul-nr-32-2011-pentru-modificarea-anexei-nr-27-la-norma-sanitara-veterinara-privind-procedura-de-inregistrare-autorizare-sanitar-veterinara-a-unitatilor-centrelor-de-colectare-exploatatiilor-de-or?newsletter=1" TargetMode="External"/><Relationship Id="rId37" Type="http://schemas.openxmlformats.org/officeDocument/2006/relationships/hyperlink" Target="http://lege5.ro/App/Document/gqydgnzwgi/ordinul-nr-96-2014-privind-aprobarea-tarifelor-aplicabile-in-domeniul-sanitar-veterinar-si-pentru-siguranta-alimentelor?newsletter=1" TargetMode="External"/><Relationship Id="rId53" Type="http://schemas.openxmlformats.org/officeDocument/2006/relationships/hyperlink" Target="http://lege5.ro/MonitorOficial/mongq3danzygiyq/monitorul-oficial-partea-i-nr-457-29-04-2021?numar=457&amp;d=29-04-2021&amp;newsletter=1" TargetMode="External"/><Relationship Id="rId58" Type="http://schemas.openxmlformats.org/officeDocument/2006/relationships/hyperlink" Target="http://lege5.ro/App/Document/gmytkmrrgi/ordinul-nr-36-2012-pentru-modificarea-anexei-nr-27-la-norma-sanitara-veterinara-privind-procedura-de-inregistrare-autorizare-sanitar-veterinara-a-unitatilor-centrelor-de-colectare-exploatatiilor-de-or?newsletter=1" TargetMode="External"/><Relationship Id="rId74" Type="http://schemas.openxmlformats.org/officeDocument/2006/relationships/hyperlink" Target="http://lege5.ro/MonitorOficial/mongq3danzygiyq/monitorul-oficial-partea-i-nr-457-29-04-2021?numar=457&amp;d=29-04-2021&amp;newsletter=1" TargetMode="External"/><Relationship Id="rId79" Type="http://schemas.openxmlformats.org/officeDocument/2006/relationships/hyperlink" Target="http://lege5.ro/App/Document/gy3tkmrqgm2a/regulamentul-de-punere-in-aplicare-nr-705-2021-de-modificare-a-regulamentului-ce-nr-333-2007-in-ceea-ce-priveste-numarul-necesar-de-probe-elementare-si-criteriile-de-performanta-pentru-unele-metode-de?newsletter=1" TargetMode="External"/><Relationship Id="rId102" Type="http://schemas.openxmlformats.org/officeDocument/2006/relationships/hyperlink" Target="http://www.brdleasing.ro" TargetMode="External"/><Relationship Id="rId123" Type="http://schemas.openxmlformats.org/officeDocument/2006/relationships/hyperlink" Target="https://www.revista-piata.ro/lazi/la-zi/itemlist/user/1817-carolpopa" TargetMode="External"/><Relationship Id="rId128" Type="http://schemas.openxmlformats.org/officeDocument/2006/relationships/image" Target="media/image24.png"/><Relationship Id="rId144" Type="http://schemas.openxmlformats.org/officeDocument/2006/relationships/hyperlink" Target="https://www.meat-milk.ro/author/meatmilk/" TargetMode="External"/><Relationship Id="rId149" Type="http://schemas.openxmlformats.org/officeDocument/2006/relationships/image" Target="media/image33.jpeg"/><Relationship Id="rId5" Type="http://schemas.openxmlformats.org/officeDocument/2006/relationships/webSettings" Target="webSettings.xml"/><Relationship Id="rId90" Type="http://schemas.openxmlformats.org/officeDocument/2006/relationships/hyperlink" Target="http://www.agerpres.ro" TargetMode="External"/><Relationship Id="rId95" Type="http://schemas.openxmlformats.org/officeDocument/2006/relationships/hyperlink" Target="https://agro-tv.ro/author/ionut/" TargetMode="External"/><Relationship Id="rId160" Type="http://schemas.openxmlformats.org/officeDocument/2006/relationships/hyperlink" Target="https://www.retail.ro/articole/stiri-si-noutati/program-mega-image-paste-3892.html" TargetMode="External"/><Relationship Id="rId165" Type="http://schemas.openxmlformats.org/officeDocument/2006/relationships/hyperlink" Target="https://www.retail.ro/articole/stiri-si-noutati/kaufland-din-fiecare-1-leu-cheltuit-la-casa-67-de-bani-merg-la-furnizori-romani-3760.html" TargetMode="External"/><Relationship Id="rId22" Type="http://schemas.openxmlformats.org/officeDocument/2006/relationships/hyperlink" Target="http://www.imminvest.ro" TargetMode="External"/><Relationship Id="rId27" Type="http://schemas.openxmlformats.org/officeDocument/2006/relationships/hyperlink" Target="https://www.stiriagricole.ro/date/2021/04/29" TargetMode="External"/><Relationship Id="rId43" Type="http://schemas.openxmlformats.org/officeDocument/2006/relationships/hyperlink" Target="http://lege5.ro/App/Document/gm4dimrygqyq/ordinul-nr-128-1669-2020-pentru-aprobarea-procedurii-de-evaluare-a-transportatorilor-maritimi-si-a-navelor-de-transport-animale-vii-in-vederea-autorizarii-sau-operarii-de-pe-teritoriul-romaniei-si-pen?newsletter=1" TargetMode="External"/><Relationship Id="rId48" Type="http://schemas.openxmlformats.org/officeDocument/2006/relationships/hyperlink" Target="http://lege5.ro/App/Document/gy3tkmbygu2a/hotararea-nr-492-2021-pentru-aprobarea-plafoanelor-financiare-alocate-masurilor-de-sprijin-cuplat-in-sectorul-vegetal-pentru-anul-de-cerere-2020?newsletter=1" TargetMode="External"/><Relationship Id="rId64" Type="http://schemas.openxmlformats.org/officeDocument/2006/relationships/hyperlink" Target="http://lege5.ro/App/Document/geytsnbsgiya/ordinul-nr-69-2016-pentru-modificarea-si-completarea-normei-sanitare-veterinare-privind-procedura-de-inregistrare-autorizare-sanitar-veterinara-a-unitatilor-centrelor-de-colectare-exploatatiilor-de-or?newsletter=1" TargetMode="External"/><Relationship Id="rId69" Type="http://schemas.openxmlformats.org/officeDocument/2006/relationships/hyperlink" Target="http://lege5.ro/App/Document/gm4dsnzygaza/ordinul-nr-166-2020-pentru-modificarea-normei-sanitare-veterinare-privind-procedura-de-inregistrare-autorizare-sanitar-veterinara-a-unitatilor-centrelor-de-colectare-exploatatiilor-de-origine-si-a-mij?newsletter=1" TargetMode="External"/><Relationship Id="rId113" Type="http://schemas.openxmlformats.org/officeDocument/2006/relationships/hyperlink" Target="https://www.meat-milk.ro/amrcr-directiva-privind-practicile-comerciale-neloiale-modificata-substantial-in-senat/" TargetMode="External"/><Relationship Id="rId118" Type="http://schemas.openxmlformats.org/officeDocument/2006/relationships/image" Target="media/image17.png"/><Relationship Id="rId134" Type="http://schemas.openxmlformats.org/officeDocument/2006/relationships/hyperlink" Target="https://www.economica.net/autor/alina-stanciu" TargetMode="External"/><Relationship Id="rId139" Type="http://schemas.openxmlformats.org/officeDocument/2006/relationships/image" Target="media/image29.png"/><Relationship Id="rId80" Type="http://schemas.openxmlformats.org/officeDocument/2006/relationships/hyperlink" Target="http://lege5.ro/JurnalOficial/jurgq2dcmjsgeya/jurnalul-oficial-al-uniunii-europene-nr-146-29-04-2021?numar=146&amp;d=29-04-2021&amp;newsletter=1" TargetMode="External"/><Relationship Id="rId85" Type="http://schemas.openxmlformats.org/officeDocument/2006/relationships/hyperlink" Target="https://www.zf.ro/zf-agropower/zf-agropower-ionut-anisia-elite-berry-acum-3-ani-exportam-100-20059786%20" TargetMode="External"/><Relationship Id="rId150" Type="http://schemas.openxmlformats.org/officeDocument/2006/relationships/hyperlink" Target="https://revistaprogresiv.ro/sites/default/files/news/images/carrefour_53_0.jpg" TargetMode="External"/><Relationship Id="rId155" Type="http://schemas.openxmlformats.org/officeDocument/2006/relationships/image" Target="media/image36.png"/><Relationship Id="rId12" Type="http://schemas.openxmlformats.org/officeDocument/2006/relationships/hyperlink" Target="https://www.green-report.ro/poluare/" TargetMode="External"/><Relationship Id="rId17" Type="http://schemas.openxmlformats.org/officeDocument/2006/relationships/hyperlink" Target="mailto:redactia@revista-ferma.ro" TargetMode="External"/><Relationship Id="rId33" Type="http://schemas.openxmlformats.org/officeDocument/2006/relationships/hyperlink" Target="http://lege5.ro/App/Document/gmytkmrrgi/ordinul-nr-36-2012-pentru-modificarea-anexei-nr-27-la-norma-sanitara-veterinara-privind-procedura-de-inregistrare-autorizare-sanitar-veterinara-a-unitatilor-centrelor-de-colectare-exploatatiilor-de-or?newsletter=1" TargetMode="External"/><Relationship Id="rId38" Type="http://schemas.openxmlformats.org/officeDocument/2006/relationships/hyperlink" Target="http://lege5.ro/App/Document/g44demjsgy/ordinul-nr-97-2015-pentru-aprobarea-normei-sanitare-veterinare-privind-procedura-de-autorizare-sanitara-veterinara-a-unitatilor-utilizatoare-crescatoare-si-furnizoare-de-animale-utilizate-in-scopuri-s?newsletter=1" TargetMode="External"/><Relationship Id="rId59" Type="http://schemas.openxmlformats.org/officeDocument/2006/relationships/hyperlink" Target="http://lege5.ro/App/Document/gm2dqnrugi/ordinul-nr-30-2013-pentru-modificarea-anexei-nr-27-la-norma-sanitara-veterinara-privind-procedura-de-inregistrare-autorizare-sanitar-veterinara-a-unitatilor-centrelor-de-colectare-exploatatiilor-de-or?newsletter=1" TargetMode="External"/><Relationship Id="rId103" Type="http://schemas.openxmlformats.org/officeDocument/2006/relationships/image" Target="media/image14.png"/><Relationship Id="rId108" Type="http://schemas.openxmlformats.org/officeDocument/2006/relationships/hyperlink" Target="https://priaevents.ro/pria-agriculture-gala-fermierilor-romani-din-moldova/" TargetMode="External"/><Relationship Id="rId124" Type="http://schemas.openxmlformats.org/officeDocument/2006/relationships/image" Target="media/image20.png"/><Relationship Id="rId129" Type="http://schemas.openxmlformats.org/officeDocument/2006/relationships/image" Target="media/image25.png"/><Relationship Id="rId54" Type="http://schemas.openxmlformats.org/officeDocument/2006/relationships/hyperlink" Target="http://lege5.ro/App/Document/gy3tinzug4zq/legea-nr-99-2021-privind-respingerea-ordonantei-de-urgenta-a-guvernului-nr-38-2016-pentru-modificarea-si-completarea-legii-nr-249-2015-privind-modalitatea-de-gestionare-a-ambalajelor-si-a-deseurilor-d?newsletter=1" TargetMode="External"/><Relationship Id="rId70" Type="http://schemas.openxmlformats.org/officeDocument/2006/relationships/hyperlink" Target="http://lege5.ro/App/Document/gyzdcnrqhe4q/ordinul-nr-42-2021-pentru-modificarea-si-completarea-normei-sanitare-veterinare-privind-procedura-de-inregistrare-autorizare-sanitar-veterinara-a-unitatilor-centrelor-de-colectare-exploatatiilor-de-or?newsletter=1" TargetMode="External"/><Relationship Id="rId75" Type="http://schemas.openxmlformats.org/officeDocument/2006/relationships/hyperlink" Target="http://lege5.ro/App/Document/gy3tkmbwheya/ordinul-nr-659-2021-privind-aprobarea-derogarii-in-scopul-cercetarii-stiintifice-pentru-unele-specii-de-pasari?newsletter=1" TargetMode="External"/><Relationship Id="rId91" Type="http://schemas.openxmlformats.org/officeDocument/2006/relationships/hyperlink" Target="https://agro-tv.ro/author/marilena/" TargetMode="External"/><Relationship Id="rId96" Type="http://schemas.openxmlformats.org/officeDocument/2006/relationships/hyperlink" Target="https://lantulalimentar.ro/author/lantulalimentar/" TargetMode="External"/><Relationship Id="rId140" Type="http://schemas.openxmlformats.org/officeDocument/2006/relationships/hyperlink" Target="https://www.zf.ro/autor/cristina-rosca" TargetMode="External"/><Relationship Id="rId145" Type="http://schemas.openxmlformats.org/officeDocument/2006/relationships/hyperlink" Target="https://www.meat-milk.ro/diana-a-deschis-la-dragasani-magazinul-cu-nr-65/" TargetMode="External"/><Relationship Id="rId161" Type="http://schemas.openxmlformats.org/officeDocument/2006/relationships/hyperlink" Target="https://www.retail.ro/articole/stiri-si-noutati/program-auchan-paste-orar-de-functionare-hipermarketuri-sarbatori-pascale-2021-3866.html" TargetMode="External"/><Relationship Id="rId166" Type="http://schemas.openxmlformats.org/officeDocument/2006/relationships/hyperlink" Target="https://www.retail.ro/articole/stiri-si-noutati/program-cora-paste-cum-functioneaza-magazinele-3864.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groinfo.ro/politic/ministrul-oros-sumele-primite-in-plus-vor-merge-la-plata-ant-aici-avem-un-mare-minus" TargetMode="External"/><Relationship Id="rId23" Type="http://schemas.openxmlformats.org/officeDocument/2006/relationships/hyperlink" Target="https://www.zf.ro/autor/razvan-botea" TargetMode="External"/><Relationship Id="rId28" Type="http://schemas.openxmlformats.org/officeDocument/2006/relationships/image" Target="media/image5.png"/><Relationship Id="rId36" Type="http://schemas.openxmlformats.org/officeDocument/2006/relationships/hyperlink" Target="http://lege5.ro/App/Document/gm4tgmzwgq/ordinul-nr-39-2014-pentru-modificarea-anexei-nr-27-la-norma-sanitara-veterinara-privind-procedura-de-inregistrare-autorizare-sanitar-veterinara-a-unitatilor-centrelor-de-colectare-exploatatiilor-de-or?newsletter=1" TargetMode="External"/><Relationship Id="rId49" Type="http://schemas.openxmlformats.org/officeDocument/2006/relationships/hyperlink" Target="http://lege5.ro/MonitorOficial/mongq3danzygiyq/monitorul-oficial-partea-i-nr-456-28-04-2021?numar=456&amp;d=28-04-2021&amp;newsletter=1" TargetMode="External"/><Relationship Id="rId57" Type="http://schemas.openxmlformats.org/officeDocument/2006/relationships/hyperlink" Target="http://lege5.ro/App/Document/gi3dambsga/ordinul-nr-32-2011-pentru-modificarea-anexei-nr-27-la-norma-sanitara-veterinara-privind-procedura-de-inregistrare-autorizare-sanitar-veterinara-a-unitatilor-centrelor-de-colectare-exploatatiilor-de-or?newsletter=1" TargetMode="External"/><Relationship Id="rId106" Type="http://schemas.openxmlformats.org/officeDocument/2006/relationships/hyperlink" Target="https://priaevents.ro/pria-agriculture-gala-fermierilor-romani-din-moldova/" TargetMode="External"/><Relationship Id="rId114" Type="http://schemas.openxmlformats.org/officeDocument/2006/relationships/hyperlink" Target="https://www.revista-piata.ro/lazi/la-zi/itemlist/user/1817-carolpopa" TargetMode="External"/><Relationship Id="rId119" Type="http://schemas.openxmlformats.org/officeDocument/2006/relationships/hyperlink" Target="https://www.stiriagricole.ro/date/2021/04/29" TargetMode="External"/><Relationship Id="rId127" Type="http://schemas.openxmlformats.org/officeDocument/2006/relationships/image" Target="media/image23.png"/><Relationship Id="rId10" Type="http://schemas.openxmlformats.org/officeDocument/2006/relationships/hyperlink" Target="https://greatnews.ro/author/ionut-fantaziu/" TargetMode="External"/><Relationship Id="rId31" Type="http://schemas.openxmlformats.org/officeDocument/2006/relationships/hyperlink" Target="http://lege5.ro/App/TrackChanges/geztgmjzg4?type=1&amp;by=gi3dambsga&amp;d=26.04.2021&amp;newsletter=1" TargetMode="External"/><Relationship Id="rId44" Type="http://schemas.openxmlformats.org/officeDocument/2006/relationships/hyperlink" Target="http://lege5.ro/App/Document/gm4dsnzygaza/ordinul-nr-166-2020-pentru-modificarea-normei-sanitare-veterinare-privind-procedura-de-inregistrare-autorizare-sanitar-veterinara-a-unitatilor-centrelor-de-colectare-exploatatiilor-de-origine-si-a-mij?newsletter=1" TargetMode="External"/><Relationship Id="rId52" Type="http://schemas.openxmlformats.org/officeDocument/2006/relationships/hyperlink" Target="http://lege5.ro/App/Document/gy3tkmjzgu4a/decretul-nr-540-2021-pentru-promulgarea-legii-privind-aprobarea-ordonantei-de-urgenta-a-guvernului-nr-76-2020-pentru-abrogarea-legii-nr-207-2016-privind-reglementarea-marketingului-inlocuitorilor-lapt?newsletter=1" TargetMode="External"/><Relationship Id="rId60" Type="http://schemas.openxmlformats.org/officeDocument/2006/relationships/hyperlink" Target="http://lege5.ro/App/Document/gm4tambsga/ordinul-nr-14-2014-privind-conditiile-sanitar-veterinare-care-trebuie-respectate-la-comercializarea-pasarilor-domestice-pe-teritoriul-romaniei-din-exploatatiile-inregistrate-autorizate-sanitar-veterin?newsletter=1" TargetMode="External"/><Relationship Id="rId65" Type="http://schemas.openxmlformats.org/officeDocument/2006/relationships/hyperlink" Target="http://lege5.ro/App/Document/gm2dcnzzgqyq/ordinul-nr-79-2019-pentru-aprobarea-normei-sanitar-veterinare-privind-procedura-de-inregistrare-autorizare-sanitar-veterinara-a-unitatilor-din-domeniul-subproduselor-de-origine-animala-si-produselor-d?newsletter=1" TargetMode="External"/><Relationship Id="rId73" Type="http://schemas.openxmlformats.org/officeDocument/2006/relationships/hyperlink" Target="http://lege5.ro/App/Document/gy3tkmjzgmyq/legea-nr-107-2021-pentru-aprobarea-ordonantei-de-urgenta-a-guvernului-nr-87-2019-privind-prorogarea-termenului-prevazut-la-art-6-din-ordonanta-guvernului-nr-40-2006-pentru-aprobarea-si-finantarea-prog?newsletter=1" TargetMode="External"/><Relationship Id="rId78" Type="http://schemas.openxmlformats.org/officeDocument/2006/relationships/hyperlink" Target="http://lege5.ro/JurnalOficial/jurgq2dcmjsgeya/jurnalul-oficial-al-uniunii-europene-nr-146-29-04-2021?numar=146&amp;d=29-04-2021&amp;newsletter=1" TargetMode="External"/><Relationship Id="rId81" Type="http://schemas.openxmlformats.org/officeDocument/2006/relationships/hyperlink" Target="mailto:redactia@revista-ferma.ro" TargetMode="External"/><Relationship Id="rId86" Type="http://schemas.openxmlformats.org/officeDocument/2006/relationships/image" Target="media/image8.png"/><Relationship Id="rId94" Type="http://schemas.openxmlformats.org/officeDocument/2006/relationships/hyperlink" Target="https://youtu.be/lJ5kdEPsw0s%20" TargetMode="External"/><Relationship Id="rId99" Type="http://schemas.openxmlformats.org/officeDocument/2006/relationships/hyperlink" Target="https://agroromania.manager.ro/tags/agroromania.ro/" TargetMode="External"/><Relationship Id="rId101" Type="http://schemas.openxmlformats.org/officeDocument/2006/relationships/hyperlink" Target="https://www.brd.ro/" TargetMode="External"/><Relationship Id="rId122" Type="http://schemas.openxmlformats.org/officeDocument/2006/relationships/image" Target="media/image19.png"/><Relationship Id="rId130" Type="http://schemas.openxmlformats.org/officeDocument/2006/relationships/hyperlink" Target="https://www.zf.ro/autor/florentina-nitu" TargetMode="External"/><Relationship Id="rId135" Type="http://schemas.openxmlformats.org/officeDocument/2006/relationships/hyperlink" Target="https://financialintelligence.ro/sphera-franchise-group-estimeaza-in-2021-vanzari-mai-mari-cu-63-fata-de-2020-si-bugeteaza-investitii-de-peste-14-milioane-eur/" TargetMode="External"/><Relationship Id="rId143" Type="http://schemas.openxmlformats.org/officeDocument/2006/relationships/hyperlink" Target="https://www.zf.ro/zf-agropower/zf-agropower-2021-aurel-onigas-pombis-pomicultura-intr-evolutie-20052733" TargetMode="External"/><Relationship Id="rId148" Type="http://schemas.openxmlformats.org/officeDocument/2006/relationships/hyperlink" Target="https://revistaprogresiv.ro/sites/default/files/news/images/20200917_102648_2.jpg" TargetMode="External"/><Relationship Id="rId151" Type="http://schemas.openxmlformats.org/officeDocument/2006/relationships/image" Target="media/image34.jpeg"/><Relationship Id="rId156" Type="http://schemas.openxmlformats.org/officeDocument/2006/relationships/hyperlink" Target="https://www.retail.ro/articole/stiri-si-noutati/coletaria-extinde-reteaua-de-puncte-pick-up-la-nivel-national-3676.html" TargetMode="External"/><Relationship Id="rId164" Type="http://schemas.openxmlformats.org/officeDocument/2006/relationships/hyperlink" Target="https://www.retail.ro/articole/stiri-si-noutati/program-kaufland-paste-2021-sarbatori-3845.html"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s://www.green-report.ro/nor-praf-saharian-romania/" TargetMode="External"/><Relationship Id="rId18" Type="http://schemas.openxmlformats.org/officeDocument/2006/relationships/image" Target="media/image2.png"/><Relationship Id="rId39" Type="http://schemas.openxmlformats.org/officeDocument/2006/relationships/hyperlink" Target="http://lege5.ro/App/Document/geytsnbsgiya/ordinul-nr-69-2016-pentru-modificarea-si-completarea-normei-sanitare-veterinare-privind-procedura-de-inregistrare-autorizare-sanitar-veterinara-a-unitatilor-centrelor-de-colectare-exploatatiilor-de-or?newsletter=1" TargetMode="External"/><Relationship Id="rId109" Type="http://schemas.openxmlformats.org/officeDocument/2006/relationships/hyperlink" Target="https://priaevents.ro/inregistrare-conferinta-online-2021/" TargetMode="External"/><Relationship Id="rId34" Type="http://schemas.openxmlformats.org/officeDocument/2006/relationships/hyperlink" Target="http://lege5.ro/App/Document/gm2dqnrugi/ordinul-nr-30-2013-pentru-modificarea-anexei-nr-27-la-norma-sanitara-veterinara-privind-procedura-de-inregistrare-autorizare-sanitar-veterinara-a-unitatilor-centrelor-de-colectare-exploatatiilor-de-or?newsletter=1" TargetMode="External"/><Relationship Id="rId50" Type="http://schemas.openxmlformats.org/officeDocument/2006/relationships/hyperlink" Target="http://lege5.ro/App/Document/gy3tkmjzgi4a/decretul-nr-534-2021-pentru-promulgarea-legii-privind-aprobarea-ordonantei-de-urgenta-a-guvernului-nr-47-2019-pentru-modificarea-si-completarea-legii-nr-346-2004-privind-stimularea-infiintarii-si-dezv?newsletter=1" TargetMode="External"/><Relationship Id="rId55" Type="http://schemas.openxmlformats.org/officeDocument/2006/relationships/hyperlink" Target="http://lege5.ro/App/Document/geztgmjzg4/ordinul-nr-16-2010-pentru-aprobarea-normei-sanitare-veterinare-privind-procedura-de-inregistrare-autorizare-sanitar-veterinara-a-unitatilor-centrelor-de-colectare-exploatatiilor-de-origine-si-a-mijloa?newsletter=1" TargetMode="External"/><Relationship Id="rId76" Type="http://schemas.openxmlformats.org/officeDocument/2006/relationships/hyperlink" Target="http://lege5.ro/MonitorOficial/mongq3danzygiyq/monitorul-oficial-partea-i-nr-455-28-04-2021?numar=455&amp;d=28-04-2021&amp;newsletter=1" TargetMode="External"/><Relationship Id="rId97" Type="http://schemas.openxmlformats.org/officeDocument/2006/relationships/image" Target="media/image12.png"/><Relationship Id="rId104" Type="http://schemas.openxmlformats.org/officeDocument/2006/relationships/hyperlink" Target="https://priaevents.ro/pria-agriculture-gala-fermierilor-romani-din-moldova/" TargetMode="External"/><Relationship Id="rId120" Type="http://schemas.openxmlformats.org/officeDocument/2006/relationships/image" Target="media/image18.png"/><Relationship Id="rId125" Type="http://schemas.openxmlformats.org/officeDocument/2006/relationships/image" Target="media/image21.png"/><Relationship Id="rId141" Type="http://schemas.openxmlformats.org/officeDocument/2006/relationships/image" Target="media/image30.png"/><Relationship Id="rId146" Type="http://schemas.openxmlformats.org/officeDocument/2006/relationships/image" Target="media/image31.png"/><Relationship Id="rId167" Type="http://schemas.openxmlformats.org/officeDocument/2006/relationships/hyperlink" Target="https://www.retail.ro/articole/stiri-si-noutati/program-penny-paste-2021-magazine-inchise-2-mai-3878.html" TargetMode="External"/><Relationship Id="rId7" Type="http://schemas.openxmlformats.org/officeDocument/2006/relationships/endnotes" Target="endnotes.xml"/><Relationship Id="rId71" Type="http://schemas.openxmlformats.org/officeDocument/2006/relationships/hyperlink" Target="http://lege5.ro/App/Document/gy3tkmjzgmzq/decretul-nr-536-2021-privind-promulgarea-legii-pentru-aprobarea-ordonantei-de-urgenta-a-guvernului-nr-87-2019-privind-prorogarea-termenului-prevazut-la-art-6-din-ordonanta-guvernului-nr-40-2006-pentru?newsletter=1" TargetMode="External"/><Relationship Id="rId92" Type="http://schemas.openxmlformats.org/officeDocument/2006/relationships/image" Target="media/image10.png"/><Relationship Id="rId162" Type="http://schemas.openxmlformats.org/officeDocument/2006/relationships/hyperlink" Target="https://www.retail.ro/articole/stiri-si-noutati/lidl-isi-extinde-reteaua-din-romania-cu-un-nou-magazin-in-bacau-2579.html" TargetMode="External"/><Relationship Id="rId2" Type="http://schemas.openxmlformats.org/officeDocument/2006/relationships/numbering" Target="numbering.xml"/><Relationship Id="rId29" Type="http://schemas.openxmlformats.org/officeDocument/2006/relationships/hyperlink" Target="https://www.g4media.ro/author/redactia" TargetMode="External"/><Relationship Id="rId24" Type="http://schemas.openxmlformats.org/officeDocument/2006/relationships/image" Target="media/image3.png"/><Relationship Id="rId40" Type="http://schemas.openxmlformats.org/officeDocument/2006/relationships/hyperlink" Target="http://lege5.ro/App/Document/gm2dcnzzgqyq/ordinul-nr-79-2019-pentru-aprobarea-normei-sanitar-veterinare-privind-procedura-de-inregistrare-autorizare-sanitar-veterinara-a-unitatilor-din-domeniul-subproduselor-de-origine-animala-si-produselor-d?newsletter=1" TargetMode="External"/><Relationship Id="rId45" Type="http://schemas.openxmlformats.org/officeDocument/2006/relationships/hyperlink" Target="http://lege5.ro/App/Document/gyzdcnrqhe4q/ordinul-nr-42-2021-pentru-modificarea-si-completarea-normei-sanitare-veterinare-privind-procedura-de-inregistrare-autorizare-sanitar-veterinara-a-unitatilor-centrelor-de-colectare-exploatatiilor-de-or?newsletter=1" TargetMode="External"/><Relationship Id="rId66" Type="http://schemas.openxmlformats.org/officeDocument/2006/relationships/hyperlink" Target="http://lege5.ro/App/Document/gm2tanrzgm3q/ordinul-nr-122-2019-privind-modificarea-si-completarea-ordinului-presedintelui-autoritatii-nationale-sanitare-veterinare-si-pentru-siguranta-alimentelor-nr-97-2015-pentru-aprobarea-normei-sanitare-vet?newsletter=1" TargetMode="External"/><Relationship Id="rId87" Type="http://schemas.openxmlformats.org/officeDocument/2006/relationships/hyperlink" Target="https://youtu.be/gtRGAplUuTo%20" TargetMode="External"/><Relationship Id="rId110" Type="http://schemas.openxmlformats.org/officeDocument/2006/relationships/hyperlink" Target="https://www.revista-ferma.ro/autori/gheorghe-ghise" TargetMode="External"/><Relationship Id="rId115" Type="http://schemas.openxmlformats.org/officeDocument/2006/relationships/hyperlink" Target="https://www.bursa.ro/miscellanea" TargetMode="External"/><Relationship Id="rId131" Type="http://schemas.openxmlformats.org/officeDocument/2006/relationships/image" Target="media/image26.png"/><Relationship Id="rId136" Type="http://schemas.openxmlformats.org/officeDocument/2006/relationships/hyperlink" Target="https://financialintelligence.ro/category/afaceri/" TargetMode="External"/><Relationship Id="rId157" Type="http://schemas.openxmlformats.org/officeDocument/2006/relationships/hyperlink" Target="https://www.retail.ro/articole/stiri-si-noutati/coletaria-ro-investitii-de-2-milioane-de-euro-in-romania-in-2021-3422.html" TargetMode="External"/><Relationship Id="rId61" Type="http://schemas.openxmlformats.org/officeDocument/2006/relationships/hyperlink" Target="http://lege5.ro/App/Document/gm4tgmzwgq/ordinul-nr-39-2014-pentru-modificarea-anexei-nr-27-la-norma-sanitara-veterinara-privind-procedura-de-inregistrare-autorizare-sanitar-veterinara-a-unitatilor-centrelor-de-colectare-exploatatiilor-de-or?newsletter=1" TargetMode="External"/><Relationship Id="rId82" Type="http://schemas.openxmlformats.org/officeDocument/2006/relationships/image" Target="media/image6.png"/><Relationship Id="rId152" Type="http://schemas.openxmlformats.org/officeDocument/2006/relationships/hyperlink" Target="https://revistaprogresiv.ro/sites/default/files/news/images/mega_image_23_1.jpg" TargetMode="External"/><Relationship Id="rId19" Type="http://schemas.openxmlformats.org/officeDocument/2006/relationships/hyperlink" Target="https://agro-tv.ro/author/ionut/" TargetMode="External"/><Relationship Id="rId14" Type="http://schemas.openxmlformats.org/officeDocument/2006/relationships/hyperlink" Target="mailto:redactia@revista-ferma.ro" TargetMode="External"/><Relationship Id="rId30" Type="http://schemas.openxmlformats.org/officeDocument/2006/relationships/hyperlink" Target="http://lege5.ro/App/Document/geztgmjzg4/ordinul-nr-16-2010-pentru-aprobarea-normei-sanitare-veterinare-privind-procedura-de-inregistrare-autorizare-sanitar-veterinara-a-unitatilor-centrelor-de-colectare-exploatatiilor-de-origine-si-a-mijloa?newsletter=1" TargetMode="External"/><Relationship Id="rId35" Type="http://schemas.openxmlformats.org/officeDocument/2006/relationships/hyperlink" Target="http://lege5.ro/App/Document/gm4tambsga/ordinul-nr-14-2014-privind-conditiile-sanitar-veterinare-care-trebuie-respectate-la-comercializarea-pasarilor-domestice-pe-teritoriul-romaniei-din-exploatatiile-inregistrate-autorizate-sanitar-veterin?newsletter=1" TargetMode="External"/><Relationship Id="rId56" Type="http://schemas.openxmlformats.org/officeDocument/2006/relationships/hyperlink" Target="http://lege5.ro/App/TrackChanges/geztgmjzg4?type=1&amp;by=gi3dambsga&amp;d=26.04.2021&amp;newsletter=1" TargetMode="External"/><Relationship Id="rId77" Type="http://schemas.openxmlformats.org/officeDocument/2006/relationships/hyperlink" Target="http://lege5.ro/App/Document/gy3tkmjzhe2a/regulamentul-delegat-nr-704-2021-de-modificare-a-regulamentului-ue-2018-196-al-parlamentului-european-si-al-consiliului-privind-drepturi-vamale-suplimentare-la-importurile-anumitor-produse-originare-d?newsletter=1" TargetMode="External"/><Relationship Id="rId100" Type="http://schemas.openxmlformats.org/officeDocument/2006/relationships/hyperlink" Target="https://www.sanatateaplantelor.ro/author/sanatateaplantelor/" TargetMode="External"/><Relationship Id="rId105" Type="http://schemas.openxmlformats.org/officeDocument/2006/relationships/image" Target="media/image15.jpeg"/><Relationship Id="rId126" Type="http://schemas.openxmlformats.org/officeDocument/2006/relationships/image" Target="media/image22.png"/><Relationship Id="rId147" Type="http://schemas.openxmlformats.org/officeDocument/2006/relationships/image" Target="media/image32.png"/><Relationship Id="rId168" Type="http://schemas.openxmlformats.org/officeDocument/2006/relationships/footer" Target="footer1.xml"/><Relationship Id="rId8" Type="http://schemas.openxmlformats.org/officeDocument/2006/relationships/hyperlink" Target="https://greatnews.ro/wp-content/uploads/2021/02/crocus-3226433_1280.jpg" TargetMode="External"/><Relationship Id="rId51" Type="http://schemas.openxmlformats.org/officeDocument/2006/relationships/hyperlink" Target="http://lege5.ro/MonitorOficial/mongq3danzygiyq/monitorul-oficial-partea-i-nr-457-29-04-2021?numar=457&amp;d=29-04-2021&amp;newsletter=1" TargetMode="External"/><Relationship Id="rId72" Type="http://schemas.openxmlformats.org/officeDocument/2006/relationships/hyperlink" Target="http://lege5.ro/MonitorOficial/mongq3danzygiyq/monitorul-oficial-partea-i-nr-457-29-04-2021?numar=457&amp;d=29-04-2021&amp;newsletter=1" TargetMode="External"/><Relationship Id="rId93" Type="http://schemas.openxmlformats.org/officeDocument/2006/relationships/image" Target="media/image11.png"/><Relationship Id="rId98" Type="http://schemas.openxmlformats.org/officeDocument/2006/relationships/image" Target="media/image13.png"/><Relationship Id="rId121" Type="http://schemas.openxmlformats.org/officeDocument/2006/relationships/hyperlink" Target="https://www.zf.ro/autor/florentina-nitu" TargetMode="External"/><Relationship Id="rId142" Type="http://schemas.openxmlformats.org/officeDocument/2006/relationships/hyperlink" Target="https://agro-tv.ro/author/ionel/" TargetMode="External"/><Relationship Id="rId163" Type="http://schemas.openxmlformats.org/officeDocument/2006/relationships/hyperlink" Target="https://www.retail.ro/articole/stiri-si-noutati/program-lidl-paste-3891.html" TargetMode="External"/><Relationship Id="rId3" Type="http://schemas.openxmlformats.org/officeDocument/2006/relationships/styles" Target="styles.xml"/><Relationship Id="rId25" Type="http://schemas.openxmlformats.org/officeDocument/2006/relationships/hyperlink" Target="https://www.bursa.ro/miscellanea" TargetMode="External"/><Relationship Id="rId46" Type="http://schemas.openxmlformats.org/officeDocument/2006/relationships/hyperlink" Target="http://lege5.ro/App/Document/gy3tkmjsgu4q/anexa-la-ordinul-ministrului-mediului-apelor-si-padurilor-nr-686-2021-privind-aprobarea-cotelor-de-recolta-pentru-specia-caprior-capreolus-capreolus-pentru-perioada-1-mai-2021-30-aprilie-2022-din-2604?newsletter=1" TargetMode="External"/><Relationship Id="rId67" Type="http://schemas.openxmlformats.org/officeDocument/2006/relationships/hyperlink" Target="http://lege5.ro/App/Document/gm4dcnbrgy2a/ordinul-nr-115-2020-pentru-modificarea-si-completarea-unor-ordine-ale-presedintelui-autoritatii-nationale-sanitare-veterinare-si-pentru-siguranta-alimentelor-privind-autorizarea-inregistrarea-avizarea?newsletter=1" TargetMode="External"/><Relationship Id="rId116" Type="http://schemas.openxmlformats.org/officeDocument/2006/relationships/image" Target="media/image16.png"/><Relationship Id="rId137" Type="http://schemas.openxmlformats.org/officeDocument/2006/relationships/image" Target="media/image28.png"/><Relationship Id="rId158" Type="http://schemas.openxmlformats.org/officeDocument/2006/relationships/hyperlink" Target="https://www.retail.ro/articole/stiri-si-noutati/coletaria-extinde-reteaua-nationala-300-mai-multe-colete-expediate-in-2020-3252.html" TargetMode="External"/><Relationship Id="rId20" Type="http://schemas.openxmlformats.org/officeDocument/2006/relationships/hyperlink" Target="mailto:redactia@revista-ferma.ro" TargetMode="External"/><Relationship Id="rId41" Type="http://schemas.openxmlformats.org/officeDocument/2006/relationships/hyperlink" Target="http://lege5.ro/App/Document/gm2tanrzgm3q/ordinul-nr-122-2019-privind-modificarea-si-completarea-ordinului-presedintelui-autoritatii-nationale-sanitare-veterinare-si-pentru-siguranta-alimentelor-nr-97-2015-pentru-aprobarea-normei-sanitare-vet?newsletter=1" TargetMode="External"/><Relationship Id="rId62" Type="http://schemas.openxmlformats.org/officeDocument/2006/relationships/hyperlink" Target="http://lege5.ro/App/Document/gqydgnzwgi/ordinul-nr-96-2014-privind-aprobarea-tarifelor-aplicabile-in-domeniul-sanitar-veterinar-si-pentru-siguranta-alimentelor?newsletter=1" TargetMode="External"/><Relationship Id="rId83" Type="http://schemas.openxmlformats.org/officeDocument/2006/relationships/hyperlink" Target="https://www.zf.ro/autor/florentina-nitu/" TargetMode="External"/><Relationship Id="rId88" Type="http://schemas.openxmlformats.org/officeDocument/2006/relationships/image" Target="media/image9.png"/><Relationship Id="rId111" Type="http://schemas.openxmlformats.org/officeDocument/2006/relationships/hyperlink" Target="https://www.agroinfo.ro/preturi-si-piete" TargetMode="External"/><Relationship Id="rId132" Type="http://schemas.openxmlformats.org/officeDocument/2006/relationships/hyperlink" Target="https://www.zf.ro/autor/florentina-nitu" TargetMode="External"/><Relationship Id="rId153" Type="http://schemas.openxmlformats.org/officeDocument/2006/relationships/image" Target="media/image35.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64072-4DE2-4273-AC33-CBDE13D76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70</Pages>
  <Words>24383</Words>
  <Characters>138985</Characters>
  <Application>Microsoft Office Word</Application>
  <DocSecurity>0</DocSecurity>
  <Lines>1158</Lines>
  <Paragraphs>326</Paragraphs>
  <ScaleCrop>false</ScaleCrop>
  <HeadingPairs>
    <vt:vector size="2" baseType="variant">
      <vt:variant>
        <vt:lpstr>Titlu</vt:lpstr>
      </vt:variant>
      <vt:variant>
        <vt:i4>1</vt:i4>
      </vt:variant>
    </vt:vector>
  </HeadingPairs>
  <TitlesOfParts>
    <vt:vector size="1" baseType="lpstr">
      <vt:lpstr/>
    </vt:vector>
  </TitlesOfParts>
  <Company>Microsoft</Company>
  <LinksUpToDate>false</LinksUpToDate>
  <CharactersWithSpaces>163042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Gheorghe Bejan</dc:creator>
  <cp:lastModifiedBy>Gheorghe Bejan</cp:lastModifiedBy>
  <cp:revision>67</cp:revision>
  <dcterms:created xsi:type="dcterms:W3CDTF">2021-04-29T17:26:00Z</dcterms:created>
  <dcterms:modified xsi:type="dcterms:W3CDTF">2021-04-29T22:51:00Z</dcterms:modified>
</cp:coreProperties>
</file>