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8A04C4" w:rsidRDefault="001C0291" w:rsidP="008A04C4">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u w:val="single"/>
        </w:rPr>
      </w:pPr>
      <w:r w:rsidRPr="008A04C4">
        <w:rPr>
          <w:rFonts w:ascii="Times New Roman" w:hAnsi="Times New Roman" w:cs="Times New Roman"/>
          <w:i w:val="0"/>
          <w:color w:val="auto"/>
          <w:sz w:val="28"/>
          <w:szCs w:val="28"/>
          <w:u w:val="single"/>
        </w:rPr>
        <w:t xml:space="preserve">Stiri </w:t>
      </w:r>
      <w:r w:rsidR="00786C4D" w:rsidRPr="008A04C4">
        <w:rPr>
          <w:rFonts w:ascii="Times New Roman" w:hAnsi="Times New Roman" w:cs="Times New Roman"/>
          <w:i w:val="0"/>
          <w:color w:val="auto"/>
          <w:sz w:val="28"/>
          <w:szCs w:val="28"/>
          <w:u w:val="single"/>
        </w:rPr>
        <w:t>20</w:t>
      </w:r>
      <w:r w:rsidR="00CB5731" w:rsidRPr="008A04C4">
        <w:rPr>
          <w:rFonts w:ascii="Times New Roman" w:hAnsi="Times New Roman" w:cs="Times New Roman"/>
          <w:i w:val="0"/>
          <w:color w:val="auto"/>
          <w:sz w:val="28"/>
          <w:szCs w:val="28"/>
          <w:u w:val="single"/>
        </w:rPr>
        <w:t xml:space="preserve"> </w:t>
      </w:r>
      <w:r w:rsidR="00325BCD" w:rsidRPr="008A04C4">
        <w:rPr>
          <w:rFonts w:ascii="Times New Roman" w:hAnsi="Times New Roman" w:cs="Times New Roman"/>
          <w:i w:val="0"/>
          <w:color w:val="auto"/>
          <w:sz w:val="28"/>
          <w:szCs w:val="28"/>
          <w:u w:val="single"/>
        </w:rPr>
        <w:t>ianuarie</w:t>
      </w:r>
      <w:r w:rsidR="00C8310C" w:rsidRPr="008A04C4">
        <w:rPr>
          <w:rFonts w:ascii="Times New Roman" w:hAnsi="Times New Roman" w:cs="Times New Roman"/>
          <w:i w:val="0"/>
          <w:color w:val="auto"/>
          <w:sz w:val="28"/>
          <w:szCs w:val="28"/>
          <w:u w:val="single"/>
        </w:rPr>
        <w:t xml:space="preserve"> </w:t>
      </w:r>
      <w:proofErr w:type="gramStart"/>
      <w:r w:rsidR="0054695A" w:rsidRPr="008A04C4">
        <w:rPr>
          <w:rFonts w:ascii="Times New Roman" w:hAnsi="Times New Roman" w:cs="Times New Roman"/>
          <w:i w:val="0"/>
          <w:color w:val="auto"/>
          <w:sz w:val="28"/>
          <w:szCs w:val="28"/>
          <w:u w:val="single"/>
        </w:rPr>
        <w:t>202</w:t>
      </w:r>
      <w:r w:rsidR="00325BCD" w:rsidRPr="008A04C4">
        <w:rPr>
          <w:rFonts w:ascii="Times New Roman" w:hAnsi="Times New Roman" w:cs="Times New Roman"/>
          <w:i w:val="0"/>
          <w:color w:val="auto"/>
          <w:sz w:val="28"/>
          <w:szCs w:val="28"/>
          <w:u w:val="single"/>
        </w:rPr>
        <w:t>1</w:t>
      </w:r>
      <w:r w:rsidR="007C10C2" w:rsidRPr="008A04C4">
        <w:rPr>
          <w:rFonts w:ascii="Times New Roman" w:hAnsi="Times New Roman" w:cs="Times New Roman"/>
          <w:i w:val="0"/>
          <w:color w:val="auto"/>
          <w:sz w:val="28"/>
          <w:szCs w:val="28"/>
          <w:u w:val="single"/>
        </w:rPr>
        <w:t xml:space="preserve"> ,</w:t>
      </w:r>
      <w:proofErr w:type="gramEnd"/>
      <w:r w:rsidR="007C10C2" w:rsidRPr="008A04C4">
        <w:rPr>
          <w:rFonts w:ascii="Times New Roman" w:hAnsi="Times New Roman" w:cs="Times New Roman"/>
          <w:i w:val="0"/>
          <w:color w:val="auto"/>
          <w:sz w:val="28"/>
          <w:szCs w:val="28"/>
          <w:u w:val="single"/>
        </w:rPr>
        <w:t xml:space="preserve"> prima parte</w:t>
      </w:r>
      <w:r w:rsidR="00DA56FA" w:rsidRPr="008A04C4">
        <w:rPr>
          <w:rFonts w:ascii="Times New Roman" w:hAnsi="Times New Roman" w:cs="Times New Roman"/>
          <w:i w:val="0"/>
          <w:color w:val="auto"/>
          <w:sz w:val="28"/>
          <w:szCs w:val="28"/>
          <w:u w:val="single"/>
        </w:rPr>
        <w:t xml:space="preserve"> </w:t>
      </w:r>
      <w:r w:rsidR="00FB3748" w:rsidRPr="008A04C4">
        <w:rPr>
          <w:rFonts w:ascii="Times New Roman" w:hAnsi="Times New Roman" w:cs="Times New Roman"/>
          <w:b w:val="0"/>
          <w:i w:val="0"/>
          <w:color w:val="auto"/>
          <w:sz w:val="28"/>
          <w:szCs w:val="28"/>
          <w:u w:val="single"/>
        </w:rPr>
        <w:t xml:space="preserve">  </w:t>
      </w:r>
      <w:r w:rsidR="00CD102B" w:rsidRPr="008A04C4">
        <w:rPr>
          <w:rFonts w:ascii="Times New Roman" w:hAnsi="Times New Roman" w:cs="Times New Roman"/>
          <w:b w:val="0"/>
          <w:bCs w:val="0"/>
          <w:i w:val="0"/>
          <w:iCs w:val="0"/>
          <w:noProof/>
          <w:sz w:val="28"/>
          <w:szCs w:val="28"/>
          <w:lang w:eastAsia="en-GB"/>
        </w:rPr>
        <w:drawing>
          <wp:inline distT="0" distB="0" distL="0" distR="0">
            <wp:extent cx="2275576" cy="1744314"/>
            <wp:effectExtent l="19050" t="0" r="0" b="0"/>
            <wp:docPr id="473" name="I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cstate="print"/>
                    <a:srcRect/>
                    <a:stretch>
                      <a:fillRect/>
                    </a:stretch>
                  </pic:blipFill>
                  <pic:spPr bwMode="auto">
                    <a:xfrm>
                      <a:off x="0" y="0"/>
                      <a:ext cx="2280602" cy="1748166"/>
                    </a:xfrm>
                    <a:prstGeom prst="rect">
                      <a:avLst/>
                    </a:prstGeom>
                    <a:noFill/>
                    <a:ln w="9525">
                      <a:noFill/>
                      <a:miter lim="800000"/>
                      <a:headEnd/>
                      <a:tailEnd/>
                    </a:ln>
                  </pic:spPr>
                </pic:pic>
              </a:graphicData>
            </a:graphic>
          </wp:inline>
        </w:drawing>
      </w:r>
    </w:p>
    <w:p w:rsidR="00D47676" w:rsidRPr="008A04C4" w:rsidRDefault="00D47676" w:rsidP="008A04C4">
      <w:pPr>
        <w:pStyle w:val="Titlu4"/>
        <w:shd w:val="clear" w:color="auto" w:fill="FFFFFF" w:themeFill="background1"/>
        <w:spacing w:line="240" w:lineRule="auto"/>
        <w:rPr>
          <w:rFonts w:ascii="Times New Roman" w:hAnsi="Times New Roman" w:cs="Times New Roman"/>
          <w:i w:val="0"/>
          <w:color w:val="auto"/>
          <w:sz w:val="28"/>
          <w:szCs w:val="28"/>
        </w:rPr>
      </w:pPr>
      <w:r w:rsidRPr="008A04C4">
        <w:rPr>
          <w:rFonts w:ascii="Times New Roman" w:hAnsi="Times New Roman" w:cs="Times New Roman"/>
          <w:i w:val="0"/>
          <w:color w:val="auto"/>
          <w:sz w:val="28"/>
          <w:szCs w:val="28"/>
        </w:rPr>
        <w:t xml:space="preserve">Cursul de schimb </w:t>
      </w:r>
      <w:r w:rsidRPr="008A04C4">
        <w:rPr>
          <w:rStyle w:val="date"/>
          <w:rFonts w:ascii="Times New Roman" w:hAnsi="Times New Roman" w:cs="Times New Roman"/>
          <w:i w:val="0"/>
          <w:color w:val="auto"/>
          <w:sz w:val="28"/>
          <w:szCs w:val="28"/>
        </w:rPr>
        <w:t xml:space="preserve">20.01.2021 </w:t>
      </w:r>
    </w:p>
    <w:tbl>
      <w:tblPr>
        <w:tblW w:w="0" w:type="auto"/>
        <w:tblCellSpacing w:w="0" w:type="dxa"/>
        <w:tblCellMar>
          <w:top w:w="15" w:type="dxa"/>
          <w:left w:w="15" w:type="dxa"/>
          <w:bottom w:w="15" w:type="dxa"/>
          <w:right w:w="15" w:type="dxa"/>
        </w:tblCellMar>
        <w:tblLook w:val="04A0"/>
      </w:tblPr>
      <w:tblGrid>
        <w:gridCol w:w="832"/>
        <w:gridCol w:w="800"/>
        <w:gridCol w:w="36"/>
        <w:gridCol w:w="36"/>
      </w:tblGrid>
      <w:tr w:rsidR="00D47676" w:rsidRPr="008A04C4" w:rsidTr="00D47676">
        <w:trPr>
          <w:tblCellSpacing w:w="0" w:type="dxa"/>
        </w:trPr>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bCs/>
                <w:sz w:val="28"/>
                <w:szCs w:val="28"/>
              </w:rPr>
            </w:pPr>
            <w:r w:rsidRPr="008A04C4">
              <w:rPr>
                <w:rFonts w:ascii="Times New Roman" w:hAnsi="Times New Roman" w:cs="Times New Roman"/>
                <w:b/>
                <w:bCs/>
                <w:sz w:val="28"/>
                <w:szCs w:val="28"/>
              </w:rPr>
              <w:t>1 EUR</w:t>
            </w: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r w:rsidRPr="008A04C4">
              <w:rPr>
                <w:rFonts w:ascii="Times New Roman" w:hAnsi="Times New Roman" w:cs="Times New Roman"/>
                <w:b/>
                <w:sz w:val="28"/>
                <w:szCs w:val="28"/>
              </w:rPr>
              <w:t>4.8741</w:t>
            </w: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p>
        </w:tc>
      </w:tr>
      <w:tr w:rsidR="00D47676" w:rsidRPr="008A04C4" w:rsidTr="00D47676">
        <w:trPr>
          <w:tblCellSpacing w:w="0" w:type="dxa"/>
        </w:trPr>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bCs/>
                <w:sz w:val="28"/>
                <w:szCs w:val="28"/>
              </w:rPr>
            </w:pPr>
            <w:r w:rsidRPr="008A04C4">
              <w:rPr>
                <w:rFonts w:ascii="Times New Roman" w:hAnsi="Times New Roman" w:cs="Times New Roman"/>
                <w:b/>
                <w:bCs/>
                <w:sz w:val="28"/>
                <w:szCs w:val="28"/>
              </w:rPr>
              <w:t>1 USD</w:t>
            </w: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r w:rsidRPr="008A04C4">
              <w:rPr>
                <w:rFonts w:ascii="Times New Roman" w:hAnsi="Times New Roman" w:cs="Times New Roman"/>
                <w:b/>
                <w:sz w:val="28"/>
                <w:szCs w:val="28"/>
              </w:rPr>
              <w:t>4.0207</w:t>
            </w: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D47676" w:rsidRPr="008A04C4" w:rsidRDefault="00D47676" w:rsidP="008A04C4">
            <w:pPr>
              <w:shd w:val="clear" w:color="auto" w:fill="FFFFFF" w:themeFill="background1"/>
              <w:spacing w:line="240" w:lineRule="auto"/>
              <w:rPr>
                <w:rFonts w:ascii="Times New Roman" w:hAnsi="Times New Roman" w:cs="Times New Roman"/>
                <w:b/>
                <w:sz w:val="28"/>
                <w:szCs w:val="28"/>
              </w:rPr>
            </w:pPr>
          </w:p>
        </w:tc>
      </w:tr>
    </w:tbl>
    <w:p w:rsidR="004D6D37" w:rsidRPr="008A04C4" w:rsidRDefault="004D6D37" w:rsidP="008A04C4">
      <w:pPr>
        <w:pStyle w:val="Titlu1"/>
        <w:shd w:val="clear" w:color="auto" w:fill="FFFFFF" w:themeFill="background1"/>
        <w:rPr>
          <w:b w:val="0"/>
          <w:sz w:val="28"/>
          <w:szCs w:val="28"/>
        </w:rPr>
      </w:pPr>
      <w:r w:rsidRPr="008A04C4">
        <w:rPr>
          <w:color w:val="FF0000"/>
          <w:sz w:val="28"/>
          <w:szCs w:val="28"/>
          <w:u w:val="single"/>
        </w:rPr>
        <w:t>PROGNOZA AGROMETEOROLOGICĂ 20 - 26 Ianuarie 2021!</w:t>
      </w:r>
      <w:r w:rsidR="0041201C" w:rsidRPr="008A04C4">
        <w:rPr>
          <w:b w:val="0"/>
          <w:sz w:val="28"/>
          <w:szCs w:val="28"/>
        </w:rPr>
        <w:t xml:space="preserve"> </w:t>
      </w:r>
      <w:hyperlink r:id="rId9" w:history="1">
        <w:r w:rsidRPr="008A04C4">
          <w:rPr>
            <w:rStyle w:val="Hyperlink"/>
            <w:b w:val="0"/>
            <w:color w:val="auto"/>
            <w:sz w:val="28"/>
            <w:szCs w:val="28"/>
            <w:u w:val="none"/>
          </w:rPr>
          <w:t>Agroinfo</w:t>
        </w:r>
      </w:hyperlink>
      <w:r w:rsidRPr="008A04C4">
        <w:rPr>
          <w:b w:val="0"/>
          <w:sz w:val="28"/>
          <w:szCs w:val="28"/>
        </w:rPr>
        <w:t xml:space="preserve"> 20 ianuarie 2021 </w:t>
      </w:r>
    </w:p>
    <w:p w:rsidR="004D6D37" w:rsidRPr="008A04C4" w:rsidRDefault="004D6D37" w:rsidP="008A04C4">
      <w:pPr>
        <w:pStyle w:val="NormalWeb"/>
        <w:shd w:val="clear" w:color="auto" w:fill="FFFFFF" w:themeFill="background1"/>
        <w:rPr>
          <w:b/>
          <w:sz w:val="28"/>
          <w:szCs w:val="28"/>
        </w:rPr>
      </w:pPr>
      <w:proofErr w:type="gramStart"/>
      <w:r w:rsidRPr="008A04C4">
        <w:rPr>
          <w:b/>
          <w:sz w:val="28"/>
          <w:szCs w:val="28"/>
        </w:rPr>
        <w:t>Caracteristici meteorologice.</w:t>
      </w:r>
      <w:proofErr w:type="gramEnd"/>
      <w:r w:rsidRPr="008A04C4">
        <w:rPr>
          <w:b/>
          <w:sz w:val="28"/>
          <w:szCs w:val="28"/>
        </w:rPr>
        <w:t xml:space="preserve"> Pe ansamblu, în această perioadă </w:t>
      </w:r>
      <w:proofErr w:type="gramStart"/>
      <w:r w:rsidRPr="008A04C4">
        <w:rPr>
          <w:b/>
          <w:sz w:val="28"/>
          <w:szCs w:val="28"/>
        </w:rPr>
        <w:t>va</w:t>
      </w:r>
      <w:proofErr w:type="gramEnd"/>
      <w:r w:rsidRPr="008A04C4">
        <w:rPr>
          <w:b/>
          <w:sz w:val="28"/>
          <w:szCs w:val="28"/>
        </w:rPr>
        <w:t xml:space="preserve"> predomina un regim termic al aerului mai ridicat decât în mod obișnuit, în aproape toată țara. Temperatura medie diurnă a aerului se va încadra între -5...11°C, abaterile termice pozitive fiind de 1...10°C, în majoritatea zonelor de cultură.</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Temperatura maximă a aerului </w:t>
      </w:r>
      <w:proofErr w:type="gramStart"/>
      <w:r w:rsidRPr="008A04C4">
        <w:rPr>
          <w:rStyle w:val="Robust"/>
          <w:b w:val="0"/>
          <w:sz w:val="28"/>
          <w:szCs w:val="28"/>
        </w:rPr>
        <w:t>va</w:t>
      </w:r>
      <w:proofErr w:type="gramEnd"/>
      <w:r w:rsidRPr="008A04C4">
        <w:rPr>
          <w:rStyle w:val="Robust"/>
          <w:b w:val="0"/>
          <w:sz w:val="28"/>
          <w:szCs w:val="28"/>
        </w:rPr>
        <w:t xml:space="preserve"> oscila între 0...14°C, pe întreg teritoriul agricol. Temperatura minimă a aerului se va situa între -9...8°C, valori mai scăzute fiind posibile în depresiunile nordice şi centrale, local producându-se îngheţ la sol. Se întrevăd precipitații mixte (ploaie, lapoviţă şi ninsoare), reduse cantitativ, fiind însoțite de intensificări de scurtă durată ale vântului. </w:t>
      </w:r>
      <w:proofErr w:type="gramStart"/>
      <w:r w:rsidRPr="008A04C4">
        <w:rPr>
          <w:rStyle w:val="Robust"/>
          <w:b w:val="0"/>
          <w:sz w:val="28"/>
          <w:szCs w:val="28"/>
        </w:rPr>
        <w:t>Totodată, în zonele joase și de luncă vor fi condiţii de producere a ceţii.</w:t>
      </w:r>
      <w:proofErr w:type="gramEnd"/>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Caracteristici agrometeorologice</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În cultura grâului de toamnă, rezerva de umiditate pe adâncimea de sol 0-100 cm, </w:t>
      </w:r>
      <w:proofErr w:type="gramStart"/>
      <w:r w:rsidRPr="008A04C4">
        <w:rPr>
          <w:rStyle w:val="Robust"/>
          <w:b w:val="0"/>
          <w:sz w:val="28"/>
          <w:szCs w:val="28"/>
        </w:rPr>
        <w:t>va</w:t>
      </w:r>
      <w:proofErr w:type="gramEnd"/>
      <w:r w:rsidRPr="008A04C4">
        <w:rPr>
          <w:rStyle w:val="Robust"/>
          <w:b w:val="0"/>
          <w:sz w:val="28"/>
          <w:szCs w:val="28"/>
        </w:rPr>
        <w:t xml:space="preserve"> prezenta valori satisfăcătoare, apropiate de optim și optime, în aproape toată țara. Conținutul de </w:t>
      </w:r>
      <w:proofErr w:type="gramStart"/>
      <w:r w:rsidRPr="008A04C4">
        <w:rPr>
          <w:rStyle w:val="Robust"/>
          <w:b w:val="0"/>
          <w:sz w:val="28"/>
          <w:szCs w:val="28"/>
        </w:rPr>
        <w:t>apă</w:t>
      </w:r>
      <w:proofErr w:type="gramEnd"/>
      <w:r w:rsidRPr="008A04C4">
        <w:rPr>
          <w:rStyle w:val="Robust"/>
          <w:b w:val="0"/>
          <w:sz w:val="28"/>
          <w:szCs w:val="28"/>
        </w:rPr>
        <w:t xml:space="preserve"> din sol se va încadra în limite scăzute (secetă pedologică moderată), izolat în centrul Dobrogei și nord-vestul Banatului.</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Starea de vegetaţie a culturilor agricole</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Ca urmare, la culturile de câmp se </w:t>
      </w:r>
      <w:proofErr w:type="gramStart"/>
      <w:r w:rsidRPr="008A04C4">
        <w:rPr>
          <w:rStyle w:val="Robust"/>
          <w:b w:val="0"/>
          <w:sz w:val="28"/>
          <w:szCs w:val="28"/>
        </w:rPr>
        <w:t>va</w:t>
      </w:r>
      <w:proofErr w:type="gramEnd"/>
      <w:r w:rsidRPr="008A04C4">
        <w:rPr>
          <w:rStyle w:val="Robust"/>
          <w:b w:val="0"/>
          <w:sz w:val="28"/>
          <w:szCs w:val="28"/>
        </w:rPr>
        <w:t xml:space="preserve"> înregistra starea de repaus biologic, la nivelul întregii țări. De asemenea, pe fondul temperaturilor minime scăzute </w:t>
      </w:r>
      <w:r w:rsidRPr="008A04C4">
        <w:rPr>
          <w:rStyle w:val="Robust"/>
          <w:b w:val="0"/>
          <w:sz w:val="28"/>
          <w:szCs w:val="28"/>
        </w:rPr>
        <w:lastRenderedPageBreak/>
        <w:t>din aer şi sol de la începutul intervalului, la speciile de toamnă semănate tardiv, precum şi pe terenurile fără strat protector de zăpadă sau cu strat superficial, se vor putea semnala vătămări ale aparatului foliar (îngălbenire, brunificare, degerături).</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Sub aspect fenologic, culturile de orz și grâu de toamnă se vor afla la răsărire, formarea frunzei a treia și înfrățire (10-100%), pe aproape întreg teritoriul agricol.</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Rapița </w:t>
      </w:r>
      <w:proofErr w:type="gramStart"/>
      <w:r w:rsidRPr="008A04C4">
        <w:rPr>
          <w:rStyle w:val="Robust"/>
          <w:b w:val="0"/>
          <w:sz w:val="28"/>
          <w:szCs w:val="28"/>
        </w:rPr>
        <w:t>va</w:t>
      </w:r>
      <w:proofErr w:type="gramEnd"/>
      <w:r w:rsidRPr="008A04C4">
        <w:rPr>
          <w:rStyle w:val="Robust"/>
          <w:b w:val="0"/>
          <w:sz w:val="28"/>
          <w:szCs w:val="28"/>
        </w:rPr>
        <w:t xml:space="preserve"> parcurge dezvoltarea aparatului foliar (9-13 frunze), cu o stare de vegetație a plantelor în general medie și bună, îndeosebi în semănăturile efectuate în perioada optimă. La speciile pomicole și viticole din majoritatea plantațiilor se </w:t>
      </w:r>
      <w:proofErr w:type="gramStart"/>
      <w:r w:rsidRPr="008A04C4">
        <w:rPr>
          <w:rStyle w:val="Robust"/>
          <w:b w:val="0"/>
          <w:sz w:val="28"/>
          <w:szCs w:val="28"/>
        </w:rPr>
        <w:t>va</w:t>
      </w:r>
      <w:proofErr w:type="gramEnd"/>
      <w:r w:rsidRPr="008A04C4">
        <w:rPr>
          <w:rStyle w:val="Robust"/>
          <w:b w:val="0"/>
          <w:sz w:val="28"/>
          <w:szCs w:val="28"/>
        </w:rPr>
        <w:t xml:space="preserve"> menține stadiul de repaus vegetativ.</w:t>
      </w:r>
    </w:p>
    <w:p w:rsidR="004D6D37" w:rsidRPr="008A04C4" w:rsidRDefault="004D6D37" w:rsidP="008A04C4">
      <w:pPr>
        <w:pStyle w:val="NormalWeb"/>
        <w:shd w:val="clear" w:color="auto" w:fill="FFFFFF" w:themeFill="background1"/>
        <w:rPr>
          <w:sz w:val="28"/>
          <w:szCs w:val="28"/>
        </w:rPr>
      </w:pPr>
      <w:proofErr w:type="gramStart"/>
      <w:r w:rsidRPr="008A04C4">
        <w:rPr>
          <w:rStyle w:val="Robust"/>
          <w:b w:val="0"/>
          <w:sz w:val="28"/>
          <w:szCs w:val="28"/>
        </w:rPr>
        <w:t>Totodată, lucrările agricole specifice se vor desfăşura cu dificultate.</w:t>
      </w:r>
      <w:proofErr w:type="gramEnd"/>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Recomandări de specialitate: </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Verificarea sistematică a viabilităţii plantelor la culturile de toamnă şi a elementelor de rod la pomii fructiferi şi viţa-de-vie</w:t>
      </w:r>
      <w:proofErr w:type="gramStart"/>
      <w:r w:rsidRPr="008A04C4">
        <w:rPr>
          <w:rStyle w:val="Robust"/>
          <w:b w:val="0"/>
          <w:sz w:val="28"/>
          <w:szCs w:val="28"/>
        </w:rPr>
        <w:t>;</w:t>
      </w:r>
      <w:proofErr w:type="gramEnd"/>
      <w:r w:rsidRPr="008A04C4">
        <w:rPr>
          <w:sz w:val="28"/>
          <w:szCs w:val="28"/>
        </w:rPr>
        <w:br/>
      </w:r>
      <w:r w:rsidRPr="008A04C4">
        <w:rPr>
          <w:rStyle w:val="Robust"/>
          <w:b w:val="0"/>
          <w:sz w:val="28"/>
          <w:szCs w:val="28"/>
        </w:rPr>
        <w:t>• Administrarea îngrăşǎmintelor minerale pe bază de fosfor şi potasiu la speciile de toamnǎ semănate în epoca optimă, precum şi a celor organice în vii şi livezi.</w:t>
      </w:r>
    </w:p>
    <w:p w:rsidR="004D6D37" w:rsidRPr="008A04C4" w:rsidRDefault="004D6D37" w:rsidP="008A04C4">
      <w:pPr>
        <w:pStyle w:val="NormalWeb"/>
        <w:shd w:val="clear" w:color="auto" w:fill="FFFFFF" w:themeFill="background1"/>
        <w:rPr>
          <w:sz w:val="28"/>
          <w:szCs w:val="28"/>
        </w:rPr>
      </w:pPr>
      <w:r w:rsidRPr="008A04C4">
        <w:rPr>
          <w:rStyle w:val="Accentuat"/>
          <w:i w:val="0"/>
          <w:sz w:val="28"/>
          <w:szCs w:val="28"/>
        </w:rPr>
        <w:t xml:space="preserve">*Evoluția stării de vegetație pentru perioada estimată utilizează prognoza meteorologică pe scurtă/medie durată asociată cu informațiile fenologice colectate săptămânal prin monitorizarea principalelor culturi agricole din România </w:t>
      </w:r>
      <w:proofErr w:type="gramStart"/>
      <w:r w:rsidRPr="008A04C4">
        <w:rPr>
          <w:rStyle w:val="Accentuat"/>
          <w:i w:val="0"/>
          <w:sz w:val="28"/>
          <w:szCs w:val="28"/>
        </w:rPr>
        <w:t>situate</w:t>
      </w:r>
      <w:proofErr w:type="gramEnd"/>
      <w:r w:rsidRPr="008A04C4">
        <w:rPr>
          <w:rStyle w:val="Accentuat"/>
          <w:i w:val="0"/>
          <w:sz w:val="28"/>
          <w:szCs w:val="28"/>
        </w:rPr>
        <w:t xml:space="preserve"> în apropierea stațiilor meteorologice cu program agrometeorologic din rețeaua Administrației Naționale de Meteorologie.</w:t>
      </w:r>
    </w:p>
    <w:p w:rsidR="0041201C" w:rsidRPr="008A04C4" w:rsidRDefault="0041201C" w:rsidP="008A04C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b/>
          <w:color w:val="FF0000"/>
          <w:sz w:val="28"/>
          <w:szCs w:val="28"/>
          <w:u w:val="single"/>
        </w:rPr>
        <w:t xml:space="preserve">Agrometeo: vreme mai calda decat normalul perioadei si sanse de precipitatii, in toata </w:t>
      </w:r>
      <w:proofErr w:type="gramStart"/>
      <w:r w:rsidRPr="008A04C4">
        <w:rPr>
          <w:rFonts w:ascii="Times New Roman" w:hAnsi="Times New Roman" w:cs="Times New Roman"/>
          <w:b/>
          <w:color w:val="FF0000"/>
          <w:sz w:val="28"/>
          <w:szCs w:val="28"/>
          <w:u w:val="single"/>
        </w:rPr>
        <w:t>tara</w:t>
      </w:r>
      <w:proofErr w:type="gramEnd"/>
      <w:r w:rsidRPr="008A04C4">
        <w:rPr>
          <w:rFonts w:ascii="Times New Roman" w:hAnsi="Times New Roman" w:cs="Times New Roman"/>
          <w:b/>
          <w:color w:val="FF0000"/>
          <w:sz w:val="28"/>
          <w:szCs w:val="28"/>
          <w:u w:val="single"/>
        </w:rPr>
        <w:t xml:space="preserve">. </w:t>
      </w:r>
      <w:proofErr w:type="gramStart"/>
      <w:r w:rsidRPr="008A04C4">
        <w:rPr>
          <w:rFonts w:ascii="Times New Roman" w:hAnsi="Times New Roman" w:cs="Times New Roman"/>
          <w:b/>
          <w:color w:val="FF0000"/>
          <w:sz w:val="28"/>
          <w:szCs w:val="28"/>
          <w:u w:val="single"/>
        </w:rPr>
        <w:t>Iata</w:t>
      </w:r>
      <w:proofErr w:type="gramEnd"/>
      <w:r w:rsidRPr="008A04C4">
        <w:rPr>
          <w:rFonts w:ascii="Times New Roman" w:hAnsi="Times New Roman" w:cs="Times New Roman"/>
          <w:b/>
          <w:color w:val="FF0000"/>
          <w:sz w:val="28"/>
          <w:szCs w:val="28"/>
          <w:u w:val="single"/>
        </w:rPr>
        <w:t xml:space="preserve"> cum vor fi afectate principalele culturi de toamna</w:t>
      </w:r>
      <w:r w:rsidRPr="008A04C4">
        <w:rPr>
          <w:rStyle w:val="elementor-share-btntitle"/>
          <w:rFonts w:ascii="Times New Roman" w:hAnsi="Times New Roman" w:cs="Times New Roman"/>
          <w:sz w:val="28"/>
          <w:szCs w:val="28"/>
        </w:rPr>
        <w:t xml:space="preserve"> </w:t>
      </w:r>
      <w:hyperlink r:id="rId10" w:history="1">
        <w:r w:rsidRPr="008A04C4">
          <w:rPr>
            <w:rStyle w:val="elementor-icon-list-text"/>
            <w:rFonts w:ascii="Times New Roman" w:hAnsi="Times New Roman" w:cs="Times New Roman"/>
            <w:sz w:val="28"/>
            <w:szCs w:val="28"/>
          </w:rPr>
          <w:t xml:space="preserve">ianuarie 20, 2021 </w:t>
        </w:r>
      </w:hyperlink>
    </w:p>
    <w:p w:rsidR="0041201C" w:rsidRPr="008A04C4" w:rsidRDefault="0041201C" w:rsidP="008A04C4">
      <w:pPr>
        <w:pStyle w:val="NormalWeb"/>
        <w:shd w:val="clear" w:color="auto" w:fill="FFFFFF" w:themeFill="background1"/>
        <w:rPr>
          <w:sz w:val="28"/>
          <w:szCs w:val="28"/>
        </w:rPr>
      </w:pPr>
      <w:r w:rsidRPr="008A04C4">
        <w:rPr>
          <w:rStyle w:val="Robust"/>
          <w:sz w:val="28"/>
          <w:szCs w:val="28"/>
        </w:rPr>
        <w:t xml:space="preserve">In urmatoarea saptamana, temperaturile vor prezenta o valoare mai </w:t>
      </w:r>
      <w:proofErr w:type="gramStart"/>
      <w:r w:rsidRPr="008A04C4">
        <w:rPr>
          <w:rStyle w:val="Robust"/>
          <w:sz w:val="28"/>
          <w:szCs w:val="28"/>
        </w:rPr>
        <w:t>mare decat</w:t>
      </w:r>
      <w:proofErr w:type="gramEnd"/>
      <w:r w:rsidRPr="008A04C4">
        <w:rPr>
          <w:rStyle w:val="Robust"/>
          <w:sz w:val="28"/>
          <w:szCs w:val="28"/>
        </w:rPr>
        <w:t xml:space="preserve"> normalul acestei perioade, cu maxime ce vor ajunge chiar si la 11 grade Celsius.</w:t>
      </w:r>
      <w:r w:rsidRPr="008A04C4">
        <w:rPr>
          <w:rStyle w:val="Robust"/>
          <w:b w:val="0"/>
          <w:sz w:val="28"/>
          <w:szCs w:val="28"/>
        </w:rPr>
        <w:t xml:space="preserve"> </w:t>
      </w:r>
      <w:proofErr w:type="gramStart"/>
      <w:r w:rsidRPr="008A04C4">
        <w:rPr>
          <w:rStyle w:val="Robust"/>
          <w:b w:val="0"/>
          <w:sz w:val="28"/>
          <w:szCs w:val="28"/>
        </w:rPr>
        <w:t>De asemenea, in majoritatea regiunilor tarii exista sanse de precipitatii mixte (ploi, lapovita si ninsoare), iar in depresiunile nordice exista posibilitatea de inghet la sol, se arata in prognoza agrometeorologica ANM, valabila in intervalul 20-26 ianuarie.</w:t>
      </w:r>
      <w:proofErr w:type="gramEnd"/>
      <w:r w:rsidRPr="008A04C4">
        <w:rPr>
          <w:rStyle w:val="Robust"/>
          <w:b w:val="0"/>
          <w:sz w:val="28"/>
          <w:szCs w:val="28"/>
        </w:rPr>
        <w:t xml:space="preserve">  </w:t>
      </w:r>
    </w:p>
    <w:p w:rsidR="0041201C" w:rsidRPr="008A04C4" w:rsidRDefault="0041201C" w:rsidP="008A04C4">
      <w:pPr>
        <w:pStyle w:val="NormalWeb"/>
        <w:shd w:val="clear" w:color="auto" w:fill="FFFFFF" w:themeFill="background1"/>
        <w:rPr>
          <w:sz w:val="28"/>
          <w:szCs w:val="28"/>
        </w:rPr>
      </w:pPr>
      <w:r w:rsidRPr="008A04C4">
        <w:rPr>
          <w:rStyle w:val="Robust"/>
          <w:b w:val="0"/>
          <w:sz w:val="28"/>
          <w:szCs w:val="28"/>
        </w:rPr>
        <w:t xml:space="preserve">Caracteristici meteorologice </w:t>
      </w:r>
    </w:p>
    <w:p w:rsidR="0041201C" w:rsidRPr="008A04C4" w:rsidRDefault="0041201C" w:rsidP="008A04C4">
      <w:pPr>
        <w:pStyle w:val="NormalWeb"/>
        <w:shd w:val="clear" w:color="auto" w:fill="FFFFFF" w:themeFill="background1"/>
        <w:rPr>
          <w:sz w:val="28"/>
          <w:szCs w:val="28"/>
        </w:rPr>
      </w:pPr>
      <w:r w:rsidRPr="008A04C4">
        <w:rPr>
          <w:sz w:val="28"/>
          <w:szCs w:val="28"/>
        </w:rPr>
        <w:lastRenderedPageBreak/>
        <w:t xml:space="preserve">Pe ansamblu, in aceasta perioada </w:t>
      </w:r>
      <w:proofErr w:type="gramStart"/>
      <w:r w:rsidRPr="008A04C4">
        <w:rPr>
          <w:sz w:val="28"/>
          <w:szCs w:val="28"/>
        </w:rPr>
        <w:t>va</w:t>
      </w:r>
      <w:proofErr w:type="gramEnd"/>
      <w:r w:rsidRPr="008A04C4">
        <w:rPr>
          <w:sz w:val="28"/>
          <w:szCs w:val="28"/>
        </w:rPr>
        <w:t xml:space="preserve"> predomina un regim termic al aerului mai ridicat decat in mod obisnuit, in aproape toata tara. Temperatura medie diurna a aerului se va incadra intre -5…11°C, abaterile termice pozitive fiind de 1…10°C, in majoritatea zonelor de cultura.</w:t>
      </w:r>
    </w:p>
    <w:p w:rsidR="0041201C" w:rsidRPr="008A04C4" w:rsidRDefault="0041201C" w:rsidP="008A04C4">
      <w:pPr>
        <w:pStyle w:val="NormalWeb"/>
        <w:shd w:val="clear" w:color="auto" w:fill="FFFFFF" w:themeFill="background1"/>
        <w:rPr>
          <w:sz w:val="28"/>
          <w:szCs w:val="28"/>
        </w:rPr>
      </w:pPr>
      <w:r w:rsidRPr="008A04C4">
        <w:rPr>
          <w:sz w:val="28"/>
          <w:szCs w:val="28"/>
        </w:rPr>
        <w:t xml:space="preserve">Temperatura maxima a aerului </w:t>
      </w:r>
      <w:proofErr w:type="gramStart"/>
      <w:r w:rsidRPr="008A04C4">
        <w:rPr>
          <w:sz w:val="28"/>
          <w:szCs w:val="28"/>
        </w:rPr>
        <w:t>va</w:t>
      </w:r>
      <w:proofErr w:type="gramEnd"/>
      <w:r w:rsidRPr="008A04C4">
        <w:rPr>
          <w:sz w:val="28"/>
          <w:szCs w:val="28"/>
        </w:rPr>
        <w:t xml:space="preserve"> oscila intre 0…14°C, pe intreg teritoriul agricol. Temperatura minima a aerului se </w:t>
      </w:r>
      <w:proofErr w:type="gramStart"/>
      <w:r w:rsidRPr="008A04C4">
        <w:rPr>
          <w:sz w:val="28"/>
          <w:szCs w:val="28"/>
        </w:rPr>
        <w:t>va</w:t>
      </w:r>
      <w:proofErr w:type="gramEnd"/>
      <w:r w:rsidRPr="008A04C4">
        <w:rPr>
          <w:sz w:val="28"/>
          <w:szCs w:val="28"/>
        </w:rPr>
        <w:t xml:space="preserve"> situa intre -9…8°C, valori mai scazute fiind posibile in depresiunile nordice si centrale, local producandu-se inghet la sol.</w:t>
      </w:r>
    </w:p>
    <w:p w:rsidR="0041201C" w:rsidRPr="008A04C4" w:rsidRDefault="0041201C" w:rsidP="008A04C4">
      <w:pPr>
        <w:pStyle w:val="NormalWeb"/>
        <w:shd w:val="clear" w:color="auto" w:fill="FFFFFF" w:themeFill="background1"/>
        <w:rPr>
          <w:sz w:val="28"/>
          <w:szCs w:val="28"/>
        </w:rPr>
      </w:pPr>
      <w:proofErr w:type="gramStart"/>
      <w:r w:rsidRPr="008A04C4">
        <w:rPr>
          <w:sz w:val="28"/>
          <w:szCs w:val="28"/>
        </w:rPr>
        <w:t>Se intrevad precipitatii mixte (ploaie, lapovita si ninsoare), reduse cantitativ, fiind insotite de intensificari de scurta durata ale vantului.</w:t>
      </w:r>
      <w:proofErr w:type="gramEnd"/>
      <w:r w:rsidRPr="008A04C4">
        <w:rPr>
          <w:sz w:val="28"/>
          <w:szCs w:val="28"/>
        </w:rPr>
        <w:t xml:space="preserve"> </w:t>
      </w:r>
      <w:proofErr w:type="gramStart"/>
      <w:r w:rsidRPr="008A04C4">
        <w:rPr>
          <w:sz w:val="28"/>
          <w:szCs w:val="28"/>
        </w:rPr>
        <w:t>Totodata, in zonele joase si de lunca vor fi conditii de producere a cetii.</w:t>
      </w:r>
      <w:proofErr w:type="gramEnd"/>
    </w:p>
    <w:p w:rsidR="0041201C" w:rsidRPr="008A04C4" w:rsidRDefault="0041201C" w:rsidP="008A04C4">
      <w:pPr>
        <w:pStyle w:val="NormalWeb"/>
        <w:shd w:val="clear" w:color="auto" w:fill="FFFFFF" w:themeFill="background1"/>
        <w:rPr>
          <w:sz w:val="28"/>
          <w:szCs w:val="28"/>
        </w:rPr>
      </w:pPr>
      <w:r w:rsidRPr="008A04C4">
        <w:rPr>
          <w:rStyle w:val="Robust"/>
          <w:b w:val="0"/>
          <w:sz w:val="28"/>
          <w:szCs w:val="28"/>
        </w:rPr>
        <w:t xml:space="preserve">Caracteristici agrometeorologice </w:t>
      </w:r>
    </w:p>
    <w:p w:rsidR="0041201C" w:rsidRPr="008A04C4" w:rsidRDefault="0041201C" w:rsidP="008A04C4">
      <w:pPr>
        <w:pStyle w:val="NormalWeb"/>
        <w:shd w:val="clear" w:color="auto" w:fill="FFFFFF" w:themeFill="background1"/>
        <w:rPr>
          <w:sz w:val="28"/>
          <w:szCs w:val="28"/>
        </w:rPr>
      </w:pPr>
      <w:r w:rsidRPr="008A04C4">
        <w:rPr>
          <w:sz w:val="28"/>
          <w:szCs w:val="28"/>
        </w:rPr>
        <w:t xml:space="preserve">In cultura graului de toamna, rezerva de umiditate pe adancimea de sol 0-100 cm, </w:t>
      </w:r>
      <w:proofErr w:type="gramStart"/>
      <w:r w:rsidRPr="008A04C4">
        <w:rPr>
          <w:sz w:val="28"/>
          <w:szCs w:val="28"/>
        </w:rPr>
        <w:t>va</w:t>
      </w:r>
      <w:proofErr w:type="gramEnd"/>
      <w:r w:rsidRPr="008A04C4">
        <w:rPr>
          <w:sz w:val="28"/>
          <w:szCs w:val="28"/>
        </w:rPr>
        <w:t xml:space="preserve"> prezenta valori satisfacatoare, apropiate de optim si optime, in aproape toata tara. Continutul de </w:t>
      </w:r>
      <w:proofErr w:type="gramStart"/>
      <w:r w:rsidRPr="008A04C4">
        <w:rPr>
          <w:sz w:val="28"/>
          <w:szCs w:val="28"/>
        </w:rPr>
        <w:t>apa</w:t>
      </w:r>
      <w:proofErr w:type="gramEnd"/>
      <w:r w:rsidRPr="008A04C4">
        <w:rPr>
          <w:sz w:val="28"/>
          <w:szCs w:val="28"/>
        </w:rPr>
        <w:t xml:space="preserve"> din sol se va incadra in limite scazute (seceta pedologica moderata), izolat in centrul Dobrogei si nord-vestul Banatului.</w:t>
      </w:r>
    </w:p>
    <w:p w:rsidR="0041201C" w:rsidRPr="008A04C4" w:rsidRDefault="0041201C" w:rsidP="008A04C4">
      <w:pPr>
        <w:pStyle w:val="NormalWeb"/>
        <w:shd w:val="clear" w:color="auto" w:fill="FFFFFF" w:themeFill="background1"/>
        <w:rPr>
          <w:sz w:val="28"/>
          <w:szCs w:val="28"/>
        </w:rPr>
      </w:pPr>
      <w:r w:rsidRPr="008A04C4">
        <w:rPr>
          <w:rStyle w:val="Robust"/>
          <w:b w:val="0"/>
          <w:sz w:val="28"/>
          <w:szCs w:val="28"/>
        </w:rPr>
        <w:t xml:space="preserve">Starea de vegetatie a culturilor agricole </w:t>
      </w:r>
    </w:p>
    <w:p w:rsidR="0041201C" w:rsidRPr="008A04C4" w:rsidRDefault="0041201C" w:rsidP="008A04C4">
      <w:pPr>
        <w:pStyle w:val="NormalWeb"/>
        <w:shd w:val="clear" w:color="auto" w:fill="FFFFFF" w:themeFill="background1"/>
        <w:rPr>
          <w:sz w:val="28"/>
          <w:szCs w:val="28"/>
        </w:rPr>
      </w:pPr>
      <w:r w:rsidRPr="008A04C4">
        <w:rPr>
          <w:sz w:val="28"/>
          <w:szCs w:val="28"/>
        </w:rPr>
        <w:t xml:space="preserve">Ca urmare, la culturile de camp se </w:t>
      </w:r>
      <w:proofErr w:type="gramStart"/>
      <w:r w:rsidRPr="008A04C4">
        <w:rPr>
          <w:sz w:val="28"/>
          <w:szCs w:val="28"/>
        </w:rPr>
        <w:t>va</w:t>
      </w:r>
      <w:proofErr w:type="gramEnd"/>
      <w:r w:rsidRPr="008A04C4">
        <w:rPr>
          <w:sz w:val="28"/>
          <w:szCs w:val="28"/>
        </w:rPr>
        <w:t xml:space="preserve"> inregistra starea de repaus biologic, la nivelul intregii tari. De asemenea, pe fondul temperaturilor minime scazute din aer si sol de la inceputul intervalului, la speciile de toamna semanate tardiv, precum si pe terenurile fara strat protector de zapada sau cu strat superficial, se vor putea semnala vatamari ale aparatului foliar (ingalbenire, brunificare, degeraturi).</w:t>
      </w:r>
    </w:p>
    <w:p w:rsidR="0041201C" w:rsidRPr="008A04C4" w:rsidRDefault="0041201C" w:rsidP="008A04C4">
      <w:pPr>
        <w:pStyle w:val="NormalWeb"/>
        <w:shd w:val="clear" w:color="auto" w:fill="FFFFFF" w:themeFill="background1"/>
        <w:rPr>
          <w:sz w:val="28"/>
          <w:szCs w:val="28"/>
        </w:rPr>
      </w:pPr>
      <w:r w:rsidRPr="008A04C4">
        <w:rPr>
          <w:sz w:val="28"/>
          <w:szCs w:val="28"/>
        </w:rPr>
        <w:t xml:space="preserve">Sub aspect fenologic, culturile de orz si grau de toamna se vor afla la rasarire, formarea frunzei a treia si infratire (10-100%), pe aproape intreg teritoriul agricol. Rapita </w:t>
      </w:r>
      <w:proofErr w:type="gramStart"/>
      <w:r w:rsidRPr="008A04C4">
        <w:rPr>
          <w:sz w:val="28"/>
          <w:szCs w:val="28"/>
        </w:rPr>
        <w:t>va</w:t>
      </w:r>
      <w:proofErr w:type="gramEnd"/>
      <w:r w:rsidRPr="008A04C4">
        <w:rPr>
          <w:sz w:val="28"/>
          <w:szCs w:val="28"/>
        </w:rPr>
        <w:t xml:space="preserve"> parcurge dezvoltarea aparatului foliar (9-13 frunze), cu o stare de vegetatie a plantelor in general medie si buna, indeosebi in semanaturile efectuate in perioada optima. La speciile pomicole si viticole din majoritatea plantatiilor se </w:t>
      </w:r>
      <w:proofErr w:type="gramStart"/>
      <w:r w:rsidRPr="008A04C4">
        <w:rPr>
          <w:sz w:val="28"/>
          <w:szCs w:val="28"/>
        </w:rPr>
        <w:t>va</w:t>
      </w:r>
      <w:proofErr w:type="gramEnd"/>
      <w:r w:rsidRPr="008A04C4">
        <w:rPr>
          <w:sz w:val="28"/>
          <w:szCs w:val="28"/>
        </w:rPr>
        <w:t xml:space="preserve"> mentine stadiul de repaus vegetativ. </w:t>
      </w:r>
      <w:proofErr w:type="gramStart"/>
      <w:r w:rsidRPr="008A04C4">
        <w:rPr>
          <w:sz w:val="28"/>
          <w:szCs w:val="28"/>
        </w:rPr>
        <w:t>Totodata, lucrarile agricole specifice se vor desfasura cu dificultate.</w:t>
      </w:r>
      <w:proofErr w:type="gramEnd"/>
    </w:p>
    <w:p w:rsidR="0041201C" w:rsidRPr="008A04C4" w:rsidRDefault="0041201C" w:rsidP="008A04C4">
      <w:pPr>
        <w:pStyle w:val="NormalWeb"/>
        <w:shd w:val="clear" w:color="auto" w:fill="FFFFFF" w:themeFill="background1"/>
        <w:rPr>
          <w:sz w:val="28"/>
          <w:szCs w:val="28"/>
        </w:rPr>
      </w:pPr>
      <w:r w:rsidRPr="008A04C4">
        <w:rPr>
          <w:rStyle w:val="Robust"/>
          <w:b w:val="0"/>
          <w:sz w:val="28"/>
          <w:szCs w:val="28"/>
        </w:rPr>
        <w:t>Recomandari de specialitate</w:t>
      </w:r>
    </w:p>
    <w:p w:rsidR="0041201C" w:rsidRPr="008A04C4" w:rsidRDefault="0041201C" w:rsidP="00296437">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Verificarea sistematica a viabilitatii plantelor la culturile de toamna si a elementelor de rod la pomii fructiferi si vita-de-vie;</w:t>
      </w:r>
    </w:p>
    <w:p w:rsidR="0041201C" w:rsidRPr="008A04C4" w:rsidRDefault="0041201C" w:rsidP="00296437">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lastRenderedPageBreak/>
        <w:t>Administrarea ingrasǎmintelor minerale pe baza de fosfor si potasiu la speciile de toamnǎ semanate in epoca optima, precum si a celor organice in vii si livezi.</w:t>
      </w:r>
    </w:p>
    <w:p w:rsidR="001E5629" w:rsidRPr="008A04C4" w:rsidRDefault="001E5629" w:rsidP="008A04C4">
      <w:pPr>
        <w:pStyle w:val="Titlu1"/>
        <w:shd w:val="clear" w:color="auto" w:fill="FFFFFF" w:themeFill="background1"/>
        <w:rPr>
          <w:b w:val="0"/>
          <w:sz w:val="28"/>
          <w:szCs w:val="28"/>
        </w:rPr>
      </w:pPr>
      <w:r w:rsidRPr="008A04C4">
        <w:rPr>
          <w:b w:val="0"/>
          <w:sz w:val="28"/>
          <w:szCs w:val="28"/>
          <w:highlight w:val="yellow"/>
        </w:rPr>
        <w:t>APIA si SUBVENTII</w:t>
      </w:r>
    </w:p>
    <w:p w:rsidR="004D6D37" w:rsidRPr="008A04C4" w:rsidRDefault="004D6D37" w:rsidP="008A04C4">
      <w:pPr>
        <w:pStyle w:val="Titlu1"/>
        <w:shd w:val="clear" w:color="auto" w:fill="FFFFFF" w:themeFill="background1"/>
        <w:rPr>
          <w:b w:val="0"/>
          <w:sz w:val="28"/>
          <w:szCs w:val="28"/>
        </w:rPr>
      </w:pPr>
      <w:r w:rsidRPr="008A04C4">
        <w:rPr>
          <w:color w:val="FF0000"/>
          <w:sz w:val="28"/>
          <w:szCs w:val="28"/>
          <w:u w:val="single"/>
        </w:rPr>
        <w:t>MADR: CERERE SUBVENȚII APIA PENTRU ANUL 2021!</w:t>
      </w:r>
      <w:r w:rsidR="0041201C" w:rsidRPr="008A04C4">
        <w:rPr>
          <w:b w:val="0"/>
          <w:sz w:val="28"/>
          <w:szCs w:val="28"/>
        </w:rPr>
        <w:t xml:space="preserve"> </w:t>
      </w:r>
      <w:hyperlink r:id="rId11" w:history="1">
        <w:r w:rsidRPr="008A04C4">
          <w:rPr>
            <w:rStyle w:val="Hyperlink"/>
            <w:b w:val="0"/>
            <w:color w:val="auto"/>
            <w:sz w:val="28"/>
            <w:szCs w:val="28"/>
            <w:u w:val="none"/>
          </w:rPr>
          <w:t>Agroinfo</w:t>
        </w:r>
      </w:hyperlink>
      <w:r w:rsidR="0041201C" w:rsidRPr="008A04C4">
        <w:rPr>
          <w:b w:val="0"/>
          <w:sz w:val="28"/>
          <w:szCs w:val="28"/>
        </w:rPr>
        <w:t xml:space="preserve"> </w:t>
      </w:r>
      <w:r w:rsidRPr="008A04C4">
        <w:rPr>
          <w:b w:val="0"/>
          <w:sz w:val="28"/>
          <w:szCs w:val="28"/>
        </w:rPr>
        <w:t xml:space="preserve">20 ianuarie 2021 </w:t>
      </w:r>
    </w:p>
    <w:p w:rsidR="004D6D37" w:rsidRPr="008A04C4" w:rsidRDefault="004D6D37" w:rsidP="008A04C4">
      <w:pPr>
        <w:pStyle w:val="NormalWeb"/>
        <w:shd w:val="clear" w:color="auto" w:fill="FFFFFF" w:themeFill="background1"/>
        <w:rPr>
          <w:b/>
          <w:sz w:val="28"/>
          <w:szCs w:val="28"/>
        </w:rPr>
      </w:pPr>
      <w:r w:rsidRPr="008A04C4">
        <w:rPr>
          <w:b/>
          <w:sz w:val="28"/>
          <w:szCs w:val="28"/>
        </w:rPr>
        <w:t xml:space="preserve">CEREREA UNICĂ PENTRU SUBVENȚII! Ministerul Agriculturii anunță într-un proiect de ordonanță de urgență, publicat pe site-ul oficial, data la care </w:t>
      </w:r>
      <w:proofErr w:type="gramStart"/>
      <w:r w:rsidRPr="008A04C4">
        <w:rPr>
          <w:b/>
          <w:sz w:val="28"/>
          <w:szCs w:val="28"/>
        </w:rPr>
        <w:t>va</w:t>
      </w:r>
      <w:proofErr w:type="gramEnd"/>
      <w:r w:rsidRPr="008A04C4">
        <w:rPr>
          <w:b/>
          <w:sz w:val="28"/>
          <w:szCs w:val="28"/>
        </w:rPr>
        <w:t xml:space="preserve"> începe anul acesta campania de depunere a cererilor unice de plată la Agenția de Plăți și Intervenție pentru Agricultură (APIA). Fermierii și crescătorii de animale care vor </w:t>
      </w:r>
      <w:proofErr w:type="gramStart"/>
      <w:r w:rsidRPr="008A04C4">
        <w:rPr>
          <w:b/>
          <w:sz w:val="28"/>
          <w:szCs w:val="28"/>
        </w:rPr>
        <w:t>să obțină subvențiile agricole vor trebui să</w:t>
      </w:r>
      <w:proofErr w:type="gramEnd"/>
      <w:r w:rsidRPr="008A04C4">
        <w:rPr>
          <w:b/>
          <w:sz w:val="28"/>
          <w:szCs w:val="28"/>
        </w:rPr>
        <w:t xml:space="preserve"> completeze la APIA această cerere.</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Potrivit proiectului de act normativ, </w:t>
      </w:r>
      <w:r w:rsidRPr="008A04C4">
        <w:rPr>
          <w:rStyle w:val="Accentuat"/>
          <w:bCs/>
          <w:i w:val="0"/>
          <w:sz w:val="28"/>
          <w:szCs w:val="28"/>
        </w:rPr>
        <w:t xml:space="preserve">depunerea de către fermieri a cererii unice de plată începe cu data de 1 martie 2021 și trebuie </w:t>
      </w:r>
      <w:proofErr w:type="gramStart"/>
      <w:r w:rsidRPr="008A04C4">
        <w:rPr>
          <w:rStyle w:val="Accentuat"/>
          <w:bCs/>
          <w:i w:val="0"/>
          <w:sz w:val="28"/>
          <w:szCs w:val="28"/>
        </w:rPr>
        <w:t>să</w:t>
      </w:r>
      <w:proofErr w:type="gramEnd"/>
      <w:r w:rsidRPr="008A04C4">
        <w:rPr>
          <w:rStyle w:val="Accentuat"/>
          <w:bCs/>
          <w:i w:val="0"/>
          <w:sz w:val="28"/>
          <w:szCs w:val="28"/>
        </w:rPr>
        <w:t xml:space="preserve"> decurgă în bune condiții.</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Fermierii români vor beneficia anul acesta de aceleași scheme de plată APIA pe care le-au solicitat anul trecut, în 2020, la APIA. Și-n ceea ce privește condițiile de eligibilitate nu sunt, deocamdată, schimbări semnificative pentru schemele de plăți directe și nici pentru plățile compensatorii, acordate fermierilor pe Măsurile 10 agro-mediu și climă, Măsura 11 agricultură ecologică, Măsura 13 zone care se confruntă cu constrângeri naturale. Proiectul de ordonanța de urgență elaborat acum în ianuarie 2021 de Ministerul Agriculturii și publicat pe 18 ianuarie 2021 pe site-ul oficial menține prevederile Ordonanței 3/2015, așa-zisa Ordonanță a subvențiilor care stabilește criteriile de aplicare a tuturor schemelor de plăți din agricultură. </w:t>
      </w:r>
    </w:p>
    <w:p w:rsidR="004D6D37" w:rsidRPr="008A04C4" w:rsidRDefault="004D6D37" w:rsidP="008A04C4">
      <w:pPr>
        <w:pStyle w:val="NormalWeb"/>
        <w:shd w:val="clear" w:color="auto" w:fill="FFFFFF" w:themeFill="background1"/>
        <w:rPr>
          <w:sz w:val="28"/>
          <w:szCs w:val="28"/>
        </w:rPr>
      </w:pPr>
      <w:proofErr w:type="gramStart"/>
      <w:r w:rsidRPr="008A04C4">
        <w:rPr>
          <w:rStyle w:val="Accentuat"/>
          <w:bCs/>
          <w:i w:val="0"/>
          <w:sz w:val="28"/>
          <w:szCs w:val="28"/>
        </w:rPr>
        <w:t>Prevederile Ordonanţei de urgenţă a Guvernului nr.</w:t>
      </w:r>
      <w:proofErr w:type="gramEnd"/>
      <w:r w:rsidRPr="008A04C4">
        <w:rPr>
          <w:rStyle w:val="Accentuat"/>
          <w:bCs/>
          <w:i w:val="0"/>
          <w:sz w:val="28"/>
          <w:szCs w:val="28"/>
        </w:rPr>
        <w:t xml:space="preserve"> </w:t>
      </w:r>
      <w:proofErr w:type="gramStart"/>
      <w:r w:rsidRPr="008A04C4">
        <w:rPr>
          <w:rStyle w:val="Accentuat"/>
          <w:bCs/>
          <w:i w:val="0"/>
          <w:sz w:val="28"/>
          <w:szCs w:val="28"/>
        </w:rPr>
        <w:t>3/2015 pentru aprobarea schemelor de plăţi care se aplică în agricultură în perioada 2015-2020 şi pentru modificarea art.</w:t>
      </w:r>
      <w:proofErr w:type="gramEnd"/>
      <w:r w:rsidRPr="008A04C4">
        <w:rPr>
          <w:rStyle w:val="Accentuat"/>
          <w:bCs/>
          <w:i w:val="0"/>
          <w:sz w:val="28"/>
          <w:szCs w:val="28"/>
        </w:rPr>
        <w:t xml:space="preserve"> 2 din Legea nr. </w:t>
      </w:r>
      <w:proofErr w:type="gramStart"/>
      <w:r w:rsidRPr="008A04C4">
        <w:rPr>
          <w:rStyle w:val="Accentuat"/>
          <w:bCs/>
          <w:i w:val="0"/>
          <w:sz w:val="28"/>
          <w:szCs w:val="28"/>
        </w:rPr>
        <w:t>36/1991 privind societăţile agricole şi alte forme de asociere în agricultură, publicată în Monitorul Oficial al României, Partea I, nr.</w:t>
      </w:r>
      <w:proofErr w:type="gramEnd"/>
      <w:r w:rsidRPr="008A04C4">
        <w:rPr>
          <w:rStyle w:val="Accentuat"/>
          <w:bCs/>
          <w:i w:val="0"/>
          <w:sz w:val="28"/>
          <w:szCs w:val="28"/>
        </w:rPr>
        <w:t xml:space="preserve"> 191 din 23 martie</w:t>
      </w:r>
      <w:proofErr w:type="gramStart"/>
      <w:r w:rsidRPr="008A04C4">
        <w:rPr>
          <w:rStyle w:val="Accentuat"/>
          <w:bCs/>
          <w:i w:val="0"/>
          <w:sz w:val="28"/>
          <w:szCs w:val="28"/>
        </w:rPr>
        <w:t>  2015</w:t>
      </w:r>
      <w:proofErr w:type="gramEnd"/>
      <w:r w:rsidRPr="008A04C4">
        <w:rPr>
          <w:rStyle w:val="Accentuat"/>
          <w:bCs/>
          <w:i w:val="0"/>
          <w:sz w:val="28"/>
          <w:szCs w:val="28"/>
        </w:rPr>
        <w:t xml:space="preserve">, aprobată cu modificări şi completări prin Legea nr. </w:t>
      </w:r>
      <w:proofErr w:type="gramStart"/>
      <w:r w:rsidRPr="008A04C4">
        <w:rPr>
          <w:rStyle w:val="Accentuat"/>
          <w:bCs/>
          <w:i w:val="0"/>
          <w:sz w:val="28"/>
          <w:szCs w:val="28"/>
        </w:rPr>
        <w:t>104/2015, cu modificările şi completările ulterioare, se aplică și în anii 2021 și 2022,</w:t>
      </w:r>
      <w:r w:rsidRPr="008A04C4">
        <w:rPr>
          <w:rStyle w:val="Robust"/>
          <w:b w:val="0"/>
          <w:sz w:val="28"/>
          <w:szCs w:val="28"/>
        </w:rPr>
        <w:t xml:space="preserve"> precizează proiectul de ordonanță de urgență.</w:t>
      </w:r>
      <w:proofErr w:type="gramEnd"/>
      <w:r w:rsidRPr="008A04C4">
        <w:rPr>
          <w:rStyle w:val="Robust"/>
          <w:b w:val="0"/>
          <w:sz w:val="28"/>
          <w:szCs w:val="28"/>
        </w:rPr>
        <w:t xml:space="preserve"> </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Excepție face sprijinul cuplat a cărui modalitate de acordare </w:t>
      </w:r>
      <w:proofErr w:type="gramStart"/>
      <w:r w:rsidRPr="008A04C4">
        <w:rPr>
          <w:rStyle w:val="Robust"/>
          <w:b w:val="0"/>
          <w:sz w:val="28"/>
          <w:szCs w:val="28"/>
        </w:rPr>
        <w:t>va</w:t>
      </w:r>
      <w:proofErr w:type="gramEnd"/>
      <w:r w:rsidRPr="008A04C4">
        <w:rPr>
          <w:rStyle w:val="Robust"/>
          <w:b w:val="0"/>
          <w:sz w:val="28"/>
          <w:szCs w:val="28"/>
        </w:rPr>
        <w:t xml:space="preserve"> fi revizuită până la data de 19 februarie 2021. </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lastRenderedPageBreak/>
        <w:t xml:space="preserve">Anul trecut, APIA a demarat sesiunea de depunere a cererilor unice la data de 2 martie 2020 și </w:t>
      </w:r>
      <w:proofErr w:type="gramStart"/>
      <w:r w:rsidRPr="008A04C4">
        <w:rPr>
          <w:rStyle w:val="Robust"/>
          <w:b w:val="0"/>
          <w:sz w:val="28"/>
          <w:szCs w:val="28"/>
        </w:rPr>
        <w:t>a</w:t>
      </w:r>
      <w:proofErr w:type="gramEnd"/>
      <w:r w:rsidRPr="008A04C4">
        <w:rPr>
          <w:rStyle w:val="Robust"/>
          <w:b w:val="0"/>
          <w:sz w:val="28"/>
          <w:szCs w:val="28"/>
        </w:rPr>
        <w:t xml:space="preserve"> încheiat-o la data de 15 iunie 2020. Termenul a fost prelungit din pricina crizei sanitare, iar fermierii au depus cererile online sau prin poștă. </w:t>
      </w:r>
      <w:r w:rsidRPr="008A04C4">
        <w:rPr>
          <w:bCs/>
          <w:sz w:val="28"/>
          <w:szCs w:val="28"/>
        </w:rPr>
        <w:br/>
      </w:r>
      <w:r w:rsidRPr="008A04C4">
        <w:rPr>
          <w:bCs/>
          <w:sz w:val="28"/>
          <w:szCs w:val="28"/>
        </w:rPr>
        <w:br/>
      </w:r>
      <w:r w:rsidRPr="008A04C4">
        <w:rPr>
          <w:rStyle w:val="Robust"/>
          <w:b w:val="0"/>
          <w:sz w:val="28"/>
          <w:szCs w:val="28"/>
        </w:rPr>
        <w:t xml:space="preserve">Subvențiile de care au beneficiat fermierii români în 2020 sunt: </w:t>
      </w:r>
    </w:p>
    <w:p w:rsidR="004D6D37" w:rsidRPr="008A04C4" w:rsidRDefault="004D6D37" w:rsidP="008A04C4">
      <w:pPr>
        <w:pStyle w:val="NormalWeb"/>
        <w:shd w:val="clear" w:color="auto" w:fill="FFFFFF" w:themeFill="background1"/>
        <w:rPr>
          <w:sz w:val="28"/>
          <w:szCs w:val="28"/>
        </w:rPr>
      </w:pPr>
      <w:r w:rsidRPr="008A04C4">
        <w:rPr>
          <w:rStyle w:val="Robust"/>
          <w:b w:val="0"/>
          <w:iCs/>
          <w:sz w:val="28"/>
          <w:szCs w:val="28"/>
        </w:rPr>
        <w:t>- schema de plată unică pe suprafaţă (SAPS), plata redistributivă, plata pentru practici agricole benefice pentru climă şi mediu, plata pentru tinerii fermieri, plata pentru micii fermieri, schema de sprijin cuplat în sectorul vegetal și zootehnic,</w:t>
      </w:r>
      <w:r w:rsidRPr="008A04C4">
        <w:rPr>
          <w:sz w:val="28"/>
          <w:szCs w:val="28"/>
        </w:rPr>
        <w:br/>
      </w:r>
      <w:r w:rsidRPr="008A04C4">
        <w:rPr>
          <w:rStyle w:val="Robust"/>
          <w:b w:val="0"/>
          <w:iCs/>
          <w:sz w:val="28"/>
          <w:szCs w:val="28"/>
        </w:rPr>
        <w:t>- măsurile compensatorii de dezvoltare rurală: Măsura 10 - Agro-mediu şi climă, Măsura 11 - Agricultura ecologică, Măsura 13 - Plăţi pentru zone care se confruntă cu constrângeri naturale sau alte constrângeri specifice (PNDR 2014-2020),</w:t>
      </w:r>
      <w:r w:rsidRPr="008A04C4">
        <w:rPr>
          <w:sz w:val="28"/>
          <w:szCs w:val="28"/>
        </w:rPr>
        <w:br/>
      </w:r>
      <w:r w:rsidRPr="008A04C4">
        <w:rPr>
          <w:rStyle w:val="Robust"/>
          <w:b w:val="0"/>
          <w:iCs/>
          <w:sz w:val="28"/>
          <w:szCs w:val="28"/>
        </w:rPr>
        <w:t>- ajutoarele naţionale tranzitorii (ANT) care se acordă în sectorul vegetal şi zootehnic.</w:t>
      </w:r>
    </w:p>
    <w:p w:rsidR="004D6D37" w:rsidRPr="008A04C4" w:rsidRDefault="004D6D37" w:rsidP="008A04C4">
      <w:pPr>
        <w:pStyle w:val="NormalWeb"/>
        <w:shd w:val="clear" w:color="auto" w:fill="FFFFFF" w:themeFill="background1"/>
        <w:rPr>
          <w:sz w:val="28"/>
          <w:szCs w:val="28"/>
        </w:rPr>
      </w:pPr>
      <w:r w:rsidRPr="008A04C4">
        <w:rPr>
          <w:rStyle w:val="Accentuat"/>
          <w:bCs/>
          <w:i w:val="0"/>
          <w:sz w:val="28"/>
          <w:szCs w:val="28"/>
        </w:rPr>
        <w:t>În Campania 2020, completarea declaraţiei de suprafaţă se realizează electronic, folosind aplicaţia IPA-Online la adresa: http://lpis.apia.org.ro/. Finalizarea şi închiderea cererii unice de plată în IPA-Online se face în prezenţa funcţionarului APIA responsabil cu primirea cererii unice de plată, după verificarea acesteia şi a mesajelor din controlul parcelelor digitizate şi corectarea eventualelor probleme semnalate de către sistemul informatic</w:t>
      </w:r>
      <w:r w:rsidRPr="008A04C4">
        <w:rPr>
          <w:rStyle w:val="Robust"/>
          <w:b w:val="0"/>
          <w:iCs/>
          <w:sz w:val="28"/>
          <w:szCs w:val="28"/>
        </w:rPr>
        <w:t xml:space="preserve">, </w:t>
      </w:r>
      <w:r w:rsidRPr="008A04C4">
        <w:rPr>
          <w:rStyle w:val="Robust"/>
          <w:b w:val="0"/>
          <w:sz w:val="28"/>
          <w:szCs w:val="28"/>
        </w:rPr>
        <w:t>a precizat APIA în comunicatul transmis către AGROINFO pe data de 29 februarie 2020, înainte de Campania de cereri unice 2020.</w:t>
      </w:r>
    </w:p>
    <w:p w:rsidR="004D6D37" w:rsidRPr="008A04C4" w:rsidRDefault="004D6D37" w:rsidP="008A04C4">
      <w:pPr>
        <w:pStyle w:val="NormalWeb"/>
        <w:shd w:val="clear" w:color="auto" w:fill="FFFFFF" w:themeFill="background1"/>
        <w:rPr>
          <w:sz w:val="28"/>
          <w:szCs w:val="28"/>
        </w:rPr>
      </w:pPr>
      <w:r w:rsidRPr="008A04C4">
        <w:rPr>
          <w:rStyle w:val="Robust"/>
          <w:b w:val="0"/>
          <w:sz w:val="28"/>
          <w:szCs w:val="28"/>
        </w:rPr>
        <w:t xml:space="preserve">Potrivit proiectului de ordonanță de urgență, care urmează să fie aprobat în regim de urgență de către Guvern, pentru plata subvențiilor agricole în perioada 2021-2022 sunt alocate 3,811 miliarde euro din Fondul European de Garantare Agricolă, la această sumă se vor adăuga bani de la bugetul național pentru ajutoarele din agricultură care se plătesc din acest buget. Banii vor fi împărțiți sub forma subvențiilor la peste 800.000 de fermieri. </w:t>
      </w:r>
      <w:r w:rsidR="0041201C" w:rsidRPr="008A04C4">
        <w:rPr>
          <w:noProof/>
          <w:sz w:val="28"/>
          <w:szCs w:val="28"/>
        </w:rPr>
        <w:drawing>
          <wp:inline distT="0" distB="0" distL="0" distR="0">
            <wp:extent cx="5296535" cy="1078230"/>
            <wp:effectExtent l="19050" t="0" r="0" b="0"/>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5296535" cy="1078230"/>
                    </a:xfrm>
                    <a:prstGeom prst="rect">
                      <a:avLst/>
                    </a:prstGeom>
                    <a:noFill/>
                    <a:ln w="9525">
                      <a:noFill/>
                      <a:miter lim="800000"/>
                      <a:headEnd/>
                      <a:tailEnd/>
                    </a:ln>
                  </pic:spPr>
                </pic:pic>
              </a:graphicData>
            </a:graphic>
          </wp:inline>
        </w:drawing>
      </w:r>
      <w:r w:rsidR="0041201C" w:rsidRPr="008A04C4">
        <w:rPr>
          <w:rStyle w:val="Robust"/>
          <w:b w:val="0"/>
          <w:bCs w:val="0"/>
          <w:sz w:val="28"/>
          <w:szCs w:val="28"/>
        </w:rPr>
        <w:t xml:space="preserve"> </w:t>
      </w:r>
      <w:r w:rsidR="0041201C" w:rsidRPr="008A04C4">
        <w:rPr>
          <w:noProof/>
          <w:sz w:val="28"/>
          <w:szCs w:val="28"/>
        </w:rPr>
        <w:lastRenderedPageBreak/>
        <w:drawing>
          <wp:inline distT="0" distB="0" distL="0" distR="0">
            <wp:extent cx="2380970" cy="1456994"/>
            <wp:effectExtent l="19050" t="0" r="280"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cstate="print"/>
                    <a:srcRect/>
                    <a:stretch>
                      <a:fillRect/>
                    </a:stretch>
                  </pic:blipFill>
                  <pic:spPr bwMode="auto">
                    <a:xfrm>
                      <a:off x="0" y="0"/>
                      <a:ext cx="2382027" cy="1457641"/>
                    </a:xfrm>
                    <a:prstGeom prst="rect">
                      <a:avLst/>
                    </a:prstGeom>
                    <a:noFill/>
                    <a:ln w="9525">
                      <a:noFill/>
                      <a:miter lim="800000"/>
                      <a:headEnd/>
                      <a:tailEnd/>
                    </a:ln>
                  </pic:spPr>
                </pic:pic>
              </a:graphicData>
            </a:graphic>
          </wp:inline>
        </w:drawing>
      </w:r>
      <w:r w:rsidR="0041201C" w:rsidRPr="008A04C4">
        <w:rPr>
          <w:rStyle w:val="Robust"/>
          <w:b w:val="0"/>
          <w:sz w:val="28"/>
          <w:szCs w:val="28"/>
        </w:rPr>
        <w:t xml:space="preserve"> </w:t>
      </w:r>
      <w:r w:rsidR="0041201C" w:rsidRPr="008A04C4">
        <w:rPr>
          <w:bCs/>
          <w:noProof/>
          <w:sz w:val="28"/>
          <w:szCs w:val="28"/>
        </w:rPr>
        <w:drawing>
          <wp:inline distT="0" distB="0" distL="0" distR="0">
            <wp:extent cx="5476875" cy="1282721"/>
            <wp:effectExtent l="19050" t="0" r="9525" b="0"/>
            <wp:docPr id="161" name="I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cstate="print"/>
                    <a:srcRect/>
                    <a:stretch>
                      <a:fillRect/>
                    </a:stretch>
                  </pic:blipFill>
                  <pic:spPr bwMode="auto">
                    <a:xfrm>
                      <a:off x="0" y="0"/>
                      <a:ext cx="5476875" cy="1282721"/>
                    </a:xfrm>
                    <a:prstGeom prst="rect">
                      <a:avLst/>
                    </a:prstGeom>
                    <a:noFill/>
                    <a:ln w="9525">
                      <a:noFill/>
                      <a:miter lim="800000"/>
                      <a:headEnd/>
                      <a:tailEnd/>
                    </a:ln>
                  </pic:spPr>
                </pic:pic>
              </a:graphicData>
            </a:graphic>
          </wp:inline>
        </w:drawing>
      </w:r>
      <w:r w:rsidR="0041201C" w:rsidRPr="008A04C4">
        <w:rPr>
          <w:rStyle w:val="Robust"/>
          <w:b w:val="0"/>
          <w:bCs w:val="0"/>
          <w:sz w:val="28"/>
          <w:szCs w:val="28"/>
        </w:rPr>
        <w:t xml:space="preserve"> </w:t>
      </w:r>
      <w:r w:rsidR="0041201C" w:rsidRPr="008A04C4">
        <w:rPr>
          <w:noProof/>
          <w:sz w:val="28"/>
          <w:szCs w:val="28"/>
        </w:rPr>
        <w:drawing>
          <wp:inline distT="0" distB="0" distL="0" distR="0">
            <wp:extent cx="5476875" cy="3100668"/>
            <wp:effectExtent l="19050" t="0" r="9525"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cstate="print"/>
                    <a:srcRect/>
                    <a:stretch>
                      <a:fillRect/>
                    </a:stretch>
                  </pic:blipFill>
                  <pic:spPr bwMode="auto">
                    <a:xfrm>
                      <a:off x="0" y="0"/>
                      <a:ext cx="5476875" cy="3100668"/>
                    </a:xfrm>
                    <a:prstGeom prst="rect">
                      <a:avLst/>
                    </a:prstGeom>
                    <a:noFill/>
                    <a:ln w="9525">
                      <a:noFill/>
                      <a:miter lim="800000"/>
                      <a:headEnd/>
                      <a:tailEnd/>
                    </a:ln>
                  </pic:spPr>
                </pic:pic>
              </a:graphicData>
            </a:graphic>
          </wp:inline>
        </w:drawing>
      </w:r>
      <w:r w:rsidR="0041201C" w:rsidRPr="008A04C4">
        <w:rPr>
          <w:rStyle w:val="Robust"/>
          <w:b w:val="0"/>
          <w:sz w:val="28"/>
          <w:szCs w:val="28"/>
        </w:rPr>
        <w:t xml:space="preserve"> </w:t>
      </w:r>
      <w:r w:rsidR="0041201C" w:rsidRPr="008A04C4">
        <w:rPr>
          <w:bCs/>
          <w:noProof/>
          <w:sz w:val="28"/>
          <w:szCs w:val="28"/>
        </w:rPr>
        <w:drawing>
          <wp:inline distT="0" distB="0" distL="0" distR="0">
            <wp:extent cx="5476875" cy="1476804"/>
            <wp:effectExtent l="19050" t="0" r="9525" b="0"/>
            <wp:docPr id="167"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srcRect/>
                    <a:stretch>
                      <a:fillRect/>
                    </a:stretch>
                  </pic:blipFill>
                  <pic:spPr bwMode="auto">
                    <a:xfrm>
                      <a:off x="0" y="0"/>
                      <a:ext cx="5476875" cy="1476804"/>
                    </a:xfrm>
                    <a:prstGeom prst="rect">
                      <a:avLst/>
                    </a:prstGeom>
                    <a:noFill/>
                    <a:ln w="9525">
                      <a:noFill/>
                      <a:miter lim="800000"/>
                      <a:headEnd/>
                      <a:tailEnd/>
                    </a:ln>
                  </pic:spPr>
                </pic:pic>
              </a:graphicData>
            </a:graphic>
          </wp:inline>
        </w:drawing>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8A04C4">
        <w:rPr>
          <w:rFonts w:ascii="Times New Roman" w:eastAsia="Times New Roman" w:hAnsi="Times New Roman" w:cs="Times New Roman"/>
          <w:b/>
          <w:color w:val="FF0000"/>
          <w:sz w:val="28"/>
          <w:szCs w:val="28"/>
          <w:u w:val="single"/>
          <w:lang w:eastAsia="en-GB"/>
        </w:rPr>
        <w:t>Programul "Tomata" la final de mandat din cauza ineficienței și a fraudelor.</w:t>
      </w:r>
      <w:proofErr w:type="gramEnd"/>
      <w:r w:rsidRPr="008A04C4">
        <w:rPr>
          <w:rFonts w:ascii="Times New Roman" w:eastAsia="Times New Roman" w:hAnsi="Times New Roman" w:cs="Times New Roman"/>
          <w:sz w:val="28"/>
          <w:szCs w:val="28"/>
          <w:lang w:eastAsia="en-GB"/>
        </w:rPr>
        <w:t xml:space="preserve"> 20 </w:t>
      </w:r>
      <w:proofErr w:type="gramStart"/>
      <w:r w:rsidRPr="008A04C4">
        <w:rPr>
          <w:rFonts w:ascii="Times New Roman" w:eastAsia="Times New Roman" w:hAnsi="Times New Roman" w:cs="Times New Roman"/>
          <w:sz w:val="28"/>
          <w:szCs w:val="28"/>
          <w:lang w:eastAsia="en-GB"/>
        </w:rPr>
        <w:t>ian</w:t>
      </w:r>
      <w:proofErr w:type="gramEnd"/>
      <w:r w:rsidRPr="008A04C4">
        <w:rPr>
          <w:rFonts w:ascii="Times New Roman" w:eastAsia="Times New Roman" w:hAnsi="Times New Roman" w:cs="Times New Roman"/>
          <w:sz w:val="28"/>
          <w:szCs w:val="28"/>
          <w:lang w:eastAsia="en-GB"/>
        </w:rPr>
        <w:t>, 2021 | Alina Stanciu | ECONOMICA.net</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noProof/>
          <w:sz w:val="28"/>
          <w:szCs w:val="28"/>
          <w:lang w:eastAsia="en-GB"/>
        </w:rPr>
        <w:lastRenderedPageBreak/>
        <w:drawing>
          <wp:inline distT="0" distB="0" distL="0" distR="0">
            <wp:extent cx="1766618" cy="1317220"/>
            <wp:effectExtent l="19050" t="0" r="5032"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srcRect/>
                    <a:stretch>
                      <a:fillRect/>
                    </a:stretch>
                  </pic:blipFill>
                  <pic:spPr bwMode="auto">
                    <a:xfrm>
                      <a:off x="0" y="0"/>
                      <a:ext cx="1770235" cy="1319917"/>
                    </a:xfrm>
                    <a:prstGeom prst="rect">
                      <a:avLst/>
                    </a:prstGeom>
                    <a:noFill/>
                    <a:ln w="9525">
                      <a:noFill/>
                      <a:miter lim="800000"/>
                      <a:headEnd/>
                      <a:tailEnd/>
                    </a:ln>
                  </pic:spPr>
                </pic:pic>
              </a:graphicData>
            </a:graphic>
          </wp:inline>
        </w:drawing>
      </w:r>
      <w:r w:rsidRPr="008A04C4">
        <w:rPr>
          <w:rFonts w:ascii="Times New Roman" w:eastAsia="Times New Roman" w:hAnsi="Times New Roman" w:cs="Times New Roman"/>
          <w:sz w:val="28"/>
          <w:szCs w:val="28"/>
          <w:lang w:eastAsia="en-GB"/>
        </w:rPr>
        <w:t xml:space="preserve"> </w:t>
      </w:r>
      <w:r w:rsidRPr="008A04C4">
        <w:rPr>
          <w:rFonts w:ascii="Times New Roman" w:eastAsia="Times New Roman" w:hAnsi="Times New Roman" w:cs="Times New Roman"/>
          <w:b/>
          <w:sz w:val="28"/>
          <w:szCs w:val="28"/>
          <w:lang w:eastAsia="en-GB"/>
        </w:rPr>
        <w:t xml:space="preserve">Feramierii vor primi în continuare bani pentru solarii, dar altfel Ministerul Agriculturii a cheltuit în perioada 2017-2020 aproximativ 172 de milioane de euro pentru programul “Tomate” fără ca în piață </w:t>
      </w:r>
      <w:proofErr w:type="gramStart"/>
      <w:r w:rsidRPr="008A04C4">
        <w:rPr>
          <w:rFonts w:ascii="Times New Roman" w:eastAsia="Times New Roman" w:hAnsi="Times New Roman" w:cs="Times New Roman"/>
          <w:b/>
          <w:sz w:val="28"/>
          <w:szCs w:val="28"/>
          <w:lang w:eastAsia="en-GB"/>
        </w:rPr>
        <w:t>să</w:t>
      </w:r>
      <w:proofErr w:type="gramEnd"/>
      <w:r w:rsidRPr="008A04C4">
        <w:rPr>
          <w:rFonts w:ascii="Times New Roman" w:eastAsia="Times New Roman" w:hAnsi="Times New Roman" w:cs="Times New Roman"/>
          <w:b/>
          <w:sz w:val="28"/>
          <w:szCs w:val="28"/>
          <w:lang w:eastAsia="en-GB"/>
        </w:rPr>
        <w:t xml:space="preserve"> apară vreun efect pozitiv</w:t>
      </w:r>
      <w:r w:rsidRPr="008A04C4">
        <w:rPr>
          <w:rFonts w:ascii="Times New Roman" w:eastAsia="Times New Roman" w:hAnsi="Times New Roman" w:cs="Times New Roman"/>
          <w:sz w:val="28"/>
          <w:szCs w:val="28"/>
          <w:lang w:eastAsia="en-GB"/>
        </w:rPr>
        <w:t xml:space="preserve">. Importurile au crescut de la </w:t>
      </w:r>
      <w:proofErr w:type="gramStart"/>
      <w:r w:rsidRPr="008A04C4">
        <w:rPr>
          <w:rFonts w:ascii="Times New Roman" w:eastAsia="Times New Roman" w:hAnsi="Times New Roman" w:cs="Times New Roman"/>
          <w:sz w:val="28"/>
          <w:szCs w:val="28"/>
          <w:lang w:eastAsia="en-GB"/>
        </w:rPr>
        <w:t>an</w:t>
      </w:r>
      <w:proofErr w:type="gramEnd"/>
      <w:r w:rsidRPr="008A04C4">
        <w:rPr>
          <w:rFonts w:ascii="Times New Roman" w:eastAsia="Times New Roman" w:hAnsi="Times New Roman" w:cs="Times New Roman"/>
          <w:sz w:val="28"/>
          <w:szCs w:val="28"/>
          <w:lang w:eastAsia="en-GB"/>
        </w:rPr>
        <w:t xml:space="preserve"> la an, iar în ultima perioadă au fost descoperite și fraude. Ministrul de resort, Adrian Oros, vrea </w:t>
      </w:r>
      <w:proofErr w:type="gramStart"/>
      <w:r w:rsidRPr="008A04C4">
        <w:rPr>
          <w:rFonts w:ascii="Times New Roman" w:eastAsia="Times New Roman" w:hAnsi="Times New Roman" w:cs="Times New Roman"/>
          <w:sz w:val="28"/>
          <w:szCs w:val="28"/>
          <w:lang w:eastAsia="en-GB"/>
        </w:rPr>
        <w:t>să</w:t>
      </w:r>
      <w:proofErr w:type="gramEnd"/>
      <w:r w:rsidRPr="008A04C4">
        <w:rPr>
          <w:rFonts w:ascii="Times New Roman" w:eastAsia="Times New Roman" w:hAnsi="Times New Roman" w:cs="Times New Roman"/>
          <w:sz w:val="28"/>
          <w:szCs w:val="28"/>
          <w:lang w:eastAsia="en-GB"/>
        </w:rPr>
        <w:t xml:space="preserve"> continue programul dar sub altă formă, incluzând și alte legume. </w:t>
      </w:r>
      <w:proofErr w:type="gramStart"/>
      <w:r w:rsidRPr="008A04C4">
        <w:rPr>
          <w:rFonts w:ascii="Times New Roman" w:eastAsia="Times New Roman" w:hAnsi="Times New Roman" w:cs="Times New Roman"/>
          <w:sz w:val="28"/>
          <w:szCs w:val="28"/>
          <w:lang w:eastAsia="en-GB"/>
        </w:rPr>
        <w:t>Va</w:t>
      </w:r>
      <w:proofErr w:type="gramEnd"/>
      <w:r w:rsidRPr="008A04C4">
        <w:rPr>
          <w:rFonts w:ascii="Times New Roman" w:eastAsia="Times New Roman" w:hAnsi="Times New Roman" w:cs="Times New Roman"/>
          <w:sz w:val="28"/>
          <w:szCs w:val="28"/>
          <w:lang w:eastAsia="en-GB"/>
        </w:rPr>
        <w:t xml:space="preserve"> apărea astfel programul "legume în spații protejate". </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Exporturi de patru ori mai </w:t>
      </w:r>
      <w:proofErr w:type="gramStart"/>
      <w:r w:rsidRPr="008A04C4">
        <w:rPr>
          <w:rFonts w:ascii="Times New Roman" w:eastAsia="Times New Roman" w:hAnsi="Times New Roman" w:cs="Times New Roman"/>
          <w:sz w:val="28"/>
          <w:szCs w:val="28"/>
          <w:lang w:eastAsia="en-GB"/>
        </w:rPr>
        <w:t>mari</w:t>
      </w:r>
      <w:proofErr w:type="gramEnd"/>
      <w:r w:rsidRPr="008A04C4">
        <w:rPr>
          <w:rFonts w:ascii="Times New Roman" w:eastAsia="Times New Roman" w:hAnsi="Times New Roman" w:cs="Times New Roman"/>
          <w:sz w:val="28"/>
          <w:szCs w:val="28"/>
          <w:lang w:eastAsia="en-GB"/>
        </w:rPr>
        <w:t xml:space="preserve">, randamente extrem de mici, prețuri în scădere la poarta fermei care nu se văd la raft. Aceasta era, în octombrie 2019, concluzia la care </w:t>
      </w:r>
      <w:proofErr w:type="gramStart"/>
      <w:r w:rsidRPr="008A04C4">
        <w:rPr>
          <w:rFonts w:ascii="Times New Roman" w:eastAsia="Times New Roman" w:hAnsi="Times New Roman" w:cs="Times New Roman"/>
          <w:sz w:val="28"/>
          <w:szCs w:val="28"/>
          <w:lang w:eastAsia="en-GB"/>
        </w:rPr>
        <w:t>a</w:t>
      </w:r>
      <w:proofErr w:type="gramEnd"/>
      <w:r w:rsidRPr="008A04C4">
        <w:rPr>
          <w:rFonts w:ascii="Times New Roman" w:eastAsia="Times New Roman" w:hAnsi="Times New Roman" w:cs="Times New Roman"/>
          <w:sz w:val="28"/>
          <w:szCs w:val="28"/>
          <w:lang w:eastAsia="en-GB"/>
        </w:rPr>
        <w:t xml:space="preserve"> ajuns ECONOMICA.NET referitor la situația programului “Tomate” (Ajutor de minimis pentru aplicarea programului de susținere a produsului tomate în spații protejate), pe baza datelor publice. </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Demarat cu fast în 2017 de către fostul ministru Petre Daea, programul a ajuns în 2021, după încă un an în care conducerea MADR a fost asigurată de Adrian Oros, rezultatele fiind la fel, nesatisfăcătoare. “Colegii mei lucrează la un nou program legat de plante aromatice pentru că am observat în balanța comercială că înregistrăm deficit foarte mare și la programul “Tomata” despre care în mod eronat s-a spus că s-a renunțat la el. Programul se va extinde și se va înbunătăți. Pentru că programul a consumat în patru ani 172 de milioane de euro, iar efectul lui nu a mai venit. </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Importurile au crescut în fiecare </w:t>
      </w:r>
      <w:proofErr w:type="gramStart"/>
      <w:r w:rsidRPr="008A04C4">
        <w:rPr>
          <w:rFonts w:ascii="Times New Roman" w:eastAsia="Times New Roman" w:hAnsi="Times New Roman" w:cs="Times New Roman"/>
          <w:sz w:val="28"/>
          <w:szCs w:val="28"/>
          <w:lang w:eastAsia="en-GB"/>
        </w:rPr>
        <w:t>an</w:t>
      </w:r>
      <w:proofErr w:type="gramEnd"/>
      <w:r w:rsidRPr="008A04C4">
        <w:rPr>
          <w:rFonts w:ascii="Times New Roman" w:eastAsia="Times New Roman" w:hAnsi="Times New Roman" w:cs="Times New Roman"/>
          <w:sz w:val="28"/>
          <w:szCs w:val="28"/>
          <w:lang w:eastAsia="en-GB"/>
        </w:rPr>
        <w:t xml:space="preserve"> și acolo unde am fost sesizați și ama verificat ne am dat seama că programul a fost atât de prodt gestionat încât putea fi foparte ușor fraudat. Am găsit anul trecut 417 dosare fictive, la Olt, dar cel mai important lucru care ne-a determinat </w:t>
      </w:r>
      <w:proofErr w:type="gramStart"/>
      <w:r w:rsidRPr="008A04C4">
        <w:rPr>
          <w:rFonts w:ascii="Times New Roman" w:eastAsia="Times New Roman" w:hAnsi="Times New Roman" w:cs="Times New Roman"/>
          <w:sz w:val="28"/>
          <w:szCs w:val="28"/>
          <w:lang w:eastAsia="en-GB"/>
        </w:rPr>
        <w:t>să</w:t>
      </w:r>
      <w:proofErr w:type="gramEnd"/>
      <w:r w:rsidRPr="008A04C4">
        <w:rPr>
          <w:rFonts w:ascii="Times New Roman" w:eastAsia="Times New Roman" w:hAnsi="Times New Roman" w:cs="Times New Roman"/>
          <w:sz w:val="28"/>
          <w:szCs w:val="28"/>
          <w:lang w:eastAsia="en-GB"/>
        </w:rPr>
        <w:t xml:space="preserve"> îl extindem a fost că majoritatea legumicultorilor ne-au întrebat de ce nu facem un program de sprijin a legumelor în spații protejate. </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De aceea, în perioada următoare, vom avea consultări pentru fiecare măsură pe care o vom lansa atât din bani de la buget naționat cât și din Programul Național Strategic pe Perioada de Tranziție </w:t>
      </w:r>
      <w:proofErr w:type="gramStart"/>
      <w:r w:rsidRPr="008A04C4">
        <w:rPr>
          <w:rFonts w:ascii="Times New Roman" w:eastAsia="Times New Roman" w:hAnsi="Times New Roman" w:cs="Times New Roman"/>
          <w:sz w:val="28"/>
          <w:szCs w:val="28"/>
          <w:lang w:eastAsia="en-GB"/>
        </w:rPr>
        <w:t>( un</w:t>
      </w:r>
      <w:proofErr w:type="gramEnd"/>
      <w:r w:rsidRPr="008A04C4">
        <w:rPr>
          <w:rFonts w:ascii="Times New Roman" w:eastAsia="Times New Roman" w:hAnsi="Times New Roman" w:cs="Times New Roman"/>
          <w:sz w:val="28"/>
          <w:szCs w:val="28"/>
          <w:lang w:eastAsia="en-GB"/>
        </w:rPr>
        <w:t xml:space="preserve"> porgram pe perioada 2021-2022 prin care se vor putea continua finanțările cu bani UE pentru programe deja aprobate prin Programul Național Strategic anterior n.red). </w:t>
      </w:r>
      <w:proofErr w:type="gramStart"/>
      <w:r w:rsidRPr="008A04C4">
        <w:rPr>
          <w:rFonts w:ascii="Times New Roman" w:eastAsia="Times New Roman" w:hAnsi="Times New Roman" w:cs="Times New Roman"/>
          <w:sz w:val="28"/>
          <w:szCs w:val="28"/>
          <w:lang w:eastAsia="en-GB"/>
        </w:rPr>
        <w:t xml:space="preserve">Împreună vom stabili care vor fi legumele care vor intra în programul legume în spații </w:t>
      </w:r>
      <w:r w:rsidRPr="008A04C4">
        <w:rPr>
          <w:rFonts w:ascii="Times New Roman" w:eastAsia="Times New Roman" w:hAnsi="Times New Roman" w:cs="Times New Roman"/>
          <w:sz w:val="28"/>
          <w:szCs w:val="28"/>
          <w:lang w:eastAsia="en-GB"/>
        </w:rPr>
        <w:lastRenderedPageBreak/>
        <w:t>protejate”, a declarat ministrul Adrian Oros.</w:t>
      </w:r>
      <w:proofErr w:type="gramEnd"/>
      <w:r w:rsidRPr="008A04C4">
        <w:rPr>
          <w:rFonts w:ascii="Times New Roman" w:eastAsia="Times New Roman" w:hAnsi="Times New Roman" w:cs="Times New Roman"/>
          <w:sz w:val="28"/>
          <w:szCs w:val="28"/>
          <w:lang w:eastAsia="en-GB"/>
        </w:rPr>
        <w:t xml:space="preserve"> </w:t>
      </w:r>
      <w:proofErr w:type="gramStart"/>
      <w:r w:rsidRPr="008A04C4">
        <w:rPr>
          <w:rFonts w:ascii="Times New Roman" w:eastAsia="Times New Roman" w:hAnsi="Times New Roman" w:cs="Times New Roman"/>
          <w:sz w:val="28"/>
          <w:szCs w:val="28"/>
          <w:lang w:eastAsia="en-GB"/>
        </w:rPr>
        <w:t>Potrivit acestuia, se vor acorda în continuare sprijinul cuplat vegetal în valoare de 4.880 de euro pe ha anul acesta și sprijinul de 1800 de euro pentru procesarea tomatelor.</w:t>
      </w:r>
      <w:proofErr w:type="gramEnd"/>
      <w:r w:rsidRPr="008A04C4">
        <w:rPr>
          <w:rFonts w:ascii="Times New Roman" w:eastAsia="Times New Roman" w:hAnsi="Times New Roman" w:cs="Times New Roman"/>
          <w:sz w:val="28"/>
          <w:szCs w:val="28"/>
          <w:lang w:eastAsia="en-GB"/>
        </w:rPr>
        <w:t xml:space="preserve"> Aceste plăți vor merge în paralel cu noul program “legume în spații protejate”.</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 Ce alte mecanisme de sprijin vor exista</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 În momentul de față, MADR lucrează atât la Programul Național Strategic de Tranziție (PNST) care </w:t>
      </w:r>
      <w:proofErr w:type="gramStart"/>
      <w:r w:rsidRPr="008A04C4">
        <w:rPr>
          <w:rFonts w:ascii="Times New Roman" w:eastAsia="Times New Roman" w:hAnsi="Times New Roman" w:cs="Times New Roman"/>
          <w:sz w:val="28"/>
          <w:szCs w:val="28"/>
          <w:lang w:eastAsia="en-GB"/>
        </w:rPr>
        <w:t>va</w:t>
      </w:r>
      <w:proofErr w:type="gramEnd"/>
      <w:r w:rsidRPr="008A04C4">
        <w:rPr>
          <w:rFonts w:ascii="Times New Roman" w:eastAsia="Times New Roman" w:hAnsi="Times New Roman" w:cs="Times New Roman"/>
          <w:sz w:val="28"/>
          <w:szCs w:val="28"/>
          <w:lang w:eastAsia="en-GB"/>
        </w:rPr>
        <w:t xml:space="preserve"> fi terminat până la finele lui februarie și care va fi valabil în perioada 2021-2022 cât și la Programul Național Strategic 2021-2027. </w:t>
      </w:r>
    </w:p>
    <w:p w:rsidR="003D5D3A" w:rsidRPr="008A04C4" w:rsidRDefault="003D5D3A" w:rsidP="008A04C4">
      <w:pPr>
        <w:shd w:val="clear" w:color="auto" w:fill="FFFFFF" w:themeFill="background1"/>
        <w:spacing w:after="0" w:line="240" w:lineRule="auto"/>
        <w:rPr>
          <w:rFonts w:ascii="Times New Roman" w:eastAsia="Times New Roman" w:hAnsi="Times New Roman" w:cs="Times New Roman"/>
          <w:sz w:val="28"/>
          <w:szCs w:val="28"/>
          <w:lang w:eastAsia="en-GB"/>
        </w:rPr>
      </w:pPr>
      <w:r w:rsidRPr="008A04C4">
        <w:rPr>
          <w:rFonts w:ascii="Times New Roman" w:eastAsia="Times New Roman" w:hAnsi="Times New Roman" w:cs="Times New Roman"/>
          <w:sz w:val="28"/>
          <w:szCs w:val="28"/>
          <w:lang w:eastAsia="en-GB"/>
        </w:rPr>
        <w:t xml:space="preserve">Ambele vor seta mecanismele prin care fermierii vor primi bani în peripoada următoare. În ceea </w:t>
      </w:r>
      <w:proofErr w:type="gramStart"/>
      <w:r w:rsidRPr="008A04C4">
        <w:rPr>
          <w:rFonts w:ascii="Times New Roman" w:eastAsia="Times New Roman" w:hAnsi="Times New Roman" w:cs="Times New Roman"/>
          <w:sz w:val="28"/>
          <w:szCs w:val="28"/>
          <w:lang w:eastAsia="en-GB"/>
        </w:rPr>
        <w:t>ce</w:t>
      </w:r>
      <w:proofErr w:type="gramEnd"/>
      <w:r w:rsidRPr="008A04C4">
        <w:rPr>
          <w:rFonts w:ascii="Times New Roman" w:eastAsia="Times New Roman" w:hAnsi="Times New Roman" w:cs="Times New Roman"/>
          <w:sz w:val="28"/>
          <w:szCs w:val="28"/>
          <w:lang w:eastAsia="en-GB"/>
        </w:rPr>
        <w:t xml:space="preserve"> privește sprijinul despre care se știe deja că va fi acordat prin PNST, ministrul Oros a enumerat măsura de agromediu, pentru agricultura ecologică și sprijin pentru zone cu constrângeri natuare. Aceasta în contextul în care, conform cerințelor UE, 36% din sumele venite prin PNST trebuie </w:t>
      </w:r>
      <w:proofErr w:type="gramStart"/>
      <w:r w:rsidRPr="008A04C4">
        <w:rPr>
          <w:rFonts w:ascii="Times New Roman" w:eastAsia="Times New Roman" w:hAnsi="Times New Roman" w:cs="Times New Roman"/>
          <w:sz w:val="28"/>
          <w:szCs w:val="28"/>
          <w:lang w:eastAsia="en-GB"/>
        </w:rPr>
        <w:t>să</w:t>
      </w:r>
      <w:proofErr w:type="gramEnd"/>
      <w:r w:rsidRPr="008A04C4">
        <w:rPr>
          <w:rFonts w:ascii="Times New Roman" w:eastAsia="Times New Roman" w:hAnsi="Times New Roman" w:cs="Times New Roman"/>
          <w:sz w:val="28"/>
          <w:szCs w:val="28"/>
          <w:lang w:eastAsia="en-GB"/>
        </w:rPr>
        <w:t xml:space="preserve"> fie alocate pentru măsuri prietenoase cu mediul. Urmează măsurile privind investițiile în ferme care au fost splitate (în ferme zootehnice, în procesare în fermă, achiziții de utilaje, în zootehnie), sumele urmând a fi stabilite. </w:t>
      </w:r>
      <w:proofErr w:type="gramStart"/>
      <w:r w:rsidRPr="008A04C4">
        <w:rPr>
          <w:rFonts w:ascii="Times New Roman" w:eastAsia="Times New Roman" w:hAnsi="Times New Roman" w:cs="Times New Roman"/>
          <w:sz w:val="28"/>
          <w:szCs w:val="28"/>
          <w:lang w:eastAsia="en-GB"/>
        </w:rPr>
        <w:t>Pentru legume, se vor da bani pentru sere și solarii, dar și pentru procesare legume, la fel cum se vor putea lua fonduri europene și pentru pomicultură atât pentru înființare, condiționare și tehnlogizare.</w:t>
      </w:r>
      <w:proofErr w:type="gramEnd"/>
      <w:r w:rsidRPr="008A04C4">
        <w:rPr>
          <w:rFonts w:ascii="Times New Roman" w:eastAsia="Times New Roman" w:hAnsi="Times New Roman" w:cs="Times New Roman"/>
          <w:sz w:val="28"/>
          <w:szCs w:val="28"/>
          <w:lang w:eastAsia="en-GB"/>
        </w:rPr>
        <w:t xml:space="preserve"> </w:t>
      </w:r>
    </w:p>
    <w:p w:rsidR="00350428" w:rsidRPr="008A04C4" w:rsidRDefault="003D5D3A" w:rsidP="008A04C4">
      <w:pPr>
        <w:shd w:val="clear" w:color="auto" w:fill="FFFFFF" w:themeFill="background1"/>
        <w:spacing w:line="240" w:lineRule="auto"/>
        <w:rPr>
          <w:rFonts w:ascii="Times New Roman" w:hAnsi="Times New Roman" w:cs="Times New Roman"/>
          <w:sz w:val="28"/>
          <w:szCs w:val="28"/>
        </w:rPr>
      </w:pPr>
      <w:r w:rsidRPr="008A04C4">
        <w:rPr>
          <w:rFonts w:ascii="Times New Roman" w:eastAsia="Times New Roman" w:hAnsi="Times New Roman" w:cs="Times New Roman"/>
          <w:sz w:val="28"/>
          <w:szCs w:val="28"/>
          <w:lang w:eastAsia="en-GB"/>
        </w:rPr>
        <w:t xml:space="preserve">Amintim că prin programul "Tomata" se acordă un ajutor de minimis în valoare de 3.000 de euro pe beneficiar, pe an. În 2020, resursele financiare necesare aplicării schemei de ajutor de minimis au fost de 187.500 mii lei, reprezentând echivalentul în euro al sumei de 39.477 mii euro și se asigură din bugetul pe anul 2020. </w:t>
      </w:r>
      <w:r w:rsidR="00F87639" w:rsidRPr="008A04C4">
        <w:rPr>
          <w:rFonts w:ascii="Times New Roman" w:eastAsia="Times New Roman" w:hAnsi="Times New Roman" w:cs="Times New Roman"/>
          <w:noProof/>
          <w:sz w:val="28"/>
          <w:szCs w:val="28"/>
          <w:lang w:eastAsia="en-GB"/>
        </w:rPr>
        <w:drawing>
          <wp:inline distT="0" distB="0" distL="0" distR="0">
            <wp:extent cx="5426075" cy="1017905"/>
            <wp:effectExtent l="19050" t="0" r="3175"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cstate="print"/>
                    <a:srcRect/>
                    <a:stretch>
                      <a:fillRect/>
                    </a:stretch>
                  </pic:blipFill>
                  <pic:spPr bwMode="auto">
                    <a:xfrm>
                      <a:off x="0" y="0"/>
                      <a:ext cx="5426075" cy="1017905"/>
                    </a:xfrm>
                    <a:prstGeom prst="rect">
                      <a:avLst/>
                    </a:prstGeom>
                    <a:noFill/>
                    <a:ln w="9525">
                      <a:noFill/>
                      <a:miter lim="800000"/>
                      <a:headEnd/>
                      <a:tailEnd/>
                    </a:ln>
                  </pic:spPr>
                </pic:pic>
              </a:graphicData>
            </a:graphic>
          </wp:inline>
        </w:drawing>
      </w:r>
      <w:r w:rsidR="00F87639" w:rsidRPr="008A04C4">
        <w:rPr>
          <w:rFonts w:ascii="Times New Roman" w:eastAsia="Times New Roman" w:hAnsi="Times New Roman" w:cs="Times New Roman"/>
          <w:sz w:val="28"/>
          <w:szCs w:val="28"/>
          <w:lang w:eastAsia="en-GB"/>
        </w:rPr>
        <w:t xml:space="preserve"> </w:t>
      </w:r>
      <w:r w:rsidR="00F87639" w:rsidRPr="008A04C4">
        <w:rPr>
          <w:rFonts w:ascii="Times New Roman" w:eastAsia="Times New Roman" w:hAnsi="Times New Roman" w:cs="Times New Roman"/>
          <w:noProof/>
          <w:sz w:val="28"/>
          <w:szCs w:val="28"/>
          <w:lang w:eastAsia="en-GB"/>
        </w:rPr>
        <w:drawing>
          <wp:inline distT="0" distB="0" distL="0" distR="0">
            <wp:extent cx="2741403" cy="1929318"/>
            <wp:effectExtent l="19050" t="0" r="1797" b="0"/>
            <wp:docPr id="224" name="I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cstate="print"/>
                    <a:srcRect/>
                    <a:stretch>
                      <a:fillRect/>
                    </a:stretch>
                  </pic:blipFill>
                  <pic:spPr bwMode="auto">
                    <a:xfrm>
                      <a:off x="0" y="0"/>
                      <a:ext cx="2742845" cy="1930333"/>
                    </a:xfrm>
                    <a:prstGeom prst="rect">
                      <a:avLst/>
                    </a:prstGeom>
                    <a:noFill/>
                    <a:ln w="9525">
                      <a:noFill/>
                      <a:miter lim="800000"/>
                      <a:headEnd/>
                      <a:tailEnd/>
                    </a:ln>
                  </pic:spPr>
                </pic:pic>
              </a:graphicData>
            </a:graphic>
          </wp:inline>
        </w:drawing>
      </w:r>
      <w:r w:rsidR="00F87639" w:rsidRPr="008A04C4">
        <w:rPr>
          <w:rFonts w:ascii="Times New Roman" w:eastAsia="Times New Roman" w:hAnsi="Times New Roman" w:cs="Times New Roman"/>
          <w:sz w:val="28"/>
          <w:szCs w:val="28"/>
          <w:lang w:eastAsia="en-GB"/>
        </w:rPr>
        <w:t xml:space="preserve"> </w:t>
      </w:r>
      <w:r w:rsidR="00F87639" w:rsidRPr="008A04C4">
        <w:rPr>
          <w:rFonts w:ascii="Times New Roman" w:eastAsia="Times New Roman" w:hAnsi="Times New Roman" w:cs="Times New Roman"/>
          <w:noProof/>
          <w:sz w:val="28"/>
          <w:szCs w:val="28"/>
          <w:lang w:eastAsia="en-GB"/>
        </w:rPr>
        <w:lastRenderedPageBreak/>
        <w:drawing>
          <wp:inline distT="0" distB="0" distL="0" distR="0">
            <wp:extent cx="5288280" cy="690245"/>
            <wp:effectExtent l="19050" t="0" r="7620"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cstate="print"/>
                    <a:srcRect/>
                    <a:stretch>
                      <a:fillRect/>
                    </a:stretch>
                  </pic:blipFill>
                  <pic:spPr bwMode="auto">
                    <a:xfrm>
                      <a:off x="0" y="0"/>
                      <a:ext cx="5288280" cy="690245"/>
                    </a:xfrm>
                    <a:prstGeom prst="rect">
                      <a:avLst/>
                    </a:prstGeom>
                    <a:noFill/>
                    <a:ln w="9525">
                      <a:noFill/>
                      <a:miter lim="800000"/>
                      <a:headEnd/>
                      <a:tailEnd/>
                    </a:ln>
                  </pic:spPr>
                </pic:pic>
              </a:graphicData>
            </a:graphic>
          </wp:inline>
        </w:drawing>
      </w:r>
      <w:r w:rsidR="00F87639" w:rsidRPr="008A04C4">
        <w:rPr>
          <w:rFonts w:ascii="Times New Roman" w:eastAsia="Times New Roman" w:hAnsi="Times New Roman" w:cs="Times New Roman"/>
          <w:sz w:val="28"/>
          <w:szCs w:val="28"/>
          <w:lang w:eastAsia="en-GB"/>
        </w:rPr>
        <w:t xml:space="preserve"> </w:t>
      </w:r>
      <w:r w:rsidR="00F87639" w:rsidRPr="008A04C4">
        <w:rPr>
          <w:rFonts w:ascii="Times New Roman" w:eastAsia="Times New Roman" w:hAnsi="Times New Roman" w:cs="Times New Roman"/>
          <w:noProof/>
          <w:sz w:val="28"/>
          <w:szCs w:val="28"/>
          <w:lang w:eastAsia="en-GB"/>
        </w:rPr>
        <w:drawing>
          <wp:inline distT="0" distB="0" distL="0" distR="0">
            <wp:extent cx="5476875" cy="2472265"/>
            <wp:effectExtent l="19050" t="0" r="9525"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 cstate="print"/>
                    <a:srcRect/>
                    <a:stretch>
                      <a:fillRect/>
                    </a:stretch>
                  </pic:blipFill>
                  <pic:spPr bwMode="auto">
                    <a:xfrm>
                      <a:off x="0" y="0"/>
                      <a:ext cx="5476875" cy="2472265"/>
                    </a:xfrm>
                    <a:prstGeom prst="rect">
                      <a:avLst/>
                    </a:prstGeom>
                    <a:noFill/>
                    <a:ln w="9525">
                      <a:noFill/>
                      <a:miter lim="800000"/>
                      <a:headEnd/>
                      <a:tailEnd/>
                    </a:ln>
                  </pic:spPr>
                </pic:pic>
              </a:graphicData>
            </a:graphic>
          </wp:inline>
        </w:drawing>
      </w:r>
      <w:r w:rsidR="00F87639" w:rsidRPr="008A04C4">
        <w:rPr>
          <w:rFonts w:ascii="Times New Roman" w:eastAsia="Times New Roman" w:hAnsi="Times New Roman" w:cs="Times New Roman"/>
          <w:sz w:val="28"/>
          <w:szCs w:val="28"/>
          <w:lang w:eastAsia="en-GB"/>
        </w:rPr>
        <w:t xml:space="preserve"> </w:t>
      </w:r>
      <w:r w:rsidR="00F87639" w:rsidRPr="008A04C4">
        <w:rPr>
          <w:rFonts w:ascii="Times New Roman" w:eastAsia="Times New Roman" w:hAnsi="Times New Roman" w:cs="Times New Roman"/>
          <w:noProof/>
          <w:sz w:val="28"/>
          <w:szCs w:val="28"/>
          <w:lang w:eastAsia="en-GB"/>
        </w:rPr>
        <w:drawing>
          <wp:inline distT="0" distB="0" distL="0" distR="0">
            <wp:extent cx="5476875" cy="2295042"/>
            <wp:effectExtent l="19050" t="0" r="9525"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 cstate="print"/>
                    <a:srcRect/>
                    <a:stretch>
                      <a:fillRect/>
                    </a:stretch>
                  </pic:blipFill>
                  <pic:spPr bwMode="auto">
                    <a:xfrm>
                      <a:off x="0" y="0"/>
                      <a:ext cx="5476875" cy="2295042"/>
                    </a:xfrm>
                    <a:prstGeom prst="rect">
                      <a:avLst/>
                    </a:prstGeom>
                    <a:noFill/>
                    <a:ln w="9525">
                      <a:noFill/>
                      <a:miter lim="800000"/>
                      <a:headEnd/>
                      <a:tailEnd/>
                    </a:ln>
                  </pic:spPr>
                </pic:pic>
              </a:graphicData>
            </a:graphic>
          </wp:inline>
        </w:drawing>
      </w:r>
      <w:r w:rsidRPr="008A04C4">
        <w:rPr>
          <w:rFonts w:ascii="Times New Roman" w:eastAsia="Times New Roman" w:hAnsi="Times New Roman" w:cs="Times New Roman"/>
          <w:sz w:val="28"/>
          <w:szCs w:val="28"/>
          <w:lang w:eastAsia="en-GB"/>
        </w:rPr>
        <w:br/>
      </w:r>
      <w:r w:rsidR="00350428" w:rsidRPr="008A04C4">
        <w:rPr>
          <w:rFonts w:ascii="Times New Roman" w:hAnsi="Times New Roman" w:cs="Times New Roman"/>
          <w:b/>
          <w:color w:val="FF0000"/>
          <w:sz w:val="28"/>
          <w:szCs w:val="28"/>
          <w:u w:val="single"/>
        </w:rPr>
        <w:t>4.880 euro/ha pentru legume în spații protejate și circa 1.800 euro/ha la tomatele pentru procesare</w:t>
      </w:r>
      <w:r w:rsidR="00350428" w:rsidRPr="008A04C4">
        <w:rPr>
          <w:rFonts w:ascii="Times New Roman" w:hAnsi="Times New Roman" w:cs="Times New Roman"/>
          <w:sz w:val="28"/>
          <w:szCs w:val="28"/>
        </w:rPr>
        <w:t xml:space="preserve"> </w:t>
      </w:r>
      <w:r w:rsidR="00350428" w:rsidRPr="008A04C4">
        <w:rPr>
          <w:rStyle w:val="itemauthor"/>
          <w:rFonts w:ascii="Times New Roman" w:hAnsi="Times New Roman" w:cs="Times New Roman"/>
          <w:sz w:val="28"/>
          <w:szCs w:val="28"/>
        </w:rPr>
        <w:t xml:space="preserve"> </w:t>
      </w:r>
      <w:hyperlink r:id="rId23" w:history="1">
        <w:r w:rsidR="00350428" w:rsidRPr="008A04C4">
          <w:rPr>
            <w:rStyle w:val="Hyperlink"/>
            <w:rFonts w:ascii="Times New Roman" w:hAnsi="Times New Roman" w:cs="Times New Roman"/>
            <w:color w:val="auto"/>
            <w:sz w:val="28"/>
            <w:szCs w:val="28"/>
            <w:u w:val="none"/>
          </w:rPr>
          <w:t>Mihaela Prevenda</w:t>
        </w:r>
      </w:hyperlink>
      <w:r w:rsidR="00350428" w:rsidRPr="008A04C4">
        <w:rPr>
          <w:rStyle w:val="itemauthor"/>
          <w:rFonts w:ascii="Times New Roman" w:hAnsi="Times New Roman" w:cs="Times New Roman"/>
          <w:sz w:val="28"/>
          <w:szCs w:val="28"/>
        </w:rPr>
        <w:t xml:space="preserve"> </w:t>
      </w:r>
      <w:r w:rsidR="00CD102B" w:rsidRPr="008A04C4">
        <w:rPr>
          <w:rStyle w:val="itemdatecreated"/>
          <w:rFonts w:ascii="Times New Roman" w:hAnsi="Times New Roman" w:cs="Times New Roman"/>
          <w:sz w:val="28"/>
          <w:szCs w:val="28"/>
        </w:rPr>
        <w:t xml:space="preserve">Miercuri, 20 Ianuarie 2021 </w:t>
      </w:r>
      <w:r w:rsidR="00350428" w:rsidRPr="008A04C4">
        <w:rPr>
          <w:rFonts w:ascii="Times New Roman" w:hAnsi="Times New Roman" w:cs="Times New Roman"/>
          <w:noProof/>
          <w:sz w:val="28"/>
          <w:szCs w:val="28"/>
          <w:lang w:eastAsia="en-GB"/>
        </w:rPr>
        <w:drawing>
          <wp:inline distT="0" distB="0" distL="0" distR="0">
            <wp:extent cx="3405637" cy="1915308"/>
            <wp:effectExtent l="19050" t="0" r="4313" b="0"/>
            <wp:docPr id="278" name="Imagine 278" descr="4.880 euro/ha pentru legume în spații protejate și circa 1.800 euro/ha la tomatele pentru procesare">
              <a:hlinkClick xmlns:a="http://schemas.openxmlformats.org/drawingml/2006/main" r:id="rId24"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4.880 euro/ha pentru legume în spații protejate și circa 1.800 euro/ha la tomatele pentru procesare">
                      <a:hlinkClick r:id="rId24" tooltip="&quot;Apasă pentru previzualizare imagine&quot;"/>
                    </pic:cNvPr>
                    <pic:cNvPicPr>
                      <a:picLocks noChangeAspect="1" noChangeArrowheads="1"/>
                    </pic:cNvPicPr>
                  </pic:nvPicPr>
                  <pic:blipFill>
                    <a:blip r:embed="rId25" cstate="print"/>
                    <a:srcRect/>
                    <a:stretch>
                      <a:fillRect/>
                    </a:stretch>
                  </pic:blipFill>
                  <pic:spPr bwMode="auto">
                    <a:xfrm>
                      <a:off x="0" y="0"/>
                      <a:ext cx="3410535" cy="1918063"/>
                    </a:xfrm>
                    <a:prstGeom prst="rect">
                      <a:avLst/>
                    </a:prstGeom>
                    <a:noFill/>
                    <a:ln w="9525">
                      <a:noFill/>
                      <a:miter lim="800000"/>
                      <a:headEnd/>
                      <a:tailEnd/>
                    </a:ln>
                  </pic:spPr>
                </pic:pic>
              </a:graphicData>
            </a:graphic>
          </wp:inline>
        </w:drawing>
      </w:r>
      <w:r w:rsidR="00350428" w:rsidRPr="008A04C4">
        <w:rPr>
          <w:rStyle w:val="Robust"/>
          <w:rFonts w:ascii="Times New Roman" w:hAnsi="Times New Roman" w:cs="Times New Roman"/>
          <w:b w:val="0"/>
          <w:sz w:val="28"/>
          <w:szCs w:val="28"/>
        </w:rPr>
        <w:t xml:space="preserve">  </w:t>
      </w:r>
      <w:r w:rsidR="00350428" w:rsidRPr="008A04C4">
        <w:rPr>
          <w:rStyle w:val="Robust"/>
          <w:rFonts w:ascii="Times New Roman" w:hAnsi="Times New Roman" w:cs="Times New Roman"/>
          <w:sz w:val="28"/>
          <w:szCs w:val="28"/>
        </w:rPr>
        <w:t>Sprijinul cuplat în sectorul vegetal (SCV) pentru legumicultori continuă în 2021, a declarat astăzi, 20 ianuarie, ministrul Agriculturii. Adrian Oros a spus că „Tomata”,</w:t>
      </w:r>
      <w:r w:rsidR="00350428" w:rsidRPr="008A04C4">
        <w:rPr>
          <w:rStyle w:val="Robust"/>
          <w:rFonts w:ascii="Times New Roman" w:hAnsi="Times New Roman" w:cs="Times New Roman"/>
          <w:b w:val="0"/>
          <w:sz w:val="28"/>
          <w:szCs w:val="28"/>
        </w:rPr>
        <w:t xml:space="preserve"> în acest an, nu mai există ca atare, programul fiind îmbunătățit și </w:t>
      </w:r>
      <w:r w:rsidR="00350428" w:rsidRPr="008A04C4">
        <w:rPr>
          <w:rStyle w:val="Robust"/>
          <w:rFonts w:ascii="Times New Roman" w:hAnsi="Times New Roman" w:cs="Times New Roman"/>
          <w:b w:val="0"/>
          <w:sz w:val="28"/>
          <w:szCs w:val="28"/>
        </w:rPr>
        <w:lastRenderedPageBreak/>
        <w:t xml:space="preserve">extins pentru a include mai multe legume, la cererea producătorilor. Împreună cu legumicultorii se </w:t>
      </w:r>
      <w:proofErr w:type="gramStart"/>
      <w:r w:rsidR="00350428" w:rsidRPr="008A04C4">
        <w:rPr>
          <w:rStyle w:val="Robust"/>
          <w:rFonts w:ascii="Times New Roman" w:hAnsi="Times New Roman" w:cs="Times New Roman"/>
          <w:b w:val="0"/>
          <w:sz w:val="28"/>
          <w:szCs w:val="28"/>
        </w:rPr>
        <w:t>va</w:t>
      </w:r>
      <w:proofErr w:type="gramEnd"/>
      <w:r w:rsidR="00350428" w:rsidRPr="008A04C4">
        <w:rPr>
          <w:rStyle w:val="Robust"/>
          <w:rFonts w:ascii="Times New Roman" w:hAnsi="Times New Roman" w:cs="Times New Roman"/>
          <w:b w:val="0"/>
          <w:sz w:val="28"/>
          <w:szCs w:val="28"/>
        </w:rPr>
        <w:t xml:space="preserve"> stabili ce legume vor beneficia de ajutorul de minimis.</w:t>
      </w:r>
    </w:p>
    <w:p w:rsidR="00350428" w:rsidRPr="008A04C4" w:rsidRDefault="00350428" w:rsidP="008A04C4">
      <w:pPr>
        <w:pStyle w:val="NormalWeb"/>
        <w:shd w:val="clear" w:color="auto" w:fill="FFFFFF" w:themeFill="background1"/>
        <w:rPr>
          <w:sz w:val="28"/>
          <w:szCs w:val="28"/>
        </w:rPr>
      </w:pPr>
      <w:r w:rsidRPr="008A04C4">
        <w:rPr>
          <w:rStyle w:val="Accentuat"/>
          <w:i w:val="0"/>
          <w:sz w:val="28"/>
          <w:szCs w:val="28"/>
        </w:rPr>
        <w:t>„Pentru fiecare măsură pe care o vom lansa în perioada următoare atât de la bugetul național, cât și din Planul Național Strategic, o să avem consultări cu legumicultorii pentru a stabili care dintre legume vor intra în programul de sprijin privind legumele în spații protejate”</w:t>
      </w:r>
      <w:r w:rsidRPr="008A04C4">
        <w:rPr>
          <w:sz w:val="28"/>
          <w:szCs w:val="28"/>
        </w:rPr>
        <w:t>, a precizat ministrul.</w:t>
      </w:r>
    </w:p>
    <w:p w:rsidR="00350428" w:rsidRPr="008A04C4" w:rsidRDefault="00350428" w:rsidP="008A04C4">
      <w:pPr>
        <w:pStyle w:val="NormalWeb"/>
        <w:shd w:val="clear" w:color="auto" w:fill="FFFFFF" w:themeFill="background1"/>
        <w:rPr>
          <w:sz w:val="28"/>
          <w:szCs w:val="28"/>
        </w:rPr>
      </w:pPr>
      <w:r w:rsidRPr="008A04C4">
        <w:rPr>
          <w:rStyle w:val="Robust"/>
          <w:b w:val="0"/>
          <w:sz w:val="28"/>
          <w:szCs w:val="28"/>
        </w:rPr>
        <w:t xml:space="preserve">În ceea </w:t>
      </w:r>
      <w:proofErr w:type="gramStart"/>
      <w:r w:rsidRPr="008A04C4">
        <w:rPr>
          <w:rStyle w:val="Robust"/>
          <w:b w:val="0"/>
          <w:sz w:val="28"/>
          <w:szCs w:val="28"/>
        </w:rPr>
        <w:t>ce</w:t>
      </w:r>
      <w:proofErr w:type="gramEnd"/>
      <w:r w:rsidRPr="008A04C4">
        <w:rPr>
          <w:rStyle w:val="Robust"/>
          <w:b w:val="0"/>
          <w:sz w:val="28"/>
          <w:szCs w:val="28"/>
        </w:rPr>
        <w:t xml:space="preserve"> privește banii pe care îi vor primi legumicultorii în 2021, Adrian Oros a punctat că SCV pentru legume în spații protejate este 4.880 euro/hectar, iar pentru tomatele destinate procesării - circa 1.800 euro/ha.</w:t>
      </w:r>
    </w:p>
    <w:p w:rsidR="00350428" w:rsidRPr="008A04C4" w:rsidRDefault="00350428" w:rsidP="008A04C4">
      <w:pPr>
        <w:pStyle w:val="NormalWeb"/>
        <w:shd w:val="clear" w:color="auto" w:fill="FFFFFF" w:themeFill="background1"/>
        <w:rPr>
          <w:sz w:val="28"/>
          <w:szCs w:val="28"/>
        </w:rPr>
      </w:pPr>
      <w:r w:rsidRPr="008A04C4">
        <w:rPr>
          <w:sz w:val="28"/>
          <w:szCs w:val="28"/>
        </w:rPr>
        <w:t xml:space="preserve">Ministrul Agriculturii a ținut </w:t>
      </w:r>
      <w:proofErr w:type="gramStart"/>
      <w:r w:rsidRPr="008A04C4">
        <w:rPr>
          <w:sz w:val="28"/>
          <w:szCs w:val="28"/>
        </w:rPr>
        <w:t>să</w:t>
      </w:r>
      <w:proofErr w:type="gramEnd"/>
      <w:r w:rsidRPr="008A04C4">
        <w:rPr>
          <w:sz w:val="28"/>
          <w:szCs w:val="28"/>
        </w:rPr>
        <w:t xml:space="preserve"> sublinieze că prin noul PNS legumicultorii vor putea accesa bani europeni pentru a se dezvolta.</w:t>
      </w:r>
    </w:p>
    <w:p w:rsidR="00CD102B" w:rsidRPr="008A04C4" w:rsidRDefault="00350428" w:rsidP="008A04C4">
      <w:pPr>
        <w:pStyle w:val="NormalWeb"/>
        <w:shd w:val="clear" w:color="auto" w:fill="FFFFFF" w:themeFill="background1"/>
        <w:rPr>
          <w:sz w:val="28"/>
          <w:szCs w:val="28"/>
        </w:rPr>
      </w:pPr>
      <w:r w:rsidRPr="008A04C4">
        <w:rPr>
          <w:sz w:val="28"/>
          <w:szCs w:val="28"/>
        </w:rPr>
        <w:t xml:space="preserve">Despre ajutoarele de minimis pentru 2021, cu </w:t>
      </w:r>
      <w:proofErr w:type="gramStart"/>
      <w:r w:rsidRPr="008A04C4">
        <w:rPr>
          <w:sz w:val="28"/>
          <w:szCs w:val="28"/>
        </w:rPr>
        <w:t>un</w:t>
      </w:r>
      <w:proofErr w:type="gramEnd"/>
      <w:r w:rsidRPr="008A04C4">
        <w:rPr>
          <w:sz w:val="28"/>
          <w:szCs w:val="28"/>
        </w:rPr>
        <w:t xml:space="preserve"> buget total de aproximativ 88 milioane de euro am publicat în Revista Fermierului aici: </w:t>
      </w:r>
      <w:hyperlink r:id="rId26" w:history="1">
        <w:r w:rsidRPr="008A04C4">
          <w:rPr>
            <w:rStyle w:val="Hyperlink"/>
            <w:bCs/>
            <w:iCs/>
            <w:color w:val="auto"/>
            <w:sz w:val="28"/>
            <w:szCs w:val="28"/>
            <w:u w:val="none"/>
          </w:rPr>
          <w:t>https://revistafermierului.ro/din-revista/stiri/item/4810-ajutoarele-de-minimis-continua-si-in-2021-madr-promite-si-alte-masuri-de-sprijinire-a-agriculturii.html</w:t>
        </w:r>
      </w:hyperlink>
      <w:r w:rsidR="003D5D3A" w:rsidRPr="008A04C4">
        <w:rPr>
          <w:sz w:val="28"/>
          <w:szCs w:val="28"/>
        </w:rPr>
        <w:br/>
        <w:t xml:space="preserve"> </w:t>
      </w:r>
      <w:r w:rsidR="0041201C" w:rsidRPr="008A04C4">
        <w:rPr>
          <w:noProof/>
          <w:sz w:val="28"/>
          <w:szCs w:val="28"/>
        </w:rPr>
        <w:drawing>
          <wp:inline distT="0" distB="0" distL="0" distR="0">
            <wp:extent cx="5210175" cy="1173480"/>
            <wp:effectExtent l="19050" t="0" r="9525"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srcRect/>
                    <a:stretch>
                      <a:fillRect/>
                    </a:stretch>
                  </pic:blipFill>
                  <pic:spPr bwMode="auto">
                    <a:xfrm>
                      <a:off x="0" y="0"/>
                      <a:ext cx="5210175" cy="1173480"/>
                    </a:xfrm>
                    <a:prstGeom prst="rect">
                      <a:avLst/>
                    </a:prstGeom>
                    <a:noFill/>
                    <a:ln w="9525">
                      <a:noFill/>
                      <a:miter lim="800000"/>
                      <a:headEnd/>
                      <a:tailEnd/>
                    </a:ln>
                  </pic:spPr>
                </pic:pic>
              </a:graphicData>
            </a:graphic>
          </wp:inline>
        </w:drawing>
      </w:r>
      <w:r w:rsidR="0041201C" w:rsidRPr="008A04C4">
        <w:rPr>
          <w:sz w:val="28"/>
          <w:szCs w:val="28"/>
        </w:rPr>
        <w:t xml:space="preserve"> </w:t>
      </w:r>
      <w:r w:rsidR="0041201C" w:rsidRPr="008A04C4">
        <w:rPr>
          <w:noProof/>
          <w:sz w:val="28"/>
          <w:szCs w:val="28"/>
        </w:rPr>
        <w:drawing>
          <wp:inline distT="0" distB="0" distL="0" distR="0">
            <wp:extent cx="5476875" cy="1144552"/>
            <wp:effectExtent l="19050" t="0" r="9525"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srcRect/>
                    <a:stretch>
                      <a:fillRect/>
                    </a:stretch>
                  </pic:blipFill>
                  <pic:spPr bwMode="auto">
                    <a:xfrm>
                      <a:off x="0" y="0"/>
                      <a:ext cx="5476875" cy="1144552"/>
                    </a:xfrm>
                    <a:prstGeom prst="rect">
                      <a:avLst/>
                    </a:prstGeom>
                    <a:noFill/>
                    <a:ln w="9525">
                      <a:noFill/>
                      <a:miter lim="800000"/>
                      <a:headEnd/>
                      <a:tailEnd/>
                    </a:ln>
                  </pic:spPr>
                </pic:pic>
              </a:graphicData>
            </a:graphic>
          </wp:inline>
        </w:drawing>
      </w:r>
      <w:r w:rsidR="0041201C" w:rsidRPr="008A04C4">
        <w:rPr>
          <w:noProof/>
          <w:sz w:val="28"/>
          <w:szCs w:val="28"/>
        </w:rPr>
        <w:drawing>
          <wp:inline distT="0" distB="0" distL="0" distR="0">
            <wp:extent cx="5476875" cy="1926307"/>
            <wp:effectExtent l="19050" t="0" r="9525"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cstate="print"/>
                    <a:srcRect/>
                    <a:stretch>
                      <a:fillRect/>
                    </a:stretch>
                  </pic:blipFill>
                  <pic:spPr bwMode="auto">
                    <a:xfrm>
                      <a:off x="0" y="0"/>
                      <a:ext cx="5476875" cy="1926307"/>
                    </a:xfrm>
                    <a:prstGeom prst="rect">
                      <a:avLst/>
                    </a:prstGeom>
                    <a:noFill/>
                    <a:ln w="9525">
                      <a:noFill/>
                      <a:miter lim="800000"/>
                      <a:headEnd/>
                      <a:tailEnd/>
                    </a:ln>
                  </pic:spPr>
                </pic:pic>
              </a:graphicData>
            </a:graphic>
          </wp:inline>
        </w:drawing>
      </w:r>
      <w:r w:rsidR="0041201C" w:rsidRPr="008A04C4">
        <w:rPr>
          <w:sz w:val="28"/>
          <w:szCs w:val="28"/>
        </w:rPr>
        <w:t xml:space="preserve"> </w:t>
      </w:r>
      <w:r w:rsidR="0041201C" w:rsidRPr="008A04C4">
        <w:rPr>
          <w:noProof/>
          <w:sz w:val="28"/>
          <w:szCs w:val="28"/>
        </w:rPr>
        <w:lastRenderedPageBreak/>
        <w:drawing>
          <wp:inline distT="0" distB="0" distL="0" distR="0">
            <wp:extent cx="5476875" cy="3043610"/>
            <wp:effectExtent l="19050" t="0" r="9525"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print"/>
                    <a:srcRect/>
                    <a:stretch>
                      <a:fillRect/>
                    </a:stretch>
                  </pic:blipFill>
                  <pic:spPr bwMode="auto">
                    <a:xfrm>
                      <a:off x="0" y="0"/>
                      <a:ext cx="5476875" cy="3043610"/>
                    </a:xfrm>
                    <a:prstGeom prst="rect">
                      <a:avLst/>
                    </a:prstGeom>
                    <a:noFill/>
                    <a:ln w="9525">
                      <a:noFill/>
                      <a:miter lim="800000"/>
                      <a:headEnd/>
                      <a:tailEnd/>
                    </a:ln>
                  </pic:spPr>
                </pic:pic>
              </a:graphicData>
            </a:graphic>
          </wp:inline>
        </w:drawing>
      </w:r>
      <w:r w:rsidR="0041201C" w:rsidRPr="008A04C4">
        <w:rPr>
          <w:noProof/>
          <w:sz w:val="28"/>
          <w:szCs w:val="28"/>
        </w:rPr>
        <w:drawing>
          <wp:inline distT="0" distB="0" distL="0" distR="0">
            <wp:extent cx="5476875" cy="885388"/>
            <wp:effectExtent l="19050" t="0" r="9525"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 cstate="print"/>
                    <a:srcRect/>
                    <a:stretch>
                      <a:fillRect/>
                    </a:stretch>
                  </pic:blipFill>
                  <pic:spPr bwMode="auto">
                    <a:xfrm>
                      <a:off x="0" y="0"/>
                      <a:ext cx="5476875" cy="885388"/>
                    </a:xfrm>
                    <a:prstGeom prst="rect">
                      <a:avLst/>
                    </a:prstGeom>
                    <a:noFill/>
                    <a:ln w="9525">
                      <a:noFill/>
                      <a:miter lim="800000"/>
                      <a:headEnd/>
                      <a:tailEnd/>
                    </a:ln>
                  </pic:spPr>
                </pic:pic>
              </a:graphicData>
            </a:graphic>
          </wp:inline>
        </w:drawing>
      </w:r>
    </w:p>
    <w:p w:rsidR="00BD3550" w:rsidRPr="008A04C4" w:rsidRDefault="00BD3550" w:rsidP="008A04C4">
      <w:pPr>
        <w:pStyle w:val="NormalWeb"/>
        <w:shd w:val="clear" w:color="auto" w:fill="FFFFFF" w:themeFill="background1"/>
        <w:rPr>
          <w:sz w:val="28"/>
          <w:szCs w:val="28"/>
        </w:rPr>
      </w:pPr>
      <w:r w:rsidRPr="008A04C4">
        <w:rPr>
          <w:b/>
          <w:color w:val="FF0000"/>
          <w:sz w:val="28"/>
          <w:szCs w:val="28"/>
          <w:u w:val="single"/>
        </w:rPr>
        <w:t xml:space="preserve"> MINISTRUL OROS, ASTĂZI: LISTĂ AJUTOARE MINIMIS ACORDATE ÎN 2021 FERMIERILOR ROMÂNI!</w:t>
      </w:r>
      <w:r w:rsidRPr="008A04C4">
        <w:rPr>
          <w:sz w:val="28"/>
          <w:szCs w:val="28"/>
        </w:rPr>
        <w:t xml:space="preserve"> </w:t>
      </w:r>
      <w:hyperlink r:id="rId32" w:history="1">
        <w:r w:rsidRPr="008A04C4">
          <w:rPr>
            <w:rStyle w:val="Hyperlink"/>
            <w:color w:val="auto"/>
            <w:sz w:val="28"/>
            <w:szCs w:val="28"/>
            <w:u w:val="none"/>
          </w:rPr>
          <w:t>Agroinfo</w:t>
        </w:r>
      </w:hyperlink>
      <w:r w:rsidRPr="008A04C4">
        <w:rPr>
          <w:sz w:val="28"/>
          <w:szCs w:val="28"/>
        </w:rPr>
        <w:t xml:space="preserve"> 20 ianuarie 2021 </w:t>
      </w:r>
    </w:p>
    <w:p w:rsidR="00BD3550" w:rsidRPr="008A04C4" w:rsidRDefault="00BD3550" w:rsidP="008A04C4">
      <w:pPr>
        <w:pStyle w:val="NormalWeb"/>
        <w:shd w:val="clear" w:color="auto" w:fill="FFFFFF" w:themeFill="background1"/>
        <w:rPr>
          <w:b/>
          <w:sz w:val="28"/>
          <w:szCs w:val="28"/>
        </w:rPr>
      </w:pPr>
      <w:r w:rsidRPr="008A04C4">
        <w:rPr>
          <w:b/>
          <w:sz w:val="28"/>
          <w:szCs w:val="28"/>
        </w:rPr>
        <w:t>AJUTOARE PENTRU FERMIERI! Ministrul agriculturii, Adrian Oros, a anunțat astăzi, 20 ianuarie 2021, o listă de ajutoare de minimis de care vor beneficia fermierii români în acest an. De asemenea, fermierii din vegetal și crescătorii de animale vor beneficia și anul acesta de ajutoarele naționale tranzitorii.</w:t>
      </w:r>
    </w:p>
    <w:p w:rsidR="00BD3550" w:rsidRPr="008A04C4" w:rsidRDefault="00BD3550" w:rsidP="008A04C4">
      <w:pPr>
        <w:pStyle w:val="NormalWeb"/>
        <w:shd w:val="clear" w:color="auto" w:fill="FFFFFF" w:themeFill="background1"/>
        <w:rPr>
          <w:sz w:val="28"/>
          <w:szCs w:val="28"/>
        </w:rPr>
      </w:pPr>
      <w:r w:rsidRPr="008A04C4">
        <w:rPr>
          <w:rStyle w:val="Robust"/>
          <w:b w:val="0"/>
          <w:iCs/>
          <w:sz w:val="28"/>
          <w:szCs w:val="28"/>
        </w:rPr>
        <w:t xml:space="preserve">Din bugetul național, vom continua ajutorul național tranzitoriu. Știți cu toții că am reușit să schimbăm acea dată de referință la bovine care deranja, dar am reușit să o schimbăm din 2013 în 2018, nu așa cum am dorit ca data de referință să fie în fiecare an. De aceea, aici o să vedem care e soluția când vom acorda ajutorul național tranzitoriu la bovine astfel încât banii, marea majoritate a banilor să ajungă la cei care dețin animale reale. </w:t>
      </w:r>
    </w:p>
    <w:p w:rsidR="00BD3550" w:rsidRPr="008A04C4" w:rsidRDefault="00BD3550" w:rsidP="008A04C4">
      <w:pPr>
        <w:pStyle w:val="NormalWeb"/>
        <w:shd w:val="clear" w:color="auto" w:fill="FFFFFF" w:themeFill="background1"/>
        <w:rPr>
          <w:sz w:val="28"/>
          <w:szCs w:val="28"/>
        </w:rPr>
      </w:pPr>
      <w:proofErr w:type="gramStart"/>
      <w:r w:rsidRPr="008A04C4">
        <w:rPr>
          <w:rStyle w:val="Robust"/>
          <w:b w:val="0"/>
          <w:iCs/>
          <w:sz w:val="28"/>
          <w:szCs w:val="28"/>
        </w:rPr>
        <w:t>Acciza la motorină, programul Usturoiul, Bazna și Mangalița, programul pentru sprijinul apicultorilor, de minimis.</w:t>
      </w:r>
      <w:proofErr w:type="gramEnd"/>
      <w:r w:rsidRPr="008A04C4">
        <w:rPr>
          <w:rStyle w:val="Robust"/>
          <w:b w:val="0"/>
          <w:iCs/>
          <w:sz w:val="28"/>
          <w:szCs w:val="28"/>
        </w:rPr>
        <w:t xml:space="preserve"> </w:t>
      </w:r>
      <w:proofErr w:type="gramStart"/>
      <w:r w:rsidRPr="008A04C4">
        <w:rPr>
          <w:rStyle w:val="Robust"/>
          <w:b w:val="0"/>
          <w:iCs/>
          <w:sz w:val="28"/>
          <w:szCs w:val="28"/>
        </w:rPr>
        <w:t>Un</w:t>
      </w:r>
      <w:proofErr w:type="gramEnd"/>
      <w:r w:rsidRPr="008A04C4">
        <w:rPr>
          <w:rStyle w:val="Robust"/>
          <w:b w:val="0"/>
          <w:iCs/>
          <w:sz w:val="28"/>
          <w:szCs w:val="28"/>
        </w:rPr>
        <w:t xml:space="preserve"> nou program gândesc colegii acum, legat de plante aromatice, pentru că am observat în deficitul balanței comerciale că și aceste plante, și aici înregistrăm un deficit comercial foarte mare. Și mult discutatul program Tomata, care în mod eronat s-a spus că s-a renunțat la el. Nu s-a renunțat, se va extinde și se va îmbunătăți, pentru că </w:t>
      </w:r>
      <w:r w:rsidRPr="008A04C4">
        <w:rPr>
          <w:rStyle w:val="Robust"/>
          <w:b w:val="0"/>
          <w:iCs/>
          <w:sz w:val="28"/>
          <w:szCs w:val="28"/>
        </w:rPr>
        <w:lastRenderedPageBreak/>
        <w:t xml:space="preserve">programul Tomata a consumat în 4 ani 172 de milioane de euro, iar efectul lui nu a mai venit. </w:t>
      </w:r>
    </w:p>
    <w:p w:rsidR="00BD3550" w:rsidRPr="008A04C4" w:rsidRDefault="00BD3550" w:rsidP="008A04C4">
      <w:pPr>
        <w:pStyle w:val="NormalWeb"/>
        <w:shd w:val="clear" w:color="auto" w:fill="FFFFFF" w:themeFill="background1"/>
        <w:rPr>
          <w:sz w:val="28"/>
          <w:szCs w:val="28"/>
        </w:rPr>
      </w:pPr>
      <w:r w:rsidRPr="008A04C4">
        <w:rPr>
          <w:rStyle w:val="Robust"/>
          <w:b w:val="0"/>
          <w:iCs/>
          <w:sz w:val="28"/>
          <w:szCs w:val="28"/>
        </w:rPr>
        <w:t xml:space="preserve">În 4 ani de zile importurile au crescut în fiecare </w:t>
      </w:r>
      <w:proofErr w:type="gramStart"/>
      <w:r w:rsidRPr="008A04C4">
        <w:rPr>
          <w:rStyle w:val="Robust"/>
          <w:b w:val="0"/>
          <w:iCs/>
          <w:sz w:val="28"/>
          <w:szCs w:val="28"/>
        </w:rPr>
        <w:t>an</w:t>
      </w:r>
      <w:proofErr w:type="gramEnd"/>
      <w:r w:rsidRPr="008A04C4">
        <w:rPr>
          <w:rStyle w:val="Robust"/>
          <w:b w:val="0"/>
          <w:iCs/>
          <w:sz w:val="28"/>
          <w:szCs w:val="28"/>
        </w:rPr>
        <w:t xml:space="preserve">, acolo unde am fost sesizați și am verificat ne-am dat seama că programul era atât de prost gestionat încât foarte ușor putea fi fraudat. Dar la o simplă verificare la Olt, anul trecut, </w:t>
      </w:r>
      <w:proofErr w:type="gramStart"/>
      <w:r w:rsidRPr="008A04C4">
        <w:rPr>
          <w:rStyle w:val="Robust"/>
          <w:b w:val="0"/>
          <w:iCs/>
          <w:sz w:val="28"/>
          <w:szCs w:val="28"/>
        </w:rPr>
        <w:t>am</w:t>
      </w:r>
      <w:proofErr w:type="gramEnd"/>
      <w:r w:rsidRPr="008A04C4">
        <w:rPr>
          <w:rStyle w:val="Robust"/>
          <w:b w:val="0"/>
          <w:iCs/>
          <w:sz w:val="28"/>
          <w:szCs w:val="28"/>
        </w:rPr>
        <w:t xml:space="preserve"> găsit 417 dosare fictive. Dar cel mai important lucru, care ne-a determinat să-l extindem, a fost acela că majoritatea legumicultorilor și membrii, dar și lideri ai asociațiilor au spus: domnule ministru, numai tomata există? De </w:t>
      </w:r>
      <w:proofErr w:type="gramStart"/>
      <w:r w:rsidRPr="008A04C4">
        <w:rPr>
          <w:rStyle w:val="Robust"/>
          <w:b w:val="0"/>
          <w:iCs/>
          <w:sz w:val="28"/>
          <w:szCs w:val="28"/>
        </w:rPr>
        <w:t>ce</w:t>
      </w:r>
      <w:proofErr w:type="gramEnd"/>
      <w:r w:rsidRPr="008A04C4">
        <w:rPr>
          <w:rStyle w:val="Robust"/>
          <w:b w:val="0"/>
          <w:iCs/>
          <w:sz w:val="28"/>
          <w:szCs w:val="28"/>
        </w:rPr>
        <w:t xml:space="preserve"> nu faceți un program de sprijin a legumelor în spații protejate? De aceea, în următoarea perioadă, o să avem consultări pentru fiecare măsură pe care o să o lansăm în perioada următoare, atât din bani de la bugetul național, cât și din bani din Programul Național Strategic, pe perioada de tranziție, și împreună cu legumicultorii vom stabili care anume dintre legume vor intra în acest program privind legumele în spații protejate</w:t>
      </w:r>
    </w:p>
    <w:p w:rsidR="00BD3550" w:rsidRPr="008A04C4" w:rsidRDefault="00BD3550" w:rsidP="008A04C4">
      <w:pPr>
        <w:pStyle w:val="NormalWeb"/>
        <w:shd w:val="clear" w:color="auto" w:fill="FFFFFF" w:themeFill="background1"/>
        <w:rPr>
          <w:sz w:val="28"/>
          <w:szCs w:val="28"/>
        </w:rPr>
      </w:pPr>
      <w:r w:rsidRPr="008A04C4">
        <w:rPr>
          <w:rStyle w:val="Accentuat"/>
          <w:bCs/>
          <w:i w:val="0"/>
          <w:sz w:val="28"/>
          <w:szCs w:val="28"/>
        </w:rPr>
        <w:t>În paranteză fie spus, lumea trebuie să știe, legumicultorii știu, în continuare se va derula sprijinul cuplat vegetal, 4.880 de euro pe hectar anul acesta pentru legume în spații protejate și aproximativ 1.800 de euro pentru tomate pentru procesare. Sunt măsuri care se continuă,</w:t>
      </w:r>
      <w:r w:rsidRPr="008A04C4">
        <w:rPr>
          <w:rStyle w:val="Robust"/>
          <w:b w:val="0"/>
          <w:sz w:val="28"/>
          <w:szCs w:val="28"/>
        </w:rPr>
        <w:t xml:space="preserve"> a declarat ministrul agriculturii, în cadrul conferinței de presă susținută astăzi la sediul MADR. </w:t>
      </w:r>
    </w:p>
    <w:p w:rsidR="006B0B53" w:rsidRPr="008A04C4" w:rsidRDefault="0041201C" w:rsidP="008A04C4">
      <w:pPr>
        <w:pStyle w:val="Titlu1"/>
        <w:shd w:val="clear" w:color="auto" w:fill="FFFFFF" w:themeFill="background1"/>
        <w:rPr>
          <w:b w:val="0"/>
          <w:sz w:val="28"/>
          <w:szCs w:val="28"/>
        </w:rPr>
      </w:pPr>
      <w:r w:rsidRPr="008A04C4">
        <w:rPr>
          <w:b w:val="0"/>
          <w:bCs w:val="0"/>
          <w:noProof/>
          <w:sz w:val="28"/>
          <w:szCs w:val="28"/>
        </w:rPr>
        <w:drawing>
          <wp:inline distT="0" distB="0" distL="0" distR="0">
            <wp:extent cx="5476875" cy="1083193"/>
            <wp:effectExtent l="19050" t="0" r="9525"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print"/>
                    <a:srcRect/>
                    <a:stretch>
                      <a:fillRect/>
                    </a:stretch>
                  </pic:blipFill>
                  <pic:spPr bwMode="auto">
                    <a:xfrm>
                      <a:off x="0" y="0"/>
                      <a:ext cx="5476875" cy="1083193"/>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1274912" cy="1161765"/>
            <wp:effectExtent l="19050" t="0" r="1438"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srcRect/>
                    <a:stretch>
                      <a:fillRect/>
                    </a:stretch>
                  </pic:blipFill>
                  <pic:spPr bwMode="auto">
                    <a:xfrm>
                      <a:off x="0" y="0"/>
                      <a:ext cx="1275804" cy="1162577"/>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5476875" cy="885956"/>
            <wp:effectExtent l="19050" t="0" r="9525"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srcRect/>
                    <a:stretch>
                      <a:fillRect/>
                    </a:stretch>
                  </pic:blipFill>
                  <pic:spPr bwMode="auto">
                    <a:xfrm>
                      <a:off x="0" y="0"/>
                      <a:ext cx="5476875" cy="885956"/>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lastRenderedPageBreak/>
        <w:drawing>
          <wp:inline distT="0" distB="0" distL="0" distR="0">
            <wp:extent cx="5476875" cy="2881717"/>
            <wp:effectExtent l="19050" t="0" r="9525"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cstate="print"/>
                    <a:srcRect/>
                    <a:stretch>
                      <a:fillRect/>
                    </a:stretch>
                  </pic:blipFill>
                  <pic:spPr bwMode="auto">
                    <a:xfrm>
                      <a:off x="0" y="0"/>
                      <a:ext cx="5476875" cy="2881717"/>
                    </a:xfrm>
                    <a:prstGeom prst="rect">
                      <a:avLst/>
                    </a:prstGeom>
                    <a:noFill/>
                    <a:ln w="9525">
                      <a:noFill/>
                      <a:miter lim="800000"/>
                      <a:headEnd/>
                      <a:tailEnd/>
                    </a:ln>
                  </pic:spPr>
                </pic:pic>
              </a:graphicData>
            </a:graphic>
          </wp:inline>
        </w:drawing>
      </w:r>
      <w:r w:rsidRPr="008A04C4">
        <w:rPr>
          <w:b w:val="0"/>
          <w:noProof/>
          <w:sz w:val="28"/>
          <w:szCs w:val="28"/>
        </w:rPr>
        <w:drawing>
          <wp:inline distT="0" distB="0" distL="0" distR="0">
            <wp:extent cx="5476875" cy="2251449"/>
            <wp:effectExtent l="19050" t="0" r="9525" b="0"/>
            <wp:docPr id="197" name="I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 cstate="print"/>
                    <a:srcRect/>
                    <a:stretch>
                      <a:fillRect/>
                    </a:stretch>
                  </pic:blipFill>
                  <pic:spPr bwMode="auto">
                    <a:xfrm>
                      <a:off x="0" y="0"/>
                      <a:ext cx="5476875" cy="2251449"/>
                    </a:xfrm>
                    <a:prstGeom prst="rect">
                      <a:avLst/>
                    </a:prstGeom>
                    <a:noFill/>
                    <a:ln w="9525">
                      <a:noFill/>
                      <a:miter lim="800000"/>
                      <a:headEnd/>
                      <a:tailEnd/>
                    </a:ln>
                  </pic:spPr>
                </pic:pic>
              </a:graphicData>
            </a:graphic>
          </wp:inline>
        </w:drawing>
      </w:r>
      <w:r w:rsidR="00F87639" w:rsidRPr="008A04C4">
        <w:rPr>
          <w:b w:val="0"/>
          <w:noProof/>
          <w:sz w:val="28"/>
          <w:szCs w:val="28"/>
        </w:rPr>
        <w:drawing>
          <wp:inline distT="0" distB="0" distL="0" distR="0">
            <wp:extent cx="5476875" cy="1324526"/>
            <wp:effectExtent l="19050" t="0" r="9525" b="0"/>
            <wp:docPr id="200" name="I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print"/>
                    <a:srcRect/>
                    <a:stretch>
                      <a:fillRect/>
                    </a:stretch>
                  </pic:blipFill>
                  <pic:spPr bwMode="auto">
                    <a:xfrm>
                      <a:off x="0" y="0"/>
                      <a:ext cx="5476875" cy="1324526"/>
                    </a:xfrm>
                    <a:prstGeom prst="rect">
                      <a:avLst/>
                    </a:prstGeom>
                    <a:noFill/>
                    <a:ln w="9525">
                      <a:noFill/>
                      <a:miter lim="800000"/>
                      <a:headEnd/>
                      <a:tailEnd/>
                    </a:ln>
                  </pic:spPr>
                </pic:pic>
              </a:graphicData>
            </a:graphic>
          </wp:inline>
        </w:drawing>
      </w:r>
      <w:r w:rsidR="006B0B53" w:rsidRPr="008A04C4">
        <w:rPr>
          <w:b w:val="0"/>
          <w:sz w:val="28"/>
          <w:szCs w:val="28"/>
        </w:rPr>
        <w:t xml:space="preserve"> </w:t>
      </w:r>
      <w:r w:rsidR="006B0B53" w:rsidRPr="008A04C4">
        <w:rPr>
          <w:color w:val="FF0000"/>
          <w:sz w:val="28"/>
          <w:szCs w:val="28"/>
          <w:u w:val="single"/>
        </w:rPr>
        <w:t xml:space="preserve">Subvenții 2021 – valoarea plăților pe suprafață anunțată de Adrian OROS </w:t>
      </w:r>
      <w:hyperlink r:id="rId39" w:history="1">
        <w:r w:rsidR="006B0B53" w:rsidRPr="008A04C4">
          <w:rPr>
            <w:rStyle w:val="Hyperlink"/>
            <w:color w:val="FF0000"/>
            <w:sz w:val="28"/>
            <w:szCs w:val="28"/>
          </w:rPr>
          <w:t>ianuarie 20, 2021</w:t>
        </w:r>
      </w:hyperlink>
      <w:r w:rsidR="006B0B53" w:rsidRPr="008A04C4">
        <w:rPr>
          <w:rStyle w:val="byline"/>
          <w:color w:val="FF0000"/>
          <w:sz w:val="28"/>
          <w:szCs w:val="28"/>
          <w:u w:val="single"/>
        </w:rPr>
        <w:t xml:space="preserve"> </w:t>
      </w:r>
      <w:hyperlink r:id="rId40" w:history="1">
        <w:r w:rsidR="006B0B53" w:rsidRPr="008A04C4">
          <w:rPr>
            <w:rStyle w:val="Hyperlink"/>
            <w:color w:val="FF0000"/>
            <w:sz w:val="28"/>
            <w:szCs w:val="28"/>
          </w:rPr>
          <w:t>agrimanet</w:t>
        </w:r>
      </w:hyperlink>
      <w:r w:rsidR="006B0B53" w:rsidRPr="008A04C4">
        <w:rPr>
          <w:b w:val="0"/>
          <w:sz w:val="28"/>
          <w:szCs w:val="28"/>
        </w:rPr>
        <w:t xml:space="preserve"> </w:t>
      </w:r>
    </w:p>
    <w:p w:rsidR="006B0B53" w:rsidRPr="008A04C4" w:rsidRDefault="006B0B5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noProof/>
          <w:sz w:val="28"/>
          <w:szCs w:val="28"/>
          <w:lang w:eastAsia="en-GB"/>
        </w:rPr>
        <w:lastRenderedPageBreak/>
        <w:drawing>
          <wp:inline distT="0" distB="0" distL="0" distR="0">
            <wp:extent cx="4414927" cy="1957591"/>
            <wp:effectExtent l="19050" t="0" r="4673" b="0"/>
            <wp:docPr id="286" name="Imagine 286" descr="Subvenții 2021 - valoarea plăților pe suprafață anunțată de Adrian OROS; Anul acesta vom definitiva Programul Național Strategic; stiri agri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ubvenții 2021 - valoarea plăților pe suprafață anunțată de Adrian OROS; Anul acesta vom definitiva Programul Național Strategic; stiri agricole"/>
                    <pic:cNvPicPr>
                      <a:picLocks noChangeAspect="1" noChangeArrowheads="1"/>
                    </pic:cNvPicPr>
                  </pic:nvPicPr>
                  <pic:blipFill>
                    <a:blip r:embed="rId41" cstate="print"/>
                    <a:srcRect/>
                    <a:stretch>
                      <a:fillRect/>
                    </a:stretch>
                  </pic:blipFill>
                  <pic:spPr bwMode="auto">
                    <a:xfrm>
                      <a:off x="0" y="0"/>
                      <a:ext cx="4420278" cy="1959963"/>
                    </a:xfrm>
                    <a:prstGeom prst="rect">
                      <a:avLst/>
                    </a:prstGeom>
                    <a:noFill/>
                    <a:ln w="9525">
                      <a:noFill/>
                      <a:miter lim="800000"/>
                      <a:headEnd/>
                      <a:tailEnd/>
                    </a:ln>
                  </pic:spPr>
                </pic:pic>
              </a:graphicData>
            </a:graphic>
          </wp:inline>
        </w:drawing>
      </w:r>
    </w:p>
    <w:p w:rsidR="006B0B53" w:rsidRPr="008A04C4" w:rsidRDefault="006B0B53" w:rsidP="008A04C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Tot</w:t>
      </w:r>
      <w:r w:rsidRPr="008A04C4">
        <w:rPr>
          <w:rStyle w:val="Robust"/>
          <w:rFonts w:ascii="Times New Roman" w:hAnsi="Times New Roman" w:cs="Times New Roman"/>
          <w:b w:val="0"/>
          <w:sz w:val="28"/>
          <w:szCs w:val="28"/>
        </w:rPr>
        <w:t xml:space="preserve"> </w:t>
      </w:r>
      <w:r w:rsidRPr="008A04C4">
        <w:rPr>
          <w:rFonts w:ascii="Times New Roman" w:hAnsi="Times New Roman" w:cs="Times New Roman"/>
          <w:sz w:val="28"/>
          <w:szCs w:val="28"/>
        </w:rPr>
        <w:t xml:space="preserve">încadrul conferinței de presă organizată astazi, 20 ianuarie, la MADR, </w:t>
      </w:r>
      <w:proofErr w:type="gramStart"/>
      <w:r w:rsidRPr="008A04C4">
        <w:rPr>
          <w:rStyle w:val="Robust"/>
          <w:rFonts w:ascii="Times New Roman" w:hAnsi="Times New Roman" w:cs="Times New Roman"/>
          <w:b w:val="0"/>
          <w:sz w:val="28"/>
          <w:szCs w:val="28"/>
        </w:rPr>
        <w:t>Adrian</w:t>
      </w:r>
      <w:proofErr w:type="gramEnd"/>
      <w:r w:rsidRPr="008A04C4">
        <w:rPr>
          <w:rStyle w:val="Robust"/>
          <w:rFonts w:ascii="Times New Roman" w:hAnsi="Times New Roman" w:cs="Times New Roman"/>
          <w:b w:val="0"/>
          <w:sz w:val="28"/>
          <w:szCs w:val="28"/>
        </w:rPr>
        <w:t xml:space="preserve"> Oros s-a referit și la subvențiile APIA:</w:t>
      </w:r>
    </w:p>
    <w:p w:rsidR="00CD102B" w:rsidRPr="008A04C4" w:rsidRDefault="006B0B53" w:rsidP="008A04C4">
      <w:pPr>
        <w:pStyle w:val="NormalWeb"/>
        <w:shd w:val="clear" w:color="auto" w:fill="FFFFFF" w:themeFill="background1"/>
        <w:rPr>
          <w:sz w:val="28"/>
          <w:szCs w:val="28"/>
        </w:rPr>
      </w:pPr>
      <w:r w:rsidRPr="008A04C4">
        <w:rPr>
          <w:sz w:val="28"/>
          <w:szCs w:val="28"/>
        </w:rPr>
        <w:t xml:space="preserve">“Anul acesta vom definitiva </w:t>
      </w:r>
      <w:r w:rsidRPr="008A04C4">
        <w:rPr>
          <w:rStyle w:val="Robust"/>
          <w:b w:val="0"/>
          <w:sz w:val="28"/>
          <w:szCs w:val="28"/>
        </w:rPr>
        <w:t>Programul Național Strategic (PNS)</w:t>
      </w:r>
      <w:r w:rsidRPr="008A04C4">
        <w:rPr>
          <w:sz w:val="28"/>
          <w:szCs w:val="28"/>
        </w:rPr>
        <w:t xml:space="preserve">, dar în paralele, </w:t>
      </w:r>
      <w:r w:rsidRPr="008A04C4">
        <w:rPr>
          <w:rStyle w:val="Robust"/>
          <w:b w:val="0"/>
          <w:sz w:val="28"/>
          <w:szCs w:val="28"/>
        </w:rPr>
        <w:t>până la finele lunii februarie</w:t>
      </w:r>
      <w:r w:rsidRPr="008A04C4">
        <w:rPr>
          <w:sz w:val="28"/>
          <w:szCs w:val="28"/>
        </w:rPr>
        <w:t>, noi trebuie să definitivăm și programul pe cei doi ani de tranziție, 2021-2022, unde putem utiliza bani noi, dar pe măsuri vechi. Care măsuri? Alea pe care am considerat noi, din analizele făcute, și pentru PNS că ar fi niște priorități, care au avut rezultate benefice și care, sperăm, să aibă rezultate benefice în continuare. Nu numai că banii au fost absorbiți 100%, în unele cazuri, banii au fost absorbiți, dar efectul benefic așteptat la începutul programului nu s-</w:t>
      </w:r>
      <w:proofErr w:type="gramStart"/>
      <w:r w:rsidRPr="008A04C4">
        <w:rPr>
          <w:sz w:val="28"/>
          <w:szCs w:val="28"/>
        </w:rPr>
        <w:t>a</w:t>
      </w:r>
      <w:proofErr w:type="gramEnd"/>
      <w:r w:rsidRPr="008A04C4">
        <w:rPr>
          <w:sz w:val="28"/>
          <w:szCs w:val="28"/>
        </w:rPr>
        <w:t xml:space="preserve"> arătat.</w:t>
      </w:r>
    </w:p>
    <w:p w:rsidR="006B0B53" w:rsidRPr="008A04C4" w:rsidRDefault="006B0B53" w:rsidP="008A04C4">
      <w:pPr>
        <w:pStyle w:val="NormalWeb"/>
        <w:shd w:val="clear" w:color="auto" w:fill="FFFFFF" w:themeFill="background1"/>
        <w:rPr>
          <w:sz w:val="28"/>
          <w:szCs w:val="28"/>
        </w:rPr>
      </w:pPr>
      <w:r w:rsidRPr="008A04C4">
        <w:rPr>
          <w:sz w:val="28"/>
          <w:szCs w:val="28"/>
        </w:rPr>
        <w:t>De aceea sumele pentru 2021-2022 sunt 3</w:t>
      </w:r>
      <w:proofErr w:type="gramStart"/>
      <w:r w:rsidRPr="008A04C4">
        <w:rPr>
          <w:sz w:val="28"/>
          <w:szCs w:val="28"/>
        </w:rPr>
        <w:t>,8</w:t>
      </w:r>
      <w:proofErr w:type="gramEnd"/>
      <w:r w:rsidRPr="008A04C4">
        <w:rPr>
          <w:sz w:val="28"/>
          <w:szCs w:val="28"/>
        </w:rPr>
        <w:t xml:space="preserve"> miliarde euro pentru Pilonul 1 și 2,8 miliarde euro pentru Pilonul 2.</w:t>
      </w:r>
    </w:p>
    <w:p w:rsidR="006B0B53" w:rsidRPr="008A04C4" w:rsidRDefault="006B0B53" w:rsidP="008A04C4">
      <w:pPr>
        <w:pStyle w:val="NormalWeb"/>
        <w:shd w:val="clear" w:color="auto" w:fill="FFFFFF" w:themeFill="background1"/>
        <w:rPr>
          <w:sz w:val="28"/>
          <w:szCs w:val="28"/>
        </w:rPr>
      </w:pPr>
      <w:r w:rsidRPr="008A04C4">
        <w:rPr>
          <w:sz w:val="28"/>
          <w:szCs w:val="28"/>
        </w:rPr>
        <w:t xml:space="preserve">Vom continua plățile pe suprafață, unde vom continua și plata redistributivă la fermele mici, între 1 ha și 5 ha, dar mai ales această plată </w:t>
      </w:r>
      <w:proofErr w:type="gramStart"/>
      <w:r w:rsidRPr="008A04C4">
        <w:rPr>
          <w:sz w:val="28"/>
          <w:szCs w:val="28"/>
        </w:rPr>
        <w:t>va</w:t>
      </w:r>
      <w:proofErr w:type="gramEnd"/>
      <w:r w:rsidRPr="008A04C4">
        <w:rPr>
          <w:sz w:val="28"/>
          <w:szCs w:val="28"/>
        </w:rPr>
        <w:t xml:space="preserve"> fi mai mare, </w:t>
      </w:r>
      <w:r w:rsidRPr="008A04C4">
        <w:rPr>
          <w:rStyle w:val="Robust"/>
          <w:b w:val="0"/>
          <w:sz w:val="28"/>
          <w:szCs w:val="28"/>
        </w:rPr>
        <w:t>48 de euro/ha</w:t>
      </w:r>
      <w:r w:rsidRPr="008A04C4">
        <w:rPr>
          <w:sz w:val="28"/>
          <w:szCs w:val="28"/>
        </w:rPr>
        <w:t xml:space="preserve">, la fermele medii între 5 și 30 ha. Vom continua plățile pe climă și mediu, </w:t>
      </w:r>
      <w:r w:rsidRPr="008A04C4">
        <w:rPr>
          <w:rStyle w:val="Robust"/>
          <w:b w:val="0"/>
          <w:sz w:val="28"/>
          <w:szCs w:val="28"/>
        </w:rPr>
        <w:t>57</w:t>
      </w:r>
      <w:proofErr w:type="gramStart"/>
      <w:r w:rsidRPr="008A04C4">
        <w:rPr>
          <w:rStyle w:val="Robust"/>
          <w:b w:val="0"/>
          <w:sz w:val="28"/>
          <w:szCs w:val="28"/>
        </w:rPr>
        <w:t>,8</w:t>
      </w:r>
      <w:proofErr w:type="gramEnd"/>
      <w:r w:rsidRPr="008A04C4">
        <w:rPr>
          <w:rStyle w:val="Robust"/>
          <w:b w:val="0"/>
          <w:sz w:val="28"/>
          <w:szCs w:val="28"/>
        </w:rPr>
        <w:t xml:space="preserve"> euro/ha</w:t>
      </w:r>
      <w:r w:rsidRPr="008A04C4">
        <w:rPr>
          <w:sz w:val="28"/>
          <w:szCs w:val="28"/>
        </w:rPr>
        <w:t xml:space="preserve">, dar și plățile directe legate de tinerii fermieri, </w:t>
      </w:r>
      <w:r w:rsidRPr="008A04C4">
        <w:rPr>
          <w:rStyle w:val="Robust"/>
          <w:b w:val="0"/>
          <w:sz w:val="28"/>
          <w:szCs w:val="28"/>
        </w:rPr>
        <w:t>36,6 euro/ha</w:t>
      </w:r>
      <w:r w:rsidRPr="008A04C4">
        <w:rPr>
          <w:sz w:val="28"/>
          <w:szCs w:val="28"/>
        </w:rPr>
        <w:t xml:space="preserve">, în primii 5 ani când s-au înregistrat, până la un plafon de 60 de hectare. </w:t>
      </w:r>
      <w:proofErr w:type="gramStart"/>
      <w:r w:rsidRPr="008A04C4">
        <w:rPr>
          <w:sz w:val="28"/>
          <w:szCs w:val="28"/>
        </w:rPr>
        <w:t>Deci, aici nu schimbăm nimic.”</w:t>
      </w:r>
      <w:proofErr w:type="gramEnd"/>
    </w:p>
    <w:p w:rsidR="006B0B53" w:rsidRPr="008A04C4" w:rsidRDefault="006B0B53" w:rsidP="008A04C4">
      <w:pPr>
        <w:pStyle w:val="NormalWeb"/>
        <w:shd w:val="clear" w:color="auto" w:fill="FFFFFF" w:themeFill="background1"/>
        <w:rPr>
          <w:sz w:val="28"/>
          <w:szCs w:val="28"/>
        </w:rPr>
      </w:pPr>
      <w:r w:rsidRPr="008A04C4">
        <w:rPr>
          <w:rStyle w:val="Robust"/>
          <w:b w:val="0"/>
          <w:sz w:val="28"/>
          <w:szCs w:val="28"/>
        </w:rPr>
        <w:t>Atenție insă, totul depinde de suprafața eligibilă!</w:t>
      </w:r>
      <w:r w:rsidR="00CD102B" w:rsidRPr="008A04C4">
        <w:rPr>
          <w:noProof/>
          <w:sz w:val="28"/>
          <w:szCs w:val="28"/>
        </w:rPr>
        <w:t xml:space="preserve"> </w:t>
      </w:r>
      <w:r w:rsidR="00CD102B" w:rsidRPr="008A04C4">
        <w:rPr>
          <w:noProof/>
          <w:sz w:val="28"/>
          <w:szCs w:val="28"/>
        </w:rPr>
        <w:drawing>
          <wp:inline distT="0" distB="0" distL="0" distR="0">
            <wp:extent cx="5476875" cy="1384091"/>
            <wp:effectExtent l="19050" t="0" r="9525" b="0"/>
            <wp:docPr id="12"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cstate="print"/>
                    <a:srcRect/>
                    <a:stretch>
                      <a:fillRect/>
                    </a:stretch>
                  </pic:blipFill>
                  <pic:spPr bwMode="auto">
                    <a:xfrm>
                      <a:off x="0" y="0"/>
                      <a:ext cx="5476875" cy="1384091"/>
                    </a:xfrm>
                    <a:prstGeom prst="rect">
                      <a:avLst/>
                    </a:prstGeom>
                    <a:noFill/>
                    <a:ln w="9525">
                      <a:noFill/>
                      <a:miter lim="800000"/>
                      <a:headEnd/>
                      <a:tailEnd/>
                    </a:ln>
                  </pic:spPr>
                </pic:pic>
              </a:graphicData>
            </a:graphic>
          </wp:inline>
        </w:drawing>
      </w:r>
    </w:p>
    <w:p w:rsidR="009D0F0B" w:rsidRPr="008A04C4" w:rsidRDefault="00F87639" w:rsidP="008A04C4">
      <w:pPr>
        <w:pStyle w:val="Titlu1"/>
        <w:shd w:val="clear" w:color="auto" w:fill="FFFFFF" w:themeFill="background1"/>
        <w:rPr>
          <w:b w:val="0"/>
          <w:sz w:val="28"/>
          <w:szCs w:val="28"/>
          <w:highlight w:val="yellow"/>
        </w:rPr>
      </w:pPr>
      <w:r w:rsidRPr="008A04C4">
        <w:rPr>
          <w:b w:val="0"/>
          <w:sz w:val="28"/>
          <w:szCs w:val="28"/>
        </w:rPr>
        <w:lastRenderedPageBreak/>
        <w:t xml:space="preserve"> </w:t>
      </w:r>
      <w:r w:rsidRPr="008A04C4">
        <w:rPr>
          <w:b w:val="0"/>
          <w:bCs w:val="0"/>
          <w:sz w:val="28"/>
          <w:szCs w:val="28"/>
        </w:rPr>
        <w:t xml:space="preserve"> </w:t>
      </w:r>
      <w:r w:rsidRPr="008A04C4">
        <w:rPr>
          <w:b w:val="0"/>
          <w:bCs w:val="0"/>
          <w:noProof/>
          <w:sz w:val="28"/>
          <w:szCs w:val="28"/>
        </w:rPr>
        <w:drawing>
          <wp:inline distT="0" distB="0" distL="0" distR="0">
            <wp:extent cx="3871463" cy="1785962"/>
            <wp:effectExtent l="19050" t="0" r="0" b="0"/>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cstate="print"/>
                    <a:srcRect/>
                    <a:stretch>
                      <a:fillRect/>
                    </a:stretch>
                  </pic:blipFill>
                  <pic:spPr bwMode="auto">
                    <a:xfrm>
                      <a:off x="0" y="0"/>
                      <a:ext cx="3871692" cy="1786068"/>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5476875" cy="1282021"/>
            <wp:effectExtent l="19050" t="0" r="9525"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4" cstate="print"/>
                    <a:srcRect/>
                    <a:stretch>
                      <a:fillRect/>
                    </a:stretch>
                  </pic:blipFill>
                  <pic:spPr bwMode="auto">
                    <a:xfrm>
                      <a:off x="0" y="0"/>
                      <a:ext cx="5476875" cy="1282021"/>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5476875" cy="2738124"/>
            <wp:effectExtent l="19050" t="0" r="9525" b="0"/>
            <wp:docPr id="212" name="I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5" cstate="print"/>
                    <a:srcRect/>
                    <a:stretch>
                      <a:fillRect/>
                    </a:stretch>
                  </pic:blipFill>
                  <pic:spPr bwMode="auto">
                    <a:xfrm>
                      <a:off x="0" y="0"/>
                      <a:ext cx="5476875" cy="2738124"/>
                    </a:xfrm>
                    <a:prstGeom prst="rect">
                      <a:avLst/>
                    </a:prstGeom>
                    <a:noFill/>
                    <a:ln w="9525">
                      <a:noFill/>
                      <a:miter lim="800000"/>
                      <a:headEnd/>
                      <a:tailEnd/>
                    </a:ln>
                  </pic:spPr>
                </pic:pic>
              </a:graphicData>
            </a:graphic>
          </wp:inline>
        </w:drawing>
      </w:r>
      <w:r w:rsidRPr="008A04C4">
        <w:rPr>
          <w:b w:val="0"/>
          <w:noProof/>
          <w:sz w:val="28"/>
          <w:szCs w:val="28"/>
        </w:rPr>
        <w:lastRenderedPageBreak/>
        <w:drawing>
          <wp:inline distT="0" distB="0" distL="0" distR="0">
            <wp:extent cx="5426075" cy="1975485"/>
            <wp:effectExtent l="19050" t="0" r="3175" b="0"/>
            <wp:docPr id="215" name="I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cstate="print"/>
                    <a:srcRect/>
                    <a:stretch>
                      <a:fillRect/>
                    </a:stretch>
                  </pic:blipFill>
                  <pic:spPr bwMode="auto">
                    <a:xfrm>
                      <a:off x="0" y="0"/>
                      <a:ext cx="5426075" cy="1975485"/>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5476875" cy="1503297"/>
            <wp:effectExtent l="19050" t="0" r="9525"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 cstate="print"/>
                    <a:srcRect/>
                    <a:stretch>
                      <a:fillRect/>
                    </a:stretch>
                  </pic:blipFill>
                  <pic:spPr bwMode="auto">
                    <a:xfrm>
                      <a:off x="0" y="0"/>
                      <a:ext cx="5476875" cy="1503297"/>
                    </a:xfrm>
                    <a:prstGeom prst="rect">
                      <a:avLst/>
                    </a:prstGeom>
                    <a:noFill/>
                    <a:ln w="9525">
                      <a:noFill/>
                      <a:miter lim="800000"/>
                      <a:headEnd/>
                      <a:tailEnd/>
                    </a:ln>
                  </pic:spPr>
                </pic:pic>
              </a:graphicData>
            </a:graphic>
          </wp:inline>
        </w:drawing>
      </w:r>
    </w:p>
    <w:p w:rsidR="00BD3550" w:rsidRPr="008A04C4" w:rsidRDefault="00BD3550" w:rsidP="008A04C4">
      <w:pPr>
        <w:pStyle w:val="Titlu1"/>
        <w:shd w:val="clear" w:color="auto" w:fill="FFFFFF" w:themeFill="background1"/>
        <w:rPr>
          <w:b w:val="0"/>
          <w:sz w:val="28"/>
          <w:szCs w:val="28"/>
        </w:rPr>
      </w:pPr>
      <w:r w:rsidRPr="008A04C4">
        <w:rPr>
          <w:color w:val="FF0000"/>
          <w:sz w:val="28"/>
          <w:szCs w:val="28"/>
          <w:u w:val="single"/>
        </w:rPr>
        <w:t xml:space="preserve">MODIFICARE SUBVENȚIE! AJUTORUL NAȚIONAL TRANZITORIU PLĂTIT ANUL ACESTA CELOR </w:t>
      </w:r>
      <w:proofErr w:type="gramStart"/>
      <w:r w:rsidRPr="008A04C4">
        <w:rPr>
          <w:color w:val="FF0000"/>
          <w:sz w:val="28"/>
          <w:szCs w:val="28"/>
          <w:u w:val="single"/>
        </w:rPr>
        <w:t>CARE</w:t>
      </w:r>
      <w:proofErr w:type="gramEnd"/>
      <w:r w:rsidRPr="008A04C4">
        <w:rPr>
          <w:color w:val="FF0000"/>
          <w:sz w:val="28"/>
          <w:szCs w:val="28"/>
          <w:u w:val="single"/>
        </w:rPr>
        <w:t xml:space="preserve"> DEȚIN ANIMALE REALE!</w:t>
      </w:r>
      <w:r w:rsidR="00CD102B" w:rsidRPr="008A04C4">
        <w:rPr>
          <w:color w:val="FF0000"/>
          <w:sz w:val="28"/>
          <w:szCs w:val="28"/>
          <w:u w:val="single"/>
        </w:rPr>
        <w:t xml:space="preserve"> </w:t>
      </w:r>
      <w:hyperlink r:id="rId48" w:history="1">
        <w:r w:rsidRPr="008A04C4">
          <w:rPr>
            <w:rStyle w:val="Hyperlink"/>
            <w:b w:val="0"/>
            <w:color w:val="auto"/>
            <w:sz w:val="28"/>
            <w:szCs w:val="28"/>
            <w:u w:val="none"/>
          </w:rPr>
          <w:t>Agroinfo</w:t>
        </w:r>
      </w:hyperlink>
      <w:r w:rsidRPr="008A04C4">
        <w:rPr>
          <w:b w:val="0"/>
          <w:sz w:val="28"/>
          <w:szCs w:val="28"/>
        </w:rPr>
        <w:t xml:space="preserve">20 ianuarie 2021 </w:t>
      </w:r>
    </w:p>
    <w:p w:rsidR="00BD3550" w:rsidRPr="008A04C4" w:rsidRDefault="00BD3550" w:rsidP="008A04C4">
      <w:pPr>
        <w:pStyle w:val="NormalWeb"/>
        <w:shd w:val="clear" w:color="auto" w:fill="FFFFFF" w:themeFill="background1"/>
        <w:rPr>
          <w:b/>
          <w:sz w:val="28"/>
          <w:szCs w:val="28"/>
        </w:rPr>
      </w:pPr>
      <w:r w:rsidRPr="008A04C4">
        <w:rPr>
          <w:b/>
          <w:sz w:val="28"/>
          <w:szCs w:val="28"/>
        </w:rPr>
        <w:t xml:space="preserve">SUBVENȚII APIA CRESCĂTORI DE ANIMALE! Ajutorul național tranzitoriu (ANT) acordat crescătorilor români de bovine, pentru anul 2021, </w:t>
      </w:r>
      <w:proofErr w:type="gramStart"/>
      <w:r w:rsidRPr="008A04C4">
        <w:rPr>
          <w:b/>
          <w:sz w:val="28"/>
          <w:szCs w:val="28"/>
        </w:rPr>
        <w:t>va</w:t>
      </w:r>
      <w:proofErr w:type="gramEnd"/>
      <w:r w:rsidRPr="008A04C4">
        <w:rPr>
          <w:b/>
          <w:sz w:val="28"/>
          <w:szCs w:val="28"/>
        </w:rPr>
        <w:t xml:space="preserve"> fi modificat. Anunțul a fost făcut astăzi, 20 ianuarie 2021, de către ministrul agriculturii Adrian Oros. Noua dată de referință, iunie 2018, nu e o garanție că banii nu ajung la cei care nu mai au animale, dar le-au avut în 2018.</w:t>
      </w:r>
    </w:p>
    <w:p w:rsidR="00BD3550" w:rsidRPr="008A04C4" w:rsidRDefault="00BD3550" w:rsidP="008A04C4">
      <w:pPr>
        <w:pStyle w:val="NormalWeb"/>
        <w:shd w:val="clear" w:color="auto" w:fill="FFFFFF" w:themeFill="background1"/>
        <w:rPr>
          <w:sz w:val="28"/>
          <w:szCs w:val="28"/>
        </w:rPr>
      </w:pPr>
      <w:r w:rsidRPr="008A04C4">
        <w:rPr>
          <w:rStyle w:val="Robust"/>
          <w:b w:val="0"/>
          <w:sz w:val="28"/>
          <w:szCs w:val="28"/>
        </w:rPr>
        <w:t xml:space="preserve">Ministrul agriculturii a declarat astăzi, în cadrul unei conferințe de presă, că România a insistat la Comisia Europeană, Parlament European să modifice data de referință pentru ajutorul național tranzitoriu la bovine la începutul fiecărui an. Aceasta cerere nu a fost acceptată, în schimb, instituțiile europene au fost de acord ca data de referință ANT bovine să fie actualizată. Vechea dată era ianuarie 2013, iar noua dată de referință, care se aplică din acest an, din 2021, pentru subvențiile aferente acestui an, </w:t>
      </w:r>
      <w:proofErr w:type="gramStart"/>
      <w:r w:rsidRPr="008A04C4">
        <w:rPr>
          <w:rStyle w:val="Robust"/>
          <w:b w:val="0"/>
          <w:sz w:val="28"/>
          <w:szCs w:val="28"/>
        </w:rPr>
        <w:t>este</w:t>
      </w:r>
      <w:proofErr w:type="gramEnd"/>
      <w:r w:rsidRPr="008A04C4">
        <w:rPr>
          <w:rStyle w:val="Robust"/>
          <w:b w:val="0"/>
          <w:sz w:val="28"/>
          <w:szCs w:val="28"/>
        </w:rPr>
        <w:t xml:space="preserve"> iunie 2018. </w:t>
      </w:r>
      <w:proofErr w:type="gramStart"/>
      <w:r w:rsidRPr="008A04C4">
        <w:rPr>
          <w:rStyle w:val="Robust"/>
          <w:b w:val="0"/>
          <w:sz w:val="28"/>
          <w:szCs w:val="28"/>
        </w:rPr>
        <w:t>Actualizarea datei de referință nu repară în totalitate nedreptatea făcută crescătorilor de bovine.</w:t>
      </w:r>
      <w:proofErr w:type="gramEnd"/>
      <w:r w:rsidRPr="008A04C4">
        <w:rPr>
          <w:rStyle w:val="Robust"/>
          <w:b w:val="0"/>
          <w:sz w:val="28"/>
          <w:szCs w:val="28"/>
        </w:rPr>
        <w:t xml:space="preserve"> Din acest motiv, șeful de la Agricultură a anunțat astăzi că vor fi modificări la ANT bovine astfel încât să se împiedice încasarea banilor de la Agenția de Plăți și Intervenție pentru Agricultură (APIA) de către unii care nu mai au de mult timp animale. </w:t>
      </w:r>
    </w:p>
    <w:p w:rsidR="00BD3550" w:rsidRPr="008A04C4" w:rsidRDefault="00BD3550" w:rsidP="008A04C4">
      <w:pPr>
        <w:pStyle w:val="NormalWeb"/>
        <w:shd w:val="clear" w:color="auto" w:fill="FFFFFF" w:themeFill="background1"/>
        <w:rPr>
          <w:sz w:val="28"/>
          <w:szCs w:val="28"/>
        </w:rPr>
      </w:pPr>
      <w:r w:rsidRPr="008A04C4">
        <w:rPr>
          <w:rStyle w:val="Accentuat"/>
          <w:bCs/>
          <w:i w:val="0"/>
          <w:sz w:val="28"/>
          <w:szCs w:val="28"/>
        </w:rPr>
        <w:lastRenderedPageBreak/>
        <w:t>Din bugetul național, vom continua ajutorul național tranzitoriu. Știți cu toții că am reușit să schimbăm acea dată de referință la bovine care deranja, dar am reușit să o schimbăm din 2013 în 2018, nu așa cum am dorit ca data de referință să fie în fiecare an. De aceea, aici o să vedem care e soluția când vom acorda ajutorul național tranzitoriu la bovine astfel încât banii, marea majoritate a banilor să ajungă la cei care dețin animale reale</w:t>
      </w:r>
      <w:r w:rsidRPr="008A04C4">
        <w:rPr>
          <w:rStyle w:val="Robust"/>
          <w:b w:val="0"/>
          <w:sz w:val="28"/>
          <w:szCs w:val="28"/>
        </w:rPr>
        <w:t xml:space="preserve">, a anunțat ministrul Oros, la conferința de presă de astăzi. </w:t>
      </w:r>
    </w:p>
    <w:p w:rsidR="00BD3550" w:rsidRPr="008A04C4" w:rsidRDefault="00BD3550" w:rsidP="008A04C4">
      <w:pPr>
        <w:pStyle w:val="NormalWeb"/>
        <w:shd w:val="clear" w:color="auto" w:fill="FFFFFF" w:themeFill="background1"/>
        <w:rPr>
          <w:sz w:val="28"/>
          <w:szCs w:val="28"/>
        </w:rPr>
      </w:pPr>
      <w:proofErr w:type="gramStart"/>
      <w:r w:rsidRPr="008A04C4">
        <w:rPr>
          <w:rStyle w:val="Robust"/>
          <w:b w:val="0"/>
          <w:sz w:val="28"/>
          <w:szCs w:val="28"/>
        </w:rPr>
        <w:t>Ajutoarele național tranzitorii, atât pentru vegetal, cât și zootehnie se achită fermierilor de la bugetul de stat al anului următor anului de cerere.</w:t>
      </w:r>
      <w:proofErr w:type="gramEnd"/>
      <w:r w:rsidRPr="008A04C4">
        <w:rPr>
          <w:rStyle w:val="Robust"/>
          <w:b w:val="0"/>
          <w:sz w:val="28"/>
          <w:szCs w:val="28"/>
        </w:rPr>
        <w:t xml:space="preserve"> Astfel, pentru anul 2020, APIA </w:t>
      </w:r>
      <w:proofErr w:type="gramStart"/>
      <w:r w:rsidRPr="008A04C4">
        <w:rPr>
          <w:rStyle w:val="Robust"/>
          <w:b w:val="0"/>
          <w:sz w:val="28"/>
          <w:szCs w:val="28"/>
        </w:rPr>
        <w:t>va</w:t>
      </w:r>
      <w:proofErr w:type="gramEnd"/>
      <w:r w:rsidRPr="008A04C4">
        <w:rPr>
          <w:rStyle w:val="Robust"/>
          <w:b w:val="0"/>
          <w:sz w:val="28"/>
          <w:szCs w:val="28"/>
        </w:rPr>
        <w:t xml:space="preserve"> achita aceste ajutoare după aprobarea bugetului național pentru acest an, 2021. </w:t>
      </w:r>
      <w:proofErr w:type="gramStart"/>
      <w:r w:rsidRPr="008A04C4">
        <w:rPr>
          <w:rStyle w:val="Robust"/>
          <w:b w:val="0"/>
          <w:sz w:val="28"/>
          <w:szCs w:val="28"/>
        </w:rPr>
        <w:t>Pentru anul 2020, APIA nu a stabilit deocamdată cuantumurile ANT.</w:t>
      </w:r>
      <w:proofErr w:type="gramEnd"/>
      <w:r w:rsidRPr="008A04C4">
        <w:rPr>
          <w:rStyle w:val="Robust"/>
          <w:b w:val="0"/>
          <w:sz w:val="28"/>
          <w:szCs w:val="28"/>
        </w:rPr>
        <w:t xml:space="preserve"> </w:t>
      </w:r>
    </w:p>
    <w:p w:rsidR="00BD3550" w:rsidRPr="008A04C4" w:rsidRDefault="00BD3550" w:rsidP="008A04C4">
      <w:pPr>
        <w:pStyle w:val="NormalWeb"/>
        <w:shd w:val="clear" w:color="auto" w:fill="FFFFFF" w:themeFill="background1"/>
        <w:rPr>
          <w:sz w:val="28"/>
          <w:szCs w:val="28"/>
        </w:rPr>
      </w:pPr>
      <w:r w:rsidRPr="008A04C4">
        <w:rPr>
          <w:rStyle w:val="Robust"/>
          <w:b w:val="0"/>
          <w:sz w:val="28"/>
          <w:szCs w:val="28"/>
        </w:rPr>
        <w:t xml:space="preserve">AGROINFO </w:t>
      </w:r>
      <w:proofErr w:type="gramStart"/>
      <w:r w:rsidRPr="008A04C4">
        <w:rPr>
          <w:rStyle w:val="Robust"/>
          <w:b w:val="0"/>
          <w:sz w:val="28"/>
          <w:szCs w:val="28"/>
        </w:rPr>
        <w:t>vă</w:t>
      </w:r>
      <w:proofErr w:type="gramEnd"/>
      <w:r w:rsidRPr="008A04C4">
        <w:rPr>
          <w:rStyle w:val="Robust"/>
          <w:b w:val="0"/>
          <w:sz w:val="28"/>
          <w:szCs w:val="28"/>
        </w:rPr>
        <w:t xml:space="preserve"> reamintește cuantumul ANT, vegetal și zootehnie, valabil pentru anul 2019: </w:t>
      </w:r>
    </w:p>
    <w:p w:rsidR="00BD3550" w:rsidRPr="008A04C4" w:rsidRDefault="00BD3550" w:rsidP="008A04C4">
      <w:pPr>
        <w:pStyle w:val="NormalWeb"/>
        <w:shd w:val="clear" w:color="auto" w:fill="FFFFFF" w:themeFill="background1"/>
        <w:rPr>
          <w:sz w:val="28"/>
          <w:szCs w:val="28"/>
        </w:rPr>
      </w:pPr>
      <w:r w:rsidRPr="008A04C4">
        <w:rPr>
          <w:rStyle w:val="Robust"/>
          <w:b w:val="0"/>
          <w:sz w:val="28"/>
          <w:szCs w:val="28"/>
        </w:rPr>
        <w:t>AJUTOR NAȚIONAL TRANZITORIU VEGETAL</w:t>
      </w:r>
    </w:p>
    <w:p w:rsidR="00BD3550" w:rsidRPr="008A04C4" w:rsidRDefault="00BD3550" w:rsidP="008A04C4">
      <w:pPr>
        <w:pStyle w:val="NormalWeb"/>
        <w:shd w:val="clear" w:color="auto" w:fill="FFFFFF" w:themeFill="background1"/>
        <w:rPr>
          <w:sz w:val="28"/>
          <w:szCs w:val="28"/>
        </w:rPr>
      </w:pPr>
      <w:r w:rsidRPr="008A04C4">
        <w:rPr>
          <w:rStyle w:val="Robust"/>
          <w:b w:val="0"/>
          <w:sz w:val="28"/>
          <w:szCs w:val="28"/>
        </w:rPr>
        <w:t>ANT 1 - Ajutor Naţional Tranzitoriu pentru culturi amplasate pe teren arabil - 13,3202 euro/ha = 63,1791 lei/ha</w:t>
      </w:r>
      <w:r w:rsidRPr="008A04C4">
        <w:rPr>
          <w:bCs/>
          <w:sz w:val="28"/>
          <w:szCs w:val="28"/>
        </w:rPr>
        <w:br/>
      </w:r>
      <w:r w:rsidRPr="008A04C4">
        <w:rPr>
          <w:rStyle w:val="Robust"/>
          <w:b w:val="0"/>
          <w:sz w:val="28"/>
          <w:szCs w:val="28"/>
        </w:rPr>
        <w:t>ANT 3 - Ajutor Naţional Tranzitoriu pentru cânepă pentru fibră - 8,9570 euro/ha = 42,5421 lei/ha</w:t>
      </w:r>
      <w:r w:rsidRPr="008A04C4">
        <w:rPr>
          <w:bCs/>
          <w:sz w:val="28"/>
          <w:szCs w:val="28"/>
        </w:rPr>
        <w:br/>
      </w:r>
      <w:r w:rsidRPr="008A04C4">
        <w:rPr>
          <w:rStyle w:val="Robust"/>
          <w:b w:val="0"/>
          <w:sz w:val="28"/>
          <w:szCs w:val="28"/>
        </w:rPr>
        <w:t>ANT 4 - Ajutor Naţional Tranzitoriu pentru tutun - 1.569,4413 euro/ha = 7.454,2183 lei/ha</w:t>
      </w:r>
      <w:r w:rsidRPr="008A04C4">
        <w:rPr>
          <w:bCs/>
          <w:sz w:val="28"/>
          <w:szCs w:val="28"/>
        </w:rPr>
        <w:br/>
      </w:r>
      <w:r w:rsidRPr="008A04C4">
        <w:rPr>
          <w:rStyle w:val="Robust"/>
          <w:b w:val="0"/>
          <w:sz w:val="28"/>
          <w:szCs w:val="28"/>
        </w:rPr>
        <w:t>ANT 5 - Ajutor Naţional Tranzitoriu pentru hamei - 400,2599 euro/ha = 1.901,0744 lei/ha</w:t>
      </w:r>
      <w:r w:rsidRPr="008A04C4">
        <w:rPr>
          <w:bCs/>
          <w:sz w:val="28"/>
          <w:szCs w:val="28"/>
        </w:rPr>
        <w:br/>
      </w:r>
      <w:r w:rsidRPr="008A04C4">
        <w:rPr>
          <w:rStyle w:val="Robust"/>
          <w:b w:val="0"/>
          <w:sz w:val="28"/>
          <w:szCs w:val="28"/>
        </w:rPr>
        <w:t>ANT 6 - Ajutor Naţional Tranzitoriu pentru sfeclă de zahăr - 73,8219 euro/ha = 350,6244 lei/ha</w:t>
      </w:r>
    </w:p>
    <w:p w:rsidR="00BD3550" w:rsidRPr="008A04C4" w:rsidRDefault="00BD3550" w:rsidP="008A04C4">
      <w:pPr>
        <w:pStyle w:val="NormalWeb"/>
        <w:shd w:val="clear" w:color="auto" w:fill="FFFFFF" w:themeFill="background1"/>
        <w:rPr>
          <w:sz w:val="28"/>
          <w:szCs w:val="28"/>
        </w:rPr>
      </w:pPr>
      <w:r w:rsidRPr="008A04C4">
        <w:rPr>
          <w:bCs/>
          <w:sz w:val="28"/>
          <w:szCs w:val="28"/>
        </w:rPr>
        <w:br/>
      </w:r>
      <w:r w:rsidRPr="008A04C4">
        <w:rPr>
          <w:rStyle w:val="Robust"/>
          <w:b w:val="0"/>
          <w:sz w:val="28"/>
          <w:szCs w:val="28"/>
        </w:rPr>
        <w:t>AJUTOR NAȚIONAL TRANZITORIU ÎN ZOOTEHNIE ZOOTEHNIE</w:t>
      </w:r>
    </w:p>
    <w:p w:rsidR="00BD3550" w:rsidRPr="008A04C4" w:rsidRDefault="00BD3550" w:rsidP="008A04C4">
      <w:pPr>
        <w:pStyle w:val="NormalWeb"/>
        <w:shd w:val="clear" w:color="auto" w:fill="FFFFFF" w:themeFill="background1"/>
        <w:spacing w:line="360" w:lineRule="auto"/>
        <w:rPr>
          <w:sz w:val="28"/>
          <w:szCs w:val="28"/>
        </w:rPr>
      </w:pPr>
      <w:r w:rsidRPr="008A04C4">
        <w:rPr>
          <w:rStyle w:val="Robust"/>
          <w:b w:val="0"/>
          <w:sz w:val="28"/>
          <w:szCs w:val="28"/>
        </w:rPr>
        <w:t>ANT 7 - Ajutor Naţional Tranzitoriu - Schema decuplată de producţie, specia bovine - sector lapte - 17,7220 euro/tonă = 84,1724 lei/tonă</w:t>
      </w:r>
      <w:r w:rsidRPr="008A04C4">
        <w:rPr>
          <w:sz w:val="28"/>
          <w:szCs w:val="28"/>
        </w:rPr>
        <w:br/>
      </w:r>
      <w:r w:rsidRPr="008A04C4">
        <w:rPr>
          <w:rStyle w:val="Robust"/>
          <w:b w:val="0"/>
          <w:sz w:val="28"/>
          <w:szCs w:val="28"/>
        </w:rPr>
        <w:t>ANT 8 - Ajutor Naţional Tranzitoriu - Schema decuplată de producţie, specia bovine - sector carne - 69,1109 euro/cap = 328,2491 lei/cap de animal</w:t>
      </w:r>
      <w:r w:rsidRPr="008A04C4">
        <w:rPr>
          <w:sz w:val="28"/>
          <w:szCs w:val="28"/>
        </w:rPr>
        <w:br/>
      </w:r>
      <w:r w:rsidRPr="008A04C4">
        <w:rPr>
          <w:rStyle w:val="Robust"/>
          <w:b w:val="0"/>
          <w:sz w:val="28"/>
          <w:szCs w:val="28"/>
        </w:rPr>
        <w:t>ANT 9 - Ajutor Naţional Tranzitoriu - Schema cuplată de producţie, speciile ovine/caprine - 4,7157 euro/cap = 22,3976 lei/cap de animal</w:t>
      </w:r>
    </w:p>
    <w:p w:rsidR="00DA2618" w:rsidRPr="008A04C4" w:rsidRDefault="00DA2618" w:rsidP="008A04C4">
      <w:pPr>
        <w:pStyle w:val="Titlu1"/>
        <w:shd w:val="clear" w:color="auto" w:fill="FFFFFF" w:themeFill="background1"/>
        <w:rPr>
          <w:b w:val="0"/>
          <w:sz w:val="28"/>
          <w:szCs w:val="28"/>
          <w:highlight w:val="yellow"/>
        </w:rPr>
      </w:pPr>
    </w:p>
    <w:p w:rsidR="00640916" w:rsidRPr="008A04C4" w:rsidRDefault="001E5629" w:rsidP="008A04C4">
      <w:pPr>
        <w:pStyle w:val="Titlu1"/>
        <w:shd w:val="clear" w:color="auto" w:fill="FFFFFF" w:themeFill="background1"/>
        <w:rPr>
          <w:b w:val="0"/>
          <w:sz w:val="28"/>
          <w:szCs w:val="28"/>
        </w:rPr>
      </w:pPr>
      <w:r w:rsidRPr="008A04C4">
        <w:rPr>
          <w:b w:val="0"/>
          <w:sz w:val="28"/>
          <w:szCs w:val="28"/>
          <w:highlight w:val="yellow"/>
        </w:rPr>
        <w:lastRenderedPageBreak/>
        <w:t>AFIR si FINANTARI</w:t>
      </w:r>
    </w:p>
    <w:p w:rsidR="009C11A5" w:rsidRPr="008A04C4" w:rsidRDefault="009C11A5" w:rsidP="008A04C4">
      <w:pPr>
        <w:pStyle w:val="Titlu1"/>
        <w:shd w:val="clear" w:color="auto" w:fill="FFFFFF" w:themeFill="background1"/>
        <w:rPr>
          <w:b w:val="0"/>
          <w:sz w:val="28"/>
          <w:szCs w:val="28"/>
        </w:rPr>
      </w:pPr>
      <w:proofErr w:type="gramStart"/>
      <w:r w:rsidRPr="008A04C4">
        <w:rPr>
          <w:color w:val="FF0000"/>
          <w:sz w:val="28"/>
          <w:szCs w:val="28"/>
          <w:u w:val="single"/>
        </w:rPr>
        <w:t>Ghidul solicitantului - participare in premiera la scheme de calitate</w:t>
      </w:r>
      <w:r w:rsidRPr="008A04C4">
        <w:rPr>
          <w:b w:val="0"/>
          <w:sz w:val="28"/>
          <w:szCs w:val="28"/>
        </w:rPr>
        <w:t xml:space="preserve"> </w:t>
      </w:r>
      <w:hyperlink r:id="rId49" w:tooltip="Agroromania.ro" w:history="1">
        <w:r w:rsidRPr="008A04C4">
          <w:rPr>
            <w:rStyle w:val="Hyperlink"/>
            <w:b w:val="0"/>
            <w:color w:val="auto"/>
            <w:sz w:val="28"/>
            <w:szCs w:val="28"/>
            <w:u w:val="none"/>
          </w:rPr>
          <w:t>Agroromania.ro</w:t>
        </w:r>
      </w:hyperlink>
      <w:r w:rsidRPr="008A04C4">
        <w:rPr>
          <w:b w:val="0"/>
          <w:sz w:val="28"/>
          <w:szCs w:val="28"/>
        </w:rPr>
        <w:t xml:space="preserve">  20 Ian.</w:t>
      </w:r>
      <w:proofErr w:type="gramEnd"/>
      <w:r w:rsidRPr="008A04C4">
        <w:rPr>
          <w:b w:val="0"/>
          <w:sz w:val="28"/>
          <w:szCs w:val="28"/>
        </w:rPr>
        <w:t xml:space="preserve"> 2021 </w:t>
      </w:r>
      <w:r w:rsidR="00D45514" w:rsidRPr="008A04C4">
        <w:rPr>
          <w:b w:val="0"/>
          <w:sz w:val="28"/>
          <w:szCs w:val="28"/>
        </w:rPr>
        <w:t xml:space="preserve">                                           </w:t>
      </w:r>
      <w:r w:rsidRPr="008A04C4">
        <w:rPr>
          <w:b w:val="0"/>
          <w:noProof/>
          <w:sz w:val="28"/>
          <w:szCs w:val="28"/>
        </w:rPr>
        <w:drawing>
          <wp:inline distT="0" distB="0" distL="0" distR="0">
            <wp:extent cx="1723486" cy="1146312"/>
            <wp:effectExtent l="19050" t="0" r="0" b="0"/>
            <wp:docPr id="346" name="Imagine 346" descr="ghidul-solicitantului-participare-in-premiera-la-scheme-de-c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ghidul-solicitantului-participare-in-premiera-la-scheme-de-calitate"/>
                    <pic:cNvPicPr>
                      <a:picLocks noChangeAspect="1" noChangeArrowheads="1"/>
                    </pic:cNvPicPr>
                  </pic:nvPicPr>
                  <pic:blipFill>
                    <a:blip r:embed="rId50" cstate="print"/>
                    <a:srcRect/>
                    <a:stretch>
                      <a:fillRect/>
                    </a:stretch>
                  </pic:blipFill>
                  <pic:spPr bwMode="auto">
                    <a:xfrm>
                      <a:off x="0" y="0"/>
                      <a:ext cx="1724434" cy="1146943"/>
                    </a:xfrm>
                    <a:prstGeom prst="rect">
                      <a:avLst/>
                    </a:prstGeom>
                    <a:noFill/>
                    <a:ln w="9525">
                      <a:noFill/>
                      <a:miter lim="800000"/>
                      <a:headEnd/>
                      <a:tailEnd/>
                    </a:ln>
                  </pic:spPr>
                </pic:pic>
              </a:graphicData>
            </a:graphic>
          </wp:inline>
        </w:drawing>
      </w:r>
      <w:r w:rsidRPr="008A04C4">
        <w:rPr>
          <w:rStyle w:val="Robust"/>
          <w:bCs/>
          <w:sz w:val="28"/>
          <w:szCs w:val="28"/>
        </w:rPr>
        <w:t xml:space="preserve">  </w:t>
      </w:r>
      <w:r w:rsidRPr="008A04C4">
        <w:rPr>
          <w:rStyle w:val="Robust"/>
          <w:b/>
          <w:bCs/>
          <w:sz w:val="28"/>
          <w:szCs w:val="28"/>
        </w:rPr>
        <w:t xml:space="preserve">AFIR </w:t>
      </w:r>
      <w:proofErr w:type="gramStart"/>
      <w:r w:rsidRPr="008A04C4">
        <w:rPr>
          <w:rStyle w:val="Robust"/>
          <w:b/>
          <w:bCs/>
          <w:sz w:val="28"/>
          <w:szCs w:val="28"/>
        </w:rPr>
        <w:t>a</w:t>
      </w:r>
      <w:proofErr w:type="gramEnd"/>
      <w:r w:rsidRPr="008A04C4">
        <w:rPr>
          <w:rStyle w:val="Robust"/>
          <w:b/>
          <w:bCs/>
          <w:sz w:val="28"/>
          <w:szCs w:val="28"/>
        </w:rPr>
        <w:t xml:space="preserve"> actualizat ghidul solicitantului pentru cei care beneficiaza de participare in premiera la scheme de calitate.</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proofErr w:type="gramStart"/>
      <w:r w:rsidRPr="008A04C4">
        <w:rPr>
          <w:rFonts w:ascii="Times New Roman" w:hAnsi="Times New Roman" w:cs="Times New Roman"/>
          <w:sz w:val="28"/>
          <w:szCs w:val="28"/>
        </w:rPr>
        <w:t>Ghidul Solicitantului prezinta regulile pentru pregatirea, intocmirea si depunerea proiectului, precum si modalitatea de selectie, aprobare si derulare a proiectului dumneavoastra.</w:t>
      </w:r>
      <w:proofErr w:type="gramEnd"/>
      <w:r w:rsidRPr="008A04C4">
        <w:rPr>
          <w:rFonts w:ascii="Times New Roman" w:hAnsi="Times New Roman" w:cs="Times New Roman"/>
          <w:sz w:val="28"/>
          <w:szCs w:val="28"/>
        </w:rPr>
        <w:t xml:space="preserve"> De asemenea, contine lista indicativa a tipurilor de operatiuni/actiuni pentru care se acorda fonduri nerambursabile, documentele, avizele si acordurile pe care trebuie sa le prezentati, modelul Cererii de finantare, al Contractului de finantare, precum si alte informatii utile realizarii proiectului si completarii corecte a documentelor.</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Submasura 3.1 „Sprijin pentru participarea pentru prima data la schemele de calitate” contribuie la domeniul de interventie DI 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 Participarea la schemele de calitate </w:t>
      </w:r>
      <w:proofErr w:type="gramStart"/>
      <w:r w:rsidRPr="008A04C4">
        <w:rPr>
          <w:rFonts w:ascii="Times New Roman" w:hAnsi="Times New Roman" w:cs="Times New Roman"/>
          <w:sz w:val="28"/>
          <w:szCs w:val="28"/>
        </w:rPr>
        <w:t>va</w:t>
      </w:r>
      <w:proofErr w:type="gramEnd"/>
      <w:r w:rsidRPr="008A04C4">
        <w:rPr>
          <w:rFonts w:ascii="Times New Roman" w:hAnsi="Times New Roman" w:cs="Times New Roman"/>
          <w:sz w:val="28"/>
          <w:szCs w:val="28"/>
        </w:rPr>
        <w:t xml:space="preserve"> contribui la introducerea pe piata a unor produse agricole si alimentare care depasesc semnificativ standardele comerciale ale produselor de larg consum, precum si la o mai mare recunoastere a calitatii produselor locale.</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Vrei sa demarezi o afacere online  Secretele comertului online iti sunt in sfarsit dezvaluite in CD-ul “Magazin Online - cum sa pornesti propria ta afacere online” Te gandesti sa demarezi o afacere orice fel de afacere Atunci primul pas pe care il ai OBLIGATORIU de facut consta in realizarea unui mic studiu de piata ...</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Scopul submasurii este de a sprijini fermierii si grupurile de fermieri care participa pentru prima data la schemele de calitate sau care au participat cu maximum 5 ani inainte de solicitarea sprijinului, in scopul cresterii numarului de aplicanti care produc si comercializeaza produse agricole si alimentare in baza schemelor de calitate sprijinite.</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lastRenderedPageBreak/>
        <w:t> In cadrul domeniului de aplicare al acestei submasuri, costurile rambursate catre fermieri vor aparea ca urmare a aderarii la schemele de calitate sprijinite, reprezentand costurile aferente aderarii la schema de calitate, contributia anuala de cooperare, certificare si inspectii necesare pentru evaluarea conformitatii cu specificatiile schemei.</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Ajutoarele se acorda sub forma de stimulent financiar anual, pentru o perioada maxima de cinci ani consecutivi de la aderarea la o schema de calitate.</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Solicitantii eligibili pentru sprijinul public acordat prin submasura 3.1 sunt fermierii (cu exceptia persoanelor fizice neautorizate) si grupurile de fermieri legal constituite, care isi desfasoara activitatea agricola pe teritoriul Romaniei si participa pentru prima data la o schema eligibila de calitate a UE/nationala sau care au participat cu maximum 5 ani inainte de solicitarea sprijinului, insa nu mai devreme de 1 ianuarie 2014.</w:t>
      </w:r>
    </w:p>
    <w:p w:rsidR="009C11A5" w:rsidRPr="008A04C4" w:rsidRDefault="009C11A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Categoriile de</w:t>
      </w:r>
      <w:proofErr w:type="gramStart"/>
      <w:r w:rsidRPr="008A04C4">
        <w:rPr>
          <w:rFonts w:ascii="Times New Roman" w:hAnsi="Times New Roman" w:cs="Times New Roman"/>
          <w:sz w:val="28"/>
          <w:szCs w:val="28"/>
        </w:rPr>
        <w:t>  beneficiari</w:t>
      </w:r>
      <w:proofErr w:type="gramEnd"/>
      <w:r w:rsidRPr="008A04C4">
        <w:rPr>
          <w:rFonts w:ascii="Times New Roman" w:hAnsi="Times New Roman" w:cs="Times New Roman"/>
          <w:sz w:val="28"/>
          <w:szCs w:val="28"/>
        </w:rPr>
        <w:t xml:space="preserve"> eligibili structurate in raport de formele de organizare a activitatii economice, care pot primi fonduri nerambursabile acordate prin submasura 3.1 sunt:</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Persoana fizica autorizata (infiintata in baza OUG nr. 44/2008,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Intreprindere individuala (infiintata in baza OUG nr. 44/2008,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Intreprindere familiala (infiintata in baza OUG nr. 44/2008,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in nume colectiv – SNC (infiintata in baza Legii nr. 31/1990 republicata,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in comandita simpla – SCS (infiintata in baza Legii nr. 31/1990 republicata,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pe actiuni – SA (infiintata in baza Legii nr. 31/1990 republicata,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in comandita pe actiuni – SCA (infiintata in baza Legii nr. 31/1990 republicata,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cu raspundere limitata – SRL (infiintata in baza Legii nr. 31/1990 republicata,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comerciala cu capital privat (infiintata in baza Legii nr. 15/1990,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agricola (infiintata in baza Legii nr. 36/1991 cu modificarile si completarile ulterioare);</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Societate cooperativa agricola (infiintata in baza Legii nr. 1/2005 cu modificarile si completarile ulterioare, iar proiectul realizat sa deserveasca interesele propriilor membri);</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lastRenderedPageBreak/>
        <w:t>Cooperativa agricola (infiintata in baza Legii nr. 566/2004, cu modificarile si completarile ulterioare, iar proiectul realizat sa deserveasca interesele propriilor membri care au calitatea de fermieri activi;</w:t>
      </w:r>
    </w:p>
    <w:p w:rsidR="009C11A5" w:rsidRPr="008A04C4" w:rsidRDefault="009C11A5" w:rsidP="00296437">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8A04C4">
        <w:rPr>
          <w:rFonts w:ascii="Times New Roman" w:hAnsi="Times New Roman" w:cs="Times New Roman"/>
          <w:sz w:val="28"/>
          <w:szCs w:val="28"/>
        </w:rPr>
        <w:t>Grup de producatori (Ordonanta Guvernului nr. 37/2005 privind recunoasterea si functionarea grupurilor si organizatiilor de producatori, pentru comercializarea produselor agricole, cu completarile si modificarile ulterioare) care deserveste interesele membrilor care au calitatea de fermieri activi.</w:t>
      </w:r>
    </w:p>
    <w:p w:rsidR="009C11A5" w:rsidRPr="008A04C4" w:rsidRDefault="009C11A5" w:rsidP="008A04C4">
      <w:pPr>
        <w:shd w:val="clear" w:color="auto" w:fill="FFFFFF" w:themeFill="background1"/>
        <w:spacing w:after="0" w:line="240" w:lineRule="auto"/>
        <w:rPr>
          <w:rFonts w:ascii="Times New Roman" w:hAnsi="Times New Roman" w:cs="Times New Roman"/>
          <w:sz w:val="28"/>
          <w:szCs w:val="28"/>
        </w:rPr>
      </w:pPr>
      <w:r w:rsidRPr="008A04C4">
        <w:rPr>
          <w:rFonts w:ascii="Times New Roman" w:hAnsi="Times New Roman" w:cs="Times New Roman"/>
          <w:sz w:val="28"/>
          <w:szCs w:val="28"/>
        </w:rPr>
        <w:t> Documentele justificative necesare la momentul depunerii cererii de finantare vor fi incarcate on-line pe pagina de internet AFIR si vor fi bifate casutele corespunzatoare documentelor justificative din cadrul Punctului E al Cererii de finantare – LISTA DOCUMENTELOR ANEXATE PROIECTELOR AFERENTE SUBMASURII 3.1 – din coloana DOCUMENTE DEPUSE LA CEREREA DE FINANTARE, iar pentru cele obligatoriu a fi depuse dupa publicarea Raportului de selectie, se vor bifa casutele corespunzatoare documentelor justificative din coloana DOCUMENTE DEPUSE PANA LA MOMENTUL CONTRACTARII.</w:t>
      </w:r>
    </w:p>
    <w:p w:rsidR="001E5629" w:rsidRPr="008A04C4" w:rsidRDefault="001E5629" w:rsidP="008A04C4">
      <w:pPr>
        <w:pStyle w:val="Titlu1"/>
        <w:shd w:val="clear" w:color="auto" w:fill="FFFFFF" w:themeFill="background1"/>
        <w:rPr>
          <w:b w:val="0"/>
          <w:sz w:val="28"/>
          <w:szCs w:val="28"/>
        </w:rPr>
      </w:pPr>
      <w:r w:rsidRPr="008A04C4">
        <w:rPr>
          <w:b w:val="0"/>
          <w:sz w:val="28"/>
          <w:szCs w:val="28"/>
          <w:highlight w:val="yellow"/>
        </w:rPr>
        <w:t>ALTELE</w:t>
      </w:r>
    </w:p>
    <w:p w:rsidR="00BD3550" w:rsidRPr="008A04C4" w:rsidRDefault="006A4D5B" w:rsidP="008A04C4">
      <w:pPr>
        <w:pStyle w:val="Titlu1"/>
        <w:shd w:val="clear" w:color="auto" w:fill="FFFFFF" w:themeFill="background1"/>
        <w:rPr>
          <w:b w:val="0"/>
          <w:sz w:val="28"/>
          <w:szCs w:val="28"/>
        </w:rPr>
      </w:pPr>
      <w:r w:rsidRPr="008A04C4">
        <w:rPr>
          <w:color w:val="FF0000"/>
          <w:sz w:val="28"/>
          <w:szCs w:val="28"/>
          <w:u w:val="single"/>
        </w:rPr>
        <w:t xml:space="preserve">Ministrul Agriculturii </w:t>
      </w:r>
      <w:proofErr w:type="gramStart"/>
      <w:r w:rsidRPr="008A04C4">
        <w:rPr>
          <w:color w:val="FF0000"/>
          <w:sz w:val="28"/>
          <w:szCs w:val="28"/>
          <w:u w:val="single"/>
        </w:rPr>
        <w:t>a</w:t>
      </w:r>
      <w:proofErr w:type="gramEnd"/>
      <w:r w:rsidRPr="008A04C4">
        <w:rPr>
          <w:color w:val="FF0000"/>
          <w:sz w:val="28"/>
          <w:szCs w:val="28"/>
          <w:u w:val="single"/>
        </w:rPr>
        <w:t xml:space="preserve"> anunțat unde vor merge circa 6 miliarde de euro în următorii doi ani. Vești excepționale despre banii fermierilor!</w:t>
      </w:r>
      <w:r w:rsidR="008A04C4" w:rsidRPr="008A04C4">
        <w:rPr>
          <w:b w:val="0"/>
          <w:sz w:val="28"/>
          <w:szCs w:val="28"/>
        </w:rPr>
        <w:t xml:space="preserve"> </w:t>
      </w:r>
      <w:r w:rsidR="00BD3550" w:rsidRPr="008A04C4">
        <w:rPr>
          <w:b w:val="0"/>
          <w:sz w:val="28"/>
          <w:szCs w:val="28"/>
        </w:rPr>
        <w:t xml:space="preserve"> </w:t>
      </w:r>
      <w:r w:rsidRPr="008A04C4">
        <w:rPr>
          <w:b w:val="0"/>
          <w:sz w:val="28"/>
          <w:szCs w:val="28"/>
        </w:rPr>
        <w:t>20 ianuarie 2021</w:t>
      </w:r>
    </w:p>
    <w:p w:rsidR="006A4D5B" w:rsidRPr="008A04C4" w:rsidRDefault="00BD3550"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noProof/>
          <w:sz w:val="28"/>
          <w:szCs w:val="28"/>
          <w:lang w:eastAsia="en-GB"/>
        </w:rPr>
        <w:drawing>
          <wp:inline distT="0" distB="0" distL="0" distR="0">
            <wp:extent cx="2879425" cy="1904669"/>
            <wp:effectExtent l="19050" t="0" r="0" b="0"/>
            <wp:docPr id="369" name="I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1" cstate="print"/>
                    <a:srcRect/>
                    <a:stretch>
                      <a:fillRect/>
                    </a:stretch>
                  </pic:blipFill>
                  <pic:spPr bwMode="auto">
                    <a:xfrm>
                      <a:off x="0" y="0"/>
                      <a:ext cx="2880940" cy="1905671"/>
                    </a:xfrm>
                    <a:prstGeom prst="rect">
                      <a:avLst/>
                    </a:prstGeom>
                    <a:noFill/>
                    <a:ln w="9525">
                      <a:noFill/>
                      <a:miter lim="800000"/>
                      <a:headEnd/>
                      <a:tailEnd/>
                    </a:ln>
                  </pic:spPr>
                </pic:pic>
              </a:graphicData>
            </a:graphic>
          </wp:inline>
        </w:drawing>
      </w:r>
    </w:p>
    <w:p w:rsidR="006A4D5B" w:rsidRPr="008A04C4" w:rsidRDefault="006A4D5B" w:rsidP="008A04C4">
      <w:pPr>
        <w:pStyle w:val="Titlu4"/>
        <w:shd w:val="clear" w:color="auto" w:fill="FFFFFF" w:themeFill="background1"/>
        <w:spacing w:line="240" w:lineRule="auto"/>
        <w:rPr>
          <w:rFonts w:ascii="Times New Roman" w:hAnsi="Times New Roman" w:cs="Times New Roman"/>
          <w:i w:val="0"/>
          <w:color w:val="auto"/>
          <w:sz w:val="28"/>
          <w:szCs w:val="28"/>
        </w:rPr>
      </w:pPr>
      <w:r w:rsidRPr="008A04C4">
        <w:rPr>
          <w:rFonts w:ascii="Times New Roman" w:hAnsi="Times New Roman" w:cs="Times New Roman"/>
          <w:i w:val="0"/>
          <w:color w:val="auto"/>
          <w:sz w:val="28"/>
          <w:szCs w:val="28"/>
        </w:rPr>
        <w:t>Adrian Oros, ministrul Agriculturii, a explicat miercuri, 20 ianuarie 2021, într-o conferință de presă, unde vor merge cele circa 6 miliarde de euro (Pilonul I – 3,8 miliarde de euro, respectiv Pilonul II – 2,8 miliarde de euro), aferente programului de tranziție pe anul în curs și pe anul viitor.</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„Anul acesta vom definitiva </w:t>
      </w:r>
      <w:hyperlink r:id="rId52" w:tgtFrame="_blank" w:history="1">
        <w:r w:rsidRPr="008A04C4">
          <w:rPr>
            <w:rStyle w:val="Hyperlink"/>
            <w:color w:val="auto"/>
            <w:sz w:val="28"/>
            <w:szCs w:val="28"/>
            <w:u w:val="none"/>
          </w:rPr>
          <w:t>PNS</w:t>
        </w:r>
      </w:hyperlink>
      <w:r w:rsidRPr="008A04C4">
        <w:rPr>
          <w:sz w:val="28"/>
          <w:szCs w:val="28"/>
        </w:rPr>
        <w:t xml:space="preserve"> (n.r. – Planul Național Strategic PAC post 2020), dar, în paralel, până la finele lunii februarie, noi trebuie </w:t>
      </w:r>
      <w:proofErr w:type="gramStart"/>
      <w:r w:rsidRPr="008A04C4">
        <w:rPr>
          <w:sz w:val="28"/>
          <w:szCs w:val="28"/>
        </w:rPr>
        <w:t>să</w:t>
      </w:r>
      <w:proofErr w:type="gramEnd"/>
      <w:r w:rsidRPr="008A04C4">
        <w:rPr>
          <w:sz w:val="28"/>
          <w:szCs w:val="28"/>
        </w:rPr>
        <w:t xml:space="preserve"> </w:t>
      </w:r>
      <w:r w:rsidRPr="008A04C4">
        <w:rPr>
          <w:sz w:val="28"/>
          <w:szCs w:val="28"/>
        </w:rPr>
        <w:lastRenderedPageBreak/>
        <w:t xml:space="preserve">definitivăm și programul pe cei doi ani de tranziție 2021-2022, dar pe măsuri vechi. Care măsuri? Acelea care am considerat noi, din analizele făcute și pentru PNS, că ar fi niște priorități, care au avut niște rezultate benefice și care, sperăm, </w:t>
      </w:r>
      <w:proofErr w:type="gramStart"/>
      <w:r w:rsidRPr="008A04C4">
        <w:rPr>
          <w:sz w:val="28"/>
          <w:szCs w:val="28"/>
        </w:rPr>
        <w:t>să</w:t>
      </w:r>
      <w:proofErr w:type="gramEnd"/>
      <w:r w:rsidRPr="008A04C4">
        <w:rPr>
          <w:sz w:val="28"/>
          <w:szCs w:val="28"/>
        </w:rPr>
        <w:t xml:space="preserve"> aibă rezultate benefice și în continuare.</w:t>
      </w:r>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Nu numai că banii au fost absorbiți 100%.</w:t>
      </w:r>
      <w:proofErr w:type="gramEnd"/>
      <w:r w:rsidRPr="008A04C4">
        <w:rPr>
          <w:sz w:val="28"/>
          <w:szCs w:val="28"/>
        </w:rPr>
        <w:t xml:space="preserve"> În unele cazuri, banii au fost absorbiți, dar efectul benefic așteptat la începutul programului nu s-</w:t>
      </w:r>
      <w:proofErr w:type="gramStart"/>
      <w:r w:rsidRPr="008A04C4">
        <w:rPr>
          <w:sz w:val="28"/>
          <w:szCs w:val="28"/>
        </w:rPr>
        <w:t>a</w:t>
      </w:r>
      <w:proofErr w:type="gramEnd"/>
      <w:r w:rsidRPr="008A04C4">
        <w:rPr>
          <w:sz w:val="28"/>
          <w:szCs w:val="28"/>
        </w:rPr>
        <w:t xml:space="preserve"> arătat. De aceea, </w:t>
      </w:r>
      <w:r w:rsidRPr="008A04C4">
        <w:rPr>
          <w:rStyle w:val="Robust"/>
          <w:b w:val="0"/>
          <w:sz w:val="28"/>
          <w:szCs w:val="28"/>
        </w:rPr>
        <w:t>sumele pentru 2021-2022 sunt pentru Pilonul I – 3</w:t>
      </w:r>
      <w:proofErr w:type="gramStart"/>
      <w:r w:rsidRPr="008A04C4">
        <w:rPr>
          <w:rStyle w:val="Robust"/>
          <w:b w:val="0"/>
          <w:sz w:val="28"/>
          <w:szCs w:val="28"/>
        </w:rPr>
        <w:t>,8</w:t>
      </w:r>
      <w:proofErr w:type="gramEnd"/>
      <w:r w:rsidRPr="008A04C4">
        <w:rPr>
          <w:rStyle w:val="Robust"/>
          <w:b w:val="0"/>
          <w:sz w:val="28"/>
          <w:szCs w:val="28"/>
        </w:rPr>
        <w:t xml:space="preserve"> miliarde și pentru Pilonul II – 2,8 miliarde de euro</w:t>
      </w:r>
      <w:r w:rsidRPr="008A04C4">
        <w:rPr>
          <w:sz w:val="28"/>
          <w:szCs w:val="28"/>
        </w:rPr>
        <w:t>”, a declarat Oros în plenul conferinței de la sediul ministerului de resort.</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Șeful de la Agricultură a promis că </w:t>
      </w:r>
      <w:proofErr w:type="gramStart"/>
      <w:r w:rsidRPr="008A04C4">
        <w:rPr>
          <w:rStyle w:val="Robust"/>
          <w:b w:val="0"/>
          <w:sz w:val="28"/>
          <w:szCs w:val="28"/>
        </w:rPr>
        <w:t>va</w:t>
      </w:r>
      <w:proofErr w:type="gramEnd"/>
      <w:r w:rsidRPr="008A04C4">
        <w:rPr>
          <w:rStyle w:val="Robust"/>
          <w:b w:val="0"/>
          <w:sz w:val="28"/>
          <w:szCs w:val="28"/>
        </w:rPr>
        <w:t xml:space="preserve"> continua plata redistributivă la fermele mici, între 1 și 5 hectare</w:t>
      </w:r>
      <w:r w:rsidRPr="008A04C4">
        <w:rPr>
          <w:sz w:val="28"/>
          <w:szCs w:val="28"/>
        </w:rPr>
        <w:t xml:space="preserve">. El a explicat că </w:t>
      </w:r>
      <w:r w:rsidRPr="008A04C4">
        <w:rPr>
          <w:rStyle w:val="Robust"/>
          <w:b w:val="0"/>
          <w:sz w:val="28"/>
          <w:szCs w:val="28"/>
        </w:rPr>
        <w:t>această plată va fi mai mare, și anume 48 de euro, în cazul fermelor medii, între 5 și 30 de hectare</w:t>
      </w:r>
      <w:r w:rsidRPr="008A04C4">
        <w:rPr>
          <w:sz w:val="28"/>
          <w:szCs w:val="28"/>
        </w:rPr>
        <w:t>.</w:t>
      </w:r>
    </w:p>
    <w:p w:rsidR="006A4D5B" w:rsidRPr="008A04C4" w:rsidRDefault="006A4D5B" w:rsidP="008A04C4">
      <w:pPr>
        <w:pStyle w:val="NormalWeb"/>
        <w:shd w:val="clear" w:color="auto" w:fill="FFFFFF" w:themeFill="background1"/>
        <w:rPr>
          <w:sz w:val="28"/>
          <w:szCs w:val="28"/>
        </w:rPr>
      </w:pPr>
      <w:r w:rsidRPr="008A04C4">
        <w:rPr>
          <w:sz w:val="28"/>
          <w:szCs w:val="28"/>
        </w:rPr>
        <w:t>Totodată, vor fi continuate plățile pentru climă și mediu (tot ca plată directă), și anume 57</w:t>
      </w:r>
      <w:proofErr w:type="gramStart"/>
      <w:r w:rsidRPr="008A04C4">
        <w:rPr>
          <w:sz w:val="28"/>
          <w:szCs w:val="28"/>
        </w:rPr>
        <w:t>,8</w:t>
      </w:r>
      <w:proofErr w:type="gramEnd"/>
      <w:r w:rsidRPr="008A04C4">
        <w:rPr>
          <w:sz w:val="28"/>
          <w:szCs w:val="28"/>
        </w:rPr>
        <w:t xml:space="preserve"> euro, dar și plățile directe legate de tinerii fermieri (36,6 euro pe hectar), în primii cinci ani când s-au înregistrat, până la un plafon de 60 ha.</w:t>
      </w:r>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„Aici nu schimbăm nimic”, a promis Adrian Oros.</w:t>
      </w:r>
      <w:proofErr w:type="gramEnd"/>
    </w:p>
    <w:p w:rsidR="006A4D5B" w:rsidRPr="008A04C4" w:rsidRDefault="006A4D5B" w:rsidP="008A04C4">
      <w:pPr>
        <w:pStyle w:val="NormalWeb"/>
        <w:shd w:val="clear" w:color="auto" w:fill="FFFFFF" w:themeFill="background1"/>
        <w:rPr>
          <w:sz w:val="28"/>
          <w:szCs w:val="28"/>
        </w:rPr>
      </w:pPr>
      <w:r w:rsidRPr="008A04C4">
        <w:rPr>
          <w:sz w:val="28"/>
          <w:szCs w:val="28"/>
        </w:rPr>
        <w:t>Tot el a vorbit despre continuarea plății Ajutorului Național Tranzitoriu (ANT) din bugetul național.</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„Am reușit să schimbăm acea dată de referință la bovine care deranja, dar am vrut s-o schimbăm din 2013 în 2018, nu așa cum am am dorit, ca data de referință să fie data de 1 ianuarie a fiecărui an. De aceea, aici </w:t>
      </w:r>
      <w:r w:rsidRPr="008A04C4">
        <w:rPr>
          <w:rStyle w:val="Robust"/>
          <w:b w:val="0"/>
          <w:sz w:val="28"/>
          <w:szCs w:val="28"/>
        </w:rPr>
        <w:t>vom vedea care este soluția când vom acorda ANT la bovine, astfel încât marea majoritate a banilor să ajungă la cei care dețin animale reale, apropo de baze de date</w:t>
      </w:r>
      <w:r w:rsidRPr="008A04C4">
        <w:rPr>
          <w:sz w:val="28"/>
          <w:szCs w:val="28"/>
        </w:rPr>
        <w:t>”, a precizat ministrul de resort, făcând referire la proiectul „Consolidarea capacității MADR de a elabora politici și reglementări specifice în vederea implementării unui sistem strategic național pentru trasabilitatea și integritatea produselor agroalimentare”.</w:t>
      </w:r>
    </w:p>
    <w:p w:rsidR="006A4D5B" w:rsidRPr="008A04C4" w:rsidRDefault="006A4D5B" w:rsidP="008A04C4">
      <w:pPr>
        <w:pStyle w:val="Titlu4"/>
        <w:shd w:val="clear" w:color="auto" w:fill="FFFFFF" w:themeFill="background1"/>
        <w:spacing w:line="240" w:lineRule="auto"/>
        <w:rPr>
          <w:rFonts w:ascii="Times New Roman" w:hAnsi="Times New Roman" w:cs="Times New Roman"/>
          <w:b w:val="0"/>
          <w:i w:val="0"/>
          <w:color w:val="auto"/>
          <w:sz w:val="28"/>
          <w:szCs w:val="28"/>
        </w:rPr>
      </w:pPr>
      <w:r w:rsidRPr="008A04C4">
        <w:rPr>
          <w:rFonts w:ascii="Times New Roman" w:hAnsi="Times New Roman" w:cs="Times New Roman"/>
          <w:b w:val="0"/>
          <w:i w:val="0"/>
          <w:color w:val="auto"/>
          <w:sz w:val="28"/>
          <w:szCs w:val="28"/>
        </w:rPr>
        <w:t xml:space="preserve">Alte programe care vor continua </w:t>
      </w:r>
      <w:proofErr w:type="gramStart"/>
      <w:r w:rsidRPr="008A04C4">
        <w:rPr>
          <w:rFonts w:ascii="Times New Roman" w:hAnsi="Times New Roman" w:cs="Times New Roman"/>
          <w:b w:val="0"/>
          <w:i w:val="0"/>
          <w:color w:val="auto"/>
          <w:sz w:val="28"/>
          <w:szCs w:val="28"/>
        </w:rPr>
        <w:t>să</w:t>
      </w:r>
      <w:proofErr w:type="gramEnd"/>
      <w:r w:rsidRPr="008A04C4">
        <w:rPr>
          <w:rFonts w:ascii="Times New Roman" w:hAnsi="Times New Roman" w:cs="Times New Roman"/>
          <w:b w:val="0"/>
          <w:i w:val="0"/>
          <w:color w:val="auto"/>
          <w:sz w:val="28"/>
          <w:szCs w:val="28"/>
        </w:rPr>
        <w:t xml:space="preserve"> fie finanțate</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În cadrul aceluiași eveniment, ministrul Agriculturii a promis că va continua acordarea accizei la motorină, programele Usturoiul, Bazna și Mangalița, programul pentru sprijinul apicultorilor (de minimis) și pe cele legate de </w:t>
      </w:r>
      <w:hyperlink r:id="rId53" w:history="1">
        <w:r w:rsidRPr="008A04C4">
          <w:rPr>
            <w:rStyle w:val="Hyperlink"/>
            <w:color w:val="auto"/>
            <w:sz w:val="28"/>
            <w:szCs w:val="28"/>
            <w:u w:val="none"/>
          </w:rPr>
          <w:t>tomate și de legume</w:t>
        </w:r>
      </w:hyperlink>
      <w:r w:rsidRPr="008A04C4">
        <w:rPr>
          <w:sz w:val="28"/>
          <w:szCs w:val="28"/>
        </w:rPr>
        <w:t xml:space="preserve"> în </w:t>
      </w:r>
      <w:hyperlink r:id="rId54" w:history="1">
        <w:r w:rsidRPr="008A04C4">
          <w:rPr>
            <w:rStyle w:val="Hyperlink"/>
            <w:color w:val="auto"/>
            <w:sz w:val="28"/>
            <w:szCs w:val="28"/>
            <w:u w:val="none"/>
          </w:rPr>
          <w:t>spații protejate</w:t>
        </w:r>
      </w:hyperlink>
      <w:r w:rsidRPr="008A04C4">
        <w:rPr>
          <w:sz w:val="28"/>
          <w:szCs w:val="28"/>
        </w:rPr>
        <w:t>.</w:t>
      </w:r>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lastRenderedPageBreak/>
        <w:t>„Un nou program gândesc colegii acum legat de plante aromatice, pentru că am observat în deficitul balanței comerciale că și aici înregistrăm un deficit comercial foarte mare (…)”, a mai menționat Adrian Oros.</w:t>
      </w:r>
      <w:proofErr w:type="gramEnd"/>
    </w:p>
    <w:p w:rsidR="006A4D5B" w:rsidRPr="008A04C4" w:rsidRDefault="006A4D5B" w:rsidP="008A04C4">
      <w:pPr>
        <w:pStyle w:val="NormalWeb"/>
        <w:shd w:val="clear" w:color="auto" w:fill="FFFFFF" w:themeFill="background1"/>
        <w:rPr>
          <w:sz w:val="28"/>
          <w:szCs w:val="28"/>
        </w:rPr>
      </w:pPr>
      <w:r w:rsidRPr="008A04C4">
        <w:rPr>
          <w:sz w:val="28"/>
          <w:szCs w:val="28"/>
        </w:rPr>
        <w:t xml:space="preserve">Din PNS, </w:t>
      </w:r>
      <w:proofErr w:type="gramStart"/>
      <w:r w:rsidRPr="008A04C4">
        <w:rPr>
          <w:sz w:val="28"/>
          <w:szCs w:val="28"/>
        </w:rPr>
        <w:t>a</w:t>
      </w:r>
      <w:proofErr w:type="gramEnd"/>
      <w:r w:rsidRPr="008A04C4">
        <w:rPr>
          <w:sz w:val="28"/>
          <w:szCs w:val="28"/>
        </w:rPr>
        <w:t xml:space="preserve"> adăugat acesta, pentru perioada de tranziție sunt niște condiționări ale Comisiei Europene (CE), și anume că 36% din sumă trebuie cheltuite pe măsuri de mediu și climă.</w:t>
      </w:r>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„De aceea, vom continua cu măsura de agromediu, măsura pentru agricultură ecologică și sprijinul pentru zonele cu constrângeri naturale, încadrându-ne în acest 36%.</w:t>
      </w:r>
      <w:proofErr w:type="gramEnd"/>
    </w:p>
    <w:p w:rsidR="006A4D5B" w:rsidRPr="008A04C4" w:rsidRDefault="006A4D5B" w:rsidP="008A04C4">
      <w:pPr>
        <w:pStyle w:val="NormalWeb"/>
        <w:shd w:val="clear" w:color="auto" w:fill="FFFFFF" w:themeFill="background1"/>
        <w:rPr>
          <w:sz w:val="28"/>
          <w:szCs w:val="28"/>
        </w:rPr>
      </w:pPr>
      <w:r w:rsidRPr="008A04C4">
        <w:rPr>
          <w:sz w:val="28"/>
          <w:szCs w:val="28"/>
        </w:rPr>
        <w:t xml:space="preserve">„Măsurile de investiții în ferme pe care le-am splitat, acea Măsură 4.1, în funcție de nevoile care au reieșit în urma analizelor. Vor fi, separat, investiții în ferme zootehnice, în procesare în fermă, ca </w:t>
      </w:r>
      <w:proofErr w:type="gramStart"/>
      <w:r w:rsidRPr="008A04C4">
        <w:rPr>
          <w:sz w:val="28"/>
          <w:szCs w:val="28"/>
        </w:rPr>
        <w:t>să</w:t>
      </w:r>
      <w:proofErr w:type="gramEnd"/>
      <w:r w:rsidRPr="008A04C4">
        <w:rPr>
          <w:sz w:val="28"/>
          <w:szCs w:val="28"/>
        </w:rPr>
        <w:t xml:space="preserve"> integrăm producția, achiziții de utilaje tineri fermieri, în zootehnie vom avea sume consistente. Nu </w:t>
      </w:r>
      <w:proofErr w:type="gramStart"/>
      <w:r w:rsidRPr="008A04C4">
        <w:rPr>
          <w:sz w:val="28"/>
          <w:szCs w:val="28"/>
        </w:rPr>
        <w:t>vă</w:t>
      </w:r>
      <w:proofErr w:type="gramEnd"/>
      <w:r w:rsidRPr="008A04C4">
        <w:rPr>
          <w:sz w:val="28"/>
          <w:szCs w:val="28"/>
        </w:rPr>
        <w:t xml:space="preserve"> pot spune sumele că le vom negocia cu asociațiile. </w:t>
      </w:r>
      <w:proofErr w:type="gramStart"/>
      <w:r w:rsidRPr="008A04C4">
        <w:rPr>
          <w:sz w:val="28"/>
          <w:szCs w:val="28"/>
        </w:rPr>
        <w:t>Sigur, le vom negocia în sensul în care vom prezenta limitele sumelor și împreună vom stabili.</w:t>
      </w:r>
      <w:proofErr w:type="gramEnd"/>
    </w:p>
    <w:p w:rsidR="006A4D5B" w:rsidRPr="008A04C4" w:rsidRDefault="006A4D5B" w:rsidP="008A04C4">
      <w:pPr>
        <w:pStyle w:val="NormalWeb"/>
        <w:shd w:val="clear" w:color="auto" w:fill="FFFFFF" w:themeFill="background1"/>
        <w:rPr>
          <w:sz w:val="28"/>
          <w:szCs w:val="28"/>
        </w:rPr>
      </w:pPr>
      <w:r w:rsidRPr="008A04C4">
        <w:rPr>
          <w:sz w:val="28"/>
          <w:szCs w:val="28"/>
        </w:rPr>
        <w:t xml:space="preserve">„Pentru pomicultură, pentru că și aici, dacă ne uităm pe deficitul balanței comerciale și avem cifrele doar pe 2019, cifrele finale, pe 2020 încă n-au venit, pomicultura este a treia în clasament, privind deficitul comercial. Prima </w:t>
      </w:r>
      <w:proofErr w:type="gramStart"/>
      <w:r w:rsidRPr="008A04C4">
        <w:rPr>
          <w:sz w:val="28"/>
          <w:szCs w:val="28"/>
        </w:rPr>
        <w:t>este</w:t>
      </w:r>
      <w:proofErr w:type="gramEnd"/>
      <w:r w:rsidRPr="008A04C4">
        <w:rPr>
          <w:sz w:val="28"/>
          <w:szCs w:val="28"/>
        </w:rPr>
        <w:t xml:space="preserve"> carnea de porc, aproape 700 de milioane, apoi este legumicultura și pe locul trei pomicultura. Și pentru pomicultură, atât pentru înființare, cât și pentru condiționare și achiziții utilaje, am alocat alocat o sumă din această Măsură 4.1a.</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„De asemenea, pentru procesare și marketing, alta decât procesarea în fermă – Măsura 4.2 – iarăși aproape 150 de milioane de euro. Aici am introdus o subMăsură pentru soia și proteice. Există acea strategie europeană privind independența proteică, majoritatea plantelor și a nutrienților cu mare valoare proteică </w:t>
      </w:r>
      <w:proofErr w:type="gramStart"/>
      <w:r w:rsidRPr="008A04C4">
        <w:rPr>
          <w:sz w:val="28"/>
          <w:szCs w:val="28"/>
        </w:rPr>
        <w:t>este</w:t>
      </w:r>
      <w:proofErr w:type="gramEnd"/>
      <w:r w:rsidRPr="008A04C4">
        <w:rPr>
          <w:sz w:val="28"/>
          <w:szCs w:val="28"/>
        </w:rPr>
        <w:t xml:space="preserve"> din import, din țări non-UE.</w:t>
      </w:r>
    </w:p>
    <w:p w:rsidR="006A4D5B" w:rsidRPr="008A04C4" w:rsidRDefault="006A4D5B" w:rsidP="008A04C4">
      <w:pPr>
        <w:pStyle w:val="NormalWeb"/>
        <w:shd w:val="clear" w:color="auto" w:fill="FFFFFF" w:themeFill="background1"/>
        <w:rPr>
          <w:sz w:val="28"/>
          <w:szCs w:val="28"/>
        </w:rPr>
      </w:pPr>
      <w:r w:rsidRPr="008A04C4">
        <w:rPr>
          <w:sz w:val="28"/>
          <w:szCs w:val="28"/>
        </w:rPr>
        <w:t xml:space="preserve">„Pentru măsura LEADER, măsuri de bunăstare, pentru că la porc și la pasăre </w:t>
      </w:r>
      <w:proofErr w:type="gramStart"/>
      <w:r w:rsidRPr="008A04C4">
        <w:rPr>
          <w:sz w:val="28"/>
          <w:szCs w:val="28"/>
        </w:rPr>
        <w:t>este</w:t>
      </w:r>
      <w:proofErr w:type="gramEnd"/>
      <w:r w:rsidRPr="008A04C4">
        <w:rPr>
          <w:sz w:val="28"/>
          <w:szCs w:val="28"/>
        </w:rPr>
        <w:t xml:space="preserve"> singura formă de sprijin, vom continua și cu bunăstarea și primele de asigurări. </w:t>
      </w:r>
      <w:proofErr w:type="gramStart"/>
      <w:r w:rsidRPr="008A04C4">
        <w:rPr>
          <w:sz w:val="28"/>
          <w:szCs w:val="28"/>
        </w:rPr>
        <w:t>Asta este din PNS”, a spus totodată ministrul Oros.</w:t>
      </w:r>
      <w:proofErr w:type="gramEnd"/>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Nu în ultimul rând, șeful agriculturii a vorbit despre instrumentul de redresare și reziliență unde sectorul de profil dispune de 692 de milioane de euro.</w:t>
      </w:r>
      <w:proofErr w:type="gramEnd"/>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„Și aici avem aceeași condiționalitate – 36% mediu și climă.</w:t>
      </w:r>
      <w:proofErr w:type="gramEnd"/>
      <w:r w:rsidRPr="008A04C4">
        <w:rPr>
          <w:sz w:val="28"/>
          <w:szCs w:val="28"/>
        </w:rPr>
        <w:t xml:space="preserve"> Restul, măsurile privind măsurile lanțurile alimentare scurte 16.4, am alocat o sumă </w:t>
      </w:r>
      <w:r w:rsidRPr="008A04C4">
        <w:rPr>
          <w:sz w:val="28"/>
          <w:szCs w:val="28"/>
        </w:rPr>
        <w:lastRenderedPageBreak/>
        <w:t xml:space="preserve">importantă. </w:t>
      </w:r>
      <w:proofErr w:type="gramStart"/>
      <w:r w:rsidRPr="008A04C4">
        <w:rPr>
          <w:sz w:val="28"/>
          <w:szCs w:val="28"/>
        </w:rPr>
        <w:t>Pentru instalarea tinerilor fermieri, de asemenea.</w:t>
      </w:r>
      <w:proofErr w:type="gramEnd"/>
      <w:r w:rsidRPr="008A04C4">
        <w:rPr>
          <w:sz w:val="28"/>
          <w:szCs w:val="28"/>
        </w:rPr>
        <w:t xml:space="preserve"> Pentru activități non-agricole, pentru că </w:t>
      </w:r>
      <w:proofErr w:type="gramStart"/>
      <w:r w:rsidRPr="008A04C4">
        <w:rPr>
          <w:sz w:val="28"/>
          <w:szCs w:val="28"/>
        </w:rPr>
        <w:t>este</w:t>
      </w:r>
      <w:proofErr w:type="gramEnd"/>
      <w:r w:rsidRPr="008A04C4">
        <w:rPr>
          <w:sz w:val="28"/>
          <w:szCs w:val="28"/>
        </w:rPr>
        <w:t xml:space="preserve"> nevoie în spațiul rural și de activități non-agricole, atât Măsura 6.2, cât și Măsura 6.4 au sume importante.</w:t>
      </w:r>
    </w:p>
    <w:p w:rsidR="006A4D5B" w:rsidRPr="008A04C4" w:rsidRDefault="006A4D5B" w:rsidP="008A04C4">
      <w:pPr>
        <w:pStyle w:val="NormalWeb"/>
        <w:shd w:val="clear" w:color="auto" w:fill="FFFFFF" w:themeFill="background1"/>
        <w:rPr>
          <w:sz w:val="28"/>
          <w:szCs w:val="28"/>
        </w:rPr>
      </w:pPr>
      <w:proofErr w:type="gramStart"/>
      <w:r w:rsidRPr="008A04C4">
        <w:rPr>
          <w:sz w:val="28"/>
          <w:szCs w:val="28"/>
        </w:rPr>
        <w:t>„De asemenea, o sumă destul de mare pentru fermele mici – Măsura 6.3.</w:t>
      </w:r>
      <w:proofErr w:type="gramEnd"/>
      <w:r w:rsidRPr="008A04C4">
        <w:rPr>
          <w:sz w:val="28"/>
          <w:szCs w:val="28"/>
        </w:rPr>
        <w:t xml:space="preserve"> Pentru că una dintre prioritățile noastre, pe care am spus-o timp de </w:t>
      </w:r>
      <w:proofErr w:type="gramStart"/>
      <w:r w:rsidRPr="008A04C4">
        <w:rPr>
          <w:sz w:val="28"/>
          <w:szCs w:val="28"/>
        </w:rPr>
        <w:t>un</w:t>
      </w:r>
      <w:proofErr w:type="gramEnd"/>
      <w:r w:rsidRPr="008A04C4">
        <w:rPr>
          <w:sz w:val="28"/>
          <w:szCs w:val="28"/>
        </w:rPr>
        <w:t xml:space="preserve"> an de zile, dar este și-n actualul program de guvernare, este sprijinirea fermelor de familie”, a conchis Adrian Oros.</w:t>
      </w:r>
    </w:p>
    <w:p w:rsidR="006A4D5B" w:rsidRPr="008A04C4" w:rsidRDefault="006A4D5B" w:rsidP="008A04C4">
      <w:pPr>
        <w:pStyle w:val="NormalWeb"/>
        <w:shd w:val="clear" w:color="auto" w:fill="FFFFFF" w:themeFill="background1"/>
        <w:rPr>
          <w:sz w:val="28"/>
          <w:szCs w:val="28"/>
        </w:rPr>
      </w:pPr>
      <w:r w:rsidRPr="008A04C4">
        <w:rPr>
          <w:sz w:val="28"/>
          <w:szCs w:val="28"/>
        </w:rPr>
        <w:t>Propunerea CE pentru cadrul financiar multianual (CFM) aferent perioadei 2021-2027 include 365 de miliarde euro pentru PAC (în prețuri curente). Acest cuantum corespunde unei proporții medii de 28</w:t>
      </w:r>
      <w:proofErr w:type="gramStart"/>
      <w:r w:rsidRPr="008A04C4">
        <w:rPr>
          <w:sz w:val="28"/>
          <w:szCs w:val="28"/>
        </w:rPr>
        <w:t>,5</w:t>
      </w:r>
      <w:proofErr w:type="gramEnd"/>
      <w:r w:rsidRPr="008A04C4">
        <w:rPr>
          <w:sz w:val="28"/>
          <w:szCs w:val="28"/>
        </w:rPr>
        <w:t>% din bugetul general al UE pentru perioada 2021-2027.</w:t>
      </w:r>
    </w:p>
    <w:p w:rsidR="006A4D5B" w:rsidRPr="008A04C4" w:rsidRDefault="006A4D5B" w:rsidP="008A04C4">
      <w:pPr>
        <w:pStyle w:val="NormalWeb"/>
        <w:shd w:val="clear" w:color="auto" w:fill="FFFFFF" w:themeFill="background1"/>
        <w:rPr>
          <w:sz w:val="28"/>
          <w:szCs w:val="28"/>
        </w:rPr>
      </w:pPr>
      <w:r w:rsidRPr="008A04C4">
        <w:rPr>
          <w:sz w:val="28"/>
          <w:szCs w:val="28"/>
        </w:rPr>
        <w:t>Pentru România este propusă suma de 20,5 miliarde euro, din care 13,3 miliarde</w:t>
      </w:r>
      <w:r w:rsidRPr="008A04C4">
        <w:rPr>
          <w:sz w:val="28"/>
          <w:szCs w:val="28"/>
        </w:rPr>
        <w:br/>
        <w:t>este destinată plăților directe, 363 milioane euro alocate către măsurile de sprijinire a</w:t>
      </w:r>
      <w:r w:rsidRPr="008A04C4">
        <w:rPr>
          <w:sz w:val="28"/>
          <w:szCs w:val="28"/>
        </w:rPr>
        <w:br/>
        <w:t>pieței (FEGA), iar 6,7 miliarde EUR alocate pentru dezvoltarea rurală (FEADR).</w:t>
      </w:r>
    </w:p>
    <w:p w:rsidR="00AA17EE" w:rsidRPr="008A04C4" w:rsidRDefault="00AA17EE" w:rsidP="0052239F">
      <w:pPr>
        <w:pStyle w:val="Titlu1"/>
        <w:shd w:val="clear" w:color="auto" w:fill="FFFFFF" w:themeFill="background1"/>
        <w:rPr>
          <w:b w:val="0"/>
          <w:sz w:val="28"/>
          <w:szCs w:val="28"/>
        </w:rPr>
      </w:pPr>
      <w:r w:rsidRPr="0052239F">
        <w:rPr>
          <w:color w:val="FF0000"/>
          <w:sz w:val="28"/>
          <w:szCs w:val="28"/>
          <w:u w:val="single"/>
        </w:rPr>
        <w:t xml:space="preserve">Surse: Guvernul vrea </w:t>
      </w:r>
      <w:proofErr w:type="gramStart"/>
      <w:r w:rsidRPr="0052239F">
        <w:rPr>
          <w:color w:val="FF0000"/>
          <w:sz w:val="28"/>
          <w:szCs w:val="28"/>
          <w:u w:val="single"/>
        </w:rPr>
        <w:t>să</w:t>
      </w:r>
      <w:proofErr w:type="gramEnd"/>
      <w:r w:rsidRPr="0052239F">
        <w:rPr>
          <w:color w:val="FF0000"/>
          <w:sz w:val="28"/>
          <w:szCs w:val="28"/>
          <w:u w:val="single"/>
        </w:rPr>
        <w:t xml:space="preserve"> desființeze casa de comerț Unirea. Numirile în CA, </w:t>
      </w:r>
      <w:proofErr w:type="gramStart"/>
      <w:r w:rsidRPr="0052239F">
        <w:rPr>
          <w:color w:val="FF0000"/>
          <w:sz w:val="28"/>
          <w:szCs w:val="28"/>
          <w:u w:val="single"/>
        </w:rPr>
        <w:t>blocate</w:t>
      </w:r>
      <w:r w:rsidRPr="008A04C4">
        <w:rPr>
          <w:b w:val="0"/>
          <w:sz w:val="28"/>
          <w:szCs w:val="28"/>
        </w:rPr>
        <w:t xml:space="preserve"> ,</w:t>
      </w:r>
      <w:proofErr w:type="gramEnd"/>
      <w:r w:rsidRPr="008A04C4">
        <w:rPr>
          <w:b w:val="0"/>
          <w:sz w:val="28"/>
          <w:szCs w:val="28"/>
        </w:rPr>
        <w:t xml:space="preserve"> </w:t>
      </w:r>
      <w:hyperlink r:id="rId55" w:history="1">
        <w:r w:rsidRPr="008A04C4">
          <w:rPr>
            <w:rStyle w:val="Hyperlink"/>
            <w:b w:val="0"/>
            <w:color w:val="auto"/>
            <w:sz w:val="28"/>
            <w:szCs w:val="28"/>
            <w:u w:val="none"/>
          </w:rPr>
          <w:t>Mircea Marian</w:t>
        </w:r>
      </w:hyperlink>
      <w:r w:rsidRPr="008A04C4">
        <w:rPr>
          <w:b w:val="0"/>
          <w:sz w:val="28"/>
          <w:szCs w:val="28"/>
        </w:rPr>
        <w:t xml:space="preserve"> | 20.01.2021</w:t>
      </w:r>
      <w:r w:rsidRPr="008A04C4">
        <w:rPr>
          <w:b w:val="0"/>
          <w:noProof/>
          <w:sz w:val="28"/>
          <w:szCs w:val="28"/>
        </w:rPr>
        <w:drawing>
          <wp:inline distT="0" distB="0" distL="0" distR="0">
            <wp:extent cx="2519045" cy="1802765"/>
            <wp:effectExtent l="19050" t="0" r="0" b="0"/>
            <wp:docPr id="12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srcRect/>
                    <a:stretch>
                      <a:fillRect/>
                    </a:stretch>
                  </pic:blipFill>
                  <pic:spPr bwMode="auto">
                    <a:xfrm>
                      <a:off x="0" y="0"/>
                      <a:ext cx="2519045" cy="1802765"/>
                    </a:xfrm>
                    <a:prstGeom prst="rect">
                      <a:avLst/>
                    </a:prstGeom>
                    <a:noFill/>
                    <a:ln w="9525">
                      <a:noFill/>
                      <a:miter lim="800000"/>
                      <a:headEnd/>
                      <a:tailEnd/>
                    </a:ln>
                  </pic:spPr>
                </pic:pic>
              </a:graphicData>
            </a:graphic>
          </wp:inline>
        </w:drawing>
      </w:r>
      <w:r w:rsidRPr="008A04C4">
        <w:rPr>
          <w:b w:val="0"/>
          <w:sz w:val="28"/>
          <w:szCs w:val="28"/>
        </w:rPr>
        <w:t xml:space="preserve"> Ministrul Adrian Oros Foto: Facebook </w:t>
      </w:r>
    </w:p>
    <w:p w:rsidR="00AA17EE" w:rsidRPr="0052239F" w:rsidRDefault="00AA17EE" w:rsidP="008A04C4">
      <w:pPr>
        <w:pStyle w:val="font-bold"/>
        <w:shd w:val="clear" w:color="auto" w:fill="FFFFFF" w:themeFill="background1"/>
        <w:rPr>
          <w:b/>
          <w:sz w:val="28"/>
          <w:szCs w:val="28"/>
        </w:rPr>
      </w:pPr>
      <w:r w:rsidRPr="0052239F">
        <w:rPr>
          <w:b/>
          <w:sz w:val="28"/>
          <w:szCs w:val="28"/>
        </w:rPr>
        <w:t xml:space="preserve">Guvernul a blocat azi un memorandum aflat pe ordinea de zi a ședinței săptămânale, în care se propunea menținerea în consiliul de administrație a Casei de comerț Unirea a doi secretari de stat, prin derogare de la lege. </w:t>
      </w:r>
    </w:p>
    <w:p w:rsidR="00AA17EE" w:rsidRPr="008A04C4" w:rsidRDefault="00AA17EE" w:rsidP="008A04C4">
      <w:pPr>
        <w:pStyle w:val="NormalWeb"/>
        <w:shd w:val="clear" w:color="auto" w:fill="FFFFFF" w:themeFill="background1"/>
        <w:rPr>
          <w:sz w:val="28"/>
          <w:szCs w:val="28"/>
        </w:rPr>
      </w:pPr>
      <w:r w:rsidRPr="008A04C4">
        <w:rPr>
          <w:sz w:val="28"/>
          <w:szCs w:val="28"/>
        </w:rPr>
        <w:t>Potrivit memorandumului, se propune ca, prin derogare de la prevederea legală care interzice demnitarilor să facă parte din consilii de administrație, doi secretari de stat din ministerul Agriculturii să fie menținuți în CA-ul acestei case de comerț.</w:t>
      </w:r>
    </w:p>
    <w:p w:rsidR="00AA17EE" w:rsidRPr="008A04C4" w:rsidRDefault="00AA17EE" w:rsidP="008A04C4">
      <w:pPr>
        <w:pStyle w:val="NormalWeb"/>
        <w:shd w:val="clear" w:color="auto" w:fill="FFFFFF" w:themeFill="background1"/>
        <w:rPr>
          <w:sz w:val="28"/>
          <w:szCs w:val="28"/>
        </w:rPr>
      </w:pPr>
      <w:r w:rsidRPr="008A04C4">
        <w:rPr>
          <w:sz w:val="28"/>
          <w:szCs w:val="28"/>
        </w:rPr>
        <w:lastRenderedPageBreak/>
        <w:t>“Societatea Naț</w:t>
      </w:r>
      <w:proofErr w:type="gramStart"/>
      <w:r w:rsidRPr="008A04C4">
        <w:rPr>
          <w:sz w:val="28"/>
          <w:szCs w:val="28"/>
        </w:rPr>
        <w:t>ională ”</w:t>
      </w:r>
      <w:proofErr w:type="gramEnd"/>
      <w:r w:rsidRPr="008A04C4">
        <w:rPr>
          <w:sz w:val="28"/>
          <w:szCs w:val="28"/>
        </w:rPr>
        <w:t xml:space="preserve">Casa Română de Comerț Agroalimentar UNIREA” S.A. </w:t>
      </w:r>
      <w:r w:rsidRPr="008A04C4">
        <w:rPr>
          <w:rStyle w:val="Robust"/>
          <w:b w:val="0"/>
          <w:sz w:val="28"/>
          <w:szCs w:val="28"/>
        </w:rPr>
        <w:t>este societate națională pe acţiuni, de interes național,</w:t>
      </w:r>
      <w:r w:rsidRPr="008A04C4">
        <w:rPr>
          <w:sz w:val="28"/>
          <w:szCs w:val="28"/>
        </w:rPr>
        <w:t xml:space="preserve"> cu capital integral de stat, iar drepturileși obligațiile ce decurg din calitatea de acţionar al statului sunt exercitate de MinisterulAgriculturii și Dezvoltării Rurale.</w:t>
      </w:r>
    </w:p>
    <w:p w:rsidR="00AA17EE" w:rsidRPr="008A04C4" w:rsidRDefault="00AA17EE" w:rsidP="008A04C4">
      <w:pPr>
        <w:pStyle w:val="NormalWeb"/>
        <w:shd w:val="clear" w:color="auto" w:fill="FFFFFF" w:themeFill="background1"/>
        <w:rPr>
          <w:sz w:val="28"/>
          <w:szCs w:val="28"/>
        </w:rPr>
      </w:pPr>
      <w:r w:rsidRPr="008A04C4">
        <w:rPr>
          <w:sz w:val="28"/>
          <w:szCs w:val="28"/>
        </w:rPr>
        <w:t>Scopul S.N</w:t>
      </w:r>
      <w:proofErr w:type="gramStart"/>
      <w:r w:rsidRPr="008A04C4">
        <w:rPr>
          <w:sz w:val="28"/>
          <w:szCs w:val="28"/>
        </w:rPr>
        <w:t>. ”</w:t>
      </w:r>
      <w:proofErr w:type="gramEnd"/>
      <w:r w:rsidRPr="008A04C4">
        <w:rPr>
          <w:sz w:val="28"/>
          <w:szCs w:val="28"/>
        </w:rPr>
        <w:t>Casa Română de Comerț Agroalimentar UNIREA” S.A. este acela dea realiza un mecanism comercial funcțional care să conducă la valorificarea superioară a resurselor și producției agricole naționale“, se arată în memorandum. </w:t>
      </w:r>
    </w:p>
    <w:p w:rsidR="00AA17EE" w:rsidRPr="008A04C4" w:rsidRDefault="00AA17EE" w:rsidP="008A04C4">
      <w:pPr>
        <w:pStyle w:val="NormalWeb"/>
        <w:shd w:val="clear" w:color="auto" w:fill="FFFFFF" w:themeFill="background1"/>
        <w:rPr>
          <w:sz w:val="28"/>
          <w:szCs w:val="28"/>
        </w:rPr>
      </w:pPr>
      <w:r w:rsidRPr="008A04C4">
        <w:rPr>
          <w:sz w:val="28"/>
          <w:szCs w:val="28"/>
        </w:rPr>
        <w:t xml:space="preserve">Surse din Executiv susțin că </w:t>
      </w:r>
      <w:r w:rsidRPr="008A04C4">
        <w:rPr>
          <w:rStyle w:val="Robust"/>
          <w:b w:val="0"/>
          <w:sz w:val="28"/>
          <w:szCs w:val="28"/>
        </w:rPr>
        <w:t>documentul, inițiat de ministrul Agriculturii, Adrian Oros, a fost respins.</w:t>
      </w:r>
    </w:p>
    <w:p w:rsidR="00AA17EE" w:rsidRPr="008A04C4" w:rsidRDefault="00AA17EE" w:rsidP="008A04C4">
      <w:pPr>
        <w:pStyle w:val="NormalWeb"/>
        <w:shd w:val="clear" w:color="auto" w:fill="FFFFFF" w:themeFill="background1"/>
        <w:rPr>
          <w:sz w:val="28"/>
          <w:szCs w:val="28"/>
        </w:rPr>
      </w:pPr>
      <w:r w:rsidRPr="008A04C4">
        <w:rPr>
          <w:rStyle w:val="Robust"/>
          <w:b w:val="0"/>
          <w:sz w:val="28"/>
          <w:szCs w:val="28"/>
        </w:rPr>
        <w:t>“Eu nu am fost de acord cu acest proiect nici cât eram în Comisia pentru Agricultură</w:t>
      </w:r>
      <w:r w:rsidRPr="008A04C4">
        <w:rPr>
          <w:sz w:val="28"/>
          <w:szCs w:val="28"/>
        </w:rPr>
        <w:t xml:space="preserve">, nu mi se pare </w:t>
      </w:r>
      <w:proofErr w:type="gramStart"/>
      <w:r w:rsidRPr="008A04C4">
        <w:rPr>
          <w:sz w:val="28"/>
          <w:szCs w:val="28"/>
        </w:rPr>
        <w:t>un</w:t>
      </w:r>
      <w:proofErr w:type="gramEnd"/>
      <w:r w:rsidRPr="008A04C4">
        <w:rPr>
          <w:sz w:val="28"/>
          <w:szCs w:val="28"/>
        </w:rPr>
        <w:t xml:space="preserve"> lucru serios, care poate rezolva o problemă. </w:t>
      </w:r>
      <w:proofErr w:type="gramStart"/>
      <w:r w:rsidRPr="008A04C4">
        <w:rPr>
          <w:sz w:val="28"/>
          <w:szCs w:val="28"/>
        </w:rPr>
        <w:t>Explicația a fost că prin aceste magazine se vor promova produsele locale și tradiționale.</w:t>
      </w:r>
      <w:proofErr w:type="gramEnd"/>
      <w:r w:rsidRPr="008A04C4">
        <w:rPr>
          <w:sz w:val="28"/>
          <w:szCs w:val="28"/>
        </w:rPr>
        <w:t xml:space="preserve"> Produsele locale trebuie promovate în locul în care se produc, iar cele tradiționale în alt loc. Nu mi se pare că </w:t>
      </w:r>
      <w:proofErr w:type="gramStart"/>
      <w:r w:rsidRPr="008A04C4">
        <w:rPr>
          <w:sz w:val="28"/>
          <w:szCs w:val="28"/>
        </w:rPr>
        <w:t>a</w:t>
      </w:r>
      <w:proofErr w:type="gramEnd"/>
      <w:r w:rsidRPr="008A04C4">
        <w:rPr>
          <w:sz w:val="28"/>
          <w:szCs w:val="28"/>
        </w:rPr>
        <w:t xml:space="preserve"> avut un impact economic și social”, a spus Adrian Oros, ministrul Agriculturii, în noiembrie 2019. </w:t>
      </w:r>
    </w:p>
    <w:p w:rsidR="00AA17EE" w:rsidRPr="008A04C4" w:rsidRDefault="00F87639" w:rsidP="008A04C4">
      <w:pPr>
        <w:pStyle w:val="Titlu1"/>
        <w:shd w:val="clear" w:color="auto" w:fill="FFFFFF" w:themeFill="background1"/>
        <w:rPr>
          <w:b w:val="0"/>
          <w:sz w:val="28"/>
          <w:szCs w:val="28"/>
        </w:rPr>
      </w:pPr>
      <w:r w:rsidRPr="008A04C4">
        <w:rPr>
          <w:b w:val="0"/>
          <w:bCs w:val="0"/>
          <w:noProof/>
          <w:sz w:val="28"/>
          <w:szCs w:val="28"/>
        </w:rPr>
        <w:drawing>
          <wp:inline distT="0" distB="0" distL="0" distR="0">
            <wp:extent cx="5279390" cy="1043940"/>
            <wp:effectExtent l="19050" t="0" r="0" b="0"/>
            <wp:docPr id="236" name="I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7" cstate="print"/>
                    <a:srcRect/>
                    <a:stretch>
                      <a:fillRect/>
                    </a:stretch>
                  </pic:blipFill>
                  <pic:spPr bwMode="auto">
                    <a:xfrm>
                      <a:off x="0" y="0"/>
                      <a:ext cx="5279390" cy="1043940"/>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3824683" cy="2139351"/>
            <wp:effectExtent l="19050" t="0" r="4367" b="0"/>
            <wp:docPr id="239"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 cstate="print"/>
                    <a:srcRect/>
                    <a:stretch>
                      <a:fillRect/>
                    </a:stretch>
                  </pic:blipFill>
                  <pic:spPr bwMode="auto">
                    <a:xfrm>
                      <a:off x="0" y="0"/>
                      <a:ext cx="3827405" cy="2140873"/>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5476875" cy="1570960"/>
            <wp:effectExtent l="19050" t="0" r="9525" b="0"/>
            <wp:docPr id="242" name="I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cstate="print"/>
                    <a:srcRect/>
                    <a:stretch>
                      <a:fillRect/>
                    </a:stretch>
                  </pic:blipFill>
                  <pic:spPr bwMode="auto">
                    <a:xfrm>
                      <a:off x="0" y="0"/>
                      <a:ext cx="5476875" cy="1570960"/>
                    </a:xfrm>
                    <a:prstGeom prst="rect">
                      <a:avLst/>
                    </a:prstGeom>
                    <a:noFill/>
                    <a:ln w="9525">
                      <a:noFill/>
                      <a:miter lim="800000"/>
                      <a:headEnd/>
                      <a:tailEnd/>
                    </a:ln>
                  </pic:spPr>
                </pic:pic>
              </a:graphicData>
            </a:graphic>
          </wp:inline>
        </w:drawing>
      </w:r>
      <w:r w:rsidRPr="008A04C4">
        <w:rPr>
          <w:b w:val="0"/>
          <w:bCs w:val="0"/>
          <w:sz w:val="28"/>
          <w:szCs w:val="28"/>
        </w:rPr>
        <w:lastRenderedPageBreak/>
        <w:t xml:space="preserve"> </w:t>
      </w:r>
      <w:r w:rsidRPr="008A04C4">
        <w:rPr>
          <w:b w:val="0"/>
          <w:bCs w:val="0"/>
          <w:noProof/>
          <w:sz w:val="28"/>
          <w:szCs w:val="28"/>
        </w:rPr>
        <w:drawing>
          <wp:inline distT="0" distB="0" distL="0" distR="0">
            <wp:extent cx="5191305" cy="1511997"/>
            <wp:effectExtent l="19050" t="0" r="9345" b="0"/>
            <wp:docPr id="245"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0" cstate="print"/>
                    <a:srcRect/>
                    <a:stretch>
                      <a:fillRect/>
                    </a:stretch>
                  </pic:blipFill>
                  <pic:spPr bwMode="auto">
                    <a:xfrm>
                      <a:off x="0" y="0"/>
                      <a:ext cx="5193009" cy="1512493"/>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5426075" cy="3528060"/>
            <wp:effectExtent l="19050" t="0" r="3175" b="0"/>
            <wp:docPr id="248" name="I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cstate="print"/>
                    <a:srcRect/>
                    <a:stretch>
                      <a:fillRect/>
                    </a:stretch>
                  </pic:blipFill>
                  <pic:spPr bwMode="auto">
                    <a:xfrm>
                      <a:off x="0" y="0"/>
                      <a:ext cx="5426075" cy="3528060"/>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5236210" cy="983615"/>
            <wp:effectExtent l="19050" t="0" r="254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2" cstate="print"/>
                    <a:srcRect/>
                    <a:stretch>
                      <a:fillRect/>
                    </a:stretch>
                  </pic:blipFill>
                  <pic:spPr bwMode="auto">
                    <a:xfrm>
                      <a:off x="0" y="0"/>
                      <a:ext cx="5236210" cy="983615"/>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5476875" cy="2455215"/>
            <wp:effectExtent l="19050" t="0" r="9525"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3" cstate="print"/>
                    <a:srcRect/>
                    <a:stretch>
                      <a:fillRect/>
                    </a:stretch>
                  </pic:blipFill>
                  <pic:spPr bwMode="auto">
                    <a:xfrm>
                      <a:off x="0" y="0"/>
                      <a:ext cx="5476875" cy="2455215"/>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lastRenderedPageBreak/>
        <w:drawing>
          <wp:inline distT="0" distB="0" distL="0" distR="0">
            <wp:extent cx="5476875" cy="2852786"/>
            <wp:effectExtent l="19050" t="0" r="9525"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4" cstate="print"/>
                    <a:srcRect/>
                    <a:stretch>
                      <a:fillRect/>
                    </a:stretch>
                  </pic:blipFill>
                  <pic:spPr bwMode="auto">
                    <a:xfrm>
                      <a:off x="0" y="0"/>
                      <a:ext cx="5476875" cy="2852786"/>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drawing>
          <wp:inline distT="0" distB="0" distL="0" distR="0">
            <wp:extent cx="3295015" cy="259080"/>
            <wp:effectExtent l="19050" t="0" r="635"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5" cstate="print"/>
                    <a:srcRect/>
                    <a:stretch>
                      <a:fillRect/>
                    </a:stretch>
                  </pic:blipFill>
                  <pic:spPr bwMode="auto">
                    <a:xfrm>
                      <a:off x="0" y="0"/>
                      <a:ext cx="3295015" cy="259080"/>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5382895" cy="4131945"/>
            <wp:effectExtent l="19050" t="0" r="8255" b="0"/>
            <wp:docPr id="263" name="I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6" cstate="print"/>
                    <a:srcRect/>
                    <a:stretch>
                      <a:fillRect/>
                    </a:stretch>
                  </pic:blipFill>
                  <pic:spPr bwMode="auto">
                    <a:xfrm>
                      <a:off x="0" y="0"/>
                      <a:ext cx="5382895" cy="4131945"/>
                    </a:xfrm>
                    <a:prstGeom prst="rect">
                      <a:avLst/>
                    </a:prstGeom>
                    <a:noFill/>
                    <a:ln w="9525">
                      <a:noFill/>
                      <a:miter lim="800000"/>
                      <a:headEnd/>
                      <a:tailEnd/>
                    </a:ln>
                  </pic:spPr>
                </pic:pic>
              </a:graphicData>
            </a:graphic>
          </wp:inline>
        </w:drawing>
      </w:r>
      <w:r w:rsidRPr="008A04C4">
        <w:rPr>
          <w:b w:val="0"/>
          <w:sz w:val="28"/>
          <w:szCs w:val="28"/>
        </w:rPr>
        <w:t xml:space="preserve"> </w:t>
      </w:r>
      <w:r w:rsidRPr="008A04C4">
        <w:rPr>
          <w:b w:val="0"/>
          <w:noProof/>
          <w:sz w:val="28"/>
          <w:szCs w:val="28"/>
        </w:rPr>
        <w:lastRenderedPageBreak/>
        <w:drawing>
          <wp:inline distT="0" distB="0" distL="0" distR="0">
            <wp:extent cx="5476875" cy="1766312"/>
            <wp:effectExtent l="19050" t="0" r="9525"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7" cstate="print"/>
                    <a:srcRect/>
                    <a:stretch>
                      <a:fillRect/>
                    </a:stretch>
                  </pic:blipFill>
                  <pic:spPr bwMode="auto">
                    <a:xfrm>
                      <a:off x="0" y="0"/>
                      <a:ext cx="5476875" cy="1766312"/>
                    </a:xfrm>
                    <a:prstGeom prst="rect">
                      <a:avLst/>
                    </a:prstGeom>
                    <a:noFill/>
                    <a:ln w="9525">
                      <a:noFill/>
                      <a:miter lim="800000"/>
                      <a:headEnd/>
                      <a:tailEnd/>
                    </a:ln>
                  </pic:spPr>
                </pic:pic>
              </a:graphicData>
            </a:graphic>
          </wp:inline>
        </w:drawing>
      </w:r>
      <w:r w:rsidRPr="008A04C4">
        <w:rPr>
          <w:b w:val="0"/>
          <w:bCs w:val="0"/>
          <w:sz w:val="28"/>
          <w:szCs w:val="28"/>
        </w:rPr>
        <w:t xml:space="preserve"> </w:t>
      </w:r>
      <w:r w:rsidRPr="008A04C4">
        <w:rPr>
          <w:b w:val="0"/>
          <w:bCs w:val="0"/>
          <w:noProof/>
          <w:sz w:val="28"/>
          <w:szCs w:val="28"/>
        </w:rPr>
        <w:drawing>
          <wp:inline distT="0" distB="0" distL="0" distR="0">
            <wp:extent cx="5452110" cy="2622550"/>
            <wp:effectExtent l="19050" t="0" r="0" b="0"/>
            <wp:docPr id="269" name="I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8" cstate="print"/>
                    <a:srcRect/>
                    <a:stretch>
                      <a:fillRect/>
                    </a:stretch>
                  </pic:blipFill>
                  <pic:spPr bwMode="auto">
                    <a:xfrm>
                      <a:off x="0" y="0"/>
                      <a:ext cx="5452110" cy="2622550"/>
                    </a:xfrm>
                    <a:prstGeom prst="rect">
                      <a:avLst/>
                    </a:prstGeom>
                    <a:noFill/>
                    <a:ln w="9525">
                      <a:noFill/>
                      <a:miter lim="800000"/>
                      <a:headEnd/>
                      <a:tailEnd/>
                    </a:ln>
                  </pic:spPr>
                </pic:pic>
              </a:graphicData>
            </a:graphic>
          </wp:inline>
        </w:drawing>
      </w:r>
    </w:p>
    <w:p w:rsidR="002C6FF0" w:rsidRPr="00855A73" w:rsidRDefault="002C6FF0" w:rsidP="00855A73">
      <w:pPr>
        <w:pStyle w:val="Titlu1"/>
        <w:shd w:val="clear" w:color="auto" w:fill="FFFFFF" w:themeFill="background1"/>
        <w:rPr>
          <w:sz w:val="28"/>
          <w:szCs w:val="28"/>
        </w:rPr>
      </w:pPr>
      <w:r w:rsidRPr="00855A73">
        <w:rPr>
          <w:color w:val="FF0000"/>
          <w:sz w:val="28"/>
          <w:szCs w:val="28"/>
          <w:u w:val="single"/>
        </w:rPr>
        <w:t>Aproape 28 de milioane de lei pentru trasabilitate din punct de vedere al siguranței alimentare și conectivitatea interinstituțională</w:t>
      </w:r>
      <w:r w:rsidRPr="008A04C4">
        <w:rPr>
          <w:b w:val="0"/>
          <w:sz w:val="28"/>
          <w:szCs w:val="28"/>
        </w:rPr>
        <w:t xml:space="preserve"> 20 ianuarie 2021</w:t>
      </w:r>
      <w:r w:rsidR="00855A73">
        <w:rPr>
          <w:b w:val="0"/>
          <w:sz w:val="28"/>
          <w:szCs w:val="28"/>
        </w:rPr>
        <w:t xml:space="preserve">                                                               </w:t>
      </w:r>
      <w:r w:rsidRPr="008A04C4">
        <w:rPr>
          <w:b w:val="0"/>
          <w:bCs w:val="0"/>
          <w:i/>
          <w:iCs/>
          <w:noProof/>
          <w:sz w:val="28"/>
          <w:szCs w:val="28"/>
        </w:rPr>
        <w:drawing>
          <wp:inline distT="0" distB="0" distL="0" distR="0">
            <wp:extent cx="2888052" cy="1703466"/>
            <wp:effectExtent l="19050" t="0" r="7548" b="0"/>
            <wp:docPr id="283" name="I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cstate="print"/>
                    <a:srcRect/>
                    <a:stretch>
                      <a:fillRect/>
                    </a:stretch>
                  </pic:blipFill>
                  <pic:spPr bwMode="auto">
                    <a:xfrm>
                      <a:off x="0" y="0"/>
                      <a:ext cx="2892304" cy="1705974"/>
                    </a:xfrm>
                    <a:prstGeom prst="rect">
                      <a:avLst/>
                    </a:prstGeom>
                    <a:noFill/>
                    <a:ln w="9525">
                      <a:noFill/>
                      <a:miter lim="800000"/>
                      <a:headEnd/>
                      <a:tailEnd/>
                    </a:ln>
                  </pic:spPr>
                </pic:pic>
              </a:graphicData>
            </a:graphic>
          </wp:inline>
        </w:drawing>
      </w:r>
      <w:r w:rsidRPr="00855A73">
        <w:rPr>
          <w:sz w:val="28"/>
          <w:szCs w:val="28"/>
        </w:rPr>
        <w:t>În viziunea ministrului Agriculturii și Dezvoltării Rurale, Adrian Oros, proiectul „Consolidarea capacității MADR de a elabora politici și reglementări specifice în vederea implementării unui sistem strategic național pentru trasabilitatea și integritatea produselor agroalimentare”</w:t>
      </w:r>
      <w:r w:rsidRPr="00855A73">
        <w:rPr>
          <w:b w:val="0"/>
          <w:sz w:val="28"/>
          <w:szCs w:val="28"/>
        </w:rPr>
        <w:t>, cofinanţat din Fondul Social European (FSE), prin Programul Operațional Capacitate Administrativă (POCA), trebuie să ofere inclusiv soluții privind simplificarea reglementărilor și digitalizare, a anunțat acesta miercuri, 20 ianuarie 2021, într-o conferință de presă.</w:t>
      </w:r>
    </w:p>
    <w:p w:rsidR="002C6FF0" w:rsidRPr="008A04C4" w:rsidRDefault="002C6FF0" w:rsidP="008A04C4">
      <w:pPr>
        <w:pStyle w:val="NormalWeb"/>
        <w:shd w:val="clear" w:color="auto" w:fill="FFFFFF" w:themeFill="background1"/>
        <w:rPr>
          <w:sz w:val="28"/>
          <w:szCs w:val="28"/>
        </w:rPr>
      </w:pPr>
      <w:r w:rsidRPr="008A04C4">
        <w:rPr>
          <w:sz w:val="28"/>
          <w:szCs w:val="28"/>
        </w:rPr>
        <w:lastRenderedPageBreak/>
        <w:t xml:space="preserve">Potrivit precizărilor făcute de șeful de la Agricultură, </w:t>
      </w:r>
      <w:hyperlink r:id="rId70" w:tgtFrame="_blank" w:history="1">
        <w:r w:rsidRPr="008A04C4">
          <w:rPr>
            <w:rStyle w:val="Hyperlink"/>
            <w:color w:val="auto"/>
            <w:sz w:val="28"/>
            <w:szCs w:val="28"/>
            <w:u w:val="none"/>
          </w:rPr>
          <w:t>proiectul</w:t>
        </w:r>
      </w:hyperlink>
      <w:r w:rsidRPr="008A04C4">
        <w:rPr>
          <w:sz w:val="28"/>
          <w:szCs w:val="28"/>
        </w:rPr>
        <w:t xml:space="preserve"> era în derulare în momentul în care noua garnitură liberală și-a preluat mandatul, motiv pentru care noua conducere și-a propus să obțină „ceva” de la acesta.</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„Niciun salariat al MADR care </w:t>
      </w:r>
      <w:proofErr w:type="gramStart"/>
      <w:r w:rsidRPr="008A04C4">
        <w:rPr>
          <w:sz w:val="28"/>
          <w:szCs w:val="28"/>
        </w:rPr>
        <w:t>este</w:t>
      </w:r>
      <w:proofErr w:type="gramEnd"/>
      <w:r w:rsidRPr="008A04C4">
        <w:rPr>
          <w:sz w:val="28"/>
          <w:szCs w:val="28"/>
        </w:rPr>
        <w:t xml:space="preserve"> implicat, nu este plătit din acest proiect”, a adăugat în acest context ministrul Oros. „S-au angajat prin concurs specialiști ca să facă ceva, iar eu, ca ministru, le-am cerut mai multe lucruri, ce-am crezut eu că se poate scoate din acest proiect care era în derulare, era câștigat și trebuia să scoatem cât mai mult din acești bani mulți”.</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Conform spuselor lui Adrian Oros, pe lângă </w:t>
      </w:r>
      <w:hyperlink r:id="rId71" w:history="1">
        <w:r w:rsidRPr="008A04C4">
          <w:rPr>
            <w:rStyle w:val="Hyperlink"/>
            <w:color w:val="auto"/>
            <w:sz w:val="28"/>
            <w:szCs w:val="28"/>
            <w:u w:val="none"/>
          </w:rPr>
          <w:t>trasabilitate</w:t>
        </w:r>
      </w:hyperlink>
      <w:r w:rsidRPr="008A04C4">
        <w:rPr>
          <w:sz w:val="28"/>
          <w:szCs w:val="28"/>
        </w:rPr>
        <w:t xml:space="preserve">, care permite o identificare </w:t>
      </w:r>
      <w:proofErr w:type="gramStart"/>
      <w:r w:rsidRPr="008A04C4">
        <w:rPr>
          <w:sz w:val="28"/>
          <w:szCs w:val="28"/>
        </w:rPr>
        <w:t>a</w:t>
      </w:r>
      <w:proofErr w:type="gramEnd"/>
      <w:r w:rsidRPr="008A04C4">
        <w:rPr>
          <w:sz w:val="28"/>
          <w:szCs w:val="28"/>
        </w:rPr>
        <w:t xml:space="preserve"> istoricului produselor de la producția primară până la consumator, proiectul ar trebui să livreze o conectivitate între toate instituțiile.</w:t>
      </w:r>
    </w:p>
    <w:p w:rsidR="002C6FF0" w:rsidRPr="008A04C4" w:rsidRDefault="002C6FF0" w:rsidP="008A04C4">
      <w:pPr>
        <w:pStyle w:val="NormalWeb"/>
        <w:shd w:val="clear" w:color="auto" w:fill="FFFFFF" w:themeFill="background1"/>
        <w:rPr>
          <w:sz w:val="28"/>
          <w:szCs w:val="28"/>
        </w:rPr>
      </w:pPr>
      <w:proofErr w:type="gramStart"/>
      <w:r w:rsidRPr="008A04C4">
        <w:rPr>
          <w:sz w:val="28"/>
          <w:szCs w:val="28"/>
        </w:rPr>
        <w:t>Totodată, așteptările membrului Guvernului Cîțu cu privire la proiect converg inclusiv către surse de informații necesare scrierii Programului Național Strategic (PNS).</w:t>
      </w:r>
      <w:proofErr w:type="gramEnd"/>
    </w:p>
    <w:p w:rsidR="002C6FF0" w:rsidRPr="008A04C4" w:rsidRDefault="002C6FF0" w:rsidP="008A04C4">
      <w:pPr>
        <w:pStyle w:val="NormalWeb"/>
        <w:shd w:val="clear" w:color="auto" w:fill="FFFFFF" w:themeFill="background1"/>
        <w:rPr>
          <w:sz w:val="28"/>
          <w:szCs w:val="28"/>
        </w:rPr>
      </w:pPr>
      <w:r w:rsidRPr="008A04C4">
        <w:rPr>
          <w:sz w:val="28"/>
          <w:szCs w:val="28"/>
        </w:rPr>
        <w:t>„</w:t>
      </w:r>
      <w:hyperlink r:id="rId72" w:history="1">
        <w:r w:rsidRPr="008A04C4">
          <w:rPr>
            <w:rStyle w:val="Hyperlink"/>
            <w:color w:val="auto"/>
            <w:sz w:val="28"/>
            <w:szCs w:val="28"/>
            <w:u w:val="none"/>
          </w:rPr>
          <w:t>ANSVSA</w:t>
        </w:r>
      </w:hyperlink>
      <w:r w:rsidRPr="008A04C4">
        <w:rPr>
          <w:sz w:val="28"/>
          <w:szCs w:val="28"/>
        </w:rPr>
        <w:t xml:space="preserve">, ANZ, MADR sunt baze de date total neconectate, iar atunci când am avut nevoie </w:t>
      </w:r>
      <w:proofErr w:type="gramStart"/>
      <w:r w:rsidRPr="008A04C4">
        <w:rPr>
          <w:sz w:val="28"/>
          <w:szCs w:val="28"/>
        </w:rPr>
        <w:t>să</w:t>
      </w:r>
      <w:proofErr w:type="gramEnd"/>
      <w:r w:rsidRPr="008A04C4">
        <w:rPr>
          <w:sz w:val="28"/>
          <w:szCs w:val="28"/>
        </w:rPr>
        <w:t xml:space="preserve"> facem niște analize și niște prognoze bune, nu le poți face decât pe niște date corecte. O bază de date, pe lângă faptul de a fi corectă, trebuie </w:t>
      </w:r>
      <w:proofErr w:type="gramStart"/>
      <w:r w:rsidRPr="008A04C4">
        <w:rPr>
          <w:sz w:val="28"/>
          <w:szCs w:val="28"/>
        </w:rPr>
        <w:t>să</w:t>
      </w:r>
      <w:proofErr w:type="gramEnd"/>
      <w:r w:rsidRPr="008A04C4">
        <w:rPr>
          <w:sz w:val="28"/>
          <w:szCs w:val="28"/>
        </w:rPr>
        <w:t xml:space="preserve"> fie și sigură și să fie proprietatea statului. </w:t>
      </w:r>
      <w:proofErr w:type="gramStart"/>
      <w:r w:rsidRPr="008A04C4">
        <w:rPr>
          <w:sz w:val="28"/>
          <w:szCs w:val="28"/>
        </w:rPr>
        <w:t>Știm că sunt baze de date, cele legate de animale, care nu sunt în proprietatea statului, deși statul, de-a lungul timpului, a plătit foarte mult”, a declarat ministrul Agriculturii.</w:t>
      </w:r>
      <w:proofErr w:type="gramEnd"/>
    </w:p>
    <w:p w:rsidR="002C6FF0" w:rsidRPr="008A04C4" w:rsidRDefault="002C6FF0" w:rsidP="008A04C4">
      <w:pPr>
        <w:pStyle w:val="Titlu4"/>
        <w:shd w:val="clear" w:color="auto" w:fill="FFFFFF" w:themeFill="background1"/>
        <w:spacing w:line="240" w:lineRule="auto"/>
        <w:rPr>
          <w:rFonts w:ascii="Times New Roman" w:hAnsi="Times New Roman" w:cs="Times New Roman"/>
          <w:b w:val="0"/>
          <w:i w:val="0"/>
          <w:color w:val="auto"/>
          <w:sz w:val="28"/>
          <w:szCs w:val="28"/>
        </w:rPr>
      </w:pPr>
      <w:r w:rsidRPr="008A04C4">
        <w:rPr>
          <w:rFonts w:ascii="Times New Roman" w:hAnsi="Times New Roman" w:cs="Times New Roman"/>
          <w:b w:val="0"/>
          <w:i w:val="0"/>
          <w:color w:val="auto"/>
          <w:sz w:val="28"/>
          <w:szCs w:val="28"/>
        </w:rPr>
        <w:t>Sisteme interconectate</w:t>
      </w:r>
    </w:p>
    <w:p w:rsidR="002C6FF0" w:rsidRPr="008A04C4" w:rsidRDefault="002C6FF0" w:rsidP="008A04C4">
      <w:pPr>
        <w:pStyle w:val="NormalWeb"/>
        <w:shd w:val="clear" w:color="auto" w:fill="FFFFFF" w:themeFill="background1"/>
        <w:rPr>
          <w:sz w:val="28"/>
          <w:szCs w:val="28"/>
        </w:rPr>
      </w:pPr>
      <w:r w:rsidRPr="008A04C4">
        <w:rPr>
          <w:sz w:val="28"/>
          <w:szCs w:val="28"/>
        </w:rPr>
        <w:t>În continuarea spuselor ministrului de resort, Gabriela Gîrboan, manager de proiect, a vorbit și ea despre nevoia de interconectare dintre Ministerul Agriculturii și Dezvoltării Rurale (MADR) și instituțiile subordonate, laolaltă cu ANSVSA, Ministerul Finanțelor Publice (MFP) și partea de vămi.</w:t>
      </w:r>
    </w:p>
    <w:p w:rsidR="002C6FF0" w:rsidRPr="008A04C4" w:rsidRDefault="002C6FF0" w:rsidP="008A04C4">
      <w:pPr>
        <w:pStyle w:val="NormalWeb"/>
        <w:shd w:val="clear" w:color="auto" w:fill="FFFFFF" w:themeFill="background1"/>
        <w:rPr>
          <w:sz w:val="28"/>
          <w:szCs w:val="28"/>
        </w:rPr>
      </w:pPr>
      <w:r w:rsidRPr="008A04C4">
        <w:rPr>
          <w:sz w:val="28"/>
          <w:szCs w:val="28"/>
        </w:rPr>
        <w:t>„Pentru acest proiect în care sunt implicate toate instituțiile din subordinea MADR vor fi implicate și alte instituții – ANSVSA și MFP -, inclusiv partea de vămi.</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„La nivel de ANSVSA există informații cu privire la importurile de produse agroalimentare prin sistemul TRACES. Aceste sisteme vor trebui interconectate între ele, în așa fel încât </w:t>
      </w:r>
      <w:proofErr w:type="gramStart"/>
      <w:r w:rsidRPr="008A04C4">
        <w:rPr>
          <w:sz w:val="28"/>
          <w:szCs w:val="28"/>
        </w:rPr>
        <w:t>să</w:t>
      </w:r>
      <w:proofErr w:type="gramEnd"/>
      <w:r w:rsidRPr="008A04C4">
        <w:rPr>
          <w:sz w:val="28"/>
          <w:szCs w:val="28"/>
        </w:rPr>
        <w:t xml:space="preserve"> avem date reale asupra a ceea ce se întâmplă în partea de producție.</w:t>
      </w:r>
    </w:p>
    <w:p w:rsidR="002C6FF0" w:rsidRPr="008A04C4" w:rsidRDefault="002C6FF0" w:rsidP="008A04C4">
      <w:pPr>
        <w:pStyle w:val="NormalWeb"/>
        <w:shd w:val="clear" w:color="auto" w:fill="FFFFFF" w:themeFill="background1"/>
        <w:rPr>
          <w:sz w:val="28"/>
          <w:szCs w:val="28"/>
        </w:rPr>
      </w:pPr>
      <w:r w:rsidRPr="008A04C4">
        <w:rPr>
          <w:sz w:val="28"/>
          <w:szCs w:val="28"/>
        </w:rPr>
        <w:lastRenderedPageBreak/>
        <w:t xml:space="preserve">„Este un proiect care ne provoacă. Chiar ne dorim </w:t>
      </w:r>
      <w:proofErr w:type="gramStart"/>
      <w:r w:rsidRPr="008A04C4">
        <w:rPr>
          <w:sz w:val="28"/>
          <w:szCs w:val="28"/>
        </w:rPr>
        <w:t>să</w:t>
      </w:r>
      <w:proofErr w:type="gramEnd"/>
      <w:r w:rsidRPr="008A04C4">
        <w:rPr>
          <w:sz w:val="28"/>
          <w:szCs w:val="28"/>
        </w:rPr>
        <w:t xml:space="preserve"> fie un program aplicat. Este foarte important ca partea de sănătate animală și de înregistrare a operatorilor care produc alimente </w:t>
      </w:r>
      <w:proofErr w:type="gramStart"/>
      <w:r w:rsidRPr="008A04C4">
        <w:rPr>
          <w:sz w:val="28"/>
          <w:szCs w:val="28"/>
        </w:rPr>
        <w:t>să</w:t>
      </w:r>
      <w:proofErr w:type="gramEnd"/>
      <w:r w:rsidRPr="008A04C4">
        <w:rPr>
          <w:sz w:val="28"/>
          <w:szCs w:val="28"/>
        </w:rPr>
        <w:t xml:space="preserve"> fie transparente pentru cetățeni.</w:t>
      </w:r>
    </w:p>
    <w:p w:rsidR="002C6FF0" w:rsidRPr="008A04C4" w:rsidRDefault="002C6FF0" w:rsidP="008A04C4">
      <w:pPr>
        <w:pStyle w:val="NormalWeb"/>
        <w:shd w:val="clear" w:color="auto" w:fill="FFFFFF" w:themeFill="background1"/>
        <w:rPr>
          <w:sz w:val="28"/>
          <w:szCs w:val="28"/>
        </w:rPr>
      </w:pPr>
      <w:r w:rsidRPr="008A04C4">
        <w:rPr>
          <w:sz w:val="28"/>
          <w:szCs w:val="28"/>
        </w:rPr>
        <w:t>„Din acest motiv, această parte de transparență trebuie să se aplice pe tot lanțul alimentar, de la producția primară și până la produsul final, iar înregistrarea acestor operatori va fi în beneficiul lor.</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„În funcție de seriozitatea cu care tratează acest produs alimentar, pentru consumatori, producătorii de alimente vor avea o bonitate. Vom putea evalua acești operatori în funcție de felul în care au avut relația cu controalele oficiale. </w:t>
      </w:r>
      <w:proofErr w:type="gramStart"/>
      <w:r w:rsidRPr="008A04C4">
        <w:rPr>
          <w:sz w:val="28"/>
          <w:szCs w:val="28"/>
        </w:rPr>
        <w:t>Acest proiect chiar urmărește beneficii în favoarea consumatorilor”, a precizat Gîrboan.</w:t>
      </w:r>
      <w:proofErr w:type="gramEnd"/>
    </w:p>
    <w:p w:rsidR="002C6FF0" w:rsidRPr="008A04C4" w:rsidRDefault="002C6FF0" w:rsidP="008A04C4">
      <w:pPr>
        <w:pStyle w:val="NormalWeb"/>
        <w:shd w:val="clear" w:color="auto" w:fill="FFFFFF" w:themeFill="background1"/>
        <w:rPr>
          <w:sz w:val="28"/>
          <w:szCs w:val="28"/>
        </w:rPr>
      </w:pPr>
      <w:r w:rsidRPr="008A04C4">
        <w:rPr>
          <w:sz w:val="28"/>
          <w:szCs w:val="28"/>
        </w:rPr>
        <w:t>Tot ea a menționat că proiectul înregistrează întârzieri datorate perioadei de blocaj generate de starea de urgență enunțată în plină pandemie de coronavirus.</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„Proiectul a demarat în septembrie 2019, însă acest proiect are în derulare deja activități și studii care încă sunt în faza de livrabile intermediare. Proiectul are perioada de încheiere prevăzută pentru mai 2022, însă din cauza anului 2020 care </w:t>
      </w:r>
      <w:proofErr w:type="gramStart"/>
      <w:r w:rsidRPr="008A04C4">
        <w:rPr>
          <w:sz w:val="28"/>
          <w:szCs w:val="28"/>
        </w:rPr>
        <w:t>a</w:t>
      </w:r>
      <w:proofErr w:type="gramEnd"/>
      <w:r w:rsidRPr="008A04C4">
        <w:rPr>
          <w:sz w:val="28"/>
          <w:szCs w:val="28"/>
        </w:rPr>
        <w:t xml:space="preserve"> împiedicat desfășurarea unor activități care priveau întâlniri cu mediul de producție, de la ferme vegetale, animale până la partea de instituții, acestea s-au pus în întârziere.</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Cu toate acestea, prin activitățile pe care le-am avut în proiect, ne dorim </w:t>
      </w:r>
      <w:proofErr w:type="gramStart"/>
      <w:r w:rsidRPr="008A04C4">
        <w:rPr>
          <w:sz w:val="28"/>
          <w:szCs w:val="28"/>
        </w:rPr>
        <w:t>să</w:t>
      </w:r>
      <w:proofErr w:type="gramEnd"/>
      <w:r w:rsidRPr="008A04C4">
        <w:rPr>
          <w:sz w:val="28"/>
          <w:szCs w:val="28"/>
        </w:rPr>
        <w:t xml:space="preserve"> nu depășim termenul de implementare care este mai 2022. </w:t>
      </w:r>
      <w:proofErr w:type="gramStart"/>
      <w:r w:rsidRPr="008A04C4">
        <w:rPr>
          <w:sz w:val="28"/>
          <w:szCs w:val="28"/>
        </w:rPr>
        <w:t>Autoritatea de Management POCA – AM POCA – permite totuși ca, în situații limită, să poată fi solicitate prelungiri pentru implementarea proiectului”, a conchis pe acest subiect managerul de proiect.</w:t>
      </w:r>
      <w:proofErr w:type="gramEnd"/>
    </w:p>
    <w:p w:rsidR="002C6FF0" w:rsidRPr="008A04C4" w:rsidRDefault="002C6FF0" w:rsidP="008A04C4">
      <w:pPr>
        <w:pStyle w:val="Titlu4"/>
        <w:shd w:val="clear" w:color="auto" w:fill="FFFFFF" w:themeFill="background1"/>
        <w:spacing w:line="240" w:lineRule="auto"/>
        <w:rPr>
          <w:rFonts w:ascii="Times New Roman" w:hAnsi="Times New Roman" w:cs="Times New Roman"/>
          <w:b w:val="0"/>
          <w:i w:val="0"/>
          <w:color w:val="auto"/>
          <w:sz w:val="28"/>
          <w:szCs w:val="28"/>
        </w:rPr>
      </w:pPr>
      <w:r w:rsidRPr="008A04C4">
        <w:rPr>
          <w:rFonts w:ascii="Times New Roman" w:hAnsi="Times New Roman" w:cs="Times New Roman"/>
          <w:b w:val="0"/>
          <w:i w:val="0"/>
          <w:color w:val="auto"/>
          <w:sz w:val="28"/>
          <w:szCs w:val="28"/>
        </w:rPr>
        <w:t>Pachet de propuneri de politici publice în domeniul agroalimentar</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Potrivit informațiilor oficiale transmise la redacție de către ministerul de resort, obiectivul general al proiectului </w:t>
      </w:r>
      <w:proofErr w:type="gramStart"/>
      <w:r w:rsidRPr="008A04C4">
        <w:rPr>
          <w:sz w:val="28"/>
          <w:szCs w:val="28"/>
        </w:rPr>
        <w:t>este</w:t>
      </w:r>
      <w:proofErr w:type="gramEnd"/>
      <w:r w:rsidRPr="008A04C4">
        <w:rPr>
          <w:sz w:val="28"/>
          <w:szCs w:val="28"/>
        </w:rPr>
        <w:t xml:space="preserve"> acela de a întări capacitatea Ministerului Agriculturii de a elabora propuneri de politici publice în domeniul agroalimentar bazate pe dovezi, de reducere a poverii administrative pentru mediul de afaceri și implementarea unor măsuri de simplificare pentru cetățeni.</w:t>
      </w:r>
    </w:p>
    <w:p w:rsidR="002C6FF0" w:rsidRPr="008A04C4" w:rsidRDefault="002C6FF0" w:rsidP="008A04C4">
      <w:pPr>
        <w:pStyle w:val="NormalWeb"/>
        <w:shd w:val="clear" w:color="auto" w:fill="FFFFFF" w:themeFill="background1"/>
        <w:rPr>
          <w:sz w:val="28"/>
          <w:szCs w:val="28"/>
        </w:rPr>
      </w:pPr>
      <w:r w:rsidRPr="008A04C4">
        <w:rPr>
          <w:sz w:val="28"/>
          <w:szCs w:val="28"/>
        </w:rPr>
        <w:t xml:space="preserve">Demersul va fi dus la îndeplinire prin formularea unui pachet de propuneri de politici publice în domeniul agroalimentar (trasabilitate și integritate, gestionarea situațiilor de criză de piață sau epizootice, promovarea produselor agroalimentare și cuantificarea risipei alimentare) bazate pe </w:t>
      </w:r>
      <w:r w:rsidRPr="008A04C4">
        <w:rPr>
          <w:sz w:val="28"/>
          <w:szCs w:val="28"/>
        </w:rPr>
        <w:lastRenderedPageBreak/>
        <w:t>dovezi, crearea mecanismelor instituționale, administrative și procedurale, inclusiv sistematizarea legislației actuale și formularea unui plan etapizat de propuneri pentru îmbunătățirea, simplificare și completarea după caz a acesteia.</w:t>
      </w:r>
    </w:p>
    <w:p w:rsidR="002C6FF0" w:rsidRPr="008A04C4" w:rsidRDefault="002C6FF0" w:rsidP="00855A73">
      <w:pPr>
        <w:pStyle w:val="NormalWeb"/>
        <w:shd w:val="clear" w:color="auto" w:fill="FFFFFF" w:themeFill="background1"/>
        <w:spacing w:line="276" w:lineRule="auto"/>
        <w:rPr>
          <w:sz w:val="28"/>
          <w:szCs w:val="28"/>
        </w:rPr>
      </w:pPr>
      <w:r w:rsidRPr="008A04C4">
        <w:rPr>
          <w:sz w:val="28"/>
          <w:szCs w:val="28"/>
        </w:rPr>
        <w:t>O altă modalitate de îndeplinire a obiectivului principal propus este reprezentată și de implementarea unui sistem informatic integrat de management și monitorizare în domeniul agroalimentar (sistem informatic care să furnizeze date privind producția, procesarea, depozitarea, comercializarea, consum, bilanț import/export, prognoze consum intern și cerere-ofertă pe piață internă precum și pe noi piețe etc).</w:t>
      </w:r>
    </w:p>
    <w:p w:rsidR="002C6FF0" w:rsidRPr="008A04C4" w:rsidRDefault="002C6FF0" w:rsidP="00855A73">
      <w:pPr>
        <w:pStyle w:val="NormalWeb"/>
        <w:shd w:val="clear" w:color="auto" w:fill="FFFFFF" w:themeFill="background1"/>
        <w:spacing w:line="276" w:lineRule="auto"/>
        <w:rPr>
          <w:sz w:val="28"/>
          <w:szCs w:val="28"/>
        </w:rPr>
      </w:pPr>
      <w:r w:rsidRPr="008A04C4">
        <w:rPr>
          <w:sz w:val="28"/>
          <w:szCs w:val="28"/>
        </w:rPr>
        <w:t xml:space="preserve">Totodată, se are în vedere simplificarea legislației și reducerea sarcinilor administrative pentru mediul de afaceri și cetățeni, cât și instruirea grupului-țintă atât pentru aplicarea propunerilor de politici publice, </w:t>
      </w:r>
      <w:proofErr w:type="gramStart"/>
      <w:r w:rsidRPr="008A04C4">
        <w:rPr>
          <w:sz w:val="28"/>
          <w:szCs w:val="28"/>
        </w:rPr>
        <w:t>cât</w:t>
      </w:r>
      <w:proofErr w:type="gramEnd"/>
      <w:r w:rsidRPr="008A04C4">
        <w:rPr>
          <w:sz w:val="28"/>
          <w:szCs w:val="28"/>
        </w:rPr>
        <w:t xml:space="preserve"> și pentru utilizarea sistemului informatic și ulterior diseminarea informațiilor către mediul de afaceri și cetățeni.</w:t>
      </w:r>
    </w:p>
    <w:p w:rsidR="002C6FF0" w:rsidRPr="008A04C4" w:rsidRDefault="002C6FF0" w:rsidP="00855A73">
      <w:pPr>
        <w:pStyle w:val="NormalWeb"/>
        <w:shd w:val="clear" w:color="auto" w:fill="FFFFFF" w:themeFill="background1"/>
        <w:spacing w:line="276" w:lineRule="auto"/>
        <w:rPr>
          <w:sz w:val="28"/>
          <w:szCs w:val="28"/>
        </w:rPr>
      </w:pPr>
      <w:proofErr w:type="gramStart"/>
      <w:r w:rsidRPr="008A04C4">
        <w:rPr>
          <w:sz w:val="28"/>
          <w:szCs w:val="28"/>
        </w:rPr>
        <w:t>Proiectul se adresează structurilor din MADR și altor instituții cu atribuții în domeniul industriei agroalimentare, participanți la grupurile de lucru interinstituționale.</w:t>
      </w:r>
      <w:proofErr w:type="gramEnd"/>
      <w:r w:rsidRPr="008A04C4">
        <w:rPr>
          <w:sz w:val="28"/>
          <w:szCs w:val="28"/>
        </w:rPr>
        <w:t xml:space="preserve"> Pe lângă aceștia, în vederea sprijinirii activităților derulate în cadrul acestui proiect, vor fi implicate și toate entitățile economice de pe lanțul agroalimentar care vor avea acces dedicat la Sistemul Informatic Integrat de Management și Monitorizare în domeniul agroalimentar – SIIMM. </w:t>
      </w:r>
      <w:proofErr w:type="gramStart"/>
      <w:r w:rsidRPr="008A04C4">
        <w:rPr>
          <w:sz w:val="28"/>
          <w:szCs w:val="28"/>
        </w:rPr>
        <w:t>Prin intermediul acestui program se urmărește introducerea unor proceduri simplificate pentru reducerea birocrației.</w:t>
      </w:r>
      <w:proofErr w:type="gramEnd"/>
    </w:p>
    <w:p w:rsidR="002C6FF0" w:rsidRPr="008A04C4" w:rsidRDefault="002C6FF0" w:rsidP="00855A73">
      <w:pPr>
        <w:pStyle w:val="NormalWeb"/>
        <w:shd w:val="clear" w:color="auto" w:fill="FFFFFF" w:themeFill="background1"/>
        <w:spacing w:line="276" w:lineRule="auto"/>
        <w:rPr>
          <w:sz w:val="28"/>
          <w:szCs w:val="28"/>
        </w:rPr>
      </w:pPr>
      <w:r w:rsidRPr="008A04C4">
        <w:rPr>
          <w:sz w:val="28"/>
          <w:szCs w:val="28"/>
        </w:rPr>
        <w:t>Se va realiza analiza mediului intern și extern, identificarea soluțiilor și sistematizarea cadrului normativ necesar, formularea de propuneri pentru configurarea structurilor, optimizarea proceselor și pregătirea resurselor umane pentru elaborarea și punerea în aplicare a politicilor publice bazate pe dovezi referitoare la trasabilitate și integritate în ceea ce privește produsele agroalimentare, gestionarea situațiilor de criză din piață, de volatilitate a prețurilor sau epizootii/infestări cu boli sau dăunători a culturilor, comercializarea și promovarea produselor agroalimentare și cuantificarea risipei alimentare.</w:t>
      </w:r>
    </w:p>
    <w:p w:rsidR="002C6FF0" w:rsidRPr="008A04C4" w:rsidRDefault="002C6FF0" w:rsidP="00855A73">
      <w:pPr>
        <w:pStyle w:val="NormalWeb"/>
        <w:shd w:val="clear" w:color="auto" w:fill="FFFFFF" w:themeFill="background1"/>
        <w:spacing w:line="276" w:lineRule="auto"/>
        <w:rPr>
          <w:sz w:val="28"/>
          <w:szCs w:val="28"/>
        </w:rPr>
      </w:pPr>
      <w:r w:rsidRPr="008A04C4">
        <w:rPr>
          <w:sz w:val="28"/>
          <w:szCs w:val="28"/>
        </w:rPr>
        <w:t>Proiectul se desfășoară pe o perioadă de 32 luni și are un buget estimat de 27.989.984</w:t>
      </w:r>
      <w:proofErr w:type="gramStart"/>
      <w:r w:rsidRPr="008A04C4">
        <w:rPr>
          <w:sz w:val="28"/>
          <w:szCs w:val="28"/>
        </w:rPr>
        <w:t>,07</w:t>
      </w:r>
      <w:proofErr w:type="gramEnd"/>
      <w:r w:rsidRPr="008A04C4">
        <w:rPr>
          <w:sz w:val="28"/>
          <w:szCs w:val="28"/>
        </w:rPr>
        <w:t xml:space="preserve"> lei.</w:t>
      </w:r>
    </w:p>
    <w:p w:rsidR="001B6504" w:rsidRPr="008A04C4" w:rsidRDefault="001B6504" w:rsidP="00855A73">
      <w:pPr>
        <w:pStyle w:val="Titlu1"/>
        <w:shd w:val="clear" w:color="auto" w:fill="FFFFFF" w:themeFill="background1"/>
        <w:rPr>
          <w:sz w:val="28"/>
          <w:szCs w:val="28"/>
        </w:rPr>
      </w:pPr>
      <w:r w:rsidRPr="00855A73">
        <w:rPr>
          <w:rStyle w:val="grey"/>
          <w:color w:val="FF0000"/>
          <w:sz w:val="28"/>
          <w:szCs w:val="28"/>
          <w:u w:val="single"/>
        </w:rPr>
        <w:lastRenderedPageBreak/>
        <w:t>ADRIAN OROS:</w:t>
      </w:r>
      <w:r w:rsidRPr="00855A73">
        <w:rPr>
          <w:color w:val="FF0000"/>
          <w:sz w:val="28"/>
          <w:szCs w:val="28"/>
          <w:u w:val="single"/>
        </w:rPr>
        <w:t>"Vaccinarea anti-COVID, singura soluţie realistă pentru a ne proteja"</w:t>
      </w:r>
      <w:r w:rsidRPr="008A04C4">
        <w:rPr>
          <w:b w:val="0"/>
          <w:sz w:val="28"/>
          <w:szCs w:val="28"/>
        </w:rPr>
        <w:t xml:space="preserve"> </w:t>
      </w:r>
      <w:r w:rsidRPr="008A04C4">
        <w:rPr>
          <w:b w:val="0"/>
          <w:bCs w:val="0"/>
          <w:sz w:val="28"/>
          <w:szCs w:val="28"/>
        </w:rPr>
        <w:t xml:space="preserve">J.P. </w:t>
      </w:r>
      <w:hyperlink r:id="rId73" w:history="1">
        <w:r w:rsidRPr="008A04C4">
          <w:rPr>
            <w:rStyle w:val="Hyperlink"/>
            <w:b w:val="0"/>
            <w:color w:val="auto"/>
            <w:sz w:val="28"/>
            <w:szCs w:val="28"/>
            <w:u w:val="none"/>
          </w:rPr>
          <w:t>Miscellanea</w:t>
        </w:r>
      </w:hyperlink>
      <w:r w:rsidRPr="008A04C4">
        <w:rPr>
          <w:b w:val="0"/>
          <w:sz w:val="28"/>
          <w:szCs w:val="28"/>
        </w:rPr>
        <w:t xml:space="preserve"> / </w:t>
      </w:r>
      <w:r w:rsidRPr="008A04C4">
        <w:rPr>
          <w:rStyle w:val="daytxt"/>
          <w:b w:val="0"/>
          <w:sz w:val="28"/>
          <w:szCs w:val="28"/>
        </w:rPr>
        <w:t>20 ianuarie</w:t>
      </w:r>
      <w:r w:rsidR="00855A73">
        <w:rPr>
          <w:noProof/>
          <w:sz w:val="28"/>
          <w:szCs w:val="28"/>
        </w:rPr>
        <w:t xml:space="preserve">                                   </w:t>
      </w:r>
      <w:r w:rsidRPr="008A04C4">
        <w:rPr>
          <w:sz w:val="28"/>
          <w:szCs w:val="28"/>
        </w:rPr>
        <w:t xml:space="preserve"> Ministrul Agriculturii, Adrian Oros, a declarat, </w:t>
      </w:r>
      <w:r w:rsidR="00855A73" w:rsidRPr="008A04C4">
        <w:rPr>
          <w:noProof/>
          <w:sz w:val="28"/>
          <w:szCs w:val="28"/>
        </w:rPr>
        <w:drawing>
          <wp:inline distT="0" distB="0" distL="0" distR="0">
            <wp:extent cx="1507825" cy="1143652"/>
            <wp:effectExtent l="19050" t="0" r="0" b="0"/>
            <wp:docPr id="14" name="Imagin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4" cstate="print"/>
                    <a:srcRect/>
                    <a:stretch>
                      <a:fillRect/>
                    </a:stretch>
                  </pic:blipFill>
                  <pic:spPr bwMode="auto">
                    <a:xfrm>
                      <a:off x="0" y="0"/>
                      <a:ext cx="1505027" cy="1141529"/>
                    </a:xfrm>
                    <a:prstGeom prst="rect">
                      <a:avLst/>
                    </a:prstGeom>
                    <a:noFill/>
                    <a:ln w="9525">
                      <a:noFill/>
                      <a:miter lim="800000"/>
                      <a:headEnd/>
                      <a:tailEnd/>
                    </a:ln>
                  </pic:spPr>
                </pic:pic>
              </a:graphicData>
            </a:graphic>
          </wp:inline>
        </w:drawing>
      </w:r>
      <w:r w:rsidRPr="008A04C4">
        <w:rPr>
          <w:sz w:val="28"/>
          <w:szCs w:val="28"/>
        </w:rPr>
        <w:t>miercuri, după ce s-a vaccinat anti-COVID-19, că imunizarea, împreună cu alte măsuri împotriva răspândirii noului coronavirus, reprezintă singura soluţie "realistă", relatează Agerpres.</w:t>
      </w:r>
    </w:p>
    <w:p w:rsidR="001B6504" w:rsidRPr="008A04C4" w:rsidRDefault="001B6504" w:rsidP="008A04C4">
      <w:pPr>
        <w:pStyle w:val="par"/>
        <w:shd w:val="clear" w:color="auto" w:fill="FFFFFF" w:themeFill="background1"/>
        <w:rPr>
          <w:sz w:val="28"/>
          <w:szCs w:val="28"/>
        </w:rPr>
      </w:pPr>
      <w:r w:rsidRPr="008A04C4">
        <w:rPr>
          <w:sz w:val="28"/>
          <w:szCs w:val="28"/>
        </w:rPr>
        <w:t xml:space="preserve">El a îndemnat toţi cetăţenii </w:t>
      </w:r>
      <w:proofErr w:type="gramStart"/>
      <w:r w:rsidRPr="008A04C4">
        <w:rPr>
          <w:sz w:val="28"/>
          <w:szCs w:val="28"/>
        </w:rPr>
        <w:t>să</w:t>
      </w:r>
      <w:proofErr w:type="gramEnd"/>
      <w:r w:rsidRPr="008A04C4">
        <w:rPr>
          <w:sz w:val="28"/>
          <w:szCs w:val="28"/>
        </w:rPr>
        <w:t xml:space="preserve"> se vaccineze.</w:t>
      </w:r>
    </w:p>
    <w:p w:rsidR="001B6504" w:rsidRPr="008A04C4" w:rsidRDefault="001B6504" w:rsidP="008A04C4">
      <w:pPr>
        <w:pStyle w:val="par"/>
        <w:shd w:val="clear" w:color="auto" w:fill="FFFFFF" w:themeFill="background1"/>
        <w:rPr>
          <w:sz w:val="28"/>
          <w:szCs w:val="28"/>
        </w:rPr>
      </w:pPr>
      <w:r w:rsidRPr="008A04C4">
        <w:rPr>
          <w:sz w:val="28"/>
          <w:szCs w:val="28"/>
        </w:rPr>
        <w:t xml:space="preserve">"Consider că </w:t>
      </w:r>
      <w:proofErr w:type="gramStart"/>
      <w:r w:rsidRPr="008A04C4">
        <w:rPr>
          <w:sz w:val="28"/>
          <w:szCs w:val="28"/>
        </w:rPr>
        <w:t>este</w:t>
      </w:r>
      <w:proofErr w:type="gramEnd"/>
      <w:r w:rsidRPr="008A04C4">
        <w:rPr>
          <w:sz w:val="28"/>
          <w:szCs w:val="28"/>
        </w:rPr>
        <w:t xml:space="preserve"> singura soluţie realistă pentru a ne proteja, alături de toate restricţiile privind circulaţia şi diseminarea virusului. </w:t>
      </w:r>
      <w:proofErr w:type="gramStart"/>
      <w:r w:rsidRPr="008A04C4">
        <w:rPr>
          <w:sz w:val="28"/>
          <w:szCs w:val="28"/>
        </w:rPr>
        <w:t>Îndemn toţi cetăţenii ca atunci când sunt programaţi să vină să îşi facă această vaccinare cu speranţa că foarte curând o să scăpăm şi de consecinţele nefaste ale acestei pandemii, atât consecinţe sanitare, cât şi economice", a spus Oros.</w:t>
      </w:r>
      <w:proofErr w:type="gramEnd"/>
    </w:p>
    <w:p w:rsidR="001B6504" w:rsidRPr="008A04C4" w:rsidRDefault="001B6504" w:rsidP="008A04C4">
      <w:pPr>
        <w:pStyle w:val="par"/>
        <w:shd w:val="clear" w:color="auto" w:fill="FFFFFF" w:themeFill="background1"/>
        <w:rPr>
          <w:sz w:val="28"/>
          <w:szCs w:val="28"/>
        </w:rPr>
      </w:pPr>
      <w:proofErr w:type="gramStart"/>
      <w:r w:rsidRPr="008A04C4">
        <w:rPr>
          <w:sz w:val="28"/>
          <w:szCs w:val="28"/>
        </w:rPr>
        <w:t>Ministrul Agriculturii s-a vaccinat la Spitalul Universitar de Urgenţă Militar Central "Dr. Carol Davila", alături de ceilalţi membri ai Guvernului.</w:t>
      </w:r>
      <w:proofErr w:type="gramEnd"/>
    </w:p>
    <w:p w:rsidR="00AA17EE" w:rsidRPr="008A04C4" w:rsidRDefault="00AA17EE" w:rsidP="008A04C4">
      <w:pPr>
        <w:pStyle w:val="Titlu1"/>
        <w:shd w:val="clear" w:color="auto" w:fill="FFFFFF" w:themeFill="background1"/>
        <w:rPr>
          <w:b w:val="0"/>
          <w:sz w:val="28"/>
          <w:szCs w:val="28"/>
        </w:rPr>
      </w:pP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r w:rsidRPr="00855A73">
        <w:rPr>
          <w:rFonts w:ascii="Times New Roman" w:hAnsi="Times New Roman" w:cs="Times New Roman"/>
          <w:b/>
          <w:color w:val="FF0000"/>
          <w:sz w:val="28"/>
          <w:szCs w:val="28"/>
          <w:u w:val="single"/>
        </w:rPr>
        <w:t>COVID-19 ne-</w:t>
      </w:r>
      <w:proofErr w:type="gramStart"/>
      <w:r w:rsidRPr="00855A73">
        <w:rPr>
          <w:rFonts w:ascii="Times New Roman" w:hAnsi="Times New Roman" w:cs="Times New Roman"/>
          <w:b/>
          <w:color w:val="FF0000"/>
          <w:sz w:val="28"/>
          <w:szCs w:val="28"/>
          <w:u w:val="single"/>
        </w:rPr>
        <w:t>a</w:t>
      </w:r>
      <w:proofErr w:type="gramEnd"/>
      <w:r w:rsidRPr="00855A73">
        <w:rPr>
          <w:rFonts w:ascii="Times New Roman" w:hAnsi="Times New Roman" w:cs="Times New Roman"/>
          <w:b/>
          <w:color w:val="FF0000"/>
          <w:sz w:val="28"/>
          <w:szCs w:val="28"/>
          <w:u w:val="single"/>
        </w:rPr>
        <w:t xml:space="preserve"> făcut şi mai săraci decât eram. Harta dezastrului</w:t>
      </w:r>
      <w:r w:rsidRPr="008A04C4">
        <w:rPr>
          <w:rFonts w:ascii="Times New Roman" w:hAnsi="Times New Roman" w:cs="Times New Roman"/>
          <w:sz w:val="28"/>
          <w:szCs w:val="28"/>
        </w:rPr>
        <w:t xml:space="preserve"> 3 noiembrie 2020, 11:32 de Daniela Serb </w:t>
      </w:r>
    </w:p>
    <w:p w:rsidR="00403DF5" w:rsidRPr="00855A73" w:rsidRDefault="00403DF5" w:rsidP="008A04C4">
      <w:pPr>
        <w:shd w:val="clear" w:color="auto" w:fill="FFFFFF" w:themeFill="background1"/>
        <w:spacing w:line="240" w:lineRule="auto"/>
        <w:rPr>
          <w:rFonts w:ascii="Times New Roman" w:hAnsi="Times New Roman" w:cs="Times New Roman"/>
          <w:b/>
          <w:sz w:val="28"/>
          <w:szCs w:val="28"/>
        </w:rPr>
      </w:pPr>
      <w:r w:rsidRPr="00855A73">
        <w:rPr>
          <w:rFonts w:ascii="Times New Roman" w:hAnsi="Times New Roman" w:cs="Times New Roman"/>
          <w:b/>
          <w:sz w:val="28"/>
          <w:szCs w:val="28"/>
        </w:rPr>
        <w:t xml:space="preserve">Sărăcia afectează proporţii însemnate din populaţia României Monitorul Social, proiect al Friedrich-Ebert-Stiftung România, a lansat un nou infografic despre situaţia şomajului înregistrat la 30 iulie 2020, conform datelor Ministerului Muncii şi protecţiei sociale. </w:t>
      </w:r>
      <w:proofErr w:type="gramStart"/>
      <w:r w:rsidRPr="00855A73">
        <w:rPr>
          <w:rFonts w:ascii="Times New Roman" w:hAnsi="Times New Roman" w:cs="Times New Roman"/>
          <w:b/>
          <w:sz w:val="28"/>
          <w:szCs w:val="28"/>
        </w:rPr>
        <w:t>Ce arată aceste date.</w:t>
      </w:r>
      <w:proofErr w:type="gramEnd"/>
      <w:r w:rsidRPr="00855A73">
        <w:rPr>
          <w:rFonts w:ascii="Times New Roman" w:hAnsi="Times New Roman" w:cs="Times New Roman"/>
          <w:b/>
          <w:sz w:val="28"/>
          <w:szCs w:val="28"/>
        </w:rPr>
        <w:t xml:space="preserve"> </w:t>
      </w: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Faţă de aceeaşi perioadă </w:t>
      </w:r>
      <w:proofErr w:type="gramStart"/>
      <w:r w:rsidRPr="008A04C4">
        <w:rPr>
          <w:rFonts w:ascii="Times New Roman" w:hAnsi="Times New Roman" w:cs="Times New Roman"/>
          <w:sz w:val="28"/>
          <w:szCs w:val="28"/>
        </w:rPr>
        <w:t>a</w:t>
      </w:r>
      <w:proofErr w:type="gramEnd"/>
      <w:r w:rsidRPr="008A04C4">
        <w:rPr>
          <w:rFonts w:ascii="Times New Roman" w:hAnsi="Times New Roman" w:cs="Times New Roman"/>
          <w:sz w:val="28"/>
          <w:szCs w:val="28"/>
        </w:rPr>
        <w:t xml:space="preserve"> anului trecut, numărul total al şomerilor a crescut cu 1%, potrivit Monitorului Social. Cele mai afectate sunt femeile, numărul celor care au </w:t>
      </w:r>
      <w:proofErr w:type="gramStart"/>
      <w:r w:rsidRPr="008A04C4">
        <w:rPr>
          <w:rFonts w:ascii="Times New Roman" w:hAnsi="Times New Roman" w:cs="Times New Roman"/>
          <w:sz w:val="28"/>
          <w:szCs w:val="28"/>
        </w:rPr>
        <w:t>un</w:t>
      </w:r>
      <w:proofErr w:type="gramEnd"/>
      <w:r w:rsidRPr="008A04C4">
        <w:rPr>
          <w:rFonts w:ascii="Times New Roman" w:hAnsi="Times New Roman" w:cs="Times New Roman"/>
          <w:sz w:val="28"/>
          <w:szCs w:val="28"/>
        </w:rPr>
        <w:t xml:space="preserve"> loc de muncă scăzând într-o proporţie mai mare decât în cazul bărbaţilor. Criza sanitară </w:t>
      </w:r>
      <w:proofErr w:type="gramStart"/>
      <w:r w:rsidRPr="008A04C4">
        <w:rPr>
          <w:rFonts w:ascii="Times New Roman" w:hAnsi="Times New Roman" w:cs="Times New Roman"/>
          <w:sz w:val="28"/>
          <w:szCs w:val="28"/>
        </w:rPr>
        <w:t>a</w:t>
      </w:r>
      <w:proofErr w:type="gramEnd"/>
      <w:r w:rsidRPr="008A04C4">
        <w:rPr>
          <w:rFonts w:ascii="Times New Roman" w:hAnsi="Times New Roman" w:cs="Times New Roman"/>
          <w:sz w:val="28"/>
          <w:szCs w:val="28"/>
        </w:rPr>
        <w:t xml:space="preserve"> avut efecte şi asupra absolvenţilor. </w:t>
      </w: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proofErr w:type="gramStart"/>
      <w:r w:rsidRPr="008A04C4">
        <w:rPr>
          <w:rFonts w:ascii="Times New Roman" w:hAnsi="Times New Roman" w:cs="Times New Roman"/>
          <w:sz w:val="28"/>
          <w:szCs w:val="28"/>
        </w:rPr>
        <w:t>Astfel, dacă la sfârşitul trimestrului II din 2019 absolvenţii a maxim 8 clase reprezentau 61% din totalul şomerilor, acum ponderea lor a crescut la 68%.</w:t>
      </w:r>
      <w:proofErr w:type="gramEnd"/>
      <w:r w:rsidRPr="008A04C4">
        <w:rPr>
          <w:rFonts w:ascii="Times New Roman" w:hAnsi="Times New Roman" w:cs="Times New Roman"/>
          <w:sz w:val="28"/>
          <w:szCs w:val="28"/>
        </w:rPr>
        <w:t xml:space="preserve"> Deşi rata totală a şomajului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relativ scăzută (3%), ea afectează diferit zonele dezvoltate şi pe cele sărace: în unele judeţe (Ilfov, Timiş) este sub 1%, în timp ce în altele (Dolj, Buzău, Mehedinţi) depăşeşte 6%. Judeţul unde rata şomajului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cea mai mare din ţară este Dolj. Cea mai importantă </w:t>
      </w:r>
      <w:r w:rsidRPr="008A04C4">
        <w:rPr>
          <w:rFonts w:ascii="Times New Roman" w:hAnsi="Times New Roman" w:cs="Times New Roman"/>
          <w:sz w:val="28"/>
          <w:szCs w:val="28"/>
        </w:rPr>
        <w:lastRenderedPageBreak/>
        <w:t xml:space="preserve">cohortă de şomeri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formată din cei neindemnizaţi, absolvenţi de învăţământ prrimar sau chiar fără studii. Aceştia sunt în număr de 62.477, reprezentând 34</w:t>
      </w:r>
      <w:proofErr w:type="gramStart"/>
      <w:r w:rsidRPr="008A04C4">
        <w:rPr>
          <w:rFonts w:ascii="Times New Roman" w:hAnsi="Times New Roman" w:cs="Times New Roman"/>
          <w:sz w:val="28"/>
          <w:szCs w:val="28"/>
        </w:rPr>
        <w:t>,5</w:t>
      </w:r>
      <w:proofErr w:type="gramEnd"/>
      <w:r w:rsidRPr="008A04C4">
        <w:rPr>
          <w:rFonts w:ascii="Times New Roman" w:hAnsi="Times New Roman" w:cs="Times New Roman"/>
          <w:sz w:val="28"/>
          <w:szCs w:val="28"/>
        </w:rPr>
        <w:t xml:space="preserve">% din total. Datele mai arată că, în 2020, erau înregistraţi oficial 9.402 persoane cu studii superioare, dar fără loc de muncă, reprezentând 5,2% din totalul şomerilor. </w:t>
      </w: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Cei mai săraci dintre săraci </w:t>
      </w: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Datele mai arată că România rămâne </w:t>
      </w:r>
      <w:proofErr w:type="gramStart"/>
      <w:r w:rsidRPr="008A04C4">
        <w:rPr>
          <w:rFonts w:ascii="Times New Roman" w:hAnsi="Times New Roman" w:cs="Times New Roman"/>
          <w:sz w:val="28"/>
          <w:szCs w:val="28"/>
        </w:rPr>
        <w:t>un</w:t>
      </w:r>
      <w:proofErr w:type="gramEnd"/>
      <w:r w:rsidRPr="008A04C4">
        <w:rPr>
          <w:rFonts w:ascii="Times New Roman" w:hAnsi="Times New Roman" w:cs="Times New Roman"/>
          <w:sz w:val="28"/>
          <w:szCs w:val="28"/>
        </w:rPr>
        <w:t xml:space="preserve"> pol al sărăciei europene. ”Cei 10% cei mai săraci români care muncesc câştigă sub 974 de euro pe an. Mai concret, aproape un milion de persoane care muncesc câştigă sub 3 euro pe zi. Săraci există peste tot, dar săracii noştri sunt sensibil mai săraci decât cei din celelalte ţări: cei 10% cei mai săraci români câştigă de 10 mai puţin decât cei 10% cei mai săraci europeni. Ponderea în totalul naţional al veniturilor </w:t>
      </w:r>
      <w:proofErr w:type="gramStart"/>
      <w:r w:rsidRPr="008A04C4">
        <w:rPr>
          <w:rFonts w:ascii="Times New Roman" w:hAnsi="Times New Roman" w:cs="Times New Roman"/>
          <w:sz w:val="28"/>
          <w:szCs w:val="28"/>
        </w:rPr>
        <w:t>ce</w:t>
      </w:r>
      <w:proofErr w:type="gramEnd"/>
      <w:r w:rsidRPr="008A04C4">
        <w:rPr>
          <w:rFonts w:ascii="Times New Roman" w:hAnsi="Times New Roman" w:cs="Times New Roman"/>
          <w:sz w:val="28"/>
          <w:szCs w:val="28"/>
        </w:rPr>
        <w:t xml:space="preserve"> revin zecimii din populaţie cu cele mai mici venituri este o măsură a inegalităţii distribuţiei veniturilor (cu cât este mai mică, cu atât inegalitatea este mai mare). </w:t>
      </w:r>
    </w:p>
    <w:p w:rsidR="00855A73" w:rsidRDefault="00403DF5" w:rsidP="00855A73">
      <w:pPr>
        <w:shd w:val="clear" w:color="auto" w:fill="FFFFFF" w:themeFill="background1"/>
        <w:spacing w:line="240" w:lineRule="auto"/>
        <w:rPr>
          <w:rFonts w:ascii="Times New Roman" w:hAnsi="Times New Roman" w:cs="Times New Roman"/>
          <w:sz w:val="28"/>
          <w:szCs w:val="28"/>
        </w:rPr>
      </w:pPr>
      <w:proofErr w:type="gramStart"/>
      <w:r w:rsidRPr="008A04C4">
        <w:rPr>
          <w:rFonts w:ascii="Times New Roman" w:hAnsi="Times New Roman" w:cs="Times New Roman"/>
          <w:sz w:val="28"/>
          <w:szCs w:val="28"/>
        </w:rPr>
        <w:t>Celor mai săraci 10% dintre români le revin doar 2% din totalul veniturilor.</w:t>
      </w:r>
      <w:proofErr w:type="gramEnd"/>
      <w:r w:rsidRPr="008A04C4">
        <w:rPr>
          <w:rFonts w:ascii="Times New Roman" w:hAnsi="Times New Roman" w:cs="Times New Roman"/>
          <w:sz w:val="28"/>
          <w:szCs w:val="28"/>
        </w:rPr>
        <w:t xml:space="preserve"> </w:t>
      </w:r>
      <w:proofErr w:type="gramStart"/>
      <w:r w:rsidRPr="008A04C4">
        <w:rPr>
          <w:rFonts w:ascii="Times New Roman" w:hAnsi="Times New Roman" w:cs="Times New Roman"/>
          <w:sz w:val="28"/>
          <w:szCs w:val="28"/>
        </w:rPr>
        <w:t>Este cea mai mică proporţie înregistrată în Uniunea Europeană”, potrivit sursei mai sus citată.</w:t>
      </w:r>
      <w:proofErr w:type="gramEnd"/>
      <w:r w:rsidRPr="008A04C4">
        <w:rPr>
          <w:rFonts w:ascii="Times New Roman" w:hAnsi="Times New Roman" w:cs="Times New Roman"/>
          <w:sz w:val="28"/>
          <w:szCs w:val="28"/>
        </w:rPr>
        <w:t xml:space="preserve"> Cât priveşte bogaţii României, doar 7% din populaţie – un milion o sută patru zeci de români, circa douuă treimi din populaţia oficială a Capitalei - are bani în conturi şi proprietăţi mai mari de 100.000 de dolari americani sau mai mult. Acest nivel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mai mic comparativ cu alte ţări din Europa de Est şi foarte mic, comparativ cu Europa de Vest. </w:t>
      </w:r>
    </w:p>
    <w:p w:rsidR="00414297" w:rsidRPr="00855A73" w:rsidRDefault="00403DF5" w:rsidP="00855A73">
      <w:pPr>
        <w:shd w:val="clear" w:color="auto" w:fill="FFFFFF" w:themeFill="background1"/>
        <w:spacing w:line="240" w:lineRule="auto"/>
        <w:rPr>
          <w:rFonts w:ascii="Times New Roman" w:hAnsi="Times New Roman" w:cs="Times New Roman"/>
          <w:b/>
          <w:sz w:val="28"/>
          <w:szCs w:val="28"/>
        </w:rPr>
      </w:pPr>
      <w:r w:rsidRPr="00855A73">
        <w:rPr>
          <w:rFonts w:ascii="Times New Roman" w:hAnsi="Times New Roman" w:cs="Times New Roman"/>
          <w:sz w:val="28"/>
          <w:szCs w:val="28"/>
        </w:rPr>
        <w:t xml:space="preserve">Românii cu averi mai </w:t>
      </w:r>
      <w:proofErr w:type="gramStart"/>
      <w:r w:rsidRPr="00855A73">
        <w:rPr>
          <w:rFonts w:ascii="Times New Roman" w:hAnsi="Times New Roman" w:cs="Times New Roman"/>
          <w:sz w:val="28"/>
          <w:szCs w:val="28"/>
        </w:rPr>
        <w:t>mari</w:t>
      </w:r>
      <w:proofErr w:type="gramEnd"/>
      <w:r w:rsidRPr="00855A73">
        <w:rPr>
          <w:rFonts w:ascii="Times New Roman" w:hAnsi="Times New Roman" w:cs="Times New Roman"/>
          <w:sz w:val="28"/>
          <w:szCs w:val="28"/>
        </w:rPr>
        <w:t xml:space="preserve"> de un milion de dolari sunt – conform Credit Suisse – 31.704. Ei reprezintă 2</w:t>
      </w:r>
      <w:proofErr w:type="gramStart"/>
      <w:r w:rsidRPr="00855A73">
        <w:rPr>
          <w:rFonts w:ascii="Times New Roman" w:hAnsi="Times New Roman" w:cs="Times New Roman"/>
          <w:sz w:val="28"/>
          <w:szCs w:val="28"/>
        </w:rPr>
        <w:t>,8</w:t>
      </w:r>
      <w:proofErr w:type="gramEnd"/>
      <w:r w:rsidRPr="00855A73">
        <w:rPr>
          <w:rFonts w:ascii="Times New Roman" w:hAnsi="Times New Roman" w:cs="Times New Roman"/>
          <w:sz w:val="28"/>
          <w:szCs w:val="28"/>
        </w:rPr>
        <w:t xml:space="preserve">% din totalul românilor cu averi de minimum 100.000 de dolari americani sau 0,21% din populaţie. Românii cu averi mai </w:t>
      </w:r>
      <w:proofErr w:type="gramStart"/>
      <w:r w:rsidRPr="00855A73">
        <w:rPr>
          <w:rFonts w:ascii="Times New Roman" w:hAnsi="Times New Roman" w:cs="Times New Roman"/>
          <w:sz w:val="28"/>
          <w:szCs w:val="28"/>
        </w:rPr>
        <w:t>mari</w:t>
      </w:r>
      <w:proofErr w:type="gramEnd"/>
      <w:r w:rsidRPr="00855A73">
        <w:rPr>
          <w:rFonts w:ascii="Times New Roman" w:hAnsi="Times New Roman" w:cs="Times New Roman"/>
          <w:sz w:val="28"/>
          <w:szCs w:val="28"/>
        </w:rPr>
        <w:t xml:space="preserve"> de 72 de milioane de dolari sunt în număr de 72, o valoare apropiată dee cea întâlnită în Kuweit – 74 – şi Macedonia – 100. La modul general, structura societăţii româneşti </w:t>
      </w:r>
      <w:proofErr w:type="gramStart"/>
      <w:r w:rsidRPr="00855A73">
        <w:rPr>
          <w:rFonts w:ascii="Times New Roman" w:hAnsi="Times New Roman" w:cs="Times New Roman"/>
          <w:sz w:val="28"/>
          <w:szCs w:val="28"/>
        </w:rPr>
        <w:t>este</w:t>
      </w:r>
      <w:proofErr w:type="gramEnd"/>
      <w:r w:rsidRPr="00855A73">
        <w:rPr>
          <w:rFonts w:ascii="Times New Roman" w:hAnsi="Times New Roman" w:cs="Times New Roman"/>
          <w:sz w:val="28"/>
          <w:szCs w:val="28"/>
        </w:rPr>
        <w:t xml:space="preserve"> una piramidală, românii cu averi sun 100.000 de dolari americani reprezentând 9% din total. MMai multe date din Monitorul Social aici</w:t>
      </w:r>
      <w:r w:rsidRPr="00855A73">
        <w:rPr>
          <w:rFonts w:ascii="Times New Roman" w:hAnsi="Times New Roman" w:cs="Times New Roman"/>
          <w:sz w:val="28"/>
          <w:szCs w:val="28"/>
        </w:rPr>
        <w:br/>
      </w:r>
      <w:r w:rsidRPr="008A04C4">
        <w:rPr>
          <w:rFonts w:ascii="Times New Roman" w:hAnsi="Times New Roman" w:cs="Times New Roman"/>
          <w:b/>
          <w:sz w:val="28"/>
          <w:szCs w:val="28"/>
        </w:rPr>
        <w:br/>
      </w:r>
      <w:r w:rsidR="00414297" w:rsidRPr="00855A73">
        <w:rPr>
          <w:rFonts w:ascii="Times New Roman" w:hAnsi="Times New Roman" w:cs="Times New Roman"/>
          <w:b/>
          <w:color w:val="FF0000"/>
          <w:sz w:val="28"/>
          <w:szCs w:val="28"/>
          <w:u w:val="single"/>
        </w:rPr>
        <w:t>Ministrul Economiei: Introducem IMPOZIT ZERO pe salariul minim din agricultură. Măsura ar putea fi aplicată începând din 2021</w:t>
      </w:r>
      <w:proofErr w:type="gramStart"/>
      <w:r w:rsidR="00414297" w:rsidRPr="00855A73">
        <w:rPr>
          <w:rFonts w:ascii="Times New Roman" w:hAnsi="Times New Roman" w:cs="Times New Roman"/>
          <w:noProof/>
          <w:sz w:val="28"/>
          <w:szCs w:val="28"/>
        </w:rPr>
        <w:t xml:space="preserve">, </w:t>
      </w:r>
      <w:r w:rsidR="00414297" w:rsidRPr="00855A73">
        <w:rPr>
          <w:rFonts w:ascii="Times New Roman" w:hAnsi="Times New Roman" w:cs="Times New Roman"/>
          <w:sz w:val="28"/>
          <w:szCs w:val="28"/>
        </w:rPr>
        <w:t xml:space="preserve"> </w:t>
      </w:r>
      <w:r w:rsidR="00414297" w:rsidRPr="00855A73">
        <w:rPr>
          <w:rStyle w:val="mvp-post-date"/>
          <w:rFonts w:ascii="Times New Roman" w:hAnsi="Times New Roman" w:cs="Times New Roman"/>
          <w:sz w:val="28"/>
          <w:szCs w:val="28"/>
        </w:rPr>
        <w:t>mar</w:t>
      </w:r>
      <w:proofErr w:type="gramEnd"/>
      <w:r w:rsidR="00414297" w:rsidRPr="00855A73">
        <w:rPr>
          <w:rStyle w:val="mvp-post-date"/>
          <w:rFonts w:ascii="Times New Roman" w:hAnsi="Times New Roman" w:cs="Times New Roman"/>
          <w:sz w:val="28"/>
          <w:szCs w:val="28"/>
        </w:rPr>
        <w:t xml:space="preserve">ți, 19.01.2021 </w:t>
      </w:r>
      <w:hyperlink r:id="rId75" w:tooltip="Articole de Redactia Alba24.ro" w:history="1">
        <w:r w:rsidR="00414297" w:rsidRPr="00855A73">
          <w:rPr>
            <w:rStyle w:val="Hyperlink"/>
            <w:rFonts w:ascii="Times New Roman" w:hAnsi="Times New Roman" w:cs="Times New Roman"/>
            <w:color w:val="auto"/>
            <w:sz w:val="28"/>
            <w:szCs w:val="28"/>
            <w:u w:val="none"/>
          </w:rPr>
          <w:t>Redactia Alba24.ro</w:t>
        </w:r>
      </w:hyperlink>
    </w:p>
    <w:p w:rsidR="00414297" w:rsidRPr="008A04C4" w:rsidRDefault="00414297" w:rsidP="008A04C4">
      <w:pPr>
        <w:shd w:val="clear" w:color="auto" w:fill="FFFFFF" w:themeFill="background1"/>
        <w:spacing w:line="240" w:lineRule="auto"/>
        <w:rPr>
          <w:rFonts w:ascii="Times New Roman" w:hAnsi="Times New Roman" w:cs="Times New Roman"/>
          <w:sz w:val="28"/>
          <w:szCs w:val="28"/>
        </w:rPr>
      </w:pPr>
      <w:r w:rsidRPr="00855A73">
        <w:rPr>
          <w:rFonts w:ascii="Times New Roman" w:hAnsi="Times New Roman" w:cs="Times New Roman"/>
          <w:b/>
          <w:sz w:val="28"/>
          <w:szCs w:val="28"/>
        </w:rPr>
        <w:t xml:space="preserve">Ministrul Economiei, Claudiu Năsui, a anunțat că salariul minim din agricultură nu </w:t>
      </w:r>
      <w:proofErr w:type="gramStart"/>
      <w:r w:rsidRPr="00855A73">
        <w:rPr>
          <w:rFonts w:ascii="Times New Roman" w:hAnsi="Times New Roman" w:cs="Times New Roman"/>
          <w:b/>
          <w:sz w:val="28"/>
          <w:szCs w:val="28"/>
        </w:rPr>
        <w:t>va</w:t>
      </w:r>
      <w:proofErr w:type="gramEnd"/>
      <w:r w:rsidRPr="00855A73">
        <w:rPr>
          <w:rFonts w:ascii="Times New Roman" w:hAnsi="Times New Roman" w:cs="Times New Roman"/>
          <w:b/>
          <w:sz w:val="28"/>
          <w:szCs w:val="28"/>
        </w:rPr>
        <w:t xml:space="preserve"> mai fi impozitat. Năsui propune impozit zero pe salariul minim din agricultură pentru a combate sărăcia</w:t>
      </w:r>
      <w:r w:rsidRPr="008A04C4">
        <w:rPr>
          <w:rFonts w:ascii="Times New Roman" w:hAnsi="Times New Roman" w:cs="Times New Roman"/>
          <w:sz w:val="28"/>
          <w:szCs w:val="28"/>
        </w:rPr>
        <w:t xml:space="preserve">. </w:t>
      </w:r>
      <w:proofErr w:type="gramStart"/>
      <w:r w:rsidRPr="008A04C4">
        <w:rPr>
          <w:rFonts w:ascii="Times New Roman" w:hAnsi="Times New Roman" w:cs="Times New Roman"/>
          <w:sz w:val="28"/>
          <w:szCs w:val="28"/>
        </w:rPr>
        <w:t>Totodată, inițiativa ministrului Economiei vizează și eliminarea evaziunii fiscale din acest domeniu.</w:t>
      </w:r>
      <w:proofErr w:type="gramEnd"/>
      <w:r w:rsidRPr="008A04C4">
        <w:rPr>
          <w:rFonts w:ascii="Times New Roman" w:hAnsi="Times New Roman" w:cs="Times New Roman"/>
          <w:sz w:val="28"/>
          <w:szCs w:val="28"/>
        </w:rPr>
        <w:t xml:space="preserve"> </w:t>
      </w:r>
      <w:proofErr w:type="gramStart"/>
      <w:r w:rsidRPr="008A04C4">
        <w:rPr>
          <w:rFonts w:ascii="Times New Roman" w:hAnsi="Times New Roman" w:cs="Times New Roman"/>
          <w:sz w:val="28"/>
          <w:szCs w:val="28"/>
        </w:rPr>
        <w:t>Această măsură ar putea intra în vigoare din acest an.</w:t>
      </w:r>
      <w:proofErr w:type="gramEnd"/>
    </w:p>
    <w:p w:rsidR="00414297" w:rsidRPr="008A04C4" w:rsidRDefault="00414297" w:rsidP="008A04C4">
      <w:pPr>
        <w:pStyle w:val="NormalWeb"/>
        <w:shd w:val="clear" w:color="auto" w:fill="FFFFFF" w:themeFill="background1"/>
        <w:rPr>
          <w:sz w:val="28"/>
          <w:szCs w:val="28"/>
        </w:rPr>
      </w:pPr>
      <w:r w:rsidRPr="008A04C4">
        <w:rPr>
          <w:sz w:val="28"/>
          <w:szCs w:val="28"/>
        </w:rPr>
        <w:lastRenderedPageBreak/>
        <w:t xml:space="preserve">Ministrul Economiei, Antreprenoriatului și Turismului, Claudiu Năsui, a prezentat în cadrul emisiunii </w:t>
      </w:r>
      <w:hyperlink r:id="rId76" w:tgtFrame="_blank" w:history="1">
        <w:r w:rsidRPr="008A04C4">
          <w:rPr>
            <w:rStyle w:val="Hyperlink"/>
            <w:color w:val="auto"/>
            <w:sz w:val="28"/>
            <w:szCs w:val="28"/>
            <w:u w:val="none"/>
          </w:rPr>
          <w:t>StartupCafe.ro</w:t>
        </w:r>
      </w:hyperlink>
      <w:r w:rsidRPr="008A04C4">
        <w:rPr>
          <w:sz w:val="28"/>
          <w:szCs w:val="28"/>
        </w:rPr>
        <w:t xml:space="preserve"> o nouă măsură care încurajează oprirea evaziunilor fiscale.</w:t>
      </w:r>
    </w:p>
    <w:p w:rsidR="00414297" w:rsidRPr="008A04C4" w:rsidRDefault="00414297" w:rsidP="008A04C4">
      <w:pPr>
        <w:pStyle w:val="NormalWeb"/>
        <w:shd w:val="clear" w:color="auto" w:fill="FFFFFF" w:themeFill="background1"/>
        <w:rPr>
          <w:sz w:val="28"/>
          <w:szCs w:val="28"/>
        </w:rPr>
      </w:pPr>
      <w:r w:rsidRPr="008A04C4">
        <w:rPr>
          <w:sz w:val="28"/>
          <w:szCs w:val="28"/>
        </w:rPr>
        <w:t>Această măsură presupune impozit zero pentru salariul minim din agricultură și ar putea intra în vigoare în 2021.</w:t>
      </w:r>
    </w:p>
    <w:p w:rsidR="00414297" w:rsidRPr="008A04C4" w:rsidRDefault="00414297" w:rsidP="008A04C4">
      <w:pPr>
        <w:pStyle w:val="Titlu4"/>
        <w:shd w:val="clear" w:color="auto" w:fill="FFFFFF" w:themeFill="background1"/>
        <w:spacing w:line="240" w:lineRule="auto"/>
        <w:rPr>
          <w:rFonts w:ascii="Times New Roman" w:hAnsi="Times New Roman" w:cs="Times New Roman"/>
          <w:b w:val="0"/>
          <w:i w:val="0"/>
          <w:color w:val="auto"/>
          <w:sz w:val="28"/>
          <w:szCs w:val="28"/>
        </w:rPr>
      </w:pPr>
      <w:r w:rsidRPr="008A04C4">
        <w:rPr>
          <w:rFonts w:ascii="Times New Roman" w:hAnsi="Times New Roman" w:cs="Times New Roman"/>
          <w:b w:val="0"/>
          <w:i w:val="0"/>
          <w:color w:val="auto"/>
          <w:sz w:val="28"/>
          <w:szCs w:val="28"/>
        </w:rPr>
        <w:t>Impozit zero pe salariul minim din agricultură</w:t>
      </w:r>
    </w:p>
    <w:p w:rsidR="00414297" w:rsidRPr="008A04C4" w:rsidRDefault="00414297" w:rsidP="008A04C4">
      <w:pPr>
        <w:pStyle w:val="NormalWeb"/>
        <w:shd w:val="clear" w:color="auto" w:fill="FFFFFF" w:themeFill="background1"/>
        <w:rPr>
          <w:sz w:val="28"/>
          <w:szCs w:val="28"/>
        </w:rPr>
      </w:pPr>
      <w:r w:rsidRPr="008A04C4">
        <w:rPr>
          <w:sz w:val="28"/>
          <w:szCs w:val="28"/>
        </w:rPr>
        <w:t xml:space="preserve">Claudiu Năsui consideră că impozitul zero pe salariul minim </w:t>
      </w:r>
      <w:proofErr w:type="gramStart"/>
      <w:r w:rsidRPr="008A04C4">
        <w:rPr>
          <w:sz w:val="28"/>
          <w:szCs w:val="28"/>
        </w:rPr>
        <w:t>este</w:t>
      </w:r>
      <w:proofErr w:type="gramEnd"/>
      <w:r w:rsidRPr="008A04C4">
        <w:rPr>
          <w:sz w:val="28"/>
          <w:szCs w:val="28"/>
        </w:rPr>
        <w:t xml:space="preserve"> una dintre cele mai bune măsuri în scopul combaterii sărăciei. </w:t>
      </w:r>
      <w:proofErr w:type="gramStart"/>
      <w:r w:rsidRPr="008A04C4">
        <w:rPr>
          <w:sz w:val="28"/>
          <w:szCs w:val="28"/>
        </w:rPr>
        <w:t>Acesta a completat comunicând speranța extinderii măsurii și în alte domenii, în funcție de rezultatele înregistrate.</w:t>
      </w:r>
      <w:proofErr w:type="gramEnd"/>
    </w:p>
    <w:p w:rsidR="00414297" w:rsidRPr="008A04C4" w:rsidRDefault="00414297" w:rsidP="008A04C4">
      <w:pPr>
        <w:pStyle w:val="NormalWeb"/>
        <w:shd w:val="clear" w:color="auto" w:fill="FFFFFF" w:themeFill="background1"/>
        <w:rPr>
          <w:sz w:val="28"/>
          <w:szCs w:val="28"/>
        </w:rPr>
      </w:pPr>
      <w:proofErr w:type="gramStart"/>
      <w:r w:rsidRPr="008A04C4">
        <w:rPr>
          <w:sz w:val="28"/>
          <w:szCs w:val="28"/>
        </w:rPr>
        <w:t>„E o măsură absolut realizabilă dacă avem dorința politică să o facem.</w:t>
      </w:r>
      <w:proofErr w:type="gramEnd"/>
      <w:r w:rsidRPr="008A04C4">
        <w:rPr>
          <w:sz w:val="28"/>
          <w:szCs w:val="28"/>
        </w:rPr>
        <w:t xml:space="preserve"> În programul de guvernare începem </w:t>
      </w:r>
      <w:proofErr w:type="gramStart"/>
      <w:r w:rsidRPr="008A04C4">
        <w:rPr>
          <w:sz w:val="28"/>
          <w:szCs w:val="28"/>
        </w:rPr>
        <w:t>să</w:t>
      </w:r>
      <w:proofErr w:type="gramEnd"/>
      <w:r w:rsidRPr="008A04C4">
        <w:rPr>
          <w:sz w:val="28"/>
          <w:szCs w:val="28"/>
        </w:rPr>
        <w:t xml:space="preserve"> facem asta din 2021 într-un domeniu anume. Nu </w:t>
      </w:r>
      <w:proofErr w:type="gramStart"/>
      <w:r w:rsidRPr="008A04C4">
        <w:rPr>
          <w:sz w:val="28"/>
          <w:szCs w:val="28"/>
        </w:rPr>
        <w:t>vă</w:t>
      </w:r>
      <w:proofErr w:type="gramEnd"/>
      <w:r w:rsidRPr="008A04C4">
        <w:rPr>
          <w:sz w:val="28"/>
          <w:szCs w:val="28"/>
        </w:rPr>
        <w:t xml:space="preserve"> ascund că sper și cred că acesta va fi agricultura, pentru că în agricultură sunt și salarii mici și evaziune fiscală foarte mare.</w:t>
      </w:r>
    </w:p>
    <w:p w:rsidR="00414297" w:rsidRPr="008A04C4" w:rsidRDefault="00414297" w:rsidP="008A04C4">
      <w:pPr>
        <w:pStyle w:val="NormalWeb"/>
        <w:shd w:val="clear" w:color="auto" w:fill="FFFFFF" w:themeFill="background1"/>
        <w:rPr>
          <w:sz w:val="28"/>
          <w:szCs w:val="28"/>
        </w:rPr>
      </w:pPr>
      <w:r w:rsidRPr="008A04C4">
        <w:rPr>
          <w:sz w:val="28"/>
          <w:szCs w:val="28"/>
        </w:rPr>
        <w:t xml:space="preserve">O măsură «zero taxe» elimină această evaziune pentru că o face nerentabilă. De </w:t>
      </w:r>
      <w:proofErr w:type="gramStart"/>
      <w:r w:rsidRPr="008A04C4">
        <w:rPr>
          <w:sz w:val="28"/>
          <w:szCs w:val="28"/>
        </w:rPr>
        <w:t>ce</w:t>
      </w:r>
      <w:proofErr w:type="gramEnd"/>
      <w:r w:rsidRPr="008A04C4">
        <w:rPr>
          <w:sz w:val="28"/>
          <w:szCs w:val="28"/>
        </w:rPr>
        <w:t xml:space="preserve"> să te mai ascunzi, să nu plătești totul prin bancă dacă oricum nu mai există povară fiscală mare. Povara fiscală </w:t>
      </w:r>
      <w:proofErr w:type="gramStart"/>
      <w:r w:rsidRPr="008A04C4">
        <w:rPr>
          <w:sz w:val="28"/>
          <w:szCs w:val="28"/>
        </w:rPr>
        <w:t>este</w:t>
      </w:r>
      <w:proofErr w:type="gramEnd"/>
      <w:r w:rsidRPr="008A04C4">
        <w:rPr>
          <w:sz w:val="28"/>
          <w:szCs w:val="28"/>
        </w:rPr>
        <w:t xml:space="preserve"> cea care încurajează, de fapt, evaziunea fiscală”, a declarat Ministrul Economiei.</w:t>
      </w:r>
    </w:p>
    <w:p w:rsidR="00414297" w:rsidRPr="008A04C4" w:rsidRDefault="00414297" w:rsidP="008A04C4">
      <w:pPr>
        <w:pStyle w:val="NormalWeb"/>
        <w:shd w:val="clear" w:color="auto" w:fill="FFFFFF" w:themeFill="background1"/>
        <w:rPr>
          <w:sz w:val="28"/>
          <w:szCs w:val="28"/>
        </w:rPr>
      </w:pPr>
      <w:r w:rsidRPr="008A04C4">
        <w:rPr>
          <w:sz w:val="28"/>
          <w:szCs w:val="28"/>
        </w:rPr>
        <w:t xml:space="preserve">Ministrul Economiei consideră că una dintre marile probleme cauzatoare de evaziune fiscală </w:t>
      </w:r>
      <w:proofErr w:type="gramStart"/>
      <w:r w:rsidRPr="008A04C4">
        <w:rPr>
          <w:sz w:val="28"/>
          <w:szCs w:val="28"/>
        </w:rPr>
        <w:t>este</w:t>
      </w:r>
      <w:proofErr w:type="gramEnd"/>
      <w:r w:rsidRPr="008A04C4">
        <w:rPr>
          <w:sz w:val="28"/>
          <w:szCs w:val="28"/>
        </w:rPr>
        <w:t xml:space="preserve"> legată de impozitul foarte mare pe care angajatorii trebuie să-l plătească în cazul unui salariu minim pe economie. Astfel, angajatorii ajung </w:t>
      </w:r>
      <w:proofErr w:type="gramStart"/>
      <w:r w:rsidRPr="008A04C4">
        <w:rPr>
          <w:sz w:val="28"/>
          <w:szCs w:val="28"/>
        </w:rPr>
        <w:t>să</w:t>
      </w:r>
      <w:proofErr w:type="gramEnd"/>
      <w:r w:rsidRPr="008A04C4">
        <w:rPr>
          <w:sz w:val="28"/>
          <w:szCs w:val="28"/>
        </w:rPr>
        <w:t xml:space="preserve"> ofere locuri de muncă fără carte de muncă.</w:t>
      </w:r>
    </w:p>
    <w:p w:rsidR="00414297" w:rsidRPr="008A04C4" w:rsidRDefault="00414297" w:rsidP="008A04C4">
      <w:pPr>
        <w:pStyle w:val="NormalWeb"/>
        <w:shd w:val="clear" w:color="auto" w:fill="FFFFFF" w:themeFill="background1"/>
        <w:rPr>
          <w:sz w:val="28"/>
          <w:szCs w:val="28"/>
        </w:rPr>
      </w:pPr>
      <w:proofErr w:type="gramStart"/>
      <w:r w:rsidRPr="008A04C4">
        <w:rPr>
          <w:sz w:val="28"/>
          <w:szCs w:val="28"/>
        </w:rPr>
        <w:t>„Rămân consecvent cu toate ideile mele, inclusiv cu zero taxe pe salariul minim și cu toate ideile pe care le-am susținut în campanie.</w:t>
      </w:r>
      <w:proofErr w:type="gramEnd"/>
      <w:r w:rsidRPr="008A04C4">
        <w:rPr>
          <w:sz w:val="28"/>
          <w:szCs w:val="28"/>
        </w:rPr>
        <w:t xml:space="preserve"> </w:t>
      </w:r>
      <w:proofErr w:type="gramStart"/>
      <w:r w:rsidRPr="008A04C4">
        <w:rPr>
          <w:sz w:val="28"/>
          <w:szCs w:val="28"/>
        </w:rPr>
        <w:t>Nu sunt idei de campanie, sunt o problemă de filosofie politică.</w:t>
      </w:r>
      <w:proofErr w:type="gramEnd"/>
    </w:p>
    <w:p w:rsidR="00414297" w:rsidRPr="008A04C4" w:rsidRDefault="00414297" w:rsidP="008A04C4">
      <w:pPr>
        <w:pStyle w:val="NormalWeb"/>
        <w:shd w:val="clear" w:color="auto" w:fill="FFFFFF" w:themeFill="background1"/>
        <w:rPr>
          <w:sz w:val="28"/>
          <w:szCs w:val="28"/>
        </w:rPr>
      </w:pPr>
      <w:proofErr w:type="gramStart"/>
      <w:r w:rsidRPr="008A04C4">
        <w:rPr>
          <w:sz w:val="28"/>
          <w:szCs w:val="28"/>
        </w:rPr>
        <w:t>Avem în coaliție agreat că, de anul viitor, începem într-un domeniu, îl pilotăm în acel domeniu și vedem cum îl extindem.</w:t>
      </w:r>
      <w:proofErr w:type="gramEnd"/>
    </w:p>
    <w:p w:rsidR="00414297" w:rsidRPr="008A04C4" w:rsidRDefault="00414297" w:rsidP="008A04C4">
      <w:pPr>
        <w:pStyle w:val="NormalWeb"/>
        <w:shd w:val="clear" w:color="auto" w:fill="FFFFFF" w:themeFill="background1"/>
        <w:rPr>
          <w:sz w:val="28"/>
          <w:szCs w:val="28"/>
        </w:rPr>
      </w:pPr>
      <w:r w:rsidRPr="008A04C4">
        <w:rPr>
          <w:sz w:val="28"/>
          <w:szCs w:val="28"/>
        </w:rPr>
        <w:t xml:space="preserve">Nu </w:t>
      </w:r>
      <w:proofErr w:type="gramStart"/>
      <w:r w:rsidRPr="008A04C4">
        <w:rPr>
          <w:sz w:val="28"/>
          <w:szCs w:val="28"/>
        </w:rPr>
        <w:t>vă</w:t>
      </w:r>
      <w:proofErr w:type="gramEnd"/>
      <w:r w:rsidRPr="008A04C4">
        <w:rPr>
          <w:sz w:val="28"/>
          <w:szCs w:val="28"/>
        </w:rPr>
        <w:t xml:space="preserve"> ascund că speranța mea este ca acel domeniu să fie agricultura, pentru că sunt salarii mai mici, e și un impact foarte mic, e și evaziune fiscală multă în agricultură și atunci ar ajuta”, a comunicat Claudiu Năsui.</w:t>
      </w:r>
    </w:p>
    <w:p w:rsidR="00403DF5" w:rsidRPr="008A04C4" w:rsidRDefault="00403DF5" w:rsidP="008A04C4">
      <w:pPr>
        <w:shd w:val="clear" w:color="auto" w:fill="FFFFFF" w:themeFill="background1"/>
        <w:spacing w:line="240" w:lineRule="auto"/>
        <w:rPr>
          <w:rFonts w:ascii="Times New Roman" w:hAnsi="Times New Roman" w:cs="Times New Roman"/>
          <w:sz w:val="28"/>
          <w:szCs w:val="28"/>
        </w:rPr>
      </w:pPr>
    </w:p>
    <w:p w:rsidR="00DA2618" w:rsidRPr="008A04C4" w:rsidRDefault="00DA2618" w:rsidP="008A04C4">
      <w:pPr>
        <w:pStyle w:val="Titlu1"/>
        <w:shd w:val="clear" w:color="auto" w:fill="FFFFFF" w:themeFill="background1"/>
        <w:rPr>
          <w:b w:val="0"/>
          <w:sz w:val="28"/>
          <w:szCs w:val="28"/>
        </w:rPr>
      </w:pPr>
    </w:p>
    <w:p w:rsidR="001E5629" w:rsidRPr="008A04C4" w:rsidRDefault="001E5629" w:rsidP="008A04C4">
      <w:pPr>
        <w:pStyle w:val="Titlu1"/>
        <w:shd w:val="clear" w:color="auto" w:fill="FFFFFF" w:themeFill="background1"/>
        <w:rPr>
          <w:b w:val="0"/>
          <w:sz w:val="28"/>
          <w:szCs w:val="28"/>
        </w:rPr>
      </w:pPr>
      <w:r w:rsidRPr="008A04C4">
        <w:rPr>
          <w:b w:val="0"/>
          <w:sz w:val="28"/>
          <w:szCs w:val="28"/>
          <w:highlight w:val="yellow"/>
        </w:rPr>
        <w:lastRenderedPageBreak/>
        <w:t>LEGISLATIV</w:t>
      </w:r>
    </w:p>
    <w:p w:rsidR="00DE7C5E" w:rsidRPr="00855A73" w:rsidRDefault="00DE7C5E" w:rsidP="008A04C4">
      <w:pPr>
        <w:pStyle w:val="Titlu2"/>
        <w:shd w:val="clear" w:color="auto" w:fill="FFFFFF" w:themeFill="background1"/>
        <w:spacing w:line="240" w:lineRule="auto"/>
        <w:rPr>
          <w:rStyle w:val="catitemdatecreated"/>
          <w:rFonts w:ascii="Times New Roman" w:hAnsi="Times New Roman" w:cs="Times New Roman"/>
          <w:color w:val="002060"/>
          <w:sz w:val="28"/>
          <w:szCs w:val="28"/>
          <w:u w:val="single"/>
        </w:rPr>
      </w:pPr>
      <w:r w:rsidRPr="00855A73">
        <w:rPr>
          <w:rFonts w:ascii="Times New Roman" w:hAnsi="Times New Roman" w:cs="Times New Roman"/>
          <w:color w:val="002060"/>
          <w:sz w:val="28"/>
          <w:szCs w:val="28"/>
          <w:u w:val="single"/>
        </w:rPr>
        <w:t xml:space="preserve">Proiecte de acte normative </w:t>
      </w:r>
      <w:r w:rsidRPr="00855A73">
        <w:rPr>
          <w:rStyle w:val="catitemdatecreated"/>
          <w:rFonts w:ascii="Times New Roman" w:hAnsi="Times New Roman" w:cs="Times New Roman"/>
          <w:color w:val="002060"/>
          <w:sz w:val="28"/>
          <w:szCs w:val="28"/>
          <w:u w:val="single"/>
        </w:rPr>
        <w:t xml:space="preserve">Miercuri, 20 Ianuarie 2021 17:18 </w:t>
      </w:r>
    </w:p>
    <w:p w:rsidR="00DE7C5E" w:rsidRPr="008A04C4" w:rsidRDefault="00855A73" w:rsidP="008A04C4">
      <w:pPr>
        <w:shd w:val="clear" w:color="auto" w:fill="FFFFFF" w:themeFill="background1"/>
        <w:spacing w:line="240" w:lineRule="auto"/>
        <w:rPr>
          <w:rFonts w:ascii="Times New Roman" w:hAnsi="Times New Roman" w:cs="Times New Roman"/>
          <w:sz w:val="28"/>
          <w:szCs w:val="28"/>
        </w:rPr>
      </w:pPr>
      <w:hyperlink r:id="rId77" w:history="1">
        <w:r w:rsidR="00DE7C5E" w:rsidRPr="00855A73">
          <w:rPr>
            <w:rStyle w:val="Hyperlink"/>
            <w:rFonts w:ascii="Times New Roman" w:hAnsi="Times New Roman" w:cs="Times New Roman"/>
            <w:sz w:val="28"/>
            <w:szCs w:val="28"/>
          </w:rPr>
          <w:t>https://www.madr.ro/proiecte-de-acte-normative.html</w:t>
        </w:r>
      </w:hyperlink>
    </w:p>
    <w:p w:rsidR="00DE7C5E" w:rsidRPr="008A04C4" w:rsidRDefault="00DE7C5E" w:rsidP="008A04C4">
      <w:pPr>
        <w:pStyle w:val="NormalWeb"/>
        <w:shd w:val="clear" w:color="auto" w:fill="FFFFFF" w:themeFill="background1"/>
        <w:rPr>
          <w:sz w:val="28"/>
          <w:szCs w:val="28"/>
        </w:rPr>
      </w:pPr>
      <w:r w:rsidRPr="00855A73">
        <w:rPr>
          <w:b/>
          <w:sz w:val="28"/>
          <w:szCs w:val="28"/>
        </w:rPr>
        <w:t>Ghidul Solicitantului Măsura 14 – „Bunăstarea Animalelor” din cadrul Programului Național de Dezvoltare Rurală PNDR 2014-2020 - Pachetul A) Plăți în favoarea bunăstării porcinelor</w:t>
      </w:r>
      <w:r w:rsidRPr="008A04C4">
        <w:rPr>
          <w:sz w:val="28"/>
          <w:szCs w:val="28"/>
        </w:rPr>
        <w:br/>
        <w:t>C</w:t>
      </w:r>
      <w:r w:rsidRPr="008A04C4">
        <w:rPr>
          <w:rStyle w:val="Accentuat"/>
          <w:i w:val="0"/>
          <w:sz w:val="28"/>
          <w:szCs w:val="28"/>
        </w:rPr>
        <w:t xml:space="preserve">etățenii și instituțiile interesate pot transmite opinii/propuneri/sugestii în termen de 10 zile de la data publicării pe adresa de e-mail: </w:t>
      </w:r>
      <w:hyperlink r:id="rId78" w:history="1">
        <w:r w:rsidRPr="008A04C4">
          <w:rPr>
            <w:rStyle w:val="Hyperlink"/>
            <w:iCs/>
            <w:color w:val="auto"/>
            <w:sz w:val="28"/>
            <w:szCs w:val="28"/>
            <w:u w:val="none"/>
          </w:rPr>
          <w:t>m215@apia.org.ro</w:t>
        </w:r>
      </w:hyperlink>
      <w:r w:rsidRPr="008A04C4">
        <w:rPr>
          <w:rStyle w:val="Accentuat"/>
          <w:i w:val="0"/>
          <w:sz w:val="28"/>
          <w:szCs w:val="28"/>
        </w:rPr>
        <w:t xml:space="preserve"> - Agenția de Plăți și Intervenție pentru Agricultură, Direcția Plăți Directe - Sector Zootehnic</w:t>
      </w:r>
    </w:p>
    <w:p w:rsidR="00DE7C5E" w:rsidRPr="008A04C4" w:rsidRDefault="00DE7C5E"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Descarcă ataşamente: </w:t>
      </w:r>
      <w:r w:rsidRPr="008A04C4">
        <w:rPr>
          <w:rFonts w:ascii="Times New Roman" w:hAnsi="Times New Roman" w:cs="Times New Roman"/>
          <w:noProof/>
          <w:sz w:val="28"/>
          <w:szCs w:val="28"/>
          <w:lang w:eastAsia="en-GB"/>
        </w:rPr>
        <w:drawing>
          <wp:inline distT="0" distB="0" distL="0" distR="0">
            <wp:extent cx="267335" cy="259080"/>
            <wp:effectExtent l="19050" t="0" r="0" b="0"/>
            <wp:docPr id="402" name="Imagine 402"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www.madr.ro/images/attachment-icon.png"/>
                    <pic:cNvPicPr>
                      <a:picLocks noChangeAspect="1" noChangeArrowheads="1"/>
                    </pic:cNvPicPr>
                  </pic:nvPicPr>
                  <pic:blipFill>
                    <a:blip r:embed="rId79"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hyperlink r:id="rId80" w:tooltip="GS-M14-pachet-a-porcine.pdf" w:history="1">
        <w:r w:rsidRPr="008A04C4">
          <w:rPr>
            <w:rStyle w:val="Hyperlink"/>
            <w:rFonts w:ascii="Times New Roman" w:hAnsi="Times New Roman" w:cs="Times New Roman"/>
            <w:color w:val="auto"/>
            <w:sz w:val="28"/>
            <w:szCs w:val="28"/>
            <w:u w:val="none"/>
          </w:rPr>
          <w:t xml:space="preserve">detalii </w:t>
        </w:r>
        <w:r w:rsidRPr="00855A73">
          <w:rPr>
            <w:rStyle w:val="Hyperlink"/>
            <w:rFonts w:ascii="Times New Roman" w:hAnsi="Times New Roman" w:cs="Times New Roman"/>
            <w:color w:val="auto"/>
            <w:sz w:val="28"/>
            <w:szCs w:val="28"/>
            <w:u w:val="none"/>
            <w:shd w:val="clear" w:color="auto" w:fill="C6D9F1" w:themeFill="text2" w:themeFillTint="33"/>
          </w:rPr>
          <w:t xml:space="preserve">proiect (pdf) </w:t>
        </w:r>
      </w:hyperlink>
    </w:p>
    <w:p w:rsidR="00DE7C5E" w:rsidRPr="008A04C4" w:rsidRDefault="00DE7C5E" w:rsidP="008A04C4">
      <w:pPr>
        <w:shd w:val="clear" w:color="auto" w:fill="FFFFFF" w:themeFill="background1"/>
        <w:spacing w:after="0" w:line="240" w:lineRule="auto"/>
        <w:rPr>
          <w:rFonts w:ascii="Times New Roman" w:hAnsi="Times New Roman" w:cs="Times New Roman"/>
          <w:sz w:val="28"/>
          <w:szCs w:val="28"/>
        </w:rPr>
      </w:pPr>
      <w:r w:rsidRPr="008A04C4">
        <w:rPr>
          <w:rStyle w:val="catitemdatecreated"/>
          <w:rFonts w:ascii="Times New Roman" w:hAnsi="Times New Roman" w:cs="Times New Roman"/>
          <w:sz w:val="28"/>
          <w:szCs w:val="28"/>
        </w:rPr>
        <w:t xml:space="preserve">Miercuri, 20 Ianuarie 2021 17:12 </w:t>
      </w:r>
    </w:p>
    <w:p w:rsidR="00DE7C5E" w:rsidRPr="008A04C4" w:rsidRDefault="00DE7C5E" w:rsidP="008A04C4">
      <w:pPr>
        <w:pStyle w:val="NormalWeb"/>
        <w:shd w:val="clear" w:color="auto" w:fill="FFFFFF" w:themeFill="background1"/>
        <w:rPr>
          <w:sz w:val="28"/>
          <w:szCs w:val="28"/>
        </w:rPr>
      </w:pPr>
      <w:r w:rsidRPr="00855A73">
        <w:rPr>
          <w:b/>
          <w:sz w:val="28"/>
          <w:szCs w:val="28"/>
        </w:rPr>
        <w:t>Ghidul Solicitantului Măsura 14 – „Bunăstarea Animalelor” din cadrul Programului Național de Dezvoltare Rurală PNDR 2014-2020 - Pachetul B) Plăți în favoarea bunăstării păsărilor</w:t>
      </w:r>
      <w:r w:rsidRPr="008A04C4">
        <w:rPr>
          <w:sz w:val="28"/>
          <w:szCs w:val="28"/>
        </w:rPr>
        <w:br/>
        <w:t>C</w:t>
      </w:r>
      <w:r w:rsidRPr="008A04C4">
        <w:rPr>
          <w:rStyle w:val="Accentuat"/>
          <w:i w:val="0"/>
          <w:sz w:val="28"/>
          <w:szCs w:val="28"/>
        </w:rPr>
        <w:t xml:space="preserve">etățenii și instituțiile interesate pot transmite opinii/propuneri/sugestii în termen de 10 zile de la data publicării pe adresa de e-mail: </w:t>
      </w:r>
      <w:hyperlink r:id="rId81" w:tgtFrame="_blank" w:history="1">
        <w:r w:rsidRPr="008A04C4">
          <w:rPr>
            <w:rStyle w:val="Hyperlink"/>
            <w:iCs/>
            <w:color w:val="auto"/>
            <w:sz w:val="28"/>
            <w:szCs w:val="28"/>
            <w:u w:val="none"/>
          </w:rPr>
          <w:t>m215@apia.org.ro</w:t>
        </w:r>
      </w:hyperlink>
      <w:r w:rsidRPr="008A04C4">
        <w:rPr>
          <w:rStyle w:val="Accentuat"/>
          <w:i w:val="0"/>
          <w:sz w:val="28"/>
          <w:szCs w:val="28"/>
        </w:rPr>
        <w:t xml:space="preserve"> - Agenția de Plăți și Intervenție pentru Agricultură, Direcția Plăți Directe - Sector Zootehnic</w:t>
      </w:r>
    </w:p>
    <w:p w:rsidR="00DE7C5E" w:rsidRPr="008A04C4" w:rsidRDefault="00DE7C5E"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Descarcă ataşamente: </w:t>
      </w:r>
      <w:r w:rsidRPr="008A04C4">
        <w:rPr>
          <w:rFonts w:ascii="Times New Roman" w:hAnsi="Times New Roman" w:cs="Times New Roman"/>
          <w:noProof/>
          <w:sz w:val="28"/>
          <w:szCs w:val="28"/>
          <w:lang w:eastAsia="en-GB"/>
        </w:rPr>
        <w:drawing>
          <wp:inline distT="0" distB="0" distL="0" distR="0">
            <wp:extent cx="267335" cy="259080"/>
            <wp:effectExtent l="19050" t="0" r="0" b="0"/>
            <wp:docPr id="403" name="Imagine 403"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madr.ro/images/attachment-icon.png"/>
                    <pic:cNvPicPr>
                      <a:picLocks noChangeAspect="1" noChangeArrowheads="1"/>
                    </pic:cNvPicPr>
                  </pic:nvPicPr>
                  <pic:blipFill>
                    <a:blip r:embed="rId79"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hyperlink r:id="rId82" w:tooltip="GS-M14-pachet-b-pasari.pdf" w:history="1">
        <w:r w:rsidRPr="008A04C4">
          <w:rPr>
            <w:rStyle w:val="Hyperlink"/>
            <w:rFonts w:ascii="Times New Roman" w:hAnsi="Times New Roman" w:cs="Times New Roman"/>
            <w:color w:val="auto"/>
            <w:sz w:val="28"/>
            <w:szCs w:val="28"/>
            <w:u w:val="none"/>
          </w:rPr>
          <w:t xml:space="preserve">detalii </w:t>
        </w:r>
        <w:r w:rsidRPr="00855A73">
          <w:rPr>
            <w:rStyle w:val="Hyperlink"/>
            <w:rFonts w:ascii="Times New Roman" w:hAnsi="Times New Roman" w:cs="Times New Roman"/>
            <w:color w:val="auto"/>
            <w:sz w:val="28"/>
            <w:szCs w:val="28"/>
            <w:u w:val="none"/>
            <w:shd w:val="clear" w:color="auto" w:fill="C6D9F1" w:themeFill="text2" w:themeFillTint="33"/>
          </w:rPr>
          <w:t xml:space="preserve">proiect (pdf) </w:t>
        </w:r>
      </w:hyperlink>
    </w:p>
    <w:p w:rsidR="00DE7C5E" w:rsidRPr="008A04C4" w:rsidRDefault="00DE7C5E" w:rsidP="008A04C4">
      <w:pPr>
        <w:shd w:val="clear" w:color="auto" w:fill="FFFFFF" w:themeFill="background1"/>
        <w:spacing w:after="0" w:line="240" w:lineRule="auto"/>
        <w:rPr>
          <w:rFonts w:ascii="Times New Roman" w:hAnsi="Times New Roman" w:cs="Times New Roman"/>
          <w:sz w:val="28"/>
          <w:szCs w:val="28"/>
        </w:rPr>
      </w:pPr>
      <w:r w:rsidRPr="008A04C4">
        <w:rPr>
          <w:rStyle w:val="catitemdatecreated"/>
          <w:rFonts w:ascii="Times New Roman" w:hAnsi="Times New Roman" w:cs="Times New Roman"/>
          <w:sz w:val="28"/>
          <w:szCs w:val="28"/>
        </w:rPr>
        <w:t xml:space="preserve">Miercuri, 20 Ianuarie 2021 09:31 </w:t>
      </w:r>
    </w:p>
    <w:p w:rsidR="00DE7C5E" w:rsidRPr="008A04C4" w:rsidRDefault="00DE7C5E" w:rsidP="008A04C4">
      <w:pPr>
        <w:pStyle w:val="NormalWeb"/>
        <w:shd w:val="clear" w:color="auto" w:fill="FFFFFF" w:themeFill="background1"/>
        <w:rPr>
          <w:sz w:val="28"/>
          <w:szCs w:val="28"/>
        </w:rPr>
      </w:pPr>
      <w:r w:rsidRPr="00855A73">
        <w:rPr>
          <w:b/>
          <w:sz w:val="28"/>
          <w:szCs w:val="28"/>
        </w:rPr>
        <w:t>HOTĂRÂRE privind actualizarea valorilor de inventar ale unor bunuri aflate în domeniul public al statului şi în administrarea Inspectoratului Teritorial pentru Calitatea Semințelor și Materialului Săditor Brăila din subordinea Ministerului Agriculturii şi Dezvoltării Rurale</w:t>
      </w:r>
      <w:r w:rsidRPr="008A04C4">
        <w:rPr>
          <w:sz w:val="28"/>
          <w:szCs w:val="28"/>
        </w:rPr>
        <w:br/>
        <w:t>C</w:t>
      </w:r>
      <w:r w:rsidRPr="008A04C4">
        <w:rPr>
          <w:rStyle w:val="Accentuat"/>
          <w:i w:val="0"/>
          <w:sz w:val="28"/>
          <w:szCs w:val="28"/>
        </w:rPr>
        <w:t>etățenii și instituțiile interesate pot transmite opinii/propuneri/sugestii în termen de 10 zile de la data publicării pe adresa de e-mail: </w:t>
      </w:r>
      <w:hyperlink r:id="rId83" w:tgtFrame="_blank" w:history="1">
        <w:r w:rsidRPr="008A04C4">
          <w:rPr>
            <w:rStyle w:val="Hyperlink"/>
            <w:iCs/>
            <w:color w:val="auto"/>
            <w:sz w:val="28"/>
            <w:szCs w:val="28"/>
            <w:u w:val="none"/>
          </w:rPr>
          <w:t>patrimoniu@madr.ro</w:t>
        </w:r>
      </w:hyperlink>
      <w:r w:rsidRPr="008A04C4">
        <w:rPr>
          <w:rStyle w:val="Accentuat"/>
          <w:i w:val="0"/>
          <w:sz w:val="28"/>
          <w:szCs w:val="28"/>
        </w:rPr>
        <w:t>, persoană de contact Elena Roman.</w:t>
      </w:r>
      <w:r w:rsidRPr="008A04C4">
        <w:rPr>
          <w:sz w:val="28"/>
          <w:szCs w:val="28"/>
        </w:rPr>
        <w:br/>
      </w:r>
      <w:r w:rsidRPr="008A04C4">
        <w:rPr>
          <w:rStyle w:val="Accentuat"/>
          <w:i w:val="0"/>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DE7C5E" w:rsidRPr="008A04C4" w:rsidRDefault="00DE7C5E"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Descarcă ataşamente:  </w:t>
      </w:r>
      <w:r w:rsidRPr="008A04C4">
        <w:rPr>
          <w:rFonts w:ascii="Times New Roman" w:hAnsi="Times New Roman" w:cs="Times New Roman"/>
          <w:noProof/>
          <w:sz w:val="28"/>
          <w:szCs w:val="28"/>
          <w:lang w:eastAsia="en-GB"/>
        </w:rPr>
        <w:drawing>
          <wp:inline distT="0" distB="0" distL="0" distR="0">
            <wp:extent cx="267335" cy="259080"/>
            <wp:effectExtent l="19050" t="0" r="0" b="0"/>
            <wp:docPr id="404" name="Imagine 404"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www.madr.ro/images/attachment-icon.png"/>
                    <pic:cNvPicPr>
                      <a:picLocks noChangeAspect="1" noChangeArrowheads="1"/>
                    </pic:cNvPicPr>
                  </pic:nvPicPr>
                  <pic:blipFill>
                    <a:blip r:embed="rId79"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hyperlink r:id="rId84" w:tooltip="hg-actualizare-bunuri-ITCSMS-Braila.pdf" w:history="1">
        <w:r w:rsidRPr="008A04C4">
          <w:rPr>
            <w:rStyle w:val="Hyperlink"/>
            <w:rFonts w:ascii="Times New Roman" w:hAnsi="Times New Roman" w:cs="Times New Roman"/>
            <w:color w:val="auto"/>
            <w:sz w:val="28"/>
            <w:szCs w:val="28"/>
            <w:u w:val="none"/>
          </w:rPr>
          <w:t xml:space="preserve">detalii </w:t>
        </w:r>
        <w:r w:rsidRPr="00855A73">
          <w:rPr>
            <w:rStyle w:val="Hyperlink"/>
            <w:rFonts w:ascii="Times New Roman" w:hAnsi="Times New Roman" w:cs="Times New Roman"/>
            <w:color w:val="auto"/>
            <w:sz w:val="28"/>
            <w:szCs w:val="28"/>
            <w:u w:val="none"/>
            <w:shd w:val="clear" w:color="auto" w:fill="C6D9F1" w:themeFill="text2" w:themeFillTint="33"/>
          </w:rPr>
          <w:t xml:space="preserve">proiect (pdf) </w:t>
        </w:r>
      </w:hyperlink>
    </w:p>
    <w:p w:rsidR="001E5629" w:rsidRPr="008A04C4" w:rsidRDefault="001E5629" w:rsidP="008A04C4">
      <w:pPr>
        <w:pStyle w:val="Titlu1"/>
        <w:shd w:val="clear" w:color="auto" w:fill="FFFFFF" w:themeFill="background1"/>
        <w:rPr>
          <w:b w:val="0"/>
          <w:sz w:val="28"/>
          <w:szCs w:val="28"/>
        </w:rPr>
      </w:pPr>
      <w:r w:rsidRPr="008A04C4">
        <w:rPr>
          <w:b w:val="0"/>
          <w:sz w:val="28"/>
          <w:szCs w:val="28"/>
        </w:rPr>
        <w:lastRenderedPageBreak/>
        <w:t>………………….</w:t>
      </w:r>
    </w:p>
    <w:p w:rsidR="001E5629" w:rsidRPr="008A04C4" w:rsidRDefault="001E5629" w:rsidP="008A04C4">
      <w:pPr>
        <w:pStyle w:val="Titlu1"/>
        <w:shd w:val="clear" w:color="auto" w:fill="FFFFFF" w:themeFill="background1"/>
        <w:rPr>
          <w:b w:val="0"/>
          <w:sz w:val="28"/>
          <w:szCs w:val="28"/>
        </w:rPr>
      </w:pPr>
      <w:r w:rsidRPr="008A04C4">
        <w:rPr>
          <w:b w:val="0"/>
          <w:sz w:val="28"/>
          <w:szCs w:val="28"/>
          <w:highlight w:val="yellow"/>
        </w:rPr>
        <w:t>INTERNE</w:t>
      </w:r>
    </w:p>
    <w:p w:rsidR="00B53863" w:rsidRPr="008A04C4" w:rsidRDefault="00B53863" w:rsidP="008A04C4">
      <w:pPr>
        <w:shd w:val="clear" w:color="auto" w:fill="FFFFFF" w:themeFill="background1"/>
        <w:spacing w:line="240" w:lineRule="auto"/>
        <w:rPr>
          <w:rFonts w:ascii="Times New Roman" w:hAnsi="Times New Roman" w:cs="Times New Roman"/>
          <w:sz w:val="28"/>
          <w:szCs w:val="28"/>
        </w:rPr>
      </w:pPr>
      <w:r w:rsidRPr="00855A73">
        <w:rPr>
          <w:rFonts w:ascii="Times New Roman" w:hAnsi="Times New Roman" w:cs="Times New Roman"/>
          <w:b/>
          <w:color w:val="FF0000"/>
          <w:sz w:val="28"/>
          <w:szCs w:val="28"/>
          <w:u w:val="single"/>
        </w:rPr>
        <w:t xml:space="preserve">2020, </w:t>
      </w:r>
      <w:proofErr w:type="gramStart"/>
      <w:r w:rsidRPr="00855A73">
        <w:rPr>
          <w:rFonts w:ascii="Times New Roman" w:hAnsi="Times New Roman" w:cs="Times New Roman"/>
          <w:b/>
          <w:color w:val="FF0000"/>
          <w:sz w:val="28"/>
          <w:szCs w:val="28"/>
          <w:u w:val="single"/>
        </w:rPr>
        <w:t>un</w:t>
      </w:r>
      <w:proofErr w:type="gramEnd"/>
      <w:r w:rsidRPr="00855A73">
        <w:rPr>
          <w:rFonts w:ascii="Times New Roman" w:hAnsi="Times New Roman" w:cs="Times New Roman"/>
          <w:b/>
          <w:color w:val="FF0000"/>
          <w:sz w:val="28"/>
          <w:szCs w:val="28"/>
          <w:u w:val="single"/>
        </w:rPr>
        <w:t xml:space="preserve"> an dezastruos în agricultură. Fermier: „Seceta a uscat tot, au fost zone unde nu am avut ce culege”</w:t>
      </w:r>
      <w:r w:rsidRPr="008A04C4">
        <w:rPr>
          <w:rFonts w:ascii="Times New Roman" w:hAnsi="Times New Roman" w:cs="Times New Roman"/>
          <w:sz w:val="28"/>
          <w:szCs w:val="28"/>
        </w:rPr>
        <w:t xml:space="preserve"> 20 ianuarie 2021, 06:01 de Ionela Stănilă </w:t>
      </w:r>
    </w:p>
    <w:p w:rsidR="00B53863" w:rsidRPr="00855A73" w:rsidRDefault="00B53863" w:rsidP="008A04C4">
      <w:pPr>
        <w:shd w:val="clear" w:color="auto" w:fill="FFFFFF" w:themeFill="background1"/>
        <w:spacing w:line="240" w:lineRule="auto"/>
        <w:rPr>
          <w:rFonts w:ascii="Times New Roman" w:hAnsi="Times New Roman" w:cs="Times New Roman"/>
          <w:b/>
          <w:sz w:val="28"/>
          <w:szCs w:val="28"/>
        </w:rPr>
      </w:pPr>
      <w:proofErr w:type="gramStart"/>
      <w:r w:rsidRPr="00855A73">
        <w:rPr>
          <w:rFonts w:ascii="Times New Roman" w:hAnsi="Times New Roman" w:cs="Times New Roman"/>
          <w:b/>
          <w:sz w:val="28"/>
          <w:szCs w:val="28"/>
        </w:rPr>
        <w:t>Adevărul Pierderile suferite de agricultorii români vor fi achitate de consumatori în următoarele luni.</w:t>
      </w:r>
      <w:proofErr w:type="gramEnd"/>
      <w:r w:rsidRPr="00855A73">
        <w:rPr>
          <w:rFonts w:ascii="Times New Roman" w:hAnsi="Times New Roman" w:cs="Times New Roman"/>
          <w:b/>
          <w:sz w:val="28"/>
          <w:szCs w:val="28"/>
        </w:rPr>
        <w:t xml:space="preserve"> Aceste lucruri le spun marii fermieri care estimează că primele scumpiri vor fi simţite la raft în ianuarie-februarie 2021. </w:t>
      </w:r>
    </w:p>
    <w:p w:rsidR="002E1481" w:rsidRDefault="00B53863" w:rsidP="008A04C4">
      <w:pPr>
        <w:pStyle w:val="Titlu1"/>
        <w:shd w:val="clear" w:color="auto" w:fill="FFFFFF" w:themeFill="background1"/>
        <w:rPr>
          <w:b w:val="0"/>
          <w:sz w:val="28"/>
          <w:szCs w:val="28"/>
        </w:rPr>
      </w:pPr>
      <w:r w:rsidRPr="008A04C4">
        <w:rPr>
          <w:b w:val="0"/>
          <w:sz w:val="28"/>
          <w:szCs w:val="28"/>
        </w:rPr>
        <w:t xml:space="preserve">Aceştia preconizează că preţurile la pâine şi carne vor creşte în momentul în care marii procesatori vor fi nevoiţi, la rândul lor, </w:t>
      </w:r>
      <w:proofErr w:type="gramStart"/>
      <w:r w:rsidRPr="008A04C4">
        <w:rPr>
          <w:b w:val="0"/>
          <w:sz w:val="28"/>
          <w:szCs w:val="28"/>
        </w:rPr>
        <w:t>să</w:t>
      </w:r>
      <w:proofErr w:type="gramEnd"/>
      <w:r w:rsidRPr="008A04C4">
        <w:rPr>
          <w:b w:val="0"/>
          <w:sz w:val="28"/>
          <w:szCs w:val="28"/>
        </w:rPr>
        <w:t xml:space="preserve"> achiziţioneze materie primă cu sume mult mai mari decât până acum. Este practic, </w:t>
      </w:r>
      <w:proofErr w:type="gramStart"/>
      <w:r w:rsidRPr="008A04C4">
        <w:rPr>
          <w:b w:val="0"/>
          <w:sz w:val="28"/>
          <w:szCs w:val="28"/>
        </w:rPr>
        <w:t>un</w:t>
      </w:r>
      <w:proofErr w:type="gramEnd"/>
      <w:r w:rsidRPr="008A04C4">
        <w:rPr>
          <w:b w:val="0"/>
          <w:sz w:val="28"/>
          <w:szCs w:val="28"/>
        </w:rPr>
        <w:t xml:space="preserve"> lanţ, determinat de producţiile foarte mici la cereale înregistrate în 2020 din cauza secetei extreme. De exemplu, în Bărăgan, fermieriu au fost nevoiţi </w:t>
      </w:r>
      <w:proofErr w:type="gramStart"/>
      <w:r w:rsidRPr="008A04C4">
        <w:rPr>
          <w:b w:val="0"/>
          <w:sz w:val="28"/>
          <w:szCs w:val="28"/>
        </w:rPr>
        <w:t>să</w:t>
      </w:r>
      <w:proofErr w:type="gramEnd"/>
      <w:r w:rsidRPr="008A04C4">
        <w:rPr>
          <w:b w:val="0"/>
          <w:sz w:val="28"/>
          <w:szCs w:val="28"/>
        </w:rPr>
        <w:t xml:space="preserve"> împartă recoltele obţinute cu proprietarii terenurilor cu care au avut încheiate contracte de arendă, în timp ce marii fermieri care mai au ceva producţii în silozuri, aşteaptă cel mai bun moment pentru a vinde cerealele la un preţ cât mai mare. 2020 a fost </w:t>
      </w:r>
      <w:proofErr w:type="gramStart"/>
      <w:r w:rsidRPr="008A04C4">
        <w:rPr>
          <w:b w:val="0"/>
          <w:sz w:val="28"/>
          <w:szCs w:val="28"/>
        </w:rPr>
        <w:t>un</w:t>
      </w:r>
      <w:proofErr w:type="gramEnd"/>
      <w:r w:rsidRPr="008A04C4">
        <w:rPr>
          <w:b w:val="0"/>
          <w:sz w:val="28"/>
          <w:szCs w:val="28"/>
        </w:rPr>
        <w:t xml:space="preserve"> an dezastruos pentru agricultură. Producţia puţină, din cauza secetei sau a grindinei, a dus la scumpirea cerealelor, ceea </w:t>
      </w:r>
      <w:proofErr w:type="gramStart"/>
      <w:r w:rsidRPr="008A04C4">
        <w:rPr>
          <w:b w:val="0"/>
          <w:sz w:val="28"/>
          <w:szCs w:val="28"/>
        </w:rPr>
        <w:t>ce</w:t>
      </w:r>
      <w:proofErr w:type="gramEnd"/>
      <w:r w:rsidRPr="008A04C4">
        <w:rPr>
          <w:b w:val="0"/>
          <w:sz w:val="28"/>
          <w:szCs w:val="28"/>
        </w:rPr>
        <w:t xml:space="preserve"> ar putea genera majorări de preţuri în lanţ până la pâinea de pe raft. Nicolae Sitaru, unul dintre fermierii de top din România, a cultivat peste 1.000 de hectare cu grâu şi tot atâtea cu porumb. Când a tras linie, şi-a dat seama că are pierderi uriaşe. </w:t>
      </w:r>
      <w:proofErr w:type="gramStart"/>
      <w:r w:rsidRPr="008A04C4">
        <w:rPr>
          <w:b w:val="0"/>
          <w:sz w:val="28"/>
          <w:szCs w:val="28"/>
        </w:rPr>
        <w:t>Fermierul administrează 3.000 de hectare de culturi agricole în judeţele Călăraşi, Ialomiţa şi Buzău."</w:t>
      </w:r>
      <w:proofErr w:type="gramEnd"/>
      <w:r w:rsidRPr="008A04C4">
        <w:rPr>
          <w:b w:val="0"/>
          <w:sz w:val="28"/>
          <w:szCs w:val="28"/>
        </w:rPr>
        <w:t xml:space="preserve">A fost </w:t>
      </w:r>
      <w:proofErr w:type="gramStart"/>
      <w:r w:rsidRPr="008A04C4">
        <w:rPr>
          <w:b w:val="0"/>
          <w:sz w:val="28"/>
          <w:szCs w:val="28"/>
        </w:rPr>
        <w:t>un</w:t>
      </w:r>
      <w:proofErr w:type="gramEnd"/>
      <w:r w:rsidRPr="008A04C4">
        <w:rPr>
          <w:b w:val="0"/>
          <w:sz w:val="28"/>
          <w:szCs w:val="28"/>
        </w:rPr>
        <w:t xml:space="preserve"> an foarte dificil pentru agricultură. </w:t>
      </w:r>
    </w:p>
    <w:p w:rsidR="002E1481" w:rsidRDefault="00B53863" w:rsidP="008A04C4">
      <w:pPr>
        <w:pStyle w:val="Titlu1"/>
        <w:shd w:val="clear" w:color="auto" w:fill="FFFFFF" w:themeFill="background1"/>
        <w:rPr>
          <w:b w:val="0"/>
          <w:sz w:val="28"/>
          <w:szCs w:val="28"/>
        </w:rPr>
      </w:pPr>
      <w:r w:rsidRPr="008A04C4">
        <w:rPr>
          <w:b w:val="0"/>
          <w:sz w:val="28"/>
          <w:szCs w:val="28"/>
        </w:rPr>
        <w:t xml:space="preserve">Seceta </w:t>
      </w:r>
      <w:proofErr w:type="gramStart"/>
      <w:r w:rsidRPr="008A04C4">
        <w:rPr>
          <w:b w:val="0"/>
          <w:sz w:val="28"/>
          <w:szCs w:val="28"/>
        </w:rPr>
        <w:t>a</w:t>
      </w:r>
      <w:proofErr w:type="gramEnd"/>
      <w:r w:rsidRPr="008A04C4">
        <w:rPr>
          <w:b w:val="0"/>
          <w:sz w:val="28"/>
          <w:szCs w:val="28"/>
        </w:rPr>
        <w:t xml:space="preserve"> uscat tot.</w:t>
      </w:r>
    </w:p>
    <w:p w:rsidR="002E1481" w:rsidRDefault="00B53863" w:rsidP="008A04C4">
      <w:pPr>
        <w:pStyle w:val="Titlu1"/>
        <w:shd w:val="clear" w:color="auto" w:fill="FFFFFF" w:themeFill="background1"/>
        <w:rPr>
          <w:b w:val="0"/>
          <w:sz w:val="28"/>
          <w:szCs w:val="28"/>
        </w:rPr>
      </w:pPr>
      <w:r w:rsidRPr="008A04C4">
        <w:rPr>
          <w:b w:val="0"/>
          <w:sz w:val="28"/>
          <w:szCs w:val="28"/>
        </w:rPr>
        <w:t xml:space="preserve">Un </w:t>
      </w:r>
      <w:proofErr w:type="gramStart"/>
      <w:r w:rsidRPr="008A04C4">
        <w:rPr>
          <w:b w:val="0"/>
          <w:sz w:val="28"/>
          <w:szCs w:val="28"/>
        </w:rPr>
        <w:t>an</w:t>
      </w:r>
      <w:proofErr w:type="gramEnd"/>
      <w:r w:rsidRPr="008A04C4">
        <w:rPr>
          <w:b w:val="0"/>
          <w:sz w:val="28"/>
          <w:szCs w:val="28"/>
        </w:rPr>
        <w:t xml:space="preserve"> la fel de prost a fost 2003. La grâu am avut o recoltă de o tonă la hectar, în condiţiile în care într-un </w:t>
      </w:r>
      <w:proofErr w:type="gramStart"/>
      <w:r w:rsidRPr="008A04C4">
        <w:rPr>
          <w:b w:val="0"/>
          <w:sz w:val="28"/>
          <w:szCs w:val="28"/>
        </w:rPr>
        <w:t>an</w:t>
      </w:r>
      <w:proofErr w:type="gramEnd"/>
      <w:r w:rsidRPr="008A04C4">
        <w:rPr>
          <w:b w:val="0"/>
          <w:sz w:val="28"/>
          <w:szCs w:val="28"/>
        </w:rPr>
        <w:t xml:space="preserve"> bun se scoteau 7-8 tone la hectar. La porumb au fost zone unde nu am avut </w:t>
      </w:r>
      <w:proofErr w:type="gramStart"/>
      <w:r w:rsidRPr="008A04C4">
        <w:rPr>
          <w:b w:val="0"/>
          <w:sz w:val="28"/>
          <w:szCs w:val="28"/>
        </w:rPr>
        <w:t>ce</w:t>
      </w:r>
      <w:proofErr w:type="gramEnd"/>
      <w:r w:rsidRPr="008A04C4">
        <w:rPr>
          <w:b w:val="0"/>
          <w:sz w:val="28"/>
          <w:szCs w:val="28"/>
        </w:rPr>
        <w:t xml:space="preserve"> culege”, explică Sitaru. Pandemie şi seceta extremă Agricultura românească a fost zdruncinată în 2020 de două evenimente majore: pandemia de coronavirus şi seceta extremă, care a fost una dintre cele mai grave din ultimii 50 de ani, după cum spun nu numai agricultorii ci şi autorităţile, cu impact direct şi semnificativ în PIB-ul României. Seceta extremă din acest an a făcut ravagii pe zone agricole extinse din ţară, iar prognozele Departamentului american al Agriculturii (USDA) şi cele ale Comisiei Europene privind producţia şi exporturile de cereale au devenit tot mai pesimiste, începând cu luna mai, mai ales pentru zona Mării Negre. Multe dintre culturile însămânţate în toamna lui 2019 şi </w:t>
      </w:r>
      <w:r w:rsidRPr="008A04C4">
        <w:rPr>
          <w:b w:val="0"/>
          <w:sz w:val="28"/>
          <w:szCs w:val="28"/>
        </w:rPr>
        <w:lastRenderedPageBreak/>
        <w:t xml:space="preserve">în primăvara acestui an au fost distruse, fiind consemnate pagube pe circa 2,4 milioane de hectare dintr-un total de aproape 6 milioane de hectare însămânţate. "Criza sanitară s-a suprapus şi cu o secetă extremă în unele zone din </w:t>
      </w:r>
      <w:proofErr w:type="gramStart"/>
      <w:r w:rsidRPr="008A04C4">
        <w:rPr>
          <w:b w:val="0"/>
          <w:sz w:val="28"/>
          <w:szCs w:val="28"/>
        </w:rPr>
        <w:t>ţară</w:t>
      </w:r>
      <w:proofErr w:type="gramEnd"/>
      <w:r w:rsidRPr="008A04C4">
        <w:rPr>
          <w:b w:val="0"/>
          <w:sz w:val="28"/>
          <w:szCs w:val="28"/>
        </w:rPr>
        <w:t xml:space="preserve">. Zona Mării Negre a fost afectată, iar în </w:t>
      </w:r>
      <w:proofErr w:type="gramStart"/>
      <w:r w:rsidRPr="008A04C4">
        <w:rPr>
          <w:b w:val="0"/>
          <w:sz w:val="28"/>
          <w:szCs w:val="28"/>
        </w:rPr>
        <w:t>ţara</w:t>
      </w:r>
      <w:proofErr w:type="gramEnd"/>
      <w:r w:rsidRPr="008A04C4">
        <w:rPr>
          <w:b w:val="0"/>
          <w:sz w:val="28"/>
          <w:szCs w:val="28"/>
        </w:rPr>
        <w:t xml:space="preserve"> noastră toată Dobrogea, sudul Moldovei şi o parte a Olteniei au fost afectate de o secetă pedologică extremă şi puternică. Am încercat </w:t>
      </w:r>
      <w:proofErr w:type="gramStart"/>
      <w:r w:rsidRPr="008A04C4">
        <w:rPr>
          <w:b w:val="0"/>
          <w:sz w:val="28"/>
          <w:szCs w:val="28"/>
        </w:rPr>
        <w:t>să</w:t>
      </w:r>
      <w:proofErr w:type="gramEnd"/>
      <w:r w:rsidRPr="008A04C4">
        <w:rPr>
          <w:b w:val="0"/>
          <w:sz w:val="28"/>
          <w:szCs w:val="28"/>
        </w:rPr>
        <w:t xml:space="preserve"> aducem nişte compensaţii, sigur, nu au acoperit nici pe departe pierderile reale ale fermierilor, dar atât a putut bugetul de stat în acest an", spun reprezentanţii Ministerului Agriculturii. </w:t>
      </w:r>
    </w:p>
    <w:p w:rsidR="002E1481" w:rsidRDefault="00B53863" w:rsidP="008A04C4">
      <w:pPr>
        <w:pStyle w:val="Titlu1"/>
        <w:shd w:val="clear" w:color="auto" w:fill="FFFFFF" w:themeFill="background1"/>
        <w:rPr>
          <w:b w:val="0"/>
          <w:sz w:val="28"/>
          <w:szCs w:val="28"/>
        </w:rPr>
      </w:pPr>
      <w:r w:rsidRPr="008A04C4">
        <w:rPr>
          <w:b w:val="0"/>
          <w:sz w:val="28"/>
          <w:szCs w:val="28"/>
        </w:rPr>
        <w:t xml:space="preserve">A fost cel mai greu an din ultimii 50 de ani </w:t>
      </w:r>
    </w:p>
    <w:p w:rsidR="002E1481" w:rsidRDefault="00B53863" w:rsidP="008A04C4">
      <w:pPr>
        <w:pStyle w:val="Titlu1"/>
        <w:shd w:val="clear" w:color="auto" w:fill="FFFFFF" w:themeFill="background1"/>
        <w:rPr>
          <w:b w:val="0"/>
          <w:sz w:val="28"/>
          <w:szCs w:val="28"/>
        </w:rPr>
      </w:pPr>
      <w:r w:rsidRPr="008A04C4">
        <w:rPr>
          <w:b w:val="0"/>
          <w:sz w:val="28"/>
          <w:szCs w:val="28"/>
        </w:rPr>
        <w:t xml:space="preserve">Fermierii români, foarte vulnerabili în faţa fenomenelor meteo extreme, au înregistrat pagube serioase în anul agricol 2019/2020, susţinând că </w:t>
      </w:r>
      <w:proofErr w:type="gramStart"/>
      <w:r w:rsidRPr="008A04C4">
        <w:rPr>
          <w:b w:val="0"/>
          <w:sz w:val="28"/>
          <w:szCs w:val="28"/>
        </w:rPr>
        <w:t>este</w:t>
      </w:r>
      <w:proofErr w:type="gramEnd"/>
      <w:r w:rsidRPr="008A04C4">
        <w:rPr>
          <w:b w:val="0"/>
          <w:sz w:val="28"/>
          <w:szCs w:val="28"/>
        </w:rPr>
        <w:t xml:space="preserve"> cel mai greu din ultimii 50 de ani. Aceştia au solicitat ajutorul autorităţilor pentru a depăşi greutăţile şi chiar pentru </w:t>
      </w:r>
      <w:proofErr w:type="gramStart"/>
      <w:r w:rsidRPr="008A04C4">
        <w:rPr>
          <w:b w:val="0"/>
          <w:sz w:val="28"/>
          <w:szCs w:val="28"/>
        </w:rPr>
        <w:t>a</w:t>
      </w:r>
      <w:proofErr w:type="gramEnd"/>
      <w:r w:rsidRPr="008A04C4">
        <w:rPr>
          <w:b w:val="0"/>
          <w:sz w:val="28"/>
          <w:szCs w:val="28"/>
        </w:rPr>
        <w:t xml:space="preserve"> evita falimentul. După doi ani în care România a reuşit să se claseze pe primul loc în Uniunea Europeană la producţiile de floarea soarelui şi porumb, în 2020 recoltele s-au redus, unele chiar la jumătate, pe fondul secetei prelungite şi al lipsei infrastructurii de irigaţii. </w:t>
      </w:r>
    </w:p>
    <w:p w:rsidR="002E1481" w:rsidRDefault="00B53863" w:rsidP="008A04C4">
      <w:pPr>
        <w:pStyle w:val="Titlu1"/>
        <w:shd w:val="clear" w:color="auto" w:fill="FFFFFF" w:themeFill="background1"/>
        <w:rPr>
          <w:b w:val="0"/>
          <w:sz w:val="28"/>
          <w:szCs w:val="28"/>
        </w:rPr>
      </w:pPr>
      <w:r w:rsidRPr="008A04C4">
        <w:rPr>
          <w:b w:val="0"/>
          <w:sz w:val="28"/>
          <w:szCs w:val="28"/>
        </w:rPr>
        <w:t xml:space="preserve">Cifrele dezastrului </w:t>
      </w:r>
    </w:p>
    <w:p w:rsidR="002E1481" w:rsidRDefault="00B53863" w:rsidP="008A04C4">
      <w:pPr>
        <w:pStyle w:val="Titlu1"/>
        <w:shd w:val="clear" w:color="auto" w:fill="FFFFFF" w:themeFill="background1"/>
        <w:rPr>
          <w:b w:val="0"/>
          <w:sz w:val="28"/>
          <w:szCs w:val="28"/>
        </w:rPr>
      </w:pPr>
      <w:r w:rsidRPr="008A04C4">
        <w:rPr>
          <w:b w:val="0"/>
          <w:sz w:val="28"/>
          <w:szCs w:val="28"/>
        </w:rPr>
        <w:t xml:space="preserve">Dacă anul trecut producţia totală de cereale a României a fost de 30,4 milioane de tone, recoltată de pe o suprafaţă de 5,56 milioane hectare, anul acesta a ajuns la doar 17,03 milioane de tone, de aproape două ori mai mică, la o suprafaţă uşor redusă faţă de 2019, de circa 5,34 milioane hectare. Randamentul a înregistrat, de asemenea, </w:t>
      </w:r>
      <w:proofErr w:type="gramStart"/>
      <w:r w:rsidRPr="008A04C4">
        <w:rPr>
          <w:b w:val="0"/>
          <w:sz w:val="28"/>
          <w:szCs w:val="28"/>
        </w:rPr>
        <w:t>un</w:t>
      </w:r>
      <w:proofErr w:type="gramEnd"/>
      <w:r w:rsidRPr="008A04C4">
        <w:rPr>
          <w:b w:val="0"/>
          <w:sz w:val="28"/>
          <w:szCs w:val="28"/>
        </w:rPr>
        <w:t xml:space="preserve"> recul, de la 5.461 kg/ha în 2019, la 3.188 kg/ha. Conform datelor Ministerului Agriculturii şi Dezvoltării Rurale, producţia de grâu a României a înregistrat un minus de aproape 41% faţă de 2019, ajungând la 6,091 milioane de tone, de pe o suprafaţă de 2,088 milioane hectare şi o medie de 2.917 kg/ha, faţă de 4.749 kg/ha anul trecut. Producţii reduse s-au mai înregistrat în acest an şi la orz - 727.377 tone, faţă de 1,34 milioane tone anul trecut, orzoaică - 279.039 tone (539.558 tone în 2019) şi ovăz - 187.522 tone (361.573 tone anul trecut). </w:t>
      </w:r>
      <w:r w:rsidRPr="008A04C4">
        <w:rPr>
          <w:b w:val="0"/>
          <w:sz w:val="28"/>
          <w:szCs w:val="28"/>
        </w:rPr>
        <w:br/>
      </w:r>
    </w:p>
    <w:p w:rsidR="00C95A75" w:rsidRPr="008A04C4" w:rsidRDefault="00B53863" w:rsidP="008A04C4">
      <w:pPr>
        <w:pStyle w:val="Titlu1"/>
        <w:shd w:val="clear" w:color="auto" w:fill="FFFFFF" w:themeFill="background1"/>
        <w:rPr>
          <w:b w:val="0"/>
          <w:sz w:val="28"/>
          <w:szCs w:val="28"/>
        </w:rPr>
      </w:pPr>
      <w:r w:rsidRPr="008A04C4">
        <w:rPr>
          <w:b w:val="0"/>
          <w:sz w:val="28"/>
          <w:szCs w:val="28"/>
        </w:rPr>
        <w:t xml:space="preserve"> </w:t>
      </w:r>
      <w:proofErr w:type="gramStart"/>
      <w:r w:rsidR="00C95A75" w:rsidRPr="002E1481">
        <w:rPr>
          <w:color w:val="FF0000"/>
          <w:sz w:val="28"/>
          <w:szCs w:val="28"/>
          <w:u w:val="single"/>
        </w:rPr>
        <w:t>Afacerile producătorului de utilaje agricole IRUM Reghin au crescut cu 31% în 2020.</w:t>
      </w:r>
      <w:proofErr w:type="gramEnd"/>
      <w:r w:rsidR="00C95A75" w:rsidRPr="002E1481">
        <w:rPr>
          <w:color w:val="FF0000"/>
          <w:sz w:val="28"/>
          <w:szCs w:val="28"/>
          <w:u w:val="single"/>
        </w:rPr>
        <w:t xml:space="preserve"> </w:t>
      </w:r>
      <w:proofErr w:type="gramStart"/>
      <w:r w:rsidR="00C95A75" w:rsidRPr="002E1481">
        <w:rPr>
          <w:color w:val="FF0000"/>
          <w:sz w:val="28"/>
          <w:szCs w:val="28"/>
          <w:u w:val="single"/>
        </w:rPr>
        <w:t>„Pentru gestionarea întregii crize ne-am confruntat cu o creştere foarte mare a cheltuielilor, neprevăzută“.</w:t>
      </w:r>
      <w:proofErr w:type="gramEnd"/>
      <w:r w:rsidR="00C95A75" w:rsidRPr="008A04C4">
        <w:rPr>
          <w:b w:val="0"/>
          <w:sz w:val="28"/>
          <w:szCs w:val="28"/>
        </w:rPr>
        <w:t xml:space="preserve"> </w:t>
      </w:r>
      <w:hyperlink r:id="rId85" w:tooltip="Laurentiu Cotu" w:history="1">
        <w:r w:rsidR="00C95A75" w:rsidRPr="008A04C4">
          <w:rPr>
            <w:rStyle w:val="Hyperlink"/>
            <w:b w:val="0"/>
            <w:color w:val="auto"/>
            <w:sz w:val="28"/>
            <w:szCs w:val="28"/>
            <w:u w:val="none"/>
          </w:rPr>
          <w:t>Laurentiu Cotu</w:t>
        </w:r>
      </w:hyperlink>
      <w:r w:rsidR="00C95A75" w:rsidRPr="008A04C4">
        <w:rPr>
          <w:b w:val="0"/>
          <w:sz w:val="28"/>
          <w:szCs w:val="28"/>
        </w:rPr>
        <w:t xml:space="preserve"> </w:t>
      </w:r>
      <w:r w:rsidR="00C95A75" w:rsidRPr="008A04C4">
        <w:rPr>
          <w:rStyle w:val="date"/>
          <w:b w:val="0"/>
          <w:sz w:val="28"/>
          <w:szCs w:val="28"/>
        </w:rPr>
        <w:t xml:space="preserve">19.01.2021, </w:t>
      </w:r>
    </w:p>
    <w:p w:rsidR="00C95A75" w:rsidRPr="008A04C4" w:rsidRDefault="00C95A75" w:rsidP="008A04C4">
      <w:pPr>
        <w:pStyle w:val="NormalWeb"/>
        <w:shd w:val="clear" w:color="auto" w:fill="FFFFFF" w:themeFill="background1"/>
        <w:rPr>
          <w:sz w:val="28"/>
          <w:szCs w:val="28"/>
        </w:rPr>
      </w:pPr>
      <w:r w:rsidRPr="008A04C4">
        <w:rPr>
          <w:sz w:val="28"/>
          <w:szCs w:val="28"/>
        </w:rPr>
        <w:t xml:space="preserve">  </w:t>
      </w:r>
      <w:r w:rsidRPr="002E1481">
        <w:rPr>
          <w:b/>
          <w:sz w:val="28"/>
          <w:szCs w:val="28"/>
        </w:rPr>
        <w:t xml:space="preserve">Producătorul de utilaje agricole şi forestiere IRUM, controlat de familia Oltean din Reghin, a înregistrat anul trecut o creştere de </w:t>
      </w:r>
      <w:r w:rsidRPr="002E1481">
        <w:rPr>
          <w:b/>
          <w:sz w:val="28"/>
          <w:szCs w:val="28"/>
        </w:rPr>
        <w:lastRenderedPageBreak/>
        <w:t>aproximativ 31% a afacerilor faţă de anul anterior, susţinută de lansarea unei noi game de tractoare pentru fermele de familie, de reţeaua dezvoltată de dealeri externi, dar şi de unele proiecte ale companiei care au ajuns la maturitate în 2020.</w:t>
      </w:r>
      <w:r w:rsidRPr="008A04C4">
        <w:rPr>
          <w:sz w:val="28"/>
          <w:szCs w:val="28"/>
        </w:rPr>
        <w:t xml:space="preserve"> Compania IRUM a raportat pentru 2019 o cifră de afaceri de aproximativ 87 mil. </w:t>
      </w:r>
      <w:proofErr w:type="gramStart"/>
      <w:r w:rsidRPr="008A04C4">
        <w:rPr>
          <w:sz w:val="28"/>
          <w:szCs w:val="28"/>
        </w:rPr>
        <w:t>lei</w:t>
      </w:r>
      <w:proofErr w:type="gramEnd"/>
      <w:r w:rsidRPr="008A04C4">
        <w:rPr>
          <w:sz w:val="28"/>
          <w:szCs w:val="28"/>
        </w:rPr>
        <w:t xml:space="preserve"> (18,4 mil. euro), un profit net de aproximativ 6,4 mil. </w:t>
      </w:r>
      <w:proofErr w:type="gramStart"/>
      <w:r w:rsidRPr="008A04C4">
        <w:rPr>
          <w:sz w:val="28"/>
          <w:szCs w:val="28"/>
        </w:rPr>
        <w:t>lei</w:t>
      </w:r>
      <w:proofErr w:type="gramEnd"/>
      <w:r w:rsidRPr="008A04C4">
        <w:rPr>
          <w:sz w:val="28"/>
          <w:szCs w:val="28"/>
        </w:rPr>
        <w:t xml:space="preserve"> (peste 1,3 mil. euro), având un număr mediu de 438 de angajaţi, conform datelor publice.</w:t>
      </w:r>
      <w:r w:rsidRPr="008A04C4">
        <w:rPr>
          <w:sz w:val="28"/>
          <w:szCs w:val="28"/>
        </w:rPr>
        <w:br/>
      </w:r>
      <w:r w:rsidR="002E1481" w:rsidRPr="008A04C4">
        <w:rPr>
          <w:noProof/>
          <w:sz w:val="28"/>
          <w:szCs w:val="28"/>
        </w:rPr>
        <w:drawing>
          <wp:inline distT="0" distB="0" distL="0" distR="0">
            <wp:extent cx="2872740" cy="2130425"/>
            <wp:effectExtent l="19050" t="0" r="3810" b="0"/>
            <wp:docPr id="15"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a:stretch>
                      <a:fillRect/>
                    </a:stretch>
                  </pic:blipFill>
                  <pic:spPr bwMode="auto">
                    <a:xfrm>
                      <a:off x="0" y="0"/>
                      <a:ext cx="2872740" cy="2130425"/>
                    </a:xfrm>
                    <a:prstGeom prst="rect">
                      <a:avLst/>
                    </a:prstGeom>
                    <a:noFill/>
                    <a:ln w="9525">
                      <a:noFill/>
                      <a:miter lim="800000"/>
                      <a:headEnd/>
                      <a:tailEnd/>
                    </a:ln>
                  </pic:spPr>
                </pic:pic>
              </a:graphicData>
            </a:graphic>
          </wp:inline>
        </w:drawing>
      </w:r>
      <w:r w:rsidRPr="008A04C4">
        <w:rPr>
          <w:sz w:val="28"/>
          <w:szCs w:val="28"/>
        </w:rPr>
        <w:br/>
        <w:t>’’Anul 2020 a fost un an plin de provocări, în care obiectivul nostru principal a fost protejarea oamenilor şi menţinerea unui loc de muncă stabil pentru aceştia, lucru care a fost posibil printr-un efort financiar major în zona comercială şi de producţie. Pentru gestionarea întregii crize ne-am confruntat cu o creştere foarte mare a cheltuielilor, neprevăzută, însă ne-am asigurat că toată lumea lucrează într-un regim de siguranţă, respectând absolut toate normele impuse de legislaţia în vigoare’’, a declarat pentru ZF Transilvania Mircea Oltean, CEO IRUM Reghin.</w:t>
      </w:r>
    </w:p>
    <w:p w:rsidR="001271BD" w:rsidRPr="008A04C4" w:rsidRDefault="001271BD" w:rsidP="008A04C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E1481">
        <w:rPr>
          <w:rFonts w:ascii="Times New Roman" w:hAnsi="Times New Roman" w:cs="Times New Roman"/>
          <w:b/>
          <w:color w:val="FF0000"/>
          <w:sz w:val="28"/>
          <w:szCs w:val="28"/>
          <w:u w:val="single"/>
        </w:rPr>
        <w:t xml:space="preserve">LAPAR: faramitarea terenurilor, un fenomen care impiedica agricultura romaneasca sa fie </w:t>
      </w:r>
      <w:proofErr w:type="gramStart"/>
      <w:r w:rsidRPr="002E1481">
        <w:rPr>
          <w:rFonts w:ascii="Times New Roman" w:hAnsi="Times New Roman" w:cs="Times New Roman"/>
          <w:b/>
          <w:color w:val="FF0000"/>
          <w:sz w:val="28"/>
          <w:szCs w:val="28"/>
          <w:u w:val="single"/>
        </w:rPr>
        <w:t>profitabila</w:t>
      </w:r>
      <w:r w:rsidRPr="008A04C4">
        <w:rPr>
          <w:rFonts w:ascii="Times New Roman" w:hAnsi="Times New Roman" w:cs="Times New Roman"/>
          <w:sz w:val="28"/>
          <w:szCs w:val="28"/>
        </w:rPr>
        <w:t xml:space="preserve">  </w:t>
      </w:r>
      <w:proofErr w:type="gramEnd"/>
      <w:r w:rsidRPr="008A04C4">
        <w:rPr>
          <w:rFonts w:ascii="Times New Roman" w:hAnsi="Times New Roman" w:cs="Times New Roman"/>
          <w:sz w:val="28"/>
          <w:szCs w:val="28"/>
        </w:rPr>
        <w:fldChar w:fldCharType="begin"/>
      </w:r>
      <w:r w:rsidRPr="008A04C4">
        <w:rPr>
          <w:rFonts w:ascii="Times New Roman" w:hAnsi="Times New Roman" w:cs="Times New Roman"/>
          <w:sz w:val="28"/>
          <w:szCs w:val="28"/>
        </w:rPr>
        <w:instrText xml:space="preserve"> HYPERLINK "https://www.stiriagricole.ro/date/2021/01/20" </w:instrText>
      </w:r>
      <w:r w:rsidRPr="008A04C4">
        <w:rPr>
          <w:rFonts w:ascii="Times New Roman" w:hAnsi="Times New Roman" w:cs="Times New Roman"/>
          <w:sz w:val="28"/>
          <w:szCs w:val="28"/>
        </w:rPr>
        <w:fldChar w:fldCharType="separate"/>
      </w:r>
      <w:r w:rsidRPr="008A04C4">
        <w:rPr>
          <w:rStyle w:val="elementor-icon-list-text"/>
          <w:rFonts w:ascii="Times New Roman" w:hAnsi="Times New Roman" w:cs="Times New Roman"/>
          <w:sz w:val="28"/>
          <w:szCs w:val="28"/>
        </w:rPr>
        <w:t xml:space="preserve">ianuarie 20, 2021 </w:t>
      </w:r>
      <w:r w:rsidRPr="008A04C4">
        <w:rPr>
          <w:rFonts w:ascii="Times New Roman" w:hAnsi="Times New Roman" w:cs="Times New Roman"/>
          <w:sz w:val="28"/>
          <w:szCs w:val="28"/>
        </w:rPr>
        <w:fldChar w:fldCharType="end"/>
      </w:r>
      <w:r w:rsidRPr="008A04C4">
        <w:rPr>
          <w:rStyle w:val="elementor-share-btntitle"/>
          <w:rFonts w:ascii="Times New Roman" w:hAnsi="Times New Roman" w:cs="Times New Roman"/>
          <w:sz w:val="28"/>
          <w:szCs w:val="28"/>
        </w:rPr>
        <w:t xml:space="preserve"> </w:t>
      </w:r>
    </w:p>
    <w:p w:rsidR="001271BD" w:rsidRPr="002E1481" w:rsidRDefault="001271BD" w:rsidP="008A04C4">
      <w:pPr>
        <w:pStyle w:val="NormalWeb"/>
        <w:shd w:val="clear" w:color="auto" w:fill="FFFFFF" w:themeFill="background1"/>
        <w:rPr>
          <w:sz w:val="28"/>
          <w:szCs w:val="28"/>
        </w:rPr>
      </w:pPr>
      <w:r w:rsidRPr="002E1481">
        <w:rPr>
          <w:rStyle w:val="Robust"/>
          <w:sz w:val="28"/>
          <w:szCs w:val="28"/>
        </w:rPr>
        <w:t xml:space="preserve">O asociatie de producatori adreseaza o problema majora cu care agricultura romaneasca se confrunta si care duce, in mod direct, la scaderea competitivitatii exploatatiilor din tara noastra. In cele </w:t>
      </w:r>
      <w:proofErr w:type="gramStart"/>
      <w:r w:rsidRPr="002E1481">
        <w:rPr>
          <w:rStyle w:val="Robust"/>
          <w:sz w:val="28"/>
          <w:szCs w:val="28"/>
        </w:rPr>
        <w:t>ce</w:t>
      </w:r>
      <w:proofErr w:type="gramEnd"/>
      <w:r w:rsidRPr="002E1481">
        <w:rPr>
          <w:rStyle w:val="Robust"/>
          <w:sz w:val="28"/>
          <w:szCs w:val="28"/>
        </w:rPr>
        <w:t xml:space="preserve"> urmeaza va redam continutul documentului.</w:t>
      </w:r>
    </w:p>
    <w:p w:rsidR="001271BD" w:rsidRPr="008A04C4" w:rsidRDefault="001271BD" w:rsidP="008A04C4">
      <w:pPr>
        <w:pStyle w:val="NormalWeb"/>
        <w:shd w:val="clear" w:color="auto" w:fill="FFFFFF" w:themeFill="background1"/>
        <w:rPr>
          <w:sz w:val="28"/>
          <w:szCs w:val="28"/>
        </w:rPr>
      </w:pPr>
      <w:r w:rsidRPr="008A04C4">
        <w:rPr>
          <w:sz w:val="28"/>
          <w:szCs w:val="28"/>
        </w:rPr>
        <w:t>„Liga Asociatiilor Producatorilor Agricoli din Romania – LAPAR, federatie la nivel national si care reprezinta interesele producatorilor agricoli, atragem atentia asupra unei stari de fapt care aduce mari deservicii agriculturii nationale si duce direct la scaderea competitivitatii exploatatiilor agricole din Romania.</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Este vorba despre excesiva faramitare a terenurilor lucrate de fermieri, situatie care nu permite aplicarea unei tehnologii pentru marirea productivitatii muncii, utilizarea de produse fitosanitare in cantitati mai </w:t>
      </w:r>
      <w:r w:rsidRPr="008A04C4">
        <w:rPr>
          <w:sz w:val="28"/>
          <w:szCs w:val="28"/>
        </w:rPr>
        <w:lastRenderedPageBreak/>
        <w:t>reduse si implicit consumuri mai mici de combustibili – discutam despre reducerea emisiilor de carbon si de diminuarea folosirii pesticidelor, acestea fiind dorinte si obiective ale Uniunii Europene.</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LAPAR vine cu unele propuneri pertinente care ar putea rezolva, macar in parte, aceasta problema, cu precizarea </w:t>
      </w:r>
      <w:proofErr w:type="gramStart"/>
      <w:r w:rsidRPr="008A04C4">
        <w:rPr>
          <w:sz w:val="28"/>
          <w:szCs w:val="28"/>
        </w:rPr>
        <w:t>clara</w:t>
      </w:r>
      <w:proofErr w:type="gramEnd"/>
      <w:r w:rsidRPr="008A04C4">
        <w:rPr>
          <w:sz w:val="28"/>
          <w:szCs w:val="28"/>
        </w:rPr>
        <w:t xml:space="preserve"> ca acest demers se vrea inceputul unei dezbateri publice nationale, fara ca propunerea sa fie gandita a afecta deloc existenta si situatia fermelor mici si mijlocii din Romania.</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LAPAR afirma clar ca nu </w:t>
      </w:r>
      <w:proofErr w:type="gramStart"/>
      <w:r w:rsidRPr="008A04C4">
        <w:rPr>
          <w:sz w:val="28"/>
          <w:szCs w:val="28"/>
        </w:rPr>
        <w:t>este</w:t>
      </w:r>
      <w:proofErr w:type="gramEnd"/>
      <w:r w:rsidRPr="008A04C4">
        <w:rPr>
          <w:sz w:val="28"/>
          <w:szCs w:val="28"/>
        </w:rPr>
        <w:t xml:space="preserve"> o propunere indreptata impotriva cuiva, ci o chemare la discutii care sa permita cresterea profitabilitatii agriculturii din Romania, la toate nivelurile. In Romania exista, </w:t>
      </w:r>
      <w:proofErr w:type="gramStart"/>
      <w:r w:rsidRPr="008A04C4">
        <w:rPr>
          <w:sz w:val="28"/>
          <w:szCs w:val="28"/>
        </w:rPr>
        <w:t>conform</w:t>
      </w:r>
      <w:proofErr w:type="gramEnd"/>
      <w:r w:rsidRPr="008A04C4">
        <w:rPr>
          <w:sz w:val="28"/>
          <w:szCs w:val="28"/>
        </w:rPr>
        <w:t xml:space="preserve"> datelor INS si ale Uniunii Europene, cel mai mare numar de ferme din spatiul comunitar – 3,422 milioane, adica o treime din cele aproximativ 10 milioane de ferme din Uniune.</w:t>
      </w:r>
    </w:p>
    <w:p w:rsidR="001271BD" w:rsidRPr="008A04C4" w:rsidRDefault="001271BD" w:rsidP="008A04C4">
      <w:pPr>
        <w:pStyle w:val="NormalWeb"/>
        <w:shd w:val="clear" w:color="auto" w:fill="FFFFFF" w:themeFill="background1"/>
        <w:rPr>
          <w:sz w:val="28"/>
          <w:szCs w:val="28"/>
        </w:rPr>
      </w:pPr>
      <w:r w:rsidRPr="008A04C4">
        <w:rPr>
          <w:sz w:val="28"/>
          <w:szCs w:val="28"/>
        </w:rPr>
        <w:t>Dar 91</w:t>
      </w:r>
      <w:proofErr w:type="gramStart"/>
      <w:r w:rsidRPr="008A04C4">
        <w:rPr>
          <w:sz w:val="28"/>
          <w:szCs w:val="28"/>
        </w:rPr>
        <w:t>,8</w:t>
      </w:r>
      <w:proofErr w:type="gramEnd"/>
      <w:r w:rsidRPr="008A04C4">
        <w:rPr>
          <w:sz w:val="28"/>
          <w:szCs w:val="28"/>
        </w:rPr>
        <w:t xml:space="preserve">% dintre ferme au suprafete mai mici de 5 hectare, in aceasta situatie putandu-se vorbi mai degraba de gospodarii taranesti, de subzistenta. Iar amplasarea fizica </w:t>
      </w:r>
      <w:proofErr w:type="gramStart"/>
      <w:r w:rsidRPr="008A04C4">
        <w:rPr>
          <w:sz w:val="28"/>
          <w:szCs w:val="28"/>
        </w:rPr>
        <w:t>a</w:t>
      </w:r>
      <w:proofErr w:type="gramEnd"/>
      <w:r w:rsidRPr="008A04C4">
        <w:rPr>
          <w:sz w:val="28"/>
          <w:szCs w:val="28"/>
        </w:rPr>
        <w:t xml:space="preserve"> acestor suprafete, de multe ori intercalate intre proprietati mai mari, duce la fragmentarea suprafetelor de lucru, impunand masuri restrictive fermierilor care doresc sa lucreze suprafete mai mari, dupa principii de rentabilitate economica si cu respectarea normelor europene in domeniu.</w:t>
      </w:r>
    </w:p>
    <w:p w:rsidR="001271BD" w:rsidRPr="008A04C4" w:rsidRDefault="001271BD" w:rsidP="008A04C4">
      <w:pPr>
        <w:pStyle w:val="NormalWeb"/>
        <w:shd w:val="clear" w:color="auto" w:fill="FFFFFF" w:themeFill="background1"/>
        <w:rPr>
          <w:sz w:val="28"/>
          <w:szCs w:val="28"/>
        </w:rPr>
      </w:pPr>
      <w:r w:rsidRPr="008A04C4">
        <w:rPr>
          <w:sz w:val="28"/>
          <w:szCs w:val="28"/>
        </w:rPr>
        <w:t>LAPAR doreste pastrarea tuturor tipurilor de exploatatii agricole, Liga Asociatiilor Producatorilor Agricoli din Romania propune o noua metoda de comasare a terenurilor agricole, cu respectarea dreptului de proprietate si folosinta.</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Asta inseamna ca fermierul care are o suprafata insemnata intr-un loc sau altul, dar exista multe proprietati de mici dimensiuni in zona </w:t>
      </w:r>
      <w:proofErr w:type="gramStart"/>
      <w:r w:rsidRPr="008A04C4">
        <w:rPr>
          <w:sz w:val="28"/>
          <w:szCs w:val="28"/>
        </w:rPr>
        <w:t>sa</w:t>
      </w:r>
      <w:proofErr w:type="gramEnd"/>
      <w:r w:rsidRPr="008A04C4">
        <w:rPr>
          <w:sz w:val="28"/>
          <w:szCs w:val="28"/>
        </w:rPr>
        <w:t>, poate sa puna la dispozitie micilor fermieri sau proprietarilor de suprafete mai mici un teren la – limita exploatatiei sale (in suprafata echivalenta si de aceeasi calitate a solului).</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Prin acest schimb de terenuri nu ar fi afectat dreptul la proprietate, dar ar avea loc comasarea terenurilor, ceea </w:t>
      </w:r>
      <w:proofErr w:type="gramStart"/>
      <w:r w:rsidRPr="008A04C4">
        <w:rPr>
          <w:sz w:val="28"/>
          <w:szCs w:val="28"/>
        </w:rPr>
        <w:t>ce</w:t>
      </w:r>
      <w:proofErr w:type="gramEnd"/>
      <w:r w:rsidRPr="008A04C4">
        <w:rPr>
          <w:sz w:val="28"/>
          <w:szCs w:val="28"/>
        </w:rPr>
        <w:t xml:space="preserve"> ar permite exploatarea agricola in conditii de maxima eficienta. Existenta la aceasta ora a multor mici </w:t>
      </w:r>
      <w:proofErr w:type="gramStart"/>
      <w:r w:rsidRPr="008A04C4">
        <w:rPr>
          <w:sz w:val="28"/>
          <w:szCs w:val="28"/>
        </w:rPr>
        <w:t>proprietati ”</w:t>
      </w:r>
      <w:proofErr w:type="gramEnd"/>
      <w:r w:rsidRPr="008A04C4">
        <w:rPr>
          <w:sz w:val="28"/>
          <w:szCs w:val="28"/>
        </w:rPr>
        <w:t>intercalate” intre suprafete agricole mari face imposibila lucrarea pamantului fara costuri suplimentare, generate de consumul de combustibil, de ingrasaminte si substante fito-sanitare.</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De asemenea apare si problema imposibilitatii construirii unui sistem de irigatii (mai mult decat necesar in conditiile schimbarilor climatice), pentru </w:t>
      </w:r>
      <w:r w:rsidRPr="008A04C4">
        <w:rPr>
          <w:sz w:val="28"/>
          <w:szCs w:val="28"/>
        </w:rPr>
        <w:lastRenderedPageBreak/>
        <w:t xml:space="preserve">ca acest lucru ar presupune eventuala intrare a fermierului pe proprietati care nu ii apartin. De aceea LAPAR considera ca </w:t>
      </w:r>
      <w:proofErr w:type="gramStart"/>
      <w:r w:rsidRPr="008A04C4">
        <w:rPr>
          <w:sz w:val="28"/>
          <w:szCs w:val="28"/>
        </w:rPr>
        <w:t>un</w:t>
      </w:r>
      <w:proofErr w:type="gramEnd"/>
      <w:r w:rsidRPr="008A04C4">
        <w:rPr>
          <w:sz w:val="28"/>
          <w:szCs w:val="28"/>
        </w:rPr>
        <w:t xml:space="preserve"> nou sistem de comasare a terenurilor, prin schimburi punctuale intre proprietari, ar rezolva una dintre multele probleme ale agriculturii din Romania.</w:t>
      </w:r>
    </w:p>
    <w:p w:rsidR="001271BD" w:rsidRPr="008A04C4" w:rsidRDefault="001271BD" w:rsidP="008A04C4">
      <w:pPr>
        <w:pStyle w:val="NormalWeb"/>
        <w:shd w:val="clear" w:color="auto" w:fill="FFFFFF" w:themeFill="background1"/>
        <w:rPr>
          <w:sz w:val="28"/>
          <w:szCs w:val="28"/>
        </w:rPr>
      </w:pPr>
      <w:r w:rsidRPr="008A04C4">
        <w:rPr>
          <w:sz w:val="28"/>
          <w:szCs w:val="28"/>
        </w:rPr>
        <w:t xml:space="preserve">Tinem </w:t>
      </w:r>
      <w:proofErr w:type="gramStart"/>
      <w:r w:rsidRPr="008A04C4">
        <w:rPr>
          <w:sz w:val="28"/>
          <w:szCs w:val="28"/>
        </w:rPr>
        <w:t>sa</w:t>
      </w:r>
      <w:proofErr w:type="gramEnd"/>
      <w:r w:rsidRPr="008A04C4">
        <w:rPr>
          <w:sz w:val="28"/>
          <w:szCs w:val="28"/>
        </w:rPr>
        <w:t xml:space="preserve"> mai precizam ca actuala structura a proprietatii agricole in Romania constituie o piedica in realizarea viitoarelor obiective de mediu si clima ce vor fi impuse prin noua Politica Agricola Comuna a Uniunii Europene, in discutie la aceasta ora. O reala comasare a terenurilor, acolo unde </w:t>
      </w:r>
      <w:proofErr w:type="gramStart"/>
      <w:r w:rsidRPr="008A04C4">
        <w:rPr>
          <w:sz w:val="28"/>
          <w:szCs w:val="28"/>
        </w:rPr>
        <w:t>este</w:t>
      </w:r>
      <w:proofErr w:type="gramEnd"/>
      <w:r w:rsidRPr="008A04C4">
        <w:rPr>
          <w:sz w:val="28"/>
          <w:szCs w:val="28"/>
        </w:rPr>
        <w:t xml:space="preserve"> posibil, generand suprafete mari de lucru, va permite in mod direct reducerea consumurilor specifice pe hectar, cu cresterea profitabilitatii pentru fermieri si pentru tara.”</w:t>
      </w:r>
    </w:p>
    <w:p w:rsidR="00E64CE5" w:rsidRPr="008A04C4" w:rsidRDefault="00E64CE5" w:rsidP="008A04C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2E1481">
        <w:rPr>
          <w:rFonts w:ascii="Times New Roman" w:hAnsi="Times New Roman" w:cs="Times New Roman"/>
          <w:b/>
          <w:color w:val="FF0000"/>
          <w:sz w:val="28"/>
          <w:szCs w:val="28"/>
          <w:u w:val="single"/>
        </w:rPr>
        <w:t xml:space="preserve">MADR: fermierii primesc autorizatii temporare pentru folosirea de insecticide. Iata culturile la care pot fi </w:t>
      </w:r>
      <w:proofErr w:type="gramStart"/>
      <w:r w:rsidRPr="002E1481">
        <w:rPr>
          <w:rFonts w:ascii="Times New Roman" w:hAnsi="Times New Roman" w:cs="Times New Roman"/>
          <w:b/>
          <w:color w:val="FF0000"/>
          <w:sz w:val="28"/>
          <w:szCs w:val="28"/>
          <w:u w:val="single"/>
        </w:rPr>
        <w:t>folosite</w:t>
      </w:r>
      <w:r w:rsidR="002E1481">
        <w:rPr>
          <w:rFonts w:ascii="Times New Roman" w:hAnsi="Times New Roman" w:cs="Times New Roman"/>
          <w:sz w:val="28"/>
          <w:szCs w:val="28"/>
        </w:rPr>
        <w:t xml:space="preserve">  </w:t>
      </w:r>
      <w:proofErr w:type="gramEnd"/>
      <w:r w:rsidRPr="008A04C4">
        <w:rPr>
          <w:rFonts w:ascii="Times New Roman" w:hAnsi="Times New Roman" w:cs="Times New Roman"/>
          <w:sz w:val="28"/>
          <w:szCs w:val="28"/>
        </w:rPr>
        <w:fldChar w:fldCharType="begin"/>
      </w:r>
      <w:r w:rsidRPr="008A04C4">
        <w:rPr>
          <w:rFonts w:ascii="Times New Roman" w:hAnsi="Times New Roman" w:cs="Times New Roman"/>
          <w:sz w:val="28"/>
          <w:szCs w:val="28"/>
        </w:rPr>
        <w:instrText xml:space="preserve"> HYPERLINK "https://www.stiriagricole.ro/date/2021/01/20" </w:instrText>
      </w:r>
      <w:r w:rsidRPr="008A04C4">
        <w:rPr>
          <w:rFonts w:ascii="Times New Roman" w:hAnsi="Times New Roman" w:cs="Times New Roman"/>
          <w:sz w:val="28"/>
          <w:szCs w:val="28"/>
        </w:rPr>
        <w:fldChar w:fldCharType="separate"/>
      </w:r>
      <w:r w:rsidRPr="008A04C4">
        <w:rPr>
          <w:rStyle w:val="elementor-icon-list-text"/>
          <w:rFonts w:ascii="Times New Roman" w:hAnsi="Times New Roman" w:cs="Times New Roman"/>
          <w:sz w:val="28"/>
          <w:szCs w:val="28"/>
        </w:rPr>
        <w:t xml:space="preserve">ianuarie 20, 2021 </w:t>
      </w:r>
      <w:r w:rsidRPr="008A04C4">
        <w:rPr>
          <w:rFonts w:ascii="Times New Roman" w:hAnsi="Times New Roman" w:cs="Times New Roman"/>
          <w:sz w:val="28"/>
          <w:szCs w:val="28"/>
        </w:rPr>
        <w:fldChar w:fldCharType="end"/>
      </w:r>
    </w:p>
    <w:p w:rsidR="00E64CE5" w:rsidRPr="002E1481" w:rsidRDefault="00E64CE5" w:rsidP="008A04C4">
      <w:pPr>
        <w:pStyle w:val="NormalWeb"/>
        <w:shd w:val="clear" w:color="auto" w:fill="FFFFFF" w:themeFill="background1"/>
        <w:rPr>
          <w:sz w:val="28"/>
          <w:szCs w:val="28"/>
        </w:rPr>
      </w:pPr>
      <w:r w:rsidRPr="008A04C4">
        <w:rPr>
          <w:noProof/>
          <w:sz w:val="28"/>
          <w:szCs w:val="28"/>
        </w:rPr>
        <w:drawing>
          <wp:inline distT="0" distB="0" distL="0" distR="0">
            <wp:extent cx="2163433" cy="1438021"/>
            <wp:effectExtent l="19050" t="0" r="8267" b="0"/>
            <wp:docPr id="10"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srcRect/>
                    <a:stretch>
                      <a:fillRect/>
                    </a:stretch>
                  </pic:blipFill>
                  <pic:spPr bwMode="auto">
                    <a:xfrm>
                      <a:off x="0" y="0"/>
                      <a:ext cx="2164848" cy="1438961"/>
                    </a:xfrm>
                    <a:prstGeom prst="rect">
                      <a:avLst/>
                    </a:prstGeom>
                    <a:noFill/>
                    <a:ln w="9525">
                      <a:noFill/>
                      <a:miter lim="800000"/>
                      <a:headEnd/>
                      <a:tailEnd/>
                    </a:ln>
                  </pic:spPr>
                </pic:pic>
              </a:graphicData>
            </a:graphic>
          </wp:inline>
        </w:drawing>
      </w:r>
      <w:r w:rsidRPr="008A04C4">
        <w:rPr>
          <w:rStyle w:val="Robust"/>
          <w:b w:val="0"/>
          <w:sz w:val="28"/>
          <w:szCs w:val="28"/>
        </w:rPr>
        <w:t xml:space="preserve">  </w:t>
      </w:r>
      <w:r w:rsidRPr="002E1481">
        <w:rPr>
          <w:rStyle w:val="Robust"/>
          <w:sz w:val="28"/>
          <w:szCs w:val="28"/>
        </w:rPr>
        <w:t xml:space="preserve">Pentru </w:t>
      </w:r>
      <w:proofErr w:type="gramStart"/>
      <w:r w:rsidRPr="002E1481">
        <w:rPr>
          <w:rStyle w:val="Robust"/>
          <w:sz w:val="28"/>
          <w:szCs w:val="28"/>
        </w:rPr>
        <w:t>campania</w:t>
      </w:r>
      <w:proofErr w:type="gramEnd"/>
      <w:r w:rsidRPr="002E1481">
        <w:rPr>
          <w:rStyle w:val="Robust"/>
          <w:sz w:val="28"/>
          <w:szCs w:val="28"/>
        </w:rPr>
        <w:t xml:space="preserve"> de primavara 2021, Ministerul Agriculturii si Dezvoltarii Rurale (MADR), in temeiul art. 53 al Regulamentului CE 1107/2009, a autorizat utilizarea in situatii de urgenta a unor produse pe baza de substante active din categoria neonicotinoidelor la tratarea semintelor de porumb, precum si a semintelor de sfecla de zahar tratate cu un produs de protectia plantelor pe baza de neonicotinoide.</w:t>
      </w:r>
    </w:p>
    <w:p w:rsidR="00E64CE5" w:rsidRPr="008A04C4" w:rsidRDefault="00E64CE5" w:rsidP="008A04C4">
      <w:pPr>
        <w:pStyle w:val="NormalWeb"/>
        <w:shd w:val="clear" w:color="auto" w:fill="FFFFFF" w:themeFill="background1"/>
        <w:rPr>
          <w:sz w:val="28"/>
          <w:szCs w:val="28"/>
        </w:rPr>
      </w:pPr>
      <w:r w:rsidRPr="008A04C4">
        <w:rPr>
          <w:sz w:val="28"/>
          <w:szCs w:val="28"/>
        </w:rPr>
        <w:t xml:space="preserve">Este al doilea </w:t>
      </w:r>
      <w:proofErr w:type="gramStart"/>
      <w:r w:rsidRPr="008A04C4">
        <w:rPr>
          <w:sz w:val="28"/>
          <w:szCs w:val="28"/>
        </w:rPr>
        <w:t>an</w:t>
      </w:r>
      <w:proofErr w:type="gramEnd"/>
      <w:r w:rsidRPr="008A04C4">
        <w:rPr>
          <w:sz w:val="28"/>
          <w:szCs w:val="28"/>
        </w:rPr>
        <w:t xml:space="preserve"> consecutiv in care Ministerul Agriculturii si Dezvoltarii Rurale NU acorda autorizatii temporare pentru tratamentul semintelor de floarea-soarelui cu produse pe baza de substante active din categoria neonicotinoidelor.</w:t>
      </w:r>
    </w:p>
    <w:p w:rsidR="00E64CE5" w:rsidRPr="008A04C4" w:rsidRDefault="00E64CE5" w:rsidP="008A04C4">
      <w:pPr>
        <w:pStyle w:val="NormalWeb"/>
        <w:shd w:val="clear" w:color="auto" w:fill="FFFFFF" w:themeFill="background1"/>
        <w:rPr>
          <w:sz w:val="28"/>
          <w:szCs w:val="28"/>
        </w:rPr>
      </w:pPr>
      <w:r w:rsidRPr="008A04C4">
        <w:rPr>
          <w:sz w:val="28"/>
          <w:szCs w:val="28"/>
        </w:rPr>
        <w:t>Perioadele pentru care se acorda autorizatiile temporare sunt: 25 ianuarie – 24 mai 2020, in cazul tratarii si utilizarii semintelor de porumb si 1 martie – 30 mai pentru utilizarea semintelor tratate de sfecla de zahar.</w:t>
      </w:r>
    </w:p>
    <w:p w:rsidR="00E64CE5" w:rsidRPr="008A04C4" w:rsidRDefault="00E64CE5" w:rsidP="008A04C4">
      <w:pPr>
        <w:pStyle w:val="NormalWeb"/>
        <w:shd w:val="clear" w:color="auto" w:fill="FFFFFF" w:themeFill="background1"/>
        <w:rPr>
          <w:sz w:val="28"/>
          <w:szCs w:val="28"/>
        </w:rPr>
      </w:pPr>
      <w:r w:rsidRPr="008A04C4">
        <w:rPr>
          <w:sz w:val="28"/>
          <w:szCs w:val="28"/>
        </w:rPr>
        <w:t xml:space="preserve">Decizia MADR vine in urma solicitarii Aliantei pentru Agricultura si Cooperare (Federatia Nationala PRO AGRO, Liga Asociatiilor Producatorilor Agricoli din Romania – LAPAR, Asociatia Producatorilor de Porumb din Romania – APPR si Uniunea de Ramura Nationala a </w:t>
      </w:r>
      <w:r w:rsidRPr="008A04C4">
        <w:rPr>
          <w:sz w:val="28"/>
          <w:szCs w:val="28"/>
        </w:rPr>
        <w:lastRenderedPageBreak/>
        <w:t>Cooperativelor din Sectorul Vegetal – UNCSV) si a Federatiei Cultivatorilor de Sfecla din Romania.</w:t>
      </w:r>
    </w:p>
    <w:p w:rsidR="00E64CE5" w:rsidRPr="008A04C4" w:rsidRDefault="00E64CE5" w:rsidP="008A04C4">
      <w:pPr>
        <w:pStyle w:val="NormalWeb"/>
        <w:shd w:val="clear" w:color="auto" w:fill="FFFFFF" w:themeFill="background1"/>
        <w:rPr>
          <w:sz w:val="28"/>
          <w:szCs w:val="28"/>
        </w:rPr>
      </w:pPr>
      <w:proofErr w:type="gramStart"/>
      <w:r w:rsidRPr="008A04C4">
        <w:rPr>
          <w:sz w:val="28"/>
          <w:szCs w:val="28"/>
        </w:rPr>
        <w:t>Utilizarea semintelor de sfecla de zahar tratate cu neonicotinoide pentru combaterea unor daunatori NU constituie niciun pericol pentru organismele nevizate, inclusiv pentru insectele polenizatoare.</w:t>
      </w:r>
      <w:proofErr w:type="gramEnd"/>
    </w:p>
    <w:p w:rsidR="00E64CE5" w:rsidRPr="008A04C4" w:rsidRDefault="00E64CE5" w:rsidP="008A04C4">
      <w:pPr>
        <w:pStyle w:val="NormalWeb"/>
        <w:shd w:val="clear" w:color="auto" w:fill="FFFFFF" w:themeFill="background1"/>
        <w:rPr>
          <w:sz w:val="28"/>
          <w:szCs w:val="28"/>
        </w:rPr>
      </w:pPr>
      <w:r w:rsidRPr="008A04C4">
        <w:rPr>
          <w:sz w:val="28"/>
          <w:szCs w:val="28"/>
        </w:rPr>
        <w:t xml:space="preserve">Autorizatiile temporare reprezinta instrumente legale pe care le au la dispozitie statele membre pentru </w:t>
      </w:r>
      <w:proofErr w:type="gramStart"/>
      <w:r w:rsidRPr="008A04C4">
        <w:rPr>
          <w:sz w:val="28"/>
          <w:szCs w:val="28"/>
        </w:rPr>
        <w:t>a</w:t>
      </w:r>
      <w:proofErr w:type="gramEnd"/>
      <w:r w:rsidRPr="008A04C4">
        <w:rPr>
          <w:sz w:val="28"/>
          <w:szCs w:val="28"/>
        </w:rPr>
        <w:t xml:space="preserve"> asigura fermierilor accesul la produse de protectie a plantelor in si pentru situatii unde exista risc fitosanitar asupra culturilor.</w:t>
      </w:r>
    </w:p>
    <w:p w:rsidR="001F709C" w:rsidRPr="008A04C4" w:rsidRDefault="001F709C" w:rsidP="008A04C4">
      <w:pPr>
        <w:pStyle w:val="Titlu1"/>
        <w:shd w:val="clear" w:color="auto" w:fill="FFFFFF" w:themeFill="background1"/>
        <w:rPr>
          <w:b w:val="0"/>
          <w:sz w:val="28"/>
          <w:szCs w:val="28"/>
        </w:rPr>
      </w:pPr>
      <w:r w:rsidRPr="002E1481">
        <w:rPr>
          <w:color w:val="FF0000"/>
          <w:sz w:val="28"/>
          <w:szCs w:val="28"/>
          <w:u w:val="single"/>
        </w:rPr>
        <w:t xml:space="preserve">Producția de cartofi a scăzut cu 21% în </w:t>
      </w:r>
      <w:proofErr w:type="gramStart"/>
      <w:r w:rsidRPr="002E1481">
        <w:rPr>
          <w:color w:val="FF0000"/>
          <w:sz w:val="28"/>
          <w:szCs w:val="28"/>
          <w:u w:val="single"/>
        </w:rPr>
        <w:t>2020</w:t>
      </w:r>
      <w:r w:rsidR="002E1481">
        <w:rPr>
          <w:b w:val="0"/>
          <w:sz w:val="28"/>
          <w:szCs w:val="28"/>
        </w:rPr>
        <w:t xml:space="preserve">  </w:t>
      </w:r>
      <w:r w:rsidRPr="008A04C4">
        <w:rPr>
          <w:b w:val="0"/>
          <w:sz w:val="28"/>
          <w:szCs w:val="28"/>
        </w:rPr>
        <w:t>By</w:t>
      </w:r>
      <w:proofErr w:type="gramEnd"/>
      <w:r w:rsidRPr="008A04C4">
        <w:rPr>
          <w:b w:val="0"/>
          <w:sz w:val="28"/>
          <w:szCs w:val="28"/>
        </w:rPr>
        <w:fldChar w:fldCharType="begin"/>
      </w:r>
      <w:r w:rsidRPr="008A04C4">
        <w:rPr>
          <w:b w:val="0"/>
          <w:sz w:val="28"/>
          <w:szCs w:val="28"/>
        </w:rPr>
        <w:instrText xml:space="preserve"> HYPERLINK "https://www.roaliment.ro/author/teodora/" </w:instrText>
      </w:r>
      <w:r w:rsidRPr="008A04C4">
        <w:rPr>
          <w:b w:val="0"/>
          <w:sz w:val="28"/>
          <w:szCs w:val="28"/>
        </w:rPr>
        <w:fldChar w:fldCharType="separate"/>
      </w:r>
      <w:r w:rsidRPr="008A04C4">
        <w:rPr>
          <w:rStyle w:val="Hyperlink"/>
          <w:b w:val="0"/>
          <w:color w:val="auto"/>
          <w:sz w:val="28"/>
          <w:szCs w:val="28"/>
          <w:u w:val="none"/>
        </w:rPr>
        <w:t>RO.aliment</w:t>
      </w:r>
      <w:r w:rsidRPr="008A04C4">
        <w:rPr>
          <w:b w:val="0"/>
          <w:sz w:val="28"/>
          <w:szCs w:val="28"/>
        </w:rPr>
        <w:fldChar w:fldCharType="end"/>
      </w:r>
      <w:r w:rsidRPr="008A04C4">
        <w:rPr>
          <w:b w:val="0"/>
          <w:sz w:val="28"/>
          <w:szCs w:val="28"/>
        </w:rPr>
        <w:t xml:space="preserve">- </w:t>
      </w:r>
      <w:r w:rsidRPr="008A04C4">
        <w:rPr>
          <w:rStyle w:val="td-post-date"/>
          <w:b w:val="0"/>
          <w:sz w:val="28"/>
          <w:szCs w:val="28"/>
        </w:rPr>
        <w:t>January 20, 2021</w:t>
      </w:r>
      <w:r w:rsidRPr="008A04C4">
        <w:rPr>
          <w:b w:val="0"/>
          <w:sz w:val="28"/>
          <w:szCs w:val="28"/>
        </w:rPr>
        <w:t xml:space="preserve"> </w:t>
      </w:r>
    </w:p>
    <w:p w:rsidR="001F709C" w:rsidRPr="008A04C4" w:rsidRDefault="001F709C" w:rsidP="008A04C4">
      <w:pPr>
        <w:pStyle w:val="Titlu1"/>
        <w:shd w:val="clear" w:color="auto" w:fill="FFFFFF" w:themeFill="background1"/>
        <w:rPr>
          <w:b w:val="0"/>
          <w:sz w:val="28"/>
          <w:szCs w:val="28"/>
        </w:rPr>
      </w:pPr>
      <w:r w:rsidRPr="008A04C4">
        <w:rPr>
          <w:b w:val="0"/>
          <w:bCs w:val="0"/>
          <w:noProof/>
          <w:sz w:val="28"/>
          <w:szCs w:val="28"/>
        </w:rPr>
        <w:drawing>
          <wp:inline distT="0" distB="0" distL="0" distR="0">
            <wp:extent cx="2688273" cy="1637921"/>
            <wp:effectExtent l="19050" t="0" r="0"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8" cstate="print"/>
                    <a:srcRect/>
                    <a:stretch>
                      <a:fillRect/>
                    </a:stretch>
                  </pic:blipFill>
                  <pic:spPr bwMode="auto">
                    <a:xfrm>
                      <a:off x="0" y="0"/>
                      <a:ext cx="2689205" cy="1638489"/>
                    </a:xfrm>
                    <a:prstGeom prst="rect">
                      <a:avLst/>
                    </a:prstGeom>
                    <a:noFill/>
                    <a:ln w="9525">
                      <a:noFill/>
                      <a:miter lim="800000"/>
                      <a:headEnd/>
                      <a:tailEnd/>
                    </a:ln>
                  </pic:spPr>
                </pic:pic>
              </a:graphicData>
            </a:graphic>
          </wp:inline>
        </w:drawing>
      </w:r>
      <w:r w:rsidRPr="008A04C4">
        <w:rPr>
          <w:rStyle w:val="dropcap"/>
          <w:b w:val="0"/>
          <w:sz w:val="28"/>
          <w:szCs w:val="28"/>
        </w:rPr>
        <w:t xml:space="preserve"> </w:t>
      </w:r>
      <w:r w:rsidRPr="002E1481">
        <w:rPr>
          <w:rStyle w:val="dropcap"/>
          <w:sz w:val="28"/>
          <w:szCs w:val="28"/>
        </w:rPr>
        <w:t>M</w:t>
      </w:r>
      <w:r w:rsidRPr="002E1481">
        <w:rPr>
          <w:sz w:val="28"/>
          <w:szCs w:val="28"/>
        </w:rPr>
        <w:t>inisterul Agriculturii și Dezvoltării Rurale (MADR) a anunțat că producția de cartofi obținută în 2020 a fost cu aproape 21% mai mică decât cea înregistrată în 2019</w:t>
      </w:r>
      <w:r w:rsidRPr="008A04C4">
        <w:rPr>
          <w:b w:val="0"/>
          <w:sz w:val="28"/>
          <w:szCs w:val="28"/>
        </w:rPr>
        <w:t>, informează Profit.ro.</w:t>
      </w:r>
    </w:p>
    <w:p w:rsidR="001F709C" w:rsidRPr="008A04C4" w:rsidRDefault="001F709C" w:rsidP="008A04C4">
      <w:pPr>
        <w:pStyle w:val="NormalWeb"/>
        <w:shd w:val="clear" w:color="auto" w:fill="FFFFFF" w:themeFill="background1"/>
        <w:rPr>
          <w:sz w:val="28"/>
          <w:szCs w:val="28"/>
        </w:rPr>
      </w:pPr>
      <w:r w:rsidRPr="008A04C4">
        <w:rPr>
          <w:sz w:val="28"/>
          <w:szCs w:val="28"/>
        </w:rPr>
        <w:t>Și randamentul la hectar a consemnat o scădere: de la 15</w:t>
      </w:r>
      <w:proofErr w:type="gramStart"/>
      <w:r w:rsidRPr="008A04C4">
        <w:rPr>
          <w:sz w:val="28"/>
          <w:szCs w:val="28"/>
        </w:rPr>
        <w:t>,44</w:t>
      </w:r>
      <w:proofErr w:type="gramEnd"/>
      <w:r w:rsidRPr="008A04C4">
        <w:rPr>
          <w:sz w:val="28"/>
          <w:szCs w:val="28"/>
        </w:rPr>
        <w:t xml:space="preserve"> tone în 2019, la 12,56 tone în 2020. </w:t>
      </w:r>
      <w:proofErr w:type="gramStart"/>
      <w:r w:rsidRPr="008A04C4">
        <w:rPr>
          <w:sz w:val="28"/>
          <w:szCs w:val="28"/>
        </w:rPr>
        <w:t>De asemenea, suprafața cultivată a scăzut cu 4.394 hectare (de la 165.669 hectare anul trecut la 170.063 hectare în 2019).</w:t>
      </w:r>
      <w:proofErr w:type="gramEnd"/>
    </w:p>
    <w:p w:rsidR="001F709C" w:rsidRPr="008A04C4" w:rsidRDefault="001F709C" w:rsidP="008A04C4">
      <w:pPr>
        <w:pStyle w:val="NormalWeb"/>
        <w:shd w:val="clear" w:color="auto" w:fill="FFFFFF" w:themeFill="background1"/>
        <w:rPr>
          <w:sz w:val="28"/>
          <w:szCs w:val="28"/>
        </w:rPr>
      </w:pPr>
      <w:r w:rsidRPr="008A04C4">
        <w:rPr>
          <w:sz w:val="28"/>
          <w:szCs w:val="28"/>
        </w:rPr>
        <w:t xml:space="preserve">Cu toate astea, în 2020, România a produs </w:t>
      </w:r>
      <w:proofErr w:type="gramStart"/>
      <w:r w:rsidRPr="008A04C4">
        <w:rPr>
          <w:sz w:val="28"/>
          <w:szCs w:val="28"/>
        </w:rPr>
        <w:t>un</w:t>
      </w:r>
      <w:proofErr w:type="gramEnd"/>
      <w:r w:rsidRPr="008A04C4">
        <w:rPr>
          <w:sz w:val="28"/>
          <w:szCs w:val="28"/>
        </w:rPr>
        <w:t xml:space="preserve"> pic peste două milioane de tone de cartofi.</w:t>
      </w:r>
    </w:p>
    <w:p w:rsidR="001F709C" w:rsidRPr="008A04C4" w:rsidRDefault="001F709C" w:rsidP="008A04C4">
      <w:pPr>
        <w:pStyle w:val="NormalWeb"/>
        <w:shd w:val="clear" w:color="auto" w:fill="FFFFFF" w:themeFill="background1"/>
        <w:rPr>
          <w:sz w:val="28"/>
          <w:szCs w:val="28"/>
        </w:rPr>
      </w:pPr>
      <w:r w:rsidRPr="008A04C4">
        <w:rPr>
          <w:rStyle w:val="Robust"/>
          <w:b w:val="0"/>
          <w:sz w:val="28"/>
          <w:szCs w:val="28"/>
        </w:rPr>
        <w:t>Aproape la jumătate față de acum 10 ani</w:t>
      </w:r>
    </w:p>
    <w:p w:rsidR="001F709C" w:rsidRPr="008A04C4" w:rsidRDefault="001F709C" w:rsidP="008A04C4">
      <w:pPr>
        <w:pStyle w:val="NormalWeb"/>
        <w:shd w:val="clear" w:color="auto" w:fill="FFFFFF" w:themeFill="background1"/>
        <w:rPr>
          <w:sz w:val="28"/>
          <w:szCs w:val="28"/>
        </w:rPr>
      </w:pPr>
      <w:r w:rsidRPr="008A04C4">
        <w:rPr>
          <w:sz w:val="28"/>
          <w:szCs w:val="28"/>
        </w:rPr>
        <w:t>Datele furnizate de</w:t>
      </w:r>
      <w:hyperlink r:id="rId89" w:history="1">
        <w:r w:rsidRPr="008A04C4">
          <w:rPr>
            <w:rStyle w:val="Hyperlink"/>
            <w:color w:val="auto"/>
            <w:sz w:val="28"/>
            <w:szCs w:val="28"/>
            <w:u w:val="none"/>
          </w:rPr>
          <w:t xml:space="preserve"> MADR</w:t>
        </w:r>
      </w:hyperlink>
      <w:r w:rsidRPr="008A04C4">
        <w:rPr>
          <w:sz w:val="28"/>
          <w:szCs w:val="28"/>
        </w:rPr>
        <w:t xml:space="preserve"> arată că, în doar zece ani, producția de cartofi în România aproape s-a înjumătățit, de la 3,5-4 milioane de tone atunci, la puțin peste 2 milioane de tone în 2020.</w:t>
      </w:r>
    </w:p>
    <w:p w:rsidR="001F709C" w:rsidRPr="008A04C4" w:rsidRDefault="001F709C" w:rsidP="008A04C4">
      <w:pPr>
        <w:pStyle w:val="NormalWeb"/>
        <w:shd w:val="clear" w:color="auto" w:fill="FFFFFF" w:themeFill="background1"/>
        <w:rPr>
          <w:sz w:val="28"/>
          <w:szCs w:val="28"/>
        </w:rPr>
      </w:pPr>
      <w:r w:rsidRPr="008A04C4">
        <w:rPr>
          <w:sz w:val="28"/>
          <w:szCs w:val="28"/>
        </w:rPr>
        <w:t xml:space="preserve">În ultimii cinci ani, suprafețele cultivate au scăzut constant sub 200.000 de hectare. </w:t>
      </w:r>
      <w:proofErr w:type="gramStart"/>
      <w:r w:rsidRPr="008A04C4">
        <w:rPr>
          <w:sz w:val="28"/>
          <w:szCs w:val="28"/>
        </w:rPr>
        <w:t xml:space="preserve">Zonele cu tradiție în cultivarea cartofului sunt Harghita, </w:t>
      </w:r>
      <w:hyperlink r:id="rId90" w:history="1">
        <w:r w:rsidRPr="008A04C4">
          <w:rPr>
            <w:rStyle w:val="Hyperlink"/>
            <w:color w:val="auto"/>
            <w:sz w:val="28"/>
            <w:szCs w:val="28"/>
            <w:u w:val="none"/>
          </w:rPr>
          <w:t>Covasna</w:t>
        </w:r>
      </w:hyperlink>
      <w:r w:rsidRPr="008A04C4">
        <w:rPr>
          <w:sz w:val="28"/>
          <w:szCs w:val="28"/>
        </w:rPr>
        <w:t>, Brașov, Suceava și Sibiu.</w:t>
      </w:r>
      <w:proofErr w:type="gramEnd"/>
    </w:p>
    <w:p w:rsidR="001F709C" w:rsidRPr="008A04C4" w:rsidRDefault="001F709C" w:rsidP="008A04C4">
      <w:pPr>
        <w:pStyle w:val="NormalWeb"/>
        <w:shd w:val="clear" w:color="auto" w:fill="FFFFFF" w:themeFill="background1"/>
        <w:rPr>
          <w:sz w:val="28"/>
          <w:szCs w:val="28"/>
        </w:rPr>
      </w:pPr>
      <w:r w:rsidRPr="008A04C4">
        <w:rPr>
          <w:rStyle w:val="Robust"/>
          <w:b w:val="0"/>
          <w:sz w:val="28"/>
          <w:szCs w:val="28"/>
        </w:rPr>
        <w:lastRenderedPageBreak/>
        <w:t>Cartoful, aliment de bază în gospodăriile din România</w:t>
      </w:r>
    </w:p>
    <w:p w:rsidR="001F709C" w:rsidRPr="008A04C4" w:rsidRDefault="001F709C" w:rsidP="008A04C4">
      <w:pPr>
        <w:pStyle w:val="NormalWeb"/>
        <w:shd w:val="clear" w:color="auto" w:fill="FFFFFF" w:themeFill="background1"/>
        <w:rPr>
          <w:sz w:val="28"/>
          <w:szCs w:val="28"/>
        </w:rPr>
      </w:pPr>
      <w:r w:rsidRPr="008A04C4">
        <w:rPr>
          <w:noProof/>
          <w:sz w:val="28"/>
          <w:szCs w:val="28"/>
        </w:rPr>
        <w:drawing>
          <wp:inline distT="0" distB="0" distL="0" distR="0">
            <wp:extent cx="1268095" cy="1069975"/>
            <wp:effectExtent l="0" t="0" r="0" b="0"/>
            <wp:docPr id="294" name="Imagine 294" descr="https://www.roaliment.ro/wp-content/uploads/2021/01/kissclipart-potato-clipart-potato-chip-tuber-bd183c2a40f7e7c4-300x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roaliment.ro/wp-content/uploads/2021/01/kissclipart-potato-clipart-potato-chip-tuber-bd183c2a40f7e7c4-300x251.png"/>
                    <pic:cNvPicPr>
                      <a:picLocks noChangeAspect="1" noChangeArrowheads="1"/>
                    </pic:cNvPicPr>
                  </pic:nvPicPr>
                  <pic:blipFill>
                    <a:blip r:embed="rId91" cstate="print"/>
                    <a:srcRect/>
                    <a:stretch>
                      <a:fillRect/>
                    </a:stretch>
                  </pic:blipFill>
                  <pic:spPr bwMode="auto">
                    <a:xfrm>
                      <a:off x="0" y="0"/>
                      <a:ext cx="1268095" cy="1069975"/>
                    </a:xfrm>
                    <a:prstGeom prst="rect">
                      <a:avLst/>
                    </a:prstGeom>
                    <a:noFill/>
                    <a:ln w="9525">
                      <a:noFill/>
                      <a:miter lim="800000"/>
                      <a:headEnd/>
                      <a:tailEnd/>
                    </a:ln>
                  </pic:spPr>
                </pic:pic>
              </a:graphicData>
            </a:graphic>
          </wp:inline>
        </w:drawing>
      </w:r>
      <w:r w:rsidRPr="008A04C4">
        <w:rPr>
          <w:sz w:val="28"/>
          <w:szCs w:val="28"/>
        </w:rPr>
        <w:t xml:space="preserve">Potrivit datelor Institutului Național de Statistică, cartoful </w:t>
      </w:r>
      <w:proofErr w:type="gramStart"/>
      <w:r w:rsidRPr="008A04C4">
        <w:rPr>
          <w:sz w:val="28"/>
          <w:szCs w:val="28"/>
        </w:rPr>
        <w:t>este</w:t>
      </w:r>
      <w:proofErr w:type="gramEnd"/>
      <w:r w:rsidRPr="008A04C4">
        <w:rPr>
          <w:sz w:val="28"/>
          <w:szCs w:val="28"/>
        </w:rPr>
        <w:t xml:space="preserve"> un aliment care se consumă în cantități relativ apropiate în toate categoriile de gospodării din România.</w:t>
      </w:r>
    </w:p>
    <w:p w:rsidR="001F709C" w:rsidRPr="008A04C4" w:rsidRDefault="001F709C" w:rsidP="008A04C4">
      <w:pPr>
        <w:pStyle w:val="NormalWeb"/>
        <w:shd w:val="clear" w:color="auto" w:fill="FFFFFF" w:themeFill="background1"/>
        <w:rPr>
          <w:sz w:val="28"/>
          <w:szCs w:val="28"/>
        </w:rPr>
      </w:pPr>
      <w:r w:rsidRPr="008A04C4">
        <w:rPr>
          <w:sz w:val="28"/>
          <w:szCs w:val="28"/>
        </w:rPr>
        <w:t>În anul 2018, în România, o persoană a consumat în medie 3</w:t>
      </w:r>
      <w:proofErr w:type="gramStart"/>
      <w:r w:rsidRPr="008A04C4">
        <w:rPr>
          <w:sz w:val="28"/>
          <w:szCs w:val="28"/>
        </w:rPr>
        <w:t>,02</w:t>
      </w:r>
      <w:proofErr w:type="gramEnd"/>
      <w:r w:rsidRPr="008A04C4">
        <w:rPr>
          <w:sz w:val="28"/>
          <w:szCs w:val="28"/>
        </w:rPr>
        <w:t xml:space="preserve"> kilograme de cartofi pe lună. Consumul intern de cartofi este estimat la circa două milioane de tone, dar la care se mai adaugă încă 500.000 de tone pentru sămânță, procesare și furaje.</w:t>
      </w:r>
    </w:p>
    <w:p w:rsidR="00264F49" w:rsidRPr="008A04C4" w:rsidRDefault="00264F49" w:rsidP="008A04C4">
      <w:pPr>
        <w:pStyle w:val="Titlu1"/>
        <w:shd w:val="clear" w:color="auto" w:fill="FFFFFF" w:themeFill="background1"/>
        <w:rPr>
          <w:b w:val="0"/>
          <w:sz w:val="28"/>
          <w:szCs w:val="28"/>
        </w:rPr>
      </w:pPr>
      <w:r w:rsidRPr="002E1481">
        <w:rPr>
          <w:color w:val="FF0000"/>
          <w:sz w:val="28"/>
          <w:szCs w:val="28"/>
          <w:u w:val="single"/>
        </w:rPr>
        <w:t xml:space="preserve">Catalogul de produse FMC Agro Romania 2021 este disponibil online </w:t>
      </w:r>
      <w:r w:rsidRPr="002E1481">
        <w:rPr>
          <w:rStyle w:val="author-by"/>
          <w:color w:val="FF0000"/>
          <w:sz w:val="28"/>
          <w:szCs w:val="28"/>
          <w:u w:val="single"/>
        </w:rPr>
        <w:t>Publicat de</w:t>
      </w:r>
      <w:r w:rsidRPr="002E1481">
        <w:rPr>
          <w:color w:val="FF0000"/>
          <w:sz w:val="28"/>
          <w:szCs w:val="28"/>
          <w:u w:val="single"/>
        </w:rPr>
        <w:t xml:space="preserve"> </w:t>
      </w:r>
      <w:hyperlink r:id="rId92" w:history="1">
        <w:r w:rsidRPr="002E1481">
          <w:rPr>
            <w:rStyle w:val="Hyperlink"/>
            <w:color w:val="FF0000"/>
            <w:sz w:val="28"/>
            <w:szCs w:val="28"/>
          </w:rPr>
          <w:t xml:space="preserve">Redactia Sanatatea </w:t>
        </w:r>
        <w:proofErr w:type="gramStart"/>
        <w:r w:rsidRPr="002E1481">
          <w:rPr>
            <w:rStyle w:val="Hyperlink"/>
            <w:color w:val="FF0000"/>
            <w:sz w:val="28"/>
            <w:szCs w:val="28"/>
          </w:rPr>
          <w:t>Plantelor</w:t>
        </w:r>
        <w:r w:rsidRPr="008A04C4">
          <w:rPr>
            <w:rStyle w:val="Hyperlink"/>
            <w:b w:val="0"/>
            <w:color w:val="auto"/>
            <w:sz w:val="28"/>
            <w:szCs w:val="28"/>
            <w:u w:val="none"/>
          </w:rPr>
          <w:t xml:space="preserve"> </w:t>
        </w:r>
        <w:proofErr w:type="gramEnd"/>
      </w:hyperlink>
      <w:r w:rsidR="002E1481">
        <w:rPr>
          <w:rStyle w:val="author-on"/>
          <w:b w:val="0"/>
          <w:sz w:val="28"/>
          <w:szCs w:val="28"/>
        </w:rPr>
        <w:t>,</w:t>
      </w:r>
      <w:r w:rsidRPr="008A04C4">
        <w:rPr>
          <w:rStyle w:val="post-date"/>
          <w:b w:val="0"/>
          <w:sz w:val="28"/>
          <w:szCs w:val="28"/>
        </w:rPr>
        <w:t xml:space="preserve"> ian. 20, 2021 </w:t>
      </w:r>
    </w:p>
    <w:p w:rsidR="00264F49" w:rsidRPr="008A04C4" w:rsidRDefault="00264F49" w:rsidP="008A04C4">
      <w:pPr>
        <w:pStyle w:val="NormalWeb"/>
        <w:shd w:val="clear" w:color="auto" w:fill="FFFFFF" w:themeFill="background1"/>
        <w:rPr>
          <w:sz w:val="28"/>
          <w:szCs w:val="28"/>
        </w:rPr>
      </w:pPr>
      <w:r w:rsidRPr="008A04C4">
        <w:rPr>
          <w:sz w:val="28"/>
          <w:szCs w:val="28"/>
        </w:rPr>
        <w:t>Dragi fermieri si colaboratori,</w:t>
      </w:r>
    </w:p>
    <w:p w:rsidR="00264F49" w:rsidRPr="008A04C4" w:rsidRDefault="00264F49" w:rsidP="008A04C4">
      <w:pPr>
        <w:pStyle w:val="NormalWeb"/>
        <w:shd w:val="clear" w:color="auto" w:fill="FFFFFF" w:themeFill="background1"/>
        <w:rPr>
          <w:sz w:val="28"/>
          <w:szCs w:val="28"/>
        </w:rPr>
      </w:pPr>
      <w:r w:rsidRPr="008A04C4">
        <w:rPr>
          <w:sz w:val="28"/>
          <w:szCs w:val="28"/>
        </w:rPr>
        <w:t xml:space="preserve">Suntem bucurosi </w:t>
      </w:r>
      <w:proofErr w:type="gramStart"/>
      <w:r w:rsidRPr="008A04C4">
        <w:rPr>
          <w:sz w:val="28"/>
          <w:szCs w:val="28"/>
        </w:rPr>
        <w:t>sa</w:t>
      </w:r>
      <w:proofErr w:type="gramEnd"/>
      <w:r w:rsidRPr="008A04C4">
        <w:rPr>
          <w:sz w:val="28"/>
          <w:szCs w:val="28"/>
        </w:rPr>
        <w:t xml:space="preserve"> anuntam ca, incepand de saptamana aceasta, catalogul de produse FMC Agro Romania pentru protectia si nutritia plantelor aferent anului 2021 este disponibil online, pe fmcagro.ro. In catalogul FMC, veti putea regasi atat produse consacrate (precum EXPRESS® 50 SG, CORAGEN®, OMNERA®, GRANSTAR® SUPER, SUCCESSOR®), care v-au obisnuit cu eficienta si cu rezultatele exceptionale pe care le ofera si care sunt nelipsite din culturile dumeavoastra, dar si produse noi, rod al cercetarii FMC, precum EXIREL® si SAFARI® DUOACTIVE, menite sa vina si mai mult in ajutorul dumneavoastra in vederea obtinerii de productii mari si de calitate.</w:t>
      </w:r>
    </w:p>
    <w:p w:rsidR="00264F49" w:rsidRPr="008A04C4" w:rsidRDefault="00264F49" w:rsidP="008A04C4">
      <w:pPr>
        <w:pStyle w:val="NormalWeb"/>
        <w:shd w:val="clear" w:color="auto" w:fill="FFFFFF" w:themeFill="background1"/>
        <w:rPr>
          <w:sz w:val="28"/>
          <w:szCs w:val="28"/>
        </w:rPr>
      </w:pPr>
      <w:r w:rsidRPr="008A04C4">
        <w:rPr>
          <w:sz w:val="28"/>
          <w:szCs w:val="28"/>
        </w:rPr>
        <w:t>FMC este o companie de cercetare si inovare specializata in domeniul produselor de protectia si nutritia</w:t>
      </w:r>
      <w:proofErr w:type="gramStart"/>
      <w:r w:rsidRPr="008A04C4">
        <w:rPr>
          <w:sz w:val="28"/>
          <w:szCs w:val="28"/>
        </w:rPr>
        <w:t>  plantelor</w:t>
      </w:r>
      <w:proofErr w:type="gramEnd"/>
      <w:r w:rsidRPr="008A04C4">
        <w:rPr>
          <w:sz w:val="28"/>
          <w:szCs w:val="28"/>
        </w:rPr>
        <w:t xml:space="preserve">. La ora actuala, pe langa produsele sintetice, pesticide, compania FMC </w:t>
      </w:r>
      <w:proofErr w:type="gramStart"/>
      <w:r w:rsidRPr="008A04C4">
        <w:rPr>
          <w:sz w:val="28"/>
          <w:szCs w:val="28"/>
        </w:rPr>
        <w:t>este</w:t>
      </w:r>
      <w:proofErr w:type="gramEnd"/>
      <w:r w:rsidRPr="008A04C4">
        <w:rPr>
          <w:sz w:val="28"/>
          <w:szCs w:val="28"/>
        </w:rPr>
        <w:t xml:space="preserve"> pregatita sa aduca in piata europeana si produse biologice, produse care pot fi aplicate respectand cerintele combaterii integrate si anume rotatie corespunzatoare a culturilor, aplicare de produse sintetice (pesticide), precum si utilizarea de produse biologice. </w:t>
      </w:r>
      <w:proofErr w:type="gramStart"/>
      <w:r w:rsidRPr="008A04C4">
        <w:rPr>
          <w:sz w:val="28"/>
          <w:szCs w:val="28"/>
        </w:rPr>
        <w:t>Tocmai de aceea, investim in cercetare si dezvoltare si depunem o munca asidua pentru a ne asigura ca livram calitatea mult asteptata de catre clientii nostri.</w:t>
      </w:r>
      <w:proofErr w:type="gramEnd"/>
    </w:p>
    <w:p w:rsidR="00264F49" w:rsidRPr="008A04C4" w:rsidRDefault="00264F49" w:rsidP="008A04C4">
      <w:pPr>
        <w:pStyle w:val="NormalWeb"/>
        <w:shd w:val="clear" w:color="auto" w:fill="FFFFFF" w:themeFill="background1"/>
        <w:rPr>
          <w:sz w:val="28"/>
          <w:szCs w:val="28"/>
        </w:rPr>
      </w:pPr>
      <w:r w:rsidRPr="008A04C4">
        <w:rPr>
          <w:noProof/>
          <w:sz w:val="28"/>
          <w:szCs w:val="28"/>
        </w:rPr>
        <w:lastRenderedPageBreak/>
        <w:drawing>
          <wp:inline distT="0" distB="0" distL="0" distR="0">
            <wp:extent cx="1723486" cy="1723486"/>
            <wp:effectExtent l="19050" t="0" r="0" b="0"/>
            <wp:docPr id="317" name="Imagine 317" descr="https://www.sanatateaplantelor.ro/wp-content/uploads/2021/01/b29b65c4-ff31-4818-9e17-f9513b3ac888-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ww.sanatateaplantelor.ro/wp-content/uploads/2021/01/b29b65c4-ff31-4818-9e17-f9513b3ac888-300x300.png"/>
                    <pic:cNvPicPr>
                      <a:picLocks noChangeAspect="1" noChangeArrowheads="1"/>
                    </pic:cNvPicPr>
                  </pic:nvPicPr>
                  <pic:blipFill>
                    <a:blip r:embed="rId93" cstate="print"/>
                    <a:srcRect/>
                    <a:stretch>
                      <a:fillRect/>
                    </a:stretch>
                  </pic:blipFill>
                  <pic:spPr bwMode="auto">
                    <a:xfrm>
                      <a:off x="0" y="0"/>
                      <a:ext cx="1725876" cy="1725876"/>
                    </a:xfrm>
                    <a:prstGeom prst="rect">
                      <a:avLst/>
                    </a:prstGeom>
                    <a:noFill/>
                    <a:ln w="9525">
                      <a:noFill/>
                      <a:miter lim="800000"/>
                      <a:headEnd/>
                      <a:tailEnd/>
                    </a:ln>
                  </pic:spPr>
                </pic:pic>
              </a:graphicData>
            </a:graphic>
          </wp:inline>
        </w:drawing>
      </w:r>
      <w:r w:rsidRPr="008A04C4">
        <w:rPr>
          <w:sz w:val="28"/>
          <w:szCs w:val="28"/>
        </w:rPr>
        <w:t>„</w:t>
      </w:r>
      <w:r w:rsidRPr="008A04C4">
        <w:rPr>
          <w:rStyle w:val="Accentuat"/>
          <w:i w:val="0"/>
          <w:sz w:val="28"/>
          <w:szCs w:val="28"/>
        </w:rPr>
        <w:t xml:space="preserve">Astazi, mai mult decat oricand, avem nevoie </w:t>
      </w:r>
      <w:proofErr w:type="gramStart"/>
      <w:r w:rsidRPr="008A04C4">
        <w:rPr>
          <w:rStyle w:val="Accentuat"/>
          <w:i w:val="0"/>
          <w:sz w:val="28"/>
          <w:szCs w:val="28"/>
        </w:rPr>
        <w:t>sa</w:t>
      </w:r>
      <w:proofErr w:type="gramEnd"/>
      <w:r w:rsidRPr="008A04C4">
        <w:rPr>
          <w:rStyle w:val="Accentuat"/>
          <w:i w:val="0"/>
          <w:sz w:val="28"/>
          <w:szCs w:val="28"/>
        </w:rPr>
        <w:t xml:space="preserve"> facem ferma romaneasca mai productiva, mai prospera si mai deschisa concurentei externe. Avem astazi in Romania ferme extrem de performante care sunt deja la nivelul de competitivitate solicitat de catre Uniunea Europena, dar avem totodata si multe unitati agricole care sunt </w:t>
      </w:r>
      <w:proofErr w:type="gramStart"/>
      <w:r w:rsidRPr="008A04C4">
        <w:rPr>
          <w:rStyle w:val="Accentuat"/>
          <w:i w:val="0"/>
          <w:sz w:val="28"/>
          <w:szCs w:val="28"/>
        </w:rPr>
        <w:t>inca</w:t>
      </w:r>
      <w:proofErr w:type="gramEnd"/>
      <w:r w:rsidRPr="008A04C4">
        <w:rPr>
          <w:rStyle w:val="Accentuat"/>
          <w:i w:val="0"/>
          <w:sz w:val="28"/>
          <w:szCs w:val="28"/>
        </w:rPr>
        <w:t xml:space="preserve"> departe de performanta necesara si asupra acestora trebuie sa ne aplecam cu mare atentie in perioada care urmeaza. Consideram ca, pentru a putea raspunde in prezent marilor provocari ale omenirii – hrana mai multa si de mai buna calitate pentru toata lumea – trebuie </w:t>
      </w:r>
      <w:proofErr w:type="gramStart"/>
      <w:r w:rsidRPr="008A04C4">
        <w:rPr>
          <w:rStyle w:val="Accentuat"/>
          <w:i w:val="0"/>
          <w:sz w:val="28"/>
          <w:szCs w:val="28"/>
        </w:rPr>
        <w:t>sa</w:t>
      </w:r>
      <w:proofErr w:type="gramEnd"/>
      <w:r w:rsidRPr="008A04C4">
        <w:rPr>
          <w:rStyle w:val="Accentuat"/>
          <w:i w:val="0"/>
          <w:sz w:val="28"/>
          <w:szCs w:val="28"/>
        </w:rPr>
        <w:t xml:space="preserve"> utilizam stiinta si descoperirile acesteia. In acest sens, FMC investeste puternic in cercetare, avand 23 de Centre de Cercetare plasate peste tot in lume.</w:t>
      </w:r>
    </w:p>
    <w:p w:rsidR="00264F49" w:rsidRPr="008A04C4" w:rsidRDefault="00264F49" w:rsidP="008A04C4">
      <w:pPr>
        <w:pStyle w:val="NormalWeb"/>
        <w:shd w:val="clear" w:color="auto" w:fill="FFFFFF" w:themeFill="background1"/>
        <w:rPr>
          <w:sz w:val="28"/>
          <w:szCs w:val="28"/>
        </w:rPr>
      </w:pPr>
      <w:r w:rsidRPr="008A04C4">
        <w:rPr>
          <w:rStyle w:val="Accentuat"/>
          <w:i w:val="0"/>
          <w:sz w:val="28"/>
          <w:szCs w:val="28"/>
        </w:rPr>
        <w:t xml:space="preserve">Si in anul 2021 echipa FMC Agro Operational Romania va fi prezenta alaturi de dumneavoastra cu expertiza tehnica, tehnologii si produse necesare obtinerii de culturi agricole sanatoase, fara boli, buruieni si daunatori. </w:t>
      </w:r>
      <w:proofErr w:type="gramStart"/>
      <w:r w:rsidRPr="008A04C4">
        <w:rPr>
          <w:rStyle w:val="Accentuat"/>
          <w:i w:val="0"/>
          <w:sz w:val="28"/>
          <w:szCs w:val="28"/>
        </w:rPr>
        <w:t>In activitatea noastra, ne bazam pe intreaga retea de distribuitori profesionisti, companii extrem de importante in performanta fiecarei ferme agricole</w:t>
      </w:r>
      <w:r w:rsidRPr="008A04C4">
        <w:rPr>
          <w:sz w:val="28"/>
          <w:szCs w:val="28"/>
        </w:rPr>
        <w:t>„, a precizat Vasile Iosif – Director General FMC Agro Operational Romania.</w:t>
      </w:r>
      <w:proofErr w:type="gramEnd"/>
    </w:p>
    <w:p w:rsidR="00264F49" w:rsidRPr="008A04C4" w:rsidRDefault="00264F49" w:rsidP="008A04C4">
      <w:pPr>
        <w:pStyle w:val="NormalWeb"/>
        <w:shd w:val="clear" w:color="auto" w:fill="FFFFFF" w:themeFill="background1"/>
        <w:rPr>
          <w:sz w:val="28"/>
          <w:szCs w:val="28"/>
        </w:rPr>
      </w:pPr>
      <w:proofErr w:type="gramStart"/>
      <w:r w:rsidRPr="008A04C4">
        <w:rPr>
          <w:sz w:val="28"/>
          <w:szCs w:val="28"/>
        </w:rPr>
        <w:t>Va</w:t>
      </w:r>
      <w:proofErr w:type="gramEnd"/>
      <w:r w:rsidRPr="008A04C4">
        <w:rPr>
          <w:sz w:val="28"/>
          <w:szCs w:val="28"/>
        </w:rPr>
        <w:t xml:space="preserve"> invitam sa dati click mai jos pentru a rasfoi noul nostru catalog de produse. De asemenea, suntem aici </w:t>
      </w:r>
      <w:proofErr w:type="gramStart"/>
      <w:r w:rsidRPr="008A04C4">
        <w:rPr>
          <w:sz w:val="28"/>
          <w:szCs w:val="28"/>
        </w:rPr>
        <w:t>sa</w:t>
      </w:r>
      <w:proofErr w:type="gramEnd"/>
      <w:r w:rsidRPr="008A04C4">
        <w:rPr>
          <w:sz w:val="28"/>
          <w:szCs w:val="28"/>
        </w:rPr>
        <w:t xml:space="preserve"> raspundem intrebarilor dumneavoastra si sa va oferim cele mai potrivite recomandari, bazate pe nevoile fermei dumneavoastra. Asadar, nu ezitati </w:t>
      </w:r>
      <w:proofErr w:type="gramStart"/>
      <w:r w:rsidRPr="008A04C4">
        <w:rPr>
          <w:sz w:val="28"/>
          <w:szCs w:val="28"/>
        </w:rPr>
        <w:t>sa</w:t>
      </w:r>
      <w:proofErr w:type="gramEnd"/>
      <w:r w:rsidRPr="008A04C4">
        <w:rPr>
          <w:sz w:val="28"/>
          <w:szCs w:val="28"/>
        </w:rPr>
        <w:t xml:space="preserve"> ii contactati pe reprezentantii de vanzari FMC Agro Romania din zona dumneavoastra.</w:t>
      </w:r>
    </w:p>
    <w:p w:rsidR="00264F49" w:rsidRPr="008A04C4" w:rsidRDefault="00264F49" w:rsidP="008A04C4">
      <w:pPr>
        <w:pStyle w:val="NormalWeb"/>
        <w:shd w:val="clear" w:color="auto" w:fill="FFFFFF" w:themeFill="background1"/>
        <w:rPr>
          <w:sz w:val="28"/>
          <w:szCs w:val="28"/>
        </w:rPr>
      </w:pPr>
      <w:r w:rsidRPr="008A04C4">
        <w:rPr>
          <w:noProof/>
          <w:sz w:val="28"/>
          <w:szCs w:val="28"/>
        </w:rPr>
        <w:drawing>
          <wp:inline distT="0" distB="0" distL="0" distR="0">
            <wp:extent cx="3241735" cy="1298593"/>
            <wp:effectExtent l="19050" t="0" r="0" b="0"/>
            <wp:docPr id="318" name="Imagine 318" descr="https://www.sanatateaplantelor.ro/wp-content/uploads/2021/01/c8a2d5bc-2565-4f9c-9c6e-63369c206141-1024x41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www.sanatateaplantelor.ro/wp-content/uploads/2021/01/c8a2d5bc-2565-4f9c-9c6e-63369c206141-1024x410.jpg">
                      <a:hlinkClick r:id="rId94"/>
                    </pic:cNvPr>
                    <pic:cNvPicPr>
                      <a:picLocks noChangeAspect="1" noChangeArrowheads="1"/>
                    </pic:cNvPicPr>
                  </pic:nvPicPr>
                  <pic:blipFill>
                    <a:blip r:embed="rId95" cstate="print"/>
                    <a:srcRect/>
                    <a:stretch>
                      <a:fillRect/>
                    </a:stretch>
                  </pic:blipFill>
                  <pic:spPr bwMode="auto">
                    <a:xfrm>
                      <a:off x="0" y="0"/>
                      <a:ext cx="3242532" cy="1298912"/>
                    </a:xfrm>
                    <a:prstGeom prst="rect">
                      <a:avLst/>
                    </a:prstGeom>
                    <a:noFill/>
                    <a:ln w="9525">
                      <a:noFill/>
                      <a:miter lim="800000"/>
                      <a:headEnd/>
                      <a:tailEnd/>
                    </a:ln>
                  </pic:spPr>
                </pic:pic>
              </a:graphicData>
            </a:graphic>
          </wp:inline>
        </w:drawing>
      </w:r>
      <w:proofErr w:type="gramStart"/>
      <w:r w:rsidRPr="008A04C4">
        <w:rPr>
          <w:sz w:val="28"/>
          <w:szCs w:val="28"/>
        </w:rPr>
        <w:t xml:space="preserve">Lista completa a reprezentantilor de vanzari FMC o regasiti </w:t>
      </w:r>
      <w:hyperlink r:id="rId96" w:history="1">
        <w:r w:rsidRPr="008A04C4">
          <w:rPr>
            <w:rStyle w:val="Hyperlink"/>
            <w:color w:val="auto"/>
            <w:sz w:val="28"/>
            <w:szCs w:val="28"/>
            <w:u w:val="none"/>
          </w:rPr>
          <w:t>aici</w:t>
        </w:r>
      </w:hyperlink>
      <w:r w:rsidRPr="008A04C4">
        <w:rPr>
          <w:sz w:val="28"/>
          <w:szCs w:val="28"/>
        </w:rPr>
        <w:t>.</w:t>
      </w:r>
      <w:proofErr w:type="gramEnd"/>
    </w:p>
    <w:p w:rsidR="001F709C" w:rsidRPr="008A04C4" w:rsidRDefault="001F709C" w:rsidP="008A04C4">
      <w:pPr>
        <w:pStyle w:val="NormalWeb"/>
        <w:shd w:val="clear" w:color="auto" w:fill="FFFFFF" w:themeFill="background1"/>
        <w:rPr>
          <w:sz w:val="28"/>
          <w:szCs w:val="28"/>
        </w:rPr>
      </w:pPr>
    </w:p>
    <w:p w:rsidR="0080236D" w:rsidRPr="008A04C4" w:rsidRDefault="0080236D" w:rsidP="008A04C4">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2E1481">
        <w:rPr>
          <w:rFonts w:ascii="Times New Roman" w:hAnsi="Times New Roman" w:cs="Times New Roman"/>
          <w:b/>
          <w:color w:val="FF0000"/>
          <w:sz w:val="28"/>
          <w:szCs w:val="28"/>
          <w:u w:val="single"/>
        </w:rPr>
        <w:lastRenderedPageBreak/>
        <w:t>Scutiri de impozit pentru proprietarii de gospodarii.</w:t>
      </w:r>
      <w:proofErr w:type="gramEnd"/>
      <w:r w:rsidRPr="002E1481">
        <w:rPr>
          <w:rFonts w:ascii="Times New Roman" w:hAnsi="Times New Roman" w:cs="Times New Roman"/>
          <w:b/>
          <w:color w:val="FF0000"/>
          <w:sz w:val="28"/>
          <w:szCs w:val="28"/>
          <w:u w:val="single"/>
        </w:rPr>
        <w:t xml:space="preserve"> Care sunt </w:t>
      </w:r>
      <w:proofErr w:type="gramStart"/>
      <w:r w:rsidRPr="002E1481">
        <w:rPr>
          <w:rFonts w:ascii="Times New Roman" w:hAnsi="Times New Roman" w:cs="Times New Roman"/>
          <w:b/>
          <w:color w:val="FF0000"/>
          <w:sz w:val="28"/>
          <w:szCs w:val="28"/>
          <w:u w:val="single"/>
        </w:rPr>
        <w:t>conditiile</w:t>
      </w:r>
      <w:r w:rsidRPr="008A04C4">
        <w:rPr>
          <w:rFonts w:ascii="Times New Roman" w:hAnsi="Times New Roman" w:cs="Times New Roman"/>
          <w:sz w:val="28"/>
          <w:szCs w:val="28"/>
        </w:rPr>
        <w:t xml:space="preserve">  </w:t>
      </w:r>
      <w:proofErr w:type="gramEnd"/>
      <w:r w:rsidRPr="008A04C4">
        <w:rPr>
          <w:rFonts w:ascii="Times New Roman" w:hAnsi="Times New Roman" w:cs="Times New Roman"/>
          <w:sz w:val="28"/>
          <w:szCs w:val="28"/>
        </w:rPr>
        <w:fldChar w:fldCharType="begin"/>
      </w:r>
      <w:r w:rsidRPr="008A04C4">
        <w:rPr>
          <w:rFonts w:ascii="Times New Roman" w:hAnsi="Times New Roman" w:cs="Times New Roman"/>
          <w:sz w:val="28"/>
          <w:szCs w:val="28"/>
        </w:rPr>
        <w:instrText xml:space="preserve"> HYPERLINK "https://www.stiriagricole.ro/date/2021/01/19" </w:instrText>
      </w:r>
      <w:r w:rsidRPr="008A04C4">
        <w:rPr>
          <w:rFonts w:ascii="Times New Roman" w:hAnsi="Times New Roman" w:cs="Times New Roman"/>
          <w:sz w:val="28"/>
          <w:szCs w:val="28"/>
        </w:rPr>
        <w:fldChar w:fldCharType="separate"/>
      </w:r>
      <w:r w:rsidRPr="008A04C4">
        <w:rPr>
          <w:rStyle w:val="elementor-icon-list-text"/>
          <w:rFonts w:ascii="Times New Roman" w:hAnsi="Times New Roman" w:cs="Times New Roman"/>
          <w:sz w:val="28"/>
          <w:szCs w:val="28"/>
        </w:rPr>
        <w:t>ianuarie 19, 2021</w:t>
      </w:r>
      <w:r w:rsidR="002E1481">
        <w:rPr>
          <w:rStyle w:val="elementor-icon-list-text"/>
          <w:rFonts w:ascii="Times New Roman" w:hAnsi="Times New Roman" w:cs="Times New Roman"/>
          <w:sz w:val="28"/>
          <w:szCs w:val="28"/>
        </w:rPr>
        <w:t xml:space="preserve">                                 </w:t>
      </w:r>
      <w:r w:rsidRPr="008A04C4">
        <w:rPr>
          <w:rStyle w:val="elementor-icon-list-text"/>
          <w:rFonts w:ascii="Times New Roman" w:hAnsi="Times New Roman" w:cs="Times New Roman"/>
          <w:sz w:val="28"/>
          <w:szCs w:val="28"/>
        </w:rPr>
        <w:t xml:space="preserve"> </w:t>
      </w:r>
      <w:r w:rsidRPr="008A04C4">
        <w:rPr>
          <w:rFonts w:ascii="Times New Roman" w:hAnsi="Times New Roman" w:cs="Times New Roman"/>
          <w:sz w:val="28"/>
          <w:szCs w:val="28"/>
        </w:rPr>
        <w:fldChar w:fldCharType="end"/>
      </w:r>
      <w:r w:rsidRPr="008A04C4">
        <w:rPr>
          <w:rFonts w:ascii="Times New Roman" w:hAnsi="Times New Roman" w:cs="Times New Roman"/>
          <w:noProof/>
          <w:sz w:val="28"/>
          <w:szCs w:val="28"/>
        </w:rPr>
        <w:drawing>
          <wp:inline distT="0" distB="0" distL="0" distR="0">
            <wp:extent cx="3181350" cy="1966629"/>
            <wp:effectExtent l="19050" t="0" r="0" b="0"/>
            <wp:docPr id="152" name="I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cstate="print"/>
                    <a:srcRect/>
                    <a:stretch>
                      <a:fillRect/>
                    </a:stretch>
                  </pic:blipFill>
                  <pic:spPr bwMode="auto">
                    <a:xfrm>
                      <a:off x="0" y="0"/>
                      <a:ext cx="3182684" cy="1967454"/>
                    </a:xfrm>
                    <a:prstGeom prst="rect">
                      <a:avLst/>
                    </a:prstGeom>
                    <a:noFill/>
                    <a:ln w="9525">
                      <a:noFill/>
                      <a:miter lim="800000"/>
                      <a:headEnd/>
                      <a:tailEnd/>
                    </a:ln>
                  </pic:spPr>
                </pic:pic>
              </a:graphicData>
            </a:graphic>
          </wp:inline>
        </w:drawing>
      </w:r>
      <w:r w:rsidRPr="008A04C4">
        <w:rPr>
          <w:rStyle w:val="Robust"/>
          <w:rFonts w:ascii="Times New Roman" w:hAnsi="Times New Roman" w:cs="Times New Roman"/>
          <w:b w:val="0"/>
          <w:sz w:val="28"/>
          <w:szCs w:val="28"/>
        </w:rPr>
        <w:t xml:space="preserve"> </w:t>
      </w:r>
      <w:r w:rsidRPr="002E1481">
        <w:rPr>
          <w:rStyle w:val="Robust"/>
          <w:rFonts w:ascii="Times New Roman" w:hAnsi="Times New Roman" w:cs="Times New Roman"/>
          <w:sz w:val="28"/>
          <w:szCs w:val="28"/>
        </w:rPr>
        <w:t>Odata cu debutul pandemiei de COVID-19, tot mai multe persoane au decis sa se mute la tara. Pentru a sustine dezvoltarea gospodariilor romanesti dar si pentru a incuraja asocierea in agricultura, a fost elaborata o noua lege, prin care gospodaria taraneasca ar putea fi scutita de impozit pe terenuri si cladiri.</w:t>
      </w:r>
      <w:r w:rsidRPr="008A04C4">
        <w:rPr>
          <w:rStyle w:val="Robust"/>
          <w:rFonts w:ascii="Times New Roman" w:hAnsi="Times New Roman" w:cs="Times New Roman"/>
          <w:b w:val="0"/>
          <w:sz w:val="28"/>
          <w:szCs w:val="28"/>
        </w:rPr>
        <w:t xml:space="preserve"> </w:t>
      </w:r>
    </w:p>
    <w:p w:rsidR="0080236D" w:rsidRPr="008A04C4" w:rsidRDefault="0080236D" w:rsidP="008A04C4">
      <w:pPr>
        <w:pStyle w:val="NormalWeb"/>
        <w:shd w:val="clear" w:color="auto" w:fill="FFFFFF" w:themeFill="background1"/>
        <w:rPr>
          <w:sz w:val="28"/>
          <w:szCs w:val="28"/>
        </w:rPr>
      </w:pPr>
      <w:r w:rsidRPr="008A04C4">
        <w:rPr>
          <w:sz w:val="28"/>
          <w:szCs w:val="28"/>
        </w:rPr>
        <w:t xml:space="preserve">Legea, promulgata deja de presedintele Klaus Iohannis prevede ca orice detinator al unei gospodarii care alege </w:t>
      </w:r>
      <w:proofErr w:type="gramStart"/>
      <w:r w:rsidRPr="008A04C4">
        <w:rPr>
          <w:sz w:val="28"/>
          <w:szCs w:val="28"/>
        </w:rPr>
        <w:t>sa</w:t>
      </w:r>
      <w:proofErr w:type="gramEnd"/>
      <w:r w:rsidRPr="008A04C4">
        <w:rPr>
          <w:sz w:val="28"/>
          <w:szCs w:val="28"/>
        </w:rPr>
        <w:t xml:space="preserve"> devina membru intr-o cooperativa agricola va fi scutit de la plata impozitului pe terenuri si cladiri. Aceasta facilitate urmeaza sa fie valabila pentru 5 ani de la intrarea in activitate a exploatatiilor, pentru cele nou infiintate, dar si pe cele care isi desfasoara deja activitatea dar au o cifra de afaceri anuala neta de pana la 10 milioane de euro.</w:t>
      </w:r>
    </w:p>
    <w:p w:rsidR="0080236D" w:rsidRPr="008A04C4" w:rsidRDefault="0080236D" w:rsidP="008A04C4">
      <w:pPr>
        <w:pStyle w:val="NormalWeb"/>
        <w:shd w:val="clear" w:color="auto" w:fill="FFFFFF" w:themeFill="background1"/>
        <w:rPr>
          <w:sz w:val="28"/>
          <w:szCs w:val="28"/>
        </w:rPr>
      </w:pPr>
      <w:proofErr w:type="gramStart"/>
      <w:r w:rsidRPr="008A04C4">
        <w:rPr>
          <w:sz w:val="28"/>
          <w:szCs w:val="28"/>
        </w:rPr>
        <w:t>De la inceputul crizei pana acum, in Romania a crescut cererea pentru imobiliare in mediul rural.</w:t>
      </w:r>
      <w:proofErr w:type="gramEnd"/>
      <w:r w:rsidRPr="008A04C4">
        <w:rPr>
          <w:sz w:val="28"/>
          <w:szCs w:val="28"/>
        </w:rPr>
        <w:t xml:space="preserve"> </w:t>
      </w:r>
      <w:proofErr w:type="gramStart"/>
      <w:r w:rsidRPr="008A04C4">
        <w:rPr>
          <w:sz w:val="28"/>
          <w:szCs w:val="28"/>
        </w:rPr>
        <w:t>Sunt totusi cautate in special casele din localitatile aflate in apropierea marilor orase.</w:t>
      </w:r>
      <w:proofErr w:type="gramEnd"/>
      <w:r w:rsidRPr="008A04C4">
        <w:rPr>
          <w:sz w:val="28"/>
          <w:szCs w:val="28"/>
        </w:rPr>
        <w:t xml:space="preserve"> </w:t>
      </w:r>
      <w:proofErr w:type="gramStart"/>
      <w:r w:rsidRPr="008A04C4">
        <w:rPr>
          <w:sz w:val="28"/>
          <w:szCs w:val="28"/>
        </w:rPr>
        <w:t>Motivul?</w:t>
      </w:r>
      <w:proofErr w:type="gramEnd"/>
      <w:r w:rsidRPr="008A04C4">
        <w:rPr>
          <w:sz w:val="28"/>
          <w:szCs w:val="28"/>
        </w:rPr>
        <w:t xml:space="preserve"> Tinerii nu-si mai doresc </w:t>
      </w:r>
      <w:proofErr w:type="gramStart"/>
      <w:r w:rsidRPr="008A04C4">
        <w:rPr>
          <w:sz w:val="28"/>
          <w:szCs w:val="28"/>
        </w:rPr>
        <w:t>sa</w:t>
      </w:r>
      <w:proofErr w:type="gramEnd"/>
      <w:r w:rsidRPr="008A04C4">
        <w:rPr>
          <w:sz w:val="28"/>
          <w:szCs w:val="28"/>
        </w:rPr>
        <w:t xml:space="preserve"> treaca printr-o noua eventuala izolare la bloc, in apartament. Acestia simt nevoia de aer curat si de </w:t>
      </w:r>
      <w:proofErr w:type="gramStart"/>
      <w:r w:rsidRPr="008A04C4">
        <w:rPr>
          <w:sz w:val="28"/>
          <w:szCs w:val="28"/>
        </w:rPr>
        <w:t>un</w:t>
      </w:r>
      <w:proofErr w:type="gramEnd"/>
      <w:r w:rsidRPr="008A04C4">
        <w:rPr>
          <w:sz w:val="28"/>
          <w:szCs w:val="28"/>
        </w:rPr>
        <w:t xml:space="preserve"> spatiu mai mare. Cele mai recente date oficiale arata ca, anual, in Romania peste 110.000 de oameni se muta de la oras la sat, in timp ce numarul celor care se muta de la sat la oras este de aproximativ 87.000. Peste 22.000 de tineri au cerut finantari </w:t>
      </w:r>
      <w:proofErr w:type="gramStart"/>
      <w:r w:rsidRPr="008A04C4">
        <w:rPr>
          <w:sz w:val="28"/>
          <w:szCs w:val="28"/>
        </w:rPr>
        <w:t>sa</w:t>
      </w:r>
      <w:proofErr w:type="gramEnd"/>
      <w:r w:rsidRPr="008A04C4">
        <w:rPr>
          <w:sz w:val="28"/>
          <w:szCs w:val="28"/>
        </w:rPr>
        <w:t xml:space="preserve"> se mute la tara. Aproximativ 87.000 de oameni se muta de la </w:t>
      </w:r>
      <w:proofErr w:type="gramStart"/>
      <w:r w:rsidRPr="008A04C4">
        <w:rPr>
          <w:sz w:val="28"/>
          <w:szCs w:val="28"/>
        </w:rPr>
        <w:t>sat,</w:t>
      </w:r>
      <w:proofErr w:type="gramEnd"/>
      <w:r w:rsidRPr="008A04C4">
        <w:rPr>
          <w:sz w:val="28"/>
          <w:szCs w:val="28"/>
        </w:rPr>
        <w:t xml:space="preserve"> la oras.</w:t>
      </w:r>
    </w:p>
    <w:p w:rsidR="00796332" w:rsidRPr="002E1481" w:rsidRDefault="00796332" w:rsidP="008A04C4">
      <w:pPr>
        <w:shd w:val="clear" w:color="auto" w:fill="FFFFFF" w:themeFill="background1"/>
        <w:spacing w:line="240" w:lineRule="auto"/>
        <w:rPr>
          <w:rFonts w:ascii="Times New Roman" w:hAnsi="Times New Roman" w:cs="Times New Roman"/>
          <w:b/>
          <w:sz w:val="28"/>
          <w:szCs w:val="28"/>
        </w:rPr>
      </w:pPr>
      <w:r w:rsidRPr="002E1481">
        <w:rPr>
          <w:rFonts w:ascii="Times New Roman" w:hAnsi="Times New Roman" w:cs="Times New Roman"/>
          <w:b/>
          <w:color w:val="FF0000"/>
          <w:sz w:val="28"/>
          <w:szCs w:val="28"/>
          <w:u w:val="single"/>
        </w:rPr>
        <w:t>Raul Ciurtin, Prefera Foods, despre 2021: Cel mai mare semn de întrebare e dacă guvernul reuşeşte să se ţină de promisiune, să nu umble la taxe şi să operaţionalizeze toate programele cu fonduri europene</w:t>
      </w:r>
      <w:r w:rsidRPr="008A04C4">
        <w:rPr>
          <w:rFonts w:ascii="Times New Roman" w:hAnsi="Times New Roman" w:cs="Times New Roman"/>
          <w:sz w:val="28"/>
          <w:szCs w:val="28"/>
        </w:rPr>
        <w:t xml:space="preserve"> </w:t>
      </w:r>
      <w:hyperlink r:id="rId98" w:tooltip="Cristina Roşca" w:history="1">
        <w:r w:rsidRPr="008A04C4">
          <w:rPr>
            <w:rStyle w:val="Hyperlink"/>
            <w:rFonts w:ascii="Times New Roman" w:hAnsi="Times New Roman" w:cs="Times New Roman"/>
            <w:color w:val="auto"/>
            <w:sz w:val="28"/>
            <w:szCs w:val="28"/>
            <w:u w:val="none"/>
          </w:rPr>
          <w:t>Cristina Roşca</w:t>
        </w:r>
      </w:hyperlink>
      <w:r w:rsidRPr="008A04C4">
        <w:rPr>
          <w:rFonts w:ascii="Times New Roman" w:hAnsi="Times New Roman" w:cs="Times New Roman"/>
          <w:sz w:val="28"/>
          <w:szCs w:val="28"/>
        </w:rPr>
        <w:t xml:space="preserve">  </w:t>
      </w:r>
      <w:r w:rsidRPr="008A04C4">
        <w:rPr>
          <w:rStyle w:val="date"/>
          <w:rFonts w:ascii="Times New Roman" w:hAnsi="Times New Roman" w:cs="Times New Roman"/>
          <w:sz w:val="28"/>
          <w:szCs w:val="28"/>
        </w:rPr>
        <w:t xml:space="preserve">19.01.2021,                                                                   </w:t>
      </w:r>
      <w:r w:rsidRPr="002E1481">
        <w:rPr>
          <w:rFonts w:ascii="Times New Roman" w:hAnsi="Times New Roman" w:cs="Times New Roman"/>
          <w:b/>
          <w:sz w:val="28"/>
          <w:szCs w:val="28"/>
        </w:rPr>
        <w:t xml:space="preserve">Raul Ciurtin, proprietarul producătorului de conserve Prefera Foods: Cel mai mare semn de întrebare pentru 2021 e dacă guvernul reuşeşte </w:t>
      </w:r>
      <w:r w:rsidRPr="002E1481">
        <w:rPr>
          <w:rFonts w:ascii="Times New Roman" w:hAnsi="Times New Roman" w:cs="Times New Roman"/>
          <w:b/>
          <w:sz w:val="28"/>
          <w:szCs w:val="28"/>
        </w:rPr>
        <w:lastRenderedPageBreak/>
        <w:t>să se ţină de promisiune, adică să nu umble la taxe şi să operaţionalizeze toate programele cu fonduri europene</w:t>
      </w:r>
    </w:p>
    <w:p w:rsidR="00796332" w:rsidRPr="008A04C4" w:rsidRDefault="002E1481" w:rsidP="008A04C4">
      <w:pPr>
        <w:pStyle w:val="NormalWeb"/>
        <w:shd w:val="clear" w:color="auto" w:fill="FFFFFF" w:themeFill="background1"/>
        <w:rPr>
          <w:sz w:val="28"/>
          <w:szCs w:val="28"/>
        </w:rPr>
      </w:pPr>
      <w:r w:rsidRPr="008A04C4">
        <w:rPr>
          <w:noProof/>
          <w:sz w:val="28"/>
          <w:szCs w:val="28"/>
        </w:rPr>
        <w:drawing>
          <wp:inline distT="0" distB="0" distL="0" distR="0">
            <wp:extent cx="1197275" cy="1107596"/>
            <wp:effectExtent l="19050" t="0" r="2875" b="0"/>
            <wp:docPr id="17"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srcRect/>
                    <a:stretch>
                      <a:fillRect/>
                    </a:stretch>
                  </pic:blipFill>
                  <pic:spPr bwMode="auto">
                    <a:xfrm>
                      <a:off x="0" y="0"/>
                      <a:ext cx="1197346" cy="1107662"/>
                    </a:xfrm>
                    <a:prstGeom prst="rect">
                      <a:avLst/>
                    </a:prstGeom>
                    <a:noFill/>
                    <a:ln w="9525">
                      <a:noFill/>
                      <a:miter lim="800000"/>
                      <a:headEnd/>
                      <a:tailEnd/>
                    </a:ln>
                  </pic:spPr>
                </pic:pic>
              </a:graphicData>
            </a:graphic>
          </wp:inline>
        </w:drawing>
      </w:r>
      <w:r w:rsidR="00796332" w:rsidRPr="008A04C4">
        <w:rPr>
          <w:rStyle w:val="Robust"/>
          <w:b w:val="0"/>
          <w:sz w:val="28"/>
          <w:szCs w:val="28"/>
        </w:rPr>
        <w:t>♦ Compania Prefera Foods a avut afaceri de aproape 10 milioane euro în 2019 ♦ Raul Ciurtin este unul dintre cei mai importanţi antreprenori din industria alimentară, de numele său fiind legat cel mai mare producător de lactate din România, Albalact.</w:t>
      </w:r>
      <w:r w:rsidR="00796332" w:rsidRPr="008A04C4">
        <w:rPr>
          <w:sz w:val="28"/>
          <w:szCs w:val="28"/>
        </w:rPr>
        <w:br/>
      </w:r>
      <w:r w:rsidR="00796332" w:rsidRPr="008A04C4">
        <w:rPr>
          <w:sz w:val="28"/>
          <w:szCs w:val="28"/>
        </w:rPr>
        <w:br/>
        <w:t xml:space="preserve">Anul 2021 stă sub semnul incertitudinii, fiind în continuare marcat de pandemia de COVID-19, spune Raul Ciurtin (48 de ani), proprietarul producătorului de conserve Prefera Foods. Mai exact evoluţia cifrelor legate de îmbolnăviri şi vaccinări </w:t>
      </w:r>
      <w:proofErr w:type="gramStart"/>
      <w:r w:rsidR="00796332" w:rsidRPr="008A04C4">
        <w:rPr>
          <w:sz w:val="28"/>
          <w:szCs w:val="28"/>
        </w:rPr>
        <w:t>este</w:t>
      </w:r>
      <w:proofErr w:type="gramEnd"/>
      <w:r w:rsidR="00796332" w:rsidRPr="008A04C4">
        <w:rPr>
          <w:sz w:val="28"/>
          <w:szCs w:val="28"/>
        </w:rPr>
        <w:t xml:space="preserve"> cea care va dicta mersul economiei locale şi al celei mondiale. Şi tot ele vor influenţa evoluţia consumului şi îşi vor pune amprenta asupra comportamentului oamenilor când vine vorba de cumpărături.</w:t>
      </w:r>
      <w:r w:rsidR="00796332" w:rsidRPr="008A04C4">
        <w:rPr>
          <w:sz w:val="28"/>
          <w:szCs w:val="28"/>
        </w:rPr>
        <w:br/>
      </w:r>
      <w:r w:rsidR="00796332" w:rsidRPr="008A04C4">
        <w:rPr>
          <w:sz w:val="28"/>
          <w:szCs w:val="28"/>
        </w:rPr>
        <w:br/>
      </w:r>
      <w:proofErr w:type="gramStart"/>
      <w:r w:rsidR="00796332" w:rsidRPr="008A04C4">
        <w:rPr>
          <w:sz w:val="28"/>
          <w:szCs w:val="28"/>
        </w:rPr>
        <w:t>„Referitor la anul 2021, cred că va fi marcat de incertitudini legate de terminarea sau nu a pandemiei.</w:t>
      </w:r>
      <w:proofErr w:type="gramEnd"/>
      <w:r w:rsidR="00796332" w:rsidRPr="008A04C4">
        <w:rPr>
          <w:sz w:val="28"/>
          <w:szCs w:val="28"/>
        </w:rPr>
        <w:t xml:space="preserve"> Cred că acest lucru </w:t>
      </w:r>
      <w:proofErr w:type="gramStart"/>
      <w:r w:rsidR="00796332" w:rsidRPr="008A04C4">
        <w:rPr>
          <w:sz w:val="28"/>
          <w:szCs w:val="28"/>
        </w:rPr>
        <w:t>va</w:t>
      </w:r>
      <w:proofErr w:type="gramEnd"/>
      <w:r w:rsidR="00796332" w:rsidRPr="008A04C4">
        <w:rPr>
          <w:sz w:val="28"/>
          <w:szCs w:val="28"/>
        </w:rPr>
        <w:t xml:space="preserve"> influenţa major comportamentul de consum în multe domenii“, spune antreprenorul.</w:t>
      </w:r>
      <w:r w:rsidR="00796332" w:rsidRPr="008A04C4">
        <w:rPr>
          <w:sz w:val="28"/>
          <w:szCs w:val="28"/>
        </w:rPr>
        <w:br/>
      </w:r>
      <w:r w:rsidR="00796332" w:rsidRPr="008A04C4">
        <w:rPr>
          <w:sz w:val="28"/>
          <w:szCs w:val="28"/>
        </w:rPr>
        <w:br/>
        <w:t>Businessul dezvoltat de el Prefera Foods</w:t>
      </w:r>
      <w:proofErr w:type="gramStart"/>
      <w:r w:rsidR="00796332" w:rsidRPr="008A04C4">
        <w:rPr>
          <w:sz w:val="28"/>
          <w:szCs w:val="28"/>
        </w:rPr>
        <w:t>  activează</w:t>
      </w:r>
      <w:proofErr w:type="gramEnd"/>
      <w:r w:rsidR="00796332" w:rsidRPr="008A04C4">
        <w:rPr>
          <w:sz w:val="28"/>
          <w:szCs w:val="28"/>
        </w:rPr>
        <w:t xml:space="preserve"> într-un domeniu unde influenţa pandemiei e mai mică. </w:t>
      </w:r>
      <w:proofErr w:type="gramStart"/>
      <w:r w:rsidR="00796332" w:rsidRPr="008A04C4">
        <w:rPr>
          <w:sz w:val="28"/>
          <w:szCs w:val="28"/>
        </w:rPr>
        <w:t>Mai exact, oamenii renunţă la multe achiziţii, dar nu la mâncare.</w:t>
      </w:r>
      <w:proofErr w:type="gramEnd"/>
    </w:p>
    <w:p w:rsidR="0063446C" w:rsidRPr="008A04C4" w:rsidRDefault="0063446C" w:rsidP="008A04C4">
      <w:pPr>
        <w:shd w:val="clear" w:color="auto" w:fill="FFFFFF" w:themeFill="background1"/>
        <w:spacing w:line="240" w:lineRule="auto"/>
        <w:rPr>
          <w:rFonts w:ascii="Times New Roman" w:hAnsi="Times New Roman" w:cs="Times New Roman"/>
          <w:sz w:val="28"/>
          <w:szCs w:val="28"/>
        </w:rPr>
      </w:pPr>
      <w:r w:rsidRPr="002E1481">
        <w:rPr>
          <w:rFonts w:ascii="Times New Roman" w:hAnsi="Times New Roman" w:cs="Times New Roman"/>
          <w:b/>
          <w:color w:val="FF0000"/>
          <w:sz w:val="28"/>
          <w:szCs w:val="28"/>
          <w:u w:val="single"/>
        </w:rPr>
        <w:t xml:space="preserve">Cum a reușit o cooperativă din România să înregistreze afaceri de 100.000 euro în </w:t>
      </w:r>
      <w:proofErr w:type="gramStart"/>
      <w:r w:rsidRPr="002E1481">
        <w:rPr>
          <w:rFonts w:ascii="Times New Roman" w:hAnsi="Times New Roman" w:cs="Times New Roman"/>
          <w:b/>
          <w:color w:val="FF0000"/>
          <w:sz w:val="28"/>
          <w:szCs w:val="28"/>
          <w:u w:val="single"/>
        </w:rPr>
        <w:t>online</w:t>
      </w:r>
      <w:r w:rsidR="002E1481">
        <w:rPr>
          <w:rFonts w:ascii="Times New Roman" w:hAnsi="Times New Roman" w:cs="Times New Roman"/>
          <w:sz w:val="28"/>
          <w:szCs w:val="28"/>
        </w:rPr>
        <w:t xml:space="preserve">  </w:t>
      </w:r>
      <w:proofErr w:type="gramEnd"/>
      <w:r w:rsidRPr="008A04C4">
        <w:rPr>
          <w:rFonts w:ascii="Times New Roman" w:hAnsi="Times New Roman" w:cs="Times New Roman"/>
          <w:sz w:val="28"/>
          <w:szCs w:val="28"/>
        </w:rPr>
        <w:fldChar w:fldCharType="begin"/>
      </w:r>
      <w:r w:rsidRPr="008A04C4">
        <w:rPr>
          <w:rFonts w:ascii="Times New Roman" w:hAnsi="Times New Roman" w:cs="Times New Roman"/>
          <w:sz w:val="28"/>
          <w:szCs w:val="28"/>
        </w:rPr>
        <w:instrText xml:space="preserve"> HYPERLINK "https://www.wall-street.ro/autori/raluca-nicolae" </w:instrText>
      </w:r>
      <w:r w:rsidRPr="008A04C4">
        <w:rPr>
          <w:rFonts w:ascii="Times New Roman" w:hAnsi="Times New Roman" w:cs="Times New Roman"/>
          <w:sz w:val="28"/>
          <w:szCs w:val="28"/>
        </w:rPr>
        <w:fldChar w:fldCharType="separate"/>
      </w:r>
      <w:r w:rsidRPr="008A04C4">
        <w:rPr>
          <w:rStyle w:val="Hyperlink"/>
          <w:rFonts w:ascii="Times New Roman" w:hAnsi="Times New Roman" w:cs="Times New Roman"/>
          <w:color w:val="auto"/>
          <w:sz w:val="28"/>
          <w:szCs w:val="28"/>
          <w:u w:val="none"/>
        </w:rPr>
        <w:t>Raluca Nicolae</w:t>
      </w:r>
      <w:r w:rsidRPr="008A04C4">
        <w:rPr>
          <w:rFonts w:ascii="Times New Roman" w:hAnsi="Times New Roman" w:cs="Times New Roman"/>
          <w:sz w:val="28"/>
          <w:szCs w:val="28"/>
        </w:rPr>
        <w:fldChar w:fldCharType="end"/>
      </w:r>
      <w:r w:rsidR="002E1481">
        <w:rPr>
          <w:rFonts w:ascii="Times New Roman" w:hAnsi="Times New Roman" w:cs="Times New Roman"/>
          <w:sz w:val="28"/>
          <w:szCs w:val="28"/>
        </w:rPr>
        <w:t xml:space="preserve"> </w:t>
      </w:r>
      <w:hyperlink r:id="rId100" w:history="1">
        <w:r w:rsidRPr="008A04C4">
          <w:rPr>
            <w:rStyle w:val="Hyperlink"/>
            <w:rFonts w:ascii="Times New Roman" w:hAnsi="Times New Roman" w:cs="Times New Roman"/>
            <w:color w:val="auto"/>
            <w:sz w:val="28"/>
            <w:szCs w:val="28"/>
            <w:u w:val="none"/>
          </w:rPr>
          <w:t>20 Ianuarie 2021 12:02</w:t>
        </w:r>
      </w:hyperlink>
    </w:p>
    <w:p w:rsidR="0063446C" w:rsidRPr="002E1481" w:rsidRDefault="00424BC4" w:rsidP="008A04C4">
      <w:pPr>
        <w:shd w:val="clear" w:color="auto" w:fill="FFFFFF" w:themeFill="background1"/>
        <w:spacing w:line="240" w:lineRule="auto"/>
        <w:rPr>
          <w:rFonts w:ascii="Times New Roman" w:hAnsi="Times New Roman" w:cs="Times New Roman"/>
          <w:b/>
          <w:sz w:val="28"/>
          <w:szCs w:val="28"/>
        </w:rPr>
      </w:pPr>
      <w:r w:rsidRPr="008A04C4">
        <w:rPr>
          <w:rFonts w:ascii="Times New Roman" w:hAnsi="Times New Roman" w:cs="Times New Roman"/>
          <w:noProof/>
          <w:sz w:val="28"/>
          <w:szCs w:val="28"/>
          <w:lang w:eastAsia="en-GB"/>
        </w:rPr>
        <w:drawing>
          <wp:inline distT="0" distB="0" distL="0" distR="0">
            <wp:extent cx="2241071" cy="1659980"/>
            <wp:effectExtent l="19050" t="0" r="6829" b="0"/>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1" cstate="print"/>
                    <a:srcRect/>
                    <a:stretch>
                      <a:fillRect/>
                    </a:stretch>
                  </pic:blipFill>
                  <pic:spPr bwMode="auto">
                    <a:xfrm>
                      <a:off x="0" y="0"/>
                      <a:ext cx="2244527" cy="1662540"/>
                    </a:xfrm>
                    <a:prstGeom prst="rect">
                      <a:avLst/>
                    </a:prstGeom>
                    <a:noFill/>
                    <a:ln w="9525">
                      <a:noFill/>
                      <a:miter lim="800000"/>
                      <a:headEnd/>
                      <a:tailEnd/>
                    </a:ln>
                  </pic:spPr>
                </pic:pic>
              </a:graphicData>
            </a:graphic>
          </wp:inline>
        </w:drawing>
      </w:r>
      <w:r w:rsidR="0063446C" w:rsidRPr="008A04C4">
        <w:rPr>
          <w:rFonts w:ascii="Times New Roman" w:hAnsi="Times New Roman" w:cs="Times New Roman"/>
          <w:sz w:val="28"/>
          <w:szCs w:val="28"/>
        </w:rPr>
        <w:t xml:space="preserve">  </w:t>
      </w:r>
      <w:r w:rsidR="0063446C" w:rsidRPr="002E1481">
        <w:rPr>
          <w:rFonts w:ascii="Times New Roman" w:hAnsi="Times New Roman" w:cs="Times New Roman"/>
          <w:b/>
          <w:sz w:val="28"/>
          <w:szCs w:val="28"/>
        </w:rPr>
        <w:t>Obor21, prima cooperativă țărănească digitală din România care oferă acces la produse naturale, neprocesate, pe baza unui concept nou pe piața noastră – meatbooking – rezervare înainte de sacrificare, a înregistrat o cifră de afaceri de 100.000 euro după 10 luni de la lansare.</w:t>
      </w:r>
    </w:p>
    <w:p w:rsidR="0063446C" w:rsidRPr="008A04C4" w:rsidRDefault="0063446C" w:rsidP="008A04C4">
      <w:pPr>
        <w:pStyle w:val="NormalWeb"/>
        <w:shd w:val="clear" w:color="auto" w:fill="FFFFFF" w:themeFill="background1"/>
        <w:rPr>
          <w:sz w:val="28"/>
          <w:szCs w:val="28"/>
        </w:rPr>
      </w:pPr>
      <w:r w:rsidRPr="008A04C4">
        <w:rPr>
          <w:sz w:val="28"/>
          <w:szCs w:val="28"/>
        </w:rPr>
        <w:lastRenderedPageBreak/>
        <w:t xml:space="preserve">Contextul imprevizibil al anului 2020 a generat o creștere accelerată în comerțul online, românii urmărind </w:t>
      </w:r>
      <w:proofErr w:type="gramStart"/>
      <w:r w:rsidRPr="008A04C4">
        <w:rPr>
          <w:sz w:val="28"/>
          <w:szCs w:val="28"/>
        </w:rPr>
        <w:t>să</w:t>
      </w:r>
      <w:proofErr w:type="gramEnd"/>
      <w:r w:rsidRPr="008A04C4">
        <w:rPr>
          <w:sz w:val="28"/>
          <w:szCs w:val="28"/>
        </w:rPr>
        <w:t xml:space="preserve"> se aprovizioneze cu o gamă mult mai largă de produse, mai ales din categoria celor esențiale.</w:t>
      </w:r>
    </w:p>
    <w:p w:rsidR="0063446C" w:rsidRPr="008A04C4" w:rsidRDefault="0063446C" w:rsidP="008A04C4">
      <w:pPr>
        <w:pStyle w:val="NormalWeb"/>
        <w:shd w:val="clear" w:color="auto" w:fill="FFFFFF" w:themeFill="background1"/>
        <w:rPr>
          <w:sz w:val="28"/>
          <w:szCs w:val="28"/>
        </w:rPr>
      </w:pPr>
      <w:r w:rsidRPr="008A04C4">
        <w:rPr>
          <w:sz w:val="28"/>
          <w:szCs w:val="28"/>
        </w:rPr>
        <w:t xml:space="preserve">De asemenea, evoluția pieței arată </w:t>
      </w:r>
      <w:proofErr w:type="gramStart"/>
      <w:r w:rsidRPr="008A04C4">
        <w:rPr>
          <w:sz w:val="28"/>
          <w:szCs w:val="28"/>
        </w:rPr>
        <w:t>un</w:t>
      </w:r>
      <w:proofErr w:type="gramEnd"/>
      <w:r w:rsidRPr="008A04C4">
        <w:rPr>
          <w:sz w:val="28"/>
          <w:szCs w:val="28"/>
        </w:rPr>
        <w:t xml:space="preserve"> interes tot mai crescut către produse proaspete și cât mai puțin procesate. Dinamica vânzărilor a fost determinată și de o creștere </w:t>
      </w:r>
      <w:proofErr w:type="gramStart"/>
      <w:r w:rsidRPr="008A04C4">
        <w:rPr>
          <w:sz w:val="28"/>
          <w:szCs w:val="28"/>
        </w:rPr>
        <w:t>constantă</w:t>
      </w:r>
      <w:proofErr w:type="gramEnd"/>
      <w:r w:rsidRPr="008A04C4">
        <w:rPr>
          <w:sz w:val="28"/>
          <w:szCs w:val="28"/>
        </w:rPr>
        <w:t xml:space="preserve"> a numărului clienților și, simultan, a valorii comenzilor acestora, ajungând la o </w:t>
      </w:r>
      <w:r w:rsidRPr="008A04C4">
        <w:rPr>
          <w:rStyle w:val="Robust"/>
          <w:b w:val="0"/>
          <w:sz w:val="28"/>
          <w:szCs w:val="28"/>
        </w:rPr>
        <w:t xml:space="preserve">medie de 230 lei/client. </w:t>
      </w:r>
    </w:p>
    <w:p w:rsidR="0063446C" w:rsidRPr="008A04C4" w:rsidRDefault="0063446C" w:rsidP="008A04C4">
      <w:pPr>
        <w:pStyle w:val="NormalWeb"/>
        <w:shd w:val="clear" w:color="auto" w:fill="FFFFFF" w:themeFill="background1"/>
        <w:rPr>
          <w:sz w:val="28"/>
          <w:szCs w:val="28"/>
        </w:rPr>
      </w:pPr>
      <w:r w:rsidRPr="008A04C4">
        <w:rPr>
          <w:sz w:val="28"/>
          <w:szCs w:val="28"/>
        </w:rPr>
        <w:t xml:space="preserve">Platforma Obor21.ro a fost lansată în </w:t>
      </w:r>
      <w:proofErr w:type="gramStart"/>
      <w:r w:rsidRPr="008A04C4">
        <w:rPr>
          <w:sz w:val="28"/>
          <w:szCs w:val="28"/>
        </w:rPr>
        <w:t>luna</w:t>
      </w:r>
      <w:proofErr w:type="gramEnd"/>
      <w:r w:rsidRPr="008A04C4">
        <w:rPr>
          <w:sz w:val="28"/>
          <w:szCs w:val="28"/>
        </w:rPr>
        <w:t xml:space="preserve"> februarie 2020 de către Iunia și Florian Mateiță, cu o </w:t>
      </w:r>
      <w:r w:rsidRPr="008A04C4">
        <w:rPr>
          <w:rStyle w:val="Robust"/>
          <w:b w:val="0"/>
          <w:sz w:val="28"/>
          <w:szCs w:val="28"/>
        </w:rPr>
        <w:t xml:space="preserve">investiție inițială de peste 80.000 euro. </w:t>
      </w:r>
    </w:p>
    <w:p w:rsidR="0063446C" w:rsidRPr="008A04C4" w:rsidRDefault="0063446C" w:rsidP="008A04C4">
      <w:pPr>
        <w:pStyle w:val="NormalWeb"/>
        <w:shd w:val="clear" w:color="auto" w:fill="FFFFFF" w:themeFill="background1"/>
        <w:rPr>
          <w:sz w:val="28"/>
          <w:szCs w:val="28"/>
        </w:rPr>
      </w:pPr>
      <w:proofErr w:type="gramStart"/>
      <w:r w:rsidRPr="008A04C4">
        <w:rPr>
          <w:sz w:val="28"/>
          <w:szCs w:val="28"/>
        </w:rPr>
        <w:t>Carnea rezervată prin intermediul Obor21.ro provine în cea mai mare parte din gospodăriile țărănești din județele Botoșani și Suceava.</w:t>
      </w:r>
      <w:proofErr w:type="gramEnd"/>
      <w:r w:rsidRPr="008A04C4">
        <w:rPr>
          <w:sz w:val="28"/>
          <w:szCs w:val="28"/>
        </w:rPr>
        <w:t xml:space="preserve"> Aceasta </w:t>
      </w:r>
      <w:proofErr w:type="gramStart"/>
      <w:r w:rsidRPr="008A04C4">
        <w:rPr>
          <w:sz w:val="28"/>
          <w:szCs w:val="28"/>
        </w:rPr>
        <w:t>este</w:t>
      </w:r>
      <w:proofErr w:type="gramEnd"/>
      <w:r w:rsidRPr="008A04C4">
        <w:rPr>
          <w:sz w:val="28"/>
          <w:szCs w:val="28"/>
        </w:rPr>
        <w:t xml:space="preserve"> livrată consumatorului final exclusiv prin curier, în condiții de temperatură controlată, </w:t>
      </w:r>
      <w:r w:rsidRPr="008A04C4">
        <w:rPr>
          <w:rStyle w:val="Robust"/>
          <w:b w:val="0"/>
          <w:sz w:val="28"/>
          <w:szCs w:val="28"/>
        </w:rPr>
        <w:t>în cel mult 72 de ore de la sacrificare</w:t>
      </w:r>
      <w:r w:rsidRPr="008A04C4">
        <w:rPr>
          <w:sz w:val="28"/>
          <w:szCs w:val="28"/>
        </w:rPr>
        <w:t xml:space="preserve">, însoțită de certificat de calitate. </w:t>
      </w:r>
    </w:p>
    <w:p w:rsidR="0063446C" w:rsidRPr="008A04C4" w:rsidRDefault="0063446C" w:rsidP="008A04C4">
      <w:pPr>
        <w:pStyle w:val="NormalWeb"/>
        <w:shd w:val="clear" w:color="auto" w:fill="FFFFFF" w:themeFill="background1"/>
        <w:rPr>
          <w:sz w:val="28"/>
          <w:szCs w:val="28"/>
        </w:rPr>
      </w:pPr>
      <w:r w:rsidRPr="008A04C4">
        <w:rPr>
          <w:sz w:val="28"/>
          <w:szCs w:val="28"/>
        </w:rPr>
        <w:t xml:space="preserve">Procesarea cărnii, inclusiv ambalarea ei, are loc în abator autorizat EU (menționat pe etichetă), iar întreg fluxul, până la ușa clientului, </w:t>
      </w:r>
      <w:proofErr w:type="gramStart"/>
      <w:r w:rsidRPr="008A04C4">
        <w:rPr>
          <w:sz w:val="28"/>
          <w:szCs w:val="28"/>
        </w:rPr>
        <w:t>este</w:t>
      </w:r>
      <w:proofErr w:type="gramEnd"/>
      <w:r w:rsidRPr="008A04C4">
        <w:rPr>
          <w:sz w:val="28"/>
          <w:szCs w:val="28"/>
        </w:rPr>
        <w:t xml:space="preserve"> fiscalizat și conceput să respecte normele sanitar-veterinare.</w:t>
      </w:r>
    </w:p>
    <w:p w:rsidR="0063446C" w:rsidRPr="008A04C4" w:rsidRDefault="0063446C" w:rsidP="008A04C4">
      <w:pPr>
        <w:pStyle w:val="NormalWeb"/>
        <w:shd w:val="clear" w:color="auto" w:fill="FFFFFF" w:themeFill="background1"/>
        <w:rPr>
          <w:sz w:val="28"/>
          <w:szCs w:val="28"/>
        </w:rPr>
      </w:pPr>
      <w:r w:rsidRPr="008A04C4">
        <w:rPr>
          <w:sz w:val="28"/>
          <w:szCs w:val="28"/>
        </w:rPr>
        <w:t>„Obor21.ro este puntea digitală dintre sat și oraș, care oferă acces la carne autentică de la țară, în condiții sanitar-veterinare de secol XXI, iar țăranii crescători de animale au piață de desfacere și venituri fiscalizate”, a explicat Florian Mateiță, cofondator Obor21.</w:t>
      </w:r>
    </w:p>
    <w:p w:rsidR="0063446C" w:rsidRPr="008A04C4" w:rsidRDefault="0063446C" w:rsidP="008A04C4">
      <w:pPr>
        <w:pStyle w:val="NormalWeb"/>
        <w:shd w:val="clear" w:color="auto" w:fill="FFFFFF" w:themeFill="background1"/>
        <w:rPr>
          <w:sz w:val="28"/>
          <w:szCs w:val="28"/>
        </w:rPr>
      </w:pPr>
      <w:r w:rsidRPr="008A04C4">
        <w:rPr>
          <w:sz w:val="28"/>
          <w:szCs w:val="28"/>
        </w:rPr>
        <w:t xml:space="preserve">Pentru 2021, fondatorii Obor21 vizează extinderea zonei de livrare în afara ariei București-Ilfov și, în măsura posibilităților logistice, diversificarea portofoliului către noi categorii de produse, care </w:t>
      </w:r>
      <w:proofErr w:type="gramStart"/>
      <w:r w:rsidRPr="008A04C4">
        <w:rPr>
          <w:sz w:val="28"/>
          <w:szCs w:val="28"/>
        </w:rPr>
        <w:t>să</w:t>
      </w:r>
      <w:proofErr w:type="gramEnd"/>
      <w:r w:rsidRPr="008A04C4">
        <w:rPr>
          <w:sz w:val="28"/>
          <w:szCs w:val="28"/>
        </w:rPr>
        <w:t xml:space="preserve"> susțină conceptul de cooperativă țărănească digitală. </w:t>
      </w:r>
      <w:proofErr w:type="gramStart"/>
      <w:r w:rsidRPr="008A04C4">
        <w:rPr>
          <w:sz w:val="28"/>
          <w:szCs w:val="28"/>
        </w:rPr>
        <w:t>Printre acestea se numără produse lactate, dar și o categorie de legume și fructe.</w:t>
      </w:r>
      <w:proofErr w:type="gramEnd"/>
    </w:p>
    <w:p w:rsidR="001E5629" w:rsidRPr="008A04C4" w:rsidRDefault="001E5629" w:rsidP="008A04C4">
      <w:pPr>
        <w:pStyle w:val="Titlu1"/>
        <w:shd w:val="clear" w:color="auto" w:fill="FFFFFF" w:themeFill="background1"/>
        <w:rPr>
          <w:b w:val="0"/>
          <w:sz w:val="28"/>
          <w:szCs w:val="28"/>
        </w:rPr>
      </w:pPr>
      <w:r w:rsidRPr="008A04C4">
        <w:rPr>
          <w:b w:val="0"/>
          <w:sz w:val="28"/>
          <w:szCs w:val="28"/>
          <w:highlight w:val="yellow"/>
        </w:rPr>
        <w:t>INDUSTRIE ALIMENTARA</w:t>
      </w:r>
    </w:p>
    <w:p w:rsidR="002E1481" w:rsidRDefault="00B53863" w:rsidP="008A04C4">
      <w:pPr>
        <w:shd w:val="clear" w:color="auto" w:fill="FFFFFF" w:themeFill="background1"/>
        <w:spacing w:line="240" w:lineRule="auto"/>
        <w:rPr>
          <w:rFonts w:ascii="Times New Roman" w:hAnsi="Times New Roman" w:cs="Times New Roman"/>
          <w:sz w:val="28"/>
          <w:szCs w:val="28"/>
        </w:rPr>
      </w:pPr>
      <w:r w:rsidRPr="002E1481">
        <w:rPr>
          <w:rFonts w:ascii="Times New Roman" w:hAnsi="Times New Roman" w:cs="Times New Roman"/>
          <w:b/>
          <w:color w:val="FF0000"/>
          <w:sz w:val="28"/>
          <w:szCs w:val="28"/>
          <w:u w:val="single"/>
        </w:rPr>
        <w:t>Cum se face dezinfecţia în fabricile de prelucrare a cărnii</w:t>
      </w:r>
      <w:r w:rsidRPr="008A04C4">
        <w:rPr>
          <w:rFonts w:ascii="Times New Roman" w:hAnsi="Times New Roman" w:cs="Times New Roman"/>
          <w:sz w:val="28"/>
          <w:szCs w:val="28"/>
        </w:rPr>
        <w:t xml:space="preserve"> 20 ianuarie 2021, 09:57 de Afrodita Cicovschi </w:t>
      </w:r>
    </w:p>
    <w:p w:rsidR="003C036B" w:rsidRPr="008A04C4" w:rsidRDefault="00B53863" w:rsidP="008A04C4">
      <w:pPr>
        <w:shd w:val="clear" w:color="auto" w:fill="FFFFFF" w:themeFill="background1"/>
        <w:spacing w:line="240" w:lineRule="auto"/>
        <w:rPr>
          <w:rFonts w:ascii="Times New Roman" w:hAnsi="Times New Roman" w:cs="Times New Roman"/>
          <w:sz w:val="28"/>
          <w:szCs w:val="28"/>
        </w:rPr>
      </w:pPr>
      <w:r w:rsidRPr="002E1481">
        <w:rPr>
          <w:rFonts w:ascii="Times New Roman" w:hAnsi="Times New Roman" w:cs="Times New Roman"/>
          <w:b/>
          <w:sz w:val="28"/>
          <w:szCs w:val="28"/>
        </w:rPr>
        <w:t>Cum se face dezinfecţia în fabricile de prelucrare a cărnii Fabricile din industria de prelucrare a cărnii dispun de o serie de tehnologii menite nu numai a purifica aerul, ci şi de a efectua dezinfecţii, astfel încât produsele din carne care ajung la consumatori să fie pe deplin sigure, fără agenţi patogeni care pot produce infecţii, precum salmonella şi E.coli</w:t>
      </w:r>
      <w:r w:rsidRPr="008A04C4">
        <w:rPr>
          <w:rFonts w:ascii="Times New Roman" w:hAnsi="Times New Roman" w:cs="Times New Roman"/>
          <w:sz w:val="28"/>
          <w:szCs w:val="28"/>
        </w:rPr>
        <w:t xml:space="preserve">. </w:t>
      </w:r>
    </w:p>
    <w:p w:rsidR="003C036B" w:rsidRPr="008A04C4" w:rsidRDefault="002E1481"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noProof/>
          <w:sz w:val="28"/>
          <w:szCs w:val="28"/>
          <w:lang w:eastAsia="en-GB"/>
        </w:rPr>
        <w:lastRenderedPageBreak/>
        <w:drawing>
          <wp:inline distT="0" distB="0" distL="0" distR="0">
            <wp:extent cx="4045371" cy="2530549"/>
            <wp:effectExtent l="19050" t="0" r="0" b="0"/>
            <wp:docPr id="18" name="relatedContent[mainImage][url]" descr="Cum se face dezinfecţia în fabricile de prelucrare a căr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Cum se face dezinfecţia în fabricile de prelucrare a cărnii"/>
                    <pic:cNvPicPr>
                      <a:picLocks noChangeAspect="1" noChangeArrowheads="1"/>
                    </pic:cNvPicPr>
                  </pic:nvPicPr>
                  <pic:blipFill>
                    <a:blip r:embed="rId102" cstate="print"/>
                    <a:srcRect/>
                    <a:stretch>
                      <a:fillRect/>
                    </a:stretch>
                  </pic:blipFill>
                  <pic:spPr bwMode="auto">
                    <a:xfrm>
                      <a:off x="0" y="0"/>
                      <a:ext cx="4048125" cy="2532272"/>
                    </a:xfrm>
                    <a:prstGeom prst="rect">
                      <a:avLst/>
                    </a:prstGeom>
                    <a:noFill/>
                    <a:ln w="9525">
                      <a:noFill/>
                      <a:miter lim="800000"/>
                      <a:headEnd/>
                      <a:tailEnd/>
                    </a:ln>
                  </pic:spPr>
                </pic:pic>
              </a:graphicData>
            </a:graphic>
          </wp:inline>
        </w:drawing>
      </w:r>
      <w:r w:rsidR="00B53863" w:rsidRPr="008A04C4">
        <w:rPr>
          <w:rFonts w:ascii="Times New Roman" w:hAnsi="Times New Roman" w:cs="Times New Roman"/>
          <w:sz w:val="28"/>
          <w:szCs w:val="28"/>
        </w:rPr>
        <w:t xml:space="preserve">Ozonul este cel mai puternic oxidant ecologic disponibil, care asigură inactivarea totală a agenţilor patogeni care produc afecţiuni precum salmonella, e. coli, listerioza sau botulismul. Ozonul </w:t>
      </w:r>
      <w:proofErr w:type="gramStart"/>
      <w:r w:rsidR="00B53863" w:rsidRPr="008A04C4">
        <w:rPr>
          <w:rFonts w:ascii="Times New Roman" w:hAnsi="Times New Roman" w:cs="Times New Roman"/>
          <w:sz w:val="28"/>
          <w:szCs w:val="28"/>
        </w:rPr>
        <w:t>este</w:t>
      </w:r>
      <w:proofErr w:type="gramEnd"/>
      <w:r w:rsidR="00B53863" w:rsidRPr="008A04C4">
        <w:rPr>
          <w:rFonts w:ascii="Times New Roman" w:hAnsi="Times New Roman" w:cs="Times New Roman"/>
          <w:sz w:val="28"/>
          <w:szCs w:val="28"/>
        </w:rPr>
        <w:t xml:space="preserve"> 100% ecologic pentru că, ulterior utilizării, revine mereu la starea de oxigen respirabil O2, fără a lăsa reziduuri. El era folosit încă din timpul primului război mondial ca metodă de sterilizare a plăgilor soldaţilor sau alte aplicaţii medicale, iar din 1916 în scop industrial. În sprijinul proceselor de dezinfecţie industrială, generatoarele produc ozon folosindu-se ca materie primă de oxigenul din aerul ambiental, prin expunerea la descărcări electrice de înaltă tensiune, ceea ce reprezintă de fapt imitarea procedeului de producere a ozonului în natură. </w:t>
      </w:r>
    </w:p>
    <w:p w:rsidR="003C036B" w:rsidRPr="008A04C4" w:rsidRDefault="00B5386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Care sunt avantajele dezinfectării cu ozon </w:t>
      </w:r>
    </w:p>
    <w:p w:rsidR="003C036B" w:rsidRPr="008A04C4" w:rsidRDefault="00B5386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Aplicarea ozonificării în industria de prelucrare a cărnii prezintă principalul avantaj de a suplimenta utilizarea substanţelor chimice în etapa de dezinfecţie şi, totodată, de a elimina riscul de remanenţă a reziduurilor chimice din substanţele de dezinfecţie în mediul de lucru. </w:t>
      </w:r>
      <w:proofErr w:type="gramStart"/>
      <w:r w:rsidRPr="008A04C4">
        <w:rPr>
          <w:rFonts w:ascii="Times New Roman" w:hAnsi="Times New Roman" w:cs="Times New Roman"/>
          <w:sz w:val="28"/>
          <w:szCs w:val="28"/>
        </w:rPr>
        <w:t>Printre alte beneficii ale dezinfecţiei cu ozon în procesul de prelucrare a cărnii se numără faptul că îmbunătăţeşte gustul şi aspectul cărnii, precum şi calitatea aerului din mediile de lucru.</w:t>
      </w:r>
      <w:proofErr w:type="gramEnd"/>
      <w:r w:rsidRPr="008A04C4">
        <w:rPr>
          <w:rFonts w:ascii="Times New Roman" w:hAnsi="Times New Roman" w:cs="Times New Roman"/>
          <w:sz w:val="28"/>
          <w:szCs w:val="28"/>
        </w:rPr>
        <w:t xml:space="preserve"> </w:t>
      </w:r>
    </w:p>
    <w:p w:rsidR="003C036B" w:rsidRPr="008A04C4" w:rsidRDefault="00B5386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De </w:t>
      </w:r>
      <w:proofErr w:type="gramStart"/>
      <w:r w:rsidRPr="008A04C4">
        <w:rPr>
          <w:rFonts w:ascii="Times New Roman" w:hAnsi="Times New Roman" w:cs="Times New Roman"/>
          <w:sz w:val="28"/>
          <w:szCs w:val="28"/>
        </w:rPr>
        <w:t>ce</w:t>
      </w:r>
      <w:proofErr w:type="gramEnd"/>
      <w:r w:rsidRPr="008A04C4">
        <w:rPr>
          <w:rFonts w:ascii="Times New Roman" w:hAnsi="Times New Roman" w:cs="Times New Roman"/>
          <w:sz w:val="28"/>
          <w:szCs w:val="28"/>
        </w:rPr>
        <w:t xml:space="preserve"> este ozonul folosit mai rar decât alţi dezinfectanţi </w:t>
      </w:r>
    </w:p>
    <w:p w:rsidR="003C036B" w:rsidRPr="008A04C4" w:rsidRDefault="00B5386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Ozonul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produs la locul utilizării cu ajutorul generatoarelor, nefiind posibilă transportarea sau stocarea acestuia pe perioade mai lungi deoarece se degradează în timp foarte scurt. </w:t>
      </w:r>
    </w:p>
    <w:p w:rsidR="00834315" w:rsidRDefault="00B53863" w:rsidP="008A04C4">
      <w:pPr>
        <w:shd w:val="clear" w:color="auto" w:fill="FFFFFF" w:themeFill="background1"/>
        <w:spacing w:line="240" w:lineRule="auto"/>
        <w:rPr>
          <w:rFonts w:ascii="Times New Roman" w:hAnsi="Times New Roman" w:cs="Times New Roman"/>
          <w:sz w:val="28"/>
          <w:szCs w:val="28"/>
        </w:rPr>
      </w:pPr>
      <w:r w:rsidRPr="008A04C4">
        <w:rPr>
          <w:rFonts w:ascii="Times New Roman" w:hAnsi="Times New Roman" w:cs="Times New Roman"/>
          <w:sz w:val="28"/>
          <w:szCs w:val="28"/>
        </w:rPr>
        <w:t xml:space="preserve">“Achiziţia generatoarelor cu ozon presupune costuri </w:t>
      </w:r>
      <w:proofErr w:type="gramStart"/>
      <w:r w:rsidRPr="008A04C4">
        <w:rPr>
          <w:rFonts w:ascii="Times New Roman" w:hAnsi="Times New Roman" w:cs="Times New Roman"/>
          <w:sz w:val="28"/>
          <w:szCs w:val="28"/>
        </w:rPr>
        <w:t>mari</w:t>
      </w:r>
      <w:proofErr w:type="gramEnd"/>
      <w:r w:rsidRPr="008A04C4">
        <w:rPr>
          <w:rFonts w:ascii="Times New Roman" w:hAnsi="Times New Roman" w:cs="Times New Roman"/>
          <w:sz w:val="28"/>
          <w:szCs w:val="28"/>
        </w:rPr>
        <w:t xml:space="preserve">. De asemenea, ozonificarea presupune </w:t>
      </w:r>
      <w:proofErr w:type="gramStart"/>
      <w:r w:rsidRPr="008A04C4">
        <w:rPr>
          <w:rFonts w:ascii="Times New Roman" w:hAnsi="Times New Roman" w:cs="Times New Roman"/>
          <w:sz w:val="28"/>
          <w:szCs w:val="28"/>
        </w:rPr>
        <w:t>un</w:t>
      </w:r>
      <w:proofErr w:type="gramEnd"/>
      <w:r w:rsidRPr="008A04C4">
        <w:rPr>
          <w:rFonts w:ascii="Times New Roman" w:hAnsi="Times New Roman" w:cs="Times New Roman"/>
          <w:sz w:val="28"/>
          <w:szCs w:val="28"/>
        </w:rPr>
        <w:t xml:space="preserve"> timp pierdut din procesul de producţie, ceea ce compania noastră şi-a asumat în favoarea creşterii siguranţei alimentare, deoarece este obligatoriu ca încăperile care urmează să fie tratate cu ozon să </w:t>
      </w:r>
      <w:r w:rsidRPr="008A04C4">
        <w:rPr>
          <w:rFonts w:ascii="Times New Roman" w:hAnsi="Times New Roman" w:cs="Times New Roman"/>
          <w:sz w:val="28"/>
          <w:szCs w:val="28"/>
        </w:rPr>
        <w:lastRenderedPageBreak/>
        <w:t xml:space="preserve">fie eliberate complet de personal, în timp ce soluţii de dezinfecţie pot fi aplicate şi în prezenţa oamenilor. Categoric avantajele acestei tehnologii eclipsează limitările, făcând din dezinfectarea prin ozonificare cea mai performantă opţiune”, a declarat Cristina Licu, şef al Departamentului de Calitate-Mediu din cadrul companiei Cris-Tim. Calitatea înseamnă în primul rând siguranţa consumatorului După acest deziderat se ghidează Cris-Tim, afacerea de familie fondată în 1992 de Cristina şi Radu Timiş, cu o tradiţie de 29 de ani în industria de prelucrare a cărnii, companie care a avut ca valoarea permanentă investiţia în dezvoltarea oamenilor, în primul rând, şi a tehnologiilor inovatoare, pentru a asigura şi garanta cele mai înalte standarde de siguranţă ale produselor. Astfel, aerul din fabrici </w:t>
      </w:r>
      <w:proofErr w:type="gramStart"/>
      <w:r w:rsidRPr="008A04C4">
        <w:rPr>
          <w:rFonts w:ascii="Times New Roman" w:hAnsi="Times New Roman" w:cs="Times New Roman"/>
          <w:sz w:val="28"/>
          <w:szCs w:val="28"/>
        </w:rPr>
        <w:t>este</w:t>
      </w:r>
      <w:proofErr w:type="gramEnd"/>
      <w:r w:rsidRPr="008A04C4">
        <w:rPr>
          <w:rFonts w:ascii="Times New Roman" w:hAnsi="Times New Roman" w:cs="Times New Roman"/>
          <w:sz w:val="28"/>
          <w:szCs w:val="28"/>
        </w:rPr>
        <w:t xml:space="preserve"> purificat zilnic, de la începutul procesului tehnologic până la secţia de livrare. </w:t>
      </w:r>
    </w:p>
    <w:p w:rsidR="00834315" w:rsidRDefault="00834315" w:rsidP="008A04C4">
      <w:pPr>
        <w:shd w:val="clear" w:color="auto" w:fill="FFFFFF" w:themeFill="background1"/>
        <w:spacing w:line="240" w:lineRule="auto"/>
        <w:rPr>
          <w:rFonts w:ascii="Times New Roman" w:hAnsi="Times New Roman" w:cs="Times New Roman"/>
          <w:sz w:val="28"/>
          <w:szCs w:val="28"/>
        </w:rPr>
      </w:pPr>
    </w:p>
    <w:p w:rsidR="00834315" w:rsidRDefault="00834315" w:rsidP="008A04C4">
      <w:pPr>
        <w:shd w:val="clear" w:color="auto" w:fill="FFFFFF" w:themeFill="background1"/>
        <w:spacing w:line="240" w:lineRule="auto"/>
        <w:rPr>
          <w:rFonts w:ascii="Times New Roman" w:hAnsi="Times New Roman" w:cs="Times New Roman"/>
          <w:sz w:val="28"/>
          <w:szCs w:val="28"/>
        </w:rPr>
      </w:pPr>
    </w:p>
    <w:p w:rsidR="00834315" w:rsidRDefault="00834315" w:rsidP="008A04C4">
      <w:pPr>
        <w:shd w:val="clear" w:color="auto" w:fill="FFFFFF" w:themeFill="background1"/>
        <w:spacing w:line="240" w:lineRule="auto"/>
        <w:rPr>
          <w:rFonts w:ascii="Times New Roman" w:hAnsi="Times New Roman" w:cs="Times New Roman"/>
          <w:sz w:val="28"/>
          <w:szCs w:val="28"/>
        </w:rPr>
      </w:pPr>
    </w:p>
    <w:p w:rsidR="00834315" w:rsidRDefault="00834315" w:rsidP="008A04C4">
      <w:pPr>
        <w:shd w:val="clear" w:color="auto" w:fill="FFFFFF" w:themeFill="background1"/>
        <w:spacing w:line="240" w:lineRule="auto"/>
        <w:rPr>
          <w:rFonts w:ascii="Times New Roman" w:hAnsi="Times New Roman" w:cs="Times New Roman"/>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r w:rsidRPr="00834315">
        <w:rPr>
          <w:rFonts w:ascii="Times New Roman" w:hAnsi="Times New Roman" w:cs="Times New Roman"/>
          <w:i/>
          <w:color w:val="002060"/>
          <w:sz w:val="28"/>
          <w:szCs w:val="28"/>
        </w:rPr>
        <w:t xml:space="preserve">...  </w:t>
      </w:r>
      <w:proofErr w:type="gramStart"/>
      <w:r w:rsidRPr="00834315">
        <w:rPr>
          <w:rFonts w:ascii="Times New Roman" w:hAnsi="Times New Roman" w:cs="Times New Roman"/>
          <w:i/>
          <w:color w:val="002060"/>
          <w:sz w:val="28"/>
          <w:szCs w:val="28"/>
        </w:rPr>
        <w:t>citeste</w:t>
      </w:r>
      <w:proofErr w:type="gramEnd"/>
      <w:r w:rsidRPr="00834315">
        <w:rPr>
          <w:rFonts w:ascii="Times New Roman" w:hAnsi="Times New Roman" w:cs="Times New Roman"/>
          <w:i/>
          <w:color w:val="002060"/>
          <w:sz w:val="28"/>
          <w:szCs w:val="28"/>
        </w:rPr>
        <w:t xml:space="preserve"> si partea a doua ...</w:t>
      </w: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p w:rsidR="00834315" w:rsidRDefault="00834315" w:rsidP="00834315">
      <w:pPr>
        <w:shd w:val="clear" w:color="auto" w:fill="FFFFFF" w:themeFill="background1"/>
        <w:spacing w:line="240" w:lineRule="auto"/>
        <w:jc w:val="center"/>
        <w:rPr>
          <w:rFonts w:ascii="Times New Roman" w:hAnsi="Times New Roman" w:cs="Times New Roman"/>
          <w:i/>
          <w:color w:val="002060"/>
          <w:sz w:val="28"/>
          <w:szCs w:val="28"/>
        </w:rPr>
      </w:pPr>
    </w:p>
    <w:sectPr w:rsidR="00834315" w:rsidSect="00427960">
      <w:footerReference w:type="default" r:id="rId103"/>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437" w:rsidRDefault="00296437" w:rsidP="00F96B29">
      <w:pPr>
        <w:spacing w:after="0" w:line="240" w:lineRule="auto"/>
      </w:pPr>
      <w:r>
        <w:separator/>
      </w:r>
    </w:p>
  </w:endnote>
  <w:endnote w:type="continuationSeparator" w:id="0">
    <w:p w:rsidR="00296437" w:rsidRDefault="00296437"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CF4D59" w:rsidRDefault="00CF4D59">
        <w:pPr>
          <w:pStyle w:val="Subsol"/>
          <w:jc w:val="center"/>
        </w:pPr>
        <w:fldSimple w:instr=" PAGE   \* MERGEFORMAT ">
          <w:r w:rsidR="00834315">
            <w:rPr>
              <w:noProof/>
            </w:rPr>
            <w:t>47</w:t>
          </w:r>
        </w:fldSimple>
      </w:p>
    </w:sdtContent>
  </w:sdt>
  <w:p w:rsidR="00CF4D59" w:rsidRDefault="00CF4D5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437" w:rsidRDefault="00296437" w:rsidP="00F96B29">
      <w:pPr>
        <w:spacing w:after="0" w:line="240" w:lineRule="auto"/>
      </w:pPr>
      <w:r>
        <w:separator/>
      </w:r>
    </w:p>
  </w:footnote>
  <w:footnote w:type="continuationSeparator" w:id="0">
    <w:p w:rsidR="00296437" w:rsidRDefault="00296437"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5A1AA3"/>
    <w:multiLevelType w:val="multilevel"/>
    <w:tmpl w:val="12EE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797489"/>
    <w:multiLevelType w:val="multilevel"/>
    <w:tmpl w:val="DA4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664578"/>
  </w:hdrShapeDefaults>
  <w:footnotePr>
    <w:footnote w:id="-1"/>
    <w:footnote w:id="0"/>
  </w:footnotePr>
  <w:endnotePr>
    <w:endnote w:id="-1"/>
    <w:endnote w:id="0"/>
  </w:endnotePr>
  <w:compat/>
  <w:rsids>
    <w:rsidRoot w:val="00660958"/>
    <w:rsid w:val="0000254A"/>
    <w:rsid w:val="000045FE"/>
    <w:rsid w:val="0000487F"/>
    <w:rsid w:val="00005507"/>
    <w:rsid w:val="00007056"/>
    <w:rsid w:val="0001049D"/>
    <w:rsid w:val="00011283"/>
    <w:rsid w:val="000141CB"/>
    <w:rsid w:val="000141FF"/>
    <w:rsid w:val="0001586C"/>
    <w:rsid w:val="00017CF3"/>
    <w:rsid w:val="0002128E"/>
    <w:rsid w:val="0003371E"/>
    <w:rsid w:val="00033992"/>
    <w:rsid w:val="00043336"/>
    <w:rsid w:val="00055C6A"/>
    <w:rsid w:val="00056A98"/>
    <w:rsid w:val="00057C3E"/>
    <w:rsid w:val="00057E64"/>
    <w:rsid w:val="00060143"/>
    <w:rsid w:val="00060F83"/>
    <w:rsid w:val="00062306"/>
    <w:rsid w:val="00062814"/>
    <w:rsid w:val="000633B6"/>
    <w:rsid w:val="00063706"/>
    <w:rsid w:val="0006611D"/>
    <w:rsid w:val="00066A9C"/>
    <w:rsid w:val="00071501"/>
    <w:rsid w:val="00071D94"/>
    <w:rsid w:val="000743EA"/>
    <w:rsid w:val="00081079"/>
    <w:rsid w:val="000853CC"/>
    <w:rsid w:val="00085A4E"/>
    <w:rsid w:val="00086F9B"/>
    <w:rsid w:val="0008731D"/>
    <w:rsid w:val="00091623"/>
    <w:rsid w:val="00092649"/>
    <w:rsid w:val="00095D59"/>
    <w:rsid w:val="00095E34"/>
    <w:rsid w:val="000962EE"/>
    <w:rsid w:val="00097C8D"/>
    <w:rsid w:val="00097DDC"/>
    <w:rsid w:val="000A1DF8"/>
    <w:rsid w:val="000A34A1"/>
    <w:rsid w:val="000A49CC"/>
    <w:rsid w:val="000A5169"/>
    <w:rsid w:val="000A56F6"/>
    <w:rsid w:val="000A631C"/>
    <w:rsid w:val="000B31E1"/>
    <w:rsid w:val="000B382E"/>
    <w:rsid w:val="000B3DD6"/>
    <w:rsid w:val="000B3E28"/>
    <w:rsid w:val="000B5138"/>
    <w:rsid w:val="000B64A2"/>
    <w:rsid w:val="000B6D17"/>
    <w:rsid w:val="000B6DAF"/>
    <w:rsid w:val="000B7AD4"/>
    <w:rsid w:val="000B7E4C"/>
    <w:rsid w:val="000B7FC6"/>
    <w:rsid w:val="000C0058"/>
    <w:rsid w:val="000C072B"/>
    <w:rsid w:val="000C76BF"/>
    <w:rsid w:val="000D33D3"/>
    <w:rsid w:val="000D4A2E"/>
    <w:rsid w:val="000D7C18"/>
    <w:rsid w:val="000E0AFE"/>
    <w:rsid w:val="000E1F9B"/>
    <w:rsid w:val="000E35E0"/>
    <w:rsid w:val="000E569D"/>
    <w:rsid w:val="000E6387"/>
    <w:rsid w:val="000E6E0B"/>
    <w:rsid w:val="000F1AA3"/>
    <w:rsid w:val="000F3214"/>
    <w:rsid w:val="000F567E"/>
    <w:rsid w:val="000F58D3"/>
    <w:rsid w:val="000F7531"/>
    <w:rsid w:val="00100A60"/>
    <w:rsid w:val="00102F1C"/>
    <w:rsid w:val="001073C9"/>
    <w:rsid w:val="00110955"/>
    <w:rsid w:val="00112D11"/>
    <w:rsid w:val="0011356E"/>
    <w:rsid w:val="00114975"/>
    <w:rsid w:val="001150BA"/>
    <w:rsid w:val="001152D0"/>
    <w:rsid w:val="0011571C"/>
    <w:rsid w:val="00121EC8"/>
    <w:rsid w:val="001237DF"/>
    <w:rsid w:val="00125CAE"/>
    <w:rsid w:val="00125EFC"/>
    <w:rsid w:val="001268DB"/>
    <w:rsid w:val="001271BD"/>
    <w:rsid w:val="00130ACE"/>
    <w:rsid w:val="00133BB8"/>
    <w:rsid w:val="001422EE"/>
    <w:rsid w:val="001468B5"/>
    <w:rsid w:val="00147FEF"/>
    <w:rsid w:val="00150FBF"/>
    <w:rsid w:val="001520E2"/>
    <w:rsid w:val="0015615C"/>
    <w:rsid w:val="00160973"/>
    <w:rsid w:val="001611EE"/>
    <w:rsid w:val="001669B9"/>
    <w:rsid w:val="00175110"/>
    <w:rsid w:val="001761FE"/>
    <w:rsid w:val="00181165"/>
    <w:rsid w:val="00182853"/>
    <w:rsid w:val="001828B2"/>
    <w:rsid w:val="001834C5"/>
    <w:rsid w:val="00184B38"/>
    <w:rsid w:val="00184D2F"/>
    <w:rsid w:val="0018777A"/>
    <w:rsid w:val="00191704"/>
    <w:rsid w:val="00195DDE"/>
    <w:rsid w:val="00196902"/>
    <w:rsid w:val="00196DED"/>
    <w:rsid w:val="001A0F21"/>
    <w:rsid w:val="001A3FCA"/>
    <w:rsid w:val="001A4195"/>
    <w:rsid w:val="001B0A41"/>
    <w:rsid w:val="001B1FE4"/>
    <w:rsid w:val="001B28A1"/>
    <w:rsid w:val="001B2B02"/>
    <w:rsid w:val="001B421B"/>
    <w:rsid w:val="001B6504"/>
    <w:rsid w:val="001C0291"/>
    <w:rsid w:val="001C0DE2"/>
    <w:rsid w:val="001C1771"/>
    <w:rsid w:val="001C21C8"/>
    <w:rsid w:val="001C2955"/>
    <w:rsid w:val="001C32AF"/>
    <w:rsid w:val="001C4F26"/>
    <w:rsid w:val="001D19E0"/>
    <w:rsid w:val="001D2D4D"/>
    <w:rsid w:val="001D69D6"/>
    <w:rsid w:val="001D79B7"/>
    <w:rsid w:val="001E0369"/>
    <w:rsid w:val="001E1B5F"/>
    <w:rsid w:val="001E5629"/>
    <w:rsid w:val="001E617B"/>
    <w:rsid w:val="001F2D26"/>
    <w:rsid w:val="001F33AE"/>
    <w:rsid w:val="001F4F02"/>
    <w:rsid w:val="001F605B"/>
    <w:rsid w:val="001F709C"/>
    <w:rsid w:val="001F7821"/>
    <w:rsid w:val="00200F09"/>
    <w:rsid w:val="00205FAA"/>
    <w:rsid w:val="0021137E"/>
    <w:rsid w:val="00214A40"/>
    <w:rsid w:val="00214D75"/>
    <w:rsid w:val="00217085"/>
    <w:rsid w:val="002179D5"/>
    <w:rsid w:val="00220CFD"/>
    <w:rsid w:val="002212C0"/>
    <w:rsid w:val="00224ABB"/>
    <w:rsid w:val="002252F8"/>
    <w:rsid w:val="00225C9E"/>
    <w:rsid w:val="0023085F"/>
    <w:rsid w:val="002311B9"/>
    <w:rsid w:val="002331B6"/>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64F49"/>
    <w:rsid w:val="002700B9"/>
    <w:rsid w:val="002725EC"/>
    <w:rsid w:val="00274F77"/>
    <w:rsid w:val="00276A71"/>
    <w:rsid w:val="0028168F"/>
    <w:rsid w:val="002830B7"/>
    <w:rsid w:val="00283B2C"/>
    <w:rsid w:val="00286F65"/>
    <w:rsid w:val="00290999"/>
    <w:rsid w:val="0029106F"/>
    <w:rsid w:val="00291424"/>
    <w:rsid w:val="002918DC"/>
    <w:rsid w:val="00292081"/>
    <w:rsid w:val="00293DBC"/>
    <w:rsid w:val="00294CC4"/>
    <w:rsid w:val="00295AB0"/>
    <w:rsid w:val="00296437"/>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C6FF0"/>
    <w:rsid w:val="002D07FF"/>
    <w:rsid w:val="002D147A"/>
    <w:rsid w:val="002D4FC8"/>
    <w:rsid w:val="002D652F"/>
    <w:rsid w:val="002E1481"/>
    <w:rsid w:val="002E4A69"/>
    <w:rsid w:val="002E4B61"/>
    <w:rsid w:val="002E4F3A"/>
    <w:rsid w:val="002E6270"/>
    <w:rsid w:val="002E71DD"/>
    <w:rsid w:val="002F0CB2"/>
    <w:rsid w:val="002F1FB1"/>
    <w:rsid w:val="002F2EF9"/>
    <w:rsid w:val="002F6EAC"/>
    <w:rsid w:val="0030085F"/>
    <w:rsid w:val="00300A69"/>
    <w:rsid w:val="00300D67"/>
    <w:rsid w:val="003010AB"/>
    <w:rsid w:val="00306704"/>
    <w:rsid w:val="00314156"/>
    <w:rsid w:val="00315A71"/>
    <w:rsid w:val="00316BEF"/>
    <w:rsid w:val="003221D3"/>
    <w:rsid w:val="00324CB3"/>
    <w:rsid w:val="00325BCD"/>
    <w:rsid w:val="003262C1"/>
    <w:rsid w:val="003263CB"/>
    <w:rsid w:val="00327AE4"/>
    <w:rsid w:val="00330317"/>
    <w:rsid w:val="0033152C"/>
    <w:rsid w:val="00332B7B"/>
    <w:rsid w:val="003354C2"/>
    <w:rsid w:val="00336A39"/>
    <w:rsid w:val="003403D5"/>
    <w:rsid w:val="003424CE"/>
    <w:rsid w:val="00343FED"/>
    <w:rsid w:val="0034636E"/>
    <w:rsid w:val="00350428"/>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0EA6"/>
    <w:rsid w:val="00374082"/>
    <w:rsid w:val="0037424F"/>
    <w:rsid w:val="00374E1B"/>
    <w:rsid w:val="00375EFE"/>
    <w:rsid w:val="003805DA"/>
    <w:rsid w:val="00382CC9"/>
    <w:rsid w:val="00386D08"/>
    <w:rsid w:val="003A118D"/>
    <w:rsid w:val="003A52D9"/>
    <w:rsid w:val="003B1C8F"/>
    <w:rsid w:val="003B7AA5"/>
    <w:rsid w:val="003C036B"/>
    <w:rsid w:val="003C70EA"/>
    <w:rsid w:val="003D12A1"/>
    <w:rsid w:val="003D1E12"/>
    <w:rsid w:val="003D3371"/>
    <w:rsid w:val="003D49D7"/>
    <w:rsid w:val="003D5D3A"/>
    <w:rsid w:val="003D75FE"/>
    <w:rsid w:val="003D7BFA"/>
    <w:rsid w:val="003E215D"/>
    <w:rsid w:val="003E4C22"/>
    <w:rsid w:val="003E6186"/>
    <w:rsid w:val="003E7133"/>
    <w:rsid w:val="003F1480"/>
    <w:rsid w:val="003F52CB"/>
    <w:rsid w:val="003F763D"/>
    <w:rsid w:val="003F7676"/>
    <w:rsid w:val="00402DAD"/>
    <w:rsid w:val="00403DF5"/>
    <w:rsid w:val="00407761"/>
    <w:rsid w:val="004104FC"/>
    <w:rsid w:val="0041201C"/>
    <w:rsid w:val="004128FA"/>
    <w:rsid w:val="0041366A"/>
    <w:rsid w:val="00414297"/>
    <w:rsid w:val="00414DE6"/>
    <w:rsid w:val="004200DD"/>
    <w:rsid w:val="0042174E"/>
    <w:rsid w:val="00421D03"/>
    <w:rsid w:val="004224E1"/>
    <w:rsid w:val="004228C7"/>
    <w:rsid w:val="0042394A"/>
    <w:rsid w:val="00424BC4"/>
    <w:rsid w:val="00424DF8"/>
    <w:rsid w:val="00427960"/>
    <w:rsid w:val="00431366"/>
    <w:rsid w:val="00431D5A"/>
    <w:rsid w:val="0043649B"/>
    <w:rsid w:val="00436A88"/>
    <w:rsid w:val="00437B94"/>
    <w:rsid w:val="0044075A"/>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768B2"/>
    <w:rsid w:val="00477951"/>
    <w:rsid w:val="00480963"/>
    <w:rsid w:val="00482433"/>
    <w:rsid w:val="00491103"/>
    <w:rsid w:val="004933F7"/>
    <w:rsid w:val="00494F2F"/>
    <w:rsid w:val="0049569D"/>
    <w:rsid w:val="00495A52"/>
    <w:rsid w:val="00496B09"/>
    <w:rsid w:val="00496D85"/>
    <w:rsid w:val="004A0301"/>
    <w:rsid w:val="004A67F1"/>
    <w:rsid w:val="004A709A"/>
    <w:rsid w:val="004B4640"/>
    <w:rsid w:val="004B4B17"/>
    <w:rsid w:val="004B6A51"/>
    <w:rsid w:val="004C3D13"/>
    <w:rsid w:val="004C710B"/>
    <w:rsid w:val="004C7288"/>
    <w:rsid w:val="004D0BC4"/>
    <w:rsid w:val="004D0E98"/>
    <w:rsid w:val="004D1AB8"/>
    <w:rsid w:val="004D1FD8"/>
    <w:rsid w:val="004D31CB"/>
    <w:rsid w:val="004D4D2C"/>
    <w:rsid w:val="004D6421"/>
    <w:rsid w:val="004D6D37"/>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1489C"/>
    <w:rsid w:val="00515BD2"/>
    <w:rsid w:val="00516AA4"/>
    <w:rsid w:val="00516D44"/>
    <w:rsid w:val="005204FD"/>
    <w:rsid w:val="0052239F"/>
    <w:rsid w:val="00524207"/>
    <w:rsid w:val="00524BB5"/>
    <w:rsid w:val="005272C1"/>
    <w:rsid w:val="00530826"/>
    <w:rsid w:val="00532BB6"/>
    <w:rsid w:val="005335B2"/>
    <w:rsid w:val="00533B03"/>
    <w:rsid w:val="005347B0"/>
    <w:rsid w:val="00535E57"/>
    <w:rsid w:val="005377EC"/>
    <w:rsid w:val="00541366"/>
    <w:rsid w:val="00541A57"/>
    <w:rsid w:val="0054538E"/>
    <w:rsid w:val="0054695A"/>
    <w:rsid w:val="005471B4"/>
    <w:rsid w:val="0055290A"/>
    <w:rsid w:val="005531AD"/>
    <w:rsid w:val="0055366B"/>
    <w:rsid w:val="00554EA1"/>
    <w:rsid w:val="00555766"/>
    <w:rsid w:val="0056001F"/>
    <w:rsid w:val="00561D81"/>
    <w:rsid w:val="00563EB3"/>
    <w:rsid w:val="00570B02"/>
    <w:rsid w:val="00572D92"/>
    <w:rsid w:val="0057362C"/>
    <w:rsid w:val="00573678"/>
    <w:rsid w:val="00573F65"/>
    <w:rsid w:val="00580AE3"/>
    <w:rsid w:val="00590199"/>
    <w:rsid w:val="00593198"/>
    <w:rsid w:val="00594478"/>
    <w:rsid w:val="00595C0D"/>
    <w:rsid w:val="005A129F"/>
    <w:rsid w:val="005A37B0"/>
    <w:rsid w:val="005A46BD"/>
    <w:rsid w:val="005A5606"/>
    <w:rsid w:val="005A5BCB"/>
    <w:rsid w:val="005B1867"/>
    <w:rsid w:val="005B18B9"/>
    <w:rsid w:val="005B2E5A"/>
    <w:rsid w:val="005B58FC"/>
    <w:rsid w:val="005C1010"/>
    <w:rsid w:val="005C146E"/>
    <w:rsid w:val="005C1C1D"/>
    <w:rsid w:val="005C2732"/>
    <w:rsid w:val="005D016B"/>
    <w:rsid w:val="005D1BFE"/>
    <w:rsid w:val="005D4292"/>
    <w:rsid w:val="005D4C6B"/>
    <w:rsid w:val="005D5919"/>
    <w:rsid w:val="005E0FCC"/>
    <w:rsid w:val="005E1F4E"/>
    <w:rsid w:val="005E5882"/>
    <w:rsid w:val="005E6D5A"/>
    <w:rsid w:val="005F241A"/>
    <w:rsid w:val="005F318C"/>
    <w:rsid w:val="005F473F"/>
    <w:rsid w:val="005F4A17"/>
    <w:rsid w:val="005F5BB1"/>
    <w:rsid w:val="005F5C04"/>
    <w:rsid w:val="005F658D"/>
    <w:rsid w:val="005F71AF"/>
    <w:rsid w:val="00602B6D"/>
    <w:rsid w:val="006036A7"/>
    <w:rsid w:val="00605398"/>
    <w:rsid w:val="006077AE"/>
    <w:rsid w:val="00612195"/>
    <w:rsid w:val="00612821"/>
    <w:rsid w:val="00612C66"/>
    <w:rsid w:val="00614C3C"/>
    <w:rsid w:val="00615D76"/>
    <w:rsid w:val="00617C2F"/>
    <w:rsid w:val="00620E54"/>
    <w:rsid w:val="00621823"/>
    <w:rsid w:val="006235A1"/>
    <w:rsid w:val="00624A9A"/>
    <w:rsid w:val="0063446C"/>
    <w:rsid w:val="0063486F"/>
    <w:rsid w:val="00635F75"/>
    <w:rsid w:val="0063634E"/>
    <w:rsid w:val="00637B27"/>
    <w:rsid w:val="00640916"/>
    <w:rsid w:val="00643CBD"/>
    <w:rsid w:val="00652CA6"/>
    <w:rsid w:val="006536D3"/>
    <w:rsid w:val="006542B0"/>
    <w:rsid w:val="00660958"/>
    <w:rsid w:val="006641C2"/>
    <w:rsid w:val="00664F49"/>
    <w:rsid w:val="00665E48"/>
    <w:rsid w:val="00666149"/>
    <w:rsid w:val="00670FDE"/>
    <w:rsid w:val="00671199"/>
    <w:rsid w:val="00676A85"/>
    <w:rsid w:val="00676B8D"/>
    <w:rsid w:val="0067718B"/>
    <w:rsid w:val="006834ED"/>
    <w:rsid w:val="00685DCE"/>
    <w:rsid w:val="0068726A"/>
    <w:rsid w:val="00687A10"/>
    <w:rsid w:val="00691323"/>
    <w:rsid w:val="006940EE"/>
    <w:rsid w:val="00694371"/>
    <w:rsid w:val="00694B96"/>
    <w:rsid w:val="006978AC"/>
    <w:rsid w:val="00697D38"/>
    <w:rsid w:val="006A2DA8"/>
    <w:rsid w:val="006A418D"/>
    <w:rsid w:val="006A43D0"/>
    <w:rsid w:val="006A4D5B"/>
    <w:rsid w:val="006A5DDC"/>
    <w:rsid w:val="006A6AC0"/>
    <w:rsid w:val="006A79D9"/>
    <w:rsid w:val="006B0B02"/>
    <w:rsid w:val="006B0B53"/>
    <w:rsid w:val="006B2E3C"/>
    <w:rsid w:val="006B6482"/>
    <w:rsid w:val="006B68E2"/>
    <w:rsid w:val="006C0079"/>
    <w:rsid w:val="006C0962"/>
    <w:rsid w:val="006C1564"/>
    <w:rsid w:val="006C2D5D"/>
    <w:rsid w:val="006C48E1"/>
    <w:rsid w:val="006C53BA"/>
    <w:rsid w:val="006C562C"/>
    <w:rsid w:val="006C57A2"/>
    <w:rsid w:val="006C675D"/>
    <w:rsid w:val="006C70C8"/>
    <w:rsid w:val="006D1104"/>
    <w:rsid w:val="006D2538"/>
    <w:rsid w:val="006D392E"/>
    <w:rsid w:val="006D3B0A"/>
    <w:rsid w:val="006D4DA5"/>
    <w:rsid w:val="006D59FB"/>
    <w:rsid w:val="006E06CA"/>
    <w:rsid w:val="006E2CA9"/>
    <w:rsid w:val="006E3700"/>
    <w:rsid w:val="006E71FE"/>
    <w:rsid w:val="006F06AC"/>
    <w:rsid w:val="006F166D"/>
    <w:rsid w:val="006F347F"/>
    <w:rsid w:val="006F47E9"/>
    <w:rsid w:val="006F5CCB"/>
    <w:rsid w:val="006F64DA"/>
    <w:rsid w:val="007111E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4BF0"/>
    <w:rsid w:val="007576FD"/>
    <w:rsid w:val="00764C93"/>
    <w:rsid w:val="00774163"/>
    <w:rsid w:val="00776A68"/>
    <w:rsid w:val="00780F2B"/>
    <w:rsid w:val="007819C9"/>
    <w:rsid w:val="00782BD9"/>
    <w:rsid w:val="00786C4D"/>
    <w:rsid w:val="00792AD1"/>
    <w:rsid w:val="0079383E"/>
    <w:rsid w:val="00796332"/>
    <w:rsid w:val="00796447"/>
    <w:rsid w:val="00797A9B"/>
    <w:rsid w:val="007A1799"/>
    <w:rsid w:val="007A2714"/>
    <w:rsid w:val="007B08D3"/>
    <w:rsid w:val="007B1B7C"/>
    <w:rsid w:val="007B340E"/>
    <w:rsid w:val="007B5C48"/>
    <w:rsid w:val="007C031C"/>
    <w:rsid w:val="007C10C2"/>
    <w:rsid w:val="007C13D0"/>
    <w:rsid w:val="007C2226"/>
    <w:rsid w:val="007C49A0"/>
    <w:rsid w:val="007C4F00"/>
    <w:rsid w:val="007D10E6"/>
    <w:rsid w:val="007E052D"/>
    <w:rsid w:val="007E182D"/>
    <w:rsid w:val="007E4A04"/>
    <w:rsid w:val="007E680A"/>
    <w:rsid w:val="007E7157"/>
    <w:rsid w:val="007F1FDB"/>
    <w:rsid w:val="007F303C"/>
    <w:rsid w:val="007F4F19"/>
    <w:rsid w:val="007F5B98"/>
    <w:rsid w:val="008008A5"/>
    <w:rsid w:val="00801039"/>
    <w:rsid w:val="0080236D"/>
    <w:rsid w:val="00805D3C"/>
    <w:rsid w:val="00806026"/>
    <w:rsid w:val="00806612"/>
    <w:rsid w:val="00807666"/>
    <w:rsid w:val="00814F16"/>
    <w:rsid w:val="00820023"/>
    <w:rsid w:val="00823E8B"/>
    <w:rsid w:val="00834315"/>
    <w:rsid w:val="00834A13"/>
    <w:rsid w:val="00834B1A"/>
    <w:rsid w:val="00836FFD"/>
    <w:rsid w:val="00837AF9"/>
    <w:rsid w:val="008415A6"/>
    <w:rsid w:val="0084659F"/>
    <w:rsid w:val="00851738"/>
    <w:rsid w:val="00855A73"/>
    <w:rsid w:val="00857827"/>
    <w:rsid w:val="008605D5"/>
    <w:rsid w:val="008640EB"/>
    <w:rsid w:val="00867D70"/>
    <w:rsid w:val="00873195"/>
    <w:rsid w:val="00873256"/>
    <w:rsid w:val="00877DA6"/>
    <w:rsid w:val="00880125"/>
    <w:rsid w:val="00880E2F"/>
    <w:rsid w:val="00885032"/>
    <w:rsid w:val="0088579F"/>
    <w:rsid w:val="00886BE6"/>
    <w:rsid w:val="008965CB"/>
    <w:rsid w:val="008A04C4"/>
    <w:rsid w:val="008A13DA"/>
    <w:rsid w:val="008A5FB1"/>
    <w:rsid w:val="008B6AF7"/>
    <w:rsid w:val="008B6D02"/>
    <w:rsid w:val="008B7069"/>
    <w:rsid w:val="008C0C57"/>
    <w:rsid w:val="008C1B8E"/>
    <w:rsid w:val="008C55D4"/>
    <w:rsid w:val="008D1D1A"/>
    <w:rsid w:val="008D3FCA"/>
    <w:rsid w:val="008D4468"/>
    <w:rsid w:val="008D46E9"/>
    <w:rsid w:val="008D6423"/>
    <w:rsid w:val="008D76EB"/>
    <w:rsid w:val="008D7EC9"/>
    <w:rsid w:val="008E159E"/>
    <w:rsid w:val="008E168D"/>
    <w:rsid w:val="008E2739"/>
    <w:rsid w:val="008E3222"/>
    <w:rsid w:val="008E3F11"/>
    <w:rsid w:val="008E443C"/>
    <w:rsid w:val="008E551F"/>
    <w:rsid w:val="008E5A6E"/>
    <w:rsid w:val="008F2616"/>
    <w:rsid w:val="008F27A0"/>
    <w:rsid w:val="008F2EF8"/>
    <w:rsid w:val="008F307D"/>
    <w:rsid w:val="008F4E85"/>
    <w:rsid w:val="008F6A0E"/>
    <w:rsid w:val="00900D96"/>
    <w:rsid w:val="00903F36"/>
    <w:rsid w:val="00907087"/>
    <w:rsid w:val="00907336"/>
    <w:rsid w:val="00911A2E"/>
    <w:rsid w:val="00911E15"/>
    <w:rsid w:val="009160E6"/>
    <w:rsid w:val="00920441"/>
    <w:rsid w:val="00922DFF"/>
    <w:rsid w:val="00926788"/>
    <w:rsid w:val="00927EC8"/>
    <w:rsid w:val="009424A4"/>
    <w:rsid w:val="009458ED"/>
    <w:rsid w:val="00946DA4"/>
    <w:rsid w:val="00947A84"/>
    <w:rsid w:val="009507FC"/>
    <w:rsid w:val="00952B1D"/>
    <w:rsid w:val="00960C9F"/>
    <w:rsid w:val="00962940"/>
    <w:rsid w:val="00965359"/>
    <w:rsid w:val="00965796"/>
    <w:rsid w:val="00966D85"/>
    <w:rsid w:val="00970DDD"/>
    <w:rsid w:val="00971269"/>
    <w:rsid w:val="00973A8A"/>
    <w:rsid w:val="00975E20"/>
    <w:rsid w:val="00977C84"/>
    <w:rsid w:val="00980439"/>
    <w:rsid w:val="00982868"/>
    <w:rsid w:val="00982CB6"/>
    <w:rsid w:val="00983418"/>
    <w:rsid w:val="009834EA"/>
    <w:rsid w:val="009869A4"/>
    <w:rsid w:val="00987B24"/>
    <w:rsid w:val="009965E7"/>
    <w:rsid w:val="00996DB3"/>
    <w:rsid w:val="0099715C"/>
    <w:rsid w:val="009974A9"/>
    <w:rsid w:val="009A3D53"/>
    <w:rsid w:val="009A3F67"/>
    <w:rsid w:val="009A50A6"/>
    <w:rsid w:val="009A7E41"/>
    <w:rsid w:val="009B156C"/>
    <w:rsid w:val="009B5694"/>
    <w:rsid w:val="009C0C6D"/>
    <w:rsid w:val="009C11A5"/>
    <w:rsid w:val="009C1679"/>
    <w:rsid w:val="009C3B34"/>
    <w:rsid w:val="009C666C"/>
    <w:rsid w:val="009D0F0B"/>
    <w:rsid w:val="009D3869"/>
    <w:rsid w:val="009D4A2F"/>
    <w:rsid w:val="009D50AF"/>
    <w:rsid w:val="009D5189"/>
    <w:rsid w:val="009D56B6"/>
    <w:rsid w:val="009D66D5"/>
    <w:rsid w:val="009D6D6D"/>
    <w:rsid w:val="009D7A1A"/>
    <w:rsid w:val="009F284E"/>
    <w:rsid w:val="009F296D"/>
    <w:rsid w:val="009F2B64"/>
    <w:rsid w:val="009F36EB"/>
    <w:rsid w:val="009F41CB"/>
    <w:rsid w:val="009F5265"/>
    <w:rsid w:val="00A01D13"/>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2261"/>
    <w:rsid w:val="00A33111"/>
    <w:rsid w:val="00A33AA1"/>
    <w:rsid w:val="00A33AC9"/>
    <w:rsid w:val="00A34314"/>
    <w:rsid w:val="00A41BD0"/>
    <w:rsid w:val="00A4400F"/>
    <w:rsid w:val="00A444A4"/>
    <w:rsid w:val="00A509D1"/>
    <w:rsid w:val="00A53091"/>
    <w:rsid w:val="00A5330B"/>
    <w:rsid w:val="00A53334"/>
    <w:rsid w:val="00A54C6A"/>
    <w:rsid w:val="00A65173"/>
    <w:rsid w:val="00A677D4"/>
    <w:rsid w:val="00A67D89"/>
    <w:rsid w:val="00A71F9D"/>
    <w:rsid w:val="00A73B41"/>
    <w:rsid w:val="00A76EC4"/>
    <w:rsid w:val="00A8242D"/>
    <w:rsid w:val="00A831AF"/>
    <w:rsid w:val="00A83523"/>
    <w:rsid w:val="00A83C11"/>
    <w:rsid w:val="00A8428C"/>
    <w:rsid w:val="00A843DE"/>
    <w:rsid w:val="00A93355"/>
    <w:rsid w:val="00A933F3"/>
    <w:rsid w:val="00A94D20"/>
    <w:rsid w:val="00A95AFD"/>
    <w:rsid w:val="00AA01FF"/>
    <w:rsid w:val="00AA0A6A"/>
    <w:rsid w:val="00AA17EE"/>
    <w:rsid w:val="00AA6277"/>
    <w:rsid w:val="00AA716F"/>
    <w:rsid w:val="00AB1172"/>
    <w:rsid w:val="00AB1567"/>
    <w:rsid w:val="00AB769E"/>
    <w:rsid w:val="00AB7CB3"/>
    <w:rsid w:val="00AB7D5F"/>
    <w:rsid w:val="00AC3E1D"/>
    <w:rsid w:val="00AC43EC"/>
    <w:rsid w:val="00AC62B8"/>
    <w:rsid w:val="00AD2789"/>
    <w:rsid w:val="00AD27CA"/>
    <w:rsid w:val="00AE06D5"/>
    <w:rsid w:val="00AE0C70"/>
    <w:rsid w:val="00AE25AA"/>
    <w:rsid w:val="00AE4585"/>
    <w:rsid w:val="00AE6451"/>
    <w:rsid w:val="00AE6C64"/>
    <w:rsid w:val="00AE6FC1"/>
    <w:rsid w:val="00AF0E26"/>
    <w:rsid w:val="00AF2E1A"/>
    <w:rsid w:val="00AF4E2A"/>
    <w:rsid w:val="00AF5098"/>
    <w:rsid w:val="00B00531"/>
    <w:rsid w:val="00B11080"/>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3863"/>
    <w:rsid w:val="00B53E51"/>
    <w:rsid w:val="00B55322"/>
    <w:rsid w:val="00B55913"/>
    <w:rsid w:val="00B5724F"/>
    <w:rsid w:val="00B61554"/>
    <w:rsid w:val="00B625C9"/>
    <w:rsid w:val="00B6266F"/>
    <w:rsid w:val="00B628D9"/>
    <w:rsid w:val="00B650B3"/>
    <w:rsid w:val="00B7388A"/>
    <w:rsid w:val="00B76482"/>
    <w:rsid w:val="00B7765A"/>
    <w:rsid w:val="00B778BB"/>
    <w:rsid w:val="00B80166"/>
    <w:rsid w:val="00B806C3"/>
    <w:rsid w:val="00B81859"/>
    <w:rsid w:val="00B824CB"/>
    <w:rsid w:val="00B9081A"/>
    <w:rsid w:val="00B950D7"/>
    <w:rsid w:val="00BA0F04"/>
    <w:rsid w:val="00BA1206"/>
    <w:rsid w:val="00BA1AEE"/>
    <w:rsid w:val="00BA49A6"/>
    <w:rsid w:val="00BB2998"/>
    <w:rsid w:val="00BB4193"/>
    <w:rsid w:val="00BB6BA5"/>
    <w:rsid w:val="00BB7AA7"/>
    <w:rsid w:val="00BC073E"/>
    <w:rsid w:val="00BC0CD6"/>
    <w:rsid w:val="00BC27B5"/>
    <w:rsid w:val="00BC344C"/>
    <w:rsid w:val="00BC3540"/>
    <w:rsid w:val="00BC62AC"/>
    <w:rsid w:val="00BC6A9D"/>
    <w:rsid w:val="00BD0B93"/>
    <w:rsid w:val="00BD344D"/>
    <w:rsid w:val="00BD3550"/>
    <w:rsid w:val="00BD669D"/>
    <w:rsid w:val="00BE1340"/>
    <w:rsid w:val="00BE1AA4"/>
    <w:rsid w:val="00BE4BE9"/>
    <w:rsid w:val="00BE51F0"/>
    <w:rsid w:val="00BE793E"/>
    <w:rsid w:val="00BF1545"/>
    <w:rsid w:val="00BF1D81"/>
    <w:rsid w:val="00BF3954"/>
    <w:rsid w:val="00BF5946"/>
    <w:rsid w:val="00BF78E0"/>
    <w:rsid w:val="00C0378E"/>
    <w:rsid w:val="00C04C33"/>
    <w:rsid w:val="00C06AA1"/>
    <w:rsid w:val="00C07104"/>
    <w:rsid w:val="00C102F1"/>
    <w:rsid w:val="00C14DF1"/>
    <w:rsid w:val="00C17191"/>
    <w:rsid w:val="00C2008D"/>
    <w:rsid w:val="00C22C0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8310C"/>
    <w:rsid w:val="00C83520"/>
    <w:rsid w:val="00C835B4"/>
    <w:rsid w:val="00C872DB"/>
    <w:rsid w:val="00C87651"/>
    <w:rsid w:val="00C92EBB"/>
    <w:rsid w:val="00C9346E"/>
    <w:rsid w:val="00C95A75"/>
    <w:rsid w:val="00C970CF"/>
    <w:rsid w:val="00CA2248"/>
    <w:rsid w:val="00CB0F54"/>
    <w:rsid w:val="00CB1A9E"/>
    <w:rsid w:val="00CB4411"/>
    <w:rsid w:val="00CB5731"/>
    <w:rsid w:val="00CB5E8A"/>
    <w:rsid w:val="00CC14D0"/>
    <w:rsid w:val="00CC193F"/>
    <w:rsid w:val="00CC2168"/>
    <w:rsid w:val="00CC39E7"/>
    <w:rsid w:val="00CC5BD7"/>
    <w:rsid w:val="00CD102B"/>
    <w:rsid w:val="00CD1205"/>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4D59"/>
    <w:rsid w:val="00CF640C"/>
    <w:rsid w:val="00CF65F7"/>
    <w:rsid w:val="00CF6D53"/>
    <w:rsid w:val="00D00824"/>
    <w:rsid w:val="00D022CF"/>
    <w:rsid w:val="00D026B2"/>
    <w:rsid w:val="00D03007"/>
    <w:rsid w:val="00D037EB"/>
    <w:rsid w:val="00D16F9E"/>
    <w:rsid w:val="00D222F0"/>
    <w:rsid w:val="00D224B0"/>
    <w:rsid w:val="00D23B9F"/>
    <w:rsid w:val="00D253A1"/>
    <w:rsid w:val="00D26B00"/>
    <w:rsid w:val="00D27A31"/>
    <w:rsid w:val="00D30B26"/>
    <w:rsid w:val="00D3686A"/>
    <w:rsid w:val="00D419F9"/>
    <w:rsid w:val="00D41B25"/>
    <w:rsid w:val="00D431AF"/>
    <w:rsid w:val="00D44EAC"/>
    <w:rsid w:val="00D45514"/>
    <w:rsid w:val="00D47676"/>
    <w:rsid w:val="00D52057"/>
    <w:rsid w:val="00D52A91"/>
    <w:rsid w:val="00D5322B"/>
    <w:rsid w:val="00D560DD"/>
    <w:rsid w:val="00D56D49"/>
    <w:rsid w:val="00D573CC"/>
    <w:rsid w:val="00D57579"/>
    <w:rsid w:val="00D60253"/>
    <w:rsid w:val="00D612B9"/>
    <w:rsid w:val="00D62102"/>
    <w:rsid w:val="00D6417F"/>
    <w:rsid w:val="00D67042"/>
    <w:rsid w:val="00D6707E"/>
    <w:rsid w:val="00D70716"/>
    <w:rsid w:val="00D72C07"/>
    <w:rsid w:val="00D7510E"/>
    <w:rsid w:val="00D76A23"/>
    <w:rsid w:val="00D76BF6"/>
    <w:rsid w:val="00D80BA8"/>
    <w:rsid w:val="00D81577"/>
    <w:rsid w:val="00D81ABE"/>
    <w:rsid w:val="00D81EB5"/>
    <w:rsid w:val="00D82165"/>
    <w:rsid w:val="00D861BD"/>
    <w:rsid w:val="00D87414"/>
    <w:rsid w:val="00D8795D"/>
    <w:rsid w:val="00D924B1"/>
    <w:rsid w:val="00D97027"/>
    <w:rsid w:val="00D97EB0"/>
    <w:rsid w:val="00DA2618"/>
    <w:rsid w:val="00DA3440"/>
    <w:rsid w:val="00DA56FA"/>
    <w:rsid w:val="00DB10E2"/>
    <w:rsid w:val="00DB68A9"/>
    <w:rsid w:val="00DB71B7"/>
    <w:rsid w:val="00DC008B"/>
    <w:rsid w:val="00DC11B9"/>
    <w:rsid w:val="00DC340D"/>
    <w:rsid w:val="00DC64D8"/>
    <w:rsid w:val="00DC65F9"/>
    <w:rsid w:val="00DD0C92"/>
    <w:rsid w:val="00DD4534"/>
    <w:rsid w:val="00DD778E"/>
    <w:rsid w:val="00DE16B6"/>
    <w:rsid w:val="00DE2185"/>
    <w:rsid w:val="00DE7638"/>
    <w:rsid w:val="00DE7C5E"/>
    <w:rsid w:val="00DF1C51"/>
    <w:rsid w:val="00DF4AB6"/>
    <w:rsid w:val="00DF525F"/>
    <w:rsid w:val="00DF57AC"/>
    <w:rsid w:val="00DF5ADB"/>
    <w:rsid w:val="00DF5C59"/>
    <w:rsid w:val="00DF746B"/>
    <w:rsid w:val="00E040EC"/>
    <w:rsid w:val="00E04F21"/>
    <w:rsid w:val="00E14EEF"/>
    <w:rsid w:val="00E17812"/>
    <w:rsid w:val="00E20DED"/>
    <w:rsid w:val="00E23D7E"/>
    <w:rsid w:val="00E258AA"/>
    <w:rsid w:val="00E357CB"/>
    <w:rsid w:val="00E40D6A"/>
    <w:rsid w:val="00E42103"/>
    <w:rsid w:val="00E44CA8"/>
    <w:rsid w:val="00E4545E"/>
    <w:rsid w:val="00E47202"/>
    <w:rsid w:val="00E511E4"/>
    <w:rsid w:val="00E54247"/>
    <w:rsid w:val="00E54496"/>
    <w:rsid w:val="00E54C1E"/>
    <w:rsid w:val="00E54E7A"/>
    <w:rsid w:val="00E5777B"/>
    <w:rsid w:val="00E57913"/>
    <w:rsid w:val="00E6042A"/>
    <w:rsid w:val="00E62CFF"/>
    <w:rsid w:val="00E63B68"/>
    <w:rsid w:val="00E64621"/>
    <w:rsid w:val="00E64CE5"/>
    <w:rsid w:val="00E67168"/>
    <w:rsid w:val="00E71A0A"/>
    <w:rsid w:val="00E71D5B"/>
    <w:rsid w:val="00E75006"/>
    <w:rsid w:val="00E75524"/>
    <w:rsid w:val="00E767ED"/>
    <w:rsid w:val="00E77AA6"/>
    <w:rsid w:val="00E80CC9"/>
    <w:rsid w:val="00E80DDB"/>
    <w:rsid w:val="00E82967"/>
    <w:rsid w:val="00E834B7"/>
    <w:rsid w:val="00E83534"/>
    <w:rsid w:val="00E862C5"/>
    <w:rsid w:val="00E86931"/>
    <w:rsid w:val="00E92D58"/>
    <w:rsid w:val="00E945D8"/>
    <w:rsid w:val="00E97807"/>
    <w:rsid w:val="00EA0F7E"/>
    <w:rsid w:val="00EA4BA1"/>
    <w:rsid w:val="00EA51DF"/>
    <w:rsid w:val="00EB103C"/>
    <w:rsid w:val="00EB644B"/>
    <w:rsid w:val="00EB7958"/>
    <w:rsid w:val="00EC0940"/>
    <w:rsid w:val="00EC0AB7"/>
    <w:rsid w:val="00EC1184"/>
    <w:rsid w:val="00EC189D"/>
    <w:rsid w:val="00EC2EE2"/>
    <w:rsid w:val="00EC534B"/>
    <w:rsid w:val="00ED12D2"/>
    <w:rsid w:val="00EE0CE0"/>
    <w:rsid w:val="00EE1138"/>
    <w:rsid w:val="00EE1A07"/>
    <w:rsid w:val="00EE3053"/>
    <w:rsid w:val="00EE3C32"/>
    <w:rsid w:val="00EE7338"/>
    <w:rsid w:val="00EE7993"/>
    <w:rsid w:val="00EE7FA8"/>
    <w:rsid w:val="00EF096E"/>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253C4"/>
    <w:rsid w:val="00F317BB"/>
    <w:rsid w:val="00F34D86"/>
    <w:rsid w:val="00F36F77"/>
    <w:rsid w:val="00F42A49"/>
    <w:rsid w:val="00F44DE5"/>
    <w:rsid w:val="00F500C0"/>
    <w:rsid w:val="00F51219"/>
    <w:rsid w:val="00F57573"/>
    <w:rsid w:val="00F57F29"/>
    <w:rsid w:val="00F60403"/>
    <w:rsid w:val="00F61EB9"/>
    <w:rsid w:val="00F61F2A"/>
    <w:rsid w:val="00F637BF"/>
    <w:rsid w:val="00F65A71"/>
    <w:rsid w:val="00F65F54"/>
    <w:rsid w:val="00F72155"/>
    <w:rsid w:val="00F75DB3"/>
    <w:rsid w:val="00F77E51"/>
    <w:rsid w:val="00F8250A"/>
    <w:rsid w:val="00F84076"/>
    <w:rsid w:val="00F84A42"/>
    <w:rsid w:val="00F87639"/>
    <w:rsid w:val="00F9303B"/>
    <w:rsid w:val="00F9365E"/>
    <w:rsid w:val="00F950DD"/>
    <w:rsid w:val="00F96B29"/>
    <w:rsid w:val="00FA171A"/>
    <w:rsid w:val="00FA248B"/>
    <w:rsid w:val="00FA64D3"/>
    <w:rsid w:val="00FA7A16"/>
    <w:rsid w:val="00FB17DB"/>
    <w:rsid w:val="00FB3748"/>
    <w:rsid w:val="00FB3C8D"/>
    <w:rsid w:val="00FB4E02"/>
    <w:rsid w:val="00FB528E"/>
    <w:rsid w:val="00FB5701"/>
    <w:rsid w:val="00FC1A3A"/>
    <w:rsid w:val="00FC3747"/>
    <w:rsid w:val="00FC3E4D"/>
    <w:rsid w:val="00FD0392"/>
    <w:rsid w:val="00FD4220"/>
    <w:rsid w:val="00FD7B18"/>
    <w:rsid w:val="00FD7E4F"/>
    <w:rsid w:val="00FE4927"/>
    <w:rsid w:val="00FE5C00"/>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category">
    <w:name w:val="category"/>
    <w:basedOn w:val="Fontdeparagrafimplicit"/>
    <w:rsid w:val="00AC43EC"/>
  </w:style>
  <w:style w:type="character" w:customStyle="1" w:styleId="at4-visually-hidden">
    <w:name w:val="at4-visually-hidden"/>
    <w:basedOn w:val="Fontdeparagrafimplicit"/>
    <w:rsid w:val="00AC43EC"/>
  </w:style>
  <w:style w:type="character" w:customStyle="1" w:styleId="mvp-post-cat">
    <w:name w:val="mvp-post-cat"/>
    <w:basedOn w:val="Fontdeparagrafimplicit"/>
    <w:rsid w:val="00414297"/>
  </w:style>
  <w:style w:type="character" w:customStyle="1" w:styleId="mvp-post-date">
    <w:name w:val="mvp-post-date"/>
    <w:basedOn w:val="Fontdeparagrafimplicit"/>
    <w:rsid w:val="00414297"/>
  </w:style>
  <w:style w:type="character" w:customStyle="1" w:styleId="author-name">
    <w:name w:val="author-name"/>
    <w:basedOn w:val="Fontdeparagrafimplicit"/>
    <w:rsid w:val="00414297"/>
  </w:style>
  <w:style w:type="character" w:customStyle="1" w:styleId="share-handler">
    <w:name w:val="share-handler"/>
    <w:basedOn w:val="Fontdeparagrafimplicit"/>
    <w:rsid w:val="00B824CB"/>
  </w:style>
  <w:style w:type="character" w:customStyle="1" w:styleId="social-item">
    <w:name w:val="social-item"/>
    <w:basedOn w:val="Fontdeparagrafimplicit"/>
    <w:rsid w:val="00B824CB"/>
  </w:style>
  <w:style w:type="character" w:customStyle="1" w:styleId="item-title">
    <w:name w:val="item-title"/>
    <w:basedOn w:val="Fontdeparagrafimplicit"/>
    <w:rsid w:val="00B824CB"/>
  </w:style>
  <w:style w:type="character" w:customStyle="1" w:styleId="term-badge">
    <w:name w:val="term-badge"/>
    <w:basedOn w:val="Fontdeparagrafimplicit"/>
    <w:rsid w:val="00B824CB"/>
  </w:style>
  <w:style w:type="character" w:customStyle="1" w:styleId="td-nr-views-382">
    <w:name w:val="td-nr-views-382"/>
    <w:basedOn w:val="Fontdeparagrafimplicit"/>
    <w:rsid w:val="00F61EB9"/>
  </w:style>
  <w:style w:type="character" w:customStyle="1" w:styleId="td-nr-views-358">
    <w:name w:val="td-nr-views-358"/>
    <w:basedOn w:val="Fontdeparagrafimplicit"/>
    <w:rsid w:val="000E6E0B"/>
  </w:style>
  <w:style w:type="character" w:customStyle="1" w:styleId="elementor-share-btnicon">
    <w:name w:val="elementor-share-btn__icon"/>
    <w:basedOn w:val="Fontdeparagrafimplicit"/>
    <w:rsid w:val="001271BD"/>
  </w:style>
  <w:style w:type="character" w:customStyle="1" w:styleId="elementor-post-date">
    <w:name w:val="elementor-post-date"/>
    <w:basedOn w:val="Fontdeparagrafimplicit"/>
    <w:rsid w:val="001271BD"/>
  </w:style>
  <w:style w:type="character" w:customStyle="1" w:styleId="td-nr-views-134850">
    <w:name w:val="td-nr-views-134850"/>
    <w:basedOn w:val="Fontdeparagrafimplicit"/>
    <w:rsid w:val="00D6707E"/>
  </w:style>
  <w:style w:type="character" w:customStyle="1" w:styleId="td-nr-views-134852">
    <w:name w:val="td-nr-views-134852"/>
    <w:basedOn w:val="Fontdeparagrafimplicit"/>
    <w:rsid w:val="00D6707E"/>
  </w:style>
  <w:style w:type="character" w:customStyle="1" w:styleId="td-nr-views-134863">
    <w:name w:val="td-nr-views-134863"/>
    <w:basedOn w:val="Fontdeparagrafimplicit"/>
    <w:rsid w:val="002C6FF0"/>
  </w:style>
  <w:style w:type="paragraph" w:customStyle="1" w:styleId="has-text-align-right">
    <w:name w:val="has-text-align-right"/>
    <w:basedOn w:val="Normal"/>
    <w:rsid w:val="006B0B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by">
    <w:name w:val="author-by"/>
    <w:basedOn w:val="Fontdeparagrafimplicit"/>
    <w:rsid w:val="00264F49"/>
  </w:style>
  <w:style w:type="character" w:customStyle="1" w:styleId="author-title">
    <w:name w:val="author-title"/>
    <w:basedOn w:val="Fontdeparagrafimplicit"/>
    <w:rsid w:val="00264F49"/>
  </w:style>
  <w:style w:type="character" w:customStyle="1" w:styleId="author-on">
    <w:name w:val="author-on"/>
    <w:basedOn w:val="Fontdeparagrafimplicit"/>
    <w:rsid w:val="00264F49"/>
  </w:style>
  <w:style w:type="character" w:customStyle="1" w:styleId="pin1611156076970buttonpin">
    <w:name w:val="pin_1611156076970_button_pin"/>
    <w:basedOn w:val="Fontdeparagrafimplicit"/>
    <w:rsid w:val="00264F49"/>
  </w:style>
  <w:style w:type="character" w:customStyle="1" w:styleId="printhtml">
    <w:name w:val="print_html"/>
    <w:basedOn w:val="Fontdeparagrafimplicit"/>
    <w:rsid w:val="00264F49"/>
  </w:style>
  <w:style w:type="character" w:customStyle="1" w:styleId="printpdf">
    <w:name w:val="print_pdf"/>
    <w:basedOn w:val="Fontdeparagrafimplicit"/>
    <w:rsid w:val="00264F49"/>
  </w:style>
  <w:style w:type="character" w:customStyle="1" w:styleId="printrecommended">
    <w:name w:val="print_recommended"/>
    <w:basedOn w:val="Fontdeparagrafimplicit"/>
    <w:rsid w:val="00264F49"/>
  </w:style>
  <w:style w:type="character" w:customStyle="1" w:styleId="username">
    <w:name w:val="username"/>
    <w:basedOn w:val="Fontdeparagrafimplicit"/>
    <w:rsid w:val="00264F49"/>
  </w:style>
  <w:style w:type="character" w:customStyle="1" w:styleId="pin1611156096485buttonpin">
    <w:name w:val="pin_1611156096485_button_pin"/>
    <w:basedOn w:val="Fontdeparagrafimplicit"/>
    <w:rsid w:val="00AF5098"/>
  </w:style>
  <w:style w:type="character" w:customStyle="1" w:styleId="pin1611156091755buttonpin">
    <w:name w:val="pin_1611156091755_button_pin"/>
    <w:basedOn w:val="Fontdeparagrafimplicit"/>
    <w:rsid w:val="00AF5098"/>
  </w:style>
  <w:style w:type="character" w:customStyle="1" w:styleId="td-nr-views-134865">
    <w:name w:val="td-nr-views-134865"/>
    <w:basedOn w:val="Fontdeparagrafimplicit"/>
    <w:rsid w:val="006A4D5B"/>
  </w:style>
  <w:style w:type="character" w:customStyle="1" w:styleId="catitemdatecreated">
    <w:name w:val="catitemdatecreated"/>
    <w:basedOn w:val="Fontdeparagrafimplicit"/>
    <w:rsid w:val="00DE7C5E"/>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71701">
      <w:bodyDiv w:val="1"/>
      <w:marLeft w:val="0"/>
      <w:marRight w:val="0"/>
      <w:marTop w:val="0"/>
      <w:marBottom w:val="0"/>
      <w:divBdr>
        <w:top w:val="none" w:sz="0" w:space="0" w:color="auto"/>
        <w:left w:val="none" w:sz="0" w:space="0" w:color="auto"/>
        <w:bottom w:val="none" w:sz="0" w:space="0" w:color="auto"/>
        <w:right w:val="none" w:sz="0" w:space="0" w:color="auto"/>
      </w:divBdr>
      <w:divsChild>
        <w:div w:id="2126384100">
          <w:marLeft w:val="0"/>
          <w:marRight w:val="0"/>
          <w:marTop w:val="0"/>
          <w:marBottom w:val="0"/>
          <w:divBdr>
            <w:top w:val="none" w:sz="0" w:space="0" w:color="auto"/>
            <w:left w:val="none" w:sz="0" w:space="0" w:color="auto"/>
            <w:bottom w:val="none" w:sz="0" w:space="0" w:color="auto"/>
            <w:right w:val="none" w:sz="0" w:space="0" w:color="auto"/>
          </w:divBdr>
        </w:div>
        <w:div w:id="1049955898">
          <w:marLeft w:val="0"/>
          <w:marRight w:val="0"/>
          <w:marTop w:val="0"/>
          <w:marBottom w:val="0"/>
          <w:divBdr>
            <w:top w:val="none" w:sz="0" w:space="0" w:color="auto"/>
            <w:left w:val="none" w:sz="0" w:space="0" w:color="auto"/>
            <w:bottom w:val="none" w:sz="0" w:space="0" w:color="auto"/>
            <w:right w:val="none" w:sz="0" w:space="0" w:color="auto"/>
          </w:divBdr>
        </w:div>
        <w:div w:id="1189562558">
          <w:marLeft w:val="0"/>
          <w:marRight w:val="0"/>
          <w:marTop w:val="0"/>
          <w:marBottom w:val="0"/>
          <w:divBdr>
            <w:top w:val="none" w:sz="0" w:space="0" w:color="auto"/>
            <w:left w:val="none" w:sz="0" w:space="0" w:color="auto"/>
            <w:bottom w:val="none" w:sz="0" w:space="0" w:color="auto"/>
            <w:right w:val="none" w:sz="0" w:space="0" w:color="auto"/>
          </w:divBdr>
        </w:div>
        <w:div w:id="878127629">
          <w:marLeft w:val="0"/>
          <w:marRight w:val="0"/>
          <w:marTop w:val="0"/>
          <w:marBottom w:val="0"/>
          <w:divBdr>
            <w:top w:val="none" w:sz="0" w:space="0" w:color="auto"/>
            <w:left w:val="none" w:sz="0" w:space="0" w:color="auto"/>
            <w:bottom w:val="none" w:sz="0" w:space="0" w:color="auto"/>
            <w:right w:val="none" w:sz="0" w:space="0" w:color="auto"/>
          </w:divBdr>
          <w:divsChild>
            <w:div w:id="1057122549">
              <w:marLeft w:val="0"/>
              <w:marRight w:val="0"/>
              <w:marTop w:val="0"/>
              <w:marBottom w:val="0"/>
              <w:divBdr>
                <w:top w:val="none" w:sz="0" w:space="0" w:color="auto"/>
                <w:left w:val="none" w:sz="0" w:space="0" w:color="auto"/>
                <w:bottom w:val="none" w:sz="0" w:space="0" w:color="auto"/>
                <w:right w:val="none" w:sz="0" w:space="0" w:color="auto"/>
              </w:divBdr>
              <w:divsChild>
                <w:div w:id="520704271">
                  <w:marLeft w:val="0"/>
                  <w:marRight w:val="0"/>
                  <w:marTop w:val="0"/>
                  <w:marBottom w:val="0"/>
                  <w:divBdr>
                    <w:top w:val="none" w:sz="0" w:space="0" w:color="auto"/>
                    <w:left w:val="none" w:sz="0" w:space="0" w:color="auto"/>
                    <w:bottom w:val="none" w:sz="0" w:space="0" w:color="auto"/>
                    <w:right w:val="none" w:sz="0" w:space="0" w:color="auto"/>
                  </w:divBdr>
                  <w:divsChild>
                    <w:div w:id="10584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0000">
              <w:marLeft w:val="0"/>
              <w:marRight w:val="0"/>
              <w:marTop w:val="0"/>
              <w:marBottom w:val="0"/>
              <w:divBdr>
                <w:top w:val="none" w:sz="0" w:space="0" w:color="auto"/>
                <w:left w:val="none" w:sz="0" w:space="0" w:color="auto"/>
                <w:bottom w:val="none" w:sz="0" w:space="0" w:color="auto"/>
                <w:right w:val="none" w:sz="0" w:space="0" w:color="auto"/>
              </w:divBdr>
            </w:div>
          </w:divsChild>
        </w:div>
        <w:div w:id="1436485397">
          <w:marLeft w:val="0"/>
          <w:marRight w:val="0"/>
          <w:marTop w:val="0"/>
          <w:marBottom w:val="0"/>
          <w:divBdr>
            <w:top w:val="none" w:sz="0" w:space="0" w:color="auto"/>
            <w:left w:val="none" w:sz="0" w:space="0" w:color="auto"/>
            <w:bottom w:val="none" w:sz="0" w:space="0" w:color="auto"/>
            <w:right w:val="none" w:sz="0" w:space="0" w:color="auto"/>
          </w:divBdr>
        </w:div>
        <w:div w:id="665591737">
          <w:marLeft w:val="0"/>
          <w:marRight w:val="0"/>
          <w:marTop w:val="0"/>
          <w:marBottom w:val="0"/>
          <w:divBdr>
            <w:top w:val="none" w:sz="0" w:space="0" w:color="auto"/>
            <w:left w:val="none" w:sz="0" w:space="0" w:color="auto"/>
            <w:bottom w:val="none" w:sz="0" w:space="0" w:color="auto"/>
            <w:right w:val="none" w:sz="0" w:space="0" w:color="auto"/>
          </w:divBdr>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1902156">
      <w:bodyDiv w:val="1"/>
      <w:marLeft w:val="0"/>
      <w:marRight w:val="0"/>
      <w:marTop w:val="0"/>
      <w:marBottom w:val="0"/>
      <w:divBdr>
        <w:top w:val="none" w:sz="0" w:space="0" w:color="auto"/>
        <w:left w:val="none" w:sz="0" w:space="0" w:color="auto"/>
        <w:bottom w:val="none" w:sz="0" w:space="0" w:color="auto"/>
        <w:right w:val="none" w:sz="0" w:space="0" w:color="auto"/>
      </w:divBdr>
      <w:divsChild>
        <w:div w:id="2073960108">
          <w:marLeft w:val="0"/>
          <w:marRight w:val="0"/>
          <w:marTop w:val="0"/>
          <w:marBottom w:val="0"/>
          <w:divBdr>
            <w:top w:val="none" w:sz="0" w:space="0" w:color="auto"/>
            <w:left w:val="none" w:sz="0" w:space="0" w:color="auto"/>
            <w:bottom w:val="none" w:sz="0" w:space="0" w:color="auto"/>
            <w:right w:val="none" w:sz="0" w:space="0" w:color="auto"/>
          </w:divBdr>
          <w:divsChild>
            <w:div w:id="1316836000">
              <w:marLeft w:val="68"/>
              <w:marRight w:val="0"/>
              <w:marTop w:val="0"/>
              <w:marBottom w:val="0"/>
              <w:divBdr>
                <w:top w:val="none" w:sz="0" w:space="0" w:color="auto"/>
                <w:left w:val="none" w:sz="0" w:space="0" w:color="auto"/>
                <w:bottom w:val="none" w:sz="0" w:space="0" w:color="auto"/>
                <w:right w:val="none" w:sz="0" w:space="0" w:color="auto"/>
              </w:divBdr>
            </w:div>
            <w:div w:id="1976910015">
              <w:marLeft w:val="0"/>
              <w:marRight w:val="0"/>
              <w:marTop w:val="0"/>
              <w:marBottom w:val="0"/>
              <w:divBdr>
                <w:top w:val="none" w:sz="0" w:space="0" w:color="auto"/>
                <w:left w:val="none" w:sz="0" w:space="0" w:color="auto"/>
                <w:bottom w:val="none" w:sz="0" w:space="0" w:color="auto"/>
                <w:right w:val="none" w:sz="0" w:space="0" w:color="auto"/>
              </w:divBdr>
            </w:div>
            <w:div w:id="74860499">
              <w:marLeft w:val="0"/>
              <w:marRight w:val="0"/>
              <w:marTop w:val="0"/>
              <w:marBottom w:val="0"/>
              <w:divBdr>
                <w:top w:val="none" w:sz="0" w:space="0" w:color="auto"/>
                <w:left w:val="none" w:sz="0" w:space="0" w:color="auto"/>
                <w:bottom w:val="none" w:sz="0" w:space="0" w:color="auto"/>
                <w:right w:val="none" w:sz="0" w:space="0" w:color="auto"/>
              </w:divBdr>
            </w:div>
          </w:divsChild>
        </w:div>
        <w:div w:id="1047801948">
          <w:marLeft w:val="0"/>
          <w:marRight w:val="0"/>
          <w:marTop w:val="0"/>
          <w:marBottom w:val="0"/>
          <w:divBdr>
            <w:top w:val="none" w:sz="0" w:space="0" w:color="auto"/>
            <w:left w:val="none" w:sz="0" w:space="0" w:color="auto"/>
            <w:bottom w:val="none" w:sz="0" w:space="0" w:color="auto"/>
            <w:right w:val="none" w:sz="0" w:space="0" w:color="auto"/>
          </w:divBdr>
        </w:div>
        <w:div w:id="1108163793">
          <w:marLeft w:val="0"/>
          <w:marRight w:val="0"/>
          <w:marTop w:val="0"/>
          <w:marBottom w:val="0"/>
          <w:divBdr>
            <w:top w:val="none" w:sz="0" w:space="0" w:color="auto"/>
            <w:left w:val="none" w:sz="0" w:space="0" w:color="auto"/>
            <w:bottom w:val="none" w:sz="0" w:space="0" w:color="auto"/>
            <w:right w:val="none" w:sz="0" w:space="0" w:color="auto"/>
          </w:divBdr>
        </w:div>
        <w:div w:id="1018432645">
          <w:marLeft w:val="0"/>
          <w:marRight w:val="0"/>
          <w:marTop w:val="0"/>
          <w:marBottom w:val="0"/>
          <w:divBdr>
            <w:top w:val="none" w:sz="0" w:space="0" w:color="auto"/>
            <w:left w:val="none" w:sz="0" w:space="0" w:color="auto"/>
            <w:bottom w:val="none" w:sz="0" w:space="0" w:color="auto"/>
            <w:right w:val="none" w:sz="0" w:space="0" w:color="auto"/>
          </w:divBdr>
          <w:divsChild>
            <w:div w:id="808058950">
              <w:marLeft w:val="0"/>
              <w:marRight w:val="0"/>
              <w:marTop w:val="0"/>
              <w:marBottom w:val="0"/>
              <w:divBdr>
                <w:top w:val="none" w:sz="0" w:space="0" w:color="auto"/>
                <w:left w:val="none" w:sz="0" w:space="0" w:color="auto"/>
                <w:bottom w:val="none" w:sz="0" w:space="0" w:color="auto"/>
                <w:right w:val="none" w:sz="0" w:space="0" w:color="auto"/>
              </w:divBdr>
            </w:div>
            <w:div w:id="195986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56845516">
      <w:bodyDiv w:val="1"/>
      <w:marLeft w:val="0"/>
      <w:marRight w:val="0"/>
      <w:marTop w:val="0"/>
      <w:marBottom w:val="0"/>
      <w:divBdr>
        <w:top w:val="none" w:sz="0" w:space="0" w:color="auto"/>
        <w:left w:val="none" w:sz="0" w:space="0" w:color="auto"/>
        <w:bottom w:val="none" w:sz="0" w:space="0" w:color="auto"/>
        <w:right w:val="none" w:sz="0" w:space="0" w:color="auto"/>
      </w:divBdr>
      <w:divsChild>
        <w:div w:id="391780380">
          <w:marLeft w:val="0"/>
          <w:marRight w:val="0"/>
          <w:marTop w:val="0"/>
          <w:marBottom w:val="0"/>
          <w:divBdr>
            <w:top w:val="none" w:sz="0" w:space="0" w:color="auto"/>
            <w:left w:val="none" w:sz="0" w:space="0" w:color="auto"/>
            <w:bottom w:val="none" w:sz="0" w:space="0" w:color="auto"/>
            <w:right w:val="none" w:sz="0" w:space="0" w:color="auto"/>
          </w:divBdr>
          <w:divsChild>
            <w:div w:id="229464691">
              <w:marLeft w:val="0"/>
              <w:marRight w:val="0"/>
              <w:marTop w:val="0"/>
              <w:marBottom w:val="0"/>
              <w:divBdr>
                <w:top w:val="none" w:sz="0" w:space="0" w:color="auto"/>
                <w:left w:val="none" w:sz="0" w:space="0" w:color="auto"/>
                <w:bottom w:val="none" w:sz="0" w:space="0" w:color="auto"/>
                <w:right w:val="none" w:sz="0" w:space="0" w:color="auto"/>
              </w:divBdr>
              <w:divsChild>
                <w:div w:id="823740348">
                  <w:marLeft w:val="0"/>
                  <w:marRight w:val="0"/>
                  <w:marTop w:val="0"/>
                  <w:marBottom w:val="0"/>
                  <w:divBdr>
                    <w:top w:val="none" w:sz="0" w:space="0" w:color="auto"/>
                    <w:left w:val="none" w:sz="0" w:space="0" w:color="auto"/>
                    <w:bottom w:val="none" w:sz="0" w:space="0" w:color="auto"/>
                    <w:right w:val="none" w:sz="0" w:space="0" w:color="auto"/>
                  </w:divBdr>
                  <w:divsChild>
                    <w:div w:id="1717850549">
                      <w:marLeft w:val="0"/>
                      <w:marRight w:val="0"/>
                      <w:marTop w:val="0"/>
                      <w:marBottom w:val="0"/>
                      <w:divBdr>
                        <w:top w:val="none" w:sz="0" w:space="0" w:color="auto"/>
                        <w:left w:val="none" w:sz="0" w:space="0" w:color="auto"/>
                        <w:bottom w:val="none" w:sz="0" w:space="0" w:color="auto"/>
                        <w:right w:val="none" w:sz="0" w:space="0" w:color="auto"/>
                      </w:divBdr>
                      <w:divsChild>
                        <w:div w:id="177934937">
                          <w:marLeft w:val="0"/>
                          <w:marRight w:val="0"/>
                          <w:marTop w:val="0"/>
                          <w:marBottom w:val="0"/>
                          <w:divBdr>
                            <w:top w:val="none" w:sz="0" w:space="0" w:color="auto"/>
                            <w:left w:val="none" w:sz="0" w:space="0" w:color="auto"/>
                            <w:bottom w:val="none" w:sz="0" w:space="0" w:color="auto"/>
                            <w:right w:val="none" w:sz="0" w:space="0" w:color="auto"/>
                          </w:divBdr>
                          <w:divsChild>
                            <w:div w:id="1599213402">
                              <w:marLeft w:val="0"/>
                              <w:marRight w:val="0"/>
                              <w:marTop w:val="0"/>
                              <w:marBottom w:val="0"/>
                              <w:divBdr>
                                <w:top w:val="none" w:sz="0" w:space="0" w:color="auto"/>
                                <w:left w:val="none" w:sz="0" w:space="0" w:color="auto"/>
                                <w:bottom w:val="none" w:sz="0" w:space="0" w:color="auto"/>
                                <w:right w:val="none" w:sz="0" w:space="0" w:color="auto"/>
                              </w:divBdr>
                              <w:divsChild>
                                <w:div w:id="1946384438">
                                  <w:marLeft w:val="0"/>
                                  <w:marRight w:val="0"/>
                                  <w:marTop w:val="0"/>
                                  <w:marBottom w:val="0"/>
                                  <w:divBdr>
                                    <w:top w:val="none" w:sz="0" w:space="0" w:color="auto"/>
                                    <w:left w:val="none" w:sz="0" w:space="0" w:color="auto"/>
                                    <w:bottom w:val="none" w:sz="0" w:space="0" w:color="auto"/>
                                    <w:right w:val="none" w:sz="0" w:space="0" w:color="auto"/>
                                  </w:divBdr>
                                </w:div>
                              </w:divsChild>
                            </w:div>
                            <w:div w:id="643848108">
                              <w:marLeft w:val="0"/>
                              <w:marRight w:val="0"/>
                              <w:marTop w:val="0"/>
                              <w:marBottom w:val="0"/>
                              <w:divBdr>
                                <w:top w:val="none" w:sz="0" w:space="0" w:color="auto"/>
                                <w:left w:val="none" w:sz="0" w:space="0" w:color="auto"/>
                                <w:bottom w:val="none" w:sz="0" w:space="0" w:color="auto"/>
                                <w:right w:val="none" w:sz="0" w:space="0" w:color="auto"/>
                              </w:divBdr>
                              <w:divsChild>
                                <w:div w:id="1843935801">
                                  <w:marLeft w:val="0"/>
                                  <w:marRight w:val="0"/>
                                  <w:marTop w:val="0"/>
                                  <w:marBottom w:val="0"/>
                                  <w:divBdr>
                                    <w:top w:val="none" w:sz="0" w:space="0" w:color="auto"/>
                                    <w:left w:val="none" w:sz="0" w:space="0" w:color="auto"/>
                                    <w:bottom w:val="none" w:sz="0" w:space="0" w:color="auto"/>
                                    <w:right w:val="none" w:sz="0" w:space="0" w:color="auto"/>
                                  </w:divBdr>
                                </w:div>
                              </w:divsChild>
                            </w:div>
                            <w:div w:id="835192318">
                              <w:marLeft w:val="0"/>
                              <w:marRight w:val="0"/>
                              <w:marTop w:val="0"/>
                              <w:marBottom w:val="0"/>
                              <w:divBdr>
                                <w:top w:val="none" w:sz="0" w:space="0" w:color="auto"/>
                                <w:left w:val="none" w:sz="0" w:space="0" w:color="auto"/>
                                <w:bottom w:val="none" w:sz="0" w:space="0" w:color="auto"/>
                                <w:right w:val="none" w:sz="0" w:space="0" w:color="auto"/>
                              </w:divBdr>
                              <w:divsChild>
                                <w:div w:id="1554275352">
                                  <w:marLeft w:val="0"/>
                                  <w:marRight w:val="0"/>
                                  <w:marTop w:val="0"/>
                                  <w:marBottom w:val="0"/>
                                  <w:divBdr>
                                    <w:top w:val="none" w:sz="0" w:space="0" w:color="auto"/>
                                    <w:left w:val="none" w:sz="0" w:space="0" w:color="auto"/>
                                    <w:bottom w:val="none" w:sz="0" w:space="0" w:color="auto"/>
                                    <w:right w:val="none" w:sz="0" w:space="0" w:color="auto"/>
                                  </w:divBdr>
                                </w:div>
                              </w:divsChild>
                            </w:div>
                            <w:div w:id="1102342959">
                              <w:marLeft w:val="0"/>
                              <w:marRight w:val="0"/>
                              <w:marTop w:val="0"/>
                              <w:marBottom w:val="0"/>
                              <w:divBdr>
                                <w:top w:val="none" w:sz="0" w:space="0" w:color="auto"/>
                                <w:left w:val="none" w:sz="0" w:space="0" w:color="auto"/>
                                <w:bottom w:val="none" w:sz="0" w:space="0" w:color="auto"/>
                                <w:right w:val="none" w:sz="0" w:space="0" w:color="auto"/>
                              </w:divBdr>
                              <w:divsChild>
                                <w:div w:id="1886941293">
                                  <w:marLeft w:val="0"/>
                                  <w:marRight w:val="0"/>
                                  <w:marTop w:val="0"/>
                                  <w:marBottom w:val="0"/>
                                  <w:divBdr>
                                    <w:top w:val="none" w:sz="0" w:space="0" w:color="auto"/>
                                    <w:left w:val="none" w:sz="0" w:space="0" w:color="auto"/>
                                    <w:bottom w:val="none" w:sz="0" w:space="0" w:color="auto"/>
                                    <w:right w:val="none" w:sz="0" w:space="0" w:color="auto"/>
                                  </w:divBdr>
                                  <w:divsChild>
                                    <w:div w:id="1290743777">
                                      <w:marLeft w:val="0"/>
                                      <w:marRight w:val="0"/>
                                      <w:marTop w:val="0"/>
                                      <w:marBottom w:val="0"/>
                                      <w:divBdr>
                                        <w:top w:val="none" w:sz="0" w:space="0" w:color="auto"/>
                                        <w:left w:val="none" w:sz="0" w:space="0" w:color="auto"/>
                                        <w:bottom w:val="none" w:sz="0" w:space="0" w:color="auto"/>
                                        <w:right w:val="none" w:sz="0" w:space="0" w:color="auto"/>
                                      </w:divBdr>
                                      <w:divsChild>
                                        <w:div w:id="1826555109">
                                          <w:marLeft w:val="0"/>
                                          <w:marRight w:val="0"/>
                                          <w:marTop w:val="0"/>
                                          <w:marBottom w:val="0"/>
                                          <w:divBdr>
                                            <w:top w:val="none" w:sz="0" w:space="0" w:color="auto"/>
                                            <w:left w:val="none" w:sz="0" w:space="0" w:color="auto"/>
                                            <w:bottom w:val="none" w:sz="0" w:space="0" w:color="auto"/>
                                            <w:right w:val="none" w:sz="0" w:space="0" w:color="auto"/>
                                          </w:divBdr>
                                          <w:divsChild>
                                            <w:div w:id="1327242522">
                                              <w:marLeft w:val="0"/>
                                              <w:marRight w:val="0"/>
                                              <w:marTop w:val="0"/>
                                              <w:marBottom w:val="0"/>
                                              <w:divBdr>
                                                <w:top w:val="none" w:sz="0" w:space="0" w:color="auto"/>
                                                <w:left w:val="none" w:sz="0" w:space="0" w:color="auto"/>
                                                <w:bottom w:val="none" w:sz="0" w:space="0" w:color="auto"/>
                                                <w:right w:val="none" w:sz="0" w:space="0" w:color="auto"/>
                                              </w:divBdr>
                                              <w:divsChild>
                                                <w:div w:id="18418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4536">
                                          <w:marLeft w:val="0"/>
                                          <w:marRight w:val="0"/>
                                          <w:marTop w:val="0"/>
                                          <w:marBottom w:val="0"/>
                                          <w:divBdr>
                                            <w:top w:val="none" w:sz="0" w:space="0" w:color="auto"/>
                                            <w:left w:val="none" w:sz="0" w:space="0" w:color="auto"/>
                                            <w:bottom w:val="none" w:sz="0" w:space="0" w:color="auto"/>
                                            <w:right w:val="none" w:sz="0" w:space="0" w:color="auto"/>
                                          </w:divBdr>
                                          <w:divsChild>
                                            <w:div w:id="1695375534">
                                              <w:marLeft w:val="0"/>
                                              <w:marRight w:val="0"/>
                                              <w:marTop w:val="0"/>
                                              <w:marBottom w:val="0"/>
                                              <w:divBdr>
                                                <w:top w:val="none" w:sz="0" w:space="0" w:color="auto"/>
                                                <w:left w:val="none" w:sz="0" w:space="0" w:color="auto"/>
                                                <w:bottom w:val="none" w:sz="0" w:space="0" w:color="auto"/>
                                                <w:right w:val="none" w:sz="0" w:space="0" w:color="auto"/>
                                              </w:divBdr>
                                              <w:divsChild>
                                                <w:div w:id="15822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630020">
          <w:marLeft w:val="0"/>
          <w:marRight w:val="0"/>
          <w:marTop w:val="0"/>
          <w:marBottom w:val="0"/>
          <w:divBdr>
            <w:top w:val="none" w:sz="0" w:space="0" w:color="auto"/>
            <w:left w:val="none" w:sz="0" w:space="0" w:color="auto"/>
            <w:bottom w:val="none" w:sz="0" w:space="0" w:color="auto"/>
            <w:right w:val="none" w:sz="0" w:space="0" w:color="auto"/>
          </w:divBdr>
          <w:divsChild>
            <w:div w:id="319651412">
              <w:marLeft w:val="0"/>
              <w:marRight w:val="0"/>
              <w:marTop w:val="0"/>
              <w:marBottom w:val="0"/>
              <w:divBdr>
                <w:top w:val="none" w:sz="0" w:space="0" w:color="auto"/>
                <w:left w:val="none" w:sz="0" w:space="0" w:color="auto"/>
                <w:bottom w:val="none" w:sz="0" w:space="0" w:color="auto"/>
                <w:right w:val="none" w:sz="0" w:space="0" w:color="auto"/>
              </w:divBdr>
              <w:divsChild>
                <w:div w:id="2008317054">
                  <w:marLeft w:val="0"/>
                  <w:marRight w:val="0"/>
                  <w:marTop w:val="0"/>
                  <w:marBottom w:val="0"/>
                  <w:divBdr>
                    <w:top w:val="none" w:sz="0" w:space="0" w:color="auto"/>
                    <w:left w:val="none" w:sz="0" w:space="0" w:color="auto"/>
                    <w:bottom w:val="none" w:sz="0" w:space="0" w:color="auto"/>
                    <w:right w:val="none" w:sz="0" w:space="0" w:color="auto"/>
                  </w:divBdr>
                  <w:divsChild>
                    <w:div w:id="801116504">
                      <w:marLeft w:val="0"/>
                      <w:marRight w:val="0"/>
                      <w:marTop w:val="0"/>
                      <w:marBottom w:val="0"/>
                      <w:divBdr>
                        <w:top w:val="none" w:sz="0" w:space="0" w:color="auto"/>
                        <w:left w:val="none" w:sz="0" w:space="0" w:color="auto"/>
                        <w:bottom w:val="none" w:sz="0" w:space="0" w:color="auto"/>
                        <w:right w:val="none" w:sz="0" w:space="0" w:color="auto"/>
                      </w:divBdr>
                      <w:divsChild>
                        <w:div w:id="444151666">
                          <w:marLeft w:val="0"/>
                          <w:marRight w:val="0"/>
                          <w:marTop w:val="0"/>
                          <w:marBottom w:val="0"/>
                          <w:divBdr>
                            <w:top w:val="none" w:sz="0" w:space="0" w:color="auto"/>
                            <w:left w:val="none" w:sz="0" w:space="0" w:color="auto"/>
                            <w:bottom w:val="none" w:sz="0" w:space="0" w:color="auto"/>
                            <w:right w:val="none" w:sz="0" w:space="0" w:color="auto"/>
                          </w:divBdr>
                          <w:divsChild>
                            <w:div w:id="2000886159">
                              <w:marLeft w:val="0"/>
                              <w:marRight w:val="0"/>
                              <w:marTop w:val="0"/>
                              <w:marBottom w:val="0"/>
                              <w:divBdr>
                                <w:top w:val="none" w:sz="0" w:space="0" w:color="auto"/>
                                <w:left w:val="none" w:sz="0" w:space="0" w:color="auto"/>
                                <w:bottom w:val="none" w:sz="0" w:space="0" w:color="auto"/>
                                <w:right w:val="none" w:sz="0" w:space="0" w:color="auto"/>
                              </w:divBdr>
                              <w:divsChild>
                                <w:div w:id="123818159">
                                  <w:marLeft w:val="0"/>
                                  <w:marRight w:val="0"/>
                                  <w:marTop w:val="0"/>
                                  <w:marBottom w:val="0"/>
                                  <w:divBdr>
                                    <w:top w:val="none" w:sz="0" w:space="0" w:color="auto"/>
                                    <w:left w:val="none" w:sz="0" w:space="0" w:color="auto"/>
                                    <w:bottom w:val="none" w:sz="0" w:space="0" w:color="auto"/>
                                    <w:right w:val="none" w:sz="0" w:space="0" w:color="auto"/>
                                  </w:divBdr>
                                </w:div>
                              </w:divsChild>
                            </w:div>
                            <w:div w:id="232550956">
                              <w:marLeft w:val="0"/>
                              <w:marRight w:val="0"/>
                              <w:marTop w:val="0"/>
                              <w:marBottom w:val="0"/>
                              <w:divBdr>
                                <w:top w:val="none" w:sz="0" w:space="0" w:color="auto"/>
                                <w:left w:val="none" w:sz="0" w:space="0" w:color="auto"/>
                                <w:bottom w:val="none" w:sz="0" w:space="0" w:color="auto"/>
                                <w:right w:val="none" w:sz="0" w:space="0" w:color="auto"/>
                              </w:divBdr>
                              <w:divsChild>
                                <w:div w:id="238250135">
                                  <w:marLeft w:val="0"/>
                                  <w:marRight w:val="0"/>
                                  <w:marTop w:val="0"/>
                                  <w:marBottom w:val="0"/>
                                  <w:divBdr>
                                    <w:top w:val="none" w:sz="0" w:space="0" w:color="auto"/>
                                    <w:left w:val="none" w:sz="0" w:space="0" w:color="auto"/>
                                    <w:bottom w:val="none" w:sz="0" w:space="0" w:color="auto"/>
                                    <w:right w:val="none" w:sz="0" w:space="0" w:color="auto"/>
                                  </w:divBdr>
                                  <w:divsChild>
                                    <w:div w:id="1147430567">
                                      <w:marLeft w:val="0"/>
                                      <w:marRight w:val="0"/>
                                      <w:marTop w:val="0"/>
                                      <w:marBottom w:val="0"/>
                                      <w:divBdr>
                                        <w:top w:val="none" w:sz="0" w:space="0" w:color="auto"/>
                                        <w:left w:val="none" w:sz="0" w:space="0" w:color="auto"/>
                                        <w:bottom w:val="none" w:sz="0" w:space="0" w:color="auto"/>
                                        <w:right w:val="none" w:sz="0" w:space="0" w:color="auto"/>
                                      </w:divBdr>
                                      <w:divsChild>
                                        <w:div w:id="1062365150">
                                          <w:marLeft w:val="0"/>
                                          <w:marRight w:val="0"/>
                                          <w:marTop w:val="0"/>
                                          <w:marBottom w:val="0"/>
                                          <w:divBdr>
                                            <w:top w:val="none" w:sz="0" w:space="0" w:color="auto"/>
                                            <w:left w:val="none" w:sz="0" w:space="0" w:color="auto"/>
                                            <w:bottom w:val="none" w:sz="0" w:space="0" w:color="auto"/>
                                            <w:right w:val="none" w:sz="0" w:space="0" w:color="auto"/>
                                          </w:divBdr>
                                          <w:divsChild>
                                            <w:div w:id="1423182350">
                                              <w:marLeft w:val="0"/>
                                              <w:marRight w:val="0"/>
                                              <w:marTop w:val="0"/>
                                              <w:marBottom w:val="0"/>
                                              <w:divBdr>
                                                <w:top w:val="none" w:sz="0" w:space="0" w:color="auto"/>
                                                <w:left w:val="none" w:sz="0" w:space="0" w:color="auto"/>
                                                <w:bottom w:val="none" w:sz="0" w:space="0" w:color="auto"/>
                                                <w:right w:val="none" w:sz="0" w:space="0" w:color="auto"/>
                                              </w:divBdr>
                                              <w:divsChild>
                                                <w:div w:id="429161963">
                                                  <w:marLeft w:val="0"/>
                                                  <w:marRight w:val="0"/>
                                                  <w:marTop w:val="0"/>
                                                  <w:marBottom w:val="0"/>
                                                  <w:divBdr>
                                                    <w:top w:val="none" w:sz="0" w:space="0" w:color="auto"/>
                                                    <w:left w:val="none" w:sz="0" w:space="0" w:color="auto"/>
                                                    <w:bottom w:val="none" w:sz="0" w:space="0" w:color="auto"/>
                                                    <w:right w:val="none" w:sz="0" w:space="0" w:color="auto"/>
                                                  </w:divBdr>
                                                  <w:divsChild>
                                                    <w:div w:id="1553077053">
                                                      <w:marLeft w:val="0"/>
                                                      <w:marRight w:val="0"/>
                                                      <w:marTop w:val="0"/>
                                                      <w:marBottom w:val="0"/>
                                                      <w:divBdr>
                                                        <w:top w:val="none" w:sz="0" w:space="0" w:color="auto"/>
                                                        <w:left w:val="none" w:sz="0" w:space="0" w:color="auto"/>
                                                        <w:bottom w:val="none" w:sz="0" w:space="0" w:color="auto"/>
                                                        <w:right w:val="none" w:sz="0" w:space="0" w:color="auto"/>
                                                      </w:divBdr>
                                                      <w:divsChild>
                                                        <w:div w:id="1305966753">
                                                          <w:marLeft w:val="0"/>
                                                          <w:marRight w:val="0"/>
                                                          <w:marTop w:val="0"/>
                                                          <w:marBottom w:val="0"/>
                                                          <w:divBdr>
                                                            <w:top w:val="none" w:sz="0" w:space="0" w:color="auto"/>
                                                            <w:left w:val="none" w:sz="0" w:space="0" w:color="auto"/>
                                                            <w:bottom w:val="none" w:sz="0" w:space="0" w:color="auto"/>
                                                            <w:right w:val="none" w:sz="0" w:space="0" w:color="auto"/>
                                                          </w:divBdr>
                                                          <w:divsChild>
                                                            <w:div w:id="1280642278">
                                                              <w:marLeft w:val="0"/>
                                                              <w:marRight w:val="0"/>
                                                              <w:marTop w:val="0"/>
                                                              <w:marBottom w:val="0"/>
                                                              <w:divBdr>
                                                                <w:top w:val="none" w:sz="0" w:space="0" w:color="auto"/>
                                                                <w:left w:val="none" w:sz="0" w:space="0" w:color="auto"/>
                                                                <w:bottom w:val="none" w:sz="0" w:space="0" w:color="auto"/>
                                                                <w:right w:val="none" w:sz="0" w:space="0" w:color="auto"/>
                                                              </w:divBdr>
                                                              <w:divsChild>
                                                                <w:div w:id="627004827">
                                                                  <w:marLeft w:val="0"/>
                                                                  <w:marRight w:val="0"/>
                                                                  <w:marTop w:val="0"/>
                                                                  <w:marBottom w:val="0"/>
                                                                  <w:divBdr>
                                                                    <w:top w:val="none" w:sz="0" w:space="0" w:color="auto"/>
                                                                    <w:left w:val="none" w:sz="0" w:space="0" w:color="auto"/>
                                                                    <w:bottom w:val="none" w:sz="0" w:space="0" w:color="auto"/>
                                                                    <w:right w:val="none" w:sz="0" w:space="0" w:color="auto"/>
                                                                  </w:divBdr>
                                                                </w:div>
                                                              </w:divsChild>
                                                            </w:div>
                                                            <w:div w:id="1339575702">
                                                              <w:marLeft w:val="0"/>
                                                              <w:marRight w:val="0"/>
                                                              <w:marTop w:val="0"/>
                                                              <w:marBottom w:val="0"/>
                                                              <w:divBdr>
                                                                <w:top w:val="none" w:sz="0" w:space="0" w:color="auto"/>
                                                                <w:left w:val="none" w:sz="0" w:space="0" w:color="auto"/>
                                                                <w:bottom w:val="none" w:sz="0" w:space="0" w:color="auto"/>
                                                                <w:right w:val="none" w:sz="0" w:space="0" w:color="auto"/>
                                                              </w:divBdr>
                                                              <w:divsChild>
                                                                <w:div w:id="1865820195">
                                                                  <w:marLeft w:val="0"/>
                                                                  <w:marRight w:val="0"/>
                                                                  <w:marTop w:val="0"/>
                                                                  <w:marBottom w:val="0"/>
                                                                  <w:divBdr>
                                                                    <w:top w:val="none" w:sz="0" w:space="0" w:color="auto"/>
                                                                    <w:left w:val="none" w:sz="0" w:space="0" w:color="auto"/>
                                                                    <w:bottom w:val="none" w:sz="0" w:space="0" w:color="auto"/>
                                                                    <w:right w:val="none" w:sz="0" w:space="0" w:color="auto"/>
                                                                  </w:divBdr>
                                                                </w:div>
                                                              </w:divsChild>
                                                            </w:div>
                                                            <w:div w:id="127862608">
                                                              <w:marLeft w:val="0"/>
                                                              <w:marRight w:val="0"/>
                                                              <w:marTop w:val="0"/>
                                                              <w:marBottom w:val="0"/>
                                                              <w:divBdr>
                                                                <w:top w:val="none" w:sz="0" w:space="0" w:color="auto"/>
                                                                <w:left w:val="none" w:sz="0" w:space="0" w:color="auto"/>
                                                                <w:bottom w:val="none" w:sz="0" w:space="0" w:color="auto"/>
                                                                <w:right w:val="none" w:sz="0" w:space="0" w:color="auto"/>
                                                              </w:divBdr>
                                                              <w:divsChild>
                                                                <w:div w:id="560403578">
                                                                  <w:marLeft w:val="0"/>
                                                                  <w:marRight w:val="0"/>
                                                                  <w:marTop w:val="0"/>
                                                                  <w:marBottom w:val="0"/>
                                                                  <w:divBdr>
                                                                    <w:top w:val="none" w:sz="0" w:space="0" w:color="auto"/>
                                                                    <w:left w:val="none" w:sz="0" w:space="0" w:color="auto"/>
                                                                    <w:bottom w:val="none" w:sz="0" w:space="0" w:color="auto"/>
                                                                    <w:right w:val="none" w:sz="0" w:space="0" w:color="auto"/>
                                                                  </w:divBdr>
                                                                </w:div>
                                                              </w:divsChild>
                                                            </w:div>
                                                            <w:div w:id="172308465">
                                                              <w:marLeft w:val="0"/>
                                                              <w:marRight w:val="0"/>
                                                              <w:marTop w:val="0"/>
                                                              <w:marBottom w:val="0"/>
                                                              <w:divBdr>
                                                                <w:top w:val="none" w:sz="0" w:space="0" w:color="auto"/>
                                                                <w:left w:val="none" w:sz="0" w:space="0" w:color="auto"/>
                                                                <w:bottom w:val="none" w:sz="0" w:space="0" w:color="auto"/>
                                                                <w:right w:val="none" w:sz="0" w:space="0" w:color="auto"/>
                                                              </w:divBdr>
                                                              <w:divsChild>
                                                                <w:div w:id="521818628">
                                                                  <w:marLeft w:val="0"/>
                                                                  <w:marRight w:val="0"/>
                                                                  <w:marTop w:val="0"/>
                                                                  <w:marBottom w:val="0"/>
                                                                  <w:divBdr>
                                                                    <w:top w:val="none" w:sz="0" w:space="0" w:color="auto"/>
                                                                    <w:left w:val="none" w:sz="0" w:space="0" w:color="auto"/>
                                                                    <w:bottom w:val="none" w:sz="0" w:space="0" w:color="auto"/>
                                                                    <w:right w:val="none" w:sz="0" w:space="0" w:color="auto"/>
                                                                  </w:divBdr>
                                                                </w:div>
                                                              </w:divsChild>
                                                            </w:div>
                                                            <w:div w:id="445465183">
                                                              <w:marLeft w:val="0"/>
                                                              <w:marRight w:val="0"/>
                                                              <w:marTop w:val="0"/>
                                                              <w:marBottom w:val="0"/>
                                                              <w:divBdr>
                                                                <w:top w:val="none" w:sz="0" w:space="0" w:color="auto"/>
                                                                <w:left w:val="none" w:sz="0" w:space="0" w:color="auto"/>
                                                                <w:bottom w:val="none" w:sz="0" w:space="0" w:color="auto"/>
                                                                <w:right w:val="none" w:sz="0" w:space="0" w:color="auto"/>
                                                              </w:divBdr>
                                                              <w:divsChild>
                                                                <w:div w:id="7390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008701">
                                      <w:marLeft w:val="0"/>
                                      <w:marRight w:val="0"/>
                                      <w:marTop w:val="0"/>
                                      <w:marBottom w:val="0"/>
                                      <w:divBdr>
                                        <w:top w:val="none" w:sz="0" w:space="0" w:color="auto"/>
                                        <w:left w:val="none" w:sz="0" w:space="0" w:color="auto"/>
                                        <w:bottom w:val="none" w:sz="0" w:space="0" w:color="auto"/>
                                        <w:right w:val="none" w:sz="0" w:space="0" w:color="auto"/>
                                      </w:divBdr>
                                      <w:divsChild>
                                        <w:div w:id="1531840047">
                                          <w:marLeft w:val="0"/>
                                          <w:marRight w:val="0"/>
                                          <w:marTop w:val="0"/>
                                          <w:marBottom w:val="0"/>
                                          <w:divBdr>
                                            <w:top w:val="none" w:sz="0" w:space="0" w:color="auto"/>
                                            <w:left w:val="none" w:sz="0" w:space="0" w:color="auto"/>
                                            <w:bottom w:val="none" w:sz="0" w:space="0" w:color="auto"/>
                                            <w:right w:val="none" w:sz="0" w:space="0" w:color="auto"/>
                                          </w:divBdr>
                                          <w:divsChild>
                                            <w:div w:id="488330422">
                                              <w:marLeft w:val="0"/>
                                              <w:marRight w:val="0"/>
                                              <w:marTop w:val="0"/>
                                              <w:marBottom w:val="0"/>
                                              <w:divBdr>
                                                <w:top w:val="none" w:sz="0" w:space="0" w:color="auto"/>
                                                <w:left w:val="none" w:sz="0" w:space="0" w:color="auto"/>
                                                <w:bottom w:val="none" w:sz="0" w:space="0" w:color="auto"/>
                                                <w:right w:val="none" w:sz="0" w:space="0" w:color="auto"/>
                                              </w:divBdr>
                                              <w:divsChild>
                                                <w:div w:id="906767227">
                                                  <w:marLeft w:val="0"/>
                                                  <w:marRight w:val="0"/>
                                                  <w:marTop w:val="0"/>
                                                  <w:marBottom w:val="0"/>
                                                  <w:divBdr>
                                                    <w:top w:val="none" w:sz="0" w:space="0" w:color="auto"/>
                                                    <w:left w:val="none" w:sz="0" w:space="0" w:color="auto"/>
                                                    <w:bottom w:val="none" w:sz="0" w:space="0" w:color="auto"/>
                                                    <w:right w:val="none" w:sz="0" w:space="0" w:color="auto"/>
                                                  </w:divBdr>
                                                  <w:divsChild>
                                                    <w:div w:id="99420549">
                                                      <w:marLeft w:val="0"/>
                                                      <w:marRight w:val="0"/>
                                                      <w:marTop w:val="0"/>
                                                      <w:marBottom w:val="0"/>
                                                      <w:divBdr>
                                                        <w:top w:val="none" w:sz="0" w:space="0" w:color="auto"/>
                                                        <w:left w:val="none" w:sz="0" w:space="0" w:color="auto"/>
                                                        <w:bottom w:val="none" w:sz="0" w:space="0" w:color="auto"/>
                                                        <w:right w:val="none" w:sz="0" w:space="0" w:color="auto"/>
                                                      </w:divBdr>
                                                      <w:divsChild>
                                                        <w:div w:id="548807859">
                                                          <w:marLeft w:val="0"/>
                                                          <w:marRight w:val="0"/>
                                                          <w:marTop w:val="0"/>
                                                          <w:marBottom w:val="0"/>
                                                          <w:divBdr>
                                                            <w:top w:val="none" w:sz="0" w:space="0" w:color="auto"/>
                                                            <w:left w:val="none" w:sz="0" w:space="0" w:color="auto"/>
                                                            <w:bottom w:val="none" w:sz="0" w:space="0" w:color="auto"/>
                                                            <w:right w:val="none" w:sz="0" w:space="0" w:color="auto"/>
                                                          </w:divBdr>
                                                          <w:divsChild>
                                                            <w:div w:id="1084373616">
                                                              <w:marLeft w:val="0"/>
                                                              <w:marRight w:val="0"/>
                                                              <w:marTop w:val="0"/>
                                                              <w:marBottom w:val="0"/>
                                                              <w:divBdr>
                                                                <w:top w:val="none" w:sz="0" w:space="0" w:color="auto"/>
                                                                <w:left w:val="none" w:sz="0" w:space="0" w:color="auto"/>
                                                                <w:bottom w:val="none" w:sz="0" w:space="0" w:color="auto"/>
                                                                <w:right w:val="none" w:sz="0" w:space="0" w:color="auto"/>
                                                              </w:divBdr>
                                                              <w:divsChild>
                                                                <w:div w:id="1278834855">
                                                                  <w:marLeft w:val="0"/>
                                                                  <w:marRight w:val="0"/>
                                                                  <w:marTop w:val="0"/>
                                                                  <w:marBottom w:val="0"/>
                                                                  <w:divBdr>
                                                                    <w:top w:val="none" w:sz="0" w:space="0" w:color="auto"/>
                                                                    <w:left w:val="none" w:sz="0" w:space="0" w:color="auto"/>
                                                                    <w:bottom w:val="none" w:sz="0" w:space="0" w:color="auto"/>
                                                                    <w:right w:val="none" w:sz="0" w:space="0" w:color="auto"/>
                                                                  </w:divBdr>
                                                                </w:div>
                                                              </w:divsChild>
                                                            </w:div>
                                                            <w:div w:id="281154005">
                                                              <w:marLeft w:val="0"/>
                                                              <w:marRight w:val="0"/>
                                                              <w:marTop w:val="0"/>
                                                              <w:marBottom w:val="0"/>
                                                              <w:divBdr>
                                                                <w:top w:val="none" w:sz="0" w:space="0" w:color="auto"/>
                                                                <w:left w:val="none" w:sz="0" w:space="0" w:color="auto"/>
                                                                <w:bottom w:val="none" w:sz="0" w:space="0" w:color="auto"/>
                                                                <w:right w:val="none" w:sz="0" w:space="0" w:color="auto"/>
                                                              </w:divBdr>
                                                              <w:divsChild>
                                                                <w:div w:id="1893077207">
                                                                  <w:marLeft w:val="0"/>
                                                                  <w:marRight w:val="0"/>
                                                                  <w:marTop w:val="0"/>
                                                                  <w:marBottom w:val="0"/>
                                                                  <w:divBdr>
                                                                    <w:top w:val="none" w:sz="0" w:space="0" w:color="auto"/>
                                                                    <w:left w:val="none" w:sz="0" w:space="0" w:color="auto"/>
                                                                    <w:bottom w:val="none" w:sz="0" w:space="0" w:color="auto"/>
                                                                    <w:right w:val="none" w:sz="0" w:space="0" w:color="auto"/>
                                                                  </w:divBdr>
                                                                </w:div>
                                                              </w:divsChild>
                                                            </w:div>
                                                            <w:div w:id="1652097653">
                                                              <w:marLeft w:val="0"/>
                                                              <w:marRight w:val="0"/>
                                                              <w:marTop w:val="0"/>
                                                              <w:marBottom w:val="0"/>
                                                              <w:divBdr>
                                                                <w:top w:val="none" w:sz="0" w:space="0" w:color="auto"/>
                                                                <w:left w:val="none" w:sz="0" w:space="0" w:color="auto"/>
                                                                <w:bottom w:val="none" w:sz="0" w:space="0" w:color="auto"/>
                                                                <w:right w:val="none" w:sz="0" w:space="0" w:color="auto"/>
                                                              </w:divBdr>
                                                              <w:divsChild>
                                                                <w:div w:id="790317941">
                                                                  <w:marLeft w:val="0"/>
                                                                  <w:marRight w:val="0"/>
                                                                  <w:marTop w:val="0"/>
                                                                  <w:marBottom w:val="0"/>
                                                                  <w:divBdr>
                                                                    <w:top w:val="none" w:sz="0" w:space="0" w:color="auto"/>
                                                                    <w:left w:val="none" w:sz="0" w:space="0" w:color="auto"/>
                                                                    <w:bottom w:val="none" w:sz="0" w:space="0" w:color="auto"/>
                                                                    <w:right w:val="none" w:sz="0" w:space="0" w:color="auto"/>
                                                                  </w:divBdr>
                                                                </w:div>
                                                              </w:divsChild>
                                                            </w:div>
                                                            <w:div w:id="595788218">
                                                              <w:marLeft w:val="0"/>
                                                              <w:marRight w:val="0"/>
                                                              <w:marTop w:val="0"/>
                                                              <w:marBottom w:val="0"/>
                                                              <w:divBdr>
                                                                <w:top w:val="none" w:sz="0" w:space="0" w:color="auto"/>
                                                                <w:left w:val="none" w:sz="0" w:space="0" w:color="auto"/>
                                                                <w:bottom w:val="none" w:sz="0" w:space="0" w:color="auto"/>
                                                                <w:right w:val="none" w:sz="0" w:space="0" w:color="auto"/>
                                                              </w:divBdr>
                                                              <w:divsChild>
                                                                <w:div w:id="1025131629">
                                                                  <w:marLeft w:val="0"/>
                                                                  <w:marRight w:val="0"/>
                                                                  <w:marTop w:val="0"/>
                                                                  <w:marBottom w:val="0"/>
                                                                  <w:divBdr>
                                                                    <w:top w:val="none" w:sz="0" w:space="0" w:color="auto"/>
                                                                    <w:left w:val="none" w:sz="0" w:space="0" w:color="auto"/>
                                                                    <w:bottom w:val="none" w:sz="0" w:space="0" w:color="auto"/>
                                                                    <w:right w:val="none" w:sz="0" w:space="0" w:color="auto"/>
                                                                  </w:divBdr>
                                                                </w:div>
                                                              </w:divsChild>
                                                            </w:div>
                                                            <w:div w:id="1633437738">
                                                              <w:marLeft w:val="0"/>
                                                              <w:marRight w:val="0"/>
                                                              <w:marTop w:val="0"/>
                                                              <w:marBottom w:val="0"/>
                                                              <w:divBdr>
                                                                <w:top w:val="none" w:sz="0" w:space="0" w:color="auto"/>
                                                                <w:left w:val="none" w:sz="0" w:space="0" w:color="auto"/>
                                                                <w:bottom w:val="none" w:sz="0" w:space="0" w:color="auto"/>
                                                                <w:right w:val="none" w:sz="0" w:space="0" w:color="auto"/>
                                                              </w:divBdr>
                                                              <w:divsChild>
                                                                <w:div w:id="12246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3569">
      <w:bodyDiv w:val="1"/>
      <w:marLeft w:val="0"/>
      <w:marRight w:val="0"/>
      <w:marTop w:val="0"/>
      <w:marBottom w:val="0"/>
      <w:divBdr>
        <w:top w:val="none" w:sz="0" w:space="0" w:color="auto"/>
        <w:left w:val="none" w:sz="0" w:space="0" w:color="auto"/>
        <w:bottom w:val="none" w:sz="0" w:space="0" w:color="auto"/>
        <w:right w:val="none" w:sz="0" w:space="0" w:color="auto"/>
      </w:divBdr>
      <w:divsChild>
        <w:div w:id="1469784593">
          <w:marLeft w:val="0"/>
          <w:marRight w:val="0"/>
          <w:marTop w:val="0"/>
          <w:marBottom w:val="0"/>
          <w:divBdr>
            <w:top w:val="none" w:sz="0" w:space="0" w:color="auto"/>
            <w:left w:val="none" w:sz="0" w:space="0" w:color="auto"/>
            <w:bottom w:val="none" w:sz="0" w:space="0" w:color="auto"/>
            <w:right w:val="none" w:sz="0" w:space="0" w:color="auto"/>
          </w:divBdr>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2462">
      <w:bodyDiv w:val="1"/>
      <w:marLeft w:val="0"/>
      <w:marRight w:val="0"/>
      <w:marTop w:val="0"/>
      <w:marBottom w:val="0"/>
      <w:divBdr>
        <w:top w:val="none" w:sz="0" w:space="0" w:color="auto"/>
        <w:left w:val="none" w:sz="0" w:space="0" w:color="auto"/>
        <w:bottom w:val="none" w:sz="0" w:space="0" w:color="auto"/>
        <w:right w:val="none" w:sz="0" w:space="0" w:color="auto"/>
      </w:divBdr>
      <w:divsChild>
        <w:div w:id="913973705">
          <w:marLeft w:val="0"/>
          <w:marRight w:val="0"/>
          <w:marTop w:val="0"/>
          <w:marBottom w:val="0"/>
          <w:divBdr>
            <w:top w:val="none" w:sz="0" w:space="0" w:color="auto"/>
            <w:left w:val="none" w:sz="0" w:space="0" w:color="auto"/>
            <w:bottom w:val="none" w:sz="0" w:space="0" w:color="auto"/>
            <w:right w:val="none" w:sz="0" w:space="0" w:color="auto"/>
          </w:divBdr>
        </w:div>
        <w:div w:id="691610808">
          <w:marLeft w:val="0"/>
          <w:marRight w:val="0"/>
          <w:marTop w:val="0"/>
          <w:marBottom w:val="0"/>
          <w:divBdr>
            <w:top w:val="none" w:sz="0" w:space="0" w:color="auto"/>
            <w:left w:val="none" w:sz="0" w:space="0" w:color="auto"/>
            <w:bottom w:val="none" w:sz="0" w:space="0" w:color="auto"/>
            <w:right w:val="none" w:sz="0" w:space="0" w:color="auto"/>
          </w:divBdr>
        </w:div>
        <w:div w:id="766540937">
          <w:marLeft w:val="0"/>
          <w:marRight w:val="0"/>
          <w:marTop w:val="0"/>
          <w:marBottom w:val="0"/>
          <w:divBdr>
            <w:top w:val="none" w:sz="0" w:space="0" w:color="auto"/>
            <w:left w:val="none" w:sz="0" w:space="0" w:color="auto"/>
            <w:bottom w:val="none" w:sz="0" w:space="0" w:color="auto"/>
            <w:right w:val="none" w:sz="0" w:space="0" w:color="auto"/>
          </w:divBdr>
        </w:div>
        <w:div w:id="1318533668">
          <w:marLeft w:val="0"/>
          <w:marRight w:val="0"/>
          <w:marTop w:val="0"/>
          <w:marBottom w:val="0"/>
          <w:divBdr>
            <w:top w:val="none" w:sz="0" w:space="0" w:color="auto"/>
            <w:left w:val="none" w:sz="0" w:space="0" w:color="auto"/>
            <w:bottom w:val="none" w:sz="0" w:space="0" w:color="auto"/>
            <w:right w:val="none" w:sz="0" w:space="0" w:color="auto"/>
          </w:divBdr>
          <w:divsChild>
            <w:div w:id="2142452672">
              <w:marLeft w:val="0"/>
              <w:marRight w:val="0"/>
              <w:marTop w:val="0"/>
              <w:marBottom w:val="0"/>
              <w:divBdr>
                <w:top w:val="none" w:sz="0" w:space="0" w:color="auto"/>
                <w:left w:val="none" w:sz="0" w:space="0" w:color="auto"/>
                <w:bottom w:val="none" w:sz="0" w:space="0" w:color="auto"/>
                <w:right w:val="none" w:sz="0" w:space="0" w:color="auto"/>
              </w:divBdr>
              <w:divsChild>
                <w:div w:id="1800495611">
                  <w:marLeft w:val="0"/>
                  <w:marRight w:val="0"/>
                  <w:marTop w:val="0"/>
                  <w:marBottom w:val="0"/>
                  <w:divBdr>
                    <w:top w:val="none" w:sz="0" w:space="0" w:color="auto"/>
                    <w:left w:val="none" w:sz="0" w:space="0" w:color="auto"/>
                    <w:bottom w:val="none" w:sz="0" w:space="0" w:color="auto"/>
                    <w:right w:val="none" w:sz="0" w:space="0" w:color="auto"/>
                  </w:divBdr>
                  <w:divsChild>
                    <w:div w:id="10991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2892">
              <w:marLeft w:val="0"/>
              <w:marRight w:val="0"/>
              <w:marTop w:val="0"/>
              <w:marBottom w:val="0"/>
              <w:divBdr>
                <w:top w:val="none" w:sz="0" w:space="0" w:color="auto"/>
                <w:left w:val="none" w:sz="0" w:space="0" w:color="auto"/>
                <w:bottom w:val="none" w:sz="0" w:space="0" w:color="auto"/>
                <w:right w:val="none" w:sz="0" w:space="0" w:color="auto"/>
              </w:divBdr>
            </w:div>
          </w:divsChild>
        </w:div>
        <w:div w:id="548299920">
          <w:marLeft w:val="0"/>
          <w:marRight w:val="0"/>
          <w:marTop w:val="0"/>
          <w:marBottom w:val="0"/>
          <w:divBdr>
            <w:top w:val="none" w:sz="0" w:space="0" w:color="auto"/>
            <w:left w:val="none" w:sz="0" w:space="0" w:color="auto"/>
            <w:bottom w:val="none" w:sz="0" w:space="0" w:color="auto"/>
            <w:right w:val="none" w:sz="0" w:space="0" w:color="auto"/>
          </w:divBdr>
        </w:div>
        <w:div w:id="556432837">
          <w:marLeft w:val="0"/>
          <w:marRight w:val="0"/>
          <w:marTop w:val="0"/>
          <w:marBottom w:val="0"/>
          <w:divBdr>
            <w:top w:val="none" w:sz="0" w:space="0" w:color="auto"/>
            <w:left w:val="none" w:sz="0" w:space="0" w:color="auto"/>
            <w:bottom w:val="none" w:sz="0" w:space="0" w:color="auto"/>
            <w:right w:val="none" w:sz="0" w:space="0" w:color="auto"/>
          </w:divBdr>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37805309">
      <w:bodyDiv w:val="1"/>
      <w:marLeft w:val="0"/>
      <w:marRight w:val="0"/>
      <w:marTop w:val="0"/>
      <w:marBottom w:val="0"/>
      <w:divBdr>
        <w:top w:val="none" w:sz="0" w:space="0" w:color="auto"/>
        <w:left w:val="none" w:sz="0" w:space="0" w:color="auto"/>
        <w:bottom w:val="none" w:sz="0" w:space="0" w:color="auto"/>
        <w:right w:val="none" w:sz="0" w:space="0" w:color="auto"/>
      </w:divBdr>
      <w:divsChild>
        <w:div w:id="242028268">
          <w:marLeft w:val="0"/>
          <w:marRight w:val="0"/>
          <w:marTop w:val="0"/>
          <w:marBottom w:val="0"/>
          <w:divBdr>
            <w:top w:val="none" w:sz="0" w:space="0" w:color="auto"/>
            <w:left w:val="none" w:sz="0" w:space="0" w:color="auto"/>
            <w:bottom w:val="none" w:sz="0" w:space="0" w:color="auto"/>
            <w:right w:val="none" w:sz="0" w:space="0" w:color="auto"/>
          </w:divBdr>
          <w:divsChild>
            <w:div w:id="717582945">
              <w:marLeft w:val="0"/>
              <w:marRight w:val="0"/>
              <w:marTop w:val="0"/>
              <w:marBottom w:val="0"/>
              <w:divBdr>
                <w:top w:val="none" w:sz="0" w:space="0" w:color="auto"/>
                <w:left w:val="none" w:sz="0" w:space="0" w:color="auto"/>
                <w:bottom w:val="none" w:sz="0" w:space="0" w:color="auto"/>
                <w:right w:val="none" w:sz="0" w:space="0" w:color="auto"/>
              </w:divBdr>
              <w:divsChild>
                <w:div w:id="1334993131">
                  <w:marLeft w:val="0"/>
                  <w:marRight w:val="0"/>
                  <w:marTop w:val="0"/>
                  <w:marBottom w:val="0"/>
                  <w:divBdr>
                    <w:top w:val="none" w:sz="0" w:space="0" w:color="auto"/>
                    <w:left w:val="none" w:sz="0" w:space="0" w:color="auto"/>
                    <w:bottom w:val="none" w:sz="0" w:space="0" w:color="auto"/>
                    <w:right w:val="none" w:sz="0" w:space="0" w:color="auto"/>
                  </w:divBdr>
                  <w:divsChild>
                    <w:div w:id="55543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528">
          <w:marLeft w:val="0"/>
          <w:marRight w:val="0"/>
          <w:marTop w:val="0"/>
          <w:marBottom w:val="0"/>
          <w:divBdr>
            <w:top w:val="none" w:sz="0" w:space="0" w:color="auto"/>
            <w:left w:val="none" w:sz="0" w:space="0" w:color="auto"/>
            <w:bottom w:val="none" w:sz="0" w:space="0" w:color="auto"/>
            <w:right w:val="none" w:sz="0" w:space="0" w:color="auto"/>
          </w:divBdr>
          <w:divsChild>
            <w:div w:id="2045669362">
              <w:marLeft w:val="0"/>
              <w:marRight w:val="0"/>
              <w:marTop w:val="0"/>
              <w:marBottom w:val="0"/>
              <w:divBdr>
                <w:top w:val="none" w:sz="0" w:space="0" w:color="auto"/>
                <w:left w:val="none" w:sz="0" w:space="0" w:color="auto"/>
                <w:bottom w:val="none" w:sz="0" w:space="0" w:color="auto"/>
                <w:right w:val="none" w:sz="0" w:space="0" w:color="auto"/>
              </w:divBdr>
            </w:div>
          </w:divsChild>
        </w:div>
        <w:div w:id="1022320153">
          <w:marLeft w:val="0"/>
          <w:marRight w:val="0"/>
          <w:marTop w:val="0"/>
          <w:marBottom w:val="0"/>
          <w:divBdr>
            <w:top w:val="none" w:sz="0" w:space="0" w:color="auto"/>
            <w:left w:val="none" w:sz="0" w:space="0" w:color="auto"/>
            <w:bottom w:val="none" w:sz="0" w:space="0" w:color="auto"/>
            <w:right w:val="none" w:sz="0" w:space="0" w:color="auto"/>
          </w:divBdr>
        </w:div>
      </w:divsChild>
    </w:div>
    <w:div w:id="360863927">
      <w:bodyDiv w:val="1"/>
      <w:marLeft w:val="0"/>
      <w:marRight w:val="0"/>
      <w:marTop w:val="0"/>
      <w:marBottom w:val="0"/>
      <w:divBdr>
        <w:top w:val="none" w:sz="0" w:space="0" w:color="auto"/>
        <w:left w:val="none" w:sz="0" w:space="0" w:color="auto"/>
        <w:bottom w:val="none" w:sz="0" w:space="0" w:color="auto"/>
        <w:right w:val="none" w:sz="0" w:space="0" w:color="auto"/>
      </w:divBdr>
      <w:divsChild>
        <w:div w:id="160002143">
          <w:marLeft w:val="0"/>
          <w:marRight w:val="0"/>
          <w:marTop w:val="0"/>
          <w:marBottom w:val="0"/>
          <w:divBdr>
            <w:top w:val="none" w:sz="0" w:space="0" w:color="auto"/>
            <w:left w:val="none" w:sz="0" w:space="0" w:color="auto"/>
            <w:bottom w:val="none" w:sz="0" w:space="0" w:color="auto"/>
            <w:right w:val="none" w:sz="0" w:space="0" w:color="auto"/>
          </w:divBdr>
          <w:divsChild>
            <w:div w:id="2103211784">
              <w:marLeft w:val="0"/>
              <w:marRight w:val="0"/>
              <w:marTop w:val="0"/>
              <w:marBottom w:val="0"/>
              <w:divBdr>
                <w:top w:val="none" w:sz="0" w:space="0" w:color="auto"/>
                <w:left w:val="none" w:sz="0" w:space="0" w:color="auto"/>
                <w:bottom w:val="none" w:sz="0" w:space="0" w:color="auto"/>
                <w:right w:val="none" w:sz="0" w:space="0" w:color="auto"/>
              </w:divBdr>
              <w:divsChild>
                <w:div w:id="862087519">
                  <w:marLeft w:val="0"/>
                  <w:marRight w:val="0"/>
                  <w:marTop w:val="0"/>
                  <w:marBottom w:val="0"/>
                  <w:divBdr>
                    <w:top w:val="none" w:sz="0" w:space="0" w:color="auto"/>
                    <w:left w:val="none" w:sz="0" w:space="0" w:color="auto"/>
                    <w:bottom w:val="none" w:sz="0" w:space="0" w:color="auto"/>
                    <w:right w:val="none" w:sz="0" w:space="0" w:color="auto"/>
                  </w:divBdr>
                  <w:divsChild>
                    <w:div w:id="1940943237">
                      <w:marLeft w:val="0"/>
                      <w:marRight w:val="0"/>
                      <w:marTop w:val="0"/>
                      <w:marBottom w:val="0"/>
                      <w:divBdr>
                        <w:top w:val="none" w:sz="0" w:space="0" w:color="auto"/>
                        <w:left w:val="none" w:sz="0" w:space="0" w:color="auto"/>
                        <w:bottom w:val="none" w:sz="0" w:space="0" w:color="auto"/>
                        <w:right w:val="none" w:sz="0" w:space="0" w:color="auto"/>
                      </w:divBdr>
                      <w:divsChild>
                        <w:div w:id="1358316855">
                          <w:marLeft w:val="0"/>
                          <w:marRight w:val="0"/>
                          <w:marTop w:val="0"/>
                          <w:marBottom w:val="0"/>
                          <w:divBdr>
                            <w:top w:val="none" w:sz="0" w:space="0" w:color="auto"/>
                            <w:left w:val="none" w:sz="0" w:space="0" w:color="auto"/>
                            <w:bottom w:val="none" w:sz="0" w:space="0" w:color="auto"/>
                            <w:right w:val="none" w:sz="0" w:space="0" w:color="auto"/>
                          </w:divBdr>
                        </w:div>
                        <w:div w:id="1738477986">
                          <w:marLeft w:val="0"/>
                          <w:marRight w:val="0"/>
                          <w:marTop w:val="0"/>
                          <w:marBottom w:val="0"/>
                          <w:divBdr>
                            <w:top w:val="none" w:sz="0" w:space="0" w:color="auto"/>
                            <w:left w:val="none" w:sz="0" w:space="0" w:color="auto"/>
                            <w:bottom w:val="none" w:sz="0" w:space="0" w:color="auto"/>
                            <w:right w:val="none" w:sz="0" w:space="0" w:color="auto"/>
                          </w:divBdr>
                        </w:div>
                      </w:divsChild>
                    </w:div>
                    <w:div w:id="68656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4811">
          <w:marLeft w:val="0"/>
          <w:marRight w:val="0"/>
          <w:marTop w:val="0"/>
          <w:marBottom w:val="0"/>
          <w:divBdr>
            <w:top w:val="none" w:sz="0" w:space="0" w:color="auto"/>
            <w:left w:val="none" w:sz="0" w:space="0" w:color="auto"/>
            <w:bottom w:val="none" w:sz="0" w:space="0" w:color="auto"/>
            <w:right w:val="none" w:sz="0" w:space="0" w:color="auto"/>
          </w:divBdr>
          <w:divsChild>
            <w:div w:id="486747332">
              <w:marLeft w:val="0"/>
              <w:marRight w:val="0"/>
              <w:marTop w:val="0"/>
              <w:marBottom w:val="0"/>
              <w:divBdr>
                <w:top w:val="none" w:sz="0" w:space="0" w:color="auto"/>
                <w:left w:val="none" w:sz="0" w:space="0" w:color="auto"/>
                <w:bottom w:val="none" w:sz="0" w:space="0" w:color="auto"/>
                <w:right w:val="none" w:sz="0" w:space="0" w:color="auto"/>
              </w:divBdr>
              <w:divsChild>
                <w:div w:id="92289926">
                  <w:marLeft w:val="0"/>
                  <w:marRight w:val="0"/>
                  <w:marTop w:val="0"/>
                  <w:marBottom w:val="0"/>
                  <w:divBdr>
                    <w:top w:val="none" w:sz="0" w:space="0" w:color="auto"/>
                    <w:left w:val="none" w:sz="0" w:space="0" w:color="auto"/>
                    <w:bottom w:val="none" w:sz="0" w:space="0" w:color="auto"/>
                    <w:right w:val="none" w:sz="0" w:space="0" w:color="auto"/>
                  </w:divBdr>
                  <w:divsChild>
                    <w:div w:id="1502968704">
                      <w:marLeft w:val="0"/>
                      <w:marRight w:val="0"/>
                      <w:marTop w:val="0"/>
                      <w:marBottom w:val="0"/>
                      <w:divBdr>
                        <w:top w:val="none" w:sz="0" w:space="0" w:color="auto"/>
                        <w:left w:val="none" w:sz="0" w:space="0" w:color="auto"/>
                        <w:bottom w:val="none" w:sz="0" w:space="0" w:color="auto"/>
                        <w:right w:val="none" w:sz="0" w:space="0" w:color="auto"/>
                      </w:divBdr>
                      <w:divsChild>
                        <w:div w:id="1585535098">
                          <w:marLeft w:val="0"/>
                          <w:marRight w:val="0"/>
                          <w:marTop w:val="0"/>
                          <w:marBottom w:val="0"/>
                          <w:divBdr>
                            <w:top w:val="none" w:sz="0" w:space="0" w:color="auto"/>
                            <w:left w:val="none" w:sz="0" w:space="0" w:color="auto"/>
                            <w:bottom w:val="none" w:sz="0" w:space="0" w:color="auto"/>
                            <w:right w:val="none" w:sz="0" w:space="0" w:color="auto"/>
                          </w:divBdr>
                          <w:divsChild>
                            <w:div w:id="91751163">
                              <w:marLeft w:val="0"/>
                              <w:marRight w:val="0"/>
                              <w:marTop w:val="0"/>
                              <w:marBottom w:val="0"/>
                              <w:divBdr>
                                <w:top w:val="none" w:sz="0" w:space="0" w:color="auto"/>
                                <w:left w:val="none" w:sz="0" w:space="0" w:color="auto"/>
                                <w:bottom w:val="none" w:sz="0" w:space="0" w:color="auto"/>
                                <w:right w:val="none" w:sz="0" w:space="0" w:color="auto"/>
                              </w:divBdr>
                              <w:divsChild>
                                <w:div w:id="6295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4149">
                          <w:marLeft w:val="0"/>
                          <w:marRight w:val="0"/>
                          <w:marTop w:val="0"/>
                          <w:marBottom w:val="0"/>
                          <w:divBdr>
                            <w:top w:val="none" w:sz="0" w:space="0" w:color="auto"/>
                            <w:left w:val="none" w:sz="0" w:space="0" w:color="auto"/>
                            <w:bottom w:val="none" w:sz="0" w:space="0" w:color="auto"/>
                            <w:right w:val="none" w:sz="0" w:space="0" w:color="auto"/>
                          </w:divBdr>
                          <w:divsChild>
                            <w:div w:id="1928540375">
                              <w:marLeft w:val="0"/>
                              <w:marRight w:val="0"/>
                              <w:marTop w:val="0"/>
                              <w:marBottom w:val="0"/>
                              <w:divBdr>
                                <w:top w:val="none" w:sz="0" w:space="0" w:color="auto"/>
                                <w:left w:val="none" w:sz="0" w:space="0" w:color="auto"/>
                                <w:bottom w:val="none" w:sz="0" w:space="0" w:color="auto"/>
                                <w:right w:val="none" w:sz="0" w:space="0" w:color="auto"/>
                              </w:divBdr>
                              <w:divsChild>
                                <w:div w:id="15300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30931461">
      <w:bodyDiv w:val="1"/>
      <w:marLeft w:val="0"/>
      <w:marRight w:val="0"/>
      <w:marTop w:val="0"/>
      <w:marBottom w:val="0"/>
      <w:divBdr>
        <w:top w:val="none" w:sz="0" w:space="0" w:color="auto"/>
        <w:left w:val="none" w:sz="0" w:space="0" w:color="auto"/>
        <w:bottom w:val="none" w:sz="0" w:space="0" w:color="auto"/>
        <w:right w:val="none" w:sz="0" w:space="0" w:color="auto"/>
      </w:divBdr>
      <w:divsChild>
        <w:div w:id="144264606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816102">
      <w:bodyDiv w:val="1"/>
      <w:marLeft w:val="0"/>
      <w:marRight w:val="0"/>
      <w:marTop w:val="0"/>
      <w:marBottom w:val="0"/>
      <w:divBdr>
        <w:top w:val="none" w:sz="0" w:space="0" w:color="auto"/>
        <w:left w:val="none" w:sz="0" w:space="0" w:color="auto"/>
        <w:bottom w:val="none" w:sz="0" w:space="0" w:color="auto"/>
        <w:right w:val="none" w:sz="0" w:space="0" w:color="auto"/>
      </w:divBdr>
      <w:divsChild>
        <w:div w:id="1410686856">
          <w:marLeft w:val="0"/>
          <w:marRight w:val="0"/>
          <w:marTop w:val="0"/>
          <w:marBottom w:val="0"/>
          <w:divBdr>
            <w:top w:val="none" w:sz="0" w:space="0" w:color="auto"/>
            <w:left w:val="none" w:sz="0" w:space="0" w:color="auto"/>
            <w:bottom w:val="none" w:sz="0" w:space="0" w:color="auto"/>
            <w:right w:val="none" w:sz="0" w:space="0" w:color="auto"/>
          </w:divBdr>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0071253">
      <w:bodyDiv w:val="1"/>
      <w:marLeft w:val="0"/>
      <w:marRight w:val="0"/>
      <w:marTop w:val="0"/>
      <w:marBottom w:val="0"/>
      <w:divBdr>
        <w:top w:val="none" w:sz="0" w:space="0" w:color="auto"/>
        <w:left w:val="none" w:sz="0" w:space="0" w:color="auto"/>
        <w:bottom w:val="none" w:sz="0" w:space="0" w:color="auto"/>
        <w:right w:val="none" w:sz="0" w:space="0" w:color="auto"/>
      </w:divBdr>
      <w:divsChild>
        <w:div w:id="12922844">
          <w:marLeft w:val="0"/>
          <w:marRight w:val="0"/>
          <w:marTop w:val="0"/>
          <w:marBottom w:val="0"/>
          <w:divBdr>
            <w:top w:val="none" w:sz="0" w:space="0" w:color="auto"/>
            <w:left w:val="none" w:sz="0" w:space="0" w:color="auto"/>
            <w:bottom w:val="none" w:sz="0" w:space="0" w:color="auto"/>
            <w:right w:val="none" w:sz="0" w:space="0" w:color="auto"/>
          </w:divBdr>
          <w:divsChild>
            <w:div w:id="366611887">
              <w:marLeft w:val="0"/>
              <w:marRight w:val="0"/>
              <w:marTop w:val="0"/>
              <w:marBottom w:val="0"/>
              <w:divBdr>
                <w:top w:val="none" w:sz="0" w:space="0" w:color="auto"/>
                <w:left w:val="none" w:sz="0" w:space="0" w:color="auto"/>
                <w:bottom w:val="none" w:sz="0" w:space="0" w:color="auto"/>
                <w:right w:val="none" w:sz="0" w:space="0" w:color="auto"/>
              </w:divBdr>
              <w:divsChild>
                <w:div w:id="1056272629">
                  <w:marLeft w:val="0"/>
                  <w:marRight w:val="0"/>
                  <w:marTop w:val="0"/>
                  <w:marBottom w:val="0"/>
                  <w:divBdr>
                    <w:top w:val="none" w:sz="0" w:space="0" w:color="auto"/>
                    <w:left w:val="none" w:sz="0" w:space="0" w:color="auto"/>
                    <w:bottom w:val="none" w:sz="0" w:space="0" w:color="auto"/>
                    <w:right w:val="none" w:sz="0" w:space="0" w:color="auto"/>
                  </w:divBdr>
                  <w:divsChild>
                    <w:div w:id="953177599">
                      <w:marLeft w:val="0"/>
                      <w:marRight w:val="0"/>
                      <w:marTop w:val="0"/>
                      <w:marBottom w:val="0"/>
                      <w:divBdr>
                        <w:top w:val="none" w:sz="0" w:space="0" w:color="auto"/>
                        <w:left w:val="none" w:sz="0" w:space="0" w:color="auto"/>
                        <w:bottom w:val="none" w:sz="0" w:space="0" w:color="auto"/>
                        <w:right w:val="none" w:sz="0" w:space="0" w:color="auto"/>
                      </w:divBdr>
                      <w:divsChild>
                        <w:div w:id="652832644">
                          <w:marLeft w:val="0"/>
                          <w:marRight w:val="0"/>
                          <w:marTop w:val="0"/>
                          <w:marBottom w:val="0"/>
                          <w:divBdr>
                            <w:top w:val="none" w:sz="0" w:space="0" w:color="auto"/>
                            <w:left w:val="none" w:sz="0" w:space="0" w:color="auto"/>
                            <w:bottom w:val="none" w:sz="0" w:space="0" w:color="auto"/>
                            <w:right w:val="none" w:sz="0" w:space="0" w:color="auto"/>
                          </w:divBdr>
                        </w:div>
                        <w:div w:id="1572424927">
                          <w:marLeft w:val="0"/>
                          <w:marRight w:val="0"/>
                          <w:marTop w:val="0"/>
                          <w:marBottom w:val="0"/>
                          <w:divBdr>
                            <w:top w:val="none" w:sz="0" w:space="0" w:color="auto"/>
                            <w:left w:val="none" w:sz="0" w:space="0" w:color="auto"/>
                            <w:bottom w:val="none" w:sz="0" w:space="0" w:color="auto"/>
                            <w:right w:val="none" w:sz="0" w:space="0" w:color="auto"/>
                          </w:divBdr>
                          <w:divsChild>
                            <w:div w:id="1298951994">
                              <w:marLeft w:val="0"/>
                              <w:marRight w:val="0"/>
                              <w:marTop w:val="0"/>
                              <w:marBottom w:val="0"/>
                              <w:divBdr>
                                <w:top w:val="none" w:sz="0" w:space="0" w:color="auto"/>
                                <w:left w:val="none" w:sz="0" w:space="0" w:color="auto"/>
                                <w:bottom w:val="none" w:sz="0" w:space="0" w:color="auto"/>
                                <w:right w:val="none" w:sz="0" w:space="0" w:color="auto"/>
                              </w:divBdr>
                            </w:div>
                            <w:div w:id="419251944">
                              <w:marLeft w:val="0"/>
                              <w:marRight w:val="0"/>
                              <w:marTop w:val="0"/>
                              <w:marBottom w:val="0"/>
                              <w:divBdr>
                                <w:top w:val="none" w:sz="0" w:space="0" w:color="auto"/>
                                <w:left w:val="none" w:sz="0" w:space="0" w:color="auto"/>
                                <w:bottom w:val="none" w:sz="0" w:space="0" w:color="auto"/>
                                <w:right w:val="none" w:sz="0" w:space="0" w:color="auto"/>
                              </w:divBdr>
                              <w:divsChild>
                                <w:div w:id="872379297">
                                  <w:marLeft w:val="0"/>
                                  <w:marRight w:val="0"/>
                                  <w:marTop w:val="0"/>
                                  <w:marBottom w:val="0"/>
                                  <w:divBdr>
                                    <w:top w:val="none" w:sz="0" w:space="0" w:color="auto"/>
                                    <w:left w:val="none" w:sz="0" w:space="0" w:color="auto"/>
                                    <w:bottom w:val="none" w:sz="0" w:space="0" w:color="auto"/>
                                    <w:right w:val="none" w:sz="0" w:space="0" w:color="auto"/>
                                  </w:divBdr>
                                </w:div>
                                <w:div w:id="791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3203">
                          <w:marLeft w:val="0"/>
                          <w:marRight w:val="0"/>
                          <w:marTop w:val="0"/>
                          <w:marBottom w:val="0"/>
                          <w:divBdr>
                            <w:top w:val="none" w:sz="0" w:space="0" w:color="auto"/>
                            <w:left w:val="none" w:sz="0" w:space="0" w:color="auto"/>
                            <w:bottom w:val="none" w:sz="0" w:space="0" w:color="auto"/>
                            <w:right w:val="none" w:sz="0" w:space="0" w:color="auto"/>
                          </w:divBdr>
                        </w:div>
                        <w:div w:id="1158032672">
                          <w:marLeft w:val="0"/>
                          <w:marRight w:val="0"/>
                          <w:marTop w:val="0"/>
                          <w:marBottom w:val="0"/>
                          <w:divBdr>
                            <w:top w:val="none" w:sz="0" w:space="0" w:color="auto"/>
                            <w:left w:val="none" w:sz="0" w:space="0" w:color="auto"/>
                            <w:bottom w:val="none" w:sz="0" w:space="0" w:color="auto"/>
                            <w:right w:val="none" w:sz="0" w:space="0" w:color="auto"/>
                          </w:divBdr>
                          <w:divsChild>
                            <w:div w:id="756752658">
                              <w:marLeft w:val="0"/>
                              <w:marRight w:val="0"/>
                              <w:marTop w:val="0"/>
                              <w:marBottom w:val="0"/>
                              <w:divBdr>
                                <w:top w:val="none" w:sz="0" w:space="0" w:color="auto"/>
                                <w:left w:val="none" w:sz="0" w:space="0" w:color="auto"/>
                                <w:bottom w:val="none" w:sz="0" w:space="0" w:color="auto"/>
                                <w:right w:val="none" w:sz="0" w:space="0" w:color="auto"/>
                              </w:divBdr>
                              <w:divsChild>
                                <w:div w:id="283463794">
                                  <w:marLeft w:val="0"/>
                                  <w:marRight w:val="0"/>
                                  <w:marTop w:val="0"/>
                                  <w:marBottom w:val="0"/>
                                  <w:divBdr>
                                    <w:top w:val="none" w:sz="0" w:space="0" w:color="auto"/>
                                    <w:left w:val="none" w:sz="0" w:space="0" w:color="auto"/>
                                    <w:bottom w:val="none" w:sz="0" w:space="0" w:color="auto"/>
                                    <w:right w:val="none" w:sz="0" w:space="0" w:color="auto"/>
                                  </w:divBdr>
                                </w:div>
                                <w:div w:id="1952541821">
                                  <w:marLeft w:val="0"/>
                                  <w:marRight w:val="0"/>
                                  <w:marTop w:val="0"/>
                                  <w:marBottom w:val="0"/>
                                  <w:divBdr>
                                    <w:top w:val="none" w:sz="0" w:space="0" w:color="auto"/>
                                    <w:left w:val="none" w:sz="0" w:space="0" w:color="auto"/>
                                    <w:bottom w:val="none" w:sz="0" w:space="0" w:color="auto"/>
                                    <w:right w:val="none" w:sz="0" w:space="0" w:color="auto"/>
                                  </w:divBdr>
                                  <w:divsChild>
                                    <w:div w:id="1541481164">
                                      <w:marLeft w:val="0"/>
                                      <w:marRight w:val="0"/>
                                      <w:marTop w:val="0"/>
                                      <w:marBottom w:val="0"/>
                                      <w:divBdr>
                                        <w:top w:val="none" w:sz="0" w:space="0" w:color="auto"/>
                                        <w:left w:val="none" w:sz="0" w:space="0" w:color="auto"/>
                                        <w:bottom w:val="none" w:sz="0" w:space="0" w:color="auto"/>
                                        <w:right w:val="none" w:sz="0" w:space="0" w:color="auto"/>
                                      </w:divBdr>
                                      <w:divsChild>
                                        <w:div w:id="1701473193">
                                          <w:marLeft w:val="0"/>
                                          <w:marRight w:val="0"/>
                                          <w:marTop w:val="0"/>
                                          <w:marBottom w:val="0"/>
                                          <w:divBdr>
                                            <w:top w:val="none" w:sz="0" w:space="0" w:color="auto"/>
                                            <w:left w:val="none" w:sz="0" w:space="0" w:color="auto"/>
                                            <w:bottom w:val="none" w:sz="0" w:space="0" w:color="auto"/>
                                            <w:right w:val="none" w:sz="0" w:space="0" w:color="auto"/>
                                          </w:divBdr>
                                          <w:divsChild>
                                            <w:div w:id="11296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3632840">
      <w:bodyDiv w:val="1"/>
      <w:marLeft w:val="0"/>
      <w:marRight w:val="0"/>
      <w:marTop w:val="0"/>
      <w:marBottom w:val="0"/>
      <w:divBdr>
        <w:top w:val="none" w:sz="0" w:space="0" w:color="auto"/>
        <w:left w:val="none" w:sz="0" w:space="0" w:color="auto"/>
        <w:bottom w:val="none" w:sz="0" w:space="0" w:color="auto"/>
        <w:right w:val="none" w:sz="0" w:space="0" w:color="auto"/>
      </w:divBdr>
      <w:divsChild>
        <w:div w:id="561647099">
          <w:marLeft w:val="0"/>
          <w:marRight w:val="0"/>
          <w:marTop w:val="0"/>
          <w:marBottom w:val="0"/>
          <w:divBdr>
            <w:top w:val="none" w:sz="0" w:space="0" w:color="auto"/>
            <w:left w:val="none" w:sz="0" w:space="0" w:color="auto"/>
            <w:bottom w:val="none" w:sz="0" w:space="0" w:color="auto"/>
            <w:right w:val="none" w:sz="0" w:space="0" w:color="auto"/>
          </w:divBdr>
        </w:div>
        <w:div w:id="427778982">
          <w:marLeft w:val="0"/>
          <w:marRight w:val="0"/>
          <w:marTop w:val="0"/>
          <w:marBottom w:val="0"/>
          <w:divBdr>
            <w:top w:val="none" w:sz="0" w:space="0" w:color="auto"/>
            <w:left w:val="none" w:sz="0" w:space="0" w:color="auto"/>
            <w:bottom w:val="none" w:sz="0" w:space="0" w:color="auto"/>
            <w:right w:val="none" w:sz="0" w:space="0" w:color="auto"/>
          </w:divBdr>
        </w:div>
        <w:div w:id="1615357169">
          <w:marLeft w:val="0"/>
          <w:marRight w:val="0"/>
          <w:marTop w:val="0"/>
          <w:marBottom w:val="0"/>
          <w:divBdr>
            <w:top w:val="none" w:sz="0" w:space="0" w:color="auto"/>
            <w:left w:val="none" w:sz="0" w:space="0" w:color="auto"/>
            <w:bottom w:val="none" w:sz="0" w:space="0" w:color="auto"/>
            <w:right w:val="none" w:sz="0" w:space="0" w:color="auto"/>
          </w:divBdr>
          <w:divsChild>
            <w:div w:id="2041738656">
              <w:marLeft w:val="0"/>
              <w:marRight w:val="0"/>
              <w:marTop w:val="0"/>
              <w:marBottom w:val="0"/>
              <w:divBdr>
                <w:top w:val="none" w:sz="0" w:space="0" w:color="auto"/>
                <w:left w:val="none" w:sz="0" w:space="0" w:color="auto"/>
                <w:bottom w:val="none" w:sz="0" w:space="0" w:color="auto"/>
                <w:right w:val="none" w:sz="0" w:space="0" w:color="auto"/>
              </w:divBdr>
            </w:div>
            <w:div w:id="7949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87231828">
      <w:bodyDiv w:val="1"/>
      <w:marLeft w:val="0"/>
      <w:marRight w:val="0"/>
      <w:marTop w:val="0"/>
      <w:marBottom w:val="0"/>
      <w:divBdr>
        <w:top w:val="none" w:sz="0" w:space="0" w:color="auto"/>
        <w:left w:val="none" w:sz="0" w:space="0" w:color="auto"/>
        <w:bottom w:val="none" w:sz="0" w:space="0" w:color="auto"/>
        <w:right w:val="none" w:sz="0" w:space="0" w:color="auto"/>
      </w:divBdr>
      <w:divsChild>
        <w:div w:id="683871635">
          <w:marLeft w:val="0"/>
          <w:marRight w:val="0"/>
          <w:marTop w:val="0"/>
          <w:marBottom w:val="0"/>
          <w:divBdr>
            <w:top w:val="none" w:sz="0" w:space="0" w:color="auto"/>
            <w:left w:val="none" w:sz="0" w:space="0" w:color="auto"/>
            <w:bottom w:val="none" w:sz="0" w:space="0" w:color="auto"/>
            <w:right w:val="none" w:sz="0" w:space="0" w:color="auto"/>
          </w:divBdr>
          <w:divsChild>
            <w:div w:id="913006913">
              <w:marLeft w:val="0"/>
              <w:marRight w:val="0"/>
              <w:marTop w:val="0"/>
              <w:marBottom w:val="0"/>
              <w:divBdr>
                <w:top w:val="none" w:sz="0" w:space="0" w:color="auto"/>
                <w:left w:val="none" w:sz="0" w:space="0" w:color="auto"/>
                <w:bottom w:val="none" w:sz="0" w:space="0" w:color="auto"/>
                <w:right w:val="none" w:sz="0" w:space="0" w:color="auto"/>
              </w:divBdr>
            </w:div>
          </w:divsChild>
        </w:div>
        <w:div w:id="101581058">
          <w:marLeft w:val="0"/>
          <w:marRight w:val="0"/>
          <w:marTop w:val="0"/>
          <w:marBottom w:val="0"/>
          <w:divBdr>
            <w:top w:val="none" w:sz="0" w:space="0" w:color="auto"/>
            <w:left w:val="none" w:sz="0" w:space="0" w:color="auto"/>
            <w:bottom w:val="none" w:sz="0" w:space="0" w:color="auto"/>
            <w:right w:val="none" w:sz="0" w:space="0" w:color="auto"/>
          </w:divBdr>
          <w:divsChild>
            <w:div w:id="527646985">
              <w:marLeft w:val="0"/>
              <w:marRight w:val="0"/>
              <w:marTop w:val="0"/>
              <w:marBottom w:val="0"/>
              <w:divBdr>
                <w:top w:val="none" w:sz="0" w:space="0" w:color="auto"/>
                <w:left w:val="none" w:sz="0" w:space="0" w:color="auto"/>
                <w:bottom w:val="none" w:sz="0" w:space="0" w:color="auto"/>
                <w:right w:val="none" w:sz="0" w:space="0" w:color="auto"/>
              </w:divBdr>
              <w:divsChild>
                <w:div w:id="1863392589">
                  <w:marLeft w:val="0"/>
                  <w:marRight w:val="0"/>
                  <w:marTop w:val="0"/>
                  <w:marBottom w:val="0"/>
                  <w:divBdr>
                    <w:top w:val="none" w:sz="0" w:space="0" w:color="auto"/>
                    <w:left w:val="none" w:sz="0" w:space="0" w:color="auto"/>
                    <w:bottom w:val="none" w:sz="0" w:space="0" w:color="auto"/>
                    <w:right w:val="none" w:sz="0" w:space="0" w:color="auto"/>
                  </w:divBdr>
                  <w:divsChild>
                    <w:div w:id="172038178">
                      <w:marLeft w:val="0"/>
                      <w:marRight w:val="0"/>
                      <w:marTop w:val="0"/>
                      <w:marBottom w:val="0"/>
                      <w:divBdr>
                        <w:top w:val="none" w:sz="0" w:space="0" w:color="auto"/>
                        <w:left w:val="none" w:sz="0" w:space="0" w:color="auto"/>
                        <w:bottom w:val="none" w:sz="0" w:space="0" w:color="auto"/>
                        <w:right w:val="none" w:sz="0" w:space="0" w:color="auto"/>
                      </w:divBdr>
                      <w:divsChild>
                        <w:div w:id="1123384620">
                          <w:marLeft w:val="0"/>
                          <w:marRight w:val="0"/>
                          <w:marTop w:val="0"/>
                          <w:marBottom w:val="0"/>
                          <w:divBdr>
                            <w:top w:val="none" w:sz="0" w:space="0" w:color="auto"/>
                            <w:left w:val="none" w:sz="0" w:space="0" w:color="auto"/>
                            <w:bottom w:val="none" w:sz="0" w:space="0" w:color="auto"/>
                            <w:right w:val="none" w:sz="0" w:space="0" w:color="auto"/>
                          </w:divBdr>
                        </w:div>
                        <w:div w:id="392123670">
                          <w:marLeft w:val="0"/>
                          <w:marRight w:val="0"/>
                          <w:marTop w:val="0"/>
                          <w:marBottom w:val="0"/>
                          <w:divBdr>
                            <w:top w:val="none" w:sz="0" w:space="0" w:color="auto"/>
                            <w:left w:val="none" w:sz="0" w:space="0" w:color="auto"/>
                            <w:bottom w:val="none" w:sz="0" w:space="0" w:color="auto"/>
                            <w:right w:val="none" w:sz="0" w:space="0" w:color="auto"/>
                          </w:divBdr>
                          <w:divsChild>
                            <w:div w:id="627782316">
                              <w:marLeft w:val="0"/>
                              <w:marRight w:val="0"/>
                              <w:marTop w:val="0"/>
                              <w:marBottom w:val="0"/>
                              <w:divBdr>
                                <w:top w:val="none" w:sz="0" w:space="0" w:color="auto"/>
                                <w:left w:val="none" w:sz="0" w:space="0" w:color="auto"/>
                                <w:bottom w:val="none" w:sz="0" w:space="0" w:color="auto"/>
                                <w:right w:val="none" w:sz="0" w:space="0" w:color="auto"/>
                              </w:divBdr>
                            </w:div>
                          </w:divsChild>
                        </w:div>
                        <w:div w:id="2146971061">
                          <w:marLeft w:val="0"/>
                          <w:marRight w:val="0"/>
                          <w:marTop w:val="0"/>
                          <w:marBottom w:val="0"/>
                          <w:divBdr>
                            <w:top w:val="none" w:sz="0" w:space="0" w:color="auto"/>
                            <w:left w:val="none" w:sz="0" w:space="0" w:color="auto"/>
                            <w:bottom w:val="none" w:sz="0" w:space="0" w:color="auto"/>
                            <w:right w:val="none" w:sz="0" w:space="0" w:color="auto"/>
                          </w:divBdr>
                          <w:divsChild>
                            <w:div w:id="5397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7638">
                  <w:marLeft w:val="0"/>
                  <w:marRight w:val="0"/>
                  <w:marTop w:val="0"/>
                  <w:marBottom w:val="0"/>
                  <w:divBdr>
                    <w:top w:val="none" w:sz="0" w:space="0" w:color="auto"/>
                    <w:left w:val="none" w:sz="0" w:space="0" w:color="auto"/>
                    <w:bottom w:val="none" w:sz="0" w:space="0" w:color="auto"/>
                    <w:right w:val="none" w:sz="0" w:space="0" w:color="auto"/>
                  </w:divBdr>
                  <w:divsChild>
                    <w:div w:id="1204437884">
                      <w:marLeft w:val="0"/>
                      <w:marRight w:val="0"/>
                      <w:marTop w:val="0"/>
                      <w:marBottom w:val="0"/>
                      <w:divBdr>
                        <w:top w:val="none" w:sz="0" w:space="0" w:color="auto"/>
                        <w:left w:val="none" w:sz="0" w:space="0" w:color="auto"/>
                        <w:bottom w:val="none" w:sz="0" w:space="0" w:color="auto"/>
                        <w:right w:val="none" w:sz="0" w:space="0" w:color="auto"/>
                      </w:divBdr>
                      <w:divsChild>
                        <w:div w:id="483355385">
                          <w:marLeft w:val="0"/>
                          <w:marRight w:val="0"/>
                          <w:marTop w:val="0"/>
                          <w:marBottom w:val="0"/>
                          <w:divBdr>
                            <w:top w:val="none" w:sz="0" w:space="0" w:color="auto"/>
                            <w:left w:val="none" w:sz="0" w:space="0" w:color="auto"/>
                            <w:bottom w:val="none" w:sz="0" w:space="0" w:color="auto"/>
                            <w:right w:val="none" w:sz="0" w:space="0" w:color="auto"/>
                          </w:divBdr>
                        </w:div>
                        <w:div w:id="59983432">
                          <w:marLeft w:val="0"/>
                          <w:marRight w:val="0"/>
                          <w:marTop w:val="0"/>
                          <w:marBottom w:val="0"/>
                          <w:divBdr>
                            <w:top w:val="none" w:sz="0" w:space="0" w:color="auto"/>
                            <w:left w:val="none" w:sz="0" w:space="0" w:color="auto"/>
                            <w:bottom w:val="none" w:sz="0" w:space="0" w:color="auto"/>
                            <w:right w:val="none" w:sz="0" w:space="0" w:color="auto"/>
                          </w:divBdr>
                          <w:divsChild>
                            <w:div w:id="135100735">
                              <w:marLeft w:val="0"/>
                              <w:marRight w:val="0"/>
                              <w:marTop w:val="0"/>
                              <w:marBottom w:val="0"/>
                              <w:divBdr>
                                <w:top w:val="none" w:sz="0" w:space="0" w:color="auto"/>
                                <w:left w:val="none" w:sz="0" w:space="0" w:color="auto"/>
                                <w:bottom w:val="none" w:sz="0" w:space="0" w:color="auto"/>
                                <w:right w:val="none" w:sz="0" w:space="0" w:color="auto"/>
                              </w:divBdr>
                            </w:div>
                          </w:divsChild>
                        </w:div>
                        <w:div w:id="669717704">
                          <w:marLeft w:val="0"/>
                          <w:marRight w:val="0"/>
                          <w:marTop w:val="0"/>
                          <w:marBottom w:val="0"/>
                          <w:divBdr>
                            <w:top w:val="none" w:sz="0" w:space="0" w:color="auto"/>
                            <w:left w:val="none" w:sz="0" w:space="0" w:color="auto"/>
                            <w:bottom w:val="none" w:sz="0" w:space="0" w:color="auto"/>
                            <w:right w:val="none" w:sz="0" w:space="0" w:color="auto"/>
                          </w:divBdr>
                          <w:divsChild>
                            <w:div w:id="201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2602">
                  <w:marLeft w:val="0"/>
                  <w:marRight w:val="0"/>
                  <w:marTop w:val="0"/>
                  <w:marBottom w:val="0"/>
                  <w:divBdr>
                    <w:top w:val="none" w:sz="0" w:space="0" w:color="auto"/>
                    <w:left w:val="none" w:sz="0" w:space="0" w:color="auto"/>
                    <w:bottom w:val="none" w:sz="0" w:space="0" w:color="auto"/>
                    <w:right w:val="none" w:sz="0" w:space="0" w:color="auto"/>
                  </w:divBdr>
                  <w:divsChild>
                    <w:div w:id="855775222">
                      <w:marLeft w:val="0"/>
                      <w:marRight w:val="0"/>
                      <w:marTop w:val="0"/>
                      <w:marBottom w:val="0"/>
                      <w:divBdr>
                        <w:top w:val="none" w:sz="0" w:space="0" w:color="auto"/>
                        <w:left w:val="none" w:sz="0" w:space="0" w:color="auto"/>
                        <w:bottom w:val="none" w:sz="0" w:space="0" w:color="auto"/>
                        <w:right w:val="none" w:sz="0" w:space="0" w:color="auto"/>
                      </w:divBdr>
                      <w:divsChild>
                        <w:div w:id="1564566479">
                          <w:marLeft w:val="0"/>
                          <w:marRight w:val="0"/>
                          <w:marTop w:val="0"/>
                          <w:marBottom w:val="0"/>
                          <w:divBdr>
                            <w:top w:val="none" w:sz="0" w:space="0" w:color="auto"/>
                            <w:left w:val="none" w:sz="0" w:space="0" w:color="auto"/>
                            <w:bottom w:val="none" w:sz="0" w:space="0" w:color="auto"/>
                            <w:right w:val="none" w:sz="0" w:space="0" w:color="auto"/>
                          </w:divBdr>
                        </w:div>
                        <w:div w:id="1066102398">
                          <w:marLeft w:val="0"/>
                          <w:marRight w:val="0"/>
                          <w:marTop w:val="0"/>
                          <w:marBottom w:val="0"/>
                          <w:divBdr>
                            <w:top w:val="none" w:sz="0" w:space="0" w:color="auto"/>
                            <w:left w:val="none" w:sz="0" w:space="0" w:color="auto"/>
                            <w:bottom w:val="none" w:sz="0" w:space="0" w:color="auto"/>
                            <w:right w:val="none" w:sz="0" w:space="0" w:color="auto"/>
                          </w:divBdr>
                          <w:divsChild>
                            <w:div w:id="461777544">
                              <w:marLeft w:val="0"/>
                              <w:marRight w:val="0"/>
                              <w:marTop w:val="0"/>
                              <w:marBottom w:val="0"/>
                              <w:divBdr>
                                <w:top w:val="none" w:sz="0" w:space="0" w:color="auto"/>
                                <w:left w:val="none" w:sz="0" w:space="0" w:color="auto"/>
                                <w:bottom w:val="none" w:sz="0" w:space="0" w:color="auto"/>
                                <w:right w:val="none" w:sz="0" w:space="0" w:color="auto"/>
                              </w:divBdr>
                            </w:div>
                          </w:divsChild>
                        </w:div>
                        <w:div w:id="1547067393">
                          <w:marLeft w:val="0"/>
                          <w:marRight w:val="0"/>
                          <w:marTop w:val="0"/>
                          <w:marBottom w:val="0"/>
                          <w:divBdr>
                            <w:top w:val="none" w:sz="0" w:space="0" w:color="auto"/>
                            <w:left w:val="none" w:sz="0" w:space="0" w:color="auto"/>
                            <w:bottom w:val="none" w:sz="0" w:space="0" w:color="auto"/>
                            <w:right w:val="none" w:sz="0" w:space="0" w:color="auto"/>
                          </w:divBdr>
                          <w:divsChild>
                            <w:div w:id="9899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7854380">
      <w:bodyDiv w:val="1"/>
      <w:marLeft w:val="0"/>
      <w:marRight w:val="0"/>
      <w:marTop w:val="0"/>
      <w:marBottom w:val="0"/>
      <w:divBdr>
        <w:top w:val="none" w:sz="0" w:space="0" w:color="auto"/>
        <w:left w:val="none" w:sz="0" w:space="0" w:color="auto"/>
        <w:bottom w:val="none" w:sz="0" w:space="0" w:color="auto"/>
        <w:right w:val="none" w:sz="0" w:space="0" w:color="auto"/>
      </w:divBdr>
      <w:divsChild>
        <w:div w:id="1532497305">
          <w:marLeft w:val="0"/>
          <w:marRight w:val="0"/>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09424">
      <w:bodyDiv w:val="1"/>
      <w:marLeft w:val="0"/>
      <w:marRight w:val="0"/>
      <w:marTop w:val="0"/>
      <w:marBottom w:val="0"/>
      <w:divBdr>
        <w:top w:val="none" w:sz="0" w:space="0" w:color="auto"/>
        <w:left w:val="none" w:sz="0" w:space="0" w:color="auto"/>
        <w:bottom w:val="none" w:sz="0" w:space="0" w:color="auto"/>
        <w:right w:val="none" w:sz="0" w:space="0" w:color="auto"/>
      </w:divBdr>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3549785">
      <w:bodyDiv w:val="1"/>
      <w:marLeft w:val="0"/>
      <w:marRight w:val="0"/>
      <w:marTop w:val="0"/>
      <w:marBottom w:val="0"/>
      <w:divBdr>
        <w:top w:val="none" w:sz="0" w:space="0" w:color="auto"/>
        <w:left w:val="none" w:sz="0" w:space="0" w:color="auto"/>
        <w:bottom w:val="none" w:sz="0" w:space="0" w:color="auto"/>
        <w:right w:val="none" w:sz="0" w:space="0" w:color="auto"/>
      </w:divBdr>
      <w:divsChild>
        <w:div w:id="2129397610">
          <w:marLeft w:val="0"/>
          <w:marRight w:val="0"/>
          <w:marTop w:val="0"/>
          <w:marBottom w:val="0"/>
          <w:divBdr>
            <w:top w:val="none" w:sz="0" w:space="0" w:color="auto"/>
            <w:left w:val="none" w:sz="0" w:space="0" w:color="auto"/>
            <w:bottom w:val="none" w:sz="0" w:space="0" w:color="auto"/>
            <w:right w:val="none" w:sz="0" w:space="0" w:color="auto"/>
          </w:divBdr>
        </w:div>
        <w:div w:id="2116093101">
          <w:marLeft w:val="0"/>
          <w:marRight w:val="0"/>
          <w:marTop w:val="0"/>
          <w:marBottom w:val="0"/>
          <w:divBdr>
            <w:top w:val="none" w:sz="0" w:space="0" w:color="auto"/>
            <w:left w:val="none" w:sz="0" w:space="0" w:color="auto"/>
            <w:bottom w:val="none" w:sz="0" w:space="0" w:color="auto"/>
            <w:right w:val="none" w:sz="0" w:space="0" w:color="auto"/>
          </w:divBdr>
        </w:div>
        <w:div w:id="2138797272">
          <w:marLeft w:val="0"/>
          <w:marRight w:val="0"/>
          <w:marTop w:val="0"/>
          <w:marBottom w:val="0"/>
          <w:divBdr>
            <w:top w:val="none" w:sz="0" w:space="0" w:color="auto"/>
            <w:left w:val="none" w:sz="0" w:space="0" w:color="auto"/>
            <w:bottom w:val="none" w:sz="0" w:space="0" w:color="auto"/>
            <w:right w:val="none" w:sz="0" w:space="0" w:color="auto"/>
          </w:divBdr>
          <w:divsChild>
            <w:div w:id="16300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3402707">
      <w:bodyDiv w:val="1"/>
      <w:marLeft w:val="0"/>
      <w:marRight w:val="0"/>
      <w:marTop w:val="0"/>
      <w:marBottom w:val="0"/>
      <w:divBdr>
        <w:top w:val="none" w:sz="0" w:space="0" w:color="auto"/>
        <w:left w:val="none" w:sz="0" w:space="0" w:color="auto"/>
        <w:bottom w:val="none" w:sz="0" w:space="0" w:color="auto"/>
        <w:right w:val="none" w:sz="0" w:space="0" w:color="auto"/>
      </w:divBdr>
      <w:divsChild>
        <w:div w:id="1312059081">
          <w:marLeft w:val="0"/>
          <w:marRight w:val="0"/>
          <w:marTop w:val="0"/>
          <w:marBottom w:val="0"/>
          <w:divBdr>
            <w:top w:val="none" w:sz="0" w:space="0" w:color="auto"/>
            <w:left w:val="none" w:sz="0" w:space="0" w:color="auto"/>
            <w:bottom w:val="none" w:sz="0" w:space="0" w:color="auto"/>
            <w:right w:val="none" w:sz="0" w:space="0" w:color="auto"/>
          </w:divBdr>
          <w:divsChild>
            <w:div w:id="1081677051">
              <w:marLeft w:val="0"/>
              <w:marRight w:val="0"/>
              <w:marTop w:val="0"/>
              <w:marBottom w:val="0"/>
              <w:divBdr>
                <w:top w:val="none" w:sz="0" w:space="0" w:color="auto"/>
                <w:left w:val="none" w:sz="0" w:space="0" w:color="auto"/>
                <w:bottom w:val="none" w:sz="0" w:space="0" w:color="auto"/>
                <w:right w:val="none" w:sz="0" w:space="0" w:color="auto"/>
              </w:divBdr>
              <w:divsChild>
                <w:div w:id="794056655">
                  <w:marLeft w:val="0"/>
                  <w:marRight w:val="0"/>
                  <w:marTop w:val="0"/>
                  <w:marBottom w:val="0"/>
                  <w:divBdr>
                    <w:top w:val="none" w:sz="0" w:space="0" w:color="auto"/>
                    <w:left w:val="none" w:sz="0" w:space="0" w:color="auto"/>
                    <w:bottom w:val="none" w:sz="0" w:space="0" w:color="auto"/>
                    <w:right w:val="none" w:sz="0" w:space="0" w:color="auto"/>
                  </w:divBdr>
                  <w:divsChild>
                    <w:div w:id="604969146">
                      <w:marLeft w:val="0"/>
                      <w:marRight w:val="0"/>
                      <w:marTop w:val="0"/>
                      <w:marBottom w:val="0"/>
                      <w:divBdr>
                        <w:top w:val="none" w:sz="0" w:space="0" w:color="auto"/>
                        <w:left w:val="none" w:sz="0" w:space="0" w:color="auto"/>
                        <w:bottom w:val="none" w:sz="0" w:space="0" w:color="auto"/>
                        <w:right w:val="none" w:sz="0" w:space="0" w:color="auto"/>
                      </w:divBdr>
                      <w:divsChild>
                        <w:div w:id="190070682">
                          <w:marLeft w:val="0"/>
                          <w:marRight w:val="0"/>
                          <w:marTop w:val="0"/>
                          <w:marBottom w:val="0"/>
                          <w:divBdr>
                            <w:top w:val="none" w:sz="0" w:space="0" w:color="auto"/>
                            <w:left w:val="none" w:sz="0" w:space="0" w:color="auto"/>
                            <w:bottom w:val="none" w:sz="0" w:space="0" w:color="auto"/>
                            <w:right w:val="none" w:sz="0" w:space="0" w:color="auto"/>
                          </w:divBdr>
                          <w:divsChild>
                            <w:div w:id="687488121">
                              <w:marLeft w:val="0"/>
                              <w:marRight w:val="0"/>
                              <w:marTop w:val="0"/>
                              <w:marBottom w:val="0"/>
                              <w:divBdr>
                                <w:top w:val="none" w:sz="0" w:space="0" w:color="auto"/>
                                <w:left w:val="none" w:sz="0" w:space="0" w:color="auto"/>
                                <w:bottom w:val="none" w:sz="0" w:space="0" w:color="auto"/>
                                <w:right w:val="none" w:sz="0" w:space="0" w:color="auto"/>
                              </w:divBdr>
                              <w:divsChild>
                                <w:div w:id="1688753489">
                                  <w:marLeft w:val="0"/>
                                  <w:marRight w:val="0"/>
                                  <w:marTop w:val="0"/>
                                  <w:marBottom w:val="0"/>
                                  <w:divBdr>
                                    <w:top w:val="none" w:sz="0" w:space="0" w:color="auto"/>
                                    <w:left w:val="none" w:sz="0" w:space="0" w:color="auto"/>
                                    <w:bottom w:val="none" w:sz="0" w:space="0" w:color="auto"/>
                                    <w:right w:val="none" w:sz="0" w:space="0" w:color="auto"/>
                                  </w:divBdr>
                                  <w:divsChild>
                                    <w:div w:id="1556504115">
                                      <w:marLeft w:val="0"/>
                                      <w:marRight w:val="0"/>
                                      <w:marTop w:val="0"/>
                                      <w:marBottom w:val="0"/>
                                      <w:divBdr>
                                        <w:top w:val="none" w:sz="0" w:space="0" w:color="auto"/>
                                        <w:left w:val="none" w:sz="0" w:space="0" w:color="auto"/>
                                        <w:bottom w:val="none" w:sz="0" w:space="0" w:color="auto"/>
                                        <w:right w:val="none" w:sz="0" w:space="0" w:color="auto"/>
                                      </w:divBdr>
                                      <w:divsChild>
                                        <w:div w:id="10733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5646">
                          <w:marLeft w:val="0"/>
                          <w:marRight w:val="0"/>
                          <w:marTop w:val="0"/>
                          <w:marBottom w:val="0"/>
                          <w:divBdr>
                            <w:top w:val="none" w:sz="0" w:space="0" w:color="auto"/>
                            <w:left w:val="none" w:sz="0" w:space="0" w:color="auto"/>
                            <w:bottom w:val="none" w:sz="0" w:space="0" w:color="auto"/>
                            <w:right w:val="none" w:sz="0" w:space="0" w:color="auto"/>
                          </w:divBdr>
                          <w:divsChild>
                            <w:div w:id="966357153">
                              <w:marLeft w:val="0"/>
                              <w:marRight w:val="0"/>
                              <w:marTop w:val="0"/>
                              <w:marBottom w:val="0"/>
                              <w:divBdr>
                                <w:top w:val="none" w:sz="0" w:space="0" w:color="auto"/>
                                <w:left w:val="none" w:sz="0" w:space="0" w:color="auto"/>
                                <w:bottom w:val="none" w:sz="0" w:space="0" w:color="auto"/>
                                <w:right w:val="none" w:sz="0" w:space="0" w:color="auto"/>
                              </w:divBdr>
                              <w:divsChild>
                                <w:div w:id="694845093">
                                  <w:marLeft w:val="0"/>
                                  <w:marRight w:val="0"/>
                                  <w:marTop w:val="0"/>
                                  <w:marBottom w:val="0"/>
                                  <w:divBdr>
                                    <w:top w:val="none" w:sz="0" w:space="0" w:color="auto"/>
                                    <w:left w:val="none" w:sz="0" w:space="0" w:color="auto"/>
                                    <w:bottom w:val="none" w:sz="0" w:space="0" w:color="auto"/>
                                    <w:right w:val="none" w:sz="0" w:space="0" w:color="auto"/>
                                  </w:divBdr>
                                  <w:divsChild>
                                    <w:div w:id="3471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4814">
              <w:marLeft w:val="0"/>
              <w:marRight w:val="0"/>
              <w:marTop w:val="0"/>
              <w:marBottom w:val="0"/>
              <w:divBdr>
                <w:top w:val="none" w:sz="0" w:space="0" w:color="auto"/>
                <w:left w:val="none" w:sz="0" w:space="0" w:color="auto"/>
                <w:bottom w:val="none" w:sz="0" w:space="0" w:color="auto"/>
                <w:right w:val="none" w:sz="0" w:space="0" w:color="auto"/>
              </w:divBdr>
            </w:div>
          </w:divsChild>
        </w:div>
        <w:div w:id="499975953">
          <w:marLeft w:val="0"/>
          <w:marRight w:val="0"/>
          <w:marTop w:val="0"/>
          <w:marBottom w:val="0"/>
          <w:divBdr>
            <w:top w:val="none" w:sz="0" w:space="0" w:color="auto"/>
            <w:left w:val="none" w:sz="0" w:space="0" w:color="auto"/>
            <w:bottom w:val="none" w:sz="0" w:space="0" w:color="auto"/>
            <w:right w:val="none" w:sz="0" w:space="0" w:color="auto"/>
          </w:divBdr>
          <w:divsChild>
            <w:div w:id="800925221">
              <w:marLeft w:val="0"/>
              <w:marRight w:val="0"/>
              <w:marTop w:val="0"/>
              <w:marBottom w:val="0"/>
              <w:divBdr>
                <w:top w:val="none" w:sz="0" w:space="0" w:color="auto"/>
                <w:left w:val="none" w:sz="0" w:space="0" w:color="auto"/>
                <w:bottom w:val="none" w:sz="0" w:space="0" w:color="auto"/>
                <w:right w:val="none" w:sz="0" w:space="0" w:color="auto"/>
              </w:divBdr>
              <w:divsChild>
                <w:div w:id="747002477">
                  <w:marLeft w:val="0"/>
                  <w:marRight w:val="0"/>
                  <w:marTop w:val="0"/>
                  <w:marBottom w:val="0"/>
                  <w:divBdr>
                    <w:top w:val="none" w:sz="0" w:space="0" w:color="auto"/>
                    <w:left w:val="none" w:sz="0" w:space="0" w:color="auto"/>
                    <w:bottom w:val="none" w:sz="0" w:space="0" w:color="auto"/>
                    <w:right w:val="none" w:sz="0" w:space="0" w:color="auto"/>
                  </w:divBdr>
                </w:div>
              </w:divsChild>
            </w:div>
            <w:div w:id="719089853">
              <w:marLeft w:val="0"/>
              <w:marRight w:val="0"/>
              <w:marTop w:val="0"/>
              <w:marBottom w:val="0"/>
              <w:divBdr>
                <w:top w:val="none" w:sz="0" w:space="0" w:color="auto"/>
                <w:left w:val="none" w:sz="0" w:space="0" w:color="auto"/>
                <w:bottom w:val="none" w:sz="0" w:space="0" w:color="auto"/>
                <w:right w:val="none" w:sz="0" w:space="0" w:color="auto"/>
              </w:divBdr>
              <w:divsChild>
                <w:div w:id="1046101421">
                  <w:marLeft w:val="0"/>
                  <w:marRight w:val="0"/>
                  <w:marTop w:val="0"/>
                  <w:marBottom w:val="0"/>
                  <w:divBdr>
                    <w:top w:val="none" w:sz="0" w:space="0" w:color="auto"/>
                    <w:left w:val="none" w:sz="0" w:space="0" w:color="auto"/>
                    <w:bottom w:val="none" w:sz="0" w:space="0" w:color="auto"/>
                    <w:right w:val="none" w:sz="0" w:space="0" w:color="auto"/>
                  </w:divBdr>
                  <w:divsChild>
                    <w:div w:id="21110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96817">
      <w:bodyDiv w:val="1"/>
      <w:marLeft w:val="0"/>
      <w:marRight w:val="0"/>
      <w:marTop w:val="0"/>
      <w:marBottom w:val="0"/>
      <w:divBdr>
        <w:top w:val="none" w:sz="0" w:space="0" w:color="auto"/>
        <w:left w:val="none" w:sz="0" w:space="0" w:color="auto"/>
        <w:bottom w:val="none" w:sz="0" w:space="0" w:color="auto"/>
        <w:right w:val="none" w:sz="0" w:space="0" w:color="auto"/>
      </w:divBdr>
      <w:divsChild>
        <w:div w:id="1694915046">
          <w:marLeft w:val="0"/>
          <w:marRight w:val="0"/>
          <w:marTop w:val="0"/>
          <w:marBottom w:val="0"/>
          <w:divBdr>
            <w:top w:val="none" w:sz="0" w:space="0" w:color="auto"/>
            <w:left w:val="none" w:sz="0" w:space="0" w:color="auto"/>
            <w:bottom w:val="none" w:sz="0" w:space="0" w:color="auto"/>
            <w:right w:val="none" w:sz="0" w:space="0" w:color="auto"/>
          </w:divBdr>
          <w:divsChild>
            <w:div w:id="78675229">
              <w:marLeft w:val="0"/>
              <w:marRight w:val="0"/>
              <w:marTop w:val="0"/>
              <w:marBottom w:val="0"/>
              <w:divBdr>
                <w:top w:val="none" w:sz="0" w:space="0" w:color="auto"/>
                <w:left w:val="none" w:sz="0" w:space="0" w:color="auto"/>
                <w:bottom w:val="none" w:sz="0" w:space="0" w:color="auto"/>
                <w:right w:val="none" w:sz="0" w:space="0" w:color="auto"/>
              </w:divBdr>
            </w:div>
          </w:divsChild>
        </w:div>
        <w:div w:id="1031809746">
          <w:marLeft w:val="0"/>
          <w:marRight w:val="0"/>
          <w:marTop w:val="0"/>
          <w:marBottom w:val="0"/>
          <w:divBdr>
            <w:top w:val="none" w:sz="0" w:space="0" w:color="auto"/>
            <w:left w:val="none" w:sz="0" w:space="0" w:color="auto"/>
            <w:bottom w:val="none" w:sz="0" w:space="0" w:color="auto"/>
            <w:right w:val="none" w:sz="0" w:space="0" w:color="auto"/>
          </w:divBdr>
          <w:divsChild>
            <w:div w:id="67967733">
              <w:marLeft w:val="0"/>
              <w:marRight w:val="0"/>
              <w:marTop w:val="0"/>
              <w:marBottom w:val="0"/>
              <w:divBdr>
                <w:top w:val="none" w:sz="0" w:space="0" w:color="auto"/>
                <w:left w:val="none" w:sz="0" w:space="0" w:color="auto"/>
                <w:bottom w:val="none" w:sz="0" w:space="0" w:color="auto"/>
                <w:right w:val="none" w:sz="0" w:space="0" w:color="auto"/>
              </w:divBdr>
              <w:divsChild>
                <w:div w:id="1346134290">
                  <w:marLeft w:val="0"/>
                  <w:marRight w:val="0"/>
                  <w:marTop w:val="0"/>
                  <w:marBottom w:val="0"/>
                  <w:divBdr>
                    <w:top w:val="none" w:sz="0" w:space="0" w:color="auto"/>
                    <w:left w:val="none" w:sz="0" w:space="0" w:color="auto"/>
                    <w:bottom w:val="none" w:sz="0" w:space="0" w:color="auto"/>
                    <w:right w:val="none" w:sz="0" w:space="0" w:color="auto"/>
                  </w:divBdr>
                  <w:divsChild>
                    <w:div w:id="1411346198">
                      <w:marLeft w:val="0"/>
                      <w:marRight w:val="0"/>
                      <w:marTop w:val="0"/>
                      <w:marBottom w:val="0"/>
                      <w:divBdr>
                        <w:top w:val="none" w:sz="0" w:space="0" w:color="auto"/>
                        <w:left w:val="none" w:sz="0" w:space="0" w:color="auto"/>
                        <w:bottom w:val="none" w:sz="0" w:space="0" w:color="auto"/>
                        <w:right w:val="none" w:sz="0" w:space="0" w:color="auto"/>
                      </w:divBdr>
                      <w:divsChild>
                        <w:div w:id="1520772360">
                          <w:marLeft w:val="0"/>
                          <w:marRight w:val="0"/>
                          <w:marTop w:val="0"/>
                          <w:marBottom w:val="0"/>
                          <w:divBdr>
                            <w:top w:val="none" w:sz="0" w:space="0" w:color="auto"/>
                            <w:left w:val="none" w:sz="0" w:space="0" w:color="auto"/>
                            <w:bottom w:val="none" w:sz="0" w:space="0" w:color="auto"/>
                            <w:right w:val="none" w:sz="0" w:space="0" w:color="auto"/>
                          </w:divBdr>
                          <w:divsChild>
                            <w:div w:id="1933734005">
                              <w:marLeft w:val="0"/>
                              <w:marRight w:val="0"/>
                              <w:marTop w:val="0"/>
                              <w:marBottom w:val="0"/>
                              <w:divBdr>
                                <w:top w:val="none" w:sz="0" w:space="0" w:color="auto"/>
                                <w:left w:val="none" w:sz="0" w:space="0" w:color="auto"/>
                                <w:bottom w:val="none" w:sz="0" w:space="0" w:color="auto"/>
                                <w:right w:val="none" w:sz="0" w:space="0" w:color="auto"/>
                              </w:divBdr>
                            </w:div>
                          </w:divsChild>
                        </w:div>
                        <w:div w:id="1019313877">
                          <w:marLeft w:val="0"/>
                          <w:marRight w:val="0"/>
                          <w:marTop w:val="0"/>
                          <w:marBottom w:val="0"/>
                          <w:divBdr>
                            <w:top w:val="none" w:sz="0" w:space="0" w:color="auto"/>
                            <w:left w:val="none" w:sz="0" w:space="0" w:color="auto"/>
                            <w:bottom w:val="none" w:sz="0" w:space="0" w:color="auto"/>
                            <w:right w:val="none" w:sz="0" w:space="0" w:color="auto"/>
                          </w:divBdr>
                          <w:divsChild>
                            <w:div w:id="6251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71438">
              <w:marLeft w:val="0"/>
              <w:marRight w:val="0"/>
              <w:marTop w:val="0"/>
              <w:marBottom w:val="0"/>
              <w:divBdr>
                <w:top w:val="none" w:sz="0" w:space="0" w:color="auto"/>
                <w:left w:val="none" w:sz="0" w:space="0" w:color="auto"/>
                <w:bottom w:val="none" w:sz="0" w:space="0" w:color="auto"/>
                <w:right w:val="none" w:sz="0" w:space="0" w:color="auto"/>
              </w:divBdr>
              <w:divsChild>
                <w:div w:id="589192733">
                  <w:marLeft w:val="0"/>
                  <w:marRight w:val="0"/>
                  <w:marTop w:val="0"/>
                  <w:marBottom w:val="0"/>
                  <w:divBdr>
                    <w:top w:val="none" w:sz="0" w:space="0" w:color="auto"/>
                    <w:left w:val="none" w:sz="0" w:space="0" w:color="auto"/>
                    <w:bottom w:val="none" w:sz="0" w:space="0" w:color="auto"/>
                    <w:right w:val="none" w:sz="0" w:space="0" w:color="auto"/>
                  </w:divBdr>
                  <w:divsChild>
                    <w:div w:id="1243029490">
                      <w:marLeft w:val="0"/>
                      <w:marRight w:val="0"/>
                      <w:marTop w:val="0"/>
                      <w:marBottom w:val="0"/>
                      <w:divBdr>
                        <w:top w:val="none" w:sz="0" w:space="0" w:color="auto"/>
                        <w:left w:val="none" w:sz="0" w:space="0" w:color="auto"/>
                        <w:bottom w:val="none" w:sz="0" w:space="0" w:color="auto"/>
                        <w:right w:val="none" w:sz="0" w:space="0" w:color="auto"/>
                      </w:divBdr>
                      <w:divsChild>
                        <w:div w:id="340010475">
                          <w:marLeft w:val="0"/>
                          <w:marRight w:val="0"/>
                          <w:marTop w:val="0"/>
                          <w:marBottom w:val="0"/>
                          <w:divBdr>
                            <w:top w:val="none" w:sz="0" w:space="0" w:color="auto"/>
                            <w:left w:val="none" w:sz="0" w:space="0" w:color="auto"/>
                            <w:bottom w:val="none" w:sz="0" w:space="0" w:color="auto"/>
                            <w:right w:val="none" w:sz="0" w:space="0" w:color="auto"/>
                          </w:divBdr>
                          <w:divsChild>
                            <w:div w:id="420569839">
                              <w:marLeft w:val="0"/>
                              <w:marRight w:val="0"/>
                              <w:marTop w:val="0"/>
                              <w:marBottom w:val="0"/>
                              <w:divBdr>
                                <w:top w:val="none" w:sz="0" w:space="0" w:color="auto"/>
                                <w:left w:val="none" w:sz="0" w:space="0" w:color="auto"/>
                                <w:bottom w:val="none" w:sz="0" w:space="0" w:color="auto"/>
                                <w:right w:val="none" w:sz="0" w:space="0" w:color="auto"/>
                              </w:divBdr>
                              <w:divsChild>
                                <w:div w:id="1671593967">
                                  <w:marLeft w:val="0"/>
                                  <w:marRight w:val="0"/>
                                  <w:marTop w:val="0"/>
                                  <w:marBottom w:val="0"/>
                                  <w:divBdr>
                                    <w:top w:val="none" w:sz="0" w:space="0" w:color="auto"/>
                                    <w:left w:val="none" w:sz="0" w:space="0" w:color="auto"/>
                                    <w:bottom w:val="none" w:sz="0" w:space="0" w:color="auto"/>
                                    <w:right w:val="none" w:sz="0" w:space="0" w:color="auto"/>
                                  </w:divBdr>
                                  <w:divsChild>
                                    <w:div w:id="318196580">
                                      <w:marLeft w:val="0"/>
                                      <w:marRight w:val="0"/>
                                      <w:marTop w:val="0"/>
                                      <w:marBottom w:val="0"/>
                                      <w:divBdr>
                                        <w:top w:val="none" w:sz="0" w:space="0" w:color="auto"/>
                                        <w:left w:val="none" w:sz="0" w:space="0" w:color="auto"/>
                                        <w:bottom w:val="none" w:sz="0" w:space="0" w:color="auto"/>
                                        <w:right w:val="none" w:sz="0" w:space="0" w:color="auto"/>
                                      </w:divBdr>
                                      <w:divsChild>
                                        <w:div w:id="769160167">
                                          <w:marLeft w:val="0"/>
                                          <w:marRight w:val="0"/>
                                          <w:marTop w:val="0"/>
                                          <w:marBottom w:val="0"/>
                                          <w:divBdr>
                                            <w:top w:val="none" w:sz="0" w:space="0" w:color="auto"/>
                                            <w:left w:val="none" w:sz="0" w:space="0" w:color="auto"/>
                                            <w:bottom w:val="none" w:sz="0" w:space="0" w:color="auto"/>
                                            <w:right w:val="none" w:sz="0" w:space="0" w:color="auto"/>
                                          </w:divBdr>
                                        </w:div>
                                      </w:divsChild>
                                    </w:div>
                                    <w:div w:id="1234313853">
                                      <w:marLeft w:val="0"/>
                                      <w:marRight w:val="0"/>
                                      <w:marTop w:val="0"/>
                                      <w:marBottom w:val="0"/>
                                      <w:divBdr>
                                        <w:top w:val="none" w:sz="0" w:space="0" w:color="auto"/>
                                        <w:left w:val="none" w:sz="0" w:space="0" w:color="auto"/>
                                        <w:bottom w:val="none" w:sz="0" w:space="0" w:color="auto"/>
                                        <w:right w:val="none" w:sz="0" w:space="0" w:color="auto"/>
                                      </w:divBdr>
                                    </w:div>
                                    <w:div w:id="345787745">
                                      <w:marLeft w:val="0"/>
                                      <w:marRight w:val="0"/>
                                      <w:marTop w:val="0"/>
                                      <w:marBottom w:val="0"/>
                                      <w:divBdr>
                                        <w:top w:val="none" w:sz="0" w:space="0" w:color="auto"/>
                                        <w:left w:val="none" w:sz="0" w:space="0" w:color="auto"/>
                                        <w:bottom w:val="none" w:sz="0" w:space="0" w:color="auto"/>
                                        <w:right w:val="none" w:sz="0" w:space="0" w:color="auto"/>
                                      </w:divBdr>
                                    </w:div>
                                    <w:div w:id="3112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354803">
          <w:marLeft w:val="0"/>
          <w:marRight w:val="0"/>
          <w:marTop w:val="0"/>
          <w:marBottom w:val="0"/>
          <w:divBdr>
            <w:top w:val="none" w:sz="0" w:space="0" w:color="auto"/>
            <w:left w:val="none" w:sz="0" w:space="0" w:color="auto"/>
            <w:bottom w:val="none" w:sz="0" w:space="0" w:color="auto"/>
            <w:right w:val="none" w:sz="0" w:space="0" w:color="auto"/>
          </w:divBdr>
          <w:divsChild>
            <w:div w:id="16292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3394192">
      <w:bodyDiv w:val="1"/>
      <w:marLeft w:val="0"/>
      <w:marRight w:val="0"/>
      <w:marTop w:val="0"/>
      <w:marBottom w:val="0"/>
      <w:divBdr>
        <w:top w:val="none" w:sz="0" w:space="0" w:color="auto"/>
        <w:left w:val="none" w:sz="0" w:space="0" w:color="auto"/>
        <w:bottom w:val="none" w:sz="0" w:space="0" w:color="auto"/>
        <w:right w:val="none" w:sz="0" w:space="0" w:color="auto"/>
      </w:divBdr>
      <w:divsChild>
        <w:div w:id="14111863">
          <w:marLeft w:val="0"/>
          <w:marRight w:val="0"/>
          <w:marTop w:val="0"/>
          <w:marBottom w:val="0"/>
          <w:divBdr>
            <w:top w:val="none" w:sz="0" w:space="0" w:color="auto"/>
            <w:left w:val="none" w:sz="0" w:space="0" w:color="auto"/>
            <w:bottom w:val="none" w:sz="0" w:space="0" w:color="auto"/>
            <w:right w:val="none" w:sz="0" w:space="0" w:color="auto"/>
          </w:divBdr>
          <w:divsChild>
            <w:div w:id="65811993">
              <w:marLeft w:val="0"/>
              <w:marRight w:val="0"/>
              <w:marTop w:val="0"/>
              <w:marBottom w:val="0"/>
              <w:divBdr>
                <w:top w:val="none" w:sz="0" w:space="0" w:color="auto"/>
                <w:left w:val="none" w:sz="0" w:space="0" w:color="auto"/>
                <w:bottom w:val="none" w:sz="0" w:space="0" w:color="auto"/>
                <w:right w:val="none" w:sz="0" w:space="0" w:color="auto"/>
              </w:divBdr>
              <w:divsChild>
                <w:div w:id="2036417047">
                  <w:marLeft w:val="0"/>
                  <w:marRight w:val="0"/>
                  <w:marTop w:val="0"/>
                  <w:marBottom w:val="0"/>
                  <w:divBdr>
                    <w:top w:val="none" w:sz="0" w:space="0" w:color="auto"/>
                    <w:left w:val="none" w:sz="0" w:space="0" w:color="auto"/>
                    <w:bottom w:val="none" w:sz="0" w:space="0" w:color="auto"/>
                    <w:right w:val="none" w:sz="0" w:space="0" w:color="auto"/>
                  </w:divBdr>
                  <w:divsChild>
                    <w:div w:id="1096947350">
                      <w:marLeft w:val="0"/>
                      <w:marRight w:val="0"/>
                      <w:marTop w:val="0"/>
                      <w:marBottom w:val="0"/>
                      <w:divBdr>
                        <w:top w:val="none" w:sz="0" w:space="0" w:color="auto"/>
                        <w:left w:val="none" w:sz="0" w:space="0" w:color="auto"/>
                        <w:bottom w:val="none" w:sz="0" w:space="0" w:color="auto"/>
                        <w:right w:val="none" w:sz="0" w:space="0" w:color="auto"/>
                      </w:divBdr>
                    </w:div>
                    <w:div w:id="20430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5341">
          <w:marLeft w:val="0"/>
          <w:marRight w:val="0"/>
          <w:marTop w:val="0"/>
          <w:marBottom w:val="0"/>
          <w:divBdr>
            <w:top w:val="none" w:sz="0" w:space="0" w:color="auto"/>
            <w:left w:val="none" w:sz="0" w:space="0" w:color="auto"/>
            <w:bottom w:val="none" w:sz="0" w:space="0" w:color="auto"/>
            <w:right w:val="none" w:sz="0" w:space="0" w:color="auto"/>
          </w:divBdr>
          <w:divsChild>
            <w:div w:id="1828856227">
              <w:marLeft w:val="0"/>
              <w:marRight w:val="0"/>
              <w:marTop w:val="0"/>
              <w:marBottom w:val="0"/>
              <w:divBdr>
                <w:top w:val="none" w:sz="0" w:space="0" w:color="auto"/>
                <w:left w:val="none" w:sz="0" w:space="0" w:color="auto"/>
                <w:bottom w:val="none" w:sz="0" w:space="0" w:color="auto"/>
                <w:right w:val="none" w:sz="0" w:space="0" w:color="auto"/>
              </w:divBdr>
            </w:div>
          </w:divsChild>
        </w:div>
        <w:div w:id="123885649">
          <w:marLeft w:val="0"/>
          <w:marRight w:val="0"/>
          <w:marTop w:val="0"/>
          <w:marBottom w:val="0"/>
          <w:divBdr>
            <w:top w:val="none" w:sz="0" w:space="0" w:color="auto"/>
            <w:left w:val="none" w:sz="0" w:space="0" w:color="auto"/>
            <w:bottom w:val="none" w:sz="0" w:space="0" w:color="auto"/>
            <w:right w:val="none" w:sz="0" w:space="0" w:color="auto"/>
          </w:divBdr>
          <w:divsChild>
            <w:div w:id="1621261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77675738">
      <w:bodyDiv w:val="1"/>
      <w:marLeft w:val="0"/>
      <w:marRight w:val="0"/>
      <w:marTop w:val="0"/>
      <w:marBottom w:val="0"/>
      <w:divBdr>
        <w:top w:val="none" w:sz="0" w:space="0" w:color="auto"/>
        <w:left w:val="none" w:sz="0" w:space="0" w:color="auto"/>
        <w:bottom w:val="none" w:sz="0" w:space="0" w:color="auto"/>
        <w:right w:val="none" w:sz="0" w:space="0" w:color="auto"/>
      </w:divBdr>
      <w:divsChild>
        <w:div w:id="464347874">
          <w:marLeft w:val="0"/>
          <w:marRight w:val="0"/>
          <w:marTop w:val="0"/>
          <w:marBottom w:val="0"/>
          <w:divBdr>
            <w:top w:val="none" w:sz="0" w:space="0" w:color="auto"/>
            <w:left w:val="none" w:sz="0" w:space="0" w:color="auto"/>
            <w:bottom w:val="none" w:sz="0" w:space="0" w:color="auto"/>
            <w:right w:val="none" w:sz="0" w:space="0" w:color="auto"/>
          </w:divBdr>
          <w:divsChild>
            <w:div w:id="31075805">
              <w:marLeft w:val="0"/>
              <w:marRight w:val="0"/>
              <w:marTop w:val="0"/>
              <w:marBottom w:val="0"/>
              <w:divBdr>
                <w:top w:val="none" w:sz="0" w:space="0" w:color="auto"/>
                <w:left w:val="none" w:sz="0" w:space="0" w:color="auto"/>
                <w:bottom w:val="none" w:sz="0" w:space="0" w:color="auto"/>
                <w:right w:val="none" w:sz="0" w:space="0" w:color="auto"/>
              </w:divBdr>
              <w:divsChild>
                <w:div w:id="2063019046">
                  <w:marLeft w:val="0"/>
                  <w:marRight w:val="0"/>
                  <w:marTop w:val="0"/>
                  <w:marBottom w:val="0"/>
                  <w:divBdr>
                    <w:top w:val="none" w:sz="0" w:space="0" w:color="auto"/>
                    <w:left w:val="none" w:sz="0" w:space="0" w:color="auto"/>
                    <w:bottom w:val="none" w:sz="0" w:space="0" w:color="auto"/>
                    <w:right w:val="none" w:sz="0" w:space="0" w:color="auto"/>
                  </w:divBdr>
                  <w:divsChild>
                    <w:div w:id="627591606">
                      <w:marLeft w:val="0"/>
                      <w:marRight w:val="0"/>
                      <w:marTop w:val="0"/>
                      <w:marBottom w:val="0"/>
                      <w:divBdr>
                        <w:top w:val="none" w:sz="0" w:space="0" w:color="auto"/>
                        <w:left w:val="none" w:sz="0" w:space="0" w:color="auto"/>
                        <w:bottom w:val="none" w:sz="0" w:space="0" w:color="auto"/>
                        <w:right w:val="none" w:sz="0" w:space="0" w:color="auto"/>
                      </w:divBdr>
                    </w:div>
                    <w:div w:id="2000689594">
                      <w:marLeft w:val="0"/>
                      <w:marRight w:val="0"/>
                      <w:marTop w:val="0"/>
                      <w:marBottom w:val="0"/>
                      <w:divBdr>
                        <w:top w:val="none" w:sz="0" w:space="0" w:color="auto"/>
                        <w:left w:val="none" w:sz="0" w:space="0" w:color="auto"/>
                        <w:bottom w:val="none" w:sz="0" w:space="0" w:color="auto"/>
                        <w:right w:val="none" w:sz="0" w:space="0" w:color="auto"/>
                      </w:divBdr>
                    </w:div>
                  </w:divsChild>
                </w:div>
                <w:div w:id="1386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5523">
          <w:marLeft w:val="0"/>
          <w:marRight w:val="0"/>
          <w:marTop w:val="0"/>
          <w:marBottom w:val="0"/>
          <w:divBdr>
            <w:top w:val="none" w:sz="0" w:space="0" w:color="auto"/>
            <w:left w:val="none" w:sz="0" w:space="0" w:color="auto"/>
            <w:bottom w:val="none" w:sz="0" w:space="0" w:color="auto"/>
            <w:right w:val="none" w:sz="0" w:space="0" w:color="auto"/>
          </w:divBdr>
          <w:divsChild>
            <w:div w:id="198277373">
              <w:marLeft w:val="0"/>
              <w:marRight w:val="0"/>
              <w:marTop w:val="0"/>
              <w:marBottom w:val="0"/>
              <w:divBdr>
                <w:top w:val="none" w:sz="0" w:space="0" w:color="auto"/>
                <w:left w:val="none" w:sz="0" w:space="0" w:color="auto"/>
                <w:bottom w:val="none" w:sz="0" w:space="0" w:color="auto"/>
                <w:right w:val="none" w:sz="0" w:space="0" w:color="auto"/>
              </w:divBdr>
            </w:div>
            <w:div w:id="1287081098">
              <w:marLeft w:val="0"/>
              <w:marRight w:val="0"/>
              <w:marTop w:val="0"/>
              <w:marBottom w:val="0"/>
              <w:divBdr>
                <w:top w:val="none" w:sz="0" w:space="0" w:color="auto"/>
                <w:left w:val="none" w:sz="0" w:space="0" w:color="auto"/>
                <w:bottom w:val="none" w:sz="0" w:space="0" w:color="auto"/>
                <w:right w:val="none" w:sz="0" w:space="0" w:color="auto"/>
              </w:divBdr>
              <w:divsChild>
                <w:div w:id="1086415697">
                  <w:marLeft w:val="0"/>
                  <w:marRight w:val="0"/>
                  <w:marTop w:val="0"/>
                  <w:marBottom w:val="0"/>
                  <w:divBdr>
                    <w:top w:val="none" w:sz="0" w:space="0" w:color="auto"/>
                    <w:left w:val="none" w:sz="0" w:space="0" w:color="auto"/>
                    <w:bottom w:val="none" w:sz="0" w:space="0" w:color="auto"/>
                    <w:right w:val="none" w:sz="0" w:space="0" w:color="auto"/>
                  </w:divBdr>
                  <w:divsChild>
                    <w:div w:id="10145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07853032">
      <w:bodyDiv w:val="1"/>
      <w:marLeft w:val="0"/>
      <w:marRight w:val="0"/>
      <w:marTop w:val="0"/>
      <w:marBottom w:val="0"/>
      <w:divBdr>
        <w:top w:val="none" w:sz="0" w:space="0" w:color="auto"/>
        <w:left w:val="none" w:sz="0" w:space="0" w:color="auto"/>
        <w:bottom w:val="none" w:sz="0" w:space="0" w:color="auto"/>
        <w:right w:val="none" w:sz="0" w:space="0" w:color="auto"/>
      </w:divBdr>
      <w:divsChild>
        <w:div w:id="868419765">
          <w:marLeft w:val="0"/>
          <w:marRight w:val="0"/>
          <w:marTop w:val="0"/>
          <w:marBottom w:val="0"/>
          <w:divBdr>
            <w:top w:val="none" w:sz="0" w:space="0" w:color="auto"/>
            <w:left w:val="none" w:sz="0" w:space="0" w:color="auto"/>
            <w:bottom w:val="none" w:sz="0" w:space="0" w:color="auto"/>
            <w:right w:val="none" w:sz="0" w:space="0" w:color="auto"/>
          </w:divBdr>
          <w:divsChild>
            <w:div w:id="532964894">
              <w:marLeft w:val="0"/>
              <w:marRight w:val="0"/>
              <w:marTop w:val="0"/>
              <w:marBottom w:val="0"/>
              <w:divBdr>
                <w:top w:val="none" w:sz="0" w:space="0" w:color="auto"/>
                <w:left w:val="none" w:sz="0" w:space="0" w:color="auto"/>
                <w:bottom w:val="none" w:sz="0" w:space="0" w:color="auto"/>
                <w:right w:val="none" w:sz="0" w:space="0" w:color="auto"/>
              </w:divBdr>
            </w:div>
          </w:divsChild>
        </w:div>
        <w:div w:id="1651061615">
          <w:marLeft w:val="0"/>
          <w:marRight w:val="0"/>
          <w:marTop w:val="0"/>
          <w:marBottom w:val="0"/>
          <w:divBdr>
            <w:top w:val="none" w:sz="0" w:space="0" w:color="auto"/>
            <w:left w:val="none" w:sz="0" w:space="0" w:color="auto"/>
            <w:bottom w:val="none" w:sz="0" w:space="0" w:color="auto"/>
            <w:right w:val="none" w:sz="0" w:space="0" w:color="auto"/>
          </w:divBdr>
          <w:divsChild>
            <w:div w:id="2032679811">
              <w:marLeft w:val="0"/>
              <w:marRight w:val="0"/>
              <w:marTop w:val="0"/>
              <w:marBottom w:val="0"/>
              <w:divBdr>
                <w:top w:val="none" w:sz="0" w:space="0" w:color="auto"/>
                <w:left w:val="none" w:sz="0" w:space="0" w:color="auto"/>
                <w:bottom w:val="none" w:sz="0" w:space="0" w:color="auto"/>
                <w:right w:val="none" w:sz="0" w:space="0" w:color="auto"/>
              </w:divBdr>
              <w:divsChild>
                <w:div w:id="313998377">
                  <w:marLeft w:val="0"/>
                  <w:marRight w:val="0"/>
                  <w:marTop w:val="0"/>
                  <w:marBottom w:val="0"/>
                  <w:divBdr>
                    <w:top w:val="none" w:sz="0" w:space="0" w:color="auto"/>
                    <w:left w:val="none" w:sz="0" w:space="0" w:color="auto"/>
                    <w:bottom w:val="none" w:sz="0" w:space="0" w:color="auto"/>
                    <w:right w:val="none" w:sz="0" w:space="0" w:color="auto"/>
                  </w:divBdr>
                  <w:divsChild>
                    <w:div w:id="786656064">
                      <w:marLeft w:val="0"/>
                      <w:marRight w:val="0"/>
                      <w:marTop w:val="0"/>
                      <w:marBottom w:val="0"/>
                      <w:divBdr>
                        <w:top w:val="none" w:sz="0" w:space="0" w:color="auto"/>
                        <w:left w:val="none" w:sz="0" w:space="0" w:color="auto"/>
                        <w:bottom w:val="none" w:sz="0" w:space="0" w:color="auto"/>
                        <w:right w:val="none" w:sz="0" w:space="0" w:color="auto"/>
                      </w:divBdr>
                      <w:divsChild>
                        <w:div w:id="1659338194">
                          <w:marLeft w:val="0"/>
                          <w:marRight w:val="0"/>
                          <w:marTop w:val="0"/>
                          <w:marBottom w:val="0"/>
                          <w:divBdr>
                            <w:top w:val="none" w:sz="0" w:space="0" w:color="auto"/>
                            <w:left w:val="none" w:sz="0" w:space="0" w:color="auto"/>
                            <w:bottom w:val="none" w:sz="0" w:space="0" w:color="auto"/>
                            <w:right w:val="none" w:sz="0" w:space="0" w:color="auto"/>
                          </w:divBdr>
                          <w:divsChild>
                            <w:div w:id="272906353">
                              <w:marLeft w:val="0"/>
                              <w:marRight w:val="0"/>
                              <w:marTop w:val="0"/>
                              <w:marBottom w:val="0"/>
                              <w:divBdr>
                                <w:top w:val="none" w:sz="0" w:space="0" w:color="auto"/>
                                <w:left w:val="none" w:sz="0" w:space="0" w:color="auto"/>
                                <w:bottom w:val="none" w:sz="0" w:space="0" w:color="auto"/>
                                <w:right w:val="none" w:sz="0" w:space="0" w:color="auto"/>
                              </w:divBdr>
                            </w:div>
                          </w:divsChild>
                        </w:div>
                        <w:div w:id="369646816">
                          <w:marLeft w:val="0"/>
                          <w:marRight w:val="0"/>
                          <w:marTop w:val="0"/>
                          <w:marBottom w:val="0"/>
                          <w:divBdr>
                            <w:top w:val="none" w:sz="0" w:space="0" w:color="auto"/>
                            <w:left w:val="none" w:sz="0" w:space="0" w:color="auto"/>
                            <w:bottom w:val="none" w:sz="0" w:space="0" w:color="auto"/>
                            <w:right w:val="none" w:sz="0" w:space="0" w:color="auto"/>
                          </w:divBdr>
                          <w:divsChild>
                            <w:div w:id="40889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051837">
              <w:marLeft w:val="0"/>
              <w:marRight w:val="0"/>
              <w:marTop w:val="0"/>
              <w:marBottom w:val="0"/>
              <w:divBdr>
                <w:top w:val="none" w:sz="0" w:space="0" w:color="auto"/>
                <w:left w:val="none" w:sz="0" w:space="0" w:color="auto"/>
                <w:bottom w:val="none" w:sz="0" w:space="0" w:color="auto"/>
                <w:right w:val="none" w:sz="0" w:space="0" w:color="auto"/>
              </w:divBdr>
              <w:divsChild>
                <w:div w:id="742878503">
                  <w:marLeft w:val="0"/>
                  <w:marRight w:val="0"/>
                  <w:marTop w:val="0"/>
                  <w:marBottom w:val="0"/>
                  <w:divBdr>
                    <w:top w:val="none" w:sz="0" w:space="0" w:color="auto"/>
                    <w:left w:val="none" w:sz="0" w:space="0" w:color="auto"/>
                    <w:bottom w:val="none" w:sz="0" w:space="0" w:color="auto"/>
                    <w:right w:val="none" w:sz="0" w:space="0" w:color="auto"/>
                  </w:divBdr>
                  <w:divsChild>
                    <w:div w:id="1624388039">
                      <w:marLeft w:val="0"/>
                      <w:marRight w:val="0"/>
                      <w:marTop w:val="0"/>
                      <w:marBottom w:val="0"/>
                      <w:divBdr>
                        <w:top w:val="none" w:sz="0" w:space="0" w:color="auto"/>
                        <w:left w:val="none" w:sz="0" w:space="0" w:color="auto"/>
                        <w:bottom w:val="none" w:sz="0" w:space="0" w:color="auto"/>
                        <w:right w:val="none" w:sz="0" w:space="0" w:color="auto"/>
                      </w:divBdr>
                      <w:divsChild>
                        <w:div w:id="1588533062">
                          <w:marLeft w:val="0"/>
                          <w:marRight w:val="0"/>
                          <w:marTop w:val="0"/>
                          <w:marBottom w:val="0"/>
                          <w:divBdr>
                            <w:top w:val="none" w:sz="0" w:space="0" w:color="auto"/>
                            <w:left w:val="none" w:sz="0" w:space="0" w:color="auto"/>
                            <w:bottom w:val="none" w:sz="0" w:space="0" w:color="auto"/>
                            <w:right w:val="none" w:sz="0" w:space="0" w:color="auto"/>
                          </w:divBdr>
                          <w:divsChild>
                            <w:div w:id="1476946350">
                              <w:marLeft w:val="0"/>
                              <w:marRight w:val="0"/>
                              <w:marTop w:val="0"/>
                              <w:marBottom w:val="0"/>
                              <w:divBdr>
                                <w:top w:val="none" w:sz="0" w:space="0" w:color="auto"/>
                                <w:left w:val="none" w:sz="0" w:space="0" w:color="auto"/>
                                <w:bottom w:val="none" w:sz="0" w:space="0" w:color="auto"/>
                                <w:right w:val="none" w:sz="0" w:space="0" w:color="auto"/>
                              </w:divBdr>
                              <w:divsChild>
                                <w:div w:id="884563440">
                                  <w:marLeft w:val="0"/>
                                  <w:marRight w:val="0"/>
                                  <w:marTop w:val="0"/>
                                  <w:marBottom w:val="0"/>
                                  <w:divBdr>
                                    <w:top w:val="none" w:sz="0" w:space="0" w:color="auto"/>
                                    <w:left w:val="none" w:sz="0" w:space="0" w:color="auto"/>
                                    <w:bottom w:val="none" w:sz="0" w:space="0" w:color="auto"/>
                                    <w:right w:val="none" w:sz="0" w:space="0" w:color="auto"/>
                                  </w:divBdr>
                                  <w:divsChild>
                                    <w:div w:id="1060443600">
                                      <w:marLeft w:val="0"/>
                                      <w:marRight w:val="0"/>
                                      <w:marTop w:val="0"/>
                                      <w:marBottom w:val="0"/>
                                      <w:divBdr>
                                        <w:top w:val="none" w:sz="0" w:space="0" w:color="auto"/>
                                        <w:left w:val="none" w:sz="0" w:space="0" w:color="auto"/>
                                        <w:bottom w:val="none" w:sz="0" w:space="0" w:color="auto"/>
                                        <w:right w:val="none" w:sz="0" w:space="0" w:color="auto"/>
                                      </w:divBdr>
                                      <w:divsChild>
                                        <w:div w:id="573782966">
                                          <w:marLeft w:val="0"/>
                                          <w:marRight w:val="0"/>
                                          <w:marTop w:val="0"/>
                                          <w:marBottom w:val="0"/>
                                          <w:divBdr>
                                            <w:top w:val="none" w:sz="0" w:space="0" w:color="auto"/>
                                            <w:left w:val="none" w:sz="0" w:space="0" w:color="auto"/>
                                            <w:bottom w:val="none" w:sz="0" w:space="0" w:color="auto"/>
                                            <w:right w:val="none" w:sz="0" w:space="0" w:color="auto"/>
                                          </w:divBdr>
                                        </w:div>
                                      </w:divsChild>
                                    </w:div>
                                    <w:div w:id="1514344457">
                                      <w:marLeft w:val="0"/>
                                      <w:marRight w:val="0"/>
                                      <w:marTop w:val="0"/>
                                      <w:marBottom w:val="0"/>
                                      <w:divBdr>
                                        <w:top w:val="none" w:sz="0" w:space="0" w:color="auto"/>
                                        <w:left w:val="none" w:sz="0" w:space="0" w:color="auto"/>
                                        <w:bottom w:val="none" w:sz="0" w:space="0" w:color="auto"/>
                                        <w:right w:val="none" w:sz="0" w:space="0" w:color="auto"/>
                                      </w:divBdr>
                                    </w:div>
                                    <w:div w:id="995843176">
                                      <w:marLeft w:val="0"/>
                                      <w:marRight w:val="0"/>
                                      <w:marTop w:val="0"/>
                                      <w:marBottom w:val="0"/>
                                      <w:divBdr>
                                        <w:top w:val="none" w:sz="0" w:space="0" w:color="auto"/>
                                        <w:left w:val="none" w:sz="0" w:space="0" w:color="auto"/>
                                        <w:bottom w:val="none" w:sz="0" w:space="0" w:color="auto"/>
                                        <w:right w:val="none" w:sz="0" w:space="0" w:color="auto"/>
                                      </w:divBdr>
                                    </w:div>
                                    <w:div w:id="8982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715324">
          <w:marLeft w:val="0"/>
          <w:marRight w:val="0"/>
          <w:marTop w:val="0"/>
          <w:marBottom w:val="0"/>
          <w:divBdr>
            <w:top w:val="none" w:sz="0" w:space="0" w:color="auto"/>
            <w:left w:val="none" w:sz="0" w:space="0" w:color="auto"/>
            <w:bottom w:val="none" w:sz="0" w:space="0" w:color="auto"/>
            <w:right w:val="none" w:sz="0" w:space="0" w:color="auto"/>
          </w:divBdr>
          <w:divsChild>
            <w:div w:id="12183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2791">
      <w:bodyDiv w:val="1"/>
      <w:marLeft w:val="0"/>
      <w:marRight w:val="0"/>
      <w:marTop w:val="0"/>
      <w:marBottom w:val="0"/>
      <w:divBdr>
        <w:top w:val="none" w:sz="0" w:space="0" w:color="auto"/>
        <w:left w:val="none" w:sz="0" w:space="0" w:color="auto"/>
        <w:bottom w:val="none" w:sz="0" w:space="0" w:color="auto"/>
        <w:right w:val="none" w:sz="0" w:space="0" w:color="auto"/>
      </w:divBdr>
      <w:divsChild>
        <w:div w:id="1958828617">
          <w:marLeft w:val="0"/>
          <w:marRight w:val="0"/>
          <w:marTop w:val="0"/>
          <w:marBottom w:val="0"/>
          <w:divBdr>
            <w:top w:val="none" w:sz="0" w:space="0" w:color="auto"/>
            <w:left w:val="none" w:sz="0" w:space="0" w:color="auto"/>
            <w:bottom w:val="none" w:sz="0" w:space="0" w:color="auto"/>
            <w:right w:val="none" w:sz="0" w:space="0" w:color="auto"/>
          </w:divBdr>
        </w:div>
        <w:div w:id="1386416943">
          <w:marLeft w:val="0"/>
          <w:marRight w:val="0"/>
          <w:marTop w:val="0"/>
          <w:marBottom w:val="0"/>
          <w:divBdr>
            <w:top w:val="none" w:sz="0" w:space="0" w:color="auto"/>
            <w:left w:val="none" w:sz="0" w:space="0" w:color="auto"/>
            <w:bottom w:val="none" w:sz="0" w:space="0" w:color="auto"/>
            <w:right w:val="none" w:sz="0" w:space="0" w:color="auto"/>
          </w:divBdr>
        </w:div>
        <w:div w:id="1545023022">
          <w:marLeft w:val="0"/>
          <w:marRight w:val="0"/>
          <w:marTop w:val="0"/>
          <w:marBottom w:val="0"/>
          <w:divBdr>
            <w:top w:val="none" w:sz="0" w:space="0" w:color="auto"/>
            <w:left w:val="none" w:sz="0" w:space="0" w:color="auto"/>
            <w:bottom w:val="none" w:sz="0" w:space="0" w:color="auto"/>
            <w:right w:val="none" w:sz="0" w:space="0" w:color="auto"/>
          </w:divBdr>
          <w:divsChild>
            <w:div w:id="7346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1482">
      <w:bodyDiv w:val="1"/>
      <w:marLeft w:val="0"/>
      <w:marRight w:val="0"/>
      <w:marTop w:val="0"/>
      <w:marBottom w:val="0"/>
      <w:divBdr>
        <w:top w:val="none" w:sz="0" w:space="0" w:color="auto"/>
        <w:left w:val="none" w:sz="0" w:space="0" w:color="auto"/>
        <w:bottom w:val="none" w:sz="0" w:space="0" w:color="auto"/>
        <w:right w:val="none" w:sz="0" w:space="0" w:color="auto"/>
      </w:divBdr>
      <w:divsChild>
        <w:div w:id="1194266454">
          <w:marLeft w:val="0"/>
          <w:marRight w:val="0"/>
          <w:marTop w:val="204"/>
          <w:marBottom w:val="204"/>
          <w:divBdr>
            <w:top w:val="none" w:sz="0" w:space="0" w:color="auto"/>
            <w:left w:val="none" w:sz="0" w:space="0" w:color="auto"/>
            <w:bottom w:val="none" w:sz="0" w:space="0" w:color="auto"/>
            <w:right w:val="none" w:sz="0" w:space="0" w:color="auto"/>
          </w:divBdr>
          <w:divsChild>
            <w:div w:id="1376546202">
              <w:marLeft w:val="0"/>
              <w:marRight w:val="0"/>
              <w:marTop w:val="0"/>
              <w:marBottom w:val="0"/>
              <w:divBdr>
                <w:top w:val="none" w:sz="0" w:space="0" w:color="auto"/>
                <w:left w:val="none" w:sz="0" w:space="0" w:color="auto"/>
                <w:bottom w:val="none" w:sz="0" w:space="0" w:color="auto"/>
                <w:right w:val="none" w:sz="0" w:space="0" w:color="auto"/>
              </w:divBdr>
            </w:div>
          </w:divsChild>
        </w:div>
        <w:div w:id="1827476278">
          <w:marLeft w:val="0"/>
          <w:marRight w:val="0"/>
          <w:marTop w:val="0"/>
          <w:marBottom w:val="0"/>
          <w:divBdr>
            <w:top w:val="none" w:sz="0" w:space="0" w:color="auto"/>
            <w:left w:val="none" w:sz="0" w:space="0" w:color="auto"/>
            <w:bottom w:val="none" w:sz="0" w:space="0" w:color="auto"/>
            <w:right w:val="none" w:sz="0" w:space="0" w:color="auto"/>
          </w:divBdr>
        </w:div>
        <w:div w:id="896361733">
          <w:marLeft w:val="0"/>
          <w:marRight w:val="0"/>
          <w:marTop w:val="0"/>
          <w:marBottom w:val="0"/>
          <w:divBdr>
            <w:top w:val="none" w:sz="0" w:space="0" w:color="auto"/>
            <w:left w:val="none" w:sz="0" w:space="0" w:color="auto"/>
            <w:bottom w:val="none" w:sz="0" w:space="0" w:color="auto"/>
            <w:right w:val="none" w:sz="0" w:space="0" w:color="auto"/>
          </w:divBdr>
          <w:divsChild>
            <w:div w:id="352342687">
              <w:marLeft w:val="0"/>
              <w:marRight w:val="0"/>
              <w:marTop w:val="0"/>
              <w:marBottom w:val="0"/>
              <w:divBdr>
                <w:top w:val="none" w:sz="0" w:space="0" w:color="auto"/>
                <w:left w:val="none" w:sz="0" w:space="0" w:color="auto"/>
                <w:bottom w:val="none" w:sz="0" w:space="0" w:color="auto"/>
                <w:right w:val="none" w:sz="0" w:space="0" w:color="auto"/>
              </w:divBdr>
            </w:div>
          </w:divsChild>
        </w:div>
        <w:div w:id="353268299">
          <w:marLeft w:val="0"/>
          <w:marRight w:val="0"/>
          <w:marTop w:val="0"/>
          <w:marBottom w:val="0"/>
          <w:divBdr>
            <w:top w:val="none" w:sz="0" w:space="0" w:color="auto"/>
            <w:left w:val="none" w:sz="0" w:space="0" w:color="auto"/>
            <w:bottom w:val="none" w:sz="0" w:space="0" w:color="auto"/>
            <w:right w:val="none" w:sz="0" w:space="0" w:color="auto"/>
          </w:divBdr>
        </w:div>
      </w:divsChild>
    </w:div>
    <w:div w:id="1121653181">
      <w:bodyDiv w:val="1"/>
      <w:marLeft w:val="0"/>
      <w:marRight w:val="0"/>
      <w:marTop w:val="0"/>
      <w:marBottom w:val="0"/>
      <w:divBdr>
        <w:top w:val="none" w:sz="0" w:space="0" w:color="auto"/>
        <w:left w:val="none" w:sz="0" w:space="0" w:color="auto"/>
        <w:bottom w:val="none" w:sz="0" w:space="0" w:color="auto"/>
        <w:right w:val="none" w:sz="0" w:space="0" w:color="auto"/>
      </w:divBdr>
      <w:divsChild>
        <w:div w:id="10501146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0825648">
      <w:bodyDiv w:val="1"/>
      <w:marLeft w:val="0"/>
      <w:marRight w:val="0"/>
      <w:marTop w:val="0"/>
      <w:marBottom w:val="0"/>
      <w:divBdr>
        <w:top w:val="none" w:sz="0" w:space="0" w:color="auto"/>
        <w:left w:val="none" w:sz="0" w:space="0" w:color="auto"/>
        <w:bottom w:val="none" w:sz="0" w:space="0" w:color="auto"/>
        <w:right w:val="none" w:sz="0" w:space="0" w:color="auto"/>
      </w:divBdr>
      <w:divsChild>
        <w:div w:id="255483779">
          <w:marLeft w:val="0"/>
          <w:marRight w:val="0"/>
          <w:marTop w:val="0"/>
          <w:marBottom w:val="0"/>
          <w:divBdr>
            <w:top w:val="none" w:sz="0" w:space="0" w:color="auto"/>
            <w:left w:val="none" w:sz="0" w:space="0" w:color="auto"/>
            <w:bottom w:val="none" w:sz="0" w:space="0" w:color="auto"/>
            <w:right w:val="none" w:sz="0" w:space="0" w:color="auto"/>
          </w:divBdr>
          <w:divsChild>
            <w:div w:id="958949829">
              <w:marLeft w:val="0"/>
              <w:marRight w:val="0"/>
              <w:marTop w:val="0"/>
              <w:marBottom w:val="0"/>
              <w:divBdr>
                <w:top w:val="none" w:sz="0" w:space="0" w:color="auto"/>
                <w:left w:val="none" w:sz="0" w:space="0" w:color="auto"/>
                <w:bottom w:val="none" w:sz="0" w:space="0" w:color="auto"/>
                <w:right w:val="none" w:sz="0" w:space="0" w:color="auto"/>
              </w:divBdr>
              <w:divsChild>
                <w:div w:id="2104059486">
                  <w:marLeft w:val="0"/>
                  <w:marRight w:val="0"/>
                  <w:marTop w:val="0"/>
                  <w:marBottom w:val="0"/>
                  <w:divBdr>
                    <w:top w:val="none" w:sz="0" w:space="0" w:color="auto"/>
                    <w:left w:val="none" w:sz="0" w:space="0" w:color="auto"/>
                    <w:bottom w:val="none" w:sz="0" w:space="0" w:color="auto"/>
                    <w:right w:val="none" w:sz="0" w:space="0" w:color="auto"/>
                  </w:divBdr>
                  <w:divsChild>
                    <w:div w:id="1189559430">
                      <w:marLeft w:val="0"/>
                      <w:marRight w:val="0"/>
                      <w:marTop w:val="0"/>
                      <w:marBottom w:val="0"/>
                      <w:divBdr>
                        <w:top w:val="none" w:sz="0" w:space="0" w:color="auto"/>
                        <w:left w:val="none" w:sz="0" w:space="0" w:color="auto"/>
                        <w:bottom w:val="none" w:sz="0" w:space="0" w:color="auto"/>
                        <w:right w:val="none" w:sz="0" w:space="0" w:color="auto"/>
                      </w:divBdr>
                      <w:divsChild>
                        <w:div w:id="1987657753">
                          <w:marLeft w:val="0"/>
                          <w:marRight w:val="0"/>
                          <w:marTop w:val="0"/>
                          <w:marBottom w:val="0"/>
                          <w:divBdr>
                            <w:top w:val="none" w:sz="0" w:space="0" w:color="auto"/>
                            <w:left w:val="none" w:sz="0" w:space="0" w:color="auto"/>
                            <w:bottom w:val="none" w:sz="0" w:space="0" w:color="auto"/>
                            <w:right w:val="none" w:sz="0" w:space="0" w:color="auto"/>
                          </w:divBdr>
                          <w:divsChild>
                            <w:div w:id="2141799535">
                              <w:marLeft w:val="0"/>
                              <w:marRight w:val="0"/>
                              <w:marTop w:val="0"/>
                              <w:marBottom w:val="0"/>
                              <w:divBdr>
                                <w:top w:val="none" w:sz="0" w:space="0" w:color="auto"/>
                                <w:left w:val="none" w:sz="0" w:space="0" w:color="auto"/>
                                <w:bottom w:val="none" w:sz="0" w:space="0" w:color="auto"/>
                                <w:right w:val="none" w:sz="0" w:space="0" w:color="auto"/>
                              </w:divBdr>
                              <w:divsChild>
                                <w:div w:id="657539540">
                                  <w:marLeft w:val="0"/>
                                  <w:marRight w:val="0"/>
                                  <w:marTop w:val="0"/>
                                  <w:marBottom w:val="0"/>
                                  <w:divBdr>
                                    <w:top w:val="none" w:sz="0" w:space="0" w:color="auto"/>
                                    <w:left w:val="none" w:sz="0" w:space="0" w:color="auto"/>
                                    <w:bottom w:val="none" w:sz="0" w:space="0" w:color="auto"/>
                                    <w:right w:val="none" w:sz="0" w:space="0" w:color="auto"/>
                                  </w:divBdr>
                                  <w:divsChild>
                                    <w:div w:id="1256983343">
                                      <w:marLeft w:val="0"/>
                                      <w:marRight w:val="0"/>
                                      <w:marTop w:val="0"/>
                                      <w:marBottom w:val="0"/>
                                      <w:divBdr>
                                        <w:top w:val="none" w:sz="0" w:space="0" w:color="auto"/>
                                        <w:left w:val="none" w:sz="0" w:space="0" w:color="auto"/>
                                        <w:bottom w:val="none" w:sz="0" w:space="0" w:color="auto"/>
                                        <w:right w:val="none" w:sz="0" w:space="0" w:color="auto"/>
                                      </w:divBdr>
                                      <w:divsChild>
                                        <w:div w:id="216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3149">
                          <w:marLeft w:val="0"/>
                          <w:marRight w:val="0"/>
                          <w:marTop w:val="0"/>
                          <w:marBottom w:val="0"/>
                          <w:divBdr>
                            <w:top w:val="none" w:sz="0" w:space="0" w:color="auto"/>
                            <w:left w:val="none" w:sz="0" w:space="0" w:color="auto"/>
                            <w:bottom w:val="none" w:sz="0" w:space="0" w:color="auto"/>
                            <w:right w:val="none" w:sz="0" w:space="0" w:color="auto"/>
                          </w:divBdr>
                          <w:divsChild>
                            <w:div w:id="1681852981">
                              <w:marLeft w:val="0"/>
                              <w:marRight w:val="0"/>
                              <w:marTop w:val="0"/>
                              <w:marBottom w:val="0"/>
                              <w:divBdr>
                                <w:top w:val="none" w:sz="0" w:space="0" w:color="auto"/>
                                <w:left w:val="none" w:sz="0" w:space="0" w:color="auto"/>
                                <w:bottom w:val="none" w:sz="0" w:space="0" w:color="auto"/>
                                <w:right w:val="none" w:sz="0" w:space="0" w:color="auto"/>
                              </w:divBdr>
                              <w:divsChild>
                                <w:div w:id="864907872">
                                  <w:marLeft w:val="0"/>
                                  <w:marRight w:val="0"/>
                                  <w:marTop w:val="0"/>
                                  <w:marBottom w:val="0"/>
                                  <w:divBdr>
                                    <w:top w:val="none" w:sz="0" w:space="0" w:color="auto"/>
                                    <w:left w:val="none" w:sz="0" w:space="0" w:color="auto"/>
                                    <w:bottom w:val="none" w:sz="0" w:space="0" w:color="auto"/>
                                    <w:right w:val="none" w:sz="0" w:space="0" w:color="auto"/>
                                  </w:divBdr>
                                  <w:divsChild>
                                    <w:div w:id="4514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10147">
              <w:marLeft w:val="0"/>
              <w:marRight w:val="0"/>
              <w:marTop w:val="0"/>
              <w:marBottom w:val="0"/>
              <w:divBdr>
                <w:top w:val="none" w:sz="0" w:space="0" w:color="auto"/>
                <w:left w:val="none" w:sz="0" w:space="0" w:color="auto"/>
                <w:bottom w:val="none" w:sz="0" w:space="0" w:color="auto"/>
                <w:right w:val="none" w:sz="0" w:space="0" w:color="auto"/>
              </w:divBdr>
            </w:div>
          </w:divsChild>
        </w:div>
        <w:div w:id="648284776">
          <w:marLeft w:val="0"/>
          <w:marRight w:val="0"/>
          <w:marTop w:val="0"/>
          <w:marBottom w:val="0"/>
          <w:divBdr>
            <w:top w:val="none" w:sz="0" w:space="0" w:color="auto"/>
            <w:left w:val="none" w:sz="0" w:space="0" w:color="auto"/>
            <w:bottom w:val="none" w:sz="0" w:space="0" w:color="auto"/>
            <w:right w:val="none" w:sz="0" w:space="0" w:color="auto"/>
          </w:divBdr>
          <w:divsChild>
            <w:div w:id="1044136839">
              <w:marLeft w:val="0"/>
              <w:marRight w:val="0"/>
              <w:marTop w:val="0"/>
              <w:marBottom w:val="0"/>
              <w:divBdr>
                <w:top w:val="none" w:sz="0" w:space="0" w:color="auto"/>
                <w:left w:val="none" w:sz="0" w:space="0" w:color="auto"/>
                <w:bottom w:val="none" w:sz="0" w:space="0" w:color="auto"/>
                <w:right w:val="none" w:sz="0" w:space="0" w:color="auto"/>
              </w:divBdr>
              <w:divsChild>
                <w:div w:id="1536654309">
                  <w:marLeft w:val="0"/>
                  <w:marRight w:val="0"/>
                  <w:marTop w:val="0"/>
                  <w:marBottom w:val="0"/>
                  <w:divBdr>
                    <w:top w:val="none" w:sz="0" w:space="0" w:color="auto"/>
                    <w:left w:val="none" w:sz="0" w:space="0" w:color="auto"/>
                    <w:bottom w:val="none" w:sz="0" w:space="0" w:color="auto"/>
                    <w:right w:val="none" w:sz="0" w:space="0" w:color="auto"/>
                  </w:divBdr>
                </w:div>
              </w:divsChild>
            </w:div>
            <w:div w:id="1643465307">
              <w:marLeft w:val="0"/>
              <w:marRight w:val="0"/>
              <w:marTop w:val="0"/>
              <w:marBottom w:val="0"/>
              <w:divBdr>
                <w:top w:val="none" w:sz="0" w:space="0" w:color="auto"/>
                <w:left w:val="none" w:sz="0" w:space="0" w:color="auto"/>
                <w:bottom w:val="none" w:sz="0" w:space="0" w:color="auto"/>
                <w:right w:val="none" w:sz="0" w:space="0" w:color="auto"/>
              </w:divBdr>
              <w:divsChild>
                <w:div w:id="1693190547">
                  <w:marLeft w:val="0"/>
                  <w:marRight w:val="0"/>
                  <w:marTop w:val="0"/>
                  <w:marBottom w:val="0"/>
                  <w:divBdr>
                    <w:top w:val="none" w:sz="0" w:space="0" w:color="auto"/>
                    <w:left w:val="none" w:sz="0" w:space="0" w:color="auto"/>
                    <w:bottom w:val="none" w:sz="0" w:space="0" w:color="auto"/>
                    <w:right w:val="none" w:sz="0" w:space="0" w:color="auto"/>
                  </w:divBdr>
                  <w:divsChild>
                    <w:div w:id="18674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52939688">
      <w:bodyDiv w:val="1"/>
      <w:marLeft w:val="0"/>
      <w:marRight w:val="0"/>
      <w:marTop w:val="0"/>
      <w:marBottom w:val="0"/>
      <w:divBdr>
        <w:top w:val="none" w:sz="0" w:space="0" w:color="auto"/>
        <w:left w:val="none" w:sz="0" w:space="0" w:color="auto"/>
        <w:bottom w:val="none" w:sz="0" w:space="0" w:color="auto"/>
        <w:right w:val="none" w:sz="0" w:space="0" w:color="auto"/>
      </w:divBdr>
      <w:divsChild>
        <w:div w:id="605116125">
          <w:marLeft w:val="0"/>
          <w:marRight w:val="0"/>
          <w:marTop w:val="0"/>
          <w:marBottom w:val="0"/>
          <w:divBdr>
            <w:top w:val="none" w:sz="0" w:space="0" w:color="auto"/>
            <w:left w:val="none" w:sz="0" w:space="0" w:color="auto"/>
            <w:bottom w:val="none" w:sz="0" w:space="0" w:color="auto"/>
            <w:right w:val="none" w:sz="0" w:space="0" w:color="auto"/>
          </w:divBdr>
          <w:divsChild>
            <w:div w:id="774331056">
              <w:marLeft w:val="0"/>
              <w:marRight w:val="0"/>
              <w:marTop w:val="0"/>
              <w:marBottom w:val="0"/>
              <w:divBdr>
                <w:top w:val="none" w:sz="0" w:space="0" w:color="auto"/>
                <w:left w:val="none" w:sz="0" w:space="0" w:color="auto"/>
                <w:bottom w:val="none" w:sz="0" w:space="0" w:color="auto"/>
                <w:right w:val="none" w:sz="0" w:space="0" w:color="auto"/>
              </w:divBdr>
              <w:divsChild>
                <w:div w:id="4982135">
                  <w:marLeft w:val="0"/>
                  <w:marRight w:val="0"/>
                  <w:marTop w:val="0"/>
                  <w:marBottom w:val="0"/>
                  <w:divBdr>
                    <w:top w:val="none" w:sz="0" w:space="0" w:color="auto"/>
                    <w:left w:val="none" w:sz="0" w:space="0" w:color="auto"/>
                    <w:bottom w:val="none" w:sz="0" w:space="0" w:color="auto"/>
                    <w:right w:val="none" w:sz="0" w:space="0" w:color="auto"/>
                  </w:divBdr>
                  <w:divsChild>
                    <w:div w:id="1756240778">
                      <w:marLeft w:val="0"/>
                      <w:marRight w:val="0"/>
                      <w:marTop w:val="0"/>
                      <w:marBottom w:val="0"/>
                      <w:divBdr>
                        <w:top w:val="none" w:sz="0" w:space="0" w:color="auto"/>
                        <w:left w:val="none" w:sz="0" w:space="0" w:color="auto"/>
                        <w:bottom w:val="none" w:sz="0" w:space="0" w:color="auto"/>
                        <w:right w:val="none" w:sz="0" w:space="0" w:color="auto"/>
                      </w:divBdr>
                      <w:divsChild>
                        <w:div w:id="1688559852">
                          <w:marLeft w:val="0"/>
                          <w:marRight w:val="0"/>
                          <w:marTop w:val="0"/>
                          <w:marBottom w:val="0"/>
                          <w:divBdr>
                            <w:top w:val="none" w:sz="0" w:space="0" w:color="auto"/>
                            <w:left w:val="none" w:sz="0" w:space="0" w:color="auto"/>
                            <w:bottom w:val="none" w:sz="0" w:space="0" w:color="auto"/>
                            <w:right w:val="none" w:sz="0" w:space="0" w:color="auto"/>
                          </w:divBdr>
                        </w:div>
                      </w:divsChild>
                    </w:div>
                    <w:div w:id="895119858">
                      <w:marLeft w:val="0"/>
                      <w:marRight w:val="0"/>
                      <w:marTop w:val="0"/>
                      <w:marBottom w:val="0"/>
                      <w:divBdr>
                        <w:top w:val="none" w:sz="0" w:space="0" w:color="auto"/>
                        <w:left w:val="none" w:sz="0" w:space="0" w:color="auto"/>
                        <w:bottom w:val="none" w:sz="0" w:space="0" w:color="auto"/>
                        <w:right w:val="none" w:sz="0" w:space="0" w:color="auto"/>
                      </w:divBdr>
                      <w:divsChild>
                        <w:div w:id="92021110">
                          <w:marLeft w:val="0"/>
                          <w:marRight w:val="0"/>
                          <w:marTop w:val="0"/>
                          <w:marBottom w:val="0"/>
                          <w:divBdr>
                            <w:top w:val="none" w:sz="0" w:space="0" w:color="auto"/>
                            <w:left w:val="none" w:sz="0" w:space="0" w:color="auto"/>
                            <w:bottom w:val="none" w:sz="0" w:space="0" w:color="auto"/>
                            <w:right w:val="none" w:sz="0" w:space="0" w:color="auto"/>
                          </w:divBdr>
                          <w:divsChild>
                            <w:div w:id="316149559">
                              <w:marLeft w:val="0"/>
                              <w:marRight w:val="0"/>
                              <w:marTop w:val="0"/>
                              <w:marBottom w:val="0"/>
                              <w:divBdr>
                                <w:top w:val="none" w:sz="0" w:space="0" w:color="auto"/>
                                <w:left w:val="none" w:sz="0" w:space="0" w:color="auto"/>
                                <w:bottom w:val="none" w:sz="0" w:space="0" w:color="auto"/>
                                <w:right w:val="none" w:sz="0" w:space="0" w:color="auto"/>
                              </w:divBdr>
                            </w:div>
                            <w:div w:id="807281022">
                              <w:marLeft w:val="0"/>
                              <w:marRight w:val="0"/>
                              <w:marTop w:val="0"/>
                              <w:marBottom w:val="0"/>
                              <w:divBdr>
                                <w:top w:val="none" w:sz="0" w:space="0" w:color="auto"/>
                                <w:left w:val="none" w:sz="0" w:space="0" w:color="auto"/>
                                <w:bottom w:val="none" w:sz="0" w:space="0" w:color="auto"/>
                                <w:right w:val="none" w:sz="0" w:space="0" w:color="auto"/>
                              </w:divBdr>
                            </w:div>
                            <w:div w:id="2054227889">
                              <w:marLeft w:val="0"/>
                              <w:marRight w:val="0"/>
                              <w:marTop w:val="0"/>
                              <w:marBottom w:val="0"/>
                              <w:divBdr>
                                <w:top w:val="none" w:sz="0" w:space="0" w:color="auto"/>
                                <w:left w:val="none" w:sz="0" w:space="0" w:color="auto"/>
                                <w:bottom w:val="none" w:sz="0" w:space="0" w:color="auto"/>
                                <w:right w:val="none" w:sz="0" w:space="0" w:color="auto"/>
                              </w:divBdr>
                            </w:div>
                            <w:div w:id="225724730">
                              <w:marLeft w:val="0"/>
                              <w:marRight w:val="0"/>
                              <w:marTop w:val="0"/>
                              <w:marBottom w:val="0"/>
                              <w:divBdr>
                                <w:top w:val="none" w:sz="0" w:space="0" w:color="auto"/>
                                <w:left w:val="none" w:sz="0" w:space="0" w:color="auto"/>
                                <w:bottom w:val="none" w:sz="0" w:space="0" w:color="auto"/>
                                <w:right w:val="none" w:sz="0" w:space="0" w:color="auto"/>
                              </w:divBdr>
                            </w:div>
                            <w:div w:id="16051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3435">
          <w:marLeft w:val="0"/>
          <w:marRight w:val="0"/>
          <w:marTop w:val="0"/>
          <w:marBottom w:val="0"/>
          <w:divBdr>
            <w:top w:val="none" w:sz="0" w:space="0" w:color="auto"/>
            <w:left w:val="none" w:sz="0" w:space="0" w:color="auto"/>
            <w:bottom w:val="none" w:sz="0" w:space="0" w:color="auto"/>
            <w:right w:val="none" w:sz="0" w:space="0" w:color="auto"/>
          </w:divBdr>
          <w:divsChild>
            <w:div w:id="552275669">
              <w:marLeft w:val="0"/>
              <w:marRight w:val="0"/>
              <w:marTop w:val="0"/>
              <w:marBottom w:val="0"/>
              <w:divBdr>
                <w:top w:val="none" w:sz="0" w:space="0" w:color="auto"/>
                <w:left w:val="none" w:sz="0" w:space="0" w:color="auto"/>
                <w:bottom w:val="none" w:sz="0" w:space="0" w:color="auto"/>
                <w:right w:val="none" w:sz="0" w:space="0" w:color="auto"/>
              </w:divBdr>
              <w:divsChild>
                <w:div w:id="1953128647">
                  <w:marLeft w:val="0"/>
                  <w:marRight w:val="0"/>
                  <w:marTop w:val="0"/>
                  <w:marBottom w:val="0"/>
                  <w:divBdr>
                    <w:top w:val="none" w:sz="0" w:space="0" w:color="auto"/>
                    <w:left w:val="none" w:sz="0" w:space="0" w:color="auto"/>
                    <w:bottom w:val="none" w:sz="0" w:space="0" w:color="auto"/>
                    <w:right w:val="none" w:sz="0" w:space="0" w:color="auto"/>
                  </w:divBdr>
                  <w:divsChild>
                    <w:div w:id="2069914167">
                      <w:marLeft w:val="0"/>
                      <w:marRight w:val="0"/>
                      <w:marTop w:val="0"/>
                      <w:marBottom w:val="0"/>
                      <w:divBdr>
                        <w:top w:val="none" w:sz="0" w:space="0" w:color="auto"/>
                        <w:left w:val="none" w:sz="0" w:space="0" w:color="auto"/>
                        <w:bottom w:val="none" w:sz="0" w:space="0" w:color="auto"/>
                        <w:right w:val="none" w:sz="0" w:space="0" w:color="auto"/>
                      </w:divBdr>
                    </w:div>
                  </w:divsChild>
                </w:div>
                <w:div w:id="1019700256">
                  <w:marLeft w:val="0"/>
                  <w:marRight w:val="0"/>
                  <w:marTop w:val="0"/>
                  <w:marBottom w:val="0"/>
                  <w:divBdr>
                    <w:top w:val="none" w:sz="0" w:space="0" w:color="auto"/>
                    <w:left w:val="none" w:sz="0" w:space="0" w:color="auto"/>
                    <w:bottom w:val="none" w:sz="0" w:space="0" w:color="auto"/>
                    <w:right w:val="none" w:sz="0" w:space="0" w:color="auto"/>
                  </w:divBdr>
                </w:div>
                <w:div w:id="679047767">
                  <w:marLeft w:val="0"/>
                  <w:marRight w:val="0"/>
                  <w:marTop w:val="0"/>
                  <w:marBottom w:val="0"/>
                  <w:divBdr>
                    <w:top w:val="none" w:sz="0" w:space="0" w:color="auto"/>
                    <w:left w:val="none" w:sz="0" w:space="0" w:color="auto"/>
                    <w:bottom w:val="none" w:sz="0" w:space="0" w:color="auto"/>
                    <w:right w:val="none" w:sz="0" w:space="0" w:color="auto"/>
                  </w:divBdr>
                  <w:divsChild>
                    <w:div w:id="11604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6889">
      <w:bodyDiv w:val="1"/>
      <w:marLeft w:val="0"/>
      <w:marRight w:val="0"/>
      <w:marTop w:val="0"/>
      <w:marBottom w:val="0"/>
      <w:divBdr>
        <w:top w:val="none" w:sz="0" w:space="0" w:color="auto"/>
        <w:left w:val="none" w:sz="0" w:space="0" w:color="auto"/>
        <w:bottom w:val="none" w:sz="0" w:space="0" w:color="auto"/>
        <w:right w:val="none" w:sz="0" w:space="0" w:color="auto"/>
      </w:divBdr>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85705809">
      <w:bodyDiv w:val="1"/>
      <w:marLeft w:val="0"/>
      <w:marRight w:val="0"/>
      <w:marTop w:val="0"/>
      <w:marBottom w:val="0"/>
      <w:divBdr>
        <w:top w:val="none" w:sz="0" w:space="0" w:color="auto"/>
        <w:left w:val="none" w:sz="0" w:space="0" w:color="auto"/>
        <w:bottom w:val="none" w:sz="0" w:space="0" w:color="auto"/>
        <w:right w:val="none" w:sz="0" w:space="0" w:color="auto"/>
      </w:divBdr>
      <w:divsChild>
        <w:div w:id="919867345">
          <w:marLeft w:val="0"/>
          <w:marRight w:val="0"/>
          <w:marTop w:val="0"/>
          <w:marBottom w:val="0"/>
          <w:divBdr>
            <w:top w:val="none" w:sz="0" w:space="0" w:color="auto"/>
            <w:left w:val="none" w:sz="0" w:space="0" w:color="auto"/>
            <w:bottom w:val="none" w:sz="0" w:space="0" w:color="auto"/>
            <w:right w:val="none" w:sz="0" w:space="0" w:color="auto"/>
          </w:divBdr>
        </w:div>
      </w:divsChild>
    </w:div>
    <w:div w:id="1189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415808">
          <w:marLeft w:val="0"/>
          <w:marRight w:val="0"/>
          <w:marTop w:val="0"/>
          <w:marBottom w:val="0"/>
          <w:divBdr>
            <w:top w:val="none" w:sz="0" w:space="0" w:color="auto"/>
            <w:left w:val="none" w:sz="0" w:space="0" w:color="auto"/>
            <w:bottom w:val="none" w:sz="0" w:space="0" w:color="auto"/>
            <w:right w:val="none" w:sz="0" w:space="0" w:color="auto"/>
          </w:divBdr>
        </w:div>
      </w:divsChild>
    </w:div>
    <w:div w:id="1191379730">
      <w:bodyDiv w:val="1"/>
      <w:marLeft w:val="0"/>
      <w:marRight w:val="0"/>
      <w:marTop w:val="0"/>
      <w:marBottom w:val="0"/>
      <w:divBdr>
        <w:top w:val="none" w:sz="0" w:space="0" w:color="auto"/>
        <w:left w:val="none" w:sz="0" w:space="0" w:color="auto"/>
        <w:bottom w:val="none" w:sz="0" w:space="0" w:color="auto"/>
        <w:right w:val="none" w:sz="0" w:space="0" w:color="auto"/>
      </w:divBdr>
      <w:divsChild>
        <w:div w:id="1492406774">
          <w:marLeft w:val="0"/>
          <w:marRight w:val="0"/>
          <w:marTop w:val="0"/>
          <w:marBottom w:val="0"/>
          <w:divBdr>
            <w:top w:val="none" w:sz="0" w:space="0" w:color="auto"/>
            <w:left w:val="none" w:sz="0" w:space="0" w:color="auto"/>
            <w:bottom w:val="none" w:sz="0" w:space="0" w:color="auto"/>
            <w:right w:val="none" w:sz="0" w:space="0" w:color="auto"/>
          </w:divBdr>
        </w:div>
        <w:div w:id="1931544349">
          <w:marLeft w:val="0"/>
          <w:marRight w:val="0"/>
          <w:marTop w:val="0"/>
          <w:marBottom w:val="0"/>
          <w:divBdr>
            <w:top w:val="none" w:sz="0" w:space="0" w:color="auto"/>
            <w:left w:val="none" w:sz="0" w:space="0" w:color="auto"/>
            <w:bottom w:val="none" w:sz="0" w:space="0" w:color="auto"/>
            <w:right w:val="none" w:sz="0" w:space="0" w:color="auto"/>
          </w:divBdr>
        </w:div>
        <w:div w:id="1767462610">
          <w:marLeft w:val="0"/>
          <w:marRight w:val="0"/>
          <w:marTop w:val="0"/>
          <w:marBottom w:val="0"/>
          <w:divBdr>
            <w:top w:val="none" w:sz="0" w:space="0" w:color="auto"/>
            <w:left w:val="none" w:sz="0" w:space="0" w:color="auto"/>
            <w:bottom w:val="none" w:sz="0" w:space="0" w:color="auto"/>
            <w:right w:val="none" w:sz="0" w:space="0" w:color="auto"/>
          </w:divBdr>
        </w:div>
        <w:div w:id="618338857">
          <w:marLeft w:val="0"/>
          <w:marRight w:val="0"/>
          <w:marTop w:val="0"/>
          <w:marBottom w:val="0"/>
          <w:divBdr>
            <w:top w:val="none" w:sz="0" w:space="0" w:color="auto"/>
            <w:left w:val="none" w:sz="0" w:space="0" w:color="auto"/>
            <w:bottom w:val="none" w:sz="0" w:space="0" w:color="auto"/>
            <w:right w:val="none" w:sz="0" w:space="0" w:color="auto"/>
          </w:divBdr>
          <w:divsChild>
            <w:div w:id="476652109">
              <w:marLeft w:val="0"/>
              <w:marRight w:val="0"/>
              <w:marTop w:val="0"/>
              <w:marBottom w:val="0"/>
              <w:divBdr>
                <w:top w:val="none" w:sz="0" w:space="0" w:color="auto"/>
                <w:left w:val="none" w:sz="0" w:space="0" w:color="auto"/>
                <w:bottom w:val="none" w:sz="0" w:space="0" w:color="auto"/>
                <w:right w:val="none" w:sz="0" w:space="0" w:color="auto"/>
              </w:divBdr>
              <w:divsChild>
                <w:div w:id="1581791026">
                  <w:marLeft w:val="0"/>
                  <w:marRight w:val="0"/>
                  <w:marTop w:val="0"/>
                  <w:marBottom w:val="0"/>
                  <w:divBdr>
                    <w:top w:val="none" w:sz="0" w:space="0" w:color="auto"/>
                    <w:left w:val="none" w:sz="0" w:space="0" w:color="auto"/>
                    <w:bottom w:val="none" w:sz="0" w:space="0" w:color="auto"/>
                    <w:right w:val="none" w:sz="0" w:space="0" w:color="auto"/>
                  </w:divBdr>
                  <w:divsChild>
                    <w:div w:id="13326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410">
              <w:marLeft w:val="0"/>
              <w:marRight w:val="0"/>
              <w:marTop w:val="0"/>
              <w:marBottom w:val="0"/>
              <w:divBdr>
                <w:top w:val="none" w:sz="0" w:space="0" w:color="auto"/>
                <w:left w:val="none" w:sz="0" w:space="0" w:color="auto"/>
                <w:bottom w:val="none" w:sz="0" w:space="0" w:color="auto"/>
                <w:right w:val="none" w:sz="0" w:space="0" w:color="auto"/>
              </w:divBdr>
            </w:div>
          </w:divsChild>
        </w:div>
        <w:div w:id="857305707">
          <w:marLeft w:val="0"/>
          <w:marRight w:val="0"/>
          <w:marTop w:val="0"/>
          <w:marBottom w:val="0"/>
          <w:divBdr>
            <w:top w:val="none" w:sz="0" w:space="0" w:color="auto"/>
            <w:left w:val="none" w:sz="0" w:space="0" w:color="auto"/>
            <w:bottom w:val="none" w:sz="0" w:space="0" w:color="auto"/>
            <w:right w:val="none" w:sz="0" w:space="0" w:color="auto"/>
          </w:divBdr>
        </w:div>
        <w:div w:id="501626876">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15308337">
      <w:bodyDiv w:val="1"/>
      <w:marLeft w:val="0"/>
      <w:marRight w:val="0"/>
      <w:marTop w:val="0"/>
      <w:marBottom w:val="0"/>
      <w:divBdr>
        <w:top w:val="none" w:sz="0" w:space="0" w:color="auto"/>
        <w:left w:val="none" w:sz="0" w:space="0" w:color="auto"/>
        <w:bottom w:val="none" w:sz="0" w:space="0" w:color="auto"/>
        <w:right w:val="none" w:sz="0" w:space="0" w:color="auto"/>
      </w:divBdr>
      <w:divsChild>
        <w:div w:id="629364046">
          <w:marLeft w:val="0"/>
          <w:marRight w:val="0"/>
          <w:marTop w:val="0"/>
          <w:marBottom w:val="0"/>
          <w:divBdr>
            <w:top w:val="none" w:sz="0" w:space="0" w:color="auto"/>
            <w:left w:val="none" w:sz="0" w:space="0" w:color="auto"/>
            <w:bottom w:val="none" w:sz="0" w:space="0" w:color="auto"/>
            <w:right w:val="none" w:sz="0" w:space="0" w:color="auto"/>
          </w:divBdr>
        </w:div>
        <w:div w:id="1054309305">
          <w:marLeft w:val="0"/>
          <w:marRight w:val="0"/>
          <w:marTop w:val="0"/>
          <w:marBottom w:val="0"/>
          <w:divBdr>
            <w:top w:val="none" w:sz="0" w:space="0" w:color="auto"/>
            <w:left w:val="none" w:sz="0" w:space="0" w:color="auto"/>
            <w:bottom w:val="none" w:sz="0" w:space="0" w:color="auto"/>
            <w:right w:val="none" w:sz="0" w:space="0" w:color="auto"/>
          </w:divBdr>
        </w:div>
        <w:div w:id="347954336">
          <w:marLeft w:val="0"/>
          <w:marRight w:val="0"/>
          <w:marTop w:val="0"/>
          <w:marBottom w:val="0"/>
          <w:divBdr>
            <w:top w:val="none" w:sz="0" w:space="0" w:color="auto"/>
            <w:left w:val="none" w:sz="0" w:space="0" w:color="auto"/>
            <w:bottom w:val="none" w:sz="0" w:space="0" w:color="auto"/>
            <w:right w:val="none" w:sz="0" w:space="0" w:color="auto"/>
          </w:divBdr>
        </w:div>
        <w:div w:id="420763647">
          <w:marLeft w:val="0"/>
          <w:marRight w:val="0"/>
          <w:marTop w:val="0"/>
          <w:marBottom w:val="0"/>
          <w:divBdr>
            <w:top w:val="none" w:sz="0" w:space="0" w:color="auto"/>
            <w:left w:val="none" w:sz="0" w:space="0" w:color="auto"/>
            <w:bottom w:val="none" w:sz="0" w:space="0" w:color="auto"/>
            <w:right w:val="none" w:sz="0" w:space="0" w:color="auto"/>
          </w:divBdr>
          <w:divsChild>
            <w:div w:id="886144069">
              <w:marLeft w:val="0"/>
              <w:marRight w:val="0"/>
              <w:marTop w:val="0"/>
              <w:marBottom w:val="0"/>
              <w:divBdr>
                <w:top w:val="none" w:sz="0" w:space="0" w:color="auto"/>
                <w:left w:val="none" w:sz="0" w:space="0" w:color="auto"/>
                <w:bottom w:val="none" w:sz="0" w:space="0" w:color="auto"/>
                <w:right w:val="none" w:sz="0" w:space="0" w:color="auto"/>
              </w:divBdr>
              <w:divsChild>
                <w:div w:id="127821672">
                  <w:marLeft w:val="0"/>
                  <w:marRight w:val="0"/>
                  <w:marTop w:val="0"/>
                  <w:marBottom w:val="0"/>
                  <w:divBdr>
                    <w:top w:val="none" w:sz="0" w:space="0" w:color="auto"/>
                    <w:left w:val="none" w:sz="0" w:space="0" w:color="auto"/>
                    <w:bottom w:val="none" w:sz="0" w:space="0" w:color="auto"/>
                    <w:right w:val="none" w:sz="0" w:space="0" w:color="auto"/>
                  </w:divBdr>
                  <w:divsChild>
                    <w:div w:id="4079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9341">
              <w:marLeft w:val="0"/>
              <w:marRight w:val="0"/>
              <w:marTop w:val="0"/>
              <w:marBottom w:val="0"/>
              <w:divBdr>
                <w:top w:val="none" w:sz="0" w:space="0" w:color="auto"/>
                <w:left w:val="none" w:sz="0" w:space="0" w:color="auto"/>
                <w:bottom w:val="none" w:sz="0" w:space="0" w:color="auto"/>
                <w:right w:val="none" w:sz="0" w:space="0" w:color="auto"/>
              </w:divBdr>
            </w:div>
          </w:divsChild>
        </w:div>
        <w:div w:id="99571757">
          <w:marLeft w:val="0"/>
          <w:marRight w:val="0"/>
          <w:marTop w:val="0"/>
          <w:marBottom w:val="0"/>
          <w:divBdr>
            <w:top w:val="none" w:sz="0" w:space="0" w:color="auto"/>
            <w:left w:val="none" w:sz="0" w:space="0" w:color="auto"/>
            <w:bottom w:val="none" w:sz="0" w:space="0" w:color="auto"/>
            <w:right w:val="none" w:sz="0" w:space="0" w:color="auto"/>
          </w:divBdr>
        </w:div>
        <w:div w:id="1785072826">
          <w:marLeft w:val="0"/>
          <w:marRight w:val="0"/>
          <w:marTop w:val="0"/>
          <w:marBottom w:val="0"/>
          <w:divBdr>
            <w:top w:val="none" w:sz="0" w:space="0" w:color="auto"/>
            <w:left w:val="none" w:sz="0" w:space="0" w:color="auto"/>
            <w:bottom w:val="none" w:sz="0" w:space="0" w:color="auto"/>
            <w:right w:val="none" w:sz="0" w:space="0" w:color="auto"/>
          </w:divBdr>
        </w:div>
      </w:divsChild>
    </w:div>
    <w:div w:id="1217283314">
      <w:bodyDiv w:val="1"/>
      <w:marLeft w:val="0"/>
      <w:marRight w:val="0"/>
      <w:marTop w:val="0"/>
      <w:marBottom w:val="0"/>
      <w:divBdr>
        <w:top w:val="none" w:sz="0" w:space="0" w:color="auto"/>
        <w:left w:val="none" w:sz="0" w:space="0" w:color="auto"/>
        <w:bottom w:val="none" w:sz="0" w:space="0" w:color="auto"/>
        <w:right w:val="none" w:sz="0" w:space="0" w:color="auto"/>
      </w:divBdr>
      <w:divsChild>
        <w:div w:id="1921019941">
          <w:marLeft w:val="0"/>
          <w:marRight w:val="0"/>
          <w:marTop w:val="0"/>
          <w:marBottom w:val="0"/>
          <w:divBdr>
            <w:top w:val="none" w:sz="0" w:space="0" w:color="auto"/>
            <w:left w:val="none" w:sz="0" w:space="0" w:color="auto"/>
            <w:bottom w:val="none" w:sz="0" w:space="0" w:color="auto"/>
            <w:right w:val="none" w:sz="0" w:space="0" w:color="auto"/>
          </w:divBdr>
        </w:div>
        <w:div w:id="1509444781">
          <w:marLeft w:val="0"/>
          <w:marRight w:val="0"/>
          <w:marTop w:val="0"/>
          <w:marBottom w:val="0"/>
          <w:divBdr>
            <w:top w:val="none" w:sz="0" w:space="0" w:color="auto"/>
            <w:left w:val="none" w:sz="0" w:space="0" w:color="auto"/>
            <w:bottom w:val="none" w:sz="0" w:space="0" w:color="auto"/>
            <w:right w:val="none" w:sz="0" w:space="0" w:color="auto"/>
          </w:divBdr>
        </w:div>
        <w:div w:id="733435866">
          <w:marLeft w:val="0"/>
          <w:marRight w:val="0"/>
          <w:marTop w:val="0"/>
          <w:marBottom w:val="0"/>
          <w:divBdr>
            <w:top w:val="none" w:sz="0" w:space="0" w:color="auto"/>
            <w:left w:val="none" w:sz="0" w:space="0" w:color="auto"/>
            <w:bottom w:val="none" w:sz="0" w:space="0" w:color="auto"/>
            <w:right w:val="none" w:sz="0" w:space="0" w:color="auto"/>
          </w:divBdr>
        </w:div>
        <w:div w:id="1339692024">
          <w:marLeft w:val="0"/>
          <w:marRight w:val="0"/>
          <w:marTop w:val="0"/>
          <w:marBottom w:val="0"/>
          <w:divBdr>
            <w:top w:val="none" w:sz="0" w:space="0" w:color="auto"/>
            <w:left w:val="none" w:sz="0" w:space="0" w:color="auto"/>
            <w:bottom w:val="none" w:sz="0" w:space="0" w:color="auto"/>
            <w:right w:val="none" w:sz="0" w:space="0" w:color="auto"/>
          </w:divBdr>
          <w:divsChild>
            <w:div w:id="1027949513">
              <w:marLeft w:val="0"/>
              <w:marRight w:val="0"/>
              <w:marTop w:val="0"/>
              <w:marBottom w:val="0"/>
              <w:divBdr>
                <w:top w:val="none" w:sz="0" w:space="0" w:color="auto"/>
                <w:left w:val="none" w:sz="0" w:space="0" w:color="auto"/>
                <w:bottom w:val="none" w:sz="0" w:space="0" w:color="auto"/>
                <w:right w:val="none" w:sz="0" w:space="0" w:color="auto"/>
              </w:divBdr>
              <w:divsChild>
                <w:div w:id="309602962">
                  <w:marLeft w:val="0"/>
                  <w:marRight w:val="0"/>
                  <w:marTop w:val="0"/>
                  <w:marBottom w:val="0"/>
                  <w:divBdr>
                    <w:top w:val="none" w:sz="0" w:space="0" w:color="auto"/>
                    <w:left w:val="none" w:sz="0" w:space="0" w:color="auto"/>
                    <w:bottom w:val="none" w:sz="0" w:space="0" w:color="auto"/>
                    <w:right w:val="none" w:sz="0" w:space="0" w:color="auto"/>
                  </w:divBdr>
                  <w:divsChild>
                    <w:div w:id="15042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7792">
              <w:marLeft w:val="0"/>
              <w:marRight w:val="0"/>
              <w:marTop w:val="0"/>
              <w:marBottom w:val="0"/>
              <w:divBdr>
                <w:top w:val="none" w:sz="0" w:space="0" w:color="auto"/>
                <w:left w:val="none" w:sz="0" w:space="0" w:color="auto"/>
                <w:bottom w:val="none" w:sz="0" w:space="0" w:color="auto"/>
                <w:right w:val="none" w:sz="0" w:space="0" w:color="auto"/>
              </w:divBdr>
            </w:div>
          </w:divsChild>
        </w:div>
        <w:div w:id="700399252">
          <w:marLeft w:val="0"/>
          <w:marRight w:val="0"/>
          <w:marTop w:val="0"/>
          <w:marBottom w:val="0"/>
          <w:divBdr>
            <w:top w:val="none" w:sz="0" w:space="0" w:color="auto"/>
            <w:left w:val="none" w:sz="0" w:space="0" w:color="auto"/>
            <w:bottom w:val="none" w:sz="0" w:space="0" w:color="auto"/>
            <w:right w:val="none" w:sz="0" w:space="0" w:color="auto"/>
          </w:divBdr>
        </w:div>
        <w:div w:id="1144004705">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46571004">
      <w:bodyDiv w:val="1"/>
      <w:marLeft w:val="0"/>
      <w:marRight w:val="0"/>
      <w:marTop w:val="0"/>
      <w:marBottom w:val="0"/>
      <w:divBdr>
        <w:top w:val="none" w:sz="0" w:space="0" w:color="auto"/>
        <w:left w:val="none" w:sz="0" w:space="0" w:color="auto"/>
        <w:bottom w:val="none" w:sz="0" w:space="0" w:color="auto"/>
        <w:right w:val="none" w:sz="0" w:space="0" w:color="auto"/>
      </w:divBdr>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16833388">
      <w:bodyDiv w:val="1"/>
      <w:marLeft w:val="0"/>
      <w:marRight w:val="0"/>
      <w:marTop w:val="0"/>
      <w:marBottom w:val="0"/>
      <w:divBdr>
        <w:top w:val="none" w:sz="0" w:space="0" w:color="auto"/>
        <w:left w:val="none" w:sz="0" w:space="0" w:color="auto"/>
        <w:bottom w:val="none" w:sz="0" w:space="0" w:color="auto"/>
        <w:right w:val="none" w:sz="0" w:space="0" w:color="auto"/>
      </w:divBdr>
      <w:divsChild>
        <w:div w:id="848181941">
          <w:marLeft w:val="0"/>
          <w:marRight w:val="0"/>
          <w:marTop w:val="0"/>
          <w:marBottom w:val="0"/>
          <w:divBdr>
            <w:top w:val="none" w:sz="0" w:space="0" w:color="auto"/>
            <w:left w:val="none" w:sz="0" w:space="0" w:color="auto"/>
            <w:bottom w:val="none" w:sz="0" w:space="0" w:color="auto"/>
            <w:right w:val="none" w:sz="0" w:space="0" w:color="auto"/>
          </w:divBdr>
          <w:divsChild>
            <w:div w:id="363600355">
              <w:marLeft w:val="0"/>
              <w:marRight w:val="0"/>
              <w:marTop w:val="0"/>
              <w:marBottom w:val="0"/>
              <w:divBdr>
                <w:top w:val="none" w:sz="0" w:space="0" w:color="auto"/>
                <w:left w:val="none" w:sz="0" w:space="0" w:color="auto"/>
                <w:bottom w:val="none" w:sz="0" w:space="0" w:color="auto"/>
                <w:right w:val="none" w:sz="0" w:space="0" w:color="auto"/>
              </w:divBdr>
              <w:divsChild>
                <w:div w:id="1248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438">
          <w:marLeft w:val="0"/>
          <w:marRight w:val="0"/>
          <w:marTop w:val="0"/>
          <w:marBottom w:val="0"/>
          <w:divBdr>
            <w:top w:val="none" w:sz="0" w:space="0" w:color="auto"/>
            <w:left w:val="none" w:sz="0" w:space="0" w:color="auto"/>
            <w:bottom w:val="none" w:sz="0" w:space="0" w:color="auto"/>
            <w:right w:val="none" w:sz="0" w:space="0" w:color="auto"/>
          </w:divBdr>
          <w:divsChild>
            <w:div w:id="2082561160">
              <w:marLeft w:val="0"/>
              <w:marRight w:val="0"/>
              <w:marTop w:val="0"/>
              <w:marBottom w:val="0"/>
              <w:divBdr>
                <w:top w:val="none" w:sz="0" w:space="0" w:color="auto"/>
                <w:left w:val="none" w:sz="0" w:space="0" w:color="auto"/>
                <w:bottom w:val="none" w:sz="0" w:space="0" w:color="auto"/>
                <w:right w:val="none" w:sz="0" w:space="0" w:color="auto"/>
              </w:divBdr>
              <w:divsChild>
                <w:div w:id="13623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0784">
          <w:marLeft w:val="0"/>
          <w:marRight w:val="0"/>
          <w:marTop w:val="0"/>
          <w:marBottom w:val="0"/>
          <w:divBdr>
            <w:top w:val="none" w:sz="0" w:space="0" w:color="auto"/>
            <w:left w:val="none" w:sz="0" w:space="0" w:color="auto"/>
            <w:bottom w:val="none" w:sz="0" w:space="0" w:color="auto"/>
            <w:right w:val="none" w:sz="0" w:space="0" w:color="auto"/>
          </w:divBdr>
          <w:divsChild>
            <w:div w:id="1003555437">
              <w:marLeft w:val="0"/>
              <w:marRight w:val="0"/>
              <w:marTop w:val="0"/>
              <w:marBottom w:val="0"/>
              <w:divBdr>
                <w:top w:val="none" w:sz="0" w:space="0" w:color="auto"/>
                <w:left w:val="none" w:sz="0" w:space="0" w:color="auto"/>
                <w:bottom w:val="none" w:sz="0" w:space="0" w:color="auto"/>
                <w:right w:val="none" w:sz="0" w:space="0" w:color="auto"/>
              </w:divBdr>
              <w:divsChild>
                <w:div w:id="16687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2437">
          <w:marLeft w:val="0"/>
          <w:marRight w:val="0"/>
          <w:marTop w:val="0"/>
          <w:marBottom w:val="0"/>
          <w:divBdr>
            <w:top w:val="none" w:sz="0" w:space="0" w:color="auto"/>
            <w:left w:val="none" w:sz="0" w:space="0" w:color="auto"/>
            <w:bottom w:val="none" w:sz="0" w:space="0" w:color="auto"/>
            <w:right w:val="none" w:sz="0" w:space="0" w:color="auto"/>
          </w:divBdr>
          <w:divsChild>
            <w:div w:id="928007991">
              <w:marLeft w:val="0"/>
              <w:marRight w:val="0"/>
              <w:marTop w:val="0"/>
              <w:marBottom w:val="0"/>
              <w:divBdr>
                <w:top w:val="none" w:sz="0" w:space="0" w:color="auto"/>
                <w:left w:val="none" w:sz="0" w:space="0" w:color="auto"/>
                <w:bottom w:val="none" w:sz="0" w:space="0" w:color="auto"/>
                <w:right w:val="none" w:sz="0" w:space="0" w:color="auto"/>
              </w:divBdr>
              <w:divsChild>
                <w:div w:id="1852721115">
                  <w:marLeft w:val="0"/>
                  <w:marRight w:val="0"/>
                  <w:marTop w:val="0"/>
                  <w:marBottom w:val="0"/>
                  <w:divBdr>
                    <w:top w:val="none" w:sz="0" w:space="0" w:color="auto"/>
                    <w:left w:val="none" w:sz="0" w:space="0" w:color="auto"/>
                    <w:bottom w:val="none" w:sz="0" w:space="0" w:color="auto"/>
                    <w:right w:val="none" w:sz="0" w:space="0" w:color="auto"/>
                  </w:divBdr>
                  <w:divsChild>
                    <w:div w:id="1595432446">
                      <w:marLeft w:val="0"/>
                      <w:marRight w:val="0"/>
                      <w:marTop w:val="0"/>
                      <w:marBottom w:val="0"/>
                      <w:divBdr>
                        <w:top w:val="none" w:sz="0" w:space="0" w:color="auto"/>
                        <w:left w:val="none" w:sz="0" w:space="0" w:color="auto"/>
                        <w:bottom w:val="none" w:sz="0" w:space="0" w:color="auto"/>
                        <w:right w:val="none" w:sz="0" w:space="0" w:color="auto"/>
                      </w:divBdr>
                      <w:divsChild>
                        <w:div w:id="261181468">
                          <w:marLeft w:val="0"/>
                          <w:marRight w:val="0"/>
                          <w:marTop w:val="0"/>
                          <w:marBottom w:val="0"/>
                          <w:divBdr>
                            <w:top w:val="none" w:sz="0" w:space="0" w:color="auto"/>
                            <w:left w:val="none" w:sz="0" w:space="0" w:color="auto"/>
                            <w:bottom w:val="none" w:sz="0" w:space="0" w:color="auto"/>
                            <w:right w:val="none" w:sz="0" w:space="0" w:color="auto"/>
                          </w:divBdr>
                          <w:divsChild>
                            <w:div w:id="1058211230">
                              <w:marLeft w:val="0"/>
                              <w:marRight w:val="0"/>
                              <w:marTop w:val="0"/>
                              <w:marBottom w:val="0"/>
                              <w:divBdr>
                                <w:top w:val="none" w:sz="0" w:space="0" w:color="auto"/>
                                <w:left w:val="none" w:sz="0" w:space="0" w:color="auto"/>
                                <w:bottom w:val="none" w:sz="0" w:space="0" w:color="auto"/>
                                <w:right w:val="none" w:sz="0" w:space="0" w:color="auto"/>
                              </w:divBdr>
                              <w:divsChild>
                                <w:div w:id="473344">
                                  <w:marLeft w:val="0"/>
                                  <w:marRight w:val="0"/>
                                  <w:marTop w:val="0"/>
                                  <w:marBottom w:val="0"/>
                                  <w:divBdr>
                                    <w:top w:val="none" w:sz="0" w:space="0" w:color="auto"/>
                                    <w:left w:val="none" w:sz="0" w:space="0" w:color="auto"/>
                                    <w:bottom w:val="none" w:sz="0" w:space="0" w:color="auto"/>
                                    <w:right w:val="none" w:sz="0" w:space="0" w:color="auto"/>
                                  </w:divBdr>
                                  <w:divsChild>
                                    <w:div w:id="938369898">
                                      <w:marLeft w:val="0"/>
                                      <w:marRight w:val="0"/>
                                      <w:marTop w:val="0"/>
                                      <w:marBottom w:val="0"/>
                                      <w:divBdr>
                                        <w:top w:val="none" w:sz="0" w:space="0" w:color="auto"/>
                                        <w:left w:val="none" w:sz="0" w:space="0" w:color="auto"/>
                                        <w:bottom w:val="none" w:sz="0" w:space="0" w:color="auto"/>
                                        <w:right w:val="none" w:sz="0" w:space="0" w:color="auto"/>
                                      </w:divBdr>
                                      <w:divsChild>
                                        <w:div w:id="19738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86277">
          <w:marLeft w:val="0"/>
          <w:marRight w:val="0"/>
          <w:marTop w:val="0"/>
          <w:marBottom w:val="0"/>
          <w:divBdr>
            <w:top w:val="none" w:sz="0" w:space="0" w:color="auto"/>
            <w:left w:val="none" w:sz="0" w:space="0" w:color="auto"/>
            <w:bottom w:val="none" w:sz="0" w:space="0" w:color="auto"/>
            <w:right w:val="none" w:sz="0" w:space="0" w:color="auto"/>
          </w:divBdr>
          <w:divsChild>
            <w:div w:id="364866580">
              <w:marLeft w:val="0"/>
              <w:marRight w:val="0"/>
              <w:marTop w:val="0"/>
              <w:marBottom w:val="0"/>
              <w:divBdr>
                <w:top w:val="none" w:sz="0" w:space="0" w:color="auto"/>
                <w:left w:val="none" w:sz="0" w:space="0" w:color="auto"/>
                <w:bottom w:val="none" w:sz="0" w:space="0" w:color="auto"/>
                <w:right w:val="none" w:sz="0" w:space="0" w:color="auto"/>
              </w:divBdr>
              <w:divsChild>
                <w:div w:id="11943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025">
          <w:marLeft w:val="0"/>
          <w:marRight w:val="0"/>
          <w:marTop w:val="0"/>
          <w:marBottom w:val="0"/>
          <w:divBdr>
            <w:top w:val="none" w:sz="0" w:space="0" w:color="auto"/>
            <w:left w:val="none" w:sz="0" w:space="0" w:color="auto"/>
            <w:bottom w:val="none" w:sz="0" w:space="0" w:color="auto"/>
            <w:right w:val="none" w:sz="0" w:space="0" w:color="auto"/>
          </w:divBdr>
          <w:divsChild>
            <w:div w:id="441843815">
              <w:marLeft w:val="0"/>
              <w:marRight w:val="0"/>
              <w:marTop w:val="0"/>
              <w:marBottom w:val="0"/>
              <w:divBdr>
                <w:top w:val="none" w:sz="0" w:space="0" w:color="auto"/>
                <w:left w:val="none" w:sz="0" w:space="0" w:color="auto"/>
                <w:bottom w:val="none" w:sz="0" w:space="0" w:color="auto"/>
                <w:right w:val="none" w:sz="0" w:space="0" w:color="auto"/>
              </w:divBdr>
              <w:divsChild>
                <w:div w:id="1164517742">
                  <w:marLeft w:val="0"/>
                  <w:marRight w:val="0"/>
                  <w:marTop w:val="0"/>
                  <w:marBottom w:val="0"/>
                  <w:divBdr>
                    <w:top w:val="none" w:sz="0" w:space="0" w:color="auto"/>
                    <w:left w:val="none" w:sz="0" w:space="0" w:color="auto"/>
                    <w:bottom w:val="none" w:sz="0" w:space="0" w:color="auto"/>
                    <w:right w:val="none" w:sz="0" w:space="0" w:color="auto"/>
                  </w:divBdr>
                  <w:divsChild>
                    <w:div w:id="17914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35840150">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20414">
      <w:bodyDiv w:val="1"/>
      <w:marLeft w:val="0"/>
      <w:marRight w:val="0"/>
      <w:marTop w:val="0"/>
      <w:marBottom w:val="0"/>
      <w:divBdr>
        <w:top w:val="none" w:sz="0" w:space="0" w:color="auto"/>
        <w:left w:val="none" w:sz="0" w:space="0" w:color="auto"/>
        <w:bottom w:val="none" w:sz="0" w:space="0" w:color="auto"/>
        <w:right w:val="none" w:sz="0" w:space="0" w:color="auto"/>
      </w:divBdr>
      <w:divsChild>
        <w:div w:id="1020741668">
          <w:marLeft w:val="0"/>
          <w:marRight w:val="0"/>
          <w:marTop w:val="0"/>
          <w:marBottom w:val="0"/>
          <w:divBdr>
            <w:top w:val="none" w:sz="0" w:space="0" w:color="auto"/>
            <w:left w:val="none" w:sz="0" w:space="0" w:color="auto"/>
            <w:bottom w:val="none" w:sz="0" w:space="0" w:color="auto"/>
            <w:right w:val="none" w:sz="0" w:space="0" w:color="auto"/>
          </w:divBdr>
          <w:divsChild>
            <w:div w:id="1747803087">
              <w:marLeft w:val="0"/>
              <w:marRight w:val="0"/>
              <w:marTop w:val="0"/>
              <w:marBottom w:val="0"/>
              <w:divBdr>
                <w:top w:val="none" w:sz="0" w:space="0" w:color="auto"/>
                <w:left w:val="none" w:sz="0" w:space="0" w:color="auto"/>
                <w:bottom w:val="none" w:sz="0" w:space="0" w:color="auto"/>
                <w:right w:val="none" w:sz="0" w:space="0" w:color="auto"/>
              </w:divBdr>
              <w:divsChild>
                <w:div w:id="1492670740">
                  <w:marLeft w:val="0"/>
                  <w:marRight w:val="0"/>
                  <w:marTop w:val="0"/>
                  <w:marBottom w:val="0"/>
                  <w:divBdr>
                    <w:top w:val="none" w:sz="0" w:space="0" w:color="auto"/>
                    <w:left w:val="none" w:sz="0" w:space="0" w:color="auto"/>
                    <w:bottom w:val="none" w:sz="0" w:space="0" w:color="auto"/>
                    <w:right w:val="none" w:sz="0" w:space="0" w:color="auto"/>
                  </w:divBdr>
                  <w:divsChild>
                    <w:div w:id="1521090629">
                      <w:marLeft w:val="0"/>
                      <w:marRight w:val="0"/>
                      <w:marTop w:val="0"/>
                      <w:marBottom w:val="0"/>
                      <w:divBdr>
                        <w:top w:val="none" w:sz="0" w:space="0" w:color="auto"/>
                        <w:left w:val="none" w:sz="0" w:space="0" w:color="auto"/>
                        <w:bottom w:val="none" w:sz="0" w:space="0" w:color="auto"/>
                        <w:right w:val="none" w:sz="0" w:space="0" w:color="auto"/>
                      </w:divBdr>
                      <w:divsChild>
                        <w:div w:id="1220284182">
                          <w:marLeft w:val="0"/>
                          <w:marRight w:val="0"/>
                          <w:marTop w:val="0"/>
                          <w:marBottom w:val="0"/>
                          <w:divBdr>
                            <w:top w:val="none" w:sz="0" w:space="0" w:color="auto"/>
                            <w:left w:val="none" w:sz="0" w:space="0" w:color="auto"/>
                            <w:bottom w:val="none" w:sz="0" w:space="0" w:color="auto"/>
                            <w:right w:val="none" w:sz="0" w:space="0" w:color="auto"/>
                          </w:divBdr>
                          <w:divsChild>
                            <w:div w:id="400711169">
                              <w:marLeft w:val="0"/>
                              <w:marRight w:val="0"/>
                              <w:marTop w:val="0"/>
                              <w:marBottom w:val="0"/>
                              <w:divBdr>
                                <w:top w:val="none" w:sz="0" w:space="0" w:color="auto"/>
                                <w:left w:val="none" w:sz="0" w:space="0" w:color="auto"/>
                                <w:bottom w:val="none" w:sz="0" w:space="0" w:color="auto"/>
                                <w:right w:val="none" w:sz="0" w:space="0" w:color="auto"/>
                              </w:divBdr>
                              <w:divsChild>
                                <w:div w:id="2130857173">
                                  <w:marLeft w:val="0"/>
                                  <w:marRight w:val="0"/>
                                  <w:marTop w:val="0"/>
                                  <w:marBottom w:val="0"/>
                                  <w:divBdr>
                                    <w:top w:val="none" w:sz="0" w:space="0" w:color="auto"/>
                                    <w:left w:val="none" w:sz="0" w:space="0" w:color="auto"/>
                                    <w:bottom w:val="none" w:sz="0" w:space="0" w:color="auto"/>
                                    <w:right w:val="none" w:sz="0" w:space="0" w:color="auto"/>
                                  </w:divBdr>
                                </w:div>
                              </w:divsChild>
                            </w:div>
                            <w:div w:id="1947543014">
                              <w:marLeft w:val="0"/>
                              <w:marRight w:val="0"/>
                              <w:marTop w:val="0"/>
                              <w:marBottom w:val="0"/>
                              <w:divBdr>
                                <w:top w:val="none" w:sz="0" w:space="0" w:color="auto"/>
                                <w:left w:val="none" w:sz="0" w:space="0" w:color="auto"/>
                                <w:bottom w:val="none" w:sz="0" w:space="0" w:color="auto"/>
                                <w:right w:val="none" w:sz="0" w:space="0" w:color="auto"/>
                              </w:divBdr>
                              <w:divsChild>
                                <w:div w:id="2125537315">
                                  <w:marLeft w:val="0"/>
                                  <w:marRight w:val="0"/>
                                  <w:marTop w:val="0"/>
                                  <w:marBottom w:val="0"/>
                                  <w:divBdr>
                                    <w:top w:val="none" w:sz="0" w:space="0" w:color="auto"/>
                                    <w:left w:val="none" w:sz="0" w:space="0" w:color="auto"/>
                                    <w:bottom w:val="none" w:sz="0" w:space="0" w:color="auto"/>
                                    <w:right w:val="none" w:sz="0" w:space="0" w:color="auto"/>
                                  </w:divBdr>
                                </w:div>
                              </w:divsChild>
                            </w:div>
                            <w:div w:id="2069762357">
                              <w:marLeft w:val="0"/>
                              <w:marRight w:val="0"/>
                              <w:marTop w:val="0"/>
                              <w:marBottom w:val="0"/>
                              <w:divBdr>
                                <w:top w:val="none" w:sz="0" w:space="0" w:color="auto"/>
                                <w:left w:val="none" w:sz="0" w:space="0" w:color="auto"/>
                                <w:bottom w:val="none" w:sz="0" w:space="0" w:color="auto"/>
                                <w:right w:val="none" w:sz="0" w:space="0" w:color="auto"/>
                              </w:divBdr>
                              <w:divsChild>
                                <w:div w:id="210003088">
                                  <w:marLeft w:val="0"/>
                                  <w:marRight w:val="0"/>
                                  <w:marTop w:val="0"/>
                                  <w:marBottom w:val="0"/>
                                  <w:divBdr>
                                    <w:top w:val="none" w:sz="0" w:space="0" w:color="auto"/>
                                    <w:left w:val="none" w:sz="0" w:space="0" w:color="auto"/>
                                    <w:bottom w:val="none" w:sz="0" w:space="0" w:color="auto"/>
                                    <w:right w:val="none" w:sz="0" w:space="0" w:color="auto"/>
                                  </w:divBdr>
                                </w:div>
                              </w:divsChild>
                            </w:div>
                            <w:div w:id="1973628189">
                              <w:marLeft w:val="0"/>
                              <w:marRight w:val="0"/>
                              <w:marTop w:val="0"/>
                              <w:marBottom w:val="0"/>
                              <w:divBdr>
                                <w:top w:val="none" w:sz="0" w:space="0" w:color="auto"/>
                                <w:left w:val="none" w:sz="0" w:space="0" w:color="auto"/>
                                <w:bottom w:val="none" w:sz="0" w:space="0" w:color="auto"/>
                                <w:right w:val="none" w:sz="0" w:space="0" w:color="auto"/>
                              </w:divBdr>
                              <w:divsChild>
                                <w:div w:id="1651786866">
                                  <w:marLeft w:val="0"/>
                                  <w:marRight w:val="0"/>
                                  <w:marTop w:val="0"/>
                                  <w:marBottom w:val="0"/>
                                  <w:divBdr>
                                    <w:top w:val="none" w:sz="0" w:space="0" w:color="auto"/>
                                    <w:left w:val="none" w:sz="0" w:space="0" w:color="auto"/>
                                    <w:bottom w:val="none" w:sz="0" w:space="0" w:color="auto"/>
                                    <w:right w:val="none" w:sz="0" w:space="0" w:color="auto"/>
                                  </w:divBdr>
                                  <w:divsChild>
                                    <w:div w:id="1307471445">
                                      <w:marLeft w:val="0"/>
                                      <w:marRight w:val="0"/>
                                      <w:marTop w:val="0"/>
                                      <w:marBottom w:val="0"/>
                                      <w:divBdr>
                                        <w:top w:val="none" w:sz="0" w:space="0" w:color="auto"/>
                                        <w:left w:val="none" w:sz="0" w:space="0" w:color="auto"/>
                                        <w:bottom w:val="none" w:sz="0" w:space="0" w:color="auto"/>
                                        <w:right w:val="none" w:sz="0" w:space="0" w:color="auto"/>
                                      </w:divBdr>
                                      <w:divsChild>
                                        <w:div w:id="722560639">
                                          <w:marLeft w:val="0"/>
                                          <w:marRight w:val="0"/>
                                          <w:marTop w:val="0"/>
                                          <w:marBottom w:val="0"/>
                                          <w:divBdr>
                                            <w:top w:val="none" w:sz="0" w:space="0" w:color="auto"/>
                                            <w:left w:val="none" w:sz="0" w:space="0" w:color="auto"/>
                                            <w:bottom w:val="none" w:sz="0" w:space="0" w:color="auto"/>
                                            <w:right w:val="none" w:sz="0" w:space="0" w:color="auto"/>
                                          </w:divBdr>
                                          <w:divsChild>
                                            <w:div w:id="2065521418">
                                              <w:marLeft w:val="0"/>
                                              <w:marRight w:val="0"/>
                                              <w:marTop w:val="0"/>
                                              <w:marBottom w:val="0"/>
                                              <w:divBdr>
                                                <w:top w:val="none" w:sz="0" w:space="0" w:color="auto"/>
                                                <w:left w:val="none" w:sz="0" w:space="0" w:color="auto"/>
                                                <w:bottom w:val="none" w:sz="0" w:space="0" w:color="auto"/>
                                                <w:right w:val="none" w:sz="0" w:space="0" w:color="auto"/>
                                              </w:divBdr>
                                              <w:divsChild>
                                                <w:div w:id="8940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0325">
                                          <w:marLeft w:val="0"/>
                                          <w:marRight w:val="0"/>
                                          <w:marTop w:val="0"/>
                                          <w:marBottom w:val="0"/>
                                          <w:divBdr>
                                            <w:top w:val="none" w:sz="0" w:space="0" w:color="auto"/>
                                            <w:left w:val="none" w:sz="0" w:space="0" w:color="auto"/>
                                            <w:bottom w:val="none" w:sz="0" w:space="0" w:color="auto"/>
                                            <w:right w:val="none" w:sz="0" w:space="0" w:color="auto"/>
                                          </w:divBdr>
                                          <w:divsChild>
                                            <w:div w:id="1600285304">
                                              <w:marLeft w:val="0"/>
                                              <w:marRight w:val="0"/>
                                              <w:marTop w:val="0"/>
                                              <w:marBottom w:val="0"/>
                                              <w:divBdr>
                                                <w:top w:val="none" w:sz="0" w:space="0" w:color="auto"/>
                                                <w:left w:val="none" w:sz="0" w:space="0" w:color="auto"/>
                                                <w:bottom w:val="none" w:sz="0" w:space="0" w:color="auto"/>
                                                <w:right w:val="none" w:sz="0" w:space="0" w:color="auto"/>
                                              </w:divBdr>
                                              <w:divsChild>
                                                <w:div w:id="12490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561050">
          <w:marLeft w:val="0"/>
          <w:marRight w:val="0"/>
          <w:marTop w:val="0"/>
          <w:marBottom w:val="0"/>
          <w:divBdr>
            <w:top w:val="none" w:sz="0" w:space="0" w:color="auto"/>
            <w:left w:val="none" w:sz="0" w:space="0" w:color="auto"/>
            <w:bottom w:val="none" w:sz="0" w:space="0" w:color="auto"/>
            <w:right w:val="none" w:sz="0" w:space="0" w:color="auto"/>
          </w:divBdr>
          <w:divsChild>
            <w:div w:id="1899628637">
              <w:marLeft w:val="0"/>
              <w:marRight w:val="0"/>
              <w:marTop w:val="0"/>
              <w:marBottom w:val="0"/>
              <w:divBdr>
                <w:top w:val="none" w:sz="0" w:space="0" w:color="auto"/>
                <w:left w:val="none" w:sz="0" w:space="0" w:color="auto"/>
                <w:bottom w:val="none" w:sz="0" w:space="0" w:color="auto"/>
                <w:right w:val="none" w:sz="0" w:space="0" w:color="auto"/>
              </w:divBdr>
              <w:divsChild>
                <w:div w:id="1167332443">
                  <w:marLeft w:val="0"/>
                  <w:marRight w:val="0"/>
                  <w:marTop w:val="0"/>
                  <w:marBottom w:val="0"/>
                  <w:divBdr>
                    <w:top w:val="none" w:sz="0" w:space="0" w:color="auto"/>
                    <w:left w:val="none" w:sz="0" w:space="0" w:color="auto"/>
                    <w:bottom w:val="none" w:sz="0" w:space="0" w:color="auto"/>
                    <w:right w:val="none" w:sz="0" w:space="0" w:color="auto"/>
                  </w:divBdr>
                  <w:divsChild>
                    <w:div w:id="668289231">
                      <w:marLeft w:val="0"/>
                      <w:marRight w:val="0"/>
                      <w:marTop w:val="0"/>
                      <w:marBottom w:val="0"/>
                      <w:divBdr>
                        <w:top w:val="none" w:sz="0" w:space="0" w:color="auto"/>
                        <w:left w:val="none" w:sz="0" w:space="0" w:color="auto"/>
                        <w:bottom w:val="none" w:sz="0" w:space="0" w:color="auto"/>
                        <w:right w:val="none" w:sz="0" w:space="0" w:color="auto"/>
                      </w:divBdr>
                      <w:divsChild>
                        <w:div w:id="2088914140">
                          <w:marLeft w:val="0"/>
                          <w:marRight w:val="0"/>
                          <w:marTop w:val="0"/>
                          <w:marBottom w:val="0"/>
                          <w:divBdr>
                            <w:top w:val="none" w:sz="0" w:space="0" w:color="auto"/>
                            <w:left w:val="none" w:sz="0" w:space="0" w:color="auto"/>
                            <w:bottom w:val="none" w:sz="0" w:space="0" w:color="auto"/>
                            <w:right w:val="none" w:sz="0" w:space="0" w:color="auto"/>
                          </w:divBdr>
                          <w:divsChild>
                            <w:div w:id="1206479773">
                              <w:marLeft w:val="0"/>
                              <w:marRight w:val="0"/>
                              <w:marTop w:val="0"/>
                              <w:marBottom w:val="0"/>
                              <w:divBdr>
                                <w:top w:val="none" w:sz="0" w:space="0" w:color="auto"/>
                                <w:left w:val="none" w:sz="0" w:space="0" w:color="auto"/>
                                <w:bottom w:val="none" w:sz="0" w:space="0" w:color="auto"/>
                                <w:right w:val="none" w:sz="0" w:space="0" w:color="auto"/>
                              </w:divBdr>
                              <w:divsChild>
                                <w:div w:id="6933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5628030">
      <w:bodyDiv w:val="1"/>
      <w:marLeft w:val="0"/>
      <w:marRight w:val="0"/>
      <w:marTop w:val="0"/>
      <w:marBottom w:val="0"/>
      <w:divBdr>
        <w:top w:val="none" w:sz="0" w:space="0" w:color="auto"/>
        <w:left w:val="none" w:sz="0" w:space="0" w:color="auto"/>
        <w:bottom w:val="none" w:sz="0" w:space="0" w:color="auto"/>
        <w:right w:val="none" w:sz="0" w:space="0" w:color="auto"/>
      </w:divBdr>
      <w:divsChild>
        <w:div w:id="1147895712">
          <w:marLeft w:val="0"/>
          <w:marRight w:val="0"/>
          <w:marTop w:val="0"/>
          <w:marBottom w:val="0"/>
          <w:divBdr>
            <w:top w:val="none" w:sz="0" w:space="0" w:color="auto"/>
            <w:left w:val="none" w:sz="0" w:space="0" w:color="auto"/>
            <w:bottom w:val="none" w:sz="0" w:space="0" w:color="auto"/>
            <w:right w:val="none" w:sz="0" w:space="0" w:color="auto"/>
          </w:divBdr>
          <w:divsChild>
            <w:div w:id="323509483">
              <w:marLeft w:val="0"/>
              <w:marRight w:val="0"/>
              <w:marTop w:val="0"/>
              <w:marBottom w:val="0"/>
              <w:divBdr>
                <w:top w:val="none" w:sz="0" w:space="0" w:color="auto"/>
                <w:left w:val="none" w:sz="0" w:space="0" w:color="auto"/>
                <w:bottom w:val="none" w:sz="0" w:space="0" w:color="auto"/>
                <w:right w:val="none" w:sz="0" w:space="0" w:color="auto"/>
              </w:divBdr>
            </w:div>
          </w:divsChild>
        </w:div>
        <w:div w:id="1526558261">
          <w:marLeft w:val="0"/>
          <w:marRight w:val="0"/>
          <w:marTop w:val="0"/>
          <w:marBottom w:val="0"/>
          <w:divBdr>
            <w:top w:val="none" w:sz="0" w:space="0" w:color="auto"/>
            <w:left w:val="none" w:sz="0" w:space="0" w:color="auto"/>
            <w:bottom w:val="none" w:sz="0" w:space="0" w:color="auto"/>
            <w:right w:val="none" w:sz="0" w:space="0" w:color="auto"/>
          </w:divBdr>
          <w:divsChild>
            <w:div w:id="725683614">
              <w:marLeft w:val="0"/>
              <w:marRight w:val="0"/>
              <w:marTop w:val="0"/>
              <w:marBottom w:val="0"/>
              <w:divBdr>
                <w:top w:val="none" w:sz="0" w:space="0" w:color="auto"/>
                <w:left w:val="none" w:sz="0" w:space="0" w:color="auto"/>
                <w:bottom w:val="none" w:sz="0" w:space="0" w:color="auto"/>
                <w:right w:val="none" w:sz="0" w:space="0" w:color="auto"/>
              </w:divBdr>
              <w:divsChild>
                <w:div w:id="2057926055">
                  <w:marLeft w:val="0"/>
                  <w:marRight w:val="0"/>
                  <w:marTop w:val="0"/>
                  <w:marBottom w:val="0"/>
                  <w:divBdr>
                    <w:top w:val="none" w:sz="0" w:space="0" w:color="auto"/>
                    <w:left w:val="none" w:sz="0" w:space="0" w:color="auto"/>
                    <w:bottom w:val="none" w:sz="0" w:space="0" w:color="auto"/>
                    <w:right w:val="none" w:sz="0" w:space="0" w:color="auto"/>
                  </w:divBdr>
                  <w:divsChild>
                    <w:div w:id="1404719683">
                      <w:marLeft w:val="0"/>
                      <w:marRight w:val="0"/>
                      <w:marTop w:val="0"/>
                      <w:marBottom w:val="0"/>
                      <w:divBdr>
                        <w:top w:val="none" w:sz="0" w:space="0" w:color="auto"/>
                        <w:left w:val="none" w:sz="0" w:space="0" w:color="auto"/>
                        <w:bottom w:val="none" w:sz="0" w:space="0" w:color="auto"/>
                        <w:right w:val="none" w:sz="0" w:space="0" w:color="auto"/>
                      </w:divBdr>
                      <w:divsChild>
                        <w:div w:id="1289319058">
                          <w:marLeft w:val="0"/>
                          <w:marRight w:val="0"/>
                          <w:marTop w:val="0"/>
                          <w:marBottom w:val="0"/>
                          <w:divBdr>
                            <w:top w:val="none" w:sz="0" w:space="0" w:color="auto"/>
                            <w:left w:val="none" w:sz="0" w:space="0" w:color="auto"/>
                            <w:bottom w:val="none" w:sz="0" w:space="0" w:color="auto"/>
                            <w:right w:val="none" w:sz="0" w:space="0" w:color="auto"/>
                          </w:divBdr>
                          <w:divsChild>
                            <w:div w:id="1295597891">
                              <w:marLeft w:val="0"/>
                              <w:marRight w:val="0"/>
                              <w:marTop w:val="0"/>
                              <w:marBottom w:val="0"/>
                              <w:divBdr>
                                <w:top w:val="none" w:sz="0" w:space="0" w:color="auto"/>
                                <w:left w:val="none" w:sz="0" w:space="0" w:color="auto"/>
                                <w:bottom w:val="none" w:sz="0" w:space="0" w:color="auto"/>
                                <w:right w:val="none" w:sz="0" w:space="0" w:color="auto"/>
                              </w:divBdr>
                            </w:div>
                          </w:divsChild>
                        </w:div>
                        <w:div w:id="762262043">
                          <w:marLeft w:val="0"/>
                          <w:marRight w:val="0"/>
                          <w:marTop w:val="0"/>
                          <w:marBottom w:val="0"/>
                          <w:divBdr>
                            <w:top w:val="none" w:sz="0" w:space="0" w:color="auto"/>
                            <w:left w:val="none" w:sz="0" w:space="0" w:color="auto"/>
                            <w:bottom w:val="none" w:sz="0" w:space="0" w:color="auto"/>
                            <w:right w:val="none" w:sz="0" w:space="0" w:color="auto"/>
                          </w:divBdr>
                          <w:divsChild>
                            <w:div w:id="18980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70518114">
                  <w:marLeft w:val="0"/>
                  <w:marRight w:val="0"/>
                  <w:marTop w:val="0"/>
                  <w:marBottom w:val="0"/>
                  <w:divBdr>
                    <w:top w:val="none" w:sz="0" w:space="0" w:color="auto"/>
                    <w:left w:val="none" w:sz="0" w:space="0" w:color="auto"/>
                    <w:bottom w:val="none" w:sz="0" w:space="0" w:color="auto"/>
                    <w:right w:val="none" w:sz="0" w:space="0" w:color="auto"/>
                  </w:divBdr>
                  <w:divsChild>
                    <w:div w:id="1607152692">
                      <w:marLeft w:val="0"/>
                      <w:marRight w:val="0"/>
                      <w:marTop w:val="0"/>
                      <w:marBottom w:val="0"/>
                      <w:divBdr>
                        <w:top w:val="none" w:sz="0" w:space="0" w:color="auto"/>
                        <w:left w:val="none" w:sz="0" w:space="0" w:color="auto"/>
                        <w:bottom w:val="none" w:sz="0" w:space="0" w:color="auto"/>
                        <w:right w:val="none" w:sz="0" w:space="0" w:color="auto"/>
                      </w:divBdr>
                      <w:divsChild>
                        <w:div w:id="792407579">
                          <w:marLeft w:val="0"/>
                          <w:marRight w:val="0"/>
                          <w:marTop w:val="0"/>
                          <w:marBottom w:val="0"/>
                          <w:divBdr>
                            <w:top w:val="none" w:sz="0" w:space="0" w:color="auto"/>
                            <w:left w:val="none" w:sz="0" w:space="0" w:color="auto"/>
                            <w:bottom w:val="none" w:sz="0" w:space="0" w:color="auto"/>
                            <w:right w:val="none" w:sz="0" w:space="0" w:color="auto"/>
                          </w:divBdr>
                          <w:divsChild>
                            <w:div w:id="1112214293">
                              <w:marLeft w:val="0"/>
                              <w:marRight w:val="0"/>
                              <w:marTop w:val="0"/>
                              <w:marBottom w:val="0"/>
                              <w:divBdr>
                                <w:top w:val="none" w:sz="0" w:space="0" w:color="auto"/>
                                <w:left w:val="none" w:sz="0" w:space="0" w:color="auto"/>
                                <w:bottom w:val="none" w:sz="0" w:space="0" w:color="auto"/>
                                <w:right w:val="none" w:sz="0" w:space="0" w:color="auto"/>
                              </w:divBdr>
                              <w:divsChild>
                                <w:div w:id="649939014">
                                  <w:marLeft w:val="0"/>
                                  <w:marRight w:val="0"/>
                                  <w:marTop w:val="0"/>
                                  <w:marBottom w:val="0"/>
                                  <w:divBdr>
                                    <w:top w:val="none" w:sz="0" w:space="0" w:color="auto"/>
                                    <w:left w:val="none" w:sz="0" w:space="0" w:color="auto"/>
                                    <w:bottom w:val="none" w:sz="0" w:space="0" w:color="auto"/>
                                    <w:right w:val="none" w:sz="0" w:space="0" w:color="auto"/>
                                  </w:divBdr>
                                  <w:divsChild>
                                    <w:div w:id="1992129858">
                                      <w:marLeft w:val="0"/>
                                      <w:marRight w:val="0"/>
                                      <w:marTop w:val="0"/>
                                      <w:marBottom w:val="0"/>
                                      <w:divBdr>
                                        <w:top w:val="none" w:sz="0" w:space="0" w:color="auto"/>
                                        <w:left w:val="none" w:sz="0" w:space="0" w:color="auto"/>
                                        <w:bottom w:val="none" w:sz="0" w:space="0" w:color="auto"/>
                                        <w:right w:val="none" w:sz="0" w:space="0" w:color="auto"/>
                                      </w:divBdr>
                                      <w:divsChild>
                                        <w:div w:id="1737820047">
                                          <w:marLeft w:val="0"/>
                                          <w:marRight w:val="0"/>
                                          <w:marTop w:val="0"/>
                                          <w:marBottom w:val="0"/>
                                          <w:divBdr>
                                            <w:top w:val="none" w:sz="0" w:space="0" w:color="auto"/>
                                            <w:left w:val="none" w:sz="0" w:space="0" w:color="auto"/>
                                            <w:bottom w:val="none" w:sz="0" w:space="0" w:color="auto"/>
                                            <w:right w:val="none" w:sz="0" w:space="0" w:color="auto"/>
                                          </w:divBdr>
                                        </w:div>
                                      </w:divsChild>
                                    </w:div>
                                    <w:div w:id="41566167">
                                      <w:marLeft w:val="0"/>
                                      <w:marRight w:val="0"/>
                                      <w:marTop w:val="0"/>
                                      <w:marBottom w:val="0"/>
                                      <w:divBdr>
                                        <w:top w:val="none" w:sz="0" w:space="0" w:color="auto"/>
                                        <w:left w:val="none" w:sz="0" w:space="0" w:color="auto"/>
                                        <w:bottom w:val="none" w:sz="0" w:space="0" w:color="auto"/>
                                        <w:right w:val="none" w:sz="0" w:space="0" w:color="auto"/>
                                      </w:divBdr>
                                    </w:div>
                                    <w:div w:id="810826784">
                                      <w:marLeft w:val="0"/>
                                      <w:marRight w:val="0"/>
                                      <w:marTop w:val="0"/>
                                      <w:marBottom w:val="0"/>
                                      <w:divBdr>
                                        <w:top w:val="none" w:sz="0" w:space="0" w:color="auto"/>
                                        <w:left w:val="none" w:sz="0" w:space="0" w:color="auto"/>
                                        <w:bottom w:val="none" w:sz="0" w:space="0" w:color="auto"/>
                                        <w:right w:val="none" w:sz="0" w:space="0" w:color="auto"/>
                                      </w:divBdr>
                                    </w:div>
                                    <w:div w:id="10547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027670">
          <w:marLeft w:val="0"/>
          <w:marRight w:val="0"/>
          <w:marTop w:val="0"/>
          <w:marBottom w:val="0"/>
          <w:divBdr>
            <w:top w:val="none" w:sz="0" w:space="0" w:color="auto"/>
            <w:left w:val="none" w:sz="0" w:space="0" w:color="auto"/>
            <w:bottom w:val="none" w:sz="0" w:space="0" w:color="auto"/>
            <w:right w:val="none" w:sz="0" w:space="0" w:color="auto"/>
          </w:divBdr>
          <w:divsChild>
            <w:div w:id="334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3442">
      <w:bodyDiv w:val="1"/>
      <w:marLeft w:val="0"/>
      <w:marRight w:val="0"/>
      <w:marTop w:val="0"/>
      <w:marBottom w:val="0"/>
      <w:divBdr>
        <w:top w:val="none" w:sz="0" w:space="0" w:color="auto"/>
        <w:left w:val="none" w:sz="0" w:space="0" w:color="auto"/>
        <w:bottom w:val="none" w:sz="0" w:space="0" w:color="auto"/>
        <w:right w:val="none" w:sz="0" w:space="0" w:color="auto"/>
      </w:divBdr>
      <w:divsChild>
        <w:div w:id="453869091">
          <w:marLeft w:val="0"/>
          <w:marRight w:val="0"/>
          <w:marTop w:val="0"/>
          <w:marBottom w:val="0"/>
          <w:divBdr>
            <w:top w:val="none" w:sz="0" w:space="0" w:color="auto"/>
            <w:left w:val="none" w:sz="0" w:space="0" w:color="auto"/>
            <w:bottom w:val="none" w:sz="0" w:space="0" w:color="auto"/>
            <w:right w:val="none" w:sz="0" w:space="0" w:color="auto"/>
          </w:divBdr>
          <w:divsChild>
            <w:div w:id="1055811742">
              <w:marLeft w:val="0"/>
              <w:marRight w:val="0"/>
              <w:marTop w:val="0"/>
              <w:marBottom w:val="0"/>
              <w:divBdr>
                <w:top w:val="none" w:sz="0" w:space="0" w:color="auto"/>
                <w:left w:val="none" w:sz="0" w:space="0" w:color="auto"/>
                <w:bottom w:val="none" w:sz="0" w:space="0" w:color="auto"/>
                <w:right w:val="none" w:sz="0" w:space="0" w:color="auto"/>
              </w:divBdr>
            </w:div>
          </w:divsChild>
        </w:div>
        <w:div w:id="539707699">
          <w:marLeft w:val="0"/>
          <w:marRight w:val="0"/>
          <w:marTop w:val="0"/>
          <w:marBottom w:val="0"/>
          <w:divBdr>
            <w:top w:val="none" w:sz="0" w:space="0" w:color="auto"/>
            <w:left w:val="none" w:sz="0" w:space="0" w:color="auto"/>
            <w:bottom w:val="none" w:sz="0" w:space="0" w:color="auto"/>
            <w:right w:val="none" w:sz="0" w:space="0" w:color="auto"/>
          </w:divBdr>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1987415">
      <w:bodyDiv w:val="1"/>
      <w:marLeft w:val="0"/>
      <w:marRight w:val="0"/>
      <w:marTop w:val="0"/>
      <w:marBottom w:val="0"/>
      <w:divBdr>
        <w:top w:val="none" w:sz="0" w:space="0" w:color="auto"/>
        <w:left w:val="none" w:sz="0" w:space="0" w:color="auto"/>
        <w:bottom w:val="none" w:sz="0" w:space="0" w:color="auto"/>
        <w:right w:val="none" w:sz="0" w:space="0" w:color="auto"/>
      </w:divBdr>
      <w:divsChild>
        <w:div w:id="509175941">
          <w:marLeft w:val="0"/>
          <w:marRight w:val="0"/>
          <w:marTop w:val="0"/>
          <w:marBottom w:val="0"/>
          <w:divBdr>
            <w:top w:val="none" w:sz="0" w:space="0" w:color="auto"/>
            <w:left w:val="none" w:sz="0" w:space="0" w:color="auto"/>
            <w:bottom w:val="none" w:sz="0" w:space="0" w:color="auto"/>
            <w:right w:val="none" w:sz="0" w:space="0" w:color="auto"/>
          </w:divBdr>
        </w:div>
        <w:div w:id="1071122824">
          <w:marLeft w:val="0"/>
          <w:marRight w:val="0"/>
          <w:marTop w:val="0"/>
          <w:marBottom w:val="0"/>
          <w:divBdr>
            <w:top w:val="none" w:sz="0" w:space="0" w:color="auto"/>
            <w:left w:val="none" w:sz="0" w:space="0" w:color="auto"/>
            <w:bottom w:val="none" w:sz="0" w:space="0" w:color="auto"/>
            <w:right w:val="none" w:sz="0" w:space="0" w:color="auto"/>
          </w:divBdr>
          <w:divsChild>
            <w:div w:id="1805657022">
              <w:marLeft w:val="0"/>
              <w:marRight w:val="0"/>
              <w:marTop w:val="0"/>
              <w:marBottom w:val="0"/>
              <w:divBdr>
                <w:top w:val="none" w:sz="0" w:space="0" w:color="auto"/>
                <w:left w:val="none" w:sz="0" w:space="0" w:color="auto"/>
                <w:bottom w:val="none" w:sz="0" w:space="0" w:color="auto"/>
                <w:right w:val="none" w:sz="0" w:space="0" w:color="auto"/>
              </w:divBdr>
            </w:div>
          </w:divsChild>
        </w:div>
        <w:div w:id="1946425538">
          <w:marLeft w:val="0"/>
          <w:marRight w:val="0"/>
          <w:marTop w:val="0"/>
          <w:marBottom w:val="0"/>
          <w:divBdr>
            <w:top w:val="none" w:sz="0" w:space="0" w:color="auto"/>
            <w:left w:val="none" w:sz="0" w:space="0" w:color="auto"/>
            <w:bottom w:val="none" w:sz="0" w:space="0" w:color="auto"/>
            <w:right w:val="none" w:sz="0" w:space="0" w:color="auto"/>
          </w:divBdr>
          <w:divsChild>
            <w:div w:id="2003773002">
              <w:marLeft w:val="0"/>
              <w:marRight w:val="0"/>
              <w:marTop w:val="0"/>
              <w:marBottom w:val="0"/>
              <w:divBdr>
                <w:top w:val="none" w:sz="0" w:space="0" w:color="auto"/>
                <w:left w:val="none" w:sz="0" w:space="0" w:color="auto"/>
                <w:bottom w:val="none" w:sz="0" w:space="0" w:color="auto"/>
                <w:right w:val="none" w:sz="0" w:space="0" w:color="auto"/>
              </w:divBdr>
              <w:divsChild>
                <w:div w:id="1232351015">
                  <w:marLeft w:val="0"/>
                  <w:marRight w:val="0"/>
                  <w:marTop w:val="0"/>
                  <w:marBottom w:val="0"/>
                  <w:divBdr>
                    <w:top w:val="none" w:sz="0" w:space="0" w:color="auto"/>
                    <w:left w:val="none" w:sz="0" w:space="0" w:color="auto"/>
                    <w:bottom w:val="none" w:sz="0" w:space="0" w:color="auto"/>
                    <w:right w:val="none" w:sz="0" w:space="0" w:color="auto"/>
                  </w:divBdr>
                  <w:divsChild>
                    <w:div w:id="9850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48817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759">
          <w:marLeft w:val="0"/>
          <w:marRight w:val="0"/>
          <w:marTop w:val="0"/>
          <w:marBottom w:val="0"/>
          <w:divBdr>
            <w:top w:val="none" w:sz="0" w:space="0" w:color="auto"/>
            <w:left w:val="none" w:sz="0" w:space="0" w:color="auto"/>
            <w:bottom w:val="none" w:sz="0" w:space="0" w:color="auto"/>
            <w:right w:val="none" w:sz="0" w:space="0" w:color="auto"/>
          </w:divBdr>
          <w:divsChild>
            <w:div w:id="1943494358">
              <w:marLeft w:val="0"/>
              <w:marRight w:val="0"/>
              <w:marTop w:val="0"/>
              <w:marBottom w:val="0"/>
              <w:divBdr>
                <w:top w:val="none" w:sz="0" w:space="0" w:color="auto"/>
                <w:left w:val="none" w:sz="0" w:space="0" w:color="auto"/>
                <w:bottom w:val="none" w:sz="0" w:space="0" w:color="auto"/>
                <w:right w:val="none" w:sz="0" w:space="0" w:color="auto"/>
              </w:divBdr>
              <w:divsChild>
                <w:div w:id="724137465">
                  <w:marLeft w:val="0"/>
                  <w:marRight w:val="0"/>
                  <w:marTop w:val="0"/>
                  <w:marBottom w:val="0"/>
                  <w:divBdr>
                    <w:top w:val="none" w:sz="0" w:space="0" w:color="auto"/>
                    <w:left w:val="none" w:sz="0" w:space="0" w:color="auto"/>
                    <w:bottom w:val="none" w:sz="0" w:space="0" w:color="auto"/>
                    <w:right w:val="none" w:sz="0" w:space="0" w:color="auto"/>
                  </w:divBdr>
                  <w:divsChild>
                    <w:div w:id="1533962158">
                      <w:marLeft w:val="0"/>
                      <w:marRight w:val="0"/>
                      <w:marTop w:val="0"/>
                      <w:marBottom w:val="0"/>
                      <w:divBdr>
                        <w:top w:val="none" w:sz="0" w:space="0" w:color="auto"/>
                        <w:left w:val="none" w:sz="0" w:space="0" w:color="auto"/>
                        <w:bottom w:val="none" w:sz="0" w:space="0" w:color="auto"/>
                        <w:right w:val="none" w:sz="0" w:space="0" w:color="auto"/>
                      </w:divBdr>
                      <w:divsChild>
                        <w:div w:id="1026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79198">
          <w:marLeft w:val="0"/>
          <w:marRight w:val="0"/>
          <w:marTop w:val="0"/>
          <w:marBottom w:val="0"/>
          <w:divBdr>
            <w:top w:val="none" w:sz="0" w:space="0" w:color="auto"/>
            <w:left w:val="none" w:sz="0" w:space="0" w:color="auto"/>
            <w:bottom w:val="none" w:sz="0" w:space="0" w:color="auto"/>
            <w:right w:val="none" w:sz="0" w:space="0" w:color="auto"/>
          </w:divBdr>
          <w:divsChild>
            <w:div w:id="2124416900">
              <w:marLeft w:val="0"/>
              <w:marRight w:val="0"/>
              <w:marTop w:val="0"/>
              <w:marBottom w:val="0"/>
              <w:divBdr>
                <w:top w:val="none" w:sz="0" w:space="0" w:color="auto"/>
                <w:left w:val="none" w:sz="0" w:space="0" w:color="auto"/>
                <w:bottom w:val="none" w:sz="0" w:space="0" w:color="auto"/>
                <w:right w:val="none" w:sz="0" w:space="0" w:color="auto"/>
              </w:divBdr>
              <w:divsChild>
                <w:div w:id="834541012">
                  <w:marLeft w:val="0"/>
                  <w:marRight w:val="0"/>
                  <w:marTop w:val="0"/>
                  <w:marBottom w:val="0"/>
                  <w:divBdr>
                    <w:top w:val="none" w:sz="0" w:space="0" w:color="auto"/>
                    <w:left w:val="none" w:sz="0" w:space="0" w:color="auto"/>
                    <w:bottom w:val="none" w:sz="0" w:space="0" w:color="auto"/>
                    <w:right w:val="none" w:sz="0" w:space="0" w:color="auto"/>
                  </w:divBdr>
                  <w:divsChild>
                    <w:div w:id="1230916755">
                      <w:marLeft w:val="0"/>
                      <w:marRight w:val="0"/>
                      <w:marTop w:val="0"/>
                      <w:marBottom w:val="0"/>
                      <w:divBdr>
                        <w:top w:val="none" w:sz="0" w:space="0" w:color="auto"/>
                        <w:left w:val="none" w:sz="0" w:space="0" w:color="auto"/>
                        <w:bottom w:val="none" w:sz="0" w:space="0" w:color="auto"/>
                        <w:right w:val="none" w:sz="0" w:space="0" w:color="auto"/>
                      </w:divBdr>
                      <w:divsChild>
                        <w:div w:id="1156990359">
                          <w:marLeft w:val="0"/>
                          <w:marRight w:val="0"/>
                          <w:marTop w:val="0"/>
                          <w:marBottom w:val="0"/>
                          <w:divBdr>
                            <w:top w:val="none" w:sz="0" w:space="0" w:color="auto"/>
                            <w:left w:val="none" w:sz="0" w:space="0" w:color="auto"/>
                            <w:bottom w:val="none" w:sz="0" w:space="0" w:color="auto"/>
                            <w:right w:val="none" w:sz="0" w:space="0" w:color="auto"/>
                          </w:divBdr>
                          <w:divsChild>
                            <w:div w:id="18915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5507">
                      <w:marLeft w:val="0"/>
                      <w:marRight w:val="0"/>
                      <w:marTop w:val="0"/>
                      <w:marBottom w:val="0"/>
                      <w:divBdr>
                        <w:top w:val="none" w:sz="0" w:space="0" w:color="auto"/>
                        <w:left w:val="none" w:sz="0" w:space="0" w:color="auto"/>
                        <w:bottom w:val="none" w:sz="0" w:space="0" w:color="auto"/>
                        <w:right w:val="none" w:sz="0" w:space="0" w:color="auto"/>
                      </w:divBdr>
                      <w:divsChild>
                        <w:div w:id="7954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7827">
      <w:bodyDiv w:val="1"/>
      <w:marLeft w:val="0"/>
      <w:marRight w:val="0"/>
      <w:marTop w:val="0"/>
      <w:marBottom w:val="0"/>
      <w:divBdr>
        <w:top w:val="none" w:sz="0" w:space="0" w:color="auto"/>
        <w:left w:val="none" w:sz="0" w:space="0" w:color="auto"/>
        <w:bottom w:val="none" w:sz="0" w:space="0" w:color="auto"/>
        <w:right w:val="none" w:sz="0" w:space="0" w:color="auto"/>
      </w:divBdr>
      <w:divsChild>
        <w:div w:id="2122606430">
          <w:marLeft w:val="0"/>
          <w:marRight w:val="0"/>
          <w:marTop w:val="0"/>
          <w:marBottom w:val="0"/>
          <w:divBdr>
            <w:top w:val="none" w:sz="0" w:space="0" w:color="auto"/>
            <w:left w:val="none" w:sz="0" w:space="0" w:color="auto"/>
            <w:bottom w:val="none" w:sz="0" w:space="0" w:color="auto"/>
            <w:right w:val="none" w:sz="0" w:space="0" w:color="auto"/>
          </w:divBdr>
        </w:div>
        <w:div w:id="731080349">
          <w:marLeft w:val="0"/>
          <w:marRight w:val="0"/>
          <w:marTop w:val="0"/>
          <w:marBottom w:val="0"/>
          <w:divBdr>
            <w:top w:val="none" w:sz="0" w:space="0" w:color="auto"/>
            <w:left w:val="none" w:sz="0" w:space="0" w:color="auto"/>
            <w:bottom w:val="none" w:sz="0" w:space="0" w:color="auto"/>
            <w:right w:val="none" w:sz="0" w:space="0" w:color="auto"/>
          </w:divBdr>
        </w:div>
        <w:div w:id="256057288">
          <w:marLeft w:val="0"/>
          <w:marRight w:val="0"/>
          <w:marTop w:val="0"/>
          <w:marBottom w:val="0"/>
          <w:divBdr>
            <w:top w:val="none" w:sz="0" w:space="0" w:color="auto"/>
            <w:left w:val="none" w:sz="0" w:space="0" w:color="auto"/>
            <w:bottom w:val="none" w:sz="0" w:space="0" w:color="auto"/>
            <w:right w:val="none" w:sz="0" w:space="0" w:color="auto"/>
          </w:divBdr>
          <w:divsChild>
            <w:div w:id="6713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0610501">
      <w:bodyDiv w:val="1"/>
      <w:marLeft w:val="0"/>
      <w:marRight w:val="0"/>
      <w:marTop w:val="0"/>
      <w:marBottom w:val="0"/>
      <w:divBdr>
        <w:top w:val="none" w:sz="0" w:space="0" w:color="auto"/>
        <w:left w:val="none" w:sz="0" w:space="0" w:color="auto"/>
        <w:bottom w:val="none" w:sz="0" w:space="0" w:color="auto"/>
        <w:right w:val="none" w:sz="0" w:space="0" w:color="auto"/>
      </w:divBdr>
      <w:divsChild>
        <w:div w:id="1018116613">
          <w:marLeft w:val="0"/>
          <w:marRight w:val="0"/>
          <w:marTop w:val="0"/>
          <w:marBottom w:val="0"/>
          <w:divBdr>
            <w:top w:val="none" w:sz="0" w:space="0" w:color="auto"/>
            <w:left w:val="none" w:sz="0" w:space="0" w:color="auto"/>
            <w:bottom w:val="none" w:sz="0" w:space="0" w:color="auto"/>
            <w:right w:val="none" w:sz="0" w:space="0" w:color="auto"/>
          </w:divBdr>
          <w:divsChild>
            <w:div w:id="1649550126">
              <w:marLeft w:val="0"/>
              <w:marRight w:val="0"/>
              <w:marTop w:val="0"/>
              <w:marBottom w:val="0"/>
              <w:divBdr>
                <w:top w:val="none" w:sz="0" w:space="0" w:color="auto"/>
                <w:left w:val="none" w:sz="0" w:space="0" w:color="auto"/>
                <w:bottom w:val="none" w:sz="0" w:space="0" w:color="auto"/>
                <w:right w:val="none" w:sz="0" w:space="0" w:color="auto"/>
              </w:divBdr>
            </w:div>
          </w:divsChild>
        </w:div>
        <w:div w:id="1432697963">
          <w:marLeft w:val="0"/>
          <w:marRight w:val="0"/>
          <w:marTop w:val="0"/>
          <w:marBottom w:val="0"/>
          <w:divBdr>
            <w:top w:val="none" w:sz="0" w:space="0" w:color="auto"/>
            <w:left w:val="none" w:sz="0" w:space="0" w:color="auto"/>
            <w:bottom w:val="none" w:sz="0" w:space="0" w:color="auto"/>
            <w:right w:val="none" w:sz="0" w:space="0" w:color="auto"/>
          </w:divBdr>
          <w:divsChild>
            <w:div w:id="1122114969">
              <w:marLeft w:val="0"/>
              <w:marRight w:val="0"/>
              <w:marTop w:val="0"/>
              <w:marBottom w:val="0"/>
              <w:divBdr>
                <w:top w:val="none" w:sz="0" w:space="0" w:color="auto"/>
                <w:left w:val="none" w:sz="0" w:space="0" w:color="auto"/>
                <w:bottom w:val="none" w:sz="0" w:space="0" w:color="auto"/>
                <w:right w:val="none" w:sz="0" w:space="0" w:color="auto"/>
              </w:divBdr>
              <w:divsChild>
                <w:div w:id="1594818835">
                  <w:marLeft w:val="0"/>
                  <w:marRight w:val="0"/>
                  <w:marTop w:val="0"/>
                  <w:marBottom w:val="0"/>
                  <w:divBdr>
                    <w:top w:val="none" w:sz="0" w:space="0" w:color="auto"/>
                    <w:left w:val="none" w:sz="0" w:space="0" w:color="auto"/>
                    <w:bottom w:val="none" w:sz="0" w:space="0" w:color="auto"/>
                    <w:right w:val="none" w:sz="0" w:space="0" w:color="auto"/>
                  </w:divBdr>
                  <w:divsChild>
                    <w:div w:id="1475635503">
                      <w:marLeft w:val="0"/>
                      <w:marRight w:val="0"/>
                      <w:marTop w:val="0"/>
                      <w:marBottom w:val="0"/>
                      <w:divBdr>
                        <w:top w:val="none" w:sz="0" w:space="0" w:color="auto"/>
                        <w:left w:val="none" w:sz="0" w:space="0" w:color="auto"/>
                        <w:bottom w:val="none" w:sz="0" w:space="0" w:color="auto"/>
                        <w:right w:val="none" w:sz="0" w:space="0" w:color="auto"/>
                      </w:divBdr>
                      <w:divsChild>
                        <w:div w:id="1184630519">
                          <w:marLeft w:val="0"/>
                          <w:marRight w:val="0"/>
                          <w:marTop w:val="0"/>
                          <w:marBottom w:val="0"/>
                          <w:divBdr>
                            <w:top w:val="none" w:sz="0" w:space="0" w:color="auto"/>
                            <w:left w:val="none" w:sz="0" w:space="0" w:color="auto"/>
                            <w:bottom w:val="none" w:sz="0" w:space="0" w:color="auto"/>
                            <w:right w:val="none" w:sz="0" w:space="0" w:color="auto"/>
                          </w:divBdr>
                          <w:divsChild>
                            <w:div w:id="1656837581">
                              <w:marLeft w:val="0"/>
                              <w:marRight w:val="0"/>
                              <w:marTop w:val="0"/>
                              <w:marBottom w:val="0"/>
                              <w:divBdr>
                                <w:top w:val="none" w:sz="0" w:space="0" w:color="auto"/>
                                <w:left w:val="none" w:sz="0" w:space="0" w:color="auto"/>
                                <w:bottom w:val="none" w:sz="0" w:space="0" w:color="auto"/>
                                <w:right w:val="none" w:sz="0" w:space="0" w:color="auto"/>
                              </w:divBdr>
                            </w:div>
                          </w:divsChild>
                        </w:div>
                        <w:div w:id="554120341">
                          <w:marLeft w:val="0"/>
                          <w:marRight w:val="0"/>
                          <w:marTop w:val="0"/>
                          <w:marBottom w:val="0"/>
                          <w:divBdr>
                            <w:top w:val="none" w:sz="0" w:space="0" w:color="auto"/>
                            <w:left w:val="none" w:sz="0" w:space="0" w:color="auto"/>
                            <w:bottom w:val="none" w:sz="0" w:space="0" w:color="auto"/>
                            <w:right w:val="none" w:sz="0" w:space="0" w:color="auto"/>
                          </w:divBdr>
                          <w:divsChild>
                            <w:div w:id="8466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005608">
              <w:marLeft w:val="0"/>
              <w:marRight w:val="0"/>
              <w:marTop w:val="0"/>
              <w:marBottom w:val="0"/>
              <w:divBdr>
                <w:top w:val="none" w:sz="0" w:space="0" w:color="auto"/>
                <w:left w:val="none" w:sz="0" w:space="0" w:color="auto"/>
                <w:bottom w:val="none" w:sz="0" w:space="0" w:color="auto"/>
                <w:right w:val="none" w:sz="0" w:space="0" w:color="auto"/>
              </w:divBdr>
              <w:divsChild>
                <w:div w:id="1601916796">
                  <w:marLeft w:val="0"/>
                  <w:marRight w:val="0"/>
                  <w:marTop w:val="0"/>
                  <w:marBottom w:val="0"/>
                  <w:divBdr>
                    <w:top w:val="none" w:sz="0" w:space="0" w:color="auto"/>
                    <w:left w:val="none" w:sz="0" w:space="0" w:color="auto"/>
                    <w:bottom w:val="none" w:sz="0" w:space="0" w:color="auto"/>
                    <w:right w:val="none" w:sz="0" w:space="0" w:color="auto"/>
                  </w:divBdr>
                  <w:divsChild>
                    <w:div w:id="1837305676">
                      <w:marLeft w:val="0"/>
                      <w:marRight w:val="0"/>
                      <w:marTop w:val="0"/>
                      <w:marBottom w:val="0"/>
                      <w:divBdr>
                        <w:top w:val="none" w:sz="0" w:space="0" w:color="auto"/>
                        <w:left w:val="none" w:sz="0" w:space="0" w:color="auto"/>
                        <w:bottom w:val="none" w:sz="0" w:space="0" w:color="auto"/>
                        <w:right w:val="none" w:sz="0" w:space="0" w:color="auto"/>
                      </w:divBdr>
                      <w:divsChild>
                        <w:div w:id="99381682">
                          <w:marLeft w:val="0"/>
                          <w:marRight w:val="0"/>
                          <w:marTop w:val="0"/>
                          <w:marBottom w:val="0"/>
                          <w:divBdr>
                            <w:top w:val="none" w:sz="0" w:space="0" w:color="auto"/>
                            <w:left w:val="none" w:sz="0" w:space="0" w:color="auto"/>
                            <w:bottom w:val="none" w:sz="0" w:space="0" w:color="auto"/>
                            <w:right w:val="none" w:sz="0" w:space="0" w:color="auto"/>
                          </w:divBdr>
                          <w:divsChild>
                            <w:div w:id="420034023">
                              <w:marLeft w:val="0"/>
                              <w:marRight w:val="0"/>
                              <w:marTop w:val="0"/>
                              <w:marBottom w:val="0"/>
                              <w:divBdr>
                                <w:top w:val="none" w:sz="0" w:space="0" w:color="auto"/>
                                <w:left w:val="none" w:sz="0" w:space="0" w:color="auto"/>
                                <w:bottom w:val="none" w:sz="0" w:space="0" w:color="auto"/>
                                <w:right w:val="none" w:sz="0" w:space="0" w:color="auto"/>
                              </w:divBdr>
                              <w:divsChild>
                                <w:div w:id="537621576">
                                  <w:marLeft w:val="0"/>
                                  <w:marRight w:val="0"/>
                                  <w:marTop w:val="0"/>
                                  <w:marBottom w:val="0"/>
                                  <w:divBdr>
                                    <w:top w:val="none" w:sz="0" w:space="0" w:color="auto"/>
                                    <w:left w:val="none" w:sz="0" w:space="0" w:color="auto"/>
                                    <w:bottom w:val="none" w:sz="0" w:space="0" w:color="auto"/>
                                    <w:right w:val="none" w:sz="0" w:space="0" w:color="auto"/>
                                  </w:divBdr>
                                  <w:divsChild>
                                    <w:div w:id="1798334366">
                                      <w:marLeft w:val="0"/>
                                      <w:marRight w:val="0"/>
                                      <w:marTop w:val="0"/>
                                      <w:marBottom w:val="0"/>
                                      <w:divBdr>
                                        <w:top w:val="none" w:sz="0" w:space="0" w:color="auto"/>
                                        <w:left w:val="none" w:sz="0" w:space="0" w:color="auto"/>
                                        <w:bottom w:val="none" w:sz="0" w:space="0" w:color="auto"/>
                                        <w:right w:val="none" w:sz="0" w:space="0" w:color="auto"/>
                                      </w:divBdr>
                                      <w:divsChild>
                                        <w:div w:id="207881659">
                                          <w:marLeft w:val="0"/>
                                          <w:marRight w:val="0"/>
                                          <w:marTop w:val="0"/>
                                          <w:marBottom w:val="0"/>
                                          <w:divBdr>
                                            <w:top w:val="none" w:sz="0" w:space="0" w:color="auto"/>
                                            <w:left w:val="none" w:sz="0" w:space="0" w:color="auto"/>
                                            <w:bottom w:val="none" w:sz="0" w:space="0" w:color="auto"/>
                                            <w:right w:val="none" w:sz="0" w:space="0" w:color="auto"/>
                                          </w:divBdr>
                                        </w:div>
                                      </w:divsChild>
                                    </w:div>
                                    <w:div w:id="1274634187">
                                      <w:marLeft w:val="0"/>
                                      <w:marRight w:val="0"/>
                                      <w:marTop w:val="0"/>
                                      <w:marBottom w:val="0"/>
                                      <w:divBdr>
                                        <w:top w:val="none" w:sz="0" w:space="0" w:color="auto"/>
                                        <w:left w:val="none" w:sz="0" w:space="0" w:color="auto"/>
                                        <w:bottom w:val="none" w:sz="0" w:space="0" w:color="auto"/>
                                        <w:right w:val="none" w:sz="0" w:space="0" w:color="auto"/>
                                      </w:divBdr>
                                    </w:div>
                                    <w:div w:id="432700858">
                                      <w:marLeft w:val="0"/>
                                      <w:marRight w:val="0"/>
                                      <w:marTop w:val="0"/>
                                      <w:marBottom w:val="0"/>
                                      <w:divBdr>
                                        <w:top w:val="none" w:sz="0" w:space="0" w:color="auto"/>
                                        <w:left w:val="none" w:sz="0" w:space="0" w:color="auto"/>
                                        <w:bottom w:val="none" w:sz="0" w:space="0" w:color="auto"/>
                                        <w:right w:val="none" w:sz="0" w:space="0" w:color="auto"/>
                                      </w:divBdr>
                                    </w:div>
                                    <w:div w:id="161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724399">
          <w:marLeft w:val="0"/>
          <w:marRight w:val="0"/>
          <w:marTop w:val="0"/>
          <w:marBottom w:val="0"/>
          <w:divBdr>
            <w:top w:val="none" w:sz="0" w:space="0" w:color="auto"/>
            <w:left w:val="none" w:sz="0" w:space="0" w:color="auto"/>
            <w:bottom w:val="none" w:sz="0" w:space="0" w:color="auto"/>
            <w:right w:val="none" w:sz="0" w:space="0" w:color="auto"/>
          </w:divBdr>
          <w:divsChild>
            <w:div w:id="17715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59336385">
      <w:bodyDiv w:val="1"/>
      <w:marLeft w:val="0"/>
      <w:marRight w:val="0"/>
      <w:marTop w:val="0"/>
      <w:marBottom w:val="0"/>
      <w:divBdr>
        <w:top w:val="none" w:sz="0" w:space="0" w:color="auto"/>
        <w:left w:val="none" w:sz="0" w:space="0" w:color="auto"/>
        <w:bottom w:val="none" w:sz="0" w:space="0" w:color="auto"/>
        <w:right w:val="none" w:sz="0" w:space="0" w:color="auto"/>
      </w:divBdr>
      <w:divsChild>
        <w:div w:id="784428298">
          <w:marLeft w:val="0"/>
          <w:marRight w:val="0"/>
          <w:marTop w:val="204"/>
          <w:marBottom w:val="204"/>
          <w:divBdr>
            <w:top w:val="none" w:sz="0" w:space="0" w:color="auto"/>
            <w:left w:val="none" w:sz="0" w:space="0" w:color="auto"/>
            <w:bottom w:val="none" w:sz="0" w:space="0" w:color="auto"/>
            <w:right w:val="none" w:sz="0" w:space="0" w:color="auto"/>
          </w:divBdr>
          <w:divsChild>
            <w:div w:id="1634092552">
              <w:marLeft w:val="0"/>
              <w:marRight w:val="0"/>
              <w:marTop w:val="0"/>
              <w:marBottom w:val="0"/>
              <w:divBdr>
                <w:top w:val="none" w:sz="0" w:space="0" w:color="auto"/>
                <w:left w:val="none" w:sz="0" w:space="0" w:color="auto"/>
                <w:bottom w:val="none" w:sz="0" w:space="0" w:color="auto"/>
                <w:right w:val="none" w:sz="0" w:space="0" w:color="auto"/>
              </w:divBdr>
            </w:div>
          </w:divsChild>
        </w:div>
        <w:div w:id="1075008967">
          <w:marLeft w:val="0"/>
          <w:marRight w:val="0"/>
          <w:marTop w:val="0"/>
          <w:marBottom w:val="0"/>
          <w:divBdr>
            <w:top w:val="none" w:sz="0" w:space="0" w:color="auto"/>
            <w:left w:val="none" w:sz="0" w:space="0" w:color="auto"/>
            <w:bottom w:val="none" w:sz="0" w:space="0" w:color="auto"/>
            <w:right w:val="none" w:sz="0" w:space="0" w:color="auto"/>
          </w:divBdr>
        </w:div>
        <w:div w:id="1325888465">
          <w:marLeft w:val="0"/>
          <w:marRight w:val="0"/>
          <w:marTop w:val="0"/>
          <w:marBottom w:val="0"/>
          <w:divBdr>
            <w:top w:val="none" w:sz="0" w:space="0" w:color="auto"/>
            <w:left w:val="none" w:sz="0" w:space="0" w:color="auto"/>
            <w:bottom w:val="none" w:sz="0" w:space="0" w:color="auto"/>
            <w:right w:val="none" w:sz="0" w:space="0" w:color="auto"/>
          </w:divBdr>
          <w:divsChild>
            <w:div w:id="1304197571">
              <w:marLeft w:val="0"/>
              <w:marRight w:val="0"/>
              <w:marTop w:val="0"/>
              <w:marBottom w:val="0"/>
              <w:divBdr>
                <w:top w:val="none" w:sz="0" w:space="0" w:color="auto"/>
                <w:left w:val="none" w:sz="0" w:space="0" w:color="auto"/>
                <w:bottom w:val="none" w:sz="0" w:space="0" w:color="auto"/>
                <w:right w:val="none" w:sz="0" w:space="0" w:color="auto"/>
              </w:divBdr>
            </w:div>
          </w:divsChild>
        </w:div>
        <w:div w:id="1235554091">
          <w:marLeft w:val="0"/>
          <w:marRight w:val="0"/>
          <w:marTop w:val="0"/>
          <w:marBottom w:val="0"/>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70207826">
      <w:bodyDiv w:val="1"/>
      <w:marLeft w:val="0"/>
      <w:marRight w:val="0"/>
      <w:marTop w:val="0"/>
      <w:marBottom w:val="0"/>
      <w:divBdr>
        <w:top w:val="none" w:sz="0" w:space="0" w:color="auto"/>
        <w:left w:val="none" w:sz="0" w:space="0" w:color="auto"/>
        <w:bottom w:val="none" w:sz="0" w:space="0" w:color="auto"/>
        <w:right w:val="none" w:sz="0" w:space="0" w:color="auto"/>
      </w:divBdr>
      <w:divsChild>
        <w:div w:id="494995926">
          <w:marLeft w:val="0"/>
          <w:marRight w:val="0"/>
          <w:marTop w:val="0"/>
          <w:marBottom w:val="0"/>
          <w:divBdr>
            <w:top w:val="none" w:sz="0" w:space="0" w:color="auto"/>
            <w:left w:val="none" w:sz="0" w:space="0" w:color="auto"/>
            <w:bottom w:val="none" w:sz="0" w:space="0" w:color="auto"/>
            <w:right w:val="none" w:sz="0" w:space="0" w:color="auto"/>
          </w:divBdr>
        </w:div>
      </w:divsChild>
    </w:div>
    <w:div w:id="1670599491">
      <w:bodyDiv w:val="1"/>
      <w:marLeft w:val="0"/>
      <w:marRight w:val="0"/>
      <w:marTop w:val="0"/>
      <w:marBottom w:val="0"/>
      <w:divBdr>
        <w:top w:val="none" w:sz="0" w:space="0" w:color="auto"/>
        <w:left w:val="none" w:sz="0" w:space="0" w:color="auto"/>
        <w:bottom w:val="none" w:sz="0" w:space="0" w:color="auto"/>
        <w:right w:val="none" w:sz="0" w:space="0" w:color="auto"/>
      </w:divBdr>
      <w:divsChild>
        <w:div w:id="1925914441">
          <w:marLeft w:val="0"/>
          <w:marRight w:val="0"/>
          <w:marTop w:val="204"/>
          <w:marBottom w:val="204"/>
          <w:divBdr>
            <w:top w:val="none" w:sz="0" w:space="0" w:color="auto"/>
            <w:left w:val="none" w:sz="0" w:space="0" w:color="auto"/>
            <w:bottom w:val="none" w:sz="0" w:space="0" w:color="auto"/>
            <w:right w:val="none" w:sz="0" w:space="0" w:color="auto"/>
          </w:divBdr>
          <w:divsChild>
            <w:div w:id="465975993">
              <w:marLeft w:val="0"/>
              <w:marRight w:val="0"/>
              <w:marTop w:val="0"/>
              <w:marBottom w:val="0"/>
              <w:divBdr>
                <w:top w:val="none" w:sz="0" w:space="0" w:color="auto"/>
                <w:left w:val="none" w:sz="0" w:space="0" w:color="auto"/>
                <w:bottom w:val="none" w:sz="0" w:space="0" w:color="auto"/>
                <w:right w:val="none" w:sz="0" w:space="0" w:color="auto"/>
              </w:divBdr>
            </w:div>
          </w:divsChild>
        </w:div>
        <w:div w:id="1190921856">
          <w:marLeft w:val="0"/>
          <w:marRight w:val="0"/>
          <w:marTop w:val="0"/>
          <w:marBottom w:val="0"/>
          <w:divBdr>
            <w:top w:val="none" w:sz="0" w:space="0" w:color="auto"/>
            <w:left w:val="none" w:sz="0" w:space="0" w:color="auto"/>
            <w:bottom w:val="none" w:sz="0" w:space="0" w:color="auto"/>
            <w:right w:val="none" w:sz="0" w:space="0" w:color="auto"/>
          </w:divBdr>
        </w:div>
        <w:div w:id="1124278039">
          <w:marLeft w:val="0"/>
          <w:marRight w:val="0"/>
          <w:marTop w:val="0"/>
          <w:marBottom w:val="0"/>
          <w:divBdr>
            <w:top w:val="none" w:sz="0" w:space="0" w:color="auto"/>
            <w:left w:val="none" w:sz="0" w:space="0" w:color="auto"/>
            <w:bottom w:val="none" w:sz="0" w:space="0" w:color="auto"/>
            <w:right w:val="none" w:sz="0" w:space="0" w:color="auto"/>
          </w:divBdr>
          <w:divsChild>
            <w:div w:id="1613589914">
              <w:marLeft w:val="0"/>
              <w:marRight w:val="0"/>
              <w:marTop w:val="0"/>
              <w:marBottom w:val="0"/>
              <w:divBdr>
                <w:top w:val="none" w:sz="0" w:space="0" w:color="auto"/>
                <w:left w:val="none" w:sz="0" w:space="0" w:color="auto"/>
                <w:bottom w:val="none" w:sz="0" w:space="0" w:color="auto"/>
                <w:right w:val="none" w:sz="0" w:space="0" w:color="auto"/>
              </w:divBdr>
            </w:div>
          </w:divsChild>
        </w:div>
        <w:div w:id="947394277">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78190617">
      <w:bodyDiv w:val="1"/>
      <w:marLeft w:val="0"/>
      <w:marRight w:val="0"/>
      <w:marTop w:val="0"/>
      <w:marBottom w:val="0"/>
      <w:divBdr>
        <w:top w:val="none" w:sz="0" w:space="0" w:color="auto"/>
        <w:left w:val="none" w:sz="0" w:space="0" w:color="auto"/>
        <w:bottom w:val="none" w:sz="0" w:space="0" w:color="auto"/>
        <w:right w:val="none" w:sz="0" w:space="0" w:color="auto"/>
      </w:divBdr>
      <w:divsChild>
        <w:div w:id="1223830745">
          <w:marLeft w:val="0"/>
          <w:marRight w:val="0"/>
          <w:marTop w:val="0"/>
          <w:marBottom w:val="0"/>
          <w:divBdr>
            <w:top w:val="none" w:sz="0" w:space="0" w:color="auto"/>
            <w:left w:val="none" w:sz="0" w:space="0" w:color="auto"/>
            <w:bottom w:val="none" w:sz="0" w:space="0" w:color="auto"/>
            <w:right w:val="none" w:sz="0" w:space="0" w:color="auto"/>
          </w:divBdr>
          <w:divsChild>
            <w:div w:id="84376683">
              <w:marLeft w:val="0"/>
              <w:marRight w:val="0"/>
              <w:marTop w:val="0"/>
              <w:marBottom w:val="0"/>
              <w:divBdr>
                <w:top w:val="none" w:sz="0" w:space="0" w:color="auto"/>
                <w:left w:val="none" w:sz="0" w:space="0" w:color="auto"/>
                <w:bottom w:val="none" w:sz="0" w:space="0" w:color="auto"/>
                <w:right w:val="none" w:sz="0" w:space="0" w:color="auto"/>
              </w:divBdr>
            </w:div>
          </w:divsChild>
        </w:div>
        <w:div w:id="504785960">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02627032">
      <w:bodyDiv w:val="1"/>
      <w:marLeft w:val="0"/>
      <w:marRight w:val="0"/>
      <w:marTop w:val="0"/>
      <w:marBottom w:val="0"/>
      <w:divBdr>
        <w:top w:val="none" w:sz="0" w:space="0" w:color="auto"/>
        <w:left w:val="none" w:sz="0" w:space="0" w:color="auto"/>
        <w:bottom w:val="none" w:sz="0" w:space="0" w:color="auto"/>
        <w:right w:val="none" w:sz="0" w:space="0" w:color="auto"/>
      </w:divBdr>
      <w:divsChild>
        <w:div w:id="2012564473">
          <w:marLeft w:val="0"/>
          <w:marRight w:val="0"/>
          <w:marTop w:val="0"/>
          <w:marBottom w:val="0"/>
          <w:divBdr>
            <w:top w:val="none" w:sz="0" w:space="0" w:color="auto"/>
            <w:left w:val="none" w:sz="0" w:space="0" w:color="auto"/>
            <w:bottom w:val="none" w:sz="0" w:space="0" w:color="auto"/>
            <w:right w:val="none" w:sz="0" w:space="0" w:color="auto"/>
          </w:divBdr>
          <w:divsChild>
            <w:div w:id="1388725072">
              <w:marLeft w:val="0"/>
              <w:marRight w:val="0"/>
              <w:marTop w:val="0"/>
              <w:marBottom w:val="0"/>
              <w:divBdr>
                <w:top w:val="none" w:sz="0" w:space="0" w:color="auto"/>
                <w:left w:val="none" w:sz="0" w:space="0" w:color="auto"/>
                <w:bottom w:val="none" w:sz="0" w:space="0" w:color="auto"/>
                <w:right w:val="none" w:sz="0" w:space="0" w:color="auto"/>
              </w:divBdr>
              <w:divsChild>
                <w:div w:id="2002080049">
                  <w:marLeft w:val="0"/>
                  <w:marRight w:val="0"/>
                  <w:marTop w:val="0"/>
                  <w:marBottom w:val="0"/>
                  <w:divBdr>
                    <w:top w:val="none" w:sz="0" w:space="0" w:color="auto"/>
                    <w:left w:val="none" w:sz="0" w:space="0" w:color="auto"/>
                    <w:bottom w:val="none" w:sz="0" w:space="0" w:color="auto"/>
                    <w:right w:val="none" w:sz="0" w:space="0" w:color="auto"/>
                  </w:divBdr>
                  <w:divsChild>
                    <w:div w:id="1411076682">
                      <w:marLeft w:val="0"/>
                      <w:marRight w:val="0"/>
                      <w:marTop w:val="0"/>
                      <w:marBottom w:val="0"/>
                      <w:divBdr>
                        <w:top w:val="none" w:sz="0" w:space="0" w:color="auto"/>
                        <w:left w:val="none" w:sz="0" w:space="0" w:color="auto"/>
                        <w:bottom w:val="none" w:sz="0" w:space="0" w:color="auto"/>
                        <w:right w:val="none" w:sz="0" w:space="0" w:color="auto"/>
                      </w:divBdr>
                      <w:divsChild>
                        <w:div w:id="13457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14859">
          <w:marLeft w:val="0"/>
          <w:marRight w:val="0"/>
          <w:marTop w:val="0"/>
          <w:marBottom w:val="0"/>
          <w:divBdr>
            <w:top w:val="none" w:sz="0" w:space="0" w:color="auto"/>
            <w:left w:val="none" w:sz="0" w:space="0" w:color="auto"/>
            <w:bottom w:val="none" w:sz="0" w:space="0" w:color="auto"/>
            <w:right w:val="none" w:sz="0" w:space="0" w:color="auto"/>
          </w:divBdr>
          <w:divsChild>
            <w:div w:id="326978411">
              <w:marLeft w:val="0"/>
              <w:marRight w:val="0"/>
              <w:marTop w:val="0"/>
              <w:marBottom w:val="0"/>
              <w:divBdr>
                <w:top w:val="none" w:sz="0" w:space="0" w:color="auto"/>
                <w:left w:val="none" w:sz="0" w:space="0" w:color="auto"/>
                <w:bottom w:val="none" w:sz="0" w:space="0" w:color="auto"/>
                <w:right w:val="none" w:sz="0" w:space="0" w:color="auto"/>
              </w:divBdr>
              <w:divsChild>
                <w:div w:id="2015646366">
                  <w:marLeft w:val="0"/>
                  <w:marRight w:val="0"/>
                  <w:marTop w:val="0"/>
                  <w:marBottom w:val="0"/>
                  <w:divBdr>
                    <w:top w:val="none" w:sz="0" w:space="0" w:color="auto"/>
                    <w:left w:val="none" w:sz="0" w:space="0" w:color="auto"/>
                    <w:bottom w:val="none" w:sz="0" w:space="0" w:color="auto"/>
                    <w:right w:val="none" w:sz="0" w:space="0" w:color="auto"/>
                  </w:divBdr>
                  <w:divsChild>
                    <w:div w:id="1932082061">
                      <w:marLeft w:val="0"/>
                      <w:marRight w:val="0"/>
                      <w:marTop w:val="0"/>
                      <w:marBottom w:val="0"/>
                      <w:divBdr>
                        <w:top w:val="none" w:sz="0" w:space="0" w:color="auto"/>
                        <w:left w:val="none" w:sz="0" w:space="0" w:color="auto"/>
                        <w:bottom w:val="none" w:sz="0" w:space="0" w:color="auto"/>
                        <w:right w:val="none" w:sz="0" w:space="0" w:color="auto"/>
                      </w:divBdr>
                      <w:divsChild>
                        <w:div w:id="1131511443">
                          <w:marLeft w:val="0"/>
                          <w:marRight w:val="0"/>
                          <w:marTop w:val="0"/>
                          <w:marBottom w:val="0"/>
                          <w:divBdr>
                            <w:top w:val="none" w:sz="0" w:space="0" w:color="auto"/>
                            <w:left w:val="none" w:sz="0" w:space="0" w:color="auto"/>
                            <w:bottom w:val="none" w:sz="0" w:space="0" w:color="auto"/>
                            <w:right w:val="none" w:sz="0" w:space="0" w:color="auto"/>
                          </w:divBdr>
                          <w:divsChild>
                            <w:div w:id="7960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3983">
                      <w:marLeft w:val="0"/>
                      <w:marRight w:val="0"/>
                      <w:marTop w:val="0"/>
                      <w:marBottom w:val="0"/>
                      <w:divBdr>
                        <w:top w:val="none" w:sz="0" w:space="0" w:color="auto"/>
                        <w:left w:val="none" w:sz="0" w:space="0" w:color="auto"/>
                        <w:bottom w:val="none" w:sz="0" w:space="0" w:color="auto"/>
                        <w:right w:val="none" w:sz="0" w:space="0" w:color="auto"/>
                      </w:divBdr>
                      <w:divsChild>
                        <w:div w:id="9147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5857207">
      <w:bodyDiv w:val="1"/>
      <w:marLeft w:val="0"/>
      <w:marRight w:val="0"/>
      <w:marTop w:val="0"/>
      <w:marBottom w:val="0"/>
      <w:divBdr>
        <w:top w:val="none" w:sz="0" w:space="0" w:color="auto"/>
        <w:left w:val="none" w:sz="0" w:space="0" w:color="auto"/>
        <w:bottom w:val="none" w:sz="0" w:space="0" w:color="auto"/>
        <w:right w:val="none" w:sz="0" w:space="0" w:color="auto"/>
      </w:divBdr>
      <w:divsChild>
        <w:div w:id="1033533175">
          <w:marLeft w:val="0"/>
          <w:marRight w:val="0"/>
          <w:marTop w:val="0"/>
          <w:marBottom w:val="0"/>
          <w:divBdr>
            <w:top w:val="none" w:sz="0" w:space="0" w:color="auto"/>
            <w:left w:val="none" w:sz="0" w:space="0" w:color="auto"/>
            <w:bottom w:val="none" w:sz="0" w:space="0" w:color="auto"/>
            <w:right w:val="none" w:sz="0" w:space="0" w:color="auto"/>
          </w:divBdr>
        </w:div>
        <w:div w:id="43793370">
          <w:marLeft w:val="0"/>
          <w:marRight w:val="0"/>
          <w:marTop w:val="0"/>
          <w:marBottom w:val="0"/>
          <w:divBdr>
            <w:top w:val="none" w:sz="0" w:space="0" w:color="auto"/>
            <w:left w:val="none" w:sz="0" w:space="0" w:color="auto"/>
            <w:bottom w:val="none" w:sz="0" w:space="0" w:color="auto"/>
            <w:right w:val="none" w:sz="0" w:space="0" w:color="auto"/>
          </w:divBdr>
        </w:div>
        <w:div w:id="1072002920">
          <w:marLeft w:val="0"/>
          <w:marRight w:val="0"/>
          <w:marTop w:val="0"/>
          <w:marBottom w:val="0"/>
          <w:divBdr>
            <w:top w:val="none" w:sz="0" w:space="0" w:color="auto"/>
            <w:left w:val="none" w:sz="0" w:space="0" w:color="auto"/>
            <w:bottom w:val="none" w:sz="0" w:space="0" w:color="auto"/>
            <w:right w:val="none" w:sz="0" w:space="0" w:color="auto"/>
          </w:divBdr>
        </w:div>
        <w:div w:id="350180387">
          <w:marLeft w:val="0"/>
          <w:marRight w:val="0"/>
          <w:marTop w:val="0"/>
          <w:marBottom w:val="0"/>
          <w:divBdr>
            <w:top w:val="none" w:sz="0" w:space="0" w:color="auto"/>
            <w:left w:val="none" w:sz="0" w:space="0" w:color="auto"/>
            <w:bottom w:val="none" w:sz="0" w:space="0" w:color="auto"/>
            <w:right w:val="none" w:sz="0" w:space="0" w:color="auto"/>
          </w:divBdr>
          <w:divsChild>
            <w:div w:id="2103451911">
              <w:marLeft w:val="0"/>
              <w:marRight w:val="0"/>
              <w:marTop w:val="0"/>
              <w:marBottom w:val="0"/>
              <w:divBdr>
                <w:top w:val="none" w:sz="0" w:space="0" w:color="auto"/>
                <w:left w:val="none" w:sz="0" w:space="0" w:color="auto"/>
                <w:bottom w:val="none" w:sz="0" w:space="0" w:color="auto"/>
                <w:right w:val="none" w:sz="0" w:space="0" w:color="auto"/>
              </w:divBdr>
            </w:div>
            <w:div w:id="555704831">
              <w:marLeft w:val="0"/>
              <w:marRight w:val="0"/>
              <w:marTop w:val="0"/>
              <w:marBottom w:val="0"/>
              <w:divBdr>
                <w:top w:val="none" w:sz="0" w:space="0" w:color="auto"/>
                <w:left w:val="none" w:sz="0" w:space="0" w:color="auto"/>
                <w:bottom w:val="none" w:sz="0" w:space="0" w:color="auto"/>
                <w:right w:val="none" w:sz="0" w:space="0" w:color="auto"/>
              </w:divBdr>
              <w:divsChild>
                <w:div w:id="10572046">
                  <w:marLeft w:val="0"/>
                  <w:marRight w:val="0"/>
                  <w:marTop w:val="0"/>
                  <w:marBottom w:val="0"/>
                  <w:divBdr>
                    <w:top w:val="none" w:sz="0" w:space="0" w:color="auto"/>
                    <w:left w:val="none" w:sz="0" w:space="0" w:color="auto"/>
                    <w:bottom w:val="none" w:sz="0" w:space="0" w:color="auto"/>
                    <w:right w:val="none" w:sz="0" w:space="0" w:color="auto"/>
                  </w:divBdr>
                  <w:divsChild>
                    <w:div w:id="1938707408">
                      <w:marLeft w:val="0"/>
                      <w:marRight w:val="0"/>
                      <w:marTop w:val="0"/>
                      <w:marBottom w:val="0"/>
                      <w:divBdr>
                        <w:top w:val="none" w:sz="0" w:space="0" w:color="auto"/>
                        <w:left w:val="none" w:sz="0" w:space="0" w:color="auto"/>
                        <w:bottom w:val="none" w:sz="0" w:space="0" w:color="auto"/>
                        <w:right w:val="none" w:sz="0" w:space="0" w:color="auto"/>
                      </w:divBdr>
                      <w:divsChild>
                        <w:div w:id="74785240">
                          <w:marLeft w:val="0"/>
                          <w:marRight w:val="0"/>
                          <w:marTop w:val="0"/>
                          <w:marBottom w:val="0"/>
                          <w:divBdr>
                            <w:top w:val="none" w:sz="0" w:space="0" w:color="auto"/>
                            <w:left w:val="none" w:sz="0" w:space="0" w:color="auto"/>
                            <w:bottom w:val="none" w:sz="0" w:space="0" w:color="auto"/>
                            <w:right w:val="none" w:sz="0" w:space="0" w:color="auto"/>
                          </w:divBdr>
                          <w:divsChild>
                            <w:div w:id="1648240553">
                              <w:marLeft w:val="0"/>
                              <w:marRight w:val="0"/>
                              <w:marTop w:val="0"/>
                              <w:marBottom w:val="0"/>
                              <w:divBdr>
                                <w:top w:val="none" w:sz="0" w:space="0" w:color="auto"/>
                                <w:left w:val="none" w:sz="0" w:space="0" w:color="auto"/>
                                <w:bottom w:val="none" w:sz="0" w:space="0" w:color="auto"/>
                                <w:right w:val="none" w:sz="0" w:space="0" w:color="auto"/>
                              </w:divBdr>
                              <w:divsChild>
                                <w:div w:id="648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66656918">
      <w:bodyDiv w:val="1"/>
      <w:marLeft w:val="0"/>
      <w:marRight w:val="0"/>
      <w:marTop w:val="0"/>
      <w:marBottom w:val="0"/>
      <w:divBdr>
        <w:top w:val="none" w:sz="0" w:space="0" w:color="auto"/>
        <w:left w:val="none" w:sz="0" w:space="0" w:color="auto"/>
        <w:bottom w:val="none" w:sz="0" w:space="0" w:color="auto"/>
        <w:right w:val="none" w:sz="0" w:space="0" w:color="auto"/>
      </w:divBdr>
      <w:divsChild>
        <w:div w:id="1890073168">
          <w:marLeft w:val="0"/>
          <w:marRight w:val="0"/>
          <w:marTop w:val="0"/>
          <w:marBottom w:val="0"/>
          <w:divBdr>
            <w:top w:val="none" w:sz="0" w:space="0" w:color="auto"/>
            <w:left w:val="none" w:sz="0" w:space="0" w:color="auto"/>
            <w:bottom w:val="none" w:sz="0" w:space="0" w:color="auto"/>
            <w:right w:val="none" w:sz="0" w:space="0" w:color="auto"/>
          </w:divBdr>
          <w:divsChild>
            <w:div w:id="64229417">
              <w:marLeft w:val="0"/>
              <w:marRight w:val="0"/>
              <w:marTop w:val="0"/>
              <w:marBottom w:val="0"/>
              <w:divBdr>
                <w:top w:val="none" w:sz="0" w:space="0" w:color="auto"/>
                <w:left w:val="none" w:sz="0" w:space="0" w:color="auto"/>
                <w:bottom w:val="none" w:sz="0" w:space="0" w:color="auto"/>
                <w:right w:val="none" w:sz="0" w:space="0" w:color="auto"/>
              </w:divBdr>
              <w:divsChild>
                <w:div w:id="1079250138">
                  <w:marLeft w:val="0"/>
                  <w:marRight w:val="0"/>
                  <w:marTop w:val="0"/>
                  <w:marBottom w:val="0"/>
                  <w:divBdr>
                    <w:top w:val="none" w:sz="0" w:space="0" w:color="auto"/>
                    <w:left w:val="none" w:sz="0" w:space="0" w:color="auto"/>
                    <w:bottom w:val="none" w:sz="0" w:space="0" w:color="auto"/>
                    <w:right w:val="none" w:sz="0" w:space="0" w:color="auto"/>
                  </w:divBdr>
                  <w:divsChild>
                    <w:div w:id="485246475">
                      <w:marLeft w:val="0"/>
                      <w:marRight w:val="0"/>
                      <w:marTop w:val="0"/>
                      <w:marBottom w:val="0"/>
                      <w:divBdr>
                        <w:top w:val="none" w:sz="0" w:space="0" w:color="auto"/>
                        <w:left w:val="none" w:sz="0" w:space="0" w:color="auto"/>
                        <w:bottom w:val="none" w:sz="0" w:space="0" w:color="auto"/>
                        <w:right w:val="none" w:sz="0" w:space="0" w:color="auto"/>
                      </w:divBdr>
                      <w:divsChild>
                        <w:div w:id="1816491234">
                          <w:marLeft w:val="0"/>
                          <w:marRight w:val="0"/>
                          <w:marTop w:val="0"/>
                          <w:marBottom w:val="0"/>
                          <w:divBdr>
                            <w:top w:val="none" w:sz="0" w:space="0" w:color="auto"/>
                            <w:left w:val="none" w:sz="0" w:space="0" w:color="auto"/>
                            <w:bottom w:val="none" w:sz="0" w:space="0" w:color="auto"/>
                            <w:right w:val="none" w:sz="0" w:space="0" w:color="auto"/>
                          </w:divBdr>
                          <w:divsChild>
                            <w:div w:id="1697464597">
                              <w:marLeft w:val="0"/>
                              <w:marRight w:val="0"/>
                              <w:marTop w:val="0"/>
                              <w:marBottom w:val="0"/>
                              <w:divBdr>
                                <w:top w:val="none" w:sz="0" w:space="0" w:color="auto"/>
                                <w:left w:val="none" w:sz="0" w:space="0" w:color="auto"/>
                                <w:bottom w:val="none" w:sz="0" w:space="0" w:color="auto"/>
                                <w:right w:val="none" w:sz="0" w:space="0" w:color="auto"/>
                              </w:divBdr>
                              <w:divsChild>
                                <w:div w:id="717238745">
                                  <w:marLeft w:val="0"/>
                                  <w:marRight w:val="0"/>
                                  <w:marTop w:val="0"/>
                                  <w:marBottom w:val="0"/>
                                  <w:divBdr>
                                    <w:top w:val="none" w:sz="0" w:space="0" w:color="auto"/>
                                    <w:left w:val="none" w:sz="0" w:space="0" w:color="auto"/>
                                    <w:bottom w:val="none" w:sz="0" w:space="0" w:color="auto"/>
                                    <w:right w:val="none" w:sz="0" w:space="0" w:color="auto"/>
                                  </w:divBdr>
                                </w:div>
                              </w:divsChild>
                            </w:div>
                            <w:div w:id="2008166469">
                              <w:marLeft w:val="0"/>
                              <w:marRight w:val="0"/>
                              <w:marTop w:val="0"/>
                              <w:marBottom w:val="0"/>
                              <w:divBdr>
                                <w:top w:val="none" w:sz="0" w:space="0" w:color="auto"/>
                                <w:left w:val="none" w:sz="0" w:space="0" w:color="auto"/>
                                <w:bottom w:val="none" w:sz="0" w:space="0" w:color="auto"/>
                                <w:right w:val="none" w:sz="0" w:space="0" w:color="auto"/>
                              </w:divBdr>
                              <w:divsChild>
                                <w:div w:id="1678725062">
                                  <w:marLeft w:val="0"/>
                                  <w:marRight w:val="0"/>
                                  <w:marTop w:val="0"/>
                                  <w:marBottom w:val="0"/>
                                  <w:divBdr>
                                    <w:top w:val="none" w:sz="0" w:space="0" w:color="auto"/>
                                    <w:left w:val="none" w:sz="0" w:space="0" w:color="auto"/>
                                    <w:bottom w:val="none" w:sz="0" w:space="0" w:color="auto"/>
                                    <w:right w:val="none" w:sz="0" w:space="0" w:color="auto"/>
                                  </w:divBdr>
                                </w:div>
                              </w:divsChild>
                            </w:div>
                            <w:div w:id="449250186">
                              <w:marLeft w:val="0"/>
                              <w:marRight w:val="0"/>
                              <w:marTop w:val="0"/>
                              <w:marBottom w:val="0"/>
                              <w:divBdr>
                                <w:top w:val="none" w:sz="0" w:space="0" w:color="auto"/>
                                <w:left w:val="none" w:sz="0" w:space="0" w:color="auto"/>
                                <w:bottom w:val="none" w:sz="0" w:space="0" w:color="auto"/>
                                <w:right w:val="none" w:sz="0" w:space="0" w:color="auto"/>
                              </w:divBdr>
                              <w:divsChild>
                                <w:div w:id="723796604">
                                  <w:marLeft w:val="0"/>
                                  <w:marRight w:val="0"/>
                                  <w:marTop w:val="0"/>
                                  <w:marBottom w:val="0"/>
                                  <w:divBdr>
                                    <w:top w:val="none" w:sz="0" w:space="0" w:color="auto"/>
                                    <w:left w:val="none" w:sz="0" w:space="0" w:color="auto"/>
                                    <w:bottom w:val="none" w:sz="0" w:space="0" w:color="auto"/>
                                    <w:right w:val="none" w:sz="0" w:space="0" w:color="auto"/>
                                  </w:divBdr>
                                </w:div>
                              </w:divsChild>
                            </w:div>
                            <w:div w:id="1005934928">
                              <w:marLeft w:val="0"/>
                              <w:marRight w:val="0"/>
                              <w:marTop w:val="0"/>
                              <w:marBottom w:val="0"/>
                              <w:divBdr>
                                <w:top w:val="none" w:sz="0" w:space="0" w:color="auto"/>
                                <w:left w:val="none" w:sz="0" w:space="0" w:color="auto"/>
                                <w:bottom w:val="none" w:sz="0" w:space="0" w:color="auto"/>
                                <w:right w:val="none" w:sz="0" w:space="0" w:color="auto"/>
                              </w:divBdr>
                              <w:divsChild>
                                <w:div w:id="1371801612">
                                  <w:marLeft w:val="0"/>
                                  <w:marRight w:val="0"/>
                                  <w:marTop w:val="0"/>
                                  <w:marBottom w:val="0"/>
                                  <w:divBdr>
                                    <w:top w:val="none" w:sz="0" w:space="0" w:color="auto"/>
                                    <w:left w:val="none" w:sz="0" w:space="0" w:color="auto"/>
                                    <w:bottom w:val="none" w:sz="0" w:space="0" w:color="auto"/>
                                    <w:right w:val="none" w:sz="0" w:space="0" w:color="auto"/>
                                  </w:divBdr>
                                  <w:divsChild>
                                    <w:div w:id="1653674871">
                                      <w:marLeft w:val="0"/>
                                      <w:marRight w:val="0"/>
                                      <w:marTop w:val="0"/>
                                      <w:marBottom w:val="0"/>
                                      <w:divBdr>
                                        <w:top w:val="none" w:sz="0" w:space="0" w:color="auto"/>
                                        <w:left w:val="none" w:sz="0" w:space="0" w:color="auto"/>
                                        <w:bottom w:val="none" w:sz="0" w:space="0" w:color="auto"/>
                                        <w:right w:val="none" w:sz="0" w:space="0" w:color="auto"/>
                                      </w:divBdr>
                                      <w:divsChild>
                                        <w:div w:id="1638679174">
                                          <w:marLeft w:val="0"/>
                                          <w:marRight w:val="0"/>
                                          <w:marTop w:val="0"/>
                                          <w:marBottom w:val="0"/>
                                          <w:divBdr>
                                            <w:top w:val="none" w:sz="0" w:space="0" w:color="auto"/>
                                            <w:left w:val="none" w:sz="0" w:space="0" w:color="auto"/>
                                            <w:bottom w:val="none" w:sz="0" w:space="0" w:color="auto"/>
                                            <w:right w:val="none" w:sz="0" w:space="0" w:color="auto"/>
                                          </w:divBdr>
                                          <w:divsChild>
                                            <w:div w:id="7413528">
                                              <w:marLeft w:val="0"/>
                                              <w:marRight w:val="0"/>
                                              <w:marTop w:val="0"/>
                                              <w:marBottom w:val="0"/>
                                              <w:divBdr>
                                                <w:top w:val="none" w:sz="0" w:space="0" w:color="auto"/>
                                                <w:left w:val="none" w:sz="0" w:space="0" w:color="auto"/>
                                                <w:bottom w:val="none" w:sz="0" w:space="0" w:color="auto"/>
                                                <w:right w:val="none" w:sz="0" w:space="0" w:color="auto"/>
                                              </w:divBdr>
                                              <w:divsChild>
                                                <w:div w:id="10268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9405">
                                          <w:marLeft w:val="0"/>
                                          <w:marRight w:val="0"/>
                                          <w:marTop w:val="0"/>
                                          <w:marBottom w:val="0"/>
                                          <w:divBdr>
                                            <w:top w:val="none" w:sz="0" w:space="0" w:color="auto"/>
                                            <w:left w:val="none" w:sz="0" w:space="0" w:color="auto"/>
                                            <w:bottom w:val="none" w:sz="0" w:space="0" w:color="auto"/>
                                            <w:right w:val="none" w:sz="0" w:space="0" w:color="auto"/>
                                          </w:divBdr>
                                          <w:divsChild>
                                            <w:div w:id="1856384732">
                                              <w:marLeft w:val="0"/>
                                              <w:marRight w:val="0"/>
                                              <w:marTop w:val="0"/>
                                              <w:marBottom w:val="0"/>
                                              <w:divBdr>
                                                <w:top w:val="none" w:sz="0" w:space="0" w:color="auto"/>
                                                <w:left w:val="none" w:sz="0" w:space="0" w:color="auto"/>
                                                <w:bottom w:val="none" w:sz="0" w:space="0" w:color="auto"/>
                                                <w:right w:val="none" w:sz="0" w:space="0" w:color="auto"/>
                                              </w:divBdr>
                                              <w:divsChild>
                                                <w:div w:id="7897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125699">
          <w:marLeft w:val="0"/>
          <w:marRight w:val="0"/>
          <w:marTop w:val="0"/>
          <w:marBottom w:val="0"/>
          <w:divBdr>
            <w:top w:val="none" w:sz="0" w:space="0" w:color="auto"/>
            <w:left w:val="none" w:sz="0" w:space="0" w:color="auto"/>
            <w:bottom w:val="none" w:sz="0" w:space="0" w:color="auto"/>
            <w:right w:val="none" w:sz="0" w:space="0" w:color="auto"/>
          </w:divBdr>
          <w:divsChild>
            <w:div w:id="247807118">
              <w:marLeft w:val="0"/>
              <w:marRight w:val="0"/>
              <w:marTop w:val="0"/>
              <w:marBottom w:val="0"/>
              <w:divBdr>
                <w:top w:val="none" w:sz="0" w:space="0" w:color="auto"/>
                <w:left w:val="none" w:sz="0" w:space="0" w:color="auto"/>
                <w:bottom w:val="none" w:sz="0" w:space="0" w:color="auto"/>
                <w:right w:val="none" w:sz="0" w:space="0" w:color="auto"/>
              </w:divBdr>
              <w:divsChild>
                <w:div w:id="180894898">
                  <w:marLeft w:val="0"/>
                  <w:marRight w:val="0"/>
                  <w:marTop w:val="0"/>
                  <w:marBottom w:val="0"/>
                  <w:divBdr>
                    <w:top w:val="none" w:sz="0" w:space="0" w:color="auto"/>
                    <w:left w:val="none" w:sz="0" w:space="0" w:color="auto"/>
                    <w:bottom w:val="none" w:sz="0" w:space="0" w:color="auto"/>
                    <w:right w:val="none" w:sz="0" w:space="0" w:color="auto"/>
                  </w:divBdr>
                  <w:divsChild>
                    <w:div w:id="1830172146">
                      <w:marLeft w:val="0"/>
                      <w:marRight w:val="0"/>
                      <w:marTop w:val="0"/>
                      <w:marBottom w:val="0"/>
                      <w:divBdr>
                        <w:top w:val="none" w:sz="0" w:space="0" w:color="auto"/>
                        <w:left w:val="none" w:sz="0" w:space="0" w:color="auto"/>
                        <w:bottom w:val="none" w:sz="0" w:space="0" w:color="auto"/>
                        <w:right w:val="none" w:sz="0" w:space="0" w:color="auto"/>
                      </w:divBdr>
                      <w:divsChild>
                        <w:div w:id="294599560">
                          <w:marLeft w:val="0"/>
                          <w:marRight w:val="0"/>
                          <w:marTop w:val="0"/>
                          <w:marBottom w:val="0"/>
                          <w:divBdr>
                            <w:top w:val="none" w:sz="0" w:space="0" w:color="auto"/>
                            <w:left w:val="none" w:sz="0" w:space="0" w:color="auto"/>
                            <w:bottom w:val="none" w:sz="0" w:space="0" w:color="auto"/>
                            <w:right w:val="none" w:sz="0" w:space="0" w:color="auto"/>
                          </w:divBdr>
                          <w:divsChild>
                            <w:div w:id="289480817">
                              <w:marLeft w:val="0"/>
                              <w:marRight w:val="0"/>
                              <w:marTop w:val="0"/>
                              <w:marBottom w:val="0"/>
                              <w:divBdr>
                                <w:top w:val="none" w:sz="0" w:space="0" w:color="auto"/>
                                <w:left w:val="none" w:sz="0" w:space="0" w:color="auto"/>
                                <w:bottom w:val="none" w:sz="0" w:space="0" w:color="auto"/>
                                <w:right w:val="none" w:sz="0" w:space="0" w:color="auto"/>
                              </w:divBdr>
                              <w:divsChild>
                                <w:div w:id="6940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6747320">
      <w:bodyDiv w:val="1"/>
      <w:marLeft w:val="0"/>
      <w:marRight w:val="0"/>
      <w:marTop w:val="0"/>
      <w:marBottom w:val="0"/>
      <w:divBdr>
        <w:top w:val="none" w:sz="0" w:space="0" w:color="auto"/>
        <w:left w:val="none" w:sz="0" w:space="0" w:color="auto"/>
        <w:bottom w:val="none" w:sz="0" w:space="0" w:color="auto"/>
        <w:right w:val="none" w:sz="0" w:space="0" w:color="auto"/>
      </w:divBdr>
      <w:divsChild>
        <w:div w:id="1803845358">
          <w:marLeft w:val="0"/>
          <w:marRight w:val="0"/>
          <w:marTop w:val="0"/>
          <w:marBottom w:val="0"/>
          <w:divBdr>
            <w:top w:val="none" w:sz="0" w:space="0" w:color="auto"/>
            <w:left w:val="none" w:sz="0" w:space="0" w:color="auto"/>
            <w:bottom w:val="none" w:sz="0" w:space="0" w:color="auto"/>
            <w:right w:val="none" w:sz="0" w:space="0" w:color="auto"/>
          </w:divBdr>
          <w:divsChild>
            <w:div w:id="817845153">
              <w:marLeft w:val="0"/>
              <w:marRight w:val="0"/>
              <w:marTop w:val="0"/>
              <w:marBottom w:val="0"/>
              <w:divBdr>
                <w:top w:val="none" w:sz="0" w:space="0" w:color="auto"/>
                <w:left w:val="none" w:sz="0" w:space="0" w:color="auto"/>
                <w:bottom w:val="none" w:sz="0" w:space="0" w:color="auto"/>
                <w:right w:val="none" w:sz="0" w:space="0" w:color="auto"/>
              </w:divBdr>
              <w:divsChild>
                <w:div w:id="1748577328">
                  <w:marLeft w:val="0"/>
                  <w:marRight w:val="0"/>
                  <w:marTop w:val="0"/>
                  <w:marBottom w:val="0"/>
                  <w:divBdr>
                    <w:top w:val="none" w:sz="0" w:space="0" w:color="auto"/>
                    <w:left w:val="none" w:sz="0" w:space="0" w:color="auto"/>
                    <w:bottom w:val="none" w:sz="0" w:space="0" w:color="auto"/>
                    <w:right w:val="none" w:sz="0" w:space="0" w:color="auto"/>
                  </w:divBdr>
                  <w:divsChild>
                    <w:div w:id="2120710909">
                      <w:marLeft w:val="0"/>
                      <w:marRight w:val="0"/>
                      <w:marTop w:val="0"/>
                      <w:marBottom w:val="0"/>
                      <w:divBdr>
                        <w:top w:val="none" w:sz="0" w:space="0" w:color="auto"/>
                        <w:left w:val="none" w:sz="0" w:space="0" w:color="auto"/>
                        <w:bottom w:val="none" w:sz="0" w:space="0" w:color="auto"/>
                        <w:right w:val="none" w:sz="0" w:space="0" w:color="auto"/>
                      </w:divBdr>
                      <w:divsChild>
                        <w:div w:id="77026313">
                          <w:marLeft w:val="0"/>
                          <w:marRight w:val="0"/>
                          <w:marTop w:val="0"/>
                          <w:marBottom w:val="0"/>
                          <w:divBdr>
                            <w:top w:val="none" w:sz="0" w:space="0" w:color="auto"/>
                            <w:left w:val="none" w:sz="0" w:space="0" w:color="auto"/>
                            <w:bottom w:val="none" w:sz="0" w:space="0" w:color="auto"/>
                            <w:right w:val="none" w:sz="0" w:space="0" w:color="auto"/>
                          </w:divBdr>
                          <w:divsChild>
                            <w:div w:id="767384887">
                              <w:marLeft w:val="0"/>
                              <w:marRight w:val="0"/>
                              <w:marTop w:val="0"/>
                              <w:marBottom w:val="0"/>
                              <w:divBdr>
                                <w:top w:val="none" w:sz="0" w:space="0" w:color="auto"/>
                                <w:left w:val="none" w:sz="0" w:space="0" w:color="auto"/>
                                <w:bottom w:val="none" w:sz="0" w:space="0" w:color="auto"/>
                                <w:right w:val="none" w:sz="0" w:space="0" w:color="auto"/>
                              </w:divBdr>
                              <w:divsChild>
                                <w:div w:id="648051768">
                                  <w:marLeft w:val="0"/>
                                  <w:marRight w:val="0"/>
                                  <w:marTop w:val="0"/>
                                  <w:marBottom w:val="0"/>
                                  <w:divBdr>
                                    <w:top w:val="none" w:sz="0" w:space="0" w:color="auto"/>
                                    <w:left w:val="none" w:sz="0" w:space="0" w:color="auto"/>
                                    <w:bottom w:val="none" w:sz="0" w:space="0" w:color="auto"/>
                                    <w:right w:val="none" w:sz="0" w:space="0" w:color="auto"/>
                                  </w:divBdr>
                                </w:div>
                              </w:divsChild>
                            </w:div>
                            <w:div w:id="78648078">
                              <w:marLeft w:val="0"/>
                              <w:marRight w:val="0"/>
                              <w:marTop w:val="0"/>
                              <w:marBottom w:val="0"/>
                              <w:divBdr>
                                <w:top w:val="none" w:sz="0" w:space="0" w:color="auto"/>
                                <w:left w:val="none" w:sz="0" w:space="0" w:color="auto"/>
                                <w:bottom w:val="none" w:sz="0" w:space="0" w:color="auto"/>
                                <w:right w:val="none" w:sz="0" w:space="0" w:color="auto"/>
                              </w:divBdr>
                              <w:divsChild>
                                <w:div w:id="989165690">
                                  <w:marLeft w:val="0"/>
                                  <w:marRight w:val="0"/>
                                  <w:marTop w:val="0"/>
                                  <w:marBottom w:val="0"/>
                                  <w:divBdr>
                                    <w:top w:val="none" w:sz="0" w:space="0" w:color="auto"/>
                                    <w:left w:val="none" w:sz="0" w:space="0" w:color="auto"/>
                                    <w:bottom w:val="none" w:sz="0" w:space="0" w:color="auto"/>
                                    <w:right w:val="none" w:sz="0" w:space="0" w:color="auto"/>
                                  </w:divBdr>
                                </w:div>
                              </w:divsChild>
                            </w:div>
                            <w:div w:id="282006467">
                              <w:marLeft w:val="0"/>
                              <w:marRight w:val="0"/>
                              <w:marTop w:val="0"/>
                              <w:marBottom w:val="0"/>
                              <w:divBdr>
                                <w:top w:val="none" w:sz="0" w:space="0" w:color="auto"/>
                                <w:left w:val="none" w:sz="0" w:space="0" w:color="auto"/>
                                <w:bottom w:val="none" w:sz="0" w:space="0" w:color="auto"/>
                                <w:right w:val="none" w:sz="0" w:space="0" w:color="auto"/>
                              </w:divBdr>
                              <w:divsChild>
                                <w:div w:id="849296165">
                                  <w:marLeft w:val="0"/>
                                  <w:marRight w:val="0"/>
                                  <w:marTop w:val="0"/>
                                  <w:marBottom w:val="0"/>
                                  <w:divBdr>
                                    <w:top w:val="none" w:sz="0" w:space="0" w:color="auto"/>
                                    <w:left w:val="none" w:sz="0" w:space="0" w:color="auto"/>
                                    <w:bottom w:val="none" w:sz="0" w:space="0" w:color="auto"/>
                                    <w:right w:val="none" w:sz="0" w:space="0" w:color="auto"/>
                                  </w:divBdr>
                                </w:div>
                              </w:divsChild>
                            </w:div>
                            <w:div w:id="1775130357">
                              <w:marLeft w:val="0"/>
                              <w:marRight w:val="0"/>
                              <w:marTop w:val="0"/>
                              <w:marBottom w:val="0"/>
                              <w:divBdr>
                                <w:top w:val="none" w:sz="0" w:space="0" w:color="auto"/>
                                <w:left w:val="none" w:sz="0" w:space="0" w:color="auto"/>
                                <w:bottom w:val="none" w:sz="0" w:space="0" w:color="auto"/>
                                <w:right w:val="none" w:sz="0" w:space="0" w:color="auto"/>
                              </w:divBdr>
                              <w:divsChild>
                                <w:div w:id="259409924">
                                  <w:marLeft w:val="0"/>
                                  <w:marRight w:val="0"/>
                                  <w:marTop w:val="0"/>
                                  <w:marBottom w:val="0"/>
                                  <w:divBdr>
                                    <w:top w:val="none" w:sz="0" w:space="0" w:color="auto"/>
                                    <w:left w:val="none" w:sz="0" w:space="0" w:color="auto"/>
                                    <w:bottom w:val="none" w:sz="0" w:space="0" w:color="auto"/>
                                    <w:right w:val="none" w:sz="0" w:space="0" w:color="auto"/>
                                  </w:divBdr>
                                  <w:divsChild>
                                    <w:div w:id="30765575">
                                      <w:marLeft w:val="0"/>
                                      <w:marRight w:val="0"/>
                                      <w:marTop w:val="0"/>
                                      <w:marBottom w:val="0"/>
                                      <w:divBdr>
                                        <w:top w:val="none" w:sz="0" w:space="0" w:color="auto"/>
                                        <w:left w:val="none" w:sz="0" w:space="0" w:color="auto"/>
                                        <w:bottom w:val="none" w:sz="0" w:space="0" w:color="auto"/>
                                        <w:right w:val="none" w:sz="0" w:space="0" w:color="auto"/>
                                      </w:divBdr>
                                      <w:divsChild>
                                        <w:div w:id="1039361677">
                                          <w:marLeft w:val="0"/>
                                          <w:marRight w:val="0"/>
                                          <w:marTop w:val="0"/>
                                          <w:marBottom w:val="0"/>
                                          <w:divBdr>
                                            <w:top w:val="none" w:sz="0" w:space="0" w:color="auto"/>
                                            <w:left w:val="none" w:sz="0" w:space="0" w:color="auto"/>
                                            <w:bottom w:val="none" w:sz="0" w:space="0" w:color="auto"/>
                                            <w:right w:val="none" w:sz="0" w:space="0" w:color="auto"/>
                                          </w:divBdr>
                                          <w:divsChild>
                                            <w:div w:id="250704335">
                                              <w:marLeft w:val="0"/>
                                              <w:marRight w:val="0"/>
                                              <w:marTop w:val="0"/>
                                              <w:marBottom w:val="0"/>
                                              <w:divBdr>
                                                <w:top w:val="none" w:sz="0" w:space="0" w:color="auto"/>
                                                <w:left w:val="none" w:sz="0" w:space="0" w:color="auto"/>
                                                <w:bottom w:val="none" w:sz="0" w:space="0" w:color="auto"/>
                                                <w:right w:val="none" w:sz="0" w:space="0" w:color="auto"/>
                                              </w:divBdr>
                                              <w:divsChild>
                                                <w:div w:id="6556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3318">
                                          <w:marLeft w:val="0"/>
                                          <w:marRight w:val="0"/>
                                          <w:marTop w:val="0"/>
                                          <w:marBottom w:val="0"/>
                                          <w:divBdr>
                                            <w:top w:val="none" w:sz="0" w:space="0" w:color="auto"/>
                                            <w:left w:val="none" w:sz="0" w:space="0" w:color="auto"/>
                                            <w:bottom w:val="none" w:sz="0" w:space="0" w:color="auto"/>
                                            <w:right w:val="none" w:sz="0" w:space="0" w:color="auto"/>
                                          </w:divBdr>
                                          <w:divsChild>
                                            <w:div w:id="1530558879">
                                              <w:marLeft w:val="0"/>
                                              <w:marRight w:val="0"/>
                                              <w:marTop w:val="0"/>
                                              <w:marBottom w:val="0"/>
                                              <w:divBdr>
                                                <w:top w:val="none" w:sz="0" w:space="0" w:color="auto"/>
                                                <w:left w:val="none" w:sz="0" w:space="0" w:color="auto"/>
                                                <w:bottom w:val="none" w:sz="0" w:space="0" w:color="auto"/>
                                                <w:right w:val="none" w:sz="0" w:space="0" w:color="auto"/>
                                              </w:divBdr>
                                              <w:divsChild>
                                                <w:div w:id="12969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152011">
          <w:marLeft w:val="0"/>
          <w:marRight w:val="0"/>
          <w:marTop w:val="0"/>
          <w:marBottom w:val="0"/>
          <w:divBdr>
            <w:top w:val="none" w:sz="0" w:space="0" w:color="auto"/>
            <w:left w:val="none" w:sz="0" w:space="0" w:color="auto"/>
            <w:bottom w:val="none" w:sz="0" w:space="0" w:color="auto"/>
            <w:right w:val="none" w:sz="0" w:space="0" w:color="auto"/>
          </w:divBdr>
          <w:divsChild>
            <w:div w:id="2128350436">
              <w:marLeft w:val="0"/>
              <w:marRight w:val="0"/>
              <w:marTop w:val="0"/>
              <w:marBottom w:val="0"/>
              <w:divBdr>
                <w:top w:val="none" w:sz="0" w:space="0" w:color="auto"/>
                <w:left w:val="none" w:sz="0" w:space="0" w:color="auto"/>
                <w:bottom w:val="none" w:sz="0" w:space="0" w:color="auto"/>
                <w:right w:val="none" w:sz="0" w:space="0" w:color="auto"/>
              </w:divBdr>
              <w:divsChild>
                <w:div w:id="927932475">
                  <w:marLeft w:val="0"/>
                  <w:marRight w:val="0"/>
                  <w:marTop w:val="0"/>
                  <w:marBottom w:val="0"/>
                  <w:divBdr>
                    <w:top w:val="none" w:sz="0" w:space="0" w:color="auto"/>
                    <w:left w:val="none" w:sz="0" w:space="0" w:color="auto"/>
                    <w:bottom w:val="none" w:sz="0" w:space="0" w:color="auto"/>
                    <w:right w:val="none" w:sz="0" w:space="0" w:color="auto"/>
                  </w:divBdr>
                  <w:divsChild>
                    <w:div w:id="1156067216">
                      <w:marLeft w:val="0"/>
                      <w:marRight w:val="0"/>
                      <w:marTop w:val="0"/>
                      <w:marBottom w:val="0"/>
                      <w:divBdr>
                        <w:top w:val="none" w:sz="0" w:space="0" w:color="auto"/>
                        <w:left w:val="none" w:sz="0" w:space="0" w:color="auto"/>
                        <w:bottom w:val="none" w:sz="0" w:space="0" w:color="auto"/>
                        <w:right w:val="none" w:sz="0" w:space="0" w:color="auto"/>
                      </w:divBdr>
                      <w:divsChild>
                        <w:div w:id="537551841">
                          <w:marLeft w:val="0"/>
                          <w:marRight w:val="0"/>
                          <w:marTop w:val="0"/>
                          <w:marBottom w:val="0"/>
                          <w:divBdr>
                            <w:top w:val="none" w:sz="0" w:space="0" w:color="auto"/>
                            <w:left w:val="none" w:sz="0" w:space="0" w:color="auto"/>
                            <w:bottom w:val="none" w:sz="0" w:space="0" w:color="auto"/>
                            <w:right w:val="none" w:sz="0" w:space="0" w:color="auto"/>
                          </w:divBdr>
                          <w:divsChild>
                            <w:div w:id="120923506">
                              <w:marLeft w:val="0"/>
                              <w:marRight w:val="0"/>
                              <w:marTop w:val="0"/>
                              <w:marBottom w:val="0"/>
                              <w:divBdr>
                                <w:top w:val="none" w:sz="0" w:space="0" w:color="auto"/>
                                <w:left w:val="none" w:sz="0" w:space="0" w:color="auto"/>
                                <w:bottom w:val="none" w:sz="0" w:space="0" w:color="auto"/>
                                <w:right w:val="none" w:sz="0" w:space="0" w:color="auto"/>
                              </w:divBdr>
                              <w:divsChild>
                                <w:div w:id="2957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53548">
      <w:bodyDiv w:val="1"/>
      <w:marLeft w:val="0"/>
      <w:marRight w:val="0"/>
      <w:marTop w:val="0"/>
      <w:marBottom w:val="0"/>
      <w:divBdr>
        <w:top w:val="none" w:sz="0" w:space="0" w:color="auto"/>
        <w:left w:val="none" w:sz="0" w:space="0" w:color="auto"/>
        <w:bottom w:val="none" w:sz="0" w:space="0" w:color="auto"/>
        <w:right w:val="none" w:sz="0" w:space="0" w:color="auto"/>
      </w:divBdr>
      <w:divsChild>
        <w:div w:id="439378800">
          <w:marLeft w:val="0"/>
          <w:marRight w:val="0"/>
          <w:marTop w:val="0"/>
          <w:marBottom w:val="0"/>
          <w:divBdr>
            <w:top w:val="none" w:sz="0" w:space="0" w:color="auto"/>
            <w:left w:val="none" w:sz="0" w:space="0" w:color="auto"/>
            <w:bottom w:val="none" w:sz="0" w:space="0" w:color="auto"/>
            <w:right w:val="none" w:sz="0" w:space="0" w:color="auto"/>
          </w:divBdr>
          <w:divsChild>
            <w:div w:id="696351760">
              <w:marLeft w:val="0"/>
              <w:marRight w:val="0"/>
              <w:marTop w:val="0"/>
              <w:marBottom w:val="0"/>
              <w:divBdr>
                <w:top w:val="none" w:sz="0" w:space="0" w:color="auto"/>
                <w:left w:val="none" w:sz="0" w:space="0" w:color="auto"/>
                <w:bottom w:val="none" w:sz="0" w:space="0" w:color="auto"/>
                <w:right w:val="none" w:sz="0" w:space="0" w:color="auto"/>
              </w:divBdr>
            </w:div>
          </w:divsChild>
        </w:div>
        <w:div w:id="367682528">
          <w:marLeft w:val="0"/>
          <w:marRight w:val="0"/>
          <w:marTop w:val="0"/>
          <w:marBottom w:val="0"/>
          <w:divBdr>
            <w:top w:val="none" w:sz="0" w:space="0" w:color="auto"/>
            <w:left w:val="none" w:sz="0" w:space="0" w:color="auto"/>
            <w:bottom w:val="none" w:sz="0" w:space="0" w:color="auto"/>
            <w:right w:val="none" w:sz="0" w:space="0" w:color="auto"/>
          </w:divBdr>
          <w:divsChild>
            <w:div w:id="682630974">
              <w:marLeft w:val="0"/>
              <w:marRight w:val="0"/>
              <w:marTop w:val="0"/>
              <w:marBottom w:val="0"/>
              <w:divBdr>
                <w:top w:val="none" w:sz="0" w:space="0" w:color="auto"/>
                <w:left w:val="none" w:sz="0" w:space="0" w:color="auto"/>
                <w:bottom w:val="none" w:sz="0" w:space="0" w:color="auto"/>
                <w:right w:val="none" w:sz="0" w:space="0" w:color="auto"/>
              </w:divBdr>
              <w:divsChild>
                <w:div w:id="1898587516">
                  <w:marLeft w:val="0"/>
                  <w:marRight w:val="0"/>
                  <w:marTop w:val="0"/>
                  <w:marBottom w:val="0"/>
                  <w:divBdr>
                    <w:top w:val="none" w:sz="0" w:space="0" w:color="auto"/>
                    <w:left w:val="none" w:sz="0" w:space="0" w:color="auto"/>
                    <w:bottom w:val="none" w:sz="0" w:space="0" w:color="auto"/>
                    <w:right w:val="none" w:sz="0" w:space="0" w:color="auto"/>
                  </w:divBdr>
                  <w:divsChild>
                    <w:div w:id="2139445894">
                      <w:marLeft w:val="0"/>
                      <w:marRight w:val="0"/>
                      <w:marTop w:val="0"/>
                      <w:marBottom w:val="0"/>
                      <w:divBdr>
                        <w:top w:val="none" w:sz="0" w:space="0" w:color="auto"/>
                        <w:left w:val="none" w:sz="0" w:space="0" w:color="auto"/>
                        <w:bottom w:val="none" w:sz="0" w:space="0" w:color="auto"/>
                        <w:right w:val="none" w:sz="0" w:space="0" w:color="auto"/>
                      </w:divBdr>
                      <w:divsChild>
                        <w:div w:id="817189740">
                          <w:marLeft w:val="0"/>
                          <w:marRight w:val="0"/>
                          <w:marTop w:val="0"/>
                          <w:marBottom w:val="0"/>
                          <w:divBdr>
                            <w:top w:val="none" w:sz="0" w:space="0" w:color="auto"/>
                            <w:left w:val="none" w:sz="0" w:space="0" w:color="auto"/>
                            <w:bottom w:val="none" w:sz="0" w:space="0" w:color="auto"/>
                            <w:right w:val="none" w:sz="0" w:space="0" w:color="auto"/>
                          </w:divBdr>
                          <w:divsChild>
                            <w:div w:id="1896038009">
                              <w:marLeft w:val="0"/>
                              <w:marRight w:val="0"/>
                              <w:marTop w:val="0"/>
                              <w:marBottom w:val="0"/>
                              <w:divBdr>
                                <w:top w:val="none" w:sz="0" w:space="0" w:color="auto"/>
                                <w:left w:val="none" w:sz="0" w:space="0" w:color="auto"/>
                                <w:bottom w:val="none" w:sz="0" w:space="0" w:color="auto"/>
                                <w:right w:val="none" w:sz="0" w:space="0" w:color="auto"/>
                              </w:divBdr>
                            </w:div>
                          </w:divsChild>
                        </w:div>
                        <w:div w:id="2065133986">
                          <w:marLeft w:val="0"/>
                          <w:marRight w:val="0"/>
                          <w:marTop w:val="0"/>
                          <w:marBottom w:val="0"/>
                          <w:divBdr>
                            <w:top w:val="none" w:sz="0" w:space="0" w:color="auto"/>
                            <w:left w:val="none" w:sz="0" w:space="0" w:color="auto"/>
                            <w:bottom w:val="none" w:sz="0" w:space="0" w:color="auto"/>
                            <w:right w:val="none" w:sz="0" w:space="0" w:color="auto"/>
                          </w:divBdr>
                          <w:divsChild>
                            <w:div w:id="17869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216">
              <w:marLeft w:val="0"/>
              <w:marRight w:val="0"/>
              <w:marTop w:val="0"/>
              <w:marBottom w:val="0"/>
              <w:divBdr>
                <w:top w:val="none" w:sz="0" w:space="0" w:color="auto"/>
                <w:left w:val="none" w:sz="0" w:space="0" w:color="auto"/>
                <w:bottom w:val="none" w:sz="0" w:space="0" w:color="auto"/>
                <w:right w:val="none" w:sz="0" w:space="0" w:color="auto"/>
              </w:divBdr>
              <w:divsChild>
                <w:div w:id="441922810">
                  <w:marLeft w:val="0"/>
                  <w:marRight w:val="0"/>
                  <w:marTop w:val="0"/>
                  <w:marBottom w:val="0"/>
                  <w:divBdr>
                    <w:top w:val="none" w:sz="0" w:space="0" w:color="auto"/>
                    <w:left w:val="none" w:sz="0" w:space="0" w:color="auto"/>
                    <w:bottom w:val="none" w:sz="0" w:space="0" w:color="auto"/>
                    <w:right w:val="none" w:sz="0" w:space="0" w:color="auto"/>
                  </w:divBdr>
                  <w:divsChild>
                    <w:div w:id="327101897">
                      <w:marLeft w:val="0"/>
                      <w:marRight w:val="0"/>
                      <w:marTop w:val="0"/>
                      <w:marBottom w:val="0"/>
                      <w:divBdr>
                        <w:top w:val="none" w:sz="0" w:space="0" w:color="auto"/>
                        <w:left w:val="none" w:sz="0" w:space="0" w:color="auto"/>
                        <w:bottom w:val="none" w:sz="0" w:space="0" w:color="auto"/>
                        <w:right w:val="none" w:sz="0" w:space="0" w:color="auto"/>
                      </w:divBdr>
                      <w:divsChild>
                        <w:div w:id="1331329807">
                          <w:marLeft w:val="0"/>
                          <w:marRight w:val="0"/>
                          <w:marTop w:val="0"/>
                          <w:marBottom w:val="0"/>
                          <w:divBdr>
                            <w:top w:val="none" w:sz="0" w:space="0" w:color="auto"/>
                            <w:left w:val="none" w:sz="0" w:space="0" w:color="auto"/>
                            <w:bottom w:val="none" w:sz="0" w:space="0" w:color="auto"/>
                            <w:right w:val="none" w:sz="0" w:space="0" w:color="auto"/>
                          </w:divBdr>
                          <w:divsChild>
                            <w:div w:id="1998411924">
                              <w:marLeft w:val="0"/>
                              <w:marRight w:val="0"/>
                              <w:marTop w:val="0"/>
                              <w:marBottom w:val="0"/>
                              <w:divBdr>
                                <w:top w:val="none" w:sz="0" w:space="0" w:color="auto"/>
                                <w:left w:val="none" w:sz="0" w:space="0" w:color="auto"/>
                                <w:bottom w:val="none" w:sz="0" w:space="0" w:color="auto"/>
                                <w:right w:val="none" w:sz="0" w:space="0" w:color="auto"/>
                              </w:divBdr>
                              <w:divsChild>
                                <w:div w:id="496270061">
                                  <w:marLeft w:val="0"/>
                                  <w:marRight w:val="0"/>
                                  <w:marTop w:val="0"/>
                                  <w:marBottom w:val="0"/>
                                  <w:divBdr>
                                    <w:top w:val="none" w:sz="0" w:space="0" w:color="auto"/>
                                    <w:left w:val="none" w:sz="0" w:space="0" w:color="auto"/>
                                    <w:bottom w:val="none" w:sz="0" w:space="0" w:color="auto"/>
                                    <w:right w:val="none" w:sz="0" w:space="0" w:color="auto"/>
                                  </w:divBdr>
                                  <w:divsChild>
                                    <w:div w:id="1918200710">
                                      <w:marLeft w:val="0"/>
                                      <w:marRight w:val="0"/>
                                      <w:marTop w:val="0"/>
                                      <w:marBottom w:val="0"/>
                                      <w:divBdr>
                                        <w:top w:val="none" w:sz="0" w:space="0" w:color="auto"/>
                                        <w:left w:val="none" w:sz="0" w:space="0" w:color="auto"/>
                                        <w:bottom w:val="none" w:sz="0" w:space="0" w:color="auto"/>
                                        <w:right w:val="none" w:sz="0" w:space="0" w:color="auto"/>
                                      </w:divBdr>
                                      <w:divsChild>
                                        <w:div w:id="508757826">
                                          <w:marLeft w:val="0"/>
                                          <w:marRight w:val="0"/>
                                          <w:marTop w:val="0"/>
                                          <w:marBottom w:val="0"/>
                                          <w:divBdr>
                                            <w:top w:val="none" w:sz="0" w:space="0" w:color="auto"/>
                                            <w:left w:val="none" w:sz="0" w:space="0" w:color="auto"/>
                                            <w:bottom w:val="none" w:sz="0" w:space="0" w:color="auto"/>
                                            <w:right w:val="none" w:sz="0" w:space="0" w:color="auto"/>
                                          </w:divBdr>
                                        </w:div>
                                      </w:divsChild>
                                    </w:div>
                                    <w:div w:id="330186786">
                                      <w:marLeft w:val="0"/>
                                      <w:marRight w:val="0"/>
                                      <w:marTop w:val="0"/>
                                      <w:marBottom w:val="0"/>
                                      <w:divBdr>
                                        <w:top w:val="none" w:sz="0" w:space="0" w:color="auto"/>
                                        <w:left w:val="none" w:sz="0" w:space="0" w:color="auto"/>
                                        <w:bottom w:val="none" w:sz="0" w:space="0" w:color="auto"/>
                                        <w:right w:val="none" w:sz="0" w:space="0" w:color="auto"/>
                                      </w:divBdr>
                                    </w:div>
                                    <w:div w:id="1838423624">
                                      <w:marLeft w:val="0"/>
                                      <w:marRight w:val="0"/>
                                      <w:marTop w:val="0"/>
                                      <w:marBottom w:val="0"/>
                                      <w:divBdr>
                                        <w:top w:val="none" w:sz="0" w:space="0" w:color="auto"/>
                                        <w:left w:val="none" w:sz="0" w:space="0" w:color="auto"/>
                                        <w:bottom w:val="none" w:sz="0" w:space="0" w:color="auto"/>
                                        <w:right w:val="none" w:sz="0" w:space="0" w:color="auto"/>
                                      </w:divBdr>
                                    </w:div>
                                    <w:div w:id="9248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64289">
          <w:marLeft w:val="0"/>
          <w:marRight w:val="0"/>
          <w:marTop w:val="0"/>
          <w:marBottom w:val="0"/>
          <w:divBdr>
            <w:top w:val="none" w:sz="0" w:space="0" w:color="auto"/>
            <w:left w:val="none" w:sz="0" w:space="0" w:color="auto"/>
            <w:bottom w:val="none" w:sz="0" w:space="0" w:color="auto"/>
            <w:right w:val="none" w:sz="0" w:space="0" w:color="auto"/>
          </w:divBdr>
          <w:divsChild>
            <w:div w:id="7651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59351803">
      <w:bodyDiv w:val="1"/>
      <w:marLeft w:val="0"/>
      <w:marRight w:val="0"/>
      <w:marTop w:val="0"/>
      <w:marBottom w:val="0"/>
      <w:divBdr>
        <w:top w:val="none" w:sz="0" w:space="0" w:color="auto"/>
        <w:left w:val="none" w:sz="0" w:space="0" w:color="auto"/>
        <w:bottom w:val="none" w:sz="0" w:space="0" w:color="auto"/>
        <w:right w:val="none" w:sz="0" w:space="0" w:color="auto"/>
      </w:divBdr>
      <w:divsChild>
        <w:div w:id="1688678580">
          <w:marLeft w:val="0"/>
          <w:marRight w:val="0"/>
          <w:marTop w:val="0"/>
          <w:marBottom w:val="0"/>
          <w:divBdr>
            <w:top w:val="none" w:sz="0" w:space="0" w:color="auto"/>
            <w:left w:val="none" w:sz="0" w:space="0" w:color="auto"/>
            <w:bottom w:val="none" w:sz="0" w:space="0" w:color="auto"/>
            <w:right w:val="none" w:sz="0" w:space="0" w:color="auto"/>
          </w:divBdr>
          <w:divsChild>
            <w:div w:id="110495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722556197">
              <w:blockQuote w:val="1"/>
              <w:marLeft w:val="720"/>
              <w:marRight w:val="720"/>
              <w:marTop w:val="100"/>
              <w:marBottom w:val="100"/>
              <w:divBdr>
                <w:top w:val="none" w:sz="0" w:space="0" w:color="auto"/>
                <w:left w:val="none" w:sz="0" w:space="0" w:color="auto"/>
                <w:bottom w:val="none" w:sz="0" w:space="0" w:color="auto"/>
                <w:right w:val="none" w:sz="0" w:space="0" w:color="auto"/>
              </w:divBdr>
            </w:div>
            <w:div w:id="572735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69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930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442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71455389">
      <w:bodyDiv w:val="1"/>
      <w:marLeft w:val="0"/>
      <w:marRight w:val="0"/>
      <w:marTop w:val="0"/>
      <w:marBottom w:val="0"/>
      <w:divBdr>
        <w:top w:val="none" w:sz="0" w:space="0" w:color="auto"/>
        <w:left w:val="none" w:sz="0" w:space="0" w:color="auto"/>
        <w:bottom w:val="none" w:sz="0" w:space="0" w:color="auto"/>
        <w:right w:val="none" w:sz="0" w:space="0" w:color="auto"/>
      </w:divBdr>
      <w:divsChild>
        <w:div w:id="394664971">
          <w:marLeft w:val="0"/>
          <w:marRight w:val="0"/>
          <w:marTop w:val="0"/>
          <w:marBottom w:val="0"/>
          <w:divBdr>
            <w:top w:val="none" w:sz="0" w:space="0" w:color="auto"/>
            <w:left w:val="none" w:sz="0" w:space="0" w:color="auto"/>
            <w:bottom w:val="none" w:sz="0" w:space="0" w:color="auto"/>
            <w:right w:val="none" w:sz="0" w:space="0" w:color="auto"/>
          </w:divBdr>
          <w:divsChild>
            <w:div w:id="1343316986">
              <w:marLeft w:val="0"/>
              <w:marRight w:val="0"/>
              <w:marTop w:val="0"/>
              <w:marBottom w:val="0"/>
              <w:divBdr>
                <w:top w:val="none" w:sz="0" w:space="0" w:color="auto"/>
                <w:left w:val="none" w:sz="0" w:space="0" w:color="auto"/>
                <w:bottom w:val="none" w:sz="0" w:space="0" w:color="auto"/>
                <w:right w:val="none" w:sz="0" w:space="0" w:color="auto"/>
              </w:divBdr>
              <w:divsChild>
                <w:div w:id="132021028">
                  <w:marLeft w:val="0"/>
                  <w:marRight w:val="0"/>
                  <w:marTop w:val="0"/>
                  <w:marBottom w:val="0"/>
                  <w:divBdr>
                    <w:top w:val="none" w:sz="0" w:space="0" w:color="auto"/>
                    <w:left w:val="none" w:sz="0" w:space="0" w:color="auto"/>
                    <w:bottom w:val="none" w:sz="0" w:space="0" w:color="auto"/>
                    <w:right w:val="none" w:sz="0" w:space="0" w:color="auto"/>
                  </w:divBdr>
                  <w:divsChild>
                    <w:div w:id="194119701">
                      <w:marLeft w:val="0"/>
                      <w:marRight w:val="0"/>
                      <w:marTop w:val="0"/>
                      <w:marBottom w:val="0"/>
                      <w:divBdr>
                        <w:top w:val="none" w:sz="0" w:space="0" w:color="auto"/>
                        <w:left w:val="none" w:sz="0" w:space="0" w:color="auto"/>
                        <w:bottom w:val="none" w:sz="0" w:space="0" w:color="auto"/>
                        <w:right w:val="none" w:sz="0" w:space="0" w:color="auto"/>
                      </w:divBdr>
                      <w:divsChild>
                        <w:div w:id="584341053">
                          <w:marLeft w:val="0"/>
                          <w:marRight w:val="0"/>
                          <w:marTop w:val="0"/>
                          <w:marBottom w:val="0"/>
                          <w:divBdr>
                            <w:top w:val="none" w:sz="0" w:space="0" w:color="auto"/>
                            <w:left w:val="none" w:sz="0" w:space="0" w:color="auto"/>
                            <w:bottom w:val="none" w:sz="0" w:space="0" w:color="auto"/>
                            <w:right w:val="none" w:sz="0" w:space="0" w:color="auto"/>
                          </w:divBdr>
                          <w:divsChild>
                            <w:div w:id="605695191">
                              <w:marLeft w:val="0"/>
                              <w:marRight w:val="0"/>
                              <w:marTop w:val="0"/>
                              <w:marBottom w:val="0"/>
                              <w:divBdr>
                                <w:top w:val="none" w:sz="0" w:space="0" w:color="auto"/>
                                <w:left w:val="none" w:sz="0" w:space="0" w:color="auto"/>
                                <w:bottom w:val="none" w:sz="0" w:space="0" w:color="auto"/>
                                <w:right w:val="none" w:sz="0" w:space="0" w:color="auto"/>
                              </w:divBdr>
                              <w:divsChild>
                                <w:div w:id="1555315754">
                                  <w:marLeft w:val="0"/>
                                  <w:marRight w:val="0"/>
                                  <w:marTop w:val="0"/>
                                  <w:marBottom w:val="0"/>
                                  <w:divBdr>
                                    <w:top w:val="none" w:sz="0" w:space="0" w:color="auto"/>
                                    <w:left w:val="none" w:sz="0" w:space="0" w:color="auto"/>
                                    <w:bottom w:val="none" w:sz="0" w:space="0" w:color="auto"/>
                                    <w:right w:val="none" w:sz="0" w:space="0" w:color="auto"/>
                                  </w:divBdr>
                                </w:div>
                              </w:divsChild>
                            </w:div>
                            <w:div w:id="897597618">
                              <w:marLeft w:val="0"/>
                              <w:marRight w:val="0"/>
                              <w:marTop w:val="0"/>
                              <w:marBottom w:val="0"/>
                              <w:divBdr>
                                <w:top w:val="none" w:sz="0" w:space="0" w:color="auto"/>
                                <w:left w:val="none" w:sz="0" w:space="0" w:color="auto"/>
                                <w:bottom w:val="none" w:sz="0" w:space="0" w:color="auto"/>
                                <w:right w:val="none" w:sz="0" w:space="0" w:color="auto"/>
                              </w:divBdr>
                              <w:divsChild>
                                <w:div w:id="1464805453">
                                  <w:marLeft w:val="0"/>
                                  <w:marRight w:val="0"/>
                                  <w:marTop w:val="0"/>
                                  <w:marBottom w:val="0"/>
                                  <w:divBdr>
                                    <w:top w:val="none" w:sz="0" w:space="0" w:color="auto"/>
                                    <w:left w:val="none" w:sz="0" w:space="0" w:color="auto"/>
                                    <w:bottom w:val="none" w:sz="0" w:space="0" w:color="auto"/>
                                    <w:right w:val="none" w:sz="0" w:space="0" w:color="auto"/>
                                  </w:divBdr>
                                </w:div>
                              </w:divsChild>
                            </w:div>
                            <w:div w:id="1839735670">
                              <w:marLeft w:val="0"/>
                              <w:marRight w:val="0"/>
                              <w:marTop w:val="0"/>
                              <w:marBottom w:val="0"/>
                              <w:divBdr>
                                <w:top w:val="none" w:sz="0" w:space="0" w:color="auto"/>
                                <w:left w:val="none" w:sz="0" w:space="0" w:color="auto"/>
                                <w:bottom w:val="none" w:sz="0" w:space="0" w:color="auto"/>
                                <w:right w:val="none" w:sz="0" w:space="0" w:color="auto"/>
                              </w:divBdr>
                              <w:divsChild>
                                <w:div w:id="479078265">
                                  <w:marLeft w:val="0"/>
                                  <w:marRight w:val="0"/>
                                  <w:marTop w:val="0"/>
                                  <w:marBottom w:val="0"/>
                                  <w:divBdr>
                                    <w:top w:val="none" w:sz="0" w:space="0" w:color="auto"/>
                                    <w:left w:val="none" w:sz="0" w:space="0" w:color="auto"/>
                                    <w:bottom w:val="none" w:sz="0" w:space="0" w:color="auto"/>
                                    <w:right w:val="none" w:sz="0" w:space="0" w:color="auto"/>
                                  </w:divBdr>
                                </w:div>
                              </w:divsChild>
                            </w:div>
                            <w:div w:id="990599996">
                              <w:marLeft w:val="0"/>
                              <w:marRight w:val="0"/>
                              <w:marTop w:val="0"/>
                              <w:marBottom w:val="0"/>
                              <w:divBdr>
                                <w:top w:val="none" w:sz="0" w:space="0" w:color="auto"/>
                                <w:left w:val="none" w:sz="0" w:space="0" w:color="auto"/>
                                <w:bottom w:val="none" w:sz="0" w:space="0" w:color="auto"/>
                                <w:right w:val="none" w:sz="0" w:space="0" w:color="auto"/>
                              </w:divBdr>
                              <w:divsChild>
                                <w:div w:id="662051630">
                                  <w:marLeft w:val="0"/>
                                  <w:marRight w:val="0"/>
                                  <w:marTop w:val="0"/>
                                  <w:marBottom w:val="0"/>
                                  <w:divBdr>
                                    <w:top w:val="none" w:sz="0" w:space="0" w:color="auto"/>
                                    <w:left w:val="none" w:sz="0" w:space="0" w:color="auto"/>
                                    <w:bottom w:val="none" w:sz="0" w:space="0" w:color="auto"/>
                                    <w:right w:val="none" w:sz="0" w:space="0" w:color="auto"/>
                                  </w:divBdr>
                                  <w:divsChild>
                                    <w:div w:id="136729270">
                                      <w:marLeft w:val="0"/>
                                      <w:marRight w:val="0"/>
                                      <w:marTop w:val="0"/>
                                      <w:marBottom w:val="0"/>
                                      <w:divBdr>
                                        <w:top w:val="none" w:sz="0" w:space="0" w:color="auto"/>
                                        <w:left w:val="none" w:sz="0" w:space="0" w:color="auto"/>
                                        <w:bottom w:val="none" w:sz="0" w:space="0" w:color="auto"/>
                                        <w:right w:val="none" w:sz="0" w:space="0" w:color="auto"/>
                                      </w:divBdr>
                                      <w:divsChild>
                                        <w:div w:id="1524857481">
                                          <w:marLeft w:val="0"/>
                                          <w:marRight w:val="0"/>
                                          <w:marTop w:val="0"/>
                                          <w:marBottom w:val="0"/>
                                          <w:divBdr>
                                            <w:top w:val="none" w:sz="0" w:space="0" w:color="auto"/>
                                            <w:left w:val="none" w:sz="0" w:space="0" w:color="auto"/>
                                            <w:bottom w:val="none" w:sz="0" w:space="0" w:color="auto"/>
                                            <w:right w:val="none" w:sz="0" w:space="0" w:color="auto"/>
                                          </w:divBdr>
                                          <w:divsChild>
                                            <w:div w:id="1901865052">
                                              <w:marLeft w:val="0"/>
                                              <w:marRight w:val="0"/>
                                              <w:marTop w:val="0"/>
                                              <w:marBottom w:val="0"/>
                                              <w:divBdr>
                                                <w:top w:val="none" w:sz="0" w:space="0" w:color="auto"/>
                                                <w:left w:val="none" w:sz="0" w:space="0" w:color="auto"/>
                                                <w:bottom w:val="none" w:sz="0" w:space="0" w:color="auto"/>
                                                <w:right w:val="none" w:sz="0" w:space="0" w:color="auto"/>
                                              </w:divBdr>
                                              <w:divsChild>
                                                <w:div w:id="19776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9151">
                                          <w:marLeft w:val="0"/>
                                          <w:marRight w:val="0"/>
                                          <w:marTop w:val="0"/>
                                          <w:marBottom w:val="0"/>
                                          <w:divBdr>
                                            <w:top w:val="none" w:sz="0" w:space="0" w:color="auto"/>
                                            <w:left w:val="none" w:sz="0" w:space="0" w:color="auto"/>
                                            <w:bottom w:val="none" w:sz="0" w:space="0" w:color="auto"/>
                                            <w:right w:val="none" w:sz="0" w:space="0" w:color="auto"/>
                                          </w:divBdr>
                                          <w:divsChild>
                                            <w:div w:id="626205193">
                                              <w:marLeft w:val="0"/>
                                              <w:marRight w:val="0"/>
                                              <w:marTop w:val="0"/>
                                              <w:marBottom w:val="0"/>
                                              <w:divBdr>
                                                <w:top w:val="none" w:sz="0" w:space="0" w:color="auto"/>
                                                <w:left w:val="none" w:sz="0" w:space="0" w:color="auto"/>
                                                <w:bottom w:val="none" w:sz="0" w:space="0" w:color="auto"/>
                                                <w:right w:val="none" w:sz="0" w:space="0" w:color="auto"/>
                                              </w:divBdr>
                                              <w:divsChild>
                                                <w:div w:id="2617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589564">
          <w:marLeft w:val="0"/>
          <w:marRight w:val="0"/>
          <w:marTop w:val="0"/>
          <w:marBottom w:val="0"/>
          <w:divBdr>
            <w:top w:val="none" w:sz="0" w:space="0" w:color="auto"/>
            <w:left w:val="none" w:sz="0" w:space="0" w:color="auto"/>
            <w:bottom w:val="none" w:sz="0" w:space="0" w:color="auto"/>
            <w:right w:val="none" w:sz="0" w:space="0" w:color="auto"/>
          </w:divBdr>
          <w:divsChild>
            <w:div w:id="1252622211">
              <w:marLeft w:val="0"/>
              <w:marRight w:val="0"/>
              <w:marTop w:val="0"/>
              <w:marBottom w:val="0"/>
              <w:divBdr>
                <w:top w:val="none" w:sz="0" w:space="0" w:color="auto"/>
                <w:left w:val="none" w:sz="0" w:space="0" w:color="auto"/>
                <w:bottom w:val="none" w:sz="0" w:space="0" w:color="auto"/>
                <w:right w:val="none" w:sz="0" w:space="0" w:color="auto"/>
              </w:divBdr>
              <w:divsChild>
                <w:div w:id="500006489">
                  <w:marLeft w:val="0"/>
                  <w:marRight w:val="0"/>
                  <w:marTop w:val="0"/>
                  <w:marBottom w:val="0"/>
                  <w:divBdr>
                    <w:top w:val="none" w:sz="0" w:space="0" w:color="auto"/>
                    <w:left w:val="none" w:sz="0" w:space="0" w:color="auto"/>
                    <w:bottom w:val="none" w:sz="0" w:space="0" w:color="auto"/>
                    <w:right w:val="none" w:sz="0" w:space="0" w:color="auto"/>
                  </w:divBdr>
                  <w:divsChild>
                    <w:div w:id="1153570908">
                      <w:marLeft w:val="0"/>
                      <w:marRight w:val="0"/>
                      <w:marTop w:val="0"/>
                      <w:marBottom w:val="0"/>
                      <w:divBdr>
                        <w:top w:val="none" w:sz="0" w:space="0" w:color="auto"/>
                        <w:left w:val="none" w:sz="0" w:space="0" w:color="auto"/>
                        <w:bottom w:val="none" w:sz="0" w:space="0" w:color="auto"/>
                        <w:right w:val="none" w:sz="0" w:space="0" w:color="auto"/>
                      </w:divBdr>
                      <w:divsChild>
                        <w:div w:id="897738821">
                          <w:marLeft w:val="0"/>
                          <w:marRight w:val="0"/>
                          <w:marTop w:val="0"/>
                          <w:marBottom w:val="0"/>
                          <w:divBdr>
                            <w:top w:val="none" w:sz="0" w:space="0" w:color="auto"/>
                            <w:left w:val="none" w:sz="0" w:space="0" w:color="auto"/>
                            <w:bottom w:val="none" w:sz="0" w:space="0" w:color="auto"/>
                            <w:right w:val="none" w:sz="0" w:space="0" w:color="auto"/>
                          </w:divBdr>
                          <w:divsChild>
                            <w:div w:id="468210315">
                              <w:marLeft w:val="0"/>
                              <w:marRight w:val="0"/>
                              <w:marTop w:val="0"/>
                              <w:marBottom w:val="0"/>
                              <w:divBdr>
                                <w:top w:val="none" w:sz="0" w:space="0" w:color="auto"/>
                                <w:left w:val="none" w:sz="0" w:space="0" w:color="auto"/>
                                <w:bottom w:val="none" w:sz="0" w:space="0" w:color="auto"/>
                                <w:right w:val="none" w:sz="0" w:space="0" w:color="auto"/>
                              </w:divBdr>
                              <w:divsChild>
                                <w:div w:id="21259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065570">
      <w:bodyDiv w:val="1"/>
      <w:marLeft w:val="0"/>
      <w:marRight w:val="0"/>
      <w:marTop w:val="0"/>
      <w:marBottom w:val="0"/>
      <w:divBdr>
        <w:top w:val="none" w:sz="0" w:space="0" w:color="auto"/>
        <w:left w:val="none" w:sz="0" w:space="0" w:color="auto"/>
        <w:bottom w:val="none" w:sz="0" w:space="0" w:color="auto"/>
        <w:right w:val="none" w:sz="0" w:space="0" w:color="auto"/>
      </w:divBdr>
      <w:divsChild>
        <w:div w:id="1180698543">
          <w:marLeft w:val="0"/>
          <w:marRight w:val="0"/>
          <w:marTop w:val="204"/>
          <w:marBottom w:val="204"/>
          <w:divBdr>
            <w:top w:val="none" w:sz="0" w:space="0" w:color="auto"/>
            <w:left w:val="none" w:sz="0" w:space="0" w:color="auto"/>
            <w:bottom w:val="none" w:sz="0" w:space="0" w:color="auto"/>
            <w:right w:val="none" w:sz="0" w:space="0" w:color="auto"/>
          </w:divBdr>
          <w:divsChild>
            <w:div w:id="1901741846">
              <w:marLeft w:val="0"/>
              <w:marRight w:val="0"/>
              <w:marTop w:val="0"/>
              <w:marBottom w:val="0"/>
              <w:divBdr>
                <w:top w:val="none" w:sz="0" w:space="0" w:color="auto"/>
                <w:left w:val="none" w:sz="0" w:space="0" w:color="auto"/>
                <w:bottom w:val="none" w:sz="0" w:space="0" w:color="auto"/>
                <w:right w:val="none" w:sz="0" w:space="0" w:color="auto"/>
              </w:divBdr>
            </w:div>
          </w:divsChild>
        </w:div>
        <w:div w:id="1159230733">
          <w:marLeft w:val="0"/>
          <w:marRight w:val="0"/>
          <w:marTop w:val="0"/>
          <w:marBottom w:val="0"/>
          <w:divBdr>
            <w:top w:val="none" w:sz="0" w:space="0" w:color="auto"/>
            <w:left w:val="none" w:sz="0" w:space="0" w:color="auto"/>
            <w:bottom w:val="none" w:sz="0" w:space="0" w:color="auto"/>
            <w:right w:val="none" w:sz="0" w:space="0" w:color="auto"/>
          </w:divBdr>
        </w:div>
        <w:div w:id="913779454">
          <w:marLeft w:val="0"/>
          <w:marRight w:val="0"/>
          <w:marTop w:val="0"/>
          <w:marBottom w:val="0"/>
          <w:divBdr>
            <w:top w:val="none" w:sz="0" w:space="0" w:color="auto"/>
            <w:left w:val="none" w:sz="0" w:space="0" w:color="auto"/>
            <w:bottom w:val="none" w:sz="0" w:space="0" w:color="auto"/>
            <w:right w:val="none" w:sz="0" w:space="0" w:color="auto"/>
          </w:divBdr>
          <w:divsChild>
            <w:div w:id="827554305">
              <w:marLeft w:val="0"/>
              <w:marRight w:val="0"/>
              <w:marTop w:val="0"/>
              <w:marBottom w:val="0"/>
              <w:divBdr>
                <w:top w:val="none" w:sz="0" w:space="0" w:color="auto"/>
                <w:left w:val="none" w:sz="0" w:space="0" w:color="auto"/>
                <w:bottom w:val="none" w:sz="0" w:space="0" w:color="auto"/>
                <w:right w:val="none" w:sz="0" w:space="0" w:color="auto"/>
              </w:divBdr>
            </w:div>
          </w:divsChild>
        </w:div>
        <w:div w:id="1409499043">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4168187">
      <w:bodyDiv w:val="1"/>
      <w:marLeft w:val="0"/>
      <w:marRight w:val="0"/>
      <w:marTop w:val="0"/>
      <w:marBottom w:val="0"/>
      <w:divBdr>
        <w:top w:val="none" w:sz="0" w:space="0" w:color="auto"/>
        <w:left w:val="none" w:sz="0" w:space="0" w:color="auto"/>
        <w:bottom w:val="none" w:sz="0" w:space="0" w:color="auto"/>
        <w:right w:val="none" w:sz="0" w:space="0" w:color="auto"/>
      </w:divBdr>
      <w:divsChild>
        <w:div w:id="1746948301">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1297136">
      <w:bodyDiv w:val="1"/>
      <w:marLeft w:val="0"/>
      <w:marRight w:val="0"/>
      <w:marTop w:val="0"/>
      <w:marBottom w:val="0"/>
      <w:divBdr>
        <w:top w:val="none" w:sz="0" w:space="0" w:color="auto"/>
        <w:left w:val="none" w:sz="0" w:space="0" w:color="auto"/>
        <w:bottom w:val="none" w:sz="0" w:space="0" w:color="auto"/>
        <w:right w:val="none" w:sz="0" w:space="0" w:color="auto"/>
      </w:divBdr>
      <w:divsChild>
        <w:div w:id="364907442">
          <w:marLeft w:val="0"/>
          <w:marRight w:val="0"/>
          <w:marTop w:val="204"/>
          <w:marBottom w:val="204"/>
          <w:divBdr>
            <w:top w:val="none" w:sz="0" w:space="0" w:color="auto"/>
            <w:left w:val="none" w:sz="0" w:space="0" w:color="auto"/>
            <w:bottom w:val="none" w:sz="0" w:space="0" w:color="auto"/>
            <w:right w:val="none" w:sz="0" w:space="0" w:color="auto"/>
          </w:divBdr>
          <w:divsChild>
            <w:div w:id="1571966725">
              <w:marLeft w:val="0"/>
              <w:marRight w:val="0"/>
              <w:marTop w:val="0"/>
              <w:marBottom w:val="0"/>
              <w:divBdr>
                <w:top w:val="none" w:sz="0" w:space="0" w:color="auto"/>
                <w:left w:val="none" w:sz="0" w:space="0" w:color="auto"/>
                <w:bottom w:val="none" w:sz="0" w:space="0" w:color="auto"/>
                <w:right w:val="none" w:sz="0" w:space="0" w:color="auto"/>
              </w:divBdr>
            </w:div>
          </w:divsChild>
        </w:div>
        <w:div w:id="1095712778">
          <w:marLeft w:val="0"/>
          <w:marRight w:val="0"/>
          <w:marTop w:val="0"/>
          <w:marBottom w:val="0"/>
          <w:divBdr>
            <w:top w:val="none" w:sz="0" w:space="0" w:color="auto"/>
            <w:left w:val="none" w:sz="0" w:space="0" w:color="auto"/>
            <w:bottom w:val="none" w:sz="0" w:space="0" w:color="auto"/>
            <w:right w:val="none" w:sz="0" w:space="0" w:color="auto"/>
          </w:divBdr>
        </w:div>
        <w:div w:id="115024804">
          <w:marLeft w:val="0"/>
          <w:marRight w:val="0"/>
          <w:marTop w:val="0"/>
          <w:marBottom w:val="0"/>
          <w:divBdr>
            <w:top w:val="none" w:sz="0" w:space="0" w:color="auto"/>
            <w:left w:val="none" w:sz="0" w:space="0" w:color="auto"/>
            <w:bottom w:val="none" w:sz="0" w:space="0" w:color="auto"/>
            <w:right w:val="none" w:sz="0" w:space="0" w:color="auto"/>
          </w:divBdr>
          <w:divsChild>
            <w:div w:id="1310860291">
              <w:marLeft w:val="0"/>
              <w:marRight w:val="0"/>
              <w:marTop w:val="0"/>
              <w:marBottom w:val="0"/>
              <w:divBdr>
                <w:top w:val="none" w:sz="0" w:space="0" w:color="auto"/>
                <w:left w:val="none" w:sz="0" w:space="0" w:color="auto"/>
                <w:bottom w:val="none" w:sz="0" w:space="0" w:color="auto"/>
                <w:right w:val="none" w:sz="0" w:space="0" w:color="auto"/>
              </w:divBdr>
            </w:div>
          </w:divsChild>
        </w:div>
        <w:div w:id="1244143845">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7769664">
      <w:bodyDiv w:val="1"/>
      <w:marLeft w:val="0"/>
      <w:marRight w:val="0"/>
      <w:marTop w:val="0"/>
      <w:marBottom w:val="0"/>
      <w:divBdr>
        <w:top w:val="none" w:sz="0" w:space="0" w:color="auto"/>
        <w:left w:val="none" w:sz="0" w:space="0" w:color="auto"/>
        <w:bottom w:val="none" w:sz="0" w:space="0" w:color="auto"/>
        <w:right w:val="none" w:sz="0" w:space="0" w:color="auto"/>
      </w:divBdr>
      <w:divsChild>
        <w:div w:id="1302266485">
          <w:marLeft w:val="0"/>
          <w:marRight w:val="0"/>
          <w:marTop w:val="0"/>
          <w:marBottom w:val="0"/>
          <w:divBdr>
            <w:top w:val="none" w:sz="0" w:space="0" w:color="auto"/>
            <w:left w:val="none" w:sz="0" w:space="0" w:color="auto"/>
            <w:bottom w:val="none" w:sz="0" w:space="0" w:color="auto"/>
            <w:right w:val="none" w:sz="0" w:space="0" w:color="auto"/>
          </w:divBdr>
        </w:div>
        <w:div w:id="1265771952">
          <w:marLeft w:val="0"/>
          <w:marRight w:val="0"/>
          <w:marTop w:val="0"/>
          <w:marBottom w:val="0"/>
          <w:divBdr>
            <w:top w:val="none" w:sz="0" w:space="0" w:color="auto"/>
            <w:left w:val="none" w:sz="0" w:space="0" w:color="auto"/>
            <w:bottom w:val="none" w:sz="0" w:space="0" w:color="auto"/>
            <w:right w:val="none" w:sz="0" w:space="0" w:color="auto"/>
          </w:divBdr>
        </w:div>
        <w:div w:id="1617523330">
          <w:marLeft w:val="0"/>
          <w:marRight w:val="0"/>
          <w:marTop w:val="0"/>
          <w:marBottom w:val="0"/>
          <w:divBdr>
            <w:top w:val="none" w:sz="0" w:space="0" w:color="auto"/>
            <w:left w:val="none" w:sz="0" w:space="0" w:color="auto"/>
            <w:bottom w:val="none" w:sz="0" w:space="0" w:color="auto"/>
            <w:right w:val="none" w:sz="0" w:space="0" w:color="auto"/>
          </w:divBdr>
          <w:divsChild>
            <w:div w:id="961499305">
              <w:marLeft w:val="0"/>
              <w:marRight w:val="0"/>
              <w:marTop w:val="109"/>
              <w:marBottom w:val="109"/>
              <w:divBdr>
                <w:top w:val="none" w:sz="0" w:space="0" w:color="auto"/>
                <w:left w:val="none" w:sz="0" w:space="0" w:color="auto"/>
                <w:bottom w:val="none" w:sz="0" w:space="0" w:color="auto"/>
                <w:right w:val="none" w:sz="0" w:space="0" w:color="auto"/>
              </w:divBdr>
              <w:divsChild>
                <w:div w:id="949629039">
                  <w:marLeft w:val="0"/>
                  <w:marRight w:val="0"/>
                  <w:marTop w:val="0"/>
                  <w:marBottom w:val="0"/>
                  <w:divBdr>
                    <w:top w:val="none" w:sz="0" w:space="0" w:color="auto"/>
                    <w:left w:val="none" w:sz="0" w:space="0" w:color="auto"/>
                    <w:bottom w:val="none" w:sz="0" w:space="0" w:color="auto"/>
                    <w:right w:val="none" w:sz="0" w:space="0" w:color="auto"/>
                  </w:divBdr>
                  <w:divsChild>
                    <w:div w:id="14981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2805">
              <w:marLeft w:val="0"/>
              <w:marRight w:val="0"/>
              <w:marTop w:val="109"/>
              <w:marBottom w:val="109"/>
              <w:divBdr>
                <w:top w:val="none" w:sz="0" w:space="0" w:color="auto"/>
                <w:left w:val="none" w:sz="0" w:space="0" w:color="auto"/>
                <w:bottom w:val="none" w:sz="0" w:space="0" w:color="auto"/>
                <w:right w:val="none" w:sz="0" w:space="0" w:color="auto"/>
              </w:divBdr>
              <w:divsChild>
                <w:div w:id="2083520861">
                  <w:marLeft w:val="0"/>
                  <w:marRight w:val="0"/>
                  <w:marTop w:val="0"/>
                  <w:marBottom w:val="0"/>
                  <w:divBdr>
                    <w:top w:val="none" w:sz="0" w:space="0" w:color="auto"/>
                    <w:left w:val="none" w:sz="0" w:space="0" w:color="auto"/>
                    <w:bottom w:val="none" w:sz="0" w:space="0" w:color="auto"/>
                    <w:right w:val="none" w:sz="0" w:space="0" w:color="auto"/>
                  </w:divBdr>
                  <w:divsChild>
                    <w:div w:id="1743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08959211">
      <w:bodyDiv w:val="1"/>
      <w:marLeft w:val="0"/>
      <w:marRight w:val="0"/>
      <w:marTop w:val="0"/>
      <w:marBottom w:val="0"/>
      <w:divBdr>
        <w:top w:val="none" w:sz="0" w:space="0" w:color="auto"/>
        <w:left w:val="none" w:sz="0" w:space="0" w:color="auto"/>
        <w:bottom w:val="none" w:sz="0" w:space="0" w:color="auto"/>
        <w:right w:val="none" w:sz="0" w:space="0" w:color="auto"/>
      </w:divBdr>
      <w:divsChild>
        <w:div w:id="25837263">
          <w:marLeft w:val="0"/>
          <w:marRight w:val="0"/>
          <w:marTop w:val="0"/>
          <w:marBottom w:val="0"/>
          <w:divBdr>
            <w:top w:val="none" w:sz="0" w:space="0" w:color="auto"/>
            <w:left w:val="none" w:sz="0" w:space="0" w:color="auto"/>
            <w:bottom w:val="none" w:sz="0" w:space="0" w:color="auto"/>
            <w:right w:val="none" w:sz="0" w:space="0" w:color="auto"/>
          </w:divBdr>
          <w:divsChild>
            <w:div w:id="1541554083">
              <w:marLeft w:val="0"/>
              <w:marRight w:val="0"/>
              <w:marTop w:val="0"/>
              <w:marBottom w:val="0"/>
              <w:divBdr>
                <w:top w:val="none" w:sz="0" w:space="0" w:color="auto"/>
                <w:left w:val="none" w:sz="0" w:space="0" w:color="auto"/>
                <w:bottom w:val="none" w:sz="0" w:space="0" w:color="auto"/>
                <w:right w:val="none" w:sz="0" w:space="0" w:color="auto"/>
              </w:divBdr>
              <w:divsChild>
                <w:div w:id="1930693325">
                  <w:marLeft w:val="0"/>
                  <w:marRight w:val="0"/>
                  <w:marTop w:val="0"/>
                  <w:marBottom w:val="0"/>
                  <w:divBdr>
                    <w:top w:val="none" w:sz="0" w:space="0" w:color="auto"/>
                    <w:left w:val="none" w:sz="0" w:space="0" w:color="auto"/>
                    <w:bottom w:val="none" w:sz="0" w:space="0" w:color="auto"/>
                    <w:right w:val="none" w:sz="0" w:space="0" w:color="auto"/>
                  </w:divBdr>
                  <w:divsChild>
                    <w:div w:id="526060217">
                      <w:marLeft w:val="0"/>
                      <w:marRight w:val="0"/>
                      <w:marTop w:val="0"/>
                      <w:marBottom w:val="0"/>
                      <w:divBdr>
                        <w:top w:val="none" w:sz="0" w:space="0" w:color="auto"/>
                        <w:left w:val="none" w:sz="0" w:space="0" w:color="auto"/>
                        <w:bottom w:val="none" w:sz="0" w:space="0" w:color="auto"/>
                        <w:right w:val="none" w:sz="0" w:space="0" w:color="auto"/>
                      </w:divBdr>
                      <w:divsChild>
                        <w:div w:id="163667158">
                          <w:marLeft w:val="0"/>
                          <w:marRight w:val="0"/>
                          <w:marTop w:val="0"/>
                          <w:marBottom w:val="0"/>
                          <w:divBdr>
                            <w:top w:val="none" w:sz="0" w:space="0" w:color="auto"/>
                            <w:left w:val="none" w:sz="0" w:space="0" w:color="auto"/>
                            <w:bottom w:val="none" w:sz="0" w:space="0" w:color="auto"/>
                            <w:right w:val="none" w:sz="0" w:space="0" w:color="auto"/>
                          </w:divBdr>
                          <w:divsChild>
                            <w:div w:id="857277320">
                              <w:marLeft w:val="0"/>
                              <w:marRight w:val="0"/>
                              <w:marTop w:val="0"/>
                              <w:marBottom w:val="0"/>
                              <w:divBdr>
                                <w:top w:val="none" w:sz="0" w:space="0" w:color="auto"/>
                                <w:left w:val="none" w:sz="0" w:space="0" w:color="auto"/>
                                <w:bottom w:val="none" w:sz="0" w:space="0" w:color="auto"/>
                                <w:right w:val="none" w:sz="0" w:space="0" w:color="auto"/>
                              </w:divBdr>
                              <w:divsChild>
                                <w:div w:id="1465153629">
                                  <w:marLeft w:val="0"/>
                                  <w:marRight w:val="0"/>
                                  <w:marTop w:val="0"/>
                                  <w:marBottom w:val="0"/>
                                  <w:divBdr>
                                    <w:top w:val="none" w:sz="0" w:space="0" w:color="auto"/>
                                    <w:left w:val="none" w:sz="0" w:space="0" w:color="auto"/>
                                    <w:bottom w:val="none" w:sz="0" w:space="0" w:color="auto"/>
                                    <w:right w:val="none" w:sz="0" w:space="0" w:color="auto"/>
                                  </w:divBdr>
                                  <w:divsChild>
                                    <w:div w:id="1318604965">
                                      <w:marLeft w:val="0"/>
                                      <w:marRight w:val="0"/>
                                      <w:marTop w:val="0"/>
                                      <w:marBottom w:val="0"/>
                                      <w:divBdr>
                                        <w:top w:val="none" w:sz="0" w:space="0" w:color="auto"/>
                                        <w:left w:val="none" w:sz="0" w:space="0" w:color="auto"/>
                                        <w:bottom w:val="none" w:sz="0" w:space="0" w:color="auto"/>
                                        <w:right w:val="none" w:sz="0" w:space="0" w:color="auto"/>
                                      </w:divBdr>
                                      <w:divsChild>
                                        <w:div w:id="20778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9020">
                          <w:marLeft w:val="0"/>
                          <w:marRight w:val="0"/>
                          <w:marTop w:val="0"/>
                          <w:marBottom w:val="0"/>
                          <w:divBdr>
                            <w:top w:val="none" w:sz="0" w:space="0" w:color="auto"/>
                            <w:left w:val="none" w:sz="0" w:space="0" w:color="auto"/>
                            <w:bottom w:val="none" w:sz="0" w:space="0" w:color="auto"/>
                            <w:right w:val="none" w:sz="0" w:space="0" w:color="auto"/>
                          </w:divBdr>
                          <w:divsChild>
                            <w:div w:id="80420485">
                              <w:marLeft w:val="0"/>
                              <w:marRight w:val="0"/>
                              <w:marTop w:val="0"/>
                              <w:marBottom w:val="0"/>
                              <w:divBdr>
                                <w:top w:val="none" w:sz="0" w:space="0" w:color="auto"/>
                                <w:left w:val="none" w:sz="0" w:space="0" w:color="auto"/>
                                <w:bottom w:val="none" w:sz="0" w:space="0" w:color="auto"/>
                                <w:right w:val="none" w:sz="0" w:space="0" w:color="auto"/>
                              </w:divBdr>
                              <w:divsChild>
                                <w:div w:id="27603595">
                                  <w:marLeft w:val="0"/>
                                  <w:marRight w:val="0"/>
                                  <w:marTop w:val="0"/>
                                  <w:marBottom w:val="0"/>
                                  <w:divBdr>
                                    <w:top w:val="none" w:sz="0" w:space="0" w:color="auto"/>
                                    <w:left w:val="none" w:sz="0" w:space="0" w:color="auto"/>
                                    <w:bottom w:val="none" w:sz="0" w:space="0" w:color="auto"/>
                                    <w:right w:val="none" w:sz="0" w:space="0" w:color="auto"/>
                                  </w:divBdr>
                                  <w:divsChild>
                                    <w:div w:id="6477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785811">
              <w:marLeft w:val="0"/>
              <w:marRight w:val="0"/>
              <w:marTop w:val="0"/>
              <w:marBottom w:val="0"/>
              <w:divBdr>
                <w:top w:val="none" w:sz="0" w:space="0" w:color="auto"/>
                <w:left w:val="none" w:sz="0" w:space="0" w:color="auto"/>
                <w:bottom w:val="none" w:sz="0" w:space="0" w:color="auto"/>
                <w:right w:val="none" w:sz="0" w:space="0" w:color="auto"/>
              </w:divBdr>
            </w:div>
          </w:divsChild>
        </w:div>
        <w:div w:id="392315091">
          <w:marLeft w:val="0"/>
          <w:marRight w:val="0"/>
          <w:marTop w:val="0"/>
          <w:marBottom w:val="0"/>
          <w:divBdr>
            <w:top w:val="none" w:sz="0" w:space="0" w:color="auto"/>
            <w:left w:val="none" w:sz="0" w:space="0" w:color="auto"/>
            <w:bottom w:val="none" w:sz="0" w:space="0" w:color="auto"/>
            <w:right w:val="none" w:sz="0" w:space="0" w:color="auto"/>
          </w:divBdr>
          <w:divsChild>
            <w:div w:id="258804503">
              <w:marLeft w:val="0"/>
              <w:marRight w:val="0"/>
              <w:marTop w:val="0"/>
              <w:marBottom w:val="0"/>
              <w:divBdr>
                <w:top w:val="none" w:sz="0" w:space="0" w:color="auto"/>
                <w:left w:val="none" w:sz="0" w:space="0" w:color="auto"/>
                <w:bottom w:val="none" w:sz="0" w:space="0" w:color="auto"/>
                <w:right w:val="none" w:sz="0" w:space="0" w:color="auto"/>
              </w:divBdr>
              <w:divsChild>
                <w:div w:id="475727669">
                  <w:marLeft w:val="0"/>
                  <w:marRight w:val="0"/>
                  <w:marTop w:val="0"/>
                  <w:marBottom w:val="0"/>
                  <w:divBdr>
                    <w:top w:val="none" w:sz="0" w:space="0" w:color="auto"/>
                    <w:left w:val="none" w:sz="0" w:space="0" w:color="auto"/>
                    <w:bottom w:val="none" w:sz="0" w:space="0" w:color="auto"/>
                    <w:right w:val="none" w:sz="0" w:space="0" w:color="auto"/>
                  </w:divBdr>
                </w:div>
              </w:divsChild>
            </w:div>
            <w:div w:id="1343818213">
              <w:marLeft w:val="0"/>
              <w:marRight w:val="0"/>
              <w:marTop w:val="0"/>
              <w:marBottom w:val="0"/>
              <w:divBdr>
                <w:top w:val="none" w:sz="0" w:space="0" w:color="auto"/>
                <w:left w:val="none" w:sz="0" w:space="0" w:color="auto"/>
                <w:bottom w:val="none" w:sz="0" w:space="0" w:color="auto"/>
                <w:right w:val="none" w:sz="0" w:space="0" w:color="auto"/>
              </w:divBdr>
              <w:divsChild>
                <w:div w:id="375543092">
                  <w:marLeft w:val="0"/>
                  <w:marRight w:val="0"/>
                  <w:marTop w:val="0"/>
                  <w:marBottom w:val="0"/>
                  <w:divBdr>
                    <w:top w:val="none" w:sz="0" w:space="0" w:color="auto"/>
                    <w:left w:val="none" w:sz="0" w:space="0" w:color="auto"/>
                    <w:bottom w:val="none" w:sz="0" w:space="0" w:color="auto"/>
                    <w:right w:val="none" w:sz="0" w:space="0" w:color="auto"/>
                  </w:divBdr>
                  <w:divsChild>
                    <w:div w:id="768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6654886">
      <w:bodyDiv w:val="1"/>
      <w:marLeft w:val="0"/>
      <w:marRight w:val="0"/>
      <w:marTop w:val="0"/>
      <w:marBottom w:val="0"/>
      <w:divBdr>
        <w:top w:val="none" w:sz="0" w:space="0" w:color="auto"/>
        <w:left w:val="none" w:sz="0" w:space="0" w:color="auto"/>
        <w:bottom w:val="none" w:sz="0" w:space="0" w:color="auto"/>
        <w:right w:val="none" w:sz="0" w:space="0" w:color="auto"/>
      </w:divBdr>
      <w:divsChild>
        <w:div w:id="655843362">
          <w:marLeft w:val="0"/>
          <w:marRight w:val="0"/>
          <w:marTop w:val="0"/>
          <w:marBottom w:val="0"/>
          <w:divBdr>
            <w:top w:val="none" w:sz="0" w:space="0" w:color="auto"/>
            <w:left w:val="none" w:sz="0" w:space="0" w:color="auto"/>
            <w:bottom w:val="none" w:sz="0" w:space="0" w:color="auto"/>
            <w:right w:val="none" w:sz="0" w:space="0" w:color="auto"/>
          </w:divBdr>
          <w:divsChild>
            <w:div w:id="1417822907">
              <w:marLeft w:val="0"/>
              <w:marRight w:val="0"/>
              <w:marTop w:val="0"/>
              <w:marBottom w:val="0"/>
              <w:divBdr>
                <w:top w:val="none" w:sz="0" w:space="0" w:color="auto"/>
                <w:left w:val="none" w:sz="0" w:space="0" w:color="auto"/>
                <w:bottom w:val="none" w:sz="0" w:space="0" w:color="auto"/>
                <w:right w:val="none" w:sz="0" w:space="0" w:color="auto"/>
              </w:divBdr>
              <w:divsChild>
                <w:div w:id="1326207124">
                  <w:marLeft w:val="0"/>
                  <w:marRight w:val="0"/>
                  <w:marTop w:val="0"/>
                  <w:marBottom w:val="0"/>
                  <w:divBdr>
                    <w:top w:val="none" w:sz="0" w:space="0" w:color="auto"/>
                    <w:left w:val="none" w:sz="0" w:space="0" w:color="auto"/>
                    <w:bottom w:val="none" w:sz="0" w:space="0" w:color="auto"/>
                    <w:right w:val="none" w:sz="0" w:space="0" w:color="auto"/>
                  </w:divBdr>
                  <w:divsChild>
                    <w:div w:id="1343781917">
                      <w:marLeft w:val="0"/>
                      <w:marRight w:val="0"/>
                      <w:marTop w:val="0"/>
                      <w:marBottom w:val="0"/>
                      <w:divBdr>
                        <w:top w:val="none" w:sz="0" w:space="0" w:color="auto"/>
                        <w:left w:val="none" w:sz="0" w:space="0" w:color="auto"/>
                        <w:bottom w:val="none" w:sz="0" w:space="0" w:color="auto"/>
                        <w:right w:val="none" w:sz="0" w:space="0" w:color="auto"/>
                      </w:divBdr>
                    </w:div>
                    <w:div w:id="763723016">
                      <w:marLeft w:val="0"/>
                      <w:marRight w:val="0"/>
                      <w:marTop w:val="0"/>
                      <w:marBottom w:val="0"/>
                      <w:divBdr>
                        <w:top w:val="none" w:sz="0" w:space="0" w:color="auto"/>
                        <w:left w:val="none" w:sz="0" w:space="0" w:color="auto"/>
                        <w:bottom w:val="none" w:sz="0" w:space="0" w:color="auto"/>
                        <w:right w:val="none" w:sz="0" w:space="0" w:color="auto"/>
                      </w:divBdr>
                      <w:divsChild>
                        <w:div w:id="233904958">
                          <w:marLeft w:val="0"/>
                          <w:marRight w:val="0"/>
                          <w:marTop w:val="0"/>
                          <w:marBottom w:val="0"/>
                          <w:divBdr>
                            <w:top w:val="none" w:sz="0" w:space="0" w:color="auto"/>
                            <w:left w:val="none" w:sz="0" w:space="0" w:color="auto"/>
                            <w:bottom w:val="none" w:sz="0" w:space="0" w:color="auto"/>
                            <w:right w:val="none" w:sz="0" w:space="0" w:color="auto"/>
                          </w:divBdr>
                          <w:divsChild>
                            <w:div w:id="1413307982">
                              <w:marLeft w:val="0"/>
                              <w:marRight w:val="0"/>
                              <w:marTop w:val="0"/>
                              <w:marBottom w:val="0"/>
                              <w:divBdr>
                                <w:top w:val="none" w:sz="0" w:space="0" w:color="auto"/>
                                <w:left w:val="none" w:sz="0" w:space="0" w:color="auto"/>
                                <w:bottom w:val="none" w:sz="0" w:space="0" w:color="auto"/>
                                <w:right w:val="none" w:sz="0" w:space="0" w:color="auto"/>
                              </w:divBdr>
                              <w:divsChild>
                                <w:div w:id="4058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7540">
                      <w:marLeft w:val="0"/>
                      <w:marRight w:val="0"/>
                      <w:marTop w:val="0"/>
                      <w:marBottom w:val="0"/>
                      <w:divBdr>
                        <w:top w:val="none" w:sz="0" w:space="0" w:color="auto"/>
                        <w:left w:val="none" w:sz="0" w:space="0" w:color="auto"/>
                        <w:bottom w:val="none" w:sz="0" w:space="0" w:color="auto"/>
                        <w:right w:val="none" w:sz="0" w:space="0" w:color="auto"/>
                      </w:divBdr>
                      <w:divsChild>
                        <w:div w:id="1530951611">
                          <w:marLeft w:val="0"/>
                          <w:marRight w:val="0"/>
                          <w:marTop w:val="0"/>
                          <w:marBottom w:val="0"/>
                          <w:divBdr>
                            <w:top w:val="none" w:sz="0" w:space="0" w:color="auto"/>
                            <w:left w:val="none" w:sz="0" w:space="0" w:color="auto"/>
                            <w:bottom w:val="none" w:sz="0" w:space="0" w:color="auto"/>
                            <w:right w:val="none" w:sz="0" w:space="0" w:color="auto"/>
                          </w:divBdr>
                          <w:divsChild>
                            <w:div w:id="1009259029">
                              <w:marLeft w:val="0"/>
                              <w:marRight w:val="0"/>
                              <w:marTop w:val="0"/>
                              <w:marBottom w:val="0"/>
                              <w:divBdr>
                                <w:top w:val="none" w:sz="0" w:space="0" w:color="auto"/>
                                <w:left w:val="none" w:sz="0" w:space="0" w:color="auto"/>
                                <w:bottom w:val="none" w:sz="0" w:space="0" w:color="auto"/>
                                <w:right w:val="none" w:sz="0" w:space="0" w:color="auto"/>
                              </w:divBdr>
                            </w:div>
                            <w:div w:id="1032346563">
                              <w:marLeft w:val="0"/>
                              <w:marRight w:val="0"/>
                              <w:marTop w:val="0"/>
                              <w:marBottom w:val="0"/>
                              <w:divBdr>
                                <w:top w:val="none" w:sz="0" w:space="0" w:color="auto"/>
                                <w:left w:val="none" w:sz="0" w:space="0" w:color="auto"/>
                                <w:bottom w:val="none" w:sz="0" w:space="0" w:color="auto"/>
                                <w:right w:val="none" w:sz="0" w:space="0" w:color="auto"/>
                              </w:divBdr>
                            </w:div>
                            <w:div w:id="1816675293">
                              <w:marLeft w:val="0"/>
                              <w:marRight w:val="0"/>
                              <w:marTop w:val="0"/>
                              <w:marBottom w:val="0"/>
                              <w:divBdr>
                                <w:top w:val="none" w:sz="0" w:space="0" w:color="auto"/>
                                <w:left w:val="none" w:sz="0" w:space="0" w:color="auto"/>
                                <w:bottom w:val="none" w:sz="0" w:space="0" w:color="auto"/>
                                <w:right w:val="none" w:sz="0" w:space="0" w:color="auto"/>
                              </w:divBdr>
                            </w:div>
                            <w:div w:id="200636557">
                              <w:marLeft w:val="0"/>
                              <w:marRight w:val="0"/>
                              <w:marTop w:val="0"/>
                              <w:marBottom w:val="0"/>
                              <w:divBdr>
                                <w:top w:val="none" w:sz="0" w:space="0" w:color="auto"/>
                                <w:left w:val="none" w:sz="0" w:space="0" w:color="auto"/>
                                <w:bottom w:val="none" w:sz="0" w:space="0" w:color="auto"/>
                                <w:right w:val="none" w:sz="0" w:space="0" w:color="auto"/>
                              </w:divBdr>
                            </w:div>
                            <w:div w:id="1688369053">
                              <w:marLeft w:val="0"/>
                              <w:marRight w:val="0"/>
                              <w:marTop w:val="0"/>
                              <w:marBottom w:val="0"/>
                              <w:divBdr>
                                <w:top w:val="none" w:sz="0" w:space="0" w:color="auto"/>
                                <w:left w:val="none" w:sz="0" w:space="0" w:color="auto"/>
                                <w:bottom w:val="none" w:sz="0" w:space="0" w:color="auto"/>
                                <w:right w:val="none" w:sz="0" w:space="0" w:color="auto"/>
                              </w:divBdr>
                            </w:div>
                            <w:div w:id="2004626824">
                              <w:marLeft w:val="0"/>
                              <w:marRight w:val="0"/>
                              <w:marTop w:val="0"/>
                              <w:marBottom w:val="0"/>
                              <w:divBdr>
                                <w:top w:val="none" w:sz="0" w:space="0" w:color="auto"/>
                                <w:left w:val="none" w:sz="0" w:space="0" w:color="auto"/>
                                <w:bottom w:val="none" w:sz="0" w:space="0" w:color="auto"/>
                                <w:right w:val="none" w:sz="0" w:space="0" w:color="auto"/>
                              </w:divBdr>
                            </w:div>
                            <w:div w:id="1416438026">
                              <w:marLeft w:val="0"/>
                              <w:marRight w:val="0"/>
                              <w:marTop w:val="0"/>
                              <w:marBottom w:val="0"/>
                              <w:divBdr>
                                <w:top w:val="none" w:sz="0" w:space="0" w:color="auto"/>
                                <w:left w:val="none" w:sz="0" w:space="0" w:color="auto"/>
                                <w:bottom w:val="none" w:sz="0" w:space="0" w:color="auto"/>
                                <w:right w:val="none" w:sz="0" w:space="0" w:color="auto"/>
                              </w:divBdr>
                            </w:div>
                            <w:div w:id="20804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599871">
          <w:marLeft w:val="0"/>
          <w:marRight w:val="0"/>
          <w:marTop w:val="0"/>
          <w:marBottom w:val="0"/>
          <w:divBdr>
            <w:top w:val="none" w:sz="0" w:space="0" w:color="auto"/>
            <w:left w:val="none" w:sz="0" w:space="0" w:color="auto"/>
            <w:bottom w:val="none" w:sz="0" w:space="0" w:color="auto"/>
            <w:right w:val="none" w:sz="0" w:space="0" w:color="auto"/>
          </w:divBdr>
          <w:divsChild>
            <w:div w:id="2124493086">
              <w:marLeft w:val="0"/>
              <w:marRight w:val="0"/>
              <w:marTop w:val="0"/>
              <w:marBottom w:val="0"/>
              <w:divBdr>
                <w:top w:val="none" w:sz="0" w:space="0" w:color="auto"/>
                <w:left w:val="none" w:sz="0" w:space="0" w:color="auto"/>
                <w:bottom w:val="none" w:sz="0" w:space="0" w:color="auto"/>
                <w:right w:val="none" w:sz="0" w:space="0" w:color="auto"/>
              </w:divBdr>
              <w:divsChild>
                <w:div w:id="800997687">
                  <w:marLeft w:val="0"/>
                  <w:marRight w:val="0"/>
                  <w:marTop w:val="0"/>
                  <w:marBottom w:val="0"/>
                  <w:divBdr>
                    <w:top w:val="none" w:sz="0" w:space="0" w:color="auto"/>
                    <w:left w:val="none" w:sz="0" w:space="0" w:color="auto"/>
                    <w:bottom w:val="none" w:sz="0" w:space="0" w:color="auto"/>
                    <w:right w:val="none" w:sz="0" w:space="0" w:color="auto"/>
                  </w:divBdr>
                  <w:divsChild>
                    <w:div w:id="2065062883">
                      <w:marLeft w:val="0"/>
                      <w:marRight w:val="0"/>
                      <w:marTop w:val="0"/>
                      <w:marBottom w:val="0"/>
                      <w:divBdr>
                        <w:top w:val="none" w:sz="0" w:space="0" w:color="auto"/>
                        <w:left w:val="none" w:sz="0" w:space="0" w:color="auto"/>
                        <w:bottom w:val="none" w:sz="0" w:space="0" w:color="auto"/>
                        <w:right w:val="none" w:sz="0" w:space="0" w:color="auto"/>
                      </w:divBdr>
                      <w:divsChild>
                        <w:div w:id="625427808">
                          <w:marLeft w:val="0"/>
                          <w:marRight w:val="0"/>
                          <w:marTop w:val="0"/>
                          <w:marBottom w:val="0"/>
                          <w:divBdr>
                            <w:top w:val="none" w:sz="0" w:space="0" w:color="auto"/>
                            <w:left w:val="none" w:sz="0" w:space="0" w:color="auto"/>
                            <w:bottom w:val="none" w:sz="0" w:space="0" w:color="auto"/>
                            <w:right w:val="none" w:sz="0" w:space="0" w:color="auto"/>
                          </w:divBdr>
                        </w:div>
                        <w:div w:id="1741101562">
                          <w:marLeft w:val="0"/>
                          <w:marRight w:val="0"/>
                          <w:marTop w:val="0"/>
                          <w:marBottom w:val="0"/>
                          <w:divBdr>
                            <w:top w:val="none" w:sz="0" w:space="0" w:color="auto"/>
                            <w:left w:val="none" w:sz="0" w:space="0" w:color="auto"/>
                            <w:bottom w:val="none" w:sz="0" w:space="0" w:color="auto"/>
                            <w:right w:val="none" w:sz="0" w:space="0" w:color="auto"/>
                          </w:divBdr>
                          <w:divsChild>
                            <w:div w:id="82841567">
                              <w:marLeft w:val="0"/>
                              <w:marRight w:val="0"/>
                              <w:marTop w:val="0"/>
                              <w:marBottom w:val="0"/>
                              <w:divBdr>
                                <w:top w:val="none" w:sz="0" w:space="0" w:color="auto"/>
                                <w:left w:val="none" w:sz="0" w:space="0" w:color="auto"/>
                                <w:bottom w:val="none" w:sz="0" w:space="0" w:color="auto"/>
                                <w:right w:val="none" w:sz="0" w:space="0" w:color="auto"/>
                              </w:divBdr>
                            </w:div>
                          </w:divsChild>
                        </w:div>
                        <w:div w:id="6130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istafermierului.ro/din-revista/stiri/item/4810-ajutoarele-de-minimis-continua-si-in-2021-madr-promite-si-alte-masuri-de-sprijinire-a-agriculturii.html" TargetMode="Externa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s://www.madr.ro/proiecte-de-acte-normative/download/4454_eb1e5a5aa238639ecf1348dc13f08e7a.html" TargetMode="External"/><Relationship Id="rId89" Type="http://schemas.openxmlformats.org/officeDocument/2006/relationships/hyperlink" Target="https://www.madr.ro/" TargetMode="External"/><Relationship Id="rId7" Type="http://schemas.openxmlformats.org/officeDocument/2006/relationships/endnotes" Target="endnotes.xml"/><Relationship Id="rId71" Type="http://schemas.openxmlformats.org/officeDocument/2006/relationships/hyperlink" Target="https://agro-tv.ro/jurnalul-de-agricultura-trasabilitatea-o-solutie-pentru-producatori/" TargetMode="External"/><Relationship Id="rId92" Type="http://schemas.openxmlformats.org/officeDocument/2006/relationships/hyperlink" Target="https://www.sanatateaplantelor.ro/author/sanatateaplantelo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mailto:redactia@revista-ferma.ro" TargetMode="External"/><Relationship Id="rId24" Type="http://schemas.openxmlformats.org/officeDocument/2006/relationships/hyperlink" Target="https://www.revistafermierului.ro/media/k2/items/cache/f2448a49915ed6c5317bad2adcb33578_XL.jpg" TargetMode="External"/><Relationship Id="rId32" Type="http://schemas.openxmlformats.org/officeDocument/2006/relationships/hyperlink" Target="mailto:redactia@revista-ferma.ro" TargetMode="External"/><Relationship Id="rId37" Type="http://schemas.openxmlformats.org/officeDocument/2006/relationships/image" Target="media/image23.png"/><Relationship Id="rId40" Type="http://schemas.openxmlformats.org/officeDocument/2006/relationships/hyperlink" Target="https://agrimanet.ro/author/admin/" TargetMode="External"/><Relationship Id="rId45" Type="http://schemas.openxmlformats.org/officeDocument/2006/relationships/image" Target="media/image29.png"/><Relationship Id="rId53" Type="http://schemas.openxmlformats.org/officeDocument/2006/relationships/hyperlink" Target="https://agro-tv.ro/cati-bani-primesc-legumicultorii-in-2021/" TargetMode="External"/><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48.png"/><Relationship Id="rId79" Type="http://schemas.openxmlformats.org/officeDocument/2006/relationships/image" Target="media/image49.png"/><Relationship Id="rId87" Type="http://schemas.openxmlformats.org/officeDocument/2006/relationships/image" Target="media/image51.png"/><Relationship Id="rId102"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yperlink" Target="https://www.madr.ro/proiecte-de-acte-normative/download/4456_b1599d18bbac03b0a3ef69ccd8fdf382.html" TargetMode="External"/><Relationship Id="rId90" Type="http://schemas.openxmlformats.org/officeDocument/2006/relationships/hyperlink" Target="https://www.roaliment.ro/piata/covasna-productii-mai-mari-de-grau-si-cartofi-anul-acesta/" TargetMode="External"/><Relationship Id="rId95" Type="http://schemas.openxmlformats.org/officeDocument/2006/relationships/image" Target="media/image5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mailto:redactia@revista-ferma.ro" TargetMode="External"/><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s://www.madr.ro/proiecte-de-acte-normative.html" TargetMode="External"/><Relationship Id="rId100" Type="http://schemas.openxmlformats.org/officeDocument/2006/relationships/hyperlink" Target="http://arhiva.wall-street.ro/informatii/2021/Ianuarie/Companii"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yperlink" Target="https://agro-tv.ro/amenzi-uriase-date-de-ansvsa-sarbatori/" TargetMode="External"/><Relationship Id="rId80" Type="http://schemas.openxmlformats.org/officeDocument/2006/relationships/hyperlink" Target="https://www.madr.ro/proiecte-de-acte-normative/download/4457_b983e5f2d65b690e936157bcb7fe6ce1.html" TargetMode="External"/><Relationship Id="rId85" Type="http://schemas.openxmlformats.org/officeDocument/2006/relationships/hyperlink" Target="https://www.zf.ro/autor/laurentiu-cotu" TargetMode="External"/><Relationship Id="rId93" Type="http://schemas.openxmlformats.org/officeDocument/2006/relationships/image" Target="media/image54.png"/><Relationship Id="rId98" Type="http://schemas.openxmlformats.org/officeDocument/2006/relationships/hyperlink" Target="https://www.zf.ro/autor/cristina-rosc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hyperlink" Target="https://agro-tv.ro/sute-de-dosare-fictive-in-programul-tomata/" TargetMode="External"/><Relationship Id="rId62" Type="http://schemas.openxmlformats.org/officeDocument/2006/relationships/image" Target="media/image40.png"/><Relationship Id="rId70" Type="http://schemas.openxmlformats.org/officeDocument/2006/relationships/hyperlink" Target="https://www.madr.ro/proiecte-cu-finantare-nerambursabila/proiect-poca-transabilitate.html" TargetMode="External"/><Relationship Id="rId75" Type="http://schemas.openxmlformats.org/officeDocument/2006/relationships/hyperlink" Target="https://alba24.ro/author/redactia-alba24-ro" TargetMode="External"/><Relationship Id="rId83" Type="http://schemas.openxmlformats.org/officeDocument/2006/relationships/hyperlink" Target="mailto:patrimoniu@madr.ro" TargetMode="External"/><Relationship Id="rId88" Type="http://schemas.openxmlformats.org/officeDocument/2006/relationships/image" Target="media/image52.png"/><Relationship Id="rId91" Type="http://schemas.openxmlformats.org/officeDocument/2006/relationships/image" Target="media/image53.png"/><Relationship Id="rId96" Type="http://schemas.openxmlformats.org/officeDocument/2006/relationships/hyperlink" Target="https://fmcagro.ro/echip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revistafermierului.ro/din-revista/opinii/d-ale-gurii/itemlist/user/309-mihaelaprevenda.html"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agroromania.manager.ro/tags/agroromania.ro/" TargetMode="External"/><Relationship Id="rId57" Type="http://schemas.openxmlformats.org/officeDocument/2006/relationships/image" Target="media/image35.png"/><Relationship Id="rId10" Type="http://schemas.openxmlformats.org/officeDocument/2006/relationships/hyperlink" Target="https://www.stiriagricole.ro/date/2021/01/20" TargetMode="Externa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hyperlink" Target="https://www.madr.ro/planul-national-strategic-pac-post-2020/informatii-utile.html"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bursa.ro/miscellanea" TargetMode="External"/><Relationship Id="rId78" Type="http://schemas.openxmlformats.org/officeDocument/2006/relationships/hyperlink" Target="mailto:m215@apia.org.ro" TargetMode="External"/><Relationship Id="rId81" Type="http://schemas.openxmlformats.org/officeDocument/2006/relationships/hyperlink" Target="mailto:m215@apia.org.ro" TargetMode="External"/><Relationship Id="rId86" Type="http://schemas.openxmlformats.org/officeDocument/2006/relationships/image" Target="media/image50.png"/><Relationship Id="rId94" Type="http://schemas.openxmlformats.org/officeDocument/2006/relationships/hyperlink" Target="https://fmcagro.ro/storage/lk7algTM5w0252hV4RwLOGsOa.pdf" TargetMode="External"/><Relationship Id="rId99" Type="http://schemas.openxmlformats.org/officeDocument/2006/relationships/image" Target="media/image57.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mailto:redactia@revista-ferma.ro"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agrimanet.ro/subventii-2021-valoarea-platilor-pe-suprafata-anuntata-de-adrian-oros/" TargetMode="External"/><Relationship Id="rId34" Type="http://schemas.openxmlformats.org/officeDocument/2006/relationships/image" Target="media/image20.png"/><Relationship Id="rId50" Type="http://schemas.openxmlformats.org/officeDocument/2006/relationships/image" Target="media/image32.jpeg"/><Relationship Id="rId55" Type="http://schemas.openxmlformats.org/officeDocument/2006/relationships/hyperlink" Target="https://newsweek.ro/autor/mircea-marian" TargetMode="External"/><Relationship Id="rId76" Type="http://schemas.openxmlformats.org/officeDocument/2006/relationships/hyperlink" Target="https://www.startupcafe.ro" TargetMode="External"/><Relationship Id="rId97" Type="http://schemas.openxmlformats.org/officeDocument/2006/relationships/image" Target="media/image56.png"/><Relationship Id="rId10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752F2-631C-4CC1-AB51-AA45A073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47</Pages>
  <Words>12144</Words>
  <Characters>69226</Characters>
  <Application>Microsoft Office Word</Application>
  <DocSecurity>0</DocSecurity>
  <Lines>576</Lines>
  <Paragraphs>162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81208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62</cp:revision>
  <dcterms:created xsi:type="dcterms:W3CDTF">2021-01-20T07:09:00Z</dcterms:created>
  <dcterms:modified xsi:type="dcterms:W3CDTF">2021-01-20T17:04:00Z</dcterms:modified>
</cp:coreProperties>
</file>