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1AED" w:rsidRPr="00F056DB" w:rsidRDefault="00361AED" w:rsidP="00361AED">
      <w:pPr>
        <w:shd w:val="clear" w:color="auto" w:fill="FFFFFF" w:themeFill="background1"/>
        <w:spacing w:line="240" w:lineRule="auto"/>
        <w:rPr>
          <w:rFonts w:ascii="Times New Roman" w:hAnsi="Times New Roman" w:cs="Times New Roman"/>
          <w:b/>
          <w:color w:val="002060"/>
          <w:sz w:val="28"/>
          <w:szCs w:val="28"/>
          <w:u w:val="single"/>
        </w:rPr>
      </w:pPr>
      <w:r w:rsidRPr="00F056DB">
        <w:rPr>
          <w:rFonts w:ascii="Times New Roman" w:hAnsi="Times New Roman" w:cs="Times New Roman"/>
          <w:b/>
          <w:color w:val="002060"/>
          <w:sz w:val="28"/>
          <w:szCs w:val="28"/>
          <w:u w:val="single"/>
        </w:rPr>
        <w:t>Stiri 2</w:t>
      </w:r>
      <w:r w:rsidR="004067F1">
        <w:rPr>
          <w:rFonts w:ascii="Times New Roman" w:hAnsi="Times New Roman" w:cs="Times New Roman"/>
          <w:b/>
          <w:color w:val="002060"/>
          <w:sz w:val="28"/>
          <w:szCs w:val="28"/>
          <w:u w:val="single"/>
        </w:rPr>
        <w:t>1</w:t>
      </w:r>
      <w:r w:rsidRPr="00F056DB">
        <w:rPr>
          <w:rFonts w:ascii="Times New Roman" w:hAnsi="Times New Roman" w:cs="Times New Roman"/>
          <w:b/>
          <w:color w:val="002060"/>
          <w:sz w:val="28"/>
          <w:szCs w:val="28"/>
          <w:u w:val="single"/>
        </w:rPr>
        <w:t xml:space="preserve"> decembrie 2020, a doua parte </w:t>
      </w:r>
    </w:p>
    <w:p w:rsidR="00361AED" w:rsidRPr="00FC2D4F" w:rsidRDefault="00361AED" w:rsidP="00361AED">
      <w:pPr>
        <w:pStyle w:val="Titlu1"/>
        <w:shd w:val="clear" w:color="auto" w:fill="FFFFFF" w:themeFill="background1"/>
        <w:rPr>
          <w:sz w:val="28"/>
          <w:szCs w:val="28"/>
        </w:rPr>
      </w:pPr>
      <w:r w:rsidRPr="00E0090D">
        <w:rPr>
          <w:color w:val="FF0000"/>
          <w:sz w:val="28"/>
          <w:szCs w:val="28"/>
          <w:u w:val="single"/>
        </w:rPr>
        <w:t>Nicuşor Dan propune ca terasele şi restaurantele din Capitală să nu plătească taxa de ocupare a domeniului public</w:t>
      </w:r>
      <w:r w:rsidRPr="00FC2D4F">
        <w:rPr>
          <w:b w:val="0"/>
          <w:sz w:val="28"/>
          <w:szCs w:val="28"/>
        </w:rPr>
        <w:t xml:space="preserve"> </w:t>
      </w:r>
      <w:r w:rsidRPr="00FC2D4F">
        <w:rPr>
          <w:b w:val="0"/>
          <w:bCs w:val="0"/>
          <w:sz w:val="28"/>
          <w:szCs w:val="28"/>
        </w:rPr>
        <w:t xml:space="preserve">J.P. </w:t>
      </w:r>
      <w:r w:rsidRPr="00FC2D4F">
        <w:rPr>
          <w:b w:val="0"/>
          <w:sz w:val="28"/>
          <w:szCs w:val="28"/>
        </w:rPr>
        <w:t xml:space="preserve">/ </w:t>
      </w:r>
      <w:r w:rsidRPr="00FC2D4F">
        <w:rPr>
          <w:rStyle w:val="daytxt"/>
          <w:b w:val="0"/>
          <w:sz w:val="28"/>
          <w:szCs w:val="28"/>
        </w:rPr>
        <w:t>19 decembrie</w:t>
      </w:r>
      <w:r w:rsidRPr="00FC2D4F">
        <w:rPr>
          <w:noProof/>
          <w:sz w:val="28"/>
          <w:szCs w:val="28"/>
        </w:rPr>
        <w:drawing>
          <wp:inline distT="0" distB="0" distL="0" distR="0">
            <wp:extent cx="1706233" cy="1564071"/>
            <wp:effectExtent l="19050" t="0" r="8267" b="0"/>
            <wp:docPr id="52" name="I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 cstate="print"/>
                    <a:srcRect/>
                    <a:stretch>
                      <a:fillRect/>
                    </a:stretch>
                  </pic:blipFill>
                  <pic:spPr bwMode="auto">
                    <a:xfrm>
                      <a:off x="0" y="0"/>
                      <a:ext cx="1706397" cy="1564222"/>
                    </a:xfrm>
                    <a:prstGeom prst="rect">
                      <a:avLst/>
                    </a:prstGeom>
                    <a:noFill/>
                    <a:ln w="9525">
                      <a:noFill/>
                      <a:miter lim="800000"/>
                      <a:headEnd/>
                      <a:tailEnd/>
                    </a:ln>
                  </pic:spPr>
                </pic:pic>
              </a:graphicData>
            </a:graphic>
          </wp:inline>
        </w:drawing>
      </w:r>
      <w:r w:rsidRPr="00FC2D4F">
        <w:rPr>
          <w:sz w:val="28"/>
          <w:szCs w:val="28"/>
        </w:rPr>
        <w:t xml:space="preserve"> Primarul general al Capitalei, Nicuşor Dan, anunţă că în şedinţa de luni a Consiliului General al Municipiului Bucureşti va propune ca taxa de ocupare a domeniului public pentru terase şi restaurante să fie zero în perioada ianuarie - iunie 2021, relatează Digi24.</w:t>
      </w:r>
    </w:p>
    <w:p w:rsidR="00361AED" w:rsidRPr="00FC2D4F" w:rsidRDefault="00361AED" w:rsidP="00361AED">
      <w:pPr>
        <w:pStyle w:val="par"/>
        <w:shd w:val="clear" w:color="auto" w:fill="FFFFFF" w:themeFill="background1"/>
        <w:rPr>
          <w:sz w:val="28"/>
          <w:szCs w:val="28"/>
        </w:rPr>
      </w:pPr>
      <w:r w:rsidRPr="00FC2D4F">
        <w:rPr>
          <w:sz w:val="28"/>
          <w:szCs w:val="28"/>
        </w:rPr>
        <w:t xml:space="preserve">"Vom discuta luni, în şedinţa Consiliului General, ca taxa de ocupare a domeniului public pentru terase şi restaurante </w:t>
      </w:r>
      <w:proofErr w:type="gramStart"/>
      <w:r w:rsidRPr="00FC2D4F">
        <w:rPr>
          <w:sz w:val="28"/>
          <w:szCs w:val="28"/>
        </w:rPr>
        <w:t>să</w:t>
      </w:r>
      <w:proofErr w:type="gramEnd"/>
      <w:r w:rsidRPr="00FC2D4F">
        <w:rPr>
          <w:sz w:val="28"/>
          <w:szCs w:val="28"/>
        </w:rPr>
        <w:t xml:space="preserve"> fie zero în perioada ianuarie - iunie 2021. </w:t>
      </w:r>
      <w:proofErr w:type="gramStart"/>
      <w:r w:rsidRPr="00FC2D4F">
        <w:rPr>
          <w:sz w:val="28"/>
          <w:szCs w:val="28"/>
        </w:rPr>
        <w:t>Este o măsură în sprijinul industriei HoReCA, serios afectată de epidemie şi al locurilor de muncă din domeniu.</w:t>
      </w:r>
      <w:proofErr w:type="gramEnd"/>
      <w:r w:rsidRPr="00FC2D4F">
        <w:rPr>
          <w:sz w:val="28"/>
          <w:szCs w:val="28"/>
        </w:rPr>
        <w:t xml:space="preserve"> E important să susţinem micile afaceri din Capitală", a scris edilul general, pe Facebook.</w:t>
      </w:r>
    </w:p>
    <w:p w:rsidR="00361AED" w:rsidRPr="00FC2D4F" w:rsidRDefault="00361AED" w:rsidP="00361AED">
      <w:pPr>
        <w:pStyle w:val="par"/>
        <w:shd w:val="clear" w:color="auto" w:fill="FFFFFF" w:themeFill="background1"/>
        <w:rPr>
          <w:sz w:val="28"/>
          <w:szCs w:val="28"/>
        </w:rPr>
      </w:pPr>
      <w:r w:rsidRPr="00FC2D4F">
        <w:rPr>
          <w:sz w:val="28"/>
          <w:szCs w:val="28"/>
        </w:rPr>
        <w:t>Consiliul General al Capitalei se va întruni în şedinţă luni, de la ora 10.00, pe ordinea de zi figurând 34 de proiecte de hotărâre, printre care alegerea viceprimarilor, înfiinţarea unei comisii pentru monitorizarea companiilor municipale, desemnarea reprezentanţilor municipiului Bucureşti în adunări generale ale acţionarilor din 28 de societăţi comerciale.</w:t>
      </w:r>
    </w:p>
    <w:p w:rsidR="00361AED" w:rsidRDefault="00361AED" w:rsidP="00361AED">
      <w:pPr>
        <w:pStyle w:val="Titlu1"/>
        <w:shd w:val="clear" w:color="auto" w:fill="FFFFFF" w:themeFill="background1"/>
        <w:rPr>
          <w:b w:val="0"/>
          <w:sz w:val="28"/>
          <w:szCs w:val="28"/>
        </w:rPr>
      </w:pPr>
      <w:r w:rsidRPr="00E0090D">
        <w:rPr>
          <w:color w:val="FF0000"/>
          <w:sz w:val="28"/>
          <w:szCs w:val="28"/>
          <w:u w:val="single"/>
        </w:rPr>
        <w:t>Programul Kaufland de Sărbători: ore diferite de închidere în funcţie de localitate</w:t>
      </w:r>
      <w:r w:rsidRPr="00FC2D4F">
        <w:rPr>
          <w:b w:val="0"/>
          <w:sz w:val="28"/>
          <w:szCs w:val="28"/>
        </w:rPr>
        <w:t xml:space="preserve"> 20 decembrie 2020, 09:14 de Afrodita Cicovschi</w:t>
      </w:r>
      <w:r w:rsidRPr="00E0090D">
        <w:rPr>
          <w:b w:val="0"/>
          <w:sz w:val="28"/>
          <w:szCs w:val="28"/>
        </w:rPr>
        <w:drawing>
          <wp:inline distT="0" distB="0" distL="0" distR="0">
            <wp:extent cx="2637886" cy="1393667"/>
            <wp:effectExtent l="19050" t="0" r="0" b="0"/>
            <wp:docPr id="9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637861" cy="1393654"/>
                    </a:xfrm>
                    <a:prstGeom prst="rect">
                      <a:avLst/>
                    </a:prstGeom>
                    <a:noFill/>
                    <a:ln w="9525">
                      <a:noFill/>
                      <a:miter lim="800000"/>
                      <a:headEnd/>
                      <a:tailEnd/>
                    </a:ln>
                  </pic:spPr>
                </pic:pic>
              </a:graphicData>
            </a:graphic>
          </wp:inline>
        </w:drawing>
      </w:r>
      <w:r w:rsidRPr="00FC2D4F">
        <w:rPr>
          <w:b w:val="0"/>
          <w:sz w:val="28"/>
          <w:szCs w:val="28"/>
        </w:rPr>
        <w:t xml:space="preserve"> </w:t>
      </w:r>
      <w:r w:rsidRPr="00E0090D">
        <w:rPr>
          <w:sz w:val="28"/>
          <w:szCs w:val="28"/>
        </w:rPr>
        <w:t xml:space="preserve">Programul Kaufland de Sărbători: ore diferite de închidere în funcţie de localitate Cu ocazia Sărbătorilor de iarnă, Kaufland România anunţă programul de funcţionare al magazinelor din întreaga ţară. </w:t>
      </w:r>
      <w:proofErr w:type="gramStart"/>
      <w:r w:rsidRPr="00E0090D">
        <w:rPr>
          <w:sz w:val="28"/>
          <w:szCs w:val="28"/>
        </w:rPr>
        <w:t>Ora de închidere diferă de la localitate la localitate</w:t>
      </w:r>
      <w:r w:rsidRPr="00FC2D4F">
        <w:rPr>
          <w:b w:val="0"/>
          <w:sz w:val="28"/>
          <w:szCs w:val="28"/>
        </w:rPr>
        <w:t>.</w:t>
      </w:r>
      <w:proofErr w:type="gramEnd"/>
      <w:r w:rsidRPr="00FC2D4F">
        <w:rPr>
          <w:b w:val="0"/>
          <w:sz w:val="28"/>
          <w:szCs w:val="28"/>
        </w:rPr>
        <w:t xml:space="preserve"> </w:t>
      </w:r>
    </w:p>
    <w:p w:rsidR="00361AED" w:rsidRDefault="00361AED" w:rsidP="00361AED">
      <w:pPr>
        <w:pStyle w:val="Titlu1"/>
        <w:shd w:val="clear" w:color="auto" w:fill="FFFFFF" w:themeFill="background1"/>
        <w:rPr>
          <w:b w:val="0"/>
          <w:sz w:val="28"/>
          <w:szCs w:val="28"/>
        </w:rPr>
      </w:pPr>
      <w:r w:rsidRPr="00FC2D4F">
        <w:rPr>
          <w:b w:val="0"/>
          <w:sz w:val="28"/>
          <w:szCs w:val="28"/>
        </w:rPr>
        <w:t>Astfel:</w:t>
      </w:r>
    </w:p>
    <w:p w:rsidR="00361AED" w:rsidRDefault="00361AED" w:rsidP="00361AED">
      <w:pPr>
        <w:pStyle w:val="Titlu1"/>
        <w:shd w:val="clear" w:color="auto" w:fill="FFFFFF" w:themeFill="background1"/>
        <w:rPr>
          <w:b w:val="0"/>
          <w:sz w:val="28"/>
          <w:szCs w:val="28"/>
        </w:rPr>
      </w:pPr>
      <w:r w:rsidRPr="00FC2D4F">
        <w:rPr>
          <w:b w:val="0"/>
          <w:sz w:val="28"/>
          <w:szCs w:val="28"/>
        </w:rPr>
        <w:lastRenderedPageBreak/>
        <w:t xml:space="preserve"> • Miercuri, 23.12.2020, ora deschiderii </w:t>
      </w:r>
      <w:proofErr w:type="gramStart"/>
      <w:r w:rsidRPr="00FC2D4F">
        <w:rPr>
          <w:b w:val="0"/>
          <w:sz w:val="28"/>
          <w:szCs w:val="28"/>
        </w:rPr>
        <w:t>va</w:t>
      </w:r>
      <w:proofErr w:type="gramEnd"/>
      <w:r w:rsidRPr="00FC2D4F">
        <w:rPr>
          <w:b w:val="0"/>
          <w:sz w:val="28"/>
          <w:szCs w:val="28"/>
        </w:rPr>
        <w:t xml:space="preserve"> varia în funcţie de magazin în intervalul 06:00 - 06:30, iar ora închiderii este 21:00. Magazinul Kaufland Sibiu din Mall Promenada, de pe strada Lector, nr. 1-3 A, </w:t>
      </w:r>
      <w:proofErr w:type="gramStart"/>
      <w:r w:rsidRPr="00FC2D4F">
        <w:rPr>
          <w:b w:val="0"/>
          <w:sz w:val="28"/>
          <w:szCs w:val="28"/>
        </w:rPr>
        <w:t>va</w:t>
      </w:r>
      <w:proofErr w:type="gramEnd"/>
      <w:r w:rsidRPr="00FC2D4F">
        <w:rPr>
          <w:b w:val="0"/>
          <w:sz w:val="28"/>
          <w:szCs w:val="28"/>
        </w:rPr>
        <w:t xml:space="preserve"> începe programul de la ora 8:00 şi se va închide la ora 20:00, iar cel din Dorohoi, judeţul Botoşani, se va deschide la ora 9:00 şi se va închide la ora 17:00. </w:t>
      </w:r>
    </w:p>
    <w:p w:rsidR="00361AED" w:rsidRDefault="00361AED" w:rsidP="00361AED">
      <w:pPr>
        <w:pStyle w:val="Titlu1"/>
        <w:shd w:val="clear" w:color="auto" w:fill="FFFFFF" w:themeFill="background1"/>
        <w:rPr>
          <w:b w:val="0"/>
          <w:sz w:val="28"/>
          <w:szCs w:val="28"/>
        </w:rPr>
      </w:pPr>
      <w:r w:rsidRPr="00FC2D4F">
        <w:rPr>
          <w:b w:val="0"/>
          <w:sz w:val="28"/>
          <w:szCs w:val="28"/>
        </w:rPr>
        <w:t xml:space="preserve">• Joi, 24.12.2020, în Ajunul Crăciunului, magazinele vor fi deschise în intervalul 6:00 – 6:30, dar se vor închide mai devreme, în intervalul 17.00 – 18.00. Magazinul Kaufland Sibiu din Mall Promenada, de pe strada Lector, nr. 1-3 A, </w:t>
      </w:r>
      <w:proofErr w:type="gramStart"/>
      <w:r w:rsidRPr="00FC2D4F">
        <w:rPr>
          <w:b w:val="0"/>
          <w:sz w:val="28"/>
          <w:szCs w:val="28"/>
        </w:rPr>
        <w:t>va</w:t>
      </w:r>
      <w:proofErr w:type="gramEnd"/>
      <w:r w:rsidRPr="00FC2D4F">
        <w:rPr>
          <w:b w:val="0"/>
          <w:sz w:val="28"/>
          <w:szCs w:val="28"/>
        </w:rPr>
        <w:t xml:space="preserve"> începe programul de la ora 8:00 şi se va închide la ora 18:00, iar cel din Dorohoi, judeţul Botoşani, se va deschide la ora 9:00 şi se va închide la ora 13:00. </w:t>
      </w:r>
    </w:p>
    <w:p w:rsidR="00361AED" w:rsidRDefault="00361AED" w:rsidP="00361AED">
      <w:pPr>
        <w:pStyle w:val="Titlu1"/>
        <w:shd w:val="clear" w:color="auto" w:fill="FFFFFF" w:themeFill="background1"/>
        <w:rPr>
          <w:b w:val="0"/>
          <w:sz w:val="28"/>
          <w:szCs w:val="28"/>
        </w:rPr>
      </w:pPr>
      <w:r w:rsidRPr="00FC2D4F">
        <w:rPr>
          <w:b w:val="0"/>
          <w:sz w:val="28"/>
          <w:szCs w:val="28"/>
        </w:rPr>
        <w:t xml:space="preserve">• Vineri, 25.12.2020, şi vineri, 01.01.2021, toate magazinele Kaufland vor fi închise. </w:t>
      </w:r>
    </w:p>
    <w:p w:rsidR="00361AED" w:rsidRDefault="00361AED" w:rsidP="00361AED">
      <w:pPr>
        <w:pStyle w:val="Titlu1"/>
        <w:shd w:val="clear" w:color="auto" w:fill="FFFFFF" w:themeFill="background1"/>
        <w:rPr>
          <w:b w:val="0"/>
          <w:sz w:val="28"/>
          <w:szCs w:val="28"/>
        </w:rPr>
      </w:pPr>
      <w:r w:rsidRPr="00FC2D4F">
        <w:rPr>
          <w:b w:val="0"/>
          <w:sz w:val="28"/>
          <w:szCs w:val="28"/>
        </w:rPr>
        <w:t xml:space="preserve">• În a doua zi de Crăciun, sâmbătă, 26.12.2020, şi în a doua zi a Anului Nou, sâmbătă, 02.01.2021, majoritatea magazinelor vor avea program scurt: se vor deschide la ora 9.00, iar ora închiderii va varia în intervalul 16:00 – 17:00, cu excepţia magazinului Kaufland din Mall Promenada Sibiu, care se va deschide la ora 12:00 şi va avea program prelungit până la ora 20:00. Magazinele din Fălticeni, Târgu Secuiesc şi cel din Focşani, str. Mărăşeşti nr.5, vor fi închise pe 02.01.2021, iar magazinul din Dorohoi, judeţul Botoşani, va fi închis în ambele zile. </w:t>
      </w:r>
    </w:p>
    <w:p w:rsidR="00361AED" w:rsidRDefault="00361AED" w:rsidP="00361AED">
      <w:pPr>
        <w:pStyle w:val="Titlu1"/>
        <w:shd w:val="clear" w:color="auto" w:fill="FFFFFF" w:themeFill="background1"/>
        <w:rPr>
          <w:b w:val="0"/>
          <w:sz w:val="28"/>
          <w:szCs w:val="28"/>
        </w:rPr>
      </w:pPr>
      <w:r w:rsidRPr="00FC2D4F">
        <w:rPr>
          <w:b w:val="0"/>
          <w:sz w:val="28"/>
          <w:szCs w:val="28"/>
        </w:rPr>
        <w:t xml:space="preserve"> Pentru informaţii exacte referitoare la programul de sărbători al fiecăruia dintre magazinele Kaufland, clienţii sunt rugaţi </w:t>
      </w:r>
      <w:proofErr w:type="gramStart"/>
      <w:r w:rsidRPr="00FC2D4F">
        <w:rPr>
          <w:b w:val="0"/>
          <w:sz w:val="28"/>
          <w:szCs w:val="28"/>
        </w:rPr>
        <w:t>să</w:t>
      </w:r>
      <w:proofErr w:type="gramEnd"/>
      <w:r w:rsidRPr="00FC2D4F">
        <w:rPr>
          <w:b w:val="0"/>
          <w:sz w:val="28"/>
          <w:szCs w:val="28"/>
        </w:rPr>
        <w:t xml:space="preserve"> acceseze site-ul www.kaufland.ro şi să selecteze magazinul Kaufland în care urmează să vină la cumpărături. </w:t>
      </w:r>
    </w:p>
    <w:p w:rsidR="00361AED" w:rsidRDefault="00361AED" w:rsidP="00361AED">
      <w:pPr>
        <w:pStyle w:val="Titlu1"/>
        <w:shd w:val="clear" w:color="auto" w:fill="FFFFFF" w:themeFill="background1"/>
        <w:rPr>
          <w:b w:val="0"/>
          <w:sz w:val="28"/>
          <w:szCs w:val="28"/>
        </w:rPr>
      </w:pPr>
      <w:r w:rsidRPr="00FC2D4F">
        <w:rPr>
          <w:b w:val="0"/>
          <w:sz w:val="28"/>
          <w:szCs w:val="28"/>
        </w:rPr>
        <w:t xml:space="preserve">În plus, prin serviciile de livrare rapidă la domiciliu Glovo, Food Panda şi Tazz, clienţii pot comanda produse alimentare sau nealimentare de pe lista de cumpărături, din hipermarketurile Kaufland România. </w:t>
      </w:r>
    </w:p>
    <w:p w:rsidR="00361AED" w:rsidRDefault="00361AED" w:rsidP="00361AED">
      <w:pPr>
        <w:pStyle w:val="Titlu1"/>
        <w:shd w:val="clear" w:color="auto" w:fill="FFFFFF" w:themeFill="background1"/>
        <w:rPr>
          <w:b w:val="0"/>
          <w:sz w:val="28"/>
          <w:szCs w:val="28"/>
        </w:rPr>
      </w:pPr>
      <w:r w:rsidRPr="00FC2D4F">
        <w:rPr>
          <w:b w:val="0"/>
          <w:sz w:val="28"/>
          <w:szCs w:val="28"/>
        </w:rPr>
        <w:t xml:space="preserve">Serviciul </w:t>
      </w:r>
      <w:r w:rsidRPr="00E0090D">
        <w:rPr>
          <w:sz w:val="28"/>
          <w:szCs w:val="28"/>
        </w:rPr>
        <w:t>Glovo</w:t>
      </w:r>
      <w:r w:rsidRPr="00FC2D4F">
        <w:rPr>
          <w:b w:val="0"/>
          <w:sz w:val="28"/>
          <w:szCs w:val="28"/>
        </w:rPr>
        <w:t xml:space="preserve"> este disponibil online pe glovoapp.com/ro, iar Kaufland ajunge la tine acasă în oraşele: Bucureşti, Constanţa, Timişoara, Cluj-Napoca, Iaşi, Giurgiu, Craiova, Sibiu, Arad, Braşov, Ploieşti, Piteşti, Oradea, Brăila, Galaţi, Buzău, Slatina, Alba Iulia, Târgu Mureş, Bacău, Deva, Piatra Neamţ, Focşani, Baia Mare, Râmnicu Vâlcea, Satu Mare, Suceava, Roman, Târgovişte, Botoşani, Bistriţa, Târgu-Jiu, Zalău şi Drobeta-Turnu Severin. </w:t>
      </w:r>
      <w:proofErr w:type="gramStart"/>
      <w:r w:rsidRPr="00FC2D4F">
        <w:rPr>
          <w:b w:val="0"/>
          <w:sz w:val="28"/>
          <w:szCs w:val="28"/>
        </w:rPr>
        <w:t>Prin serviciul de livrare Food Panda, disponibil online pe foodpanda.ro, clienţii pot avea acces rapid la produsele Kaufland.</w:t>
      </w:r>
      <w:proofErr w:type="gramEnd"/>
      <w:r w:rsidRPr="00FC2D4F">
        <w:rPr>
          <w:b w:val="0"/>
          <w:sz w:val="28"/>
          <w:szCs w:val="28"/>
        </w:rPr>
        <w:t xml:space="preserve"> </w:t>
      </w:r>
    </w:p>
    <w:p w:rsidR="00361AED" w:rsidRDefault="00361AED" w:rsidP="00361AED">
      <w:pPr>
        <w:pStyle w:val="Titlu1"/>
        <w:shd w:val="clear" w:color="auto" w:fill="FFFFFF" w:themeFill="background1"/>
        <w:rPr>
          <w:b w:val="0"/>
          <w:sz w:val="28"/>
          <w:szCs w:val="28"/>
        </w:rPr>
      </w:pPr>
      <w:r w:rsidRPr="00E0090D">
        <w:rPr>
          <w:sz w:val="28"/>
          <w:szCs w:val="28"/>
        </w:rPr>
        <w:lastRenderedPageBreak/>
        <w:t>Food Panda</w:t>
      </w:r>
      <w:r w:rsidRPr="00FC2D4F">
        <w:rPr>
          <w:b w:val="0"/>
          <w:sz w:val="28"/>
          <w:szCs w:val="28"/>
        </w:rPr>
        <w:t xml:space="preserve"> îţi aduce produsele Kaufland acasă în oraşele: Bucureşti, Ploieşti, Piteşti, Zalău, Tulcea, Timişoara, Târgu-Mureş, Târgu Jiu, Târgovişte, Suceava, Slatina, Sibiu, Satu Mare, Roman, Râmnicu Vâlcea, Oradea, Iaşi, Giurgiu, Galaţi, Focşani, Drobeta Turnu Severin, Deva, Craiova, Constanţa, Cluj, Buzău, Brăila, Braşov, Botoşani, Bistriţa, Baia Mare, Bacău, Arad şi Alba Iulia. </w:t>
      </w:r>
    </w:p>
    <w:p w:rsidR="00361AED" w:rsidRPr="00FC2D4F" w:rsidRDefault="00361AED" w:rsidP="00361AED">
      <w:pPr>
        <w:pStyle w:val="Titlu1"/>
        <w:shd w:val="clear" w:color="auto" w:fill="FFFFFF" w:themeFill="background1"/>
        <w:rPr>
          <w:b w:val="0"/>
          <w:sz w:val="28"/>
          <w:szCs w:val="28"/>
        </w:rPr>
      </w:pPr>
      <w:r w:rsidRPr="00FC2D4F">
        <w:rPr>
          <w:b w:val="0"/>
          <w:sz w:val="28"/>
          <w:szCs w:val="28"/>
        </w:rPr>
        <w:t xml:space="preserve">Platforma </w:t>
      </w:r>
      <w:r w:rsidRPr="00E0090D">
        <w:rPr>
          <w:sz w:val="28"/>
          <w:szCs w:val="28"/>
        </w:rPr>
        <w:t>Tazz</w:t>
      </w:r>
      <w:r w:rsidRPr="00FC2D4F">
        <w:rPr>
          <w:b w:val="0"/>
          <w:sz w:val="28"/>
          <w:szCs w:val="28"/>
        </w:rPr>
        <w:t xml:space="preserve"> poate fi accesată pe tazz.ro, iar produsele Kaufland ajung la clienţi prin Tazz în: Bucureşti, Timişoara, Târgu-Mureş, Sibiu, Oradea, Iaşi, Deva, Constanţa, Cluj, Braşov, Brăila şi Arad. Toate aplicaţiile mobile de livrare rapidă la domiciliu Glovo, Food Panda şi Tazz pot fi descărcate gratuit din AppStore sau Google Play. Kaufland se numără printre cele mai mari companii de retail din Europa, cu 1.300 de magazine în 8 ţări, 132.000 de angajaţi şi o reţea de 138 de magazine în România</w:t>
      </w:r>
      <w:r w:rsidRPr="00FC2D4F">
        <w:rPr>
          <w:b w:val="0"/>
          <w:sz w:val="28"/>
          <w:szCs w:val="28"/>
        </w:rPr>
        <w:br/>
      </w:r>
      <w:r w:rsidRPr="00E0090D">
        <w:rPr>
          <w:color w:val="FF0000"/>
          <w:sz w:val="28"/>
          <w:szCs w:val="28"/>
          <w:u w:val="single"/>
        </w:rPr>
        <w:t xml:space="preserve"> ZF 15 minute cu un antreprenor. Radu Tănase, restaurantele Calif: La finalul anului trecut livrările reprezentau 34% din afaceri, iar în 2020 procentul s-a dublat</w:t>
      </w:r>
      <w:r w:rsidRPr="00FC2D4F">
        <w:rPr>
          <w:b w:val="0"/>
          <w:sz w:val="28"/>
          <w:szCs w:val="28"/>
        </w:rPr>
        <w:t xml:space="preserve"> 21.12.2020, 00:06 Autor: </w:t>
      </w:r>
      <w:hyperlink r:id="rId7" w:tooltip="Miruna Diaconu " w:history="1">
        <w:r w:rsidRPr="00FC2D4F">
          <w:rPr>
            <w:rStyle w:val="Hyperlink"/>
            <w:rFonts w:eastAsiaTheme="majorEastAsia"/>
            <w:b w:val="0"/>
            <w:bCs w:val="0"/>
            <w:color w:val="auto"/>
            <w:sz w:val="28"/>
            <w:szCs w:val="28"/>
          </w:rPr>
          <w:t xml:space="preserve">Miruna Diaconu </w:t>
        </w:r>
      </w:hyperlink>
    </w:p>
    <w:p w:rsidR="00361AED" w:rsidRPr="00FC2D4F" w:rsidRDefault="00361AED" w:rsidP="00361AED">
      <w:pPr>
        <w:pStyle w:val="NormalWeb"/>
        <w:shd w:val="clear" w:color="auto" w:fill="FFFFFF" w:themeFill="background1"/>
        <w:rPr>
          <w:rStyle w:val="Robust"/>
          <w:rFonts w:eastAsiaTheme="majorEastAsia"/>
          <w:b w:val="0"/>
          <w:iCs/>
          <w:sz w:val="28"/>
          <w:szCs w:val="28"/>
        </w:rPr>
      </w:pPr>
      <w:r w:rsidRPr="00FC2D4F">
        <w:rPr>
          <w:iCs/>
          <w:noProof/>
          <w:sz w:val="28"/>
          <w:szCs w:val="28"/>
        </w:rPr>
        <w:drawing>
          <wp:inline distT="0" distB="0" distL="0" distR="0">
            <wp:extent cx="2085795" cy="1611322"/>
            <wp:effectExtent l="19050" t="0" r="0" b="0"/>
            <wp:docPr id="41" name="I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cstate="print"/>
                    <a:srcRect/>
                    <a:stretch>
                      <a:fillRect/>
                    </a:stretch>
                  </pic:blipFill>
                  <pic:spPr bwMode="auto">
                    <a:xfrm>
                      <a:off x="0" y="0"/>
                      <a:ext cx="2085673" cy="1611228"/>
                    </a:xfrm>
                    <a:prstGeom prst="rect">
                      <a:avLst/>
                    </a:prstGeom>
                    <a:noFill/>
                    <a:ln w="9525">
                      <a:noFill/>
                      <a:miter lim="800000"/>
                      <a:headEnd/>
                      <a:tailEnd/>
                    </a:ln>
                  </pic:spPr>
                </pic:pic>
              </a:graphicData>
            </a:graphic>
          </wp:inline>
        </w:drawing>
      </w:r>
      <w:r w:rsidRPr="00FC2D4F">
        <w:rPr>
          <w:sz w:val="28"/>
          <w:szCs w:val="28"/>
        </w:rPr>
        <w:t xml:space="preserve"> </w:t>
      </w:r>
      <w:hyperlink r:id="rId9" w:history="1">
        <w:r w:rsidRPr="00E0090D">
          <w:rPr>
            <w:rStyle w:val="Hyperlink"/>
            <w:rFonts w:eastAsiaTheme="majorEastAsia"/>
            <w:iCs/>
            <w:sz w:val="28"/>
            <w:szCs w:val="28"/>
          </w:rPr>
          <w:t>https://www.zf.ro/zf-15-minute-cu-un-antreprenor/zf-15-minute-cu-un-antreprenor-radu-tanase-restaurantele-calif-la-19795607</w:t>
        </w:r>
      </w:hyperlink>
    </w:p>
    <w:p w:rsidR="00361AED" w:rsidRPr="00E0090D" w:rsidRDefault="00361AED" w:rsidP="00361AED">
      <w:pPr>
        <w:pStyle w:val="NormalWeb"/>
        <w:shd w:val="clear" w:color="auto" w:fill="FFFFFF" w:themeFill="background1"/>
        <w:rPr>
          <w:sz w:val="28"/>
          <w:szCs w:val="28"/>
        </w:rPr>
      </w:pPr>
      <w:r w:rsidRPr="00E0090D">
        <w:rPr>
          <w:rStyle w:val="Robust"/>
          <w:rFonts w:eastAsiaTheme="majorEastAsia"/>
          <w:iCs/>
          <w:sz w:val="28"/>
          <w:szCs w:val="28"/>
        </w:rPr>
        <w:t xml:space="preserve">► La sfârşitul anului 2019, reţeaua Calif cuprindea 12 restaurante, iar în prezent numărul acestora s-a redus la şapte, dintre care </w:t>
      </w:r>
      <w:proofErr w:type="gramStart"/>
      <w:r w:rsidRPr="00E0090D">
        <w:rPr>
          <w:rStyle w:val="Robust"/>
          <w:rFonts w:eastAsiaTheme="majorEastAsia"/>
          <w:iCs/>
          <w:sz w:val="28"/>
          <w:szCs w:val="28"/>
        </w:rPr>
        <w:t>şase</w:t>
      </w:r>
      <w:proofErr w:type="gramEnd"/>
      <w:r w:rsidRPr="00E0090D">
        <w:rPr>
          <w:rStyle w:val="Robust"/>
          <w:rFonts w:eastAsiaTheme="majorEastAsia"/>
          <w:iCs/>
          <w:sz w:val="28"/>
          <w:szCs w:val="28"/>
        </w:rPr>
        <w:t xml:space="preserve"> localuri şi un cloud kitchen, o bucătărie destinată doar livrărilor</w:t>
      </w:r>
    </w:p>
    <w:p w:rsidR="00361AED" w:rsidRPr="00E0090D" w:rsidRDefault="00361AED" w:rsidP="00361AED">
      <w:pPr>
        <w:pStyle w:val="NormalWeb"/>
        <w:shd w:val="clear" w:color="auto" w:fill="FFFFFF" w:themeFill="background1"/>
        <w:rPr>
          <w:sz w:val="28"/>
          <w:szCs w:val="28"/>
        </w:rPr>
      </w:pPr>
      <w:r w:rsidRPr="00E0090D">
        <w:rPr>
          <w:rStyle w:val="Robust"/>
          <w:rFonts w:eastAsiaTheme="majorEastAsia"/>
          <w:iCs/>
          <w:sz w:val="28"/>
          <w:szCs w:val="28"/>
        </w:rPr>
        <w:t>► Reţeaua de restaurante a încheiat anul trecut cu afaceri de 31 milioane lei, iar pentru 2020 estimările arată o scădere de 40%.</w:t>
      </w:r>
    </w:p>
    <w:p w:rsidR="00361AED" w:rsidRPr="00FC2D4F" w:rsidRDefault="00361AED" w:rsidP="00361AED">
      <w:pPr>
        <w:pStyle w:val="NormalWeb"/>
        <w:shd w:val="clear" w:color="auto" w:fill="FFFFFF" w:themeFill="background1"/>
        <w:rPr>
          <w:sz w:val="28"/>
          <w:szCs w:val="28"/>
        </w:rPr>
      </w:pPr>
      <w:r w:rsidRPr="00FC2D4F">
        <w:rPr>
          <w:sz w:val="28"/>
          <w:szCs w:val="28"/>
        </w:rPr>
        <w:t>Radu Tănase, cofondatorul restaurantelor Calif din Bucureşti, spune că în 2020 trendul început deja de câţiva ani în ceea ce priveşte livrările s-a accentuat considerabil odată cu pandemia. Astfel, la sfârşitul anului trecut livrările de mâncare la domiciliu reprezentau circa 35% din totalul afacerilor Calif, iar anul acesta ponderea s-a dublat.</w:t>
      </w:r>
    </w:p>
    <w:p w:rsidR="00361AED" w:rsidRPr="00FC2D4F" w:rsidRDefault="00361AED" w:rsidP="00361AED">
      <w:pPr>
        <w:pStyle w:val="NormalWeb"/>
        <w:shd w:val="clear" w:color="auto" w:fill="FFFFFF" w:themeFill="background1"/>
        <w:rPr>
          <w:sz w:val="28"/>
          <w:szCs w:val="28"/>
        </w:rPr>
      </w:pPr>
      <w:r w:rsidRPr="00FC2D4F">
        <w:rPr>
          <w:sz w:val="28"/>
          <w:szCs w:val="28"/>
        </w:rPr>
        <w:t xml:space="preserve">„La final de 2019, livrările însemnau undeva la 34% din cifra de afaceri, iar acum ele aduc 68%. </w:t>
      </w:r>
      <w:proofErr w:type="gramStart"/>
      <w:r w:rsidRPr="00FC2D4F">
        <w:rPr>
          <w:sz w:val="28"/>
          <w:szCs w:val="28"/>
        </w:rPr>
        <w:t xml:space="preserve">Eu prevăzusem pe segmentul nostru (restaurante cu </w:t>
      </w:r>
      <w:r w:rsidRPr="00FC2D4F">
        <w:rPr>
          <w:sz w:val="28"/>
          <w:szCs w:val="28"/>
        </w:rPr>
        <w:lastRenderedPageBreak/>
        <w:t>servire rapidă - n.red.) că într-un interval de 4-5 ani ar ajunge livrările la 40-45%.</w:t>
      </w:r>
      <w:proofErr w:type="gramEnd"/>
      <w:r w:rsidRPr="00FC2D4F">
        <w:rPr>
          <w:sz w:val="28"/>
          <w:szCs w:val="28"/>
        </w:rPr>
        <w:t xml:space="preserve"> Era evident că acest trend venea cu putere“, a spus Radu Tănase, în cadrul emisiunii ZF 15 minute cu un antreprenor: Cum facem ca economia să funcţioneze în continuare</w:t>
      </w:r>
      <w:proofErr w:type="gramStart"/>
      <w:r w:rsidRPr="00FC2D4F">
        <w:rPr>
          <w:sz w:val="28"/>
          <w:szCs w:val="28"/>
        </w:rPr>
        <w:t>?,</w:t>
      </w:r>
      <w:proofErr w:type="gramEnd"/>
      <w:r w:rsidRPr="00FC2D4F">
        <w:rPr>
          <w:sz w:val="28"/>
          <w:szCs w:val="28"/>
        </w:rPr>
        <w:t xml:space="preserve"> un proiect ZF şi First Bank.</w:t>
      </w:r>
    </w:p>
    <w:p w:rsidR="00361AED" w:rsidRPr="00FC2D4F" w:rsidRDefault="00361AED" w:rsidP="00361AED">
      <w:pPr>
        <w:pStyle w:val="NormalWeb"/>
        <w:shd w:val="clear" w:color="auto" w:fill="FFFFFF" w:themeFill="background1"/>
        <w:rPr>
          <w:sz w:val="28"/>
          <w:szCs w:val="28"/>
        </w:rPr>
      </w:pPr>
      <w:proofErr w:type="gramStart"/>
      <w:r w:rsidRPr="00FC2D4F">
        <w:rPr>
          <w:sz w:val="28"/>
          <w:szCs w:val="28"/>
        </w:rPr>
        <w:t>Anul 2020 a fost unul dintre cei mai dificili pentru businessul fondat de către Radu Tănase şi alţi antreprenori locali.</w:t>
      </w:r>
      <w:proofErr w:type="gramEnd"/>
      <w:r w:rsidRPr="00FC2D4F">
        <w:rPr>
          <w:sz w:val="28"/>
          <w:szCs w:val="28"/>
        </w:rPr>
        <w:t xml:space="preserve"> El aşteaptă însă ca 2021 </w:t>
      </w:r>
      <w:proofErr w:type="gramStart"/>
      <w:r w:rsidRPr="00FC2D4F">
        <w:rPr>
          <w:sz w:val="28"/>
          <w:szCs w:val="28"/>
        </w:rPr>
        <w:t>să</w:t>
      </w:r>
      <w:proofErr w:type="gramEnd"/>
      <w:r w:rsidRPr="00FC2D4F">
        <w:rPr>
          <w:sz w:val="28"/>
          <w:szCs w:val="28"/>
        </w:rPr>
        <w:t xml:space="preserve"> fie mai bun ca anul ce stă să se încheie, dar sub nicio formă nu va atinge nivelul din 2019. </w:t>
      </w:r>
      <w:proofErr w:type="gramStart"/>
      <w:r w:rsidRPr="00FC2D4F">
        <w:rPr>
          <w:sz w:val="28"/>
          <w:szCs w:val="28"/>
        </w:rPr>
        <w:t>Totuşi, la nivelul industriei HoReCa în ansamblu previziunile nu sunt foarte bune, astfel că anul viitor vom asista la închiderea definitivă a multor localuri, crede antreprenorul.</w:t>
      </w:r>
      <w:proofErr w:type="gramEnd"/>
    </w:p>
    <w:p w:rsidR="00361AED" w:rsidRPr="00FC2D4F" w:rsidRDefault="00361AED" w:rsidP="00361AED">
      <w:pPr>
        <w:pStyle w:val="NormalWeb"/>
        <w:shd w:val="clear" w:color="auto" w:fill="FFFFFF" w:themeFill="background1"/>
        <w:rPr>
          <w:sz w:val="28"/>
          <w:szCs w:val="28"/>
        </w:rPr>
      </w:pPr>
      <w:r w:rsidRPr="00FC2D4F">
        <w:rPr>
          <w:sz w:val="28"/>
          <w:szCs w:val="28"/>
        </w:rPr>
        <w:t xml:space="preserve">„Anul viitor va fi pentru noi cu 20-30% sub 2019. Sper totuşi </w:t>
      </w:r>
      <w:proofErr w:type="gramStart"/>
      <w:r w:rsidRPr="00FC2D4F">
        <w:rPr>
          <w:sz w:val="28"/>
          <w:szCs w:val="28"/>
        </w:rPr>
        <w:t>să</w:t>
      </w:r>
      <w:proofErr w:type="gramEnd"/>
      <w:r w:rsidRPr="00FC2D4F">
        <w:rPr>
          <w:sz w:val="28"/>
          <w:szCs w:val="28"/>
        </w:rPr>
        <w:t xml:space="preserve"> fie mai bun decât 2020 şi ar trebui să se întâmple aşa. Sperăm </w:t>
      </w:r>
      <w:proofErr w:type="gramStart"/>
      <w:r w:rsidRPr="00FC2D4F">
        <w:rPr>
          <w:sz w:val="28"/>
          <w:szCs w:val="28"/>
        </w:rPr>
        <w:t>să</w:t>
      </w:r>
      <w:proofErr w:type="gramEnd"/>
      <w:r w:rsidRPr="00FC2D4F">
        <w:rPr>
          <w:sz w:val="28"/>
          <w:szCs w:val="28"/>
        </w:rPr>
        <w:t xml:space="preserve"> nu avem parte de surprize neplăcute. Totuşi, pentru industria HoReCa </w:t>
      </w:r>
      <w:proofErr w:type="gramStart"/>
      <w:r w:rsidRPr="00FC2D4F">
        <w:rPr>
          <w:sz w:val="28"/>
          <w:szCs w:val="28"/>
        </w:rPr>
        <w:t>va</w:t>
      </w:r>
      <w:proofErr w:type="gramEnd"/>
      <w:r w:rsidRPr="00FC2D4F">
        <w:rPr>
          <w:sz w:val="28"/>
          <w:szCs w:val="28"/>
        </w:rPr>
        <w:t xml:space="preserve"> fi un an urât deoarece în toată această perioadă multe companii se vor închide. Asta e impresia mea din ce văd în piaţă şi cum se mişcă lucrurile</w:t>
      </w:r>
      <w:proofErr w:type="gramStart"/>
      <w:r w:rsidRPr="00FC2D4F">
        <w:rPr>
          <w:sz w:val="28"/>
          <w:szCs w:val="28"/>
        </w:rPr>
        <w:t>.“</w:t>
      </w:r>
      <w:proofErr w:type="gramEnd"/>
    </w:p>
    <w:p w:rsidR="00361AED" w:rsidRPr="00FC2D4F" w:rsidRDefault="00361AED" w:rsidP="00361AED">
      <w:pPr>
        <w:pStyle w:val="NormalWeb"/>
        <w:shd w:val="clear" w:color="auto" w:fill="FFFFFF" w:themeFill="background1"/>
        <w:rPr>
          <w:sz w:val="28"/>
          <w:szCs w:val="28"/>
        </w:rPr>
      </w:pPr>
      <w:r w:rsidRPr="00FC2D4F">
        <w:rPr>
          <w:sz w:val="28"/>
          <w:szCs w:val="28"/>
        </w:rPr>
        <w:t>Cofondatorul Calif spune că anul acesta şi el a fost nevoit să renunţe la o parte din angajaţi, iar acest lucru a fost cauzat de închiderea definitivă a unor restaurante sub brandul Calif. La sfârşitul anului trecut numărul salariaţilor se ridica la circa 180, pe când acum el a scăzut la 130.</w:t>
      </w:r>
    </w:p>
    <w:p w:rsidR="00361AED" w:rsidRPr="00FC2D4F" w:rsidRDefault="00361AED" w:rsidP="00361AED">
      <w:pPr>
        <w:pStyle w:val="NormalWeb"/>
        <w:shd w:val="clear" w:color="auto" w:fill="FFFFFF" w:themeFill="background1"/>
        <w:rPr>
          <w:sz w:val="28"/>
          <w:szCs w:val="28"/>
        </w:rPr>
      </w:pPr>
      <w:r w:rsidRPr="00FC2D4F">
        <w:rPr>
          <w:sz w:val="28"/>
          <w:szCs w:val="28"/>
        </w:rPr>
        <w:t>"Am încercat să nu renunţăm la oameni, dar odată cu închiderea de unităţi nu aveam ce să facem cu toţi salariaţii, Am încercat pe cât posibil să îi ţinem mulţi dintre ei.</w:t>
      </w:r>
      <w:proofErr w:type="gramStart"/>
      <w:r w:rsidRPr="00FC2D4F">
        <w:rPr>
          <w:sz w:val="28"/>
          <w:szCs w:val="28"/>
        </w:rPr>
        <w:t>",</w:t>
      </w:r>
      <w:proofErr w:type="gramEnd"/>
      <w:r w:rsidRPr="00FC2D4F">
        <w:rPr>
          <w:sz w:val="28"/>
          <w:szCs w:val="28"/>
        </w:rPr>
        <w:t xml:space="preserve"> adaugă Radu Tănase.</w:t>
      </w:r>
    </w:p>
    <w:p w:rsidR="00361AED" w:rsidRPr="00FC2D4F" w:rsidRDefault="00361AED" w:rsidP="00361AED">
      <w:pPr>
        <w:pStyle w:val="NormalWeb"/>
        <w:shd w:val="clear" w:color="auto" w:fill="FFFFFF" w:themeFill="background1"/>
        <w:rPr>
          <w:sz w:val="28"/>
          <w:szCs w:val="28"/>
        </w:rPr>
      </w:pPr>
      <w:r w:rsidRPr="00FC2D4F">
        <w:rPr>
          <w:sz w:val="28"/>
          <w:szCs w:val="28"/>
        </w:rPr>
        <w:t>La sfârşitul anului trecut, reţeaua Calif cuprindea 12 restaurante, iar în prezent numărul acestora s-a redus la şapte, dintre care şase localuri şi un cloud kitchen, o bucătărie destinată doar livrărilor.</w:t>
      </w:r>
    </w:p>
    <w:p w:rsidR="00361AED" w:rsidRPr="00FC2D4F" w:rsidRDefault="00361AED" w:rsidP="00361AED">
      <w:pPr>
        <w:pStyle w:val="NormalWeb"/>
        <w:shd w:val="clear" w:color="auto" w:fill="FFFFFF" w:themeFill="background1"/>
        <w:rPr>
          <w:sz w:val="28"/>
          <w:szCs w:val="28"/>
        </w:rPr>
      </w:pPr>
      <w:r w:rsidRPr="00FC2D4F">
        <w:rPr>
          <w:sz w:val="28"/>
          <w:szCs w:val="28"/>
        </w:rPr>
        <w:t xml:space="preserve">"Când am închis unităţi am rămas cu o cantitate mare de echipamente, care nu au făcut decât </w:t>
      </w:r>
      <w:proofErr w:type="gramStart"/>
      <w:r w:rsidRPr="00FC2D4F">
        <w:rPr>
          <w:sz w:val="28"/>
          <w:szCs w:val="28"/>
        </w:rPr>
        <w:t>să</w:t>
      </w:r>
      <w:proofErr w:type="gramEnd"/>
      <w:r w:rsidRPr="00FC2D4F">
        <w:rPr>
          <w:sz w:val="28"/>
          <w:szCs w:val="28"/>
        </w:rPr>
        <w:t xml:space="preserve"> umple depozite. Am decis atunci că aceste echipamente trebuie </w:t>
      </w:r>
      <w:proofErr w:type="gramStart"/>
      <w:r w:rsidRPr="00FC2D4F">
        <w:rPr>
          <w:sz w:val="28"/>
          <w:szCs w:val="28"/>
        </w:rPr>
        <w:t>să</w:t>
      </w:r>
      <w:proofErr w:type="gramEnd"/>
      <w:r w:rsidRPr="00FC2D4F">
        <w:rPr>
          <w:sz w:val="28"/>
          <w:szCs w:val="28"/>
        </w:rPr>
        <w:t xml:space="preserve"> producă pentru că aveam leasing pe ele şi m-am gândit la soluţia este de a deschide primul cloud kitchen în cadrul propriului centru de producţie. O secţie de acolo am transformat-o într-o bucătărie care comercializează produse doar în sistem de delivery.</w:t>
      </w:r>
      <w:proofErr w:type="gramStart"/>
      <w:r w:rsidRPr="00FC2D4F">
        <w:rPr>
          <w:sz w:val="28"/>
          <w:szCs w:val="28"/>
        </w:rPr>
        <w:t>",</w:t>
      </w:r>
      <w:proofErr w:type="gramEnd"/>
      <w:r w:rsidRPr="00FC2D4F">
        <w:rPr>
          <w:sz w:val="28"/>
          <w:szCs w:val="28"/>
        </w:rPr>
        <w:t xml:space="preserve"> spune Radu Tănase.</w:t>
      </w:r>
    </w:p>
    <w:p w:rsidR="00361AED" w:rsidRPr="00FC2D4F" w:rsidRDefault="00361AED" w:rsidP="00361AED">
      <w:pPr>
        <w:pStyle w:val="NormalWeb"/>
        <w:shd w:val="clear" w:color="auto" w:fill="FFFFFF" w:themeFill="background1"/>
        <w:rPr>
          <w:sz w:val="28"/>
          <w:szCs w:val="28"/>
        </w:rPr>
      </w:pPr>
      <w:r w:rsidRPr="00FC2D4F">
        <w:rPr>
          <w:sz w:val="28"/>
          <w:szCs w:val="28"/>
        </w:rPr>
        <w:t xml:space="preserve">Pe lângă bucătăria destinată exclusiv livrărilor, Calif a mai operat o mutare cheie în 2020, </w:t>
      </w:r>
      <w:proofErr w:type="gramStart"/>
      <w:r w:rsidRPr="00FC2D4F">
        <w:rPr>
          <w:sz w:val="28"/>
          <w:szCs w:val="28"/>
        </w:rPr>
        <w:t>a mers</w:t>
      </w:r>
      <w:proofErr w:type="gramEnd"/>
      <w:r w:rsidRPr="00FC2D4F">
        <w:rPr>
          <w:sz w:val="28"/>
          <w:szCs w:val="28"/>
        </w:rPr>
        <w:t xml:space="preserve"> cu produsele şi într-un mare lanţ de retail, anume Mega Image. </w:t>
      </w:r>
      <w:proofErr w:type="gramStart"/>
      <w:r w:rsidRPr="00FC2D4F">
        <w:rPr>
          <w:sz w:val="28"/>
          <w:szCs w:val="28"/>
        </w:rPr>
        <w:t>Lanţul de restaurante îşi vinde produsele în câteva zeci dintre magazinele Mega Image, în segmentul de ready to eat.</w:t>
      </w:r>
      <w:proofErr w:type="gramEnd"/>
      <w:r w:rsidRPr="00FC2D4F">
        <w:rPr>
          <w:sz w:val="28"/>
          <w:szCs w:val="28"/>
        </w:rPr>
        <w:t xml:space="preserve"> Radu Tănase spune că momentan nu se gândeşte </w:t>
      </w:r>
      <w:proofErr w:type="gramStart"/>
      <w:r w:rsidRPr="00FC2D4F">
        <w:rPr>
          <w:sz w:val="28"/>
          <w:szCs w:val="28"/>
        </w:rPr>
        <w:t>să</w:t>
      </w:r>
      <w:proofErr w:type="gramEnd"/>
      <w:r w:rsidRPr="00FC2D4F">
        <w:rPr>
          <w:sz w:val="28"/>
          <w:szCs w:val="28"/>
        </w:rPr>
        <w:t xml:space="preserve"> meargă şi către alt retailer.</w:t>
      </w:r>
    </w:p>
    <w:p w:rsidR="00361AED" w:rsidRPr="00FC2D4F" w:rsidRDefault="00361AED" w:rsidP="00361AED">
      <w:pPr>
        <w:pStyle w:val="NormalWeb"/>
        <w:shd w:val="clear" w:color="auto" w:fill="FFFFFF" w:themeFill="background1"/>
        <w:rPr>
          <w:sz w:val="28"/>
          <w:szCs w:val="28"/>
        </w:rPr>
      </w:pPr>
      <w:r w:rsidRPr="00FC2D4F">
        <w:rPr>
          <w:sz w:val="28"/>
          <w:szCs w:val="28"/>
        </w:rPr>
        <w:lastRenderedPageBreak/>
        <w:t xml:space="preserve">"Cred că trebuie </w:t>
      </w:r>
      <w:proofErr w:type="gramStart"/>
      <w:r w:rsidRPr="00FC2D4F">
        <w:rPr>
          <w:sz w:val="28"/>
          <w:szCs w:val="28"/>
        </w:rPr>
        <w:t>să</w:t>
      </w:r>
      <w:proofErr w:type="gramEnd"/>
      <w:r w:rsidRPr="00FC2D4F">
        <w:rPr>
          <w:sz w:val="28"/>
          <w:szCs w:val="28"/>
        </w:rPr>
        <w:t xml:space="preserve"> te duci către retailerul care face cea mai frumoasă cifră pe zona de ready to eat. Nu văd de </w:t>
      </w:r>
      <w:proofErr w:type="gramStart"/>
      <w:r w:rsidRPr="00FC2D4F">
        <w:rPr>
          <w:sz w:val="28"/>
          <w:szCs w:val="28"/>
        </w:rPr>
        <w:t>ce</w:t>
      </w:r>
      <w:proofErr w:type="gramEnd"/>
      <w:r w:rsidRPr="00FC2D4F">
        <w:rPr>
          <w:sz w:val="28"/>
          <w:szCs w:val="28"/>
        </w:rPr>
        <w:t xml:space="preserve"> m-aş arunca într-un lanţ care nu este focusat pe aşa ceva doar de dragul de a fi prezent. La mâncare termenele de valabilitate sunt foarte scurte", precizează cofondatorul Calif.</w:t>
      </w:r>
    </w:p>
    <w:p w:rsidR="00361AED" w:rsidRPr="00FC2D4F" w:rsidRDefault="00361AED" w:rsidP="00361AED">
      <w:pPr>
        <w:pStyle w:val="NormalWeb"/>
        <w:shd w:val="clear" w:color="auto" w:fill="FFFFFF" w:themeFill="background1"/>
        <w:rPr>
          <w:sz w:val="28"/>
          <w:szCs w:val="28"/>
        </w:rPr>
      </w:pPr>
      <w:r w:rsidRPr="00FC2D4F">
        <w:rPr>
          <w:sz w:val="28"/>
          <w:szCs w:val="28"/>
        </w:rPr>
        <w:t xml:space="preserve">Planurile de adaptare pentru anul acesta sunt de fapt proiecte gândite de mult, doar că pandemia doar </w:t>
      </w:r>
      <w:proofErr w:type="gramStart"/>
      <w:r w:rsidRPr="00FC2D4F">
        <w:rPr>
          <w:sz w:val="28"/>
          <w:szCs w:val="28"/>
        </w:rPr>
        <w:t>a</w:t>
      </w:r>
      <w:proofErr w:type="gramEnd"/>
      <w:r w:rsidRPr="00FC2D4F">
        <w:rPr>
          <w:sz w:val="28"/>
          <w:szCs w:val="28"/>
        </w:rPr>
        <w:t xml:space="preserve"> accelerat punerea lor în aplicare. </w:t>
      </w:r>
      <w:proofErr w:type="gramStart"/>
      <w:r w:rsidRPr="00FC2D4F">
        <w:rPr>
          <w:sz w:val="28"/>
          <w:szCs w:val="28"/>
        </w:rPr>
        <w:t>Vânzările către retail vor reprezenta o sursă de venit pe termen lung, nu doar pentru perioada marcată de pandemie, spune Radu Tănase.</w:t>
      </w:r>
      <w:proofErr w:type="gramEnd"/>
      <w:r w:rsidRPr="00FC2D4F">
        <w:rPr>
          <w:sz w:val="28"/>
          <w:szCs w:val="28"/>
        </w:rPr>
        <w:t xml:space="preserve"> Astfel, îşi doreşte să ajungă cu produsele Calif de la 90 de magazine Mega Image acum, la o prezenţă în 300 de unităţi ale reţelei de supermarketuri.</w:t>
      </w:r>
    </w:p>
    <w:p w:rsidR="00361AED" w:rsidRPr="00FC2D4F" w:rsidRDefault="00361AED" w:rsidP="00361AED">
      <w:pPr>
        <w:pStyle w:val="NormalWeb"/>
        <w:shd w:val="clear" w:color="auto" w:fill="FFFFFF" w:themeFill="background1"/>
        <w:rPr>
          <w:sz w:val="28"/>
          <w:szCs w:val="28"/>
        </w:rPr>
      </w:pPr>
      <w:r w:rsidRPr="00FC2D4F">
        <w:rPr>
          <w:sz w:val="28"/>
          <w:szCs w:val="28"/>
        </w:rPr>
        <w:t>Reţeaua de restaurante a încheiat anul trecut cu afaceri de 31 milioane lei, iar pentru anul acesta estimările arată o scădere de 40% a afacerilor Calif. Pentru începutul anului, Radu Tănase spune că va redeschide un restaurant în centrul istoric al Bucureştiului.</w:t>
      </w:r>
    </w:p>
    <w:p w:rsidR="00361AED" w:rsidRPr="00FC2D4F" w:rsidRDefault="00361AED" w:rsidP="00361AED">
      <w:pPr>
        <w:pStyle w:val="NormalWeb"/>
        <w:shd w:val="clear" w:color="auto" w:fill="FFFFFF" w:themeFill="background1"/>
        <w:rPr>
          <w:sz w:val="28"/>
          <w:szCs w:val="28"/>
        </w:rPr>
      </w:pPr>
      <w:r w:rsidRPr="00FC2D4F">
        <w:rPr>
          <w:sz w:val="28"/>
          <w:szCs w:val="28"/>
        </w:rPr>
        <w:t xml:space="preserve">Reţeaua Calif a fost fondată de mai mulţi antreprenori locali însă în acţionariat </w:t>
      </w:r>
      <w:proofErr w:type="gramStart"/>
      <w:r w:rsidRPr="00FC2D4F">
        <w:rPr>
          <w:sz w:val="28"/>
          <w:szCs w:val="28"/>
        </w:rPr>
        <w:t>a</w:t>
      </w:r>
      <w:proofErr w:type="gramEnd"/>
      <w:r w:rsidRPr="00FC2D4F">
        <w:rPr>
          <w:sz w:val="28"/>
          <w:szCs w:val="28"/>
        </w:rPr>
        <w:t xml:space="preserve"> intrat în toamna lui 2018 grupul arab Peeraj, care este cel mai mare proprietar de francize din România, activ în special pe segmentul de modă. Peeraj a preluat </w:t>
      </w:r>
      <w:proofErr w:type="gramStart"/>
      <w:r w:rsidRPr="00FC2D4F">
        <w:rPr>
          <w:sz w:val="28"/>
          <w:szCs w:val="28"/>
        </w:rPr>
        <w:t>un</w:t>
      </w:r>
      <w:proofErr w:type="gramEnd"/>
      <w:r w:rsidRPr="00FC2D4F">
        <w:rPr>
          <w:sz w:val="28"/>
          <w:szCs w:val="28"/>
        </w:rPr>
        <w:t xml:space="preserve"> pachet majoritar.</w:t>
      </w:r>
    </w:p>
    <w:p w:rsidR="00361AED" w:rsidRPr="00FC2D4F" w:rsidRDefault="00361AED" w:rsidP="00361AED">
      <w:pPr>
        <w:pStyle w:val="NormalWeb"/>
        <w:shd w:val="clear" w:color="auto" w:fill="FFFFFF" w:themeFill="background1"/>
        <w:rPr>
          <w:sz w:val="28"/>
          <w:szCs w:val="28"/>
        </w:rPr>
      </w:pPr>
      <w:r w:rsidRPr="00FC2D4F">
        <w:rPr>
          <w:sz w:val="28"/>
          <w:szCs w:val="28"/>
        </w:rPr>
        <w:t xml:space="preserve">Radu Tănase: Anul viitor </w:t>
      </w:r>
      <w:proofErr w:type="gramStart"/>
      <w:r w:rsidRPr="00FC2D4F">
        <w:rPr>
          <w:sz w:val="28"/>
          <w:szCs w:val="28"/>
        </w:rPr>
        <w:t>va</w:t>
      </w:r>
      <w:proofErr w:type="gramEnd"/>
      <w:r w:rsidRPr="00FC2D4F">
        <w:rPr>
          <w:sz w:val="28"/>
          <w:szCs w:val="28"/>
        </w:rPr>
        <w:t xml:space="preserve"> fi pentru noi cu 20-30% sub 2019. Sper totuşi </w:t>
      </w:r>
      <w:proofErr w:type="gramStart"/>
      <w:r w:rsidRPr="00FC2D4F">
        <w:rPr>
          <w:sz w:val="28"/>
          <w:szCs w:val="28"/>
        </w:rPr>
        <w:t>să</w:t>
      </w:r>
      <w:proofErr w:type="gramEnd"/>
      <w:r w:rsidRPr="00FC2D4F">
        <w:rPr>
          <w:sz w:val="28"/>
          <w:szCs w:val="28"/>
        </w:rPr>
        <w:t xml:space="preserve"> fie mai bun decât 2020 şi ar trebui să se întâmple aşa. Sperăm </w:t>
      </w:r>
      <w:proofErr w:type="gramStart"/>
      <w:r w:rsidRPr="00FC2D4F">
        <w:rPr>
          <w:sz w:val="28"/>
          <w:szCs w:val="28"/>
        </w:rPr>
        <w:t>să</w:t>
      </w:r>
      <w:proofErr w:type="gramEnd"/>
      <w:r w:rsidRPr="00FC2D4F">
        <w:rPr>
          <w:sz w:val="28"/>
          <w:szCs w:val="28"/>
        </w:rPr>
        <w:t xml:space="preserve"> nu avem parte de surprize neplăcute. Totuşi, pentru industria HoReCa </w:t>
      </w:r>
      <w:proofErr w:type="gramStart"/>
      <w:r w:rsidRPr="00FC2D4F">
        <w:rPr>
          <w:sz w:val="28"/>
          <w:szCs w:val="28"/>
        </w:rPr>
        <w:t>va</w:t>
      </w:r>
      <w:proofErr w:type="gramEnd"/>
      <w:r w:rsidRPr="00FC2D4F">
        <w:rPr>
          <w:sz w:val="28"/>
          <w:szCs w:val="28"/>
        </w:rPr>
        <w:t xml:space="preserve"> fi un an urât deoarece în toată această perioadă multe companii se vor închide. Asta e impresia mea din </w:t>
      </w:r>
      <w:proofErr w:type="gramStart"/>
      <w:r w:rsidRPr="00FC2D4F">
        <w:rPr>
          <w:sz w:val="28"/>
          <w:szCs w:val="28"/>
        </w:rPr>
        <w:t>ce</w:t>
      </w:r>
      <w:proofErr w:type="gramEnd"/>
      <w:r w:rsidRPr="00FC2D4F">
        <w:rPr>
          <w:sz w:val="28"/>
          <w:szCs w:val="28"/>
        </w:rPr>
        <w:t xml:space="preserve"> văd în piaţă şi cum se mişcă lucrurile.</w:t>
      </w:r>
    </w:p>
    <w:p w:rsidR="00361AED" w:rsidRPr="00FC2D4F" w:rsidRDefault="00361AED" w:rsidP="00361AED">
      <w:pPr>
        <w:shd w:val="clear" w:color="auto" w:fill="FFFFFF" w:themeFill="background1"/>
        <w:spacing w:line="240" w:lineRule="auto"/>
        <w:rPr>
          <w:rFonts w:ascii="Times New Roman" w:eastAsia="Times New Roman" w:hAnsi="Times New Roman" w:cs="Times New Roman"/>
          <w:sz w:val="28"/>
          <w:szCs w:val="28"/>
          <w:lang w:eastAsia="en-GB"/>
        </w:rPr>
      </w:pPr>
      <w:r w:rsidRPr="00E0090D">
        <w:rPr>
          <w:rFonts w:ascii="Times New Roman" w:hAnsi="Times New Roman" w:cs="Times New Roman"/>
          <w:b/>
          <w:color w:val="FF0000"/>
          <w:sz w:val="28"/>
          <w:szCs w:val="28"/>
          <w:u w:val="single"/>
        </w:rPr>
        <w:t> </w:t>
      </w:r>
      <w:r w:rsidRPr="00E0090D">
        <w:rPr>
          <w:rFonts w:ascii="Times New Roman" w:eastAsia="Times New Roman" w:hAnsi="Times New Roman" w:cs="Times New Roman"/>
          <w:b/>
          <w:color w:val="FF0000"/>
          <w:sz w:val="28"/>
          <w:szCs w:val="28"/>
          <w:u w:val="single"/>
          <w:lang w:eastAsia="en-GB"/>
        </w:rPr>
        <w:t xml:space="preserve">Subway România deschide </w:t>
      </w:r>
      <w:proofErr w:type="gramStart"/>
      <w:r w:rsidRPr="00E0090D">
        <w:rPr>
          <w:rFonts w:ascii="Times New Roman" w:eastAsia="Times New Roman" w:hAnsi="Times New Roman" w:cs="Times New Roman"/>
          <w:b/>
          <w:color w:val="FF0000"/>
          <w:sz w:val="28"/>
          <w:szCs w:val="28"/>
          <w:u w:val="single"/>
          <w:lang w:eastAsia="en-GB"/>
        </w:rPr>
        <w:t>un restaurant în Bistrița, care va</w:t>
      </w:r>
      <w:proofErr w:type="gramEnd"/>
      <w:r w:rsidRPr="00E0090D">
        <w:rPr>
          <w:rFonts w:ascii="Times New Roman" w:eastAsia="Times New Roman" w:hAnsi="Times New Roman" w:cs="Times New Roman"/>
          <w:b/>
          <w:color w:val="FF0000"/>
          <w:sz w:val="28"/>
          <w:szCs w:val="28"/>
          <w:u w:val="single"/>
          <w:lang w:eastAsia="en-GB"/>
        </w:rPr>
        <w:t xml:space="preserve"> opera sub conceptul Fresh Forward Décor</w:t>
      </w:r>
      <w:r w:rsidRPr="00FC2D4F">
        <w:rPr>
          <w:rFonts w:ascii="Times New Roman" w:eastAsia="Times New Roman" w:hAnsi="Times New Roman" w:cs="Times New Roman"/>
          <w:sz w:val="28"/>
          <w:szCs w:val="28"/>
          <w:lang w:eastAsia="en-GB"/>
        </w:rPr>
        <w:t xml:space="preserve"> 21 dec, 2020 | ECONOMICA.net</w:t>
      </w:r>
    </w:p>
    <w:p w:rsidR="00361AED" w:rsidRPr="00FC2D4F" w:rsidRDefault="00361AED" w:rsidP="00361AED">
      <w:pPr>
        <w:shd w:val="clear" w:color="auto" w:fill="FFFFFF" w:themeFill="background1"/>
        <w:spacing w:line="240" w:lineRule="auto"/>
        <w:rPr>
          <w:rFonts w:ascii="Times New Roman" w:eastAsia="Times New Roman" w:hAnsi="Times New Roman" w:cs="Times New Roman"/>
          <w:sz w:val="28"/>
          <w:szCs w:val="28"/>
          <w:lang w:eastAsia="en-GB"/>
        </w:rPr>
      </w:pPr>
      <w:r w:rsidRPr="00E0090D">
        <w:rPr>
          <w:rFonts w:ascii="Times New Roman" w:eastAsia="Times New Roman" w:hAnsi="Times New Roman" w:cs="Times New Roman"/>
          <w:b/>
          <w:sz w:val="28"/>
          <w:szCs w:val="28"/>
          <w:lang w:eastAsia="en-GB"/>
        </w:rPr>
        <w:t xml:space="preserve">Compania Subway, cel mai mare lanț de restaurante cu servire rapidă din lume, a anunțat luni prin intermediul unui comunicat că își continuă expansiunea în România în pofida crizei generate de extinderea pandemiei Covid-19, oferindu-le clienților un nou restaurant sub conceptul Fresh Forward Décor, în Bistrița. </w:t>
      </w:r>
      <w:r w:rsidRPr="00FC2D4F">
        <w:rPr>
          <w:rFonts w:ascii="Times New Roman" w:eastAsia="Times New Roman" w:hAnsi="Times New Roman" w:cs="Times New Roman"/>
          <w:noProof/>
          <w:sz w:val="28"/>
          <w:szCs w:val="28"/>
          <w:lang w:eastAsia="en-GB"/>
        </w:rPr>
        <w:drawing>
          <wp:inline distT="0" distB="0" distL="0" distR="0">
            <wp:extent cx="2607192" cy="1658078"/>
            <wp:effectExtent l="19050" t="0" r="2658" b="0"/>
            <wp:docPr id="115" name="I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 cstate="print"/>
                    <a:srcRect/>
                    <a:stretch>
                      <a:fillRect/>
                    </a:stretch>
                  </pic:blipFill>
                  <pic:spPr bwMode="auto">
                    <a:xfrm>
                      <a:off x="0" y="0"/>
                      <a:ext cx="2608673" cy="1659020"/>
                    </a:xfrm>
                    <a:prstGeom prst="rect">
                      <a:avLst/>
                    </a:prstGeom>
                    <a:noFill/>
                    <a:ln w="9525">
                      <a:noFill/>
                      <a:miter lim="800000"/>
                      <a:headEnd/>
                      <a:tailEnd/>
                    </a:ln>
                  </pic:spPr>
                </pic:pic>
              </a:graphicData>
            </a:graphic>
          </wp:inline>
        </w:drawing>
      </w:r>
      <w:r w:rsidRPr="00FC2D4F">
        <w:rPr>
          <w:rFonts w:ascii="Times New Roman" w:eastAsia="Times New Roman" w:hAnsi="Times New Roman" w:cs="Times New Roman"/>
          <w:sz w:val="28"/>
          <w:szCs w:val="28"/>
          <w:lang w:eastAsia="en-GB"/>
        </w:rPr>
        <w:t xml:space="preserve"> Numărul restaurantelor Subway în </w:t>
      </w:r>
      <w:r w:rsidRPr="00FC2D4F">
        <w:rPr>
          <w:rFonts w:ascii="Times New Roman" w:eastAsia="Times New Roman" w:hAnsi="Times New Roman" w:cs="Times New Roman"/>
          <w:sz w:val="28"/>
          <w:szCs w:val="28"/>
          <w:lang w:eastAsia="en-GB"/>
        </w:rPr>
        <w:lastRenderedPageBreak/>
        <w:t xml:space="preserve">România ajunge astfel la 38, odata cu deschiderea noii unitati în Bistrița, Viișoara, care poartă amprenta noului concept Fresh Forward Décor. În România există în prezent 5 restaurante cu acest nou decor, urmând ca, în viitor, toate restaurantele existente </w:t>
      </w:r>
      <w:proofErr w:type="gramStart"/>
      <w:r w:rsidRPr="00FC2D4F">
        <w:rPr>
          <w:rFonts w:ascii="Times New Roman" w:eastAsia="Times New Roman" w:hAnsi="Times New Roman" w:cs="Times New Roman"/>
          <w:sz w:val="28"/>
          <w:szCs w:val="28"/>
          <w:lang w:eastAsia="en-GB"/>
        </w:rPr>
        <w:t>să</w:t>
      </w:r>
      <w:proofErr w:type="gramEnd"/>
      <w:r w:rsidRPr="00FC2D4F">
        <w:rPr>
          <w:rFonts w:ascii="Times New Roman" w:eastAsia="Times New Roman" w:hAnsi="Times New Roman" w:cs="Times New Roman"/>
          <w:sz w:val="28"/>
          <w:szCs w:val="28"/>
          <w:lang w:eastAsia="en-GB"/>
        </w:rPr>
        <w:t xml:space="preserve"> fie renovate cu acest design. </w:t>
      </w:r>
    </w:p>
    <w:p w:rsidR="00361AED" w:rsidRPr="00FC2D4F" w:rsidRDefault="00361AED" w:rsidP="00361AED">
      <w:pPr>
        <w:shd w:val="clear" w:color="auto" w:fill="FFFFFF" w:themeFill="background1"/>
        <w:spacing w:line="240" w:lineRule="auto"/>
        <w:rPr>
          <w:rFonts w:ascii="Times New Roman" w:eastAsia="Times New Roman" w:hAnsi="Times New Roman" w:cs="Times New Roman"/>
          <w:sz w:val="28"/>
          <w:szCs w:val="28"/>
          <w:lang w:eastAsia="en-GB"/>
        </w:rPr>
      </w:pPr>
      <w:r w:rsidRPr="00FC2D4F">
        <w:rPr>
          <w:rFonts w:ascii="Times New Roman" w:eastAsia="Times New Roman" w:hAnsi="Times New Roman" w:cs="Times New Roman"/>
          <w:sz w:val="28"/>
          <w:szCs w:val="28"/>
          <w:lang w:eastAsia="en-GB"/>
        </w:rPr>
        <w:t xml:space="preserve">„Deși este o perioadă foarte dificilă și instabilă pentru domeniul nostru de activitate, continuăm planul de expansiune în România și deschidem un nou restaurant Subway în stația de carburanți Petrom Viișoara, Bistrița. Dorim să le oferim clienților opțiunea de a servi un sandviș si o cafea după ce alimentează, respectând toate normele de siguranță si distanțare socială. Astfel de locații sunt ideale pentru cei care călătoresc și doresc </w:t>
      </w:r>
      <w:proofErr w:type="gramStart"/>
      <w:r w:rsidRPr="00FC2D4F">
        <w:rPr>
          <w:rFonts w:ascii="Times New Roman" w:eastAsia="Times New Roman" w:hAnsi="Times New Roman" w:cs="Times New Roman"/>
          <w:sz w:val="28"/>
          <w:szCs w:val="28"/>
          <w:lang w:eastAsia="en-GB"/>
        </w:rPr>
        <w:t>să</w:t>
      </w:r>
      <w:proofErr w:type="gramEnd"/>
      <w:r w:rsidRPr="00FC2D4F">
        <w:rPr>
          <w:rFonts w:ascii="Times New Roman" w:eastAsia="Times New Roman" w:hAnsi="Times New Roman" w:cs="Times New Roman"/>
          <w:sz w:val="28"/>
          <w:szCs w:val="28"/>
          <w:lang w:eastAsia="en-GB"/>
        </w:rPr>
        <w:t xml:space="preserve"> servească rapid o masă caldă. Produsele noastre pot fi servite cu ușurință la pachet, </w:t>
      </w:r>
      <w:proofErr w:type="gramStart"/>
      <w:r w:rsidRPr="00FC2D4F">
        <w:rPr>
          <w:rFonts w:ascii="Times New Roman" w:eastAsia="Times New Roman" w:hAnsi="Times New Roman" w:cs="Times New Roman"/>
          <w:sz w:val="28"/>
          <w:szCs w:val="28"/>
          <w:lang w:eastAsia="en-GB"/>
        </w:rPr>
        <w:t>un</w:t>
      </w:r>
      <w:proofErr w:type="gramEnd"/>
      <w:r w:rsidRPr="00FC2D4F">
        <w:rPr>
          <w:rFonts w:ascii="Times New Roman" w:eastAsia="Times New Roman" w:hAnsi="Times New Roman" w:cs="Times New Roman"/>
          <w:sz w:val="28"/>
          <w:szCs w:val="28"/>
          <w:lang w:eastAsia="en-GB"/>
        </w:rPr>
        <w:t xml:space="preserve"> lucru foarte important în această perioadă. După ce am optimizat meniul în ultimii ani lansând constant produse noi, la finalul lunii octombrie, am introdus în meniul tuturor restaurantelor Subway din țară, cartofii crocanți, copți în cuptoarele noastre, pentru a satisface cerințele și așteptările clienților. </w:t>
      </w:r>
      <w:proofErr w:type="gramStart"/>
      <w:r w:rsidRPr="00FC2D4F">
        <w:rPr>
          <w:rFonts w:ascii="Times New Roman" w:eastAsia="Times New Roman" w:hAnsi="Times New Roman" w:cs="Times New Roman"/>
          <w:sz w:val="28"/>
          <w:szCs w:val="28"/>
          <w:lang w:eastAsia="en-GB"/>
        </w:rPr>
        <w:t>Credem foarte mult în conceptul revoluționar Fresh Forward Décor și mizăm pe implementarea acestuia în întreaga noastră rețea", a declarat Andrei Trifan, Business Development Agent pentru zonele din afara București-Ilfov.</w:t>
      </w:r>
      <w:proofErr w:type="gramEnd"/>
      <w:r w:rsidRPr="00FC2D4F">
        <w:rPr>
          <w:rFonts w:ascii="Times New Roman" w:eastAsia="Times New Roman" w:hAnsi="Times New Roman" w:cs="Times New Roman"/>
          <w:sz w:val="28"/>
          <w:szCs w:val="28"/>
          <w:lang w:eastAsia="en-GB"/>
        </w:rPr>
        <w:t xml:space="preserve"> </w:t>
      </w:r>
    </w:p>
    <w:p w:rsidR="00361AED" w:rsidRPr="00FC2D4F" w:rsidRDefault="00361AED" w:rsidP="00361AED">
      <w:pPr>
        <w:shd w:val="clear" w:color="auto" w:fill="FFFFFF" w:themeFill="background1"/>
        <w:spacing w:line="240" w:lineRule="auto"/>
        <w:rPr>
          <w:rFonts w:ascii="Times New Roman" w:eastAsia="Times New Roman" w:hAnsi="Times New Roman" w:cs="Times New Roman"/>
          <w:sz w:val="28"/>
          <w:szCs w:val="28"/>
          <w:lang w:eastAsia="en-GB"/>
        </w:rPr>
      </w:pPr>
      <w:r w:rsidRPr="00FC2D4F">
        <w:rPr>
          <w:rFonts w:ascii="Times New Roman" w:eastAsia="Times New Roman" w:hAnsi="Times New Roman" w:cs="Times New Roman"/>
          <w:sz w:val="28"/>
          <w:szCs w:val="28"/>
          <w:lang w:eastAsia="en-GB"/>
        </w:rPr>
        <w:t xml:space="preserve">Noul concept Fresh Forward Décor presupune </w:t>
      </w:r>
      <w:proofErr w:type="gramStart"/>
      <w:r w:rsidRPr="00FC2D4F">
        <w:rPr>
          <w:rFonts w:ascii="Times New Roman" w:eastAsia="Times New Roman" w:hAnsi="Times New Roman" w:cs="Times New Roman"/>
          <w:sz w:val="28"/>
          <w:szCs w:val="28"/>
          <w:lang w:eastAsia="en-GB"/>
        </w:rPr>
        <w:t>un</w:t>
      </w:r>
      <w:proofErr w:type="gramEnd"/>
      <w:r w:rsidRPr="00FC2D4F">
        <w:rPr>
          <w:rFonts w:ascii="Times New Roman" w:eastAsia="Times New Roman" w:hAnsi="Times New Roman" w:cs="Times New Roman"/>
          <w:sz w:val="28"/>
          <w:szCs w:val="28"/>
          <w:lang w:eastAsia="en-GB"/>
        </w:rPr>
        <w:t xml:space="preserve"> design complet nou, atractiv și foarte prietenos cu clienții. Conceptul revoluționar aduce culori noi și luminozitate într-un spațiu cu aspect îndrăzneț, dar jucăuș și complet digitalizat, care oferă o multitudine de variante de sandvișuri gustoase servite alături de cartofi. </w:t>
      </w:r>
      <w:proofErr w:type="gramStart"/>
      <w:r w:rsidRPr="00FC2D4F">
        <w:rPr>
          <w:rFonts w:ascii="Times New Roman" w:eastAsia="Times New Roman" w:hAnsi="Times New Roman" w:cs="Times New Roman"/>
          <w:sz w:val="28"/>
          <w:szCs w:val="28"/>
          <w:lang w:eastAsia="en-GB"/>
        </w:rPr>
        <w:t>Aceștia sunt în formă de V, sunt copți în cuptoarele din restaurante, nu sunt prăjiți in ulei și sunt complementari sandvișurilor.</w:t>
      </w:r>
      <w:proofErr w:type="gramEnd"/>
      <w:r w:rsidRPr="00FC2D4F">
        <w:rPr>
          <w:rFonts w:ascii="Times New Roman" w:eastAsia="Times New Roman" w:hAnsi="Times New Roman" w:cs="Times New Roman"/>
          <w:sz w:val="28"/>
          <w:szCs w:val="28"/>
          <w:lang w:eastAsia="en-GB"/>
        </w:rPr>
        <w:t xml:space="preserve"> În viitor clienții vor avea opțiunea de a servi cartofii direct în sandviș nu doar alături. </w:t>
      </w:r>
    </w:p>
    <w:p w:rsidR="00361AED" w:rsidRPr="00FC2D4F" w:rsidRDefault="00361AED" w:rsidP="00361AED">
      <w:pPr>
        <w:shd w:val="clear" w:color="auto" w:fill="FFFFFF" w:themeFill="background1"/>
        <w:spacing w:line="240" w:lineRule="auto"/>
        <w:rPr>
          <w:rFonts w:ascii="Times New Roman" w:eastAsia="Times New Roman" w:hAnsi="Times New Roman" w:cs="Times New Roman"/>
          <w:sz w:val="28"/>
          <w:szCs w:val="28"/>
          <w:lang w:eastAsia="en-GB"/>
        </w:rPr>
      </w:pPr>
      <w:r w:rsidRPr="00FC2D4F">
        <w:rPr>
          <w:rFonts w:ascii="Times New Roman" w:eastAsia="Times New Roman" w:hAnsi="Times New Roman" w:cs="Times New Roman"/>
          <w:sz w:val="28"/>
          <w:szCs w:val="28"/>
          <w:lang w:eastAsia="en-GB"/>
        </w:rPr>
        <w:t xml:space="preserve">Restaurantul Subway din Bistrița a fost construit în doar 3 luni și jumătate, investiția totală fiind de 250.000 de euro, în acest buget fiind incluse construcția clădirii precum și amenajarea și utilarea restaurantului cu toate echipamentele necesare operării. Într-o perioadă în care în zona Horeca sunt disponibilizări masive, prin acest restaurant, Subway a creat 15 noi locuri de muncă. „Sănătatea și siguranța personalului și </w:t>
      </w:r>
      <w:proofErr w:type="gramStart"/>
      <w:r w:rsidRPr="00FC2D4F">
        <w:rPr>
          <w:rFonts w:ascii="Times New Roman" w:eastAsia="Times New Roman" w:hAnsi="Times New Roman" w:cs="Times New Roman"/>
          <w:sz w:val="28"/>
          <w:szCs w:val="28"/>
          <w:lang w:eastAsia="en-GB"/>
        </w:rPr>
        <w:t>a</w:t>
      </w:r>
      <w:proofErr w:type="gramEnd"/>
      <w:r w:rsidRPr="00FC2D4F">
        <w:rPr>
          <w:rFonts w:ascii="Times New Roman" w:eastAsia="Times New Roman" w:hAnsi="Times New Roman" w:cs="Times New Roman"/>
          <w:sz w:val="28"/>
          <w:szCs w:val="28"/>
          <w:lang w:eastAsia="en-GB"/>
        </w:rPr>
        <w:t xml:space="preserve"> oaspeților noștri a fost întotdeauna o prioritate pentru noi. Urmăm standarde operaționale foarte stricte: spălăm frecvent mâinile și purtăm mănuși atunci când pregătim mâncarea; curățăm și dezinfectăm regulat suprafețele de contact, cum ar fi mânerele ușilor, casele de marcat, POS bancar, zonele de luat masa și toaletele. Ne-am mărit standardele de siguranță cu următoarele acțiuni: am îndepărtat coșurile/tăvile de servire din restaurantele noastre, iar paiele, paharele și capacele sunt disponibile numai la cerere; recomandăm oaspeților noștri plata cu cardul; monitorizăm constant starea de sănătate și </w:t>
      </w:r>
      <w:r w:rsidRPr="00FC2D4F">
        <w:rPr>
          <w:rFonts w:ascii="Times New Roman" w:eastAsia="Times New Roman" w:hAnsi="Times New Roman" w:cs="Times New Roman"/>
          <w:sz w:val="28"/>
          <w:szCs w:val="28"/>
          <w:lang w:eastAsia="en-GB"/>
        </w:rPr>
        <w:lastRenderedPageBreak/>
        <w:t xml:space="preserve">temperatura angajaților noștri; menținem și respectăm distanța socială; purtăm măști de protecție pentru sănătatea noastră și a celor din jur. </w:t>
      </w:r>
    </w:p>
    <w:p w:rsidR="00361AED" w:rsidRPr="00E0090D" w:rsidRDefault="00361AED" w:rsidP="00361AED">
      <w:pPr>
        <w:shd w:val="clear" w:color="auto" w:fill="FFFFFF" w:themeFill="background1"/>
        <w:spacing w:line="240" w:lineRule="auto"/>
        <w:rPr>
          <w:rFonts w:ascii="Times New Roman" w:hAnsi="Times New Roman" w:cs="Times New Roman"/>
          <w:b/>
          <w:sz w:val="28"/>
          <w:szCs w:val="28"/>
        </w:rPr>
      </w:pPr>
      <w:proofErr w:type="gramStart"/>
      <w:r w:rsidRPr="00FC2D4F">
        <w:rPr>
          <w:rFonts w:ascii="Times New Roman" w:eastAsia="Times New Roman" w:hAnsi="Times New Roman" w:cs="Times New Roman"/>
          <w:sz w:val="28"/>
          <w:szCs w:val="28"/>
          <w:lang w:eastAsia="en-GB"/>
        </w:rPr>
        <w:t>În plus, oferim oaspeților noștri soluții pentru dezinfectarea mâinilor pe tot parcursul vizitei lor în restaurantele noastre”, a declarat Rumen Radev, Business Development Agent pentru zona București-Ilfov.</w:t>
      </w:r>
      <w:proofErr w:type="gramEnd"/>
      <w:r w:rsidRPr="00FC2D4F">
        <w:rPr>
          <w:rFonts w:ascii="Times New Roman" w:eastAsia="Times New Roman" w:hAnsi="Times New Roman" w:cs="Times New Roman"/>
          <w:sz w:val="28"/>
          <w:szCs w:val="28"/>
          <w:lang w:eastAsia="en-GB"/>
        </w:rPr>
        <w:t xml:space="preserve"> Obiectivul Subway pentru anul următor este să continue deschiderea de restaurante Fresh Forward Decor, primele locații fiind Petrom Sibiu, Petrom Afumați și Centrul Comercial Afi Ploiești. Fondată în urmă cu aproximativ 55 de ani, de către Fred DeLuca, care avea la acel moment doar 17 ani, și prietenul său de familie, Dr. Peter Buck, Subway </w:t>
      </w:r>
      <w:proofErr w:type="gramStart"/>
      <w:r w:rsidRPr="00FC2D4F">
        <w:rPr>
          <w:rFonts w:ascii="Times New Roman" w:eastAsia="Times New Roman" w:hAnsi="Times New Roman" w:cs="Times New Roman"/>
          <w:sz w:val="28"/>
          <w:szCs w:val="28"/>
          <w:lang w:eastAsia="en-GB"/>
        </w:rPr>
        <w:t>este</w:t>
      </w:r>
      <w:proofErr w:type="gramEnd"/>
      <w:r w:rsidRPr="00FC2D4F">
        <w:rPr>
          <w:rFonts w:ascii="Times New Roman" w:eastAsia="Times New Roman" w:hAnsi="Times New Roman" w:cs="Times New Roman"/>
          <w:sz w:val="28"/>
          <w:szCs w:val="28"/>
          <w:lang w:eastAsia="en-GB"/>
        </w:rPr>
        <w:t xml:space="preserve"> și în prezent o afacere de familie. </w:t>
      </w:r>
      <w:proofErr w:type="gramStart"/>
      <w:r w:rsidRPr="00FC2D4F">
        <w:rPr>
          <w:rFonts w:ascii="Times New Roman" w:eastAsia="Times New Roman" w:hAnsi="Times New Roman" w:cs="Times New Roman"/>
          <w:sz w:val="28"/>
          <w:szCs w:val="28"/>
          <w:lang w:eastAsia="en-GB"/>
        </w:rPr>
        <w:t>Compania lucrează cu aproximativ 21.000 de francizați, care creează locuri de muncă pentru sute de mii de oameni din întreaga lume.</w:t>
      </w:r>
      <w:proofErr w:type="gramEnd"/>
      <w:r w:rsidRPr="00FC2D4F">
        <w:rPr>
          <w:rFonts w:ascii="Times New Roman" w:eastAsia="Times New Roman" w:hAnsi="Times New Roman" w:cs="Times New Roman"/>
          <w:sz w:val="28"/>
          <w:szCs w:val="28"/>
          <w:lang w:eastAsia="en-GB"/>
        </w:rPr>
        <w:t xml:space="preserve"> Subway </w:t>
      </w:r>
      <w:proofErr w:type="gramStart"/>
      <w:r w:rsidRPr="00FC2D4F">
        <w:rPr>
          <w:rFonts w:ascii="Times New Roman" w:eastAsia="Times New Roman" w:hAnsi="Times New Roman" w:cs="Times New Roman"/>
          <w:sz w:val="28"/>
          <w:szCs w:val="28"/>
          <w:lang w:eastAsia="en-GB"/>
        </w:rPr>
        <w:t>este</w:t>
      </w:r>
      <w:proofErr w:type="gramEnd"/>
      <w:r w:rsidRPr="00FC2D4F">
        <w:rPr>
          <w:rFonts w:ascii="Times New Roman" w:eastAsia="Times New Roman" w:hAnsi="Times New Roman" w:cs="Times New Roman"/>
          <w:sz w:val="28"/>
          <w:szCs w:val="28"/>
          <w:lang w:eastAsia="en-GB"/>
        </w:rPr>
        <w:t xml:space="preserve"> cea mai mare rețea de afaceri de dimensiuni mici din lume cu aproape 40.000 de locații.</w:t>
      </w:r>
      <w:r w:rsidRPr="00FC2D4F">
        <w:rPr>
          <w:rFonts w:ascii="Times New Roman" w:eastAsia="Times New Roman" w:hAnsi="Times New Roman" w:cs="Times New Roman"/>
          <w:sz w:val="28"/>
          <w:szCs w:val="28"/>
          <w:lang w:eastAsia="en-GB"/>
        </w:rPr>
        <w:br/>
      </w:r>
      <w:r w:rsidRPr="00FC2D4F">
        <w:rPr>
          <w:rFonts w:ascii="Times New Roman" w:eastAsia="Times New Roman" w:hAnsi="Times New Roman" w:cs="Times New Roman"/>
          <w:sz w:val="28"/>
          <w:szCs w:val="28"/>
          <w:lang w:eastAsia="en-GB"/>
        </w:rPr>
        <w:br/>
      </w:r>
      <w:r w:rsidRPr="00E0090D">
        <w:rPr>
          <w:rFonts w:ascii="Times New Roman" w:hAnsi="Times New Roman" w:cs="Times New Roman"/>
          <w:b/>
          <w:color w:val="FF0000"/>
          <w:sz w:val="28"/>
          <w:szCs w:val="28"/>
          <w:u w:val="single"/>
        </w:rPr>
        <w:t>Profi deschide încă două magazine şi termină anul cu 1.404 unităţi</w:t>
      </w:r>
      <w:r w:rsidRPr="00FC2D4F">
        <w:rPr>
          <w:rFonts w:ascii="Times New Roman" w:hAnsi="Times New Roman" w:cs="Times New Roman"/>
          <w:sz w:val="28"/>
          <w:szCs w:val="28"/>
        </w:rPr>
        <w:t xml:space="preserve"> </w:t>
      </w:r>
      <w:hyperlink r:id="rId11" w:tooltip="" w:history="1">
        <w:r w:rsidRPr="00FC2D4F">
          <w:rPr>
            <w:rStyle w:val="Hyperlink"/>
            <w:rFonts w:ascii="Times New Roman" w:hAnsi="Times New Roman" w:cs="Times New Roman"/>
            <w:color w:val="auto"/>
            <w:sz w:val="28"/>
            <w:szCs w:val="28"/>
          </w:rPr>
          <w:t>InCont.ro</w:t>
        </w:r>
      </w:hyperlink>
      <w:r w:rsidRPr="00FC2D4F">
        <w:rPr>
          <w:rFonts w:ascii="Times New Roman" w:hAnsi="Times New Roman" w:cs="Times New Roman"/>
          <w:sz w:val="28"/>
          <w:szCs w:val="28"/>
        </w:rPr>
        <w:t>, 19 decembrie 2020</w:t>
      </w:r>
      <w:r w:rsidR="00AB3A7C">
        <w:rPr>
          <w:rFonts w:ascii="Times New Roman" w:hAnsi="Times New Roman" w:cs="Times New Roman"/>
          <w:sz w:val="28"/>
          <w:szCs w:val="28"/>
        </w:rPr>
        <w:t xml:space="preserve">                                                                     </w:t>
      </w:r>
      <w:r w:rsidRPr="00FC2D4F">
        <w:rPr>
          <w:rFonts w:ascii="Times New Roman" w:hAnsi="Times New Roman" w:cs="Times New Roman"/>
          <w:sz w:val="28"/>
          <w:szCs w:val="28"/>
        </w:rPr>
        <w:t xml:space="preserve"> </w:t>
      </w:r>
      <w:r w:rsidR="00AB3A7C">
        <w:rPr>
          <w:rFonts w:ascii="Times New Roman" w:hAnsi="Times New Roman" w:cs="Times New Roman"/>
          <w:sz w:val="28"/>
          <w:szCs w:val="28"/>
        </w:rPr>
        <w:t xml:space="preserve">  </w:t>
      </w:r>
      <w:r w:rsidRPr="00E0090D">
        <w:rPr>
          <w:rFonts w:ascii="Times New Roman" w:hAnsi="Times New Roman" w:cs="Times New Roman"/>
          <w:b/>
          <w:sz w:val="28"/>
          <w:szCs w:val="28"/>
        </w:rPr>
        <w:t xml:space="preserve">Lanţul de magazine Profi </w:t>
      </w:r>
      <w:proofErr w:type="gramStart"/>
      <w:r w:rsidRPr="00E0090D">
        <w:rPr>
          <w:rFonts w:ascii="Times New Roman" w:hAnsi="Times New Roman" w:cs="Times New Roman"/>
          <w:b/>
          <w:sz w:val="28"/>
          <w:szCs w:val="28"/>
        </w:rPr>
        <w:t>a</w:t>
      </w:r>
      <w:proofErr w:type="gramEnd"/>
      <w:r w:rsidRPr="00E0090D">
        <w:rPr>
          <w:rFonts w:ascii="Times New Roman" w:hAnsi="Times New Roman" w:cs="Times New Roman"/>
          <w:b/>
          <w:sz w:val="28"/>
          <w:szCs w:val="28"/>
        </w:rPr>
        <w:t xml:space="preserve"> anunţat </w:t>
      </w:r>
      <w:r w:rsidR="00AB3A7C" w:rsidRPr="00FC2D4F">
        <w:rPr>
          <w:rFonts w:ascii="Times New Roman" w:hAnsi="Times New Roman" w:cs="Times New Roman"/>
          <w:noProof/>
          <w:sz w:val="28"/>
          <w:szCs w:val="28"/>
          <w:lang w:eastAsia="en-GB"/>
        </w:rPr>
        <w:drawing>
          <wp:inline distT="0" distB="0" distL="0" distR="0">
            <wp:extent cx="2607192" cy="1614441"/>
            <wp:effectExtent l="19050" t="0" r="2658" b="0"/>
            <wp:docPr id="1" name="Imag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 cstate="print"/>
                    <a:srcRect/>
                    <a:stretch>
                      <a:fillRect/>
                    </a:stretch>
                  </pic:blipFill>
                  <pic:spPr bwMode="auto">
                    <a:xfrm>
                      <a:off x="0" y="0"/>
                      <a:ext cx="2611355" cy="1617019"/>
                    </a:xfrm>
                    <a:prstGeom prst="rect">
                      <a:avLst/>
                    </a:prstGeom>
                    <a:noFill/>
                    <a:ln w="9525">
                      <a:noFill/>
                      <a:miter lim="800000"/>
                      <a:headEnd/>
                      <a:tailEnd/>
                    </a:ln>
                  </pic:spPr>
                </pic:pic>
              </a:graphicData>
            </a:graphic>
          </wp:inline>
        </w:drawing>
      </w:r>
      <w:r w:rsidRPr="00E0090D">
        <w:rPr>
          <w:rFonts w:ascii="Times New Roman" w:hAnsi="Times New Roman" w:cs="Times New Roman"/>
          <w:b/>
          <w:sz w:val="28"/>
          <w:szCs w:val="28"/>
        </w:rPr>
        <w:t xml:space="preserve">vineri că deschide două magazine în localităţile Fântânele şi Ruşii Munţi şi ajunge la 1.404 unităţi. </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Style w:val="Accentuat"/>
          <w:rFonts w:ascii="Times New Roman" w:hAnsi="Times New Roman" w:cs="Times New Roman"/>
          <w:i w:val="0"/>
          <w:sz w:val="28"/>
          <w:szCs w:val="28"/>
        </w:rPr>
        <w:t>”În pragul sărbătorilor de iarnă, Profi anunţă că astăzi a deschis ultimele două magazine din acest an, în localităţile Fântânele şi Ruşii Munţi şi că încheie anul cu 1.404 unităţi”</w:t>
      </w:r>
      <w:r w:rsidRPr="00FC2D4F">
        <w:rPr>
          <w:rFonts w:ascii="Times New Roman" w:hAnsi="Times New Roman" w:cs="Times New Roman"/>
          <w:sz w:val="28"/>
          <w:szCs w:val="28"/>
        </w:rPr>
        <w:t xml:space="preserve">, </w:t>
      </w:r>
      <w:proofErr w:type="gramStart"/>
      <w:r w:rsidRPr="00FC2D4F">
        <w:rPr>
          <w:rFonts w:ascii="Times New Roman" w:hAnsi="Times New Roman" w:cs="Times New Roman"/>
          <w:sz w:val="28"/>
          <w:szCs w:val="28"/>
        </w:rPr>
        <w:t>a</w:t>
      </w:r>
      <w:proofErr w:type="gramEnd"/>
      <w:r w:rsidRPr="00FC2D4F">
        <w:rPr>
          <w:rFonts w:ascii="Times New Roman" w:hAnsi="Times New Roman" w:cs="Times New Roman"/>
          <w:sz w:val="28"/>
          <w:szCs w:val="28"/>
        </w:rPr>
        <w:t xml:space="preserve"> anunţat compania.</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 </w:t>
      </w:r>
      <w:proofErr w:type="gramStart"/>
      <w:r w:rsidRPr="00FC2D4F">
        <w:rPr>
          <w:rFonts w:ascii="Times New Roman" w:hAnsi="Times New Roman" w:cs="Times New Roman"/>
          <w:sz w:val="28"/>
          <w:szCs w:val="28"/>
        </w:rPr>
        <w:t>Anul a fost extrem de dificil, spun reprezentanţii companiei.</w:t>
      </w:r>
      <w:proofErr w:type="gramEnd"/>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Style w:val="Accentuat"/>
          <w:rFonts w:ascii="Times New Roman" w:hAnsi="Times New Roman" w:cs="Times New Roman"/>
          <w:i w:val="0"/>
          <w:sz w:val="28"/>
          <w:szCs w:val="28"/>
        </w:rPr>
        <w:t xml:space="preserve">“Deşi pandemia de Covid-19 a făcut ca acest al 20-lea an din existenţa Profi </w:t>
      </w:r>
      <w:proofErr w:type="gramStart"/>
      <w:r w:rsidRPr="00FC2D4F">
        <w:rPr>
          <w:rStyle w:val="Accentuat"/>
          <w:rFonts w:ascii="Times New Roman" w:hAnsi="Times New Roman" w:cs="Times New Roman"/>
          <w:i w:val="0"/>
          <w:sz w:val="28"/>
          <w:szCs w:val="28"/>
        </w:rPr>
        <w:t>să</w:t>
      </w:r>
      <w:proofErr w:type="gramEnd"/>
      <w:r w:rsidRPr="00FC2D4F">
        <w:rPr>
          <w:rStyle w:val="Accentuat"/>
          <w:rFonts w:ascii="Times New Roman" w:hAnsi="Times New Roman" w:cs="Times New Roman"/>
          <w:i w:val="0"/>
          <w:sz w:val="28"/>
          <w:szCs w:val="28"/>
        </w:rPr>
        <w:t xml:space="preserve"> fie unul deosebit de dificil, avem numeroase motive să sărbătorim. Nu doar că ne-am continuat dezvoltarea şi am ajuns la acest număr impresionant de unităţi, dar am şi evoluat la </w:t>
      </w:r>
      <w:proofErr w:type="gramStart"/>
      <w:r w:rsidRPr="00FC2D4F">
        <w:rPr>
          <w:rStyle w:val="Accentuat"/>
          <w:rFonts w:ascii="Times New Roman" w:hAnsi="Times New Roman" w:cs="Times New Roman"/>
          <w:i w:val="0"/>
          <w:sz w:val="28"/>
          <w:szCs w:val="28"/>
        </w:rPr>
        <w:t>un</w:t>
      </w:r>
      <w:proofErr w:type="gramEnd"/>
      <w:r w:rsidRPr="00FC2D4F">
        <w:rPr>
          <w:rStyle w:val="Accentuat"/>
          <w:rFonts w:ascii="Times New Roman" w:hAnsi="Times New Roman" w:cs="Times New Roman"/>
          <w:i w:val="0"/>
          <w:sz w:val="28"/>
          <w:szCs w:val="28"/>
        </w:rPr>
        <w:t xml:space="preserve"> nou nivel prin deschiderea noilor magazine”</w:t>
      </w:r>
      <w:r w:rsidRPr="00FC2D4F">
        <w:rPr>
          <w:rFonts w:ascii="Times New Roman" w:hAnsi="Times New Roman" w:cs="Times New Roman"/>
          <w:sz w:val="28"/>
          <w:szCs w:val="28"/>
        </w:rPr>
        <w:t>, a declarat Pawel Musial, directorul general al reţelei.</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Inaugurarea primului depozit Profi cu temperaturi sub zero a creat condiţii pentru lărgirea gamei de produse congelate.</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lastRenderedPageBreak/>
        <w:t>Compania are în plan în 2021 extinderea reţelei, dezvoltarea şi eficientizarea activităţii.</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Retailerul are peste 21.000 de angajaţi şi magazine în 634 de localităţi.</w:t>
      </w:r>
      <w:r w:rsidRPr="00FC2D4F">
        <w:rPr>
          <w:rFonts w:ascii="Times New Roman" w:hAnsi="Times New Roman" w:cs="Times New Roman"/>
          <w:sz w:val="28"/>
          <w:szCs w:val="28"/>
        </w:rPr>
        <w:br/>
        <w:t> </w:t>
      </w:r>
    </w:p>
    <w:p w:rsidR="00361AED" w:rsidRPr="00FC2D4F" w:rsidRDefault="00361AED" w:rsidP="00361AED">
      <w:pPr>
        <w:shd w:val="clear" w:color="auto" w:fill="FFFFFF" w:themeFill="background1"/>
        <w:spacing w:after="0" w:line="240" w:lineRule="auto"/>
        <w:rPr>
          <w:rFonts w:ascii="Times New Roman" w:eastAsia="Times New Roman" w:hAnsi="Times New Roman" w:cs="Times New Roman"/>
          <w:sz w:val="28"/>
          <w:szCs w:val="28"/>
          <w:lang w:eastAsia="en-GB"/>
        </w:rPr>
      </w:pPr>
      <w:proofErr w:type="gramStart"/>
      <w:r w:rsidRPr="00E0090D">
        <w:rPr>
          <w:rFonts w:ascii="Times New Roman" w:eastAsia="Times New Roman" w:hAnsi="Times New Roman" w:cs="Times New Roman"/>
          <w:b/>
          <w:color w:val="FF0000"/>
          <w:sz w:val="28"/>
          <w:szCs w:val="28"/>
          <w:u w:val="single"/>
          <w:lang w:eastAsia="en-GB"/>
        </w:rPr>
        <w:t>PREMIERĂ negativă în turism - Rezervările hoteliere au căzut înainte de Revelion la 20%.</w:t>
      </w:r>
      <w:proofErr w:type="gramEnd"/>
      <w:r w:rsidRPr="00FC2D4F">
        <w:rPr>
          <w:rFonts w:ascii="Times New Roman" w:eastAsia="Times New Roman" w:hAnsi="Times New Roman" w:cs="Times New Roman"/>
          <w:sz w:val="28"/>
          <w:szCs w:val="28"/>
          <w:lang w:eastAsia="en-GB"/>
        </w:rPr>
        <w:t xml:space="preserve"> </w:t>
      </w:r>
      <w:proofErr w:type="gramStart"/>
      <w:r w:rsidRPr="00FC2D4F">
        <w:rPr>
          <w:rFonts w:ascii="Times New Roman" w:eastAsia="Times New Roman" w:hAnsi="Times New Roman" w:cs="Times New Roman"/>
          <w:sz w:val="28"/>
          <w:szCs w:val="28"/>
          <w:lang w:eastAsia="en-GB"/>
        </w:rPr>
        <w:t xml:space="preserve">Liviu Iancu scris sâmbătă, </w:t>
      </w:r>
      <w:r w:rsidRPr="00FC2D4F">
        <w:rPr>
          <w:rFonts w:ascii="Times New Roman" w:eastAsia="Times New Roman" w:hAnsi="Times New Roman" w:cs="Times New Roman"/>
          <w:noProof/>
          <w:sz w:val="28"/>
          <w:szCs w:val="28"/>
          <w:lang w:eastAsia="en-GB"/>
        </w:rPr>
        <w:drawing>
          <wp:inline distT="0" distB="0" distL="0" distR="0">
            <wp:extent cx="3388384" cy="2230116"/>
            <wp:effectExtent l="19050" t="0" r="2516" b="0"/>
            <wp:docPr id="135" name="Imagin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 cstate="print"/>
                    <a:srcRect/>
                    <a:stretch>
                      <a:fillRect/>
                    </a:stretch>
                  </pic:blipFill>
                  <pic:spPr bwMode="auto">
                    <a:xfrm>
                      <a:off x="0" y="0"/>
                      <a:ext cx="3388800" cy="2230390"/>
                    </a:xfrm>
                    <a:prstGeom prst="rect">
                      <a:avLst/>
                    </a:prstGeom>
                    <a:noFill/>
                    <a:ln w="9525">
                      <a:noFill/>
                      <a:miter lim="800000"/>
                      <a:headEnd/>
                      <a:tailEnd/>
                    </a:ln>
                  </pic:spPr>
                </pic:pic>
              </a:graphicData>
            </a:graphic>
          </wp:inline>
        </w:drawing>
      </w:r>
      <w:r w:rsidRPr="00FC2D4F">
        <w:rPr>
          <w:rFonts w:ascii="Times New Roman" w:eastAsia="Times New Roman" w:hAnsi="Times New Roman" w:cs="Times New Roman"/>
          <w:sz w:val="28"/>
          <w:szCs w:val="28"/>
          <w:lang w:eastAsia="en-GB"/>
        </w:rPr>
        <w:t xml:space="preserve">  </w:t>
      </w:r>
      <w:r w:rsidRPr="00E0090D">
        <w:rPr>
          <w:rFonts w:ascii="Times New Roman" w:eastAsia="Times New Roman" w:hAnsi="Times New Roman" w:cs="Times New Roman"/>
          <w:b/>
          <w:sz w:val="28"/>
          <w:szCs w:val="28"/>
          <w:lang w:eastAsia="en-GB"/>
        </w:rPr>
        <w:t>Jumătate dintre cei care rezervaseră sejururi la hoteluri s-au răzgândit și au anulat.</w:t>
      </w:r>
      <w:proofErr w:type="gramEnd"/>
      <w:r w:rsidRPr="00E0090D">
        <w:rPr>
          <w:rFonts w:ascii="Times New Roman" w:eastAsia="Times New Roman" w:hAnsi="Times New Roman" w:cs="Times New Roman"/>
          <w:b/>
          <w:sz w:val="28"/>
          <w:szCs w:val="28"/>
          <w:lang w:eastAsia="en-GB"/>
        </w:rPr>
        <w:t xml:space="preserve"> </w:t>
      </w:r>
      <w:proofErr w:type="gramStart"/>
      <w:r w:rsidRPr="00E0090D">
        <w:rPr>
          <w:rFonts w:ascii="Times New Roman" w:eastAsia="Times New Roman" w:hAnsi="Times New Roman" w:cs="Times New Roman"/>
          <w:b/>
          <w:sz w:val="28"/>
          <w:szCs w:val="28"/>
          <w:lang w:eastAsia="en-GB"/>
        </w:rPr>
        <w:t>"Noaptea de Revelion va fi tristă."</w:t>
      </w:r>
      <w:proofErr w:type="gramEnd"/>
      <w:r w:rsidRPr="00E0090D">
        <w:rPr>
          <w:rFonts w:ascii="Times New Roman" w:eastAsia="Times New Roman" w:hAnsi="Times New Roman" w:cs="Times New Roman"/>
          <w:b/>
          <w:sz w:val="28"/>
          <w:szCs w:val="28"/>
          <w:lang w:eastAsia="en-GB"/>
        </w:rPr>
        <w:t xml:space="preserve"> </w:t>
      </w:r>
      <w:proofErr w:type="gramStart"/>
      <w:r w:rsidRPr="00E0090D">
        <w:rPr>
          <w:rFonts w:ascii="Times New Roman" w:eastAsia="Times New Roman" w:hAnsi="Times New Roman" w:cs="Times New Roman"/>
          <w:b/>
          <w:sz w:val="28"/>
          <w:szCs w:val="28"/>
          <w:lang w:eastAsia="en-GB"/>
        </w:rPr>
        <w:t>Turism PREMIERĂ negativă în turism - Rezervările hoteliere au căzut înainte de Revelion la 20%.</w:t>
      </w:r>
      <w:proofErr w:type="gramEnd"/>
      <w:r w:rsidRPr="00E0090D">
        <w:rPr>
          <w:rFonts w:ascii="Times New Roman" w:eastAsia="Times New Roman" w:hAnsi="Times New Roman" w:cs="Times New Roman"/>
          <w:b/>
          <w:sz w:val="28"/>
          <w:szCs w:val="28"/>
          <w:lang w:eastAsia="en-GB"/>
        </w:rPr>
        <w:t xml:space="preserve"> Jumătate dintre cei care rezervaseră sejururi la hoteluri s-au răzgândit și au anulat. </w:t>
      </w:r>
      <w:proofErr w:type="gramStart"/>
      <w:r w:rsidRPr="00E0090D">
        <w:rPr>
          <w:rFonts w:ascii="Times New Roman" w:eastAsia="Times New Roman" w:hAnsi="Times New Roman" w:cs="Times New Roman"/>
          <w:b/>
          <w:sz w:val="28"/>
          <w:szCs w:val="28"/>
          <w:lang w:eastAsia="en-GB"/>
        </w:rPr>
        <w:t>"Noaptea de Revelion va fi tristă."</w:t>
      </w:r>
      <w:proofErr w:type="gramEnd"/>
      <w:r w:rsidRPr="00FC2D4F">
        <w:rPr>
          <w:rFonts w:ascii="Times New Roman" w:eastAsia="Times New Roman" w:hAnsi="Times New Roman" w:cs="Times New Roman"/>
          <w:sz w:val="28"/>
          <w:szCs w:val="28"/>
          <w:lang w:eastAsia="en-GB"/>
        </w:rPr>
        <w:t xml:space="preserve"> </w:t>
      </w:r>
    </w:p>
    <w:p w:rsidR="00361AED" w:rsidRPr="00FC2D4F" w:rsidRDefault="00361AED" w:rsidP="00361AED">
      <w:pPr>
        <w:shd w:val="clear" w:color="auto" w:fill="FFFFFF" w:themeFill="background1"/>
        <w:spacing w:after="0" w:line="240" w:lineRule="auto"/>
        <w:rPr>
          <w:rFonts w:ascii="Times New Roman" w:eastAsia="Times New Roman" w:hAnsi="Times New Roman" w:cs="Times New Roman"/>
          <w:sz w:val="28"/>
          <w:szCs w:val="28"/>
          <w:lang w:eastAsia="en-GB"/>
        </w:rPr>
      </w:pPr>
    </w:p>
    <w:p w:rsidR="00361AED" w:rsidRPr="00FC2D4F" w:rsidRDefault="00361AED" w:rsidP="00361AED">
      <w:pPr>
        <w:shd w:val="clear" w:color="auto" w:fill="FFFFFF" w:themeFill="background1"/>
        <w:spacing w:after="0" w:line="240" w:lineRule="auto"/>
        <w:rPr>
          <w:rFonts w:ascii="Times New Roman" w:eastAsia="Times New Roman" w:hAnsi="Times New Roman" w:cs="Times New Roman"/>
          <w:sz w:val="28"/>
          <w:szCs w:val="28"/>
          <w:lang w:eastAsia="en-GB"/>
        </w:rPr>
      </w:pPr>
      <w:r w:rsidRPr="00FC2D4F">
        <w:rPr>
          <w:rFonts w:ascii="Times New Roman" w:eastAsia="Times New Roman" w:hAnsi="Times New Roman" w:cs="Times New Roman"/>
          <w:sz w:val="28"/>
          <w:szCs w:val="28"/>
          <w:lang w:eastAsia="en-GB"/>
        </w:rPr>
        <w:t xml:space="preserve">Jumătate dintre românii care își rezervaseră sejururi în ultimele luni pentru diverse hoteluri din țară s-au răzgândit și au anulat vacanța, astfel încât, dacă în urmă cu o lună circa 40% din capacitatea hotelurilor era rezervată, acum acest procent a scăzut la 20%, fapt fără precedent în ultimii 30 de ani în turismul românesc, spune pentru Profit.ro Dragoș Răducan, prim-vicepreședintele Federației Patronatelor din Turismul Românesc (FPTR). </w:t>
      </w:r>
      <w:proofErr w:type="gramStart"/>
      <w:r w:rsidRPr="00FC2D4F">
        <w:rPr>
          <w:rFonts w:ascii="Times New Roman" w:eastAsia="Times New Roman" w:hAnsi="Times New Roman" w:cs="Times New Roman"/>
          <w:sz w:val="28"/>
          <w:szCs w:val="28"/>
          <w:lang w:eastAsia="en-GB"/>
        </w:rPr>
        <w:t>El explică valul de anulări prin anunțul recent al autorităților că nu vor relaxa restricțiile în perioada sărbătorilor.</w:t>
      </w:r>
      <w:proofErr w:type="gramEnd"/>
      <w:r w:rsidRPr="00FC2D4F">
        <w:rPr>
          <w:rFonts w:ascii="Times New Roman" w:eastAsia="Times New Roman" w:hAnsi="Times New Roman" w:cs="Times New Roman"/>
          <w:sz w:val="28"/>
          <w:szCs w:val="28"/>
          <w:lang w:eastAsia="en-GB"/>
        </w:rPr>
        <w:t xml:space="preserve"> </w:t>
      </w:r>
    </w:p>
    <w:p w:rsidR="00361AED" w:rsidRPr="00FC2D4F" w:rsidRDefault="00361AED" w:rsidP="00361AED">
      <w:pPr>
        <w:shd w:val="clear" w:color="auto" w:fill="FFFFFF" w:themeFill="background1"/>
        <w:spacing w:after="0" w:line="240" w:lineRule="auto"/>
        <w:rPr>
          <w:rFonts w:ascii="Times New Roman" w:eastAsia="Times New Roman" w:hAnsi="Times New Roman" w:cs="Times New Roman"/>
          <w:sz w:val="28"/>
          <w:szCs w:val="28"/>
          <w:lang w:eastAsia="en-GB"/>
        </w:rPr>
      </w:pPr>
    </w:p>
    <w:p w:rsidR="00361AED" w:rsidRPr="00FC2D4F" w:rsidRDefault="00361AED" w:rsidP="00361AED">
      <w:pPr>
        <w:shd w:val="clear" w:color="auto" w:fill="FFFFFF" w:themeFill="background1"/>
        <w:spacing w:after="0" w:line="240" w:lineRule="auto"/>
        <w:rPr>
          <w:rFonts w:ascii="Times New Roman" w:eastAsia="Times New Roman" w:hAnsi="Times New Roman" w:cs="Times New Roman"/>
          <w:sz w:val="28"/>
          <w:szCs w:val="28"/>
          <w:lang w:eastAsia="en-GB"/>
        </w:rPr>
      </w:pPr>
      <w:r w:rsidRPr="00FC2D4F">
        <w:rPr>
          <w:rFonts w:ascii="Times New Roman" w:eastAsia="Times New Roman" w:hAnsi="Times New Roman" w:cs="Times New Roman"/>
          <w:sz w:val="28"/>
          <w:szCs w:val="28"/>
          <w:lang w:eastAsia="en-GB"/>
        </w:rPr>
        <w:t xml:space="preserve">"Dacă anul trecut hotelurile de la munte erau rezervate 100% cu două luni înainte de Revelion și mai aveam și liste de așteptare, acum, la 1 decembrie, doar 40% din capacitatea de cazare era rezervată. </w:t>
      </w:r>
      <w:proofErr w:type="gramStart"/>
      <w:r w:rsidRPr="00FC2D4F">
        <w:rPr>
          <w:rFonts w:ascii="Times New Roman" w:eastAsia="Times New Roman" w:hAnsi="Times New Roman" w:cs="Times New Roman"/>
          <w:sz w:val="28"/>
          <w:szCs w:val="28"/>
          <w:lang w:eastAsia="en-GB"/>
        </w:rPr>
        <w:t>Dar nici aceste rezervări nu sunt ferme, pentru că în ultimele două săptămâni jumătate dintre aceste rezervări au fost anulate.</w:t>
      </w:r>
      <w:proofErr w:type="gramEnd"/>
      <w:r w:rsidRPr="00FC2D4F">
        <w:rPr>
          <w:rFonts w:ascii="Times New Roman" w:eastAsia="Times New Roman" w:hAnsi="Times New Roman" w:cs="Times New Roman"/>
          <w:sz w:val="28"/>
          <w:szCs w:val="28"/>
          <w:lang w:eastAsia="en-GB"/>
        </w:rPr>
        <w:t xml:space="preserve"> </w:t>
      </w:r>
      <w:proofErr w:type="gramStart"/>
      <w:r w:rsidRPr="00FC2D4F">
        <w:rPr>
          <w:rFonts w:ascii="Times New Roman" w:eastAsia="Times New Roman" w:hAnsi="Times New Roman" w:cs="Times New Roman"/>
          <w:sz w:val="28"/>
          <w:szCs w:val="28"/>
          <w:lang w:eastAsia="en-GB"/>
        </w:rPr>
        <w:t>Oamenii s-au mai răzgândit când au văzut că autoritățile nu sunt dispuse să renunțe la o parte din restricții", explică Răducan.</w:t>
      </w:r>
      <w:proofErr w:type="gramEnd"/>
      <w:r w:rsidRPr="00FC2D4F">
        <w:rPr>
          <w:rFonts w:ascii="Times New Roman" w:eastAsia="Times New Roman" w:hAnsi="Times New Roman" w:cs="Times New Roman"/>
          <w:sz w:val="28"/>
          <w:szCs w:val="28"/>
          <w:lang w:eastAsia="en-GB"/>
        </w:rPr>
        <w:t xml:space="preserve"> </w:t>
      </w:r>
    </w:p>
    <w:p w:rsidR="00361AED" w:rsidRPr="00FC2D4F" w:rsidRDefault="00361AED" w:rsidP="00361AED">
      <w:pPr>
        <w:shd w:val="clear" w:color="auto" w:fill="FFFFFF" w:themeFill="background1"/>
        <w:spacing w:after="0" w:line="240" w:lineRule="auto"/>
        <w:rPr>
          <w:rFonts w:ascii="Times New Roman" w:eastAsia="Times New Roman" w:hAnsi="Times New Roman" w:cs="Times New Roman"/>
          <w:sz w:val="28"/>
          <w:szCs w:val="28"/>
          <w:lang w:eastAsia="en-GB"/>
        </w:rPr>
      </w:pPr>
    </w:p>
    <w:p w:rsidR="00361AED" w:rsidRPr="00FC2D4F" w:rsidRDefault="00361AED" w:rsidP="00361AED">
      <w:pPr>
        <w:shd w:val="clear" w:color="auto" w:fill="FFFFFF" w:themeFill="background1"/>
        <w:spacing w:after="0" w:line="240" w:lineRule="auto"/>
        <w:rPr>
          <w:rFonts w:ascii="Times New Roman" w:eastAsia="Times New Roman" w:hAnsi="Times New Roman" w:cs="Times New Roman"/>
          <w:sz w:val="28"/>
          <w:szCs w:val="28"/>
          <w:lang w:eastAsia="en-GB"/>
        </w:rPr>
      </w:pPr>
      <w:r w:rsidRPr="00FC2D4F">
        <w:rPr>
          <w:rFonts w:ascii="Times New Roman" w:eastAsia="Times New Roman" w:hAnsi="Times New Roman" w:cs="Times New Roman"/>
          <w:sz w:val="28"/>
          <w:szCs w:val="28"/>
          <w:lang w:eastAsia="en-GB"/>
        </w:rPr>
        <w:t xml:space="preserve">Autoritățile au anunțat recent, prin secretarul de stat din Ministerul Afacerilor Interne, Raed Arafat, că regulile care sunt în vigoare nu vor fi </w:t>
      </w:r>
      <w:r w:rsidRPr="00FC2D4F">
        <w:rPr>
          <w:rFonts w:ascii="Times New Roman" w:eastAsia="Times New Roman" w:hAnsi="Times New Roman" w:cs="Times New Roman"/>
          <w:sz w:val="28"/>
          <w:szCs w:val="28"/>
          <w:lang w:eastAsia="en-GB"/>
        </w:rPr>
        <w:lastRenderedPageBreak/>
        <w:t xml:space="preserve">înăsprite, dar nu există nici planuri de relaxare, în sensul permiterii circulației până la ora 1:00 în noaptea de Crăciun și Anul Nou, așa cum au propus reprezentanți ai industriei ospitalității. </w:t>
      </w:r>
    </w:p>
    <w:p w:rsidR="00361AED" w:rsidRPr="00FC2D4F" w:rsidRDefault="00361AED" w:rsidP="00361AED">
      <w:pPr>
        <w:shd w:val="clear" w:color="auto" w:fill="FFFFFF" w:themeFill="background1"/>
        <w:spacing w:after="0" w:line="240" w:lineRule="auto"/>
        <w:rPr>
          <w:rFonts w:ascii="Times New Roman" w:eastAsia="Times New Roman" w:hAnsi="Times New Roman" w:cs="Times New Roman"/>
          <w:sz w:val="28"/>
          <w:szCs w:val="28"/>
          <w:lang w:eastAsia="en-GB"/>
        </w:rPr>
      </w:pPr>
    </w:p>
    <w:p w:rsidR="00361AED" w:rsidRPr="00FC2D4F" w:rsidRDefault="00361AED" w:rsidP="00361AED">
      <w:pPr>
        <w:shd w:val="clear" w:color="auto" w:fill="FFFFFF" w:themeFill="background1"/>
        <w:spacing w:after="0" w:line="240" w:lineRule="auto"/>
        <w:rPr>
          <w:rFonts w:ascii="Times New Roman" w:eastAsia="Times New Roman" w:hAnsi="Times New Roman" w:cs="Times New Roman"/>
          <w:sz w:val="28"/>
          <w:szCs w:val="28"/>
          <w:lang w:eastAsia="en-GB"/>
        </w:rPr>
      </w:pPr>
      <w:r w:rsidRPr="00FC2D4F">
        <w:rPr>
          <w:rFonts w:ascii="Times New Roman" w:eastAsia="Times New Roman" w:hAnsi="Times New Roman" w:cs="Times New Roman"/>
          <w:sz w:val="28"/>
          <w:szCs w:val="28"/>
          <w:lang w:eastAsia="en-GB"/>
        </w:rPr>
        <w:t xml:space="preserve">"Ieșim pe balcon, ne uităm pe geam, ne uităm la televizor, unii sunt convins că vor coborî în fața blocului, dar </w:t>
      </w:r>
      <w:proofErr w:type="gramStart"/>
      <w:r w:rsidRPr="00FC2D4F">
        <w:rPr>
          <w:rFonts w:ascii="Times New Roman" w:eastAsia="Times New Roman" w:hAnsi="Times New Roman" w:cs="Times New Roman"/>
          <w:sz w:val="28"/>
          <w:szCs w:val="28"/>
          <w:lang w:eastAsia="en-GB"/>
        </w:rPr>
        <w:t>va</w:t>
      </w:r>
      <w:proofErr w:type="gramEnd"/>
      <w:r w:rsidRPr="00FC2D4F">
        <w:rPr>
          <w:rFonts w:ascii="Times New Roman" w:eastAsia="Times New Roman" w:hAnsi="Times New Roman" w:cs="Times New Roman"/>
          <w:sz w:val="28"/>
          <w:szCs w:val="28"/>
          <w:lang w:eastAsia="en-GB"/>
        </w:rPr>
        <w:t xml:space="preserve"> trebui să fie cu masca, pentru că asta este regula în spațiul public. </w:t>
      </w:r>
      <w:proofErr w:type="gramStart"/>
      <w:r w:rsidRPr="00FC2D4F">
        <w:rPr>
          <w:rFonts w:ascii="Times New Roman" w:eastAsia="Times New Roman" w:hAnsi="Times New Roman" w:cs="Times New Roman"/>
          <w:sz w:val="28"/>
          <w:szCs w:val="28"/>
          <w:lang w:eastAsia="en-GB"/>
        </w:rPr>
        <w:t>Dar nu petreceri și nu concerte și așa mai departe.</w:t>
      </w:r>
      <w:proofErr w:type="gramEnd"/>
      <w:r w:rsidRPr="00FC2D4F">
        <w:rPr>
          <w:rFonts w:ascii="Times New Roman" w:eastAsia="Times New Roman" w:hAnsi="Times New Roman" w:cs="Times New Roman"/>
          <w:sz w:val="28"/>
          <w:szCs w:val="28"/>
          <w:lang w:eastAsia="en-GB"/>
        </w:rPr>
        <w:t xml:space="preserve"> </w:t>
      </w:r>
      <w:proofErr w:type="gramStart"/>
      <w:r w:rsidRPr="00FC2D4F">
        <w:rPr>
          <w:rFonts w:ascii="Times New Roman" w:eastAsia="Times New Roman" w:hAnsi="Times New Roman" w:cs="Times New Roman"/>
          <w:sz w:val="28"/>
          <w:szCs w:val="28"/>
          <w:lang w:eastAsia="en-GB"/>
        </w:rPr>
        <w:t>Acest lucru se știe că nu va fi posibil”, a menționat Arafat.</w:t>
      </w:r>
      <w:proofErr w:type="gramEnd"/>
      <w:r w:rsidRPr="00FC2D4F">
        <w:rPr>
          <w:rFonts w:ascii="Times New Roman" w:eastAsia="Times New Roman" w:hAnsi="Times New Roman" w:cs="Times New Roman"/>
          <w:sz w:val="28"/>
          <w:szCs w:val="28"/>
          <w:lang w:eastAsia="en-GB"/>
        </w:rPr>
        <w:t xml:space="preserve"> </w:t>
      </w:r>
    </w:p>
    <w:p w:rsidR="00361AED" w:rsidRPr="00FC2D4F" w:rsidRDefault="00361AED" w:rsidP="00361AED">
      <w:pPr>
        <w:shd w:val="clear" w:color="auto" w:fill="FFFFFF" w:themeFill="background1"/>
        <w:spacing w:after="0" w:line="240" w:lineRule="auto"/>
        <w:rPr>
          <w:rFonts w:ascii="Times New Roman" w:eastAsia="Times New Roman" w:hAnsi="Times New Roman" w:cs="Times New Roman"/>
          <w:sz w:val="28"/>
          <w:szCs w:val="28"/>
          <w:lang w:eastAsia="en-GB"/>
        </w:rPr>
      </w:pPr>
    </w:p>
    <w:p w:rsidR="00361AED" w:rsidRPr="00FC2D4F" w:rsidRDefault="00361AED" w:rsidP="00361AED">
      <w:pPr>
        <w:shd w:val="clear" w:color="auto" w:fill="FFFFFF" w:themeFill="background1"/>
        <w:spacing w:after="0" w:line="240" w:lineRule="auto"/>
        <w:rPr>
          <w:rFonts w:ascii="Times New Roman" w:eastAsia="Times New Roman" w:hAnsi="Times New Roman" w:cs="Times New Roman"/>
          <w:sz w:val="28"/>
          <w:szCs w:val="28"/>
          <w:lang w:eastAsia="en-GB"/>
        </w:rPr>
      </w:pPr>
      <w:r w:rsidRPr="00FC2D4F">
        <w:rPr>
          <w:rFonts w:ascii="Times New Roman" w:eastAsia="Times New Roman" w:hAnsi="Times New Roman" w:cs="Times New Roman"/>
          <w:sz w:val="28"/>
          <w:szCs w:val="28"/>
          <w:lang w:eastAsia="en-GB"/>
        </w:rPr>
        <w:t xml:space="preserve">Răducan afirmă că, în aceste condiții, </w:t>
      </w:r>
      <w:proofErr w:type="gramStart"/>
      <w:r w:rsidRPr="00FC2D4F">
        <w:rPr>
          <w:rFonts w:ascii="Times New Roman" w:eastAsia="Times New Roman" w:hAnsi="Times New Roman" w:cs="Times New Roman"/>
          <w:sz w:val="28"/>
          <w:szCs w:val="28"/>
          <w:lang w:eastAsia="en-GB"/>
        </w:rPr>
        <w:t>este</w:t>
      </w:r>
      <w:proofErr w:type="gramEnd"/>
      <w:r w:rsidRPr="00FC2D4F">
        <w:rPr>
          <w:rFonts w:ascii="Times New Roman" w:eastAsia="Times New Roman" w:hAnsi="Times New Roman" w:cs="Times New Roman"/>
          <w:sz w:val="28"/>
          <w:szCs w:val="28"/>
          <w:lang w:eastAsia="en-GB"/>
        </w:rPr>
        <w:t xml:space="preserve"> foarte greu de făcut o estimare referitor la gradul de ocupare a stațiunilor de Revelion. </w:t>
      </w:r>
    </w:p>
    <w:p w:rsidR="00361AED" w:rsidRPr="00E6102A" w:rsidRDefault="00361AED" w:rsidP="00361AED">
      <w:pPr>
        <w:pStyle w:val="Titlu1"/>
        <w:shd w:val="clear" w:color="auto" w:fill="FFFFFF" w:themeFill="background1"/>
        <w:rPr>
          <w:sz w:val="28"/>
          <w:szCs w:val="28"/>
        </w:rPr>
      </w:pPr>
      <w:proofErr w:type="gramStart"/>
      <w:r w:rsidRPr="00FC2D4F">
        <w:rPr>
          <w:b w:val="0"/>
          <w:sz w:val="28"/>
          <w:szCs w:val="28"/>
        </w:rPr>
        <w:t>"Abia cu 2-3 zile înainte de Revelion vom avea o evidență exactă.</w:t>
      </w:r>
      <w:proofErr w:type="gramEnd"/>
      <w:r w:rsidRPr="00FC2D4F">
        <w:rPr>
          <w:b w:val="0"/>
          <w:sz w:val="28"/>
          <w:szCs w:val="28"/>
        </w:rPr>
        <w:t xml:space="preserve"> Noaptea de Revelion va fi tristă, pentru că nu se dansează, mesele vor fi distanțate, în restaurant vor intra doar cei cazați în hotel, iar masa trebuie să se încheie la ora 23. </w:t>
      </w:r>
      <w:proofErr w:type="gramStart"/>
      <w:r w:rsidRPr="00FC2D4F">
        <w:rPr>
          <w:b w:val="0"/>
          <w:sz w:val="28"/>
          <w:szCs w:val="28"/>
        </w:rPr>
        <w:t>Revelionul, în stilul tradițional românesc, dura până în zori", a mai spus Răducan.</w:t>
      </w:r>
      <w:proofErr w:type="gramEnd"/>
      <w:r w:rsidRPr="00FC2D4F">
        <w:rPr>
          <w:b w:val="0"/>
          <w:sz w:val="28"/>
          <w:szCs w:val="28"/>
        </w:rPr>
        <w:br/>
      </w:r>
      <w:r w:rsidRPr="00FC2D4F">
        <w:rPr>
          <w:b w:val="0"/>
          <w:sz w:val="28"/>
          <w:szCs w:val="28"/>
        </w:rPr>
        <w:br/>
      </w:r>
      <w:r w:rsidRPr="00E0090D">
        <w:rPr>
          <w:color w:val="FF0000"/>
          <w:sz w:val="28"/>
          <w:szCs w:val="28"/>
          <w:u w:val="single"/>
        </w:rPr>
        <w:t>Profi, peste 1.400 de magazine la 20 de ani de la prima deschidere</w:t>
      </w:r>
      <w:r w:rsidRPr="00FC2D4F">
        <w:rPr>
          <w:b w:val="0"/>
          <w:sz w:val="28"/>
          <w:szCs w:val="28"/>
        </w:rPr>
        <w:t xml:space="preserve">  </w:t>
      </w:r>
      <w:r w:rsidRPr="00E6102A">
        <w:rPr>
          <w:b w:val="0"/>
          <w:sz w:val="28"/>
          <w:szCs w:val="28"/>
        </w:rPr>
        <w:t xml:space="preserve">21 Dec 2020 | de </w:t>
      </w:r>
      <w:r w:rsidRPr="00FC2D4F">
        <w:rPr>
          <w:b w:val="0"/>
          <w:sz w:val="28"/>
          <w:szCs w:val="28"/>
        </w:rPr>
        <w:t>Simona Popa</w:t>
      </w:r>
      <w:r>
        <w:rPr>
          <w:b w:val="0"/>
          <w:sz w:val="28"/>
          <w:szCs w:val="28"/>
        </w:rPr>
        <w:t xml:space="preserve">                                        </w:t>
      </w:r>
      <w:r w:rsidRPr="00FC2D4F">
        <w:rPr>
          <w:sz w:val="28"/>
          <w:szCs w:val="28"/>
        </w:rPr>
        <w:t xml:space="preserve">  </w:t>
      </w:r>
      <w:r>
        <w:rPr>
          <w:sz w:val="28"/>
          <w:szCs w:val="28"/>
        </w:rPr>
        <w:t xml:space="preserve">                                          </w:t>
      </w:r>
      <w:r w:rsidRPr="00E6102A">
        <w:rPr>
          <w:sz w:val="28"/>
          <w:szCs w:val="28"/>
        </w:rPr>
        <w:t>După două decenii de activitate pe piața din</w:t>
      </w:r>
      <w:r w:rsidRPr="00E0090D">
        <w:rPr>
          <w:sz w:val="28"/>
          <w:szCs w:val="28"/>
        </w:rPr>
        <w:drawing>
          <wp:inline distT="0" distB="0" distL="0" distR="0">
            <wp:extent cx="1982278" cy="1587303"/>
            <wp:effectExtent l="19050" t="0" r="0" b="0"/>
            <wp:docPr id="94" name="Imagine 479" descr="profi">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profi">
                      <a:hlinkClick r:id="rId14"/>
                    </pic:cNvPr>
                    <pic:cNvPicPr>
                      <a:picLocks noChangeAspect="1" noChangeArrowheads="1"/>
                    </pic:cNvPicPr>
                  </pic:nvPicPr>
                  <pic:blipFill>
                    <a:blip r:embed="rId15" cstate="print"/>
                    <a:srcRect/>
                    <a:stretch>
                      <a:fillRect/>
                    </a:stretch>
                  </pic:blipFill>
                  <pic:spPr bwMode="auto">
                    <a:xfrm>
                      <a:off x="0" y="0"/>
                      <a:ext cx="1984076" cy="1588743"/>
                    </a:xfrm>
                    <a:prstGeom prst="rect">
                      <a:avLst/>
                    </a:prstGeom>
                    <a:noFill/>
                    <a:ln w="9525">
                      <a:noFill/>
                      <a:miter lim="800000"/>
                      <a:headEnd/>
                      <a:tailEnd/>
                    </a:ln>
                  </pic:spPr>
                </pic:pic>
              </a:graphicData>
            </a:graphic>
          </wp:inline>
        </w:drawing>
      </w:r>
      <w:r w:rsidRPr="00E6102A">
        <w:rPr>
          <w:sz w:val="28"/>
          <w:szCs w:val="28"/>
        </w:rPr>
        <w:t xml:space="preserve"> România, Profi a ajuns la o rețea de 1.404 magazine. Ultimele două dintre acestea au fost inaugurate săptămâna trecută, în localitățile Fântânele (Mureș) și Rușii Munți (Arad) și reprezintă două unități comerciale în formatul Loco.</w:t>
      </w:r>
    </w:p>
    <w:p w:rsidR="00361AED" w:rsidRPr="00E6102A" w:rsidRDefault="00361AED" w:rsidP="00361AED">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E6102A">
        <w:rPr>
          <w:rFonts w:ascii="Times New Roman" w:eastAsia="Times New Roman" w:hAnsi="Times New Roman" w:cs="Times New Roman"/>
          <w:sz w:val="28"/>
          <w:szCs w:val="28"/>
          <w:lang w:eastAsia="en-GB"/>
        </w:rPr>
        <w:t>Cumulat însă, doar în luna decembrie retailerul a inaugurat 23 de magazine, 15 dintre ele fiind reprezentate de formatul Loco, patru standard și tot patru în formatul City.</w:t>
      </w:r>
    </w:p>
    <w:p w:rsidR="00361AED" w:rsidRPr="00E6102A" w:rsidRDefault="00361AED" w:rsidP="00361AED">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E6102A">
        <w:rPr>
          <w:rFonts w:ascii="Times New Roman" w:eastAsia="Times New Roman" w:hAnsi="Times New Roman" w:cs="Times New Roman"/>
          <w:sz w:val="28"/>
          <w:szCs w:val="28"/>
          <w:lang w:eastAsia="en-GB"/>
        </w:rPr>
        <w:t xml:space="preserve">„Deși pandemia de Covid-19 a făcut ca acest al 20-lea an din existența Profi </w:t>
      </w:r>
      <w:proofErr w:type="gramStart"/>
      <w:r w:rsidRPr="00E6102A">
        <w:rPr>
          <w:rFonts w:ascii="Times New Roman" w:eastAsia="Times New Roman" w:hAnsi="Times New Roman" w:cs="Times New Roman"/>
          <w:sz w:val="28"/>
          <w:szCs w:val="28"/>
          <w:lang w:eastAsia="en-GB"/>
        </w:rPr>
        <w:t>să</w:t>
      </w:r>
      <w:proofErr w:type="gramEnd"/>
      <w:r w:rsidRPr="00E6102A">
        <w:rPr>
          <w:rFonts w:ascii="Times New Roman" w:eastAsia="Times New Roman" w:hAnsi="Times New Roman" w:cs="Times New Roman"/>
          <w:sz w:val="28"/>
          <w:szCs w:val="28"/>
          <w:lang w:eastAsia="en-GB"/>
        </w:rPr>
        <w:t xml:space="preserve"> fie unul deosebit de dificil, avem numeroase motive să sărbătorim. Nu doar că ne-am continuat dezvoltarea și am ajuns la acest număr impresionant de unități, dar am și evoluat la un nou nivel prin deschiderea noilor magazine concept din Ploiești și Craiova”, susține Pawel Musial, Directorul General Profi Rom Food.</w:t>
      </w:r>
    </w:p>
    <w:p w:rsidR="00361AED" w:rsidRPr="00E6102A" w:rsidRDefault="00361AED" w:rsidP="00361AED">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E6102A">
        <w:rPr>
          <w:rFonts w:ascii="Times New Roman" w:eastAsia="Times New Roman" w:hAnsi="Times New Roman" w:cs="Times New Roman"/>
          <w:sz w:val="28"/>
          <w:szCs w:val="28"/>
          <w:lang w:eastAsia="en-GB"/>
        </w:rPr>
        <w:lastRenderedPageBreak/>
        <w:t xml:space="preserve">Tot la capitolul noutăți, retailerul a deschis în </w:t>
      </w:r>
      <w:proofErr w:type="gramStart"/>
      <w:r w:rsidRPr="00E6102A">
        <w:rPr>
          <w:rFonts w:ascii="Times New Roman" w:eastAsia="Times New Roman" w:hAnsi="Times New Roman" w:cs="Times New Roman"/>
          <w:sz w:val="28"/>
          <w:szCs w:val="28"/>
          <w:lang w:eastAsia="en-GB"/>
        </w:rPr>
        <w:t>luna</w:t>
      </w:r>
      <w:proofErr w:type="gramEnd"/>
      <w:r w:rsidRPr="00E6102A">
        <w:rPr>
          <w:rFonts w:ascii="Times New Roman" w:eastAsia="Times New Roman" w:hAnsi="Times New Roman" w:cs="Times New Roman"/>
          <w:sz w:val="28"/>
          <w:szCs w:val="28"/>
          <w:lang w:eastAsia="en-GB"/>
        </w:rPr>
        <w:t xml:space="preserve"> octombrie un depozit cu temperatură controlată, care acoperă atât produse proaspete, cât și congelate. </w:t>
      </w:r>
      <w:proofErr w:type="gramStart"/>
      <w:r w:rsidRPr="00E6102A">
        <w:rPr>
          <w:rFonts w:ascii="Times New Roman" w:eastAsia="Times New Roman" w:hAnsi="Times New Roman" w:cs="Times New Roman"/>
          <w:sz w:val="28"/>
          <w:szCs w:val="28"/>
          <w:lang w:eastAsia="en-GB"/>
        </w:rPr>
        <w:t>Inaugurarea acestuia a creat condiții pentru lărgirea gamei de produse congelate.</w:t>
      </w:r>
      <w:proofErr w:type="gramEnd"/>
    </w:p>
    <w:p w:rsidR="00361AED" w:rsidRPr="00E6102A" w:rsidRDefault="00361AED" w:rsidP="00361AED">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E6102A">
        <w:rPr>
          <w:rFonts w:ascii="Times New Roman" w:eastAsia="Times New Roman" w:hAnsi="Times New Roman" w:cs="Times New Roman"/>
          <w:sz w:val="28"/>
          <w:szCs w:val="28"/>
          <w:lang w:eastAsia="en-GB"/>
        </w:rPr>
        <w:t>„În 2022 vom avea depozite cu temperatură negativă în întreaga țară.</w:t>
      </w:r>
      <w:proofErr w:type="gramEnd"/>
      <w:r w:rsidRPr="00E6102A">
        <w:rPr>
          <w:rFonts w:ascii="Times New Roman" w:eastAsia="Times New Roman" w:hAnsi="Times New Roman" w:cs="Times New Roman"/>
          <w:sz w:val="28"/>
          <w:szCs w:val="28"/>
          <w:lang w:eastAsia="en-GB"/>
        </w:rPr>
        <w:t xml:space="preserve"> </w:t>
      </w:r>
      <w:proofErr w:type="gramStart"/>
      <w:r w:rsidRPr="00E6102A">
        <w:rPr>
          <w:rFonts w:ascii="Times New Roman" w:eastAsia="Times New Roman" w:hAnsi="Times New Roman" w:cs="Times New Roman"/>
          <w:sz w:val="28"/>
          <w:szCs w:val="28"/>
          <w:lang w:eastAsia="en-GB"/>
        </w:rPr>
        <w:t>Ele vor fi independente și vor avea posibilitatea să atragă până și mici furnizori locali care nu dețin o astfel de infrastructură proprie”, declara Pawel Musial la momentul inaugurării.</w:t>
      </w:r>
      <w:proofErr w:type="gramEnd"/>
      <w:r w:rsidRPr="00E6102A">
        <w:rPr>
          <w:rFonts w:ascii="Times New Roman" w:eastAsia="Times New Roman" w:hAnsi="Times New Roman" w:cs="Times New Roman"/>
          <w:sz w:val="28"/>
          <w:szCs w:val="28"/>
          <w:lang w:eastAsia="en-GB"/>
        </w:rPr>
        <w:br/>
      </w:r>
      <w:proofErr w:type="gramStart"/>
      <w:r w:rsidRPr="00E6102A">
        <w:rPr>
          <w:rFonts w:ascii="Times New Roman" w:eastAsia="Times New Roman" w:hAnsi="Times New Roman" w:cs="Times New Roman"/>
          <w:sz w:val="28"/>
          <w:szCs w:val="28"/>
          <w:lang w:eastAsia="en-GB"/>
        </w:rPr>
        <w:t>În 2021, compania vizează extinderea rețelei, dezvoltarea și eficientizarea activității și implicarea în comunitate.</w:t>
      </w:r>
      <w:proofErr w:type="gramEnd"/>
    </w:p>
    <w:p w:rsidR="00361AED" w:rsidRPr="00E6102A" w:rsidRDefault="00361AED" w:rsidP="00361AED">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E6102A">
        <w:rPr>
          <w:rFonts w:ascii="Times New Roman" w:eastAsia="Times New Roman" w:hAnsi="Times New Roman" w:cs="Times New Roman"/>
          <w:sz w:val="28"/>
          <w:szCs w:val="28"/>
          <w:lang w:eastAsia="en-GB"/>
        </w:rPr>
        <w:t>Profi este rețeaua de retail modern cu cea mai mare acoperire geografică din România, fiind prezent în 634 de localități. Compania are peste 21 de mii de salariați. </w:t>
      </w:r>
    </w:p>
    <w:p w:rsidR="00361AED" w:rsidRPr="00E6102A" w:rsidRDefault="00361AED" w:rsidP="00361AED">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E6102A">
        <w:rPr>
          <w:rFonts w:ascii="Times New Roman" w:eastAsia="Times New Roman" w:hAnsi="Times New Roman" w:cs="Times New Roman"/>
          <w:sz w:val="28"/>
          <w:szCs w:val="28"/>
          <w:lang w:eastAsia="en-GB"/>
        </w:rPr>
        <w:t>Retailerul controlat de fondul de investiţii Mid Europa Partners a încheiat anul 2019 cu o cifră de afaceri de 7,26 miliarde de lei (peste 1,5 miliarde euro), după un avans de 23% față de anul 2018, potrivit datelor publicate de Ministerul Finanțelor Publice.</w:t>
      </w:r>
    </w:p>
    <w:p w:rsidR="00361AED" w:rsidRPr="00FC2D4F" w:rsidRDefault="00361AED" w:rsidP="00361AED">
      <w:pPr>
        <w:pStyle w:val="Titlu1"/>
        <w:shd w:val="clear" w:color="auto" w:fill="FFFFFF" w:themeFill="background1"/>
        <w:rPr>
          <w:b w:val="0"/>
          <w:sz w:val="28"/>
          <w:szCs w:val="28"/>
        </w:rPr>
      </w:pPr>
      <w:r w:rsidRPr="00FC2D4F">
        <w:rPr>
          <w:b w:val="0"/>
          <w:sz w:val="28"/>
          <w:szCs w:val="28"/>
          <w:highlight w:val="yellow"/>
        </w:rPr>
        <w:t>DIVERSE</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AB3A7C">
        <w:rPr>
          <w:rFonts w:ascii="Times New Roman" w:hAnsi="Times New Roman" w:cs="Times New Roman"/>
          <w:b/>
          <w:color w:val="FF0000"/>
          <w:sz w:val="28"/>
          <w:szCs w:val="28"/>
          <w:u w:val="single"/>
        </w:rPr>
        <w:t>Sentinţă: carnea separată mecanic folosită la fabricarea crenvurştilor „nu poate fi considerată carne”</w:t>
      </w:r>
      <w:r w:rsidRPr="00FC2D4F">
        <w:rPr>
          <w:rFonts w:ascii="Times New Roman" w:hAnsi="Times New Roman" w:cs="Times New Roman"/>
          <w:sz w:val="28"/>
          <w:szCs w:val="28"/>
        </w:rPr>
        <w:t xml:space="preserve"> 21 decembrie 2020, Daniel Dancea </w:t>
      </w:r>
      <w:r w:rsidRPr="00FC2D4F">
        <w:rPr>
          <w:rFonts w:ascii="Times New Roman" w:hAnsi="Times New Roman" w:cs="Times New Roman"/>
          <w:noProof/>
          <w:sz w:val="28"/>
          <w:szCs w:val="28"/>
          <w:lang w:eastAsia="en-GB"/>
        </w:rPr>
        <w:drawing>
          <wp:inline distT="0" distB="0" distL="0" distR="0">
            <wp:extent cx="2585927" cy="1402715"/>
            <wp:effectExtent l="19050" t="0" r="4873" b="0"/>
            <wp:docPr id="73" name="I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 cstate="print"/>
                    <a:srcRect/>
                    <a:stretch>
                      <a:fillRect/>
                    </a:stretch>
                  </pic:blipFill>
                  <pic:spPr bwMode="auto">
                    <a:xfrm>
                      <a:off x="0" y="0"/>
                      <a:ext cx="2589266" cy="1404526"/>
                    </a:xfrm>
                    <a:prstGeom prst="rect">
                      <a:avLst/>
                    </a:prstGeom>
                    <a:noFill/>
                    <a:ln w="9525">
                      <a:noFill/>
                      <a:miter lim="800000"/>
                      <a:headEnd/>
                      <a:tailEnd/>
                    </a:ln>
                  </pic:spPr>
                </pic:pic>
              </a:graphicData>
            </a:graphic>
          </wp:inline>
        </w:drawing>
      </w:r>
      <w:r w:rsidRPr="00FC2D4F">
        <w:rPr>
          <w:rFonts w:ascii="Times New Roman" w:hAnsi="Times New Roman" w:cs="Times New Roman"/>
          <w:sz w:val="28"/>
          <w:szCs w:val="28"/>
        </w:rPr>
        <w:t xml:space="preserve"> </w:t>
      </w:r>
      <w:r w:rsidRPr="00AB3A7C">
        <w:rPr>
          <w:rFonts w:ascii="Times New Roman" w:hAnsi="Times New Roman" w:cs="Times New Roman"/>
          <w:b/>
          <w:sz w:val="28"/>
          <w:szCs w:val="28"/>
        </w:rPr>
        <w:t>O mare companie de retail a fost amendată pentru că a vândut „crenvurşti din carne de pasăre” care conţineau carne în proporţie de doar 18 la sută</w:t>
      </w:r>
      <w:r w:rsidRPr="00FC2D4F">
        <w:rPr>
          <w:rFonts w:ascii="Times New Roman" w:hAnsi="Times New Roman" w:cs="Times New Roman"/>
          <w:sz w:val="28"/>
          <w:szCs w:val="28"/>
        </w:rPr>
        <w:t xml:space="preserve"> FOTO Arhivă </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 xml:space="preserve">Un mare lanţ de supermarketuri din România a contestat în instanţă o amendă de 7.000 de lei primită de la Protecţia Consumatorului pentru crenvurştii de pasăre pe care i-a pus în vânzare. </w:t>
      </w:r>
      <w:proofErr w:type="gramStart"/>
      <w:r w:rsidRPr="00FC2D4F">
        <w:rPr>
          <w:rFonts w:ascii="Times New Roman" w:hAnsi="Times New Roman" w:cs="Times New Roman"/>
          <w:sz w:val="28"/>
          <w:szCs w:val="28"/>
        </w:rPr>
        <w:t>Judecătorii au menţinut amenda, sentinţa fiind definitivă.</w:t>
      </w:r>
      <w:proofErr w:type="gramEnd"/>
      <w:r w:rsidRPr="00FC2D4F">
        <w:rPr>
          <w:rFonts w:ascii="Times New Roman" w:hAnsi="Times New Roman" w:cs="Times New Roman"/>
          <w:sz w:val="28"/>
          <w:szCs w:val="28"/>
        </w:rPr>
        <w:t xml:space="preserve"> </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Crenvurştii, „bombe</w:t>
      </w:r>
      <w:proofErr w:type="gramStart"/>
      <w:r w:rsidRPr="00FC2D4F">
        <w:rPr>
          <w:rFonts w:ascii="Times New Roman" w:hAnsi="Times New Roman" w:cs="Times New Roman"/>
          <w:sz w:val="28"/>
          <w:szCs w:val="28"/>
        </w:rPr>
        <w:t>“ cu</w:t>
      </w:r>
      <w:proofErr w:type="gramEnd"/>
      <w:r w:rsidRPr="00FC2D4F">
        <w:rPr>
          <w:rFonts w:ascii="Times New Roman" w:hAnsi="Times New Roman" w:cs="Times New Roman"/>
          <w:sz w:val="28"/>
          <w:szCs w:val="28"/>
        </w:rPr>
        <w:t xml:space="preserve"> sare. Topul celor mai sănătoşi crenvurşti </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 xml:space="preserve">Tribunalul Călăraşi a pronunţat în octombrie 2020 sentinţa finală într-un proces în care Lidl a contestat o amendă de 7.000 de lei aplicată de Protecţia </w:t>
      </w:r>
      <w:r w:rsidRPr="00FC2D4F">
        <w:rPr>
          <w:rFonts w:ascii="Times New Roman" w:hAnsi="Times New Roman" w:cs="Times New Roman"/>
          <w:sz w:val="28"/>
          <w:szCs w:val="28"/>
        </w:rPr>
        <w:lastRenderedPageBreak/>
        <w:t xml:space="preserve">Consumatorului pentru produsul „crenvurşti de pasăre” marca Baroni, puşi în vânzare într-unul din magazinele companiei. </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 xml:space="preserve">Protecţia Consumatorului: carnea separată mecanic nu e carne </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 xml:space="preserve">Litigiul dintre companie şi Protecţia Consumatorului a început în octombrie 2019, când, în urma unui control, compania Lidl Discount a fost amendată cu 7.000 de lei pentru că „avea expus la comercializare produsul denumit „Crenvurşti de pasăre” marca Baroni, iar în urma verificării listei de ingredient s-a constatat că produsul conţine carne de pasăre separată mecanic (pui+curcan) în procent total de 48% şi carne de pui de doar 18%, iar potrivit dispoziţiilor din Regulamentul (CE) nr.853/2004, preluate de Regulamentul (UE) nr.1169/2011, ingredientul „carne de pui/curcan separată mecanic” nu poate fi considerat ca fiind "carne", fiind astfel indus în eroare consumatorul”. </w:t>
      </w:r>
      <w:proofErr w:type="gramStart"/>
      <w:r w:rsidRPr="00FC2D4F">
        <w:rPr>
          <w:rFonts w:ascii="Times New Roman" w:hAnsi="Times New Roman" w:cs="Times New Roman"/>
          <w:sz w:val="28"/>
          <w:szCs w:val="28"/>
        </w:rPr>
        <w:t>Lidl a contestat în instanţă procesul-verbal întocmit de ANPC, iar prima fază a procesului s-a judecat la Judecătoria Călăraşi.</w:t>
      </w:r>
      <w:proofErr w:type="gramEnd"/>
      <w:r w:rsidRPr="00FC2D4F">
        <w:rPr>
          <w:rFonts w:ascii="Times New Roman" w:hAnsi="Times New Roman" w:cs="Times New Roman"/>
          <w:sz w:val="28"/>
          <w:szCs w:val="28"/>
        </w:rPr>
        <w:t xml:space="preserve"> Lanţul de supermarketuri </w:t>
      </w:r>
      <w:proofErr w:type="gramStart"/>
      <w:r w:rsidRPr="00FC2D4F">
        <w:rPr>
          <w:rFonts w:ascii="Times New Roman" w:hAnsi="Times New Roman" w:cs="Times New Roman"/>
          <w:sz w:val="28"/>
          <w:szCs w:val="28"/>
        </w:rPr>
        <w:t>a</w:t>
      </w:r>
      <w:proofErr w:type="gramEnd"/>
      <w:r w:rsidRPr="00FC2D4F">
        <w:rPr>
          <w:rFonts w:ascii="Times New Roman" w:hAnsi="Times New Roman" w:cs="Times New Roman"/>
          <w:sz w:val="28"/>
          <w:szCs w:val="28"/>
        </w:rPr>
        <w:t xml:space="preserve"> atacat procesul-verbal atât pe procedură, cât şi pe fond. Astfel, în procesul deschis la Judecătoria Călăraşi, Lidl a arătat că „întrucât procesul verbal contestat s-a încheiat în baza unui control tematic, se impune depunerea la dosarul cauzei a ordinului în baza căruia s-a aprobat tematica de control, limitele şi competenţele agenţilor constatatori, legitimaţiile de control ale lor, respectiv întreaga documentaţie ce a stat la baza încheierii lui, întrucât el se bucură de prezumţia de legalitate şi veridicitate cu privire la faptele constatate în mod personal de agenţi</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 xml:space="preserve">Compania de retail a mai arătat că „nu </w:t>
      </w:r>
      <w:proofErr w:type="gramStart"/>
      <w:r w:rsidRPr="00FC2D4F">
        <w:rPr>
          <w:rFonts w:ascii="Times New Roman" w:hAnsi="Times New Roman" w:cs="Times New Roman"/>
          <w:sz w:val="28"/>
          <w:szCs w:val="28"/>
        </w:rPr>
        <w:t>este</w:t>
      </w:r>
      <w:proofErr w:type="gramEnd"/>
      <w:r w:rsidRPr="00FC2D4F">
        <w:rPr>
          <w:rFonts w:ascii="Times New Roman" w:hAnsi="Times New Roman" w:cs="Times New Roman"/>
          <w:sz w:val="28"/>
          <w:szCs w:val="28"/>
        </w:rPr>
        <w:t xml:space="preserve"> obligată să îşi dovedească nevinovăţia, intimata (n.r. ANPC) fiind cea care trebuie să demonstreze existenţa şi realitatea faptei contravenţionale, putând răsturna prezumţia de legalitate a procesului-verbal contestat prin probe administrate în faţa instanţei de judecată”. De asemenea, Lidl a mai arătat că „nu consideră că </w:t>
      </w:r>
      <w:proofErr w:type="gramStart"/>
      <w:r w:rsidRPr="00FC2D4F">
        <w:rPr>
          <w:rFonts w:ascii="Times New Roman" w:hAnsi="Times New Roman" w:cs="Times New Roman"/>
          <w:sz w:val="28"/>
          <w:szCs w:val="28"/>
        </w:rPr>
        <w:t>este</w:t>
      </w:r>
      <w:proofErr w:type="gramEnd"/>
      <w:r w:rsidRPr="00FC2D4F">
        <w:rPr>
          <w:rFonts w:ascii="Times New Roman" w:hAnsi="Times New Roman" w:cs="Times New Roman"/>
          <w:sz w:val="28"/>
          <w:szCs w:val="28"/>
        </w:rPr>
        <w:t xml:space="preserve"> întemeiat punctul de vedere al inspectorilor ANPC în sensul în care, prin faptul că Regulamentul nr. 853/2004 defineşte în mod distinct carnea şi carnea separată mecanic, ar rezulta că actul normativ reglementează două categorii complet distincte de produse şi ar exclude, astfel, carnea separată mecanic din categorie generică a cărnii”. Cu alte cuvinte, contrar constatărilor ANPC, Lidl le-a cerut judecătorilor </w:t>
      </w:r>
      <w:proofErr w:type="gramStart"/>
      <w:r w:rsidRPr="00FC2D4F">
        <w:rPr>
          <w:rFonts w:ascii="Times New Roman" w:hAnsi="Times New Roman" w:cs="Times New Roman"/>
          <w:sz w:val="28"/>
          <w:szCs w:val="28"/>
        </w:rPr>
        <w:t>să</w:t>
      </w:r>
      <w:proofErr w:type="gramEnd"/>
      <w:r w:rsidRPr="00FC2D4F">
        <w:rPr>
          <w:rFonts w:ascii="Times New Roman" w:hAnsi="Times New Roman" w:cs="Times New Roman"/>
          <w:sz w:val="28"/>
          <w:szCs w:val="28"/>
        </w:rPr>
        <w:t xml:space="preserve"> constate că în cazul cărnii separate mecanic e vorba tot de carne. </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 xml:space="preserve">Apărarea ANPC </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 xml:space="preserve">Pârâtă în procesul deschis de Lidl împotriva sa, ANPC a cerut menţinerea sancţiunii, arătând că, potrivit regulamentului din domeniu, produsul pentru care compania a fost amendată (crenvurşti de pasăre) nu poate fi calificat drept „preparat din carne”. ANPC a mai arătat că „acest operator economic, deşi a fost sancţionat în numeroase rânduri pentru încălcarea prevederilor </w:t>
      </w:r>
      <w:r w:rsidRPr="00FC2D4F">
        <w:rPr>
          <w:rFonts w:ascii="Times New Roman" w:hAnsi="Times New Roman" w:cs="Times New Roman"/>
          <w:sz w:val="28"/>
          <w:szCs w:val="28"/>
        </w:rPr>
        <w:lastRenderedPageBreak/>
        <w:t xml:space="preserve">legislaţiei în domeniul protecţiei consumatorului, unele amenzi transformându-se în avertisment, altele rămânând la valoarea aplicată, nu înţelege să respecte aceste prevederi continuând menţinerea deficientelor constatate”. </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 xml:space="preserve">Decizia instanţei </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proofErr w:type="gramStart"/>
      <w:r w:rsidRPr="00FC2D4F">
        <w:rPr>
          <w:rFonts w:ascii="Times New Roman" w:hAnsi="Times New Roman" w:cs="Times New Roman"/>
          <w:sz w:val="28"/>
          <w:szCs w:val="28"/>
        </w:rPr>
        <w:t>Judecătoria Călăraşi a respins cererea Lidl, menţinând sacţiunea aplicată companiei de ANPC.</w:t>
      </w:r>
      <w:proofErr w:type="gramEnd"/>
      <w:r w:rsidRPr="00FC2D4F">
        <w:rPr>
          <w:rFonts w:ascii="Times New Roman" w:hAnsi="Times New Roman" w:cs="Times New Roman"/>
          <w:sz w:val="28"/>
          <w:szCs w:val="28"/>
        </w:rPr>
        <w:t xml:space="preserve"> „Potrivit dispoziţiilor din Regulamentul (CE) nr.853/2004, preluate de Regulamentul (UE) nr.1169/2011, anexa 1, punctul 1.14, se stipulează că, carnea separată mecanic este produsul obţinut prin îndepărtarea cărnii de pe oasele acoperite de carne după dezosare sau de pe carcasele de pasări prin mijloacele mecanice care determină distrugerea şi modificarea structurii fibroase a muşchilor, în timp ce la art. 1.15 preparatele din carne sunt definite ca fiind carnea proaspătă, inclusiv carnea care a fost secţionată în fragmente, căreia i se adaugă produse alimentare, condimente sau aditivi sau care a fost supusă unei prelucrări insuficiente pentru a modifica în esenţă structura fibroasă a muşchilor şi a determina astfel dispariţia caracteristicilor cărnii proaspete. </w:t>
      </w:r>
    </w:p>
    <w:p w:rsidR="00AB3A7C"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 xml:space="preserve">Ca atare, în mod evident se face o distincţie clară între cele două concepte utilizate, astfel că ingredientul „carne de pui/curcan separată mecanic nu poate fi considerat ca fiind "carne", fiind astfel indus în eroare consumatorul, care potrivit etichetei afişate cumpără crenvurşti din carne de pui”, se arată în sentinţa Judecătoriei Călăraşi. </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 xml:space="preserve">Judecătorul a mai arătat că „modul de prezentare al produsului ca fiind din carne de pui este susceptibil să inducă în eroare consumatorul mediu, care de multe ori nici nu poate citi corespunzător cuprinsul etichetei datorită caracterelor mici utilizate, determinându-l să ia o decizie de tranzacţionare pe care altfel nu ar fi luat-o, dacă ar fi ştiut care este în realitate compoziţia acestuia”. </w:t>
      </w:r>
    </w:p>
    <w:p w:rsidR="00AB3A7C"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 xml:space="preserve">Sentinţa Judecătoriei Călăraşi a fost atacată cu apel la Tribunalul Călăraşi. </w:t>
      </w:r>
      <w:proofErr w:type="gramStart"/>
      <w:r w:rsidRPr="00FC2D4F">
        <w:rPr>
          <w:rFonts w:ascii="Times New Roman" w:hAnsi="Times New Roman" w:cs="Times New Roman"/>
          <w:sz w:val="28"/>
          <w:szCs w:val="28"/>
        </w:rPr>
        <w:t>Judecătorii de aici au menţinut sentinţa Judecătoriei Călăraşi, menţinând astfel amenda de 7.000 de lei aplicată de ANPC companiei Lidl Discount.</w:t>
      </w:r>
      <w:proofErr w:type="gramEnd"/>
      <w:r w:rsidRPr="00FC2D4F">
        <w:rPr>
          <w:rFonts w:ascii="Times New Roman" w:hAnsi="Times New Roman" w:cs="Times New Roman"/>
          <w:sz w:val="28"/>
          <w:szCs w:val="28"/>
        </w:rPr>
        <w:t xml:space="preserve"> </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„Având în vedere şi că acest operator economic face parte din categoria marilor contribuabili, însuşi contravenientul susţinând acest lucru, având numeroase magazine de tip supermarket în toată ţara, este inacceptabil să existe astfel de încălcări ale legislaţiei, în domeniul protecţiei consumatorului la comercializarea produselor, având în vedere şi faptul că astfel de încălcări sunt posibile în toate magazinele la nivel naţional”, se arată în sentinţa Tribunalului Călăraşi, care este definitivă.</w:t>
      </w:r>
      <w:r w:rsidRPr="00FC2D4F">
        <w:rPr>
          <w:rFonts w:ascii="Times New Roman" w:hAnsi="Times New Roman" w:cs="Times New Roman"/>
          <w:sz w:val="28"/>
          <w:szCs w:val="28"/>
        </w:rPr>
        <w:br/>
      </w:r>
      <w:r w:rsidRPr="00FC2D4F">
        <w:rPr>
          <w:rFonts w:ascii="Times New Roman" w:hAnsi="Times New Roman" w:cs="Times New Roman"/>
          <w:sz w:val="28"/>
          <w:szCs w:val="28"/>
        </w:rPr>
        <w:br/>
      </w:r>
      <w:r w:rsidRPr="00AB3A7C">
        <w:rPr>
          <w:rFonts w:ascii="Times New Roman" w:hAnsi="Times New Roman" w:cs="Times New Roman"/>
          <w:b/>
          <w:color w:val="FF0000"/>
          <w:sz w:val="28"/>
          <w:szCs w:val="28"/>
          <w:u w:val="single"/>
        </w:rPr>
        <w:lastRenderedPageBreak/>
        <w:t xml:space="preserve">Fermier lovit de </w:t>
      </w:r>
      <w:proofErr w:type="gramStart"/>
      <w:r w:rsidRPr="00AB3A7C">
        <w:rPr>
          <w:rFonts w:ascii="Times New Roman" w:hAnsi="Times New Roman" w:cs="Times New Roman"/>
          <w:b/>
          <w:color w:val="FF0000"/>
          <w:sz w:val="28"/>
          <w:szCs w:val="28"/>
          <w:u w:val="single"/>
        </w:rPr>
        <w:t>un</w:t>
      </w:r>
      <w:proofErr w:type="gramEnd"/>
      <w:r w:rsidRPr="00AB3A7C">
        <w:rPr>
          <w:rFonts w:ascii="Times New Roman" w:hAnsi="Times New Roman" w:cs="Times New Roman"/>
          <w:b/>
          <w:color w:val="FF0000"/>
          <w:sz w:val="28"/>
          <w:szCs w:val="28"/>
          <w:u w:val="single"/>
        </w:rPr>
        <w:t xml:space="preserve"> cioban care-și păștea oile pe terenul său!</w:t>
      </w:r>
      <w:r w:rsidRPr="00FC2D4F">
        <w:rPr>
          <w:rFonts w:ascii="Times New Roman" w:hAnsi="Times New Roman" w:cs="Times New Roman"/>
          <w:sz w:val="28"/>
          <w:szCs w:val="28"/>
        </w:rPr>
        <w:t xml:space="preserve"> Angelica Lefter - 21 decembrie 2020 </w:t>
      </w:r>
    </w:p>
    <w:p w:rsidR="00361AED" w:rsidRPr="00AB3A7C" w:rsidRDefault="00361AED" w:rsidP="00361AED">
      <w:pPr>
        <w:shd w:val="clear" w:color="auto" w:fill="FFFFFF" w:themeFill="background1"/>
        <w:spacing w:line="240" w:lineRule="auto"/>
        <w:rPr>
          <w:rFonts w:ascii="Times New Roman" w:hAnsi="Times New Roman" w:cs="Times New Roman"/>
          <w:b/>
          <w:sz w:val="28"/>
          <w:szCs w:val="28"/>
        </w:rPr>
      </w:pPr>
      <w:r w:rsidRPr="00AB3A7C">
        <w:rPr>
          <w:rFonts w:ascii="Times New Roman" w:hAnsi="Times New Roman" w:cs="Times New Roman"/>
          <w:b/>
          <w:sz w:val="28"/>
          <w:szCs w:val="28"/>
        </w:rPr>
        <w:t xml:space="preserve">Conflictele dintre fermieri și ciobani nu contenesc! Sunt tot mai frecvente situațiile în care se ajunge și la violențe după </w:t>
      </w:r>
      <w:proofErr w:type="gramStart"/>
      <w:r w:rsidRPr="00AB3A7C">
        <w:rPr>
          <w:rFonts w:ascii="Times New Roman" w:hAnsi="Times New Roman" w:cs="Times New Roman"/>
          <w:b/>
          <w:sz w:val="28"/>
          <w:szCs w:val="28"/>
        </w:rPr>
        <w:t>ce</w:t>
      </w:r>
      <w:proofErr w:type="gramEnd"/>
      <w:r w:rsidRPr="00AB3A7C">
        <w:rPr>
          <w:rFonts w:ascii="Times New Roman" w:hAnsi="Times New Roman" w:cs="Times New Roman"/>
          <w:b/>
          <w:sz w:val="28"/>
          <w:szCs w:val="28"/>
        </w:rPr>
        <w:t xml:space="preserve"> crescătorii de animale sunt surprinși pe câmpurile agricole cu animalele care pasc grâul sau rapița cultivate de alți fermieri.</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 xml:space="preserve">Cel mai recent conflict a avut nevoie de intervenția polițiștilor, având loc pe </w:t>
      </w:r>
      <w:proofErr w:type="gramStart"/>
      <w:r w:rsidRPr="00FC2D4F">
        <w:rPr>
          <w:rFonts w:ascii="Times New Roman" w:hAnsi="Times New Roman" w:cs="Times New Roman"/>
          <w:sz w:val="28"/>
          <w:szCs w:val="28"/>
        </w:rPr>
        <w:t>un</w:t>
      </w:r>
      <w:proofErr w:type="gramEnd"/>
      <w:r w:rsidRPr="00FC2D4F">
        <w:rPr>
          <w:rFonts w:ascii="Times New Roman" w:hAnsi="Times New Roman" w:cs="Times New Roman"/>
          <w:sz w:val="28"/>
          <w:szCs w:val="28"/>
        </w:rPr>
        <w:t xml:space="preserve"> teren agricol din județul Suceava. </w:t>
      </w:r>
      <w:proofErr w:type="gramStart"/>
      <w:r w:rsidRPr="00FC2D4F">
        <w:rPr>
          <w:rFonts w:ascii="Times New Roman" w:hAnsi="Times New Roman" w:cs="Times New Roman"/>
          <w:sz w:val="28"/>
          <w:szCs w:val="28"/>
        </w:rPr>
        <w:t>Un</w:t>
      </w:r>
      <w:proofErr w:type="gramEnd"/>
      <w:r w:rsidRPr="00FC2D4F">
        <w:rPr>
          <w:rFonts w:ascii="Times New Roman" w:hAnsi="Times New Roman" w:cs="Times New Roman"/>
          <w:sz w:val="28"/>
          <w:szCs w:val="28"/>
        </w:rPr>
        <w:t xml:space="preserve"> tânăr de 37 de ani din Broscăuți, Botoșani, l-a agresat pe un sucevean de 42 de ani.</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 xml:space="preserve">Botoșăneanul </w:t>
      </w:r>
      <w:proofErr w:type="gramStart"/>
      <w:r w:rsidRPr="00FC2D4F">
        <w:rPr>
          <w:rFonts w:ascii="Times New Roman" w:hAnsi="Times New Roman" w:cs="Times New Roman"/>
          <w:sz w:val="28"/>
          <w:szCs w:val="28"/>
        </w:rPr>
        <w:t>este</w:t>
      </w:r>
      <w:proofErr w:type="gramEnd"/>
      <w:r w:rsidRPr="00FC2D4F">
        <w:rPr>
          <w:rFonts w:ascii="Times New Roman" w:hAnsi="Times New Roman" w:cs="Times New Roman"/>
          <w:sz w:val="28"/>
          <w:szCs w:val="28"/>
        </w:rPr>
        <w:t xml:space="preserve"> acum cercetat de polițiști după ce sâmbătă dimineață, 19 decembrie, a fost prins de bărbatul din Suceava că își păștea oile pe terenul său agricol, potrivit unui comunicat al inspectoratului de Poliție Județean Suceava, preluat de stiri.botosani.ro.</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 xml:space="preserve">Mai exact, în dimineața zilei de sâmbătă, victima a mers la o fermă pe care o deține, în comuna Horodnic de Jos, iar pe </w:t>
      </w:r>
      <w:proofErr w:type="gramStart"/>
      <w:r w:rsidRPr="00FC2D4F">
        <w:rPr>
          <w:rFonts w:ascii="Times New Roman" w:hAnsi="Times New Roman" w:cs="Times New Roman"/>
          <w:sz w:val="28"/>
          <w:szCs w:val="28"/>
        </w:rPr>
        <w:t>un</w:t>
      </w:r>
      <w:proofErr w:type="gramEnd"/>
      <w:r w:rsidRPr="00FC2D4F">
        <w:rPr>
          <w:rFonts w:ascii="Times New Roman" w:hAnsi="Times New Roman" w:cs="Times New Roman"/>
          <w:sz w:val="28"/>
          <w:szCs w:val="28"/>
        </w:rPr>
        <w:t xml:space="preserve"> teren agricol din apropierea acesteia, a observat că botoșăneanul se afla cu o turmă de oi. Deși proprietarul terenului i-a cerut oierului </w:t>
      </w:r>
      <w:proofErr w:type="gramStart"/>
      <w:r w:rsidRPr="00FC2D4F">
        <w:rPr>
          <w:rFonts w:ascii="Times New Roman" w:hAnsi="Times New Roman" w:cs="Times New Roman"/>
          <w:sz w:val="28"/>
          <w:szCs w:val="28"/>
        </w:rPr>
        <w:t>să</w:t>
      </w:r>
      <w:proofErr w:type="gramEnd"/>
      <w:r w:rsidRPr="00FC2D4F">
        <w:rPr>
          <w:rFonts w:ascii="Times New Roman" w:hAnsi="Times New Roman" w:cs="Times New Roman"/>
          <w:sz w:val="28"/>
          <w:szCs w:val="28"/>
        </w:rPr>
        <w:t xml:space="preserve"> plece de pe terenul său, acesta nu s-a conformat, ba mai mult l-a lovit provocându-i mai multe leziuni minore.</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 xml:space="preserve">Oamenii legii au întocmit dosar penal în acest caz, sub aspectul săvârșirii infracțiunii </w:t>
      </w:r>
      <w:proofErr w:type="gramStart"/>
      <w:r w:rsidRPr="00FC2D4F">
        <w:rPr>
          <w:rFonts w:ascii="Times New Roman" w:hAnsi="Times New Roman" w:cs="Times New Roman"/>
          <w:sz w:val="28"/>
          <w:szCs w:val="28"/>
        </w:rPr>
        <w:t>de ”</w:t>
      </w:r>
      <w:proofErr w:type="gramEnd"/>
      <w:r w:rsidRPr="00FC2D4F">
        <w:rPr>
          <w:rFonts w:ascii="Times New Roman" w:hAnsi="Times New Roman" w:cs="Times New Roman"/>
          <w:sz w:val="28"/>
          <w:szCs w:val="28"/>
        </w:rPr>
        <w:t>lovire sau alte violențe” ce va fi soluționat procedural.</w:t>
      </w:r>
    </w:p>
    <w:p w:rsidR="00361AED" w:rsidRPr="00FC2D4F" w:rsidRDefault="00361AED" w:rsidP="00361AED">
      <w:pPr>
        <w:pStyle w:val="Titlu1"/>
        <w:shd w:val="clear" w:color="auto" w:fill="FFFFFF" w:themeFill="background1"/>
        <w:rPr>
          <w:b w:val="0"/>
          <w:sz w:val="28"/>
          <w:szCs w:val="28"/>
        </w:rPr>
      </w:pPr>
      <w:r w:rsidRPr="00AB3A7C">
        <w:rPr>
          <w:color w:val="FF0000"/>
          <w:sz w:val="28"/>
          <w:szCs w:val="28"/>
          <w:u w:val="single"/>
        </w:rPr>
        <w:t>Secretar de comună condamnat la închisoare pentru eliberarea de adeverințe false!</w:t>
      </w:r>
      <w:r w:rsidR="00AB3A7C">
        <w:rPr>
          <w:color w:val="FF0000"/>
          <w:sz w:val="28"/>
          <w:szCs w:val="28"/>
          <w:u w:val="single"/>
        </w:rPr>
        <w:t xml:space="preserve"> </w:t>
      </w:r>
      <w:r w:rsidRPr="00FC2D4F">
        <w:rPr>
          <w:b w:val="0"/>
          <w:sz w:val="28"/>
          <w:szCs w:val="28"/>
        </w:rPr>
        <w:t xml:space="preserve">Ramona Dascălu - 20 decembrie 2020 </w:t>
      </w:r>
      <w:r w:rsidRPr="00FC2D4F">
        <w:rPr>
          <w:b w:val="0"/>
          <w:bCs w:val="0"/>
          <w:noProof/>
          <w:sz w:val="28"/>
          <w:szCs w:val="28"/>
        </w:rPr>
        <w:drawing>
          <wp:inline distT="0" distB="0" distL="0" distR="0">
            <wp:extent cx="3588385" cy="2493010"/>
            <wp:effectExtent l="19050" t="0" r="0" b="0"/>
            <wp:docPr id="454" name="Imagin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7" cstate="print"/>
                    <a:srcRect/>
                    <a:stretch>
                      <a:fillRect/>
                    </a:stretch>
                  </pic:blipFill>
                  <pic:spPr bwMode="auto">
                    <a:xfrm>
                      <a:off x="0" y="0"/>
                      <a:ext cx="3588385" cy="2493010"/>
                    </a:xfrm>
                    <a:prstGeom prst="rect">
                      <a:avLst/>
                    </a:prstGeom>
                    <a:noFill/>
                    <a:ln w="9525">
                      <a:noFill/>
                      <a:miter lim="800000"/>
                      <a:headEnd/>
                      <a:tailEnd/>
                    </a:ln>
                  </pic:spPr>
                </pic:pic>
              </a:graphicData>
            </a:graphic>
          </wp:inline>
        </w:drawing>
      </w:r>
      <w:r w:rsidRPr="00FC2D4F">
        <w:rPr>
          <w:b w:val="0"/>
          <w:sz w:val="28"/>
          <w:szCs w:val="28"/>
        </w:rPr>
        <w:t>Foto: TurdaNews</w:t>
      </w:r>
    </w:p>
    <w:p w:rsidR="00361AED" w:rsidRPr="00FC2D4F" w:rsidRDefault="00361AED" w:rsidP="00361AED">
      <w:pPr>
        <w:pStyle w:val="Titlu1"/>
        <w:shd w:val="clear" w:color="auto" w:fill="FFFFFF" w:themeFill="background1"/>
        <w:rPr>
          <w:b w:val="0"/>
          <w:sz w:val="28"/>
          <w:szCs w:val="28"/>
        </w:rPr>
      </w:pPr>
      <w:r w:rsidRPr="00AB3A7C">
        <w:rPr>
          <w:sz w:val="28"/>
          <w:szCs w:val="28"/>
        </w:rPr>
        <w:t>Secretar de comună condamnat la închisoare pentru eliberarea de adeverințe false și pentru luare de mită!</w:t>
      </w:r>
      <w:r w:rsidRPr="00FC2D4F">
        <w:rPr>
          <w:b w:val="0"/>
          <w:sz w:val="28"/>
          <w:szCs w:val="28"/>
        </w:rPr>
        <w:t xml:space="preserve"> Olimpiu Ioan Onacă, secretarul comunei Iara, din județul Cluj, a fost condamnat de către Tribunalul Cluj la 4 ani și 10 luni închisoare și interzicerea pe o durată de 3 ani de a fi ales în </w:t>
      </w:r>
      <w:r w:rsidRPr="00FC2D4F">
        <w:rPr>
          <w:b w:val="0"/>
          <w:sz w:val="28"/>
          <w:szCs w:val="28"/>
        </w:rPr>
        <w:lastRenderedPageBreak/>
        <w:t xml:space="preserve">funcţii publice pe motiv că mai mulți ani la rând a eliberat mai multor persoane adeverințe false pentru obținerea de subvenții de la APIA. Decizia nu </w:t>
      </w:r>
      <w:proofErr w:type="gramStart"/>
      <w:r w:rsidRPr="00FC2D4F">
        <w:rPr>
          <w:b w:val="0"/>
          <w:sz w:val="28"/>
          <w:szCs w:val="28"/>
        </w:rPr>
        <w:t>este</w:t>
      </w:r>
      <w:proofErr w:type="gramEnd"/>
      <w:r w:rsidRPr="00FC2D4F">
        <w:rPr>
          <w:b w:val="0"/>
          <w:sz w:val="28"/>
          <w:szCs w:val="28"/>
        </w:rPr>
        <w:t xml:space="preserve"> definitivă.</w:t>
      </w:r>
    </w:p>
    <w:p w:rsidR="00361AED" w:rsidRPr="00FC2D4F" w:rsidRDefault="00361AED" w:rsidP="00361AED">
      <w:pPr>
        <w:pStyle w:val="Titlu1"/>
        <w:shd w:val="clear" w:color="auto" w:fill="FFFFFF" w:themeFill="background1"/>
        <w:rPr>
          <w:b w:val="0"/>
          <w:sz w:val="28"/>
          <w:szCs w:val="28"/>
        </w:rPr>
      </w:pPr>
      <w:r w:rsidRPr="00FC2D4F">
        <w:rPr>
          <w:b w:val="0"/>
          <w:sz w:val="28"/>
          <w:szCs w:val="28"/>
        </w:rPr>
        <w:t>Olimpiu Ioan Onacă a fost trimis în judecată, la finele anului 2017, pentru luare de mită, folosirea sau prezentarea de documente ori declarații false, inexacte sau incomplete, dacă fapta are ca rezultat obținerea pe nedrept de fonduri europene, în formă continuată; fals în înscrisuri sub semnatură privată în formă continuată; fals intelectual în formă continuată; folosirea instrumentelor false în formă continuată; participație improprie la comiterea infracțiunii de falsificare de instrumente oficiale în formă continuată</w:t>
      </w:r>
    </w:p>
    <w:p w:rsidR="00361AED" w:rsidRPr="00FC2D4F" w:rsidRDefault="00361AED" w:rsidP="00361AED">
      <w:pPr>
        <w:pStyle w:val="Titlu1"/>
        <w:shd w:val="clear" w:color="auto" w:fill="FFFFFF" w:themeFill="background1"/>
        <w:rPr>
          <w:b w:val="0"/>
          <w:sz w:val="28"/>
          <w:szCs w:val="28"/>
        </w:rPr>
      </w:pPr>
      <w:r w:rsidRPr="00FC2D4F">
        <w:rPr>
          <w:b w:val="0"/>
          <w:sz w:val="28"/>
          <w:szCs w:val="28"/>
        </w:rPr>
        <w:t>Potrivit Direcției Naționale Anticorupție (DNA), în perioada 2009 – 2014, inculpatul Olimpiu Ioan Onacă, în calitate de secretar al primăriei comunei Iara, a eliberat mai multe adeverințe false care au fost folosite ulterior de către nouă persoane, la obținerea de fonduri europene, acordate în cadrul schemelor unice de sprijin pe suprafață, pentru suprafețe de teren agricole, pe care aceștia nu le dețineau în realitate, scrie turdanews.net.</w:t>
      </w:r>
    </w:p>
    <w:p w:rsidR="00361AED" w:rsidRPr="00FC2D4F" w:rsidRDefault="00361AED" w:rsidP="00361AED">
      <w:pPr>
        <w:pStyle w:val="Titlu1"/>
        <w:shd w:val="clear" w:color="auto" w:fill="FFFFFF" w:themeFill="background1"/>
        <w:rPr>
          <w:b w:val="0"/>
          <w:sz w:val="28"/>
          <w:szCs w:val="28"/>
        </w:rPr>
      </w:pPr>
      <w:proofErr w:type="gramStart"/>
      <w:r w:rsidRPr="00FC2D4F">
        <w:rPr>
          <w:b w:val="0"/>
          <w:sz w:val="28"/>
          <w:szCs w:val="28"/>
        </w:rPr>
        <w:t>S-a stabilit că cele nouă persoane beneficiare a fondurilor europene au obținut cu ajutorul adeverințelor fale peste 1.100.000 lei.</w:t>
      </w:r>
      <w:proofErr w:type="gramEnd"/>
      <w:r w:rsidRPr="00FC2D4F">
        <w:rPr>
          <w:b w:val="0"/>
          <w:sz w:val="28"/>
          <w:szCs w:val="28"/>
        </w:rPr>
        <w:t xml:space="preserve"> O mică parte din sumele încasate în mod nelegal de către beneficiari a fost restituită către Agenția de Plăți și Intervenție pentru Agricultură (APIA), după identificarea neregulilor de către această agenție.</w:t>
      </w:r>
    </w:p>
    <w:p w:rsidR="00361AED" w:rsidRPr="00FC2D4F" w:rsidRDefault="00361AED" w:rsidP="00361AED">
      <w:pPr>
        <w:pStyle w:val="Titlu1"/>
        <w:shd w:val="clear" w:color="auto" w:fill="FFFFFF" w:themeFill="background1"/>
        <w:rPr>
          <w:b w:val="0"/>
          <w:sz w:val="28"/>
          <w:szCs w:val="28"/>
        </w:rPr>
      </w:pPr>
      <w:r w:rsidRPr="00FC2D4F">
        <w:rPr>
          <w:b w:val="0"/>
          <w:sz w:val="28"/>
          <w:szCs w:val="28"/>
        </w:rPr>
        <w:t xml:space="preserve">Din probele administrate de către DNA, mai rezultă că inculpatul Olimpiu Ioan Onacă a solicitat și primit de la două dintre persoanele beneficiare de fonduri europene, cu titlu de mită, suma de 37.200 lei, pentru punerea la dispoziția acestora a documentelor falsificate. </w:t>
      </w:r>
      <w:proofErr w:type="gramStart"/>
      <w:r w:rsidRPr="00FC2D4F">
        <w:rPr>
          <w:b w:val="0"/>
          <w:sz w:val="28"/>
          <w:szCs w:val="28"/>
        </w:rPr>
        <w:t>Suma de bani menționată anterior a fost plătită de cei doi beneficiari în anul 2015, în două tranșe, imediat după primirea fondurilor nerambursabile.</w:t>
      </w:r>
      <w:proofErr w:type="gramEnd"/>
      <w:r w:rsidRPr="00FC2D4F">
        <w:rPr>
          <w:b w:val="0"/>
          <w:sz w:val="28"/>
          <w:szCs w:val="28"/>
        </w:rPr>
        <w:t xml:space="preserve"> Totodată, în timpul desfășurării anchetei penale, Onacă Olimpiu Ioan </w:t>
      </w:r>
      <w:proofErr w:type="gramStart"/>
      <w:r w:rsidRPr="00FC2D4F">
        <w:rPr>
          <w:b w:val="0"/>
          <w:sz w:val="28"/>
          <w:szCs w:val="28"/>
        </w:rPr>
        <w:t>a</w:t>
      </w:r>
      <w:proofErr w:type="gramEnd"/>
      <w:r w:rsidRPr="00FC2D4F">
        <w:rPr>
          <w:b w:val="0"/>
          <w:sz w:val="28"/>
          <w:szCs w:val="28"/>
        </w:rPr>
        <w:t xml:space="preserve"> făcut demersuri pentru influențarea comportamentului celorlalte persoane implicate în prezentul dosar.</w:t>
      </w:r>
    </w:p>
    <w:p w:rsidR="00361AED" w:rsidRPr="00FC2D4F" w:rsidRDefault="00361AED" w:rsidP="00361AED">
      <w:pPr>
        <w:pStyle w:val="Titlu1"/>
        <w:shd w:val="clear" w:color="auto" w:fill="FFFFFF" w:themeFill="background1"/>
        <w:rPr>
          <w:b w:val="0"/>
          <w:sz w:val="28"/>
          <w:szCs w:val="28"/>
        </w:rPr>
      </w:pPr>
      <w:r w:rsidRPr="00FC2D4F">
        <w:rPr>
          <w:b w:val="0"/>
          <w:sz w:val="28"/>
          <w:szCs w:val="28"/>
        </w:rPr>
        <w:t>În același dosar, au fost trimiși în judecată Vasile Constantin Stoian, consilier APIA la data faptei; Marius Emil Todor, consilier în comuna Iara, Veronica Todor, casieră la Primăria Iara; Rebeca Mădălina Mocan și Marius Adrian Pașca.</w:t>
      </w:r>
    </w:p>
    <w:p w:rsidR="00361AED" w:rsidRPr="00FC2D4F" w:rsidRDefault="00361AED" w:rsidP="00AB3A7C">
      <w:pPr>
        <w:pStyle w:val="Titlu1"/>
        <w:shd w:val="clear" w:color="auto" w:fill="FFFFFF" w:themeFill="background1"/>
        <w:rPr>
          <w:sz w:val="28"/>
          <w:szCs w:val="28"/>
        </w:rPr>
      </w:pPr>
      <w:r w:rsidRPr="00AB3A7C">
        <w:rPr>
          <w:color w:val="FF0000"/>
          <w:sz w:val="28"/>
          <w:szCs w:val="28"/>
          <w:u w:val="single"/>
        </w:rPr>
        <w:t>MUNTE DE GUNOAIE ȘI LEȘURI de ANIMALE DESCĂRCAT NOAPTEA PE PĂȘUNE!</w:t>
      </w:r>
      <w:r w:rsidRPr="00FC2D4F">
        <w:rPr>
          <w:b w:val="0"/>
          <w:sz w:val="28"/>
          <w:szCs w:val="28"/>
        </w:rPr>
        <w:t xml:space="preserve"> </w:t>
      </w:r>
      <w:hyperlink r:id="rId18" w:history="1">
        <w:proofErr w:type="gramStart"/>
        <w:r w:rsidRPr="00FC2D4F">
          <w:rPr>
            <w:rStyle w:val="Hyperlink"/>
            <w:rFonts w:eastAsiaTheme="majorEastAsia"/>
            <w:b w:val="0"/>
            <w:color w:val="auto"/>
            <w:sz w:val="28"/>
            <w:szCs w:val="28"/>
          </w:rPr>
          <w:t>Agroinfo</w:t>
        </w:r>
      </w:hyperlink>
      <w:r w:rsidRPr="00FC2D4F">
        <w:rPr>
          <w:b w:val="0"/>
          <w:sz w:val="28"/>
          <w:szCs w:val="28"/>
        </w:rPr>
        <w:t xml:space="preserve">  20 decembrie 2020 - </w:t>
      </w:r>
      <w:r w:rsidR="00AB3A7C">
        <w:rPr>
          <w:b w:val="0"/>
          <w:sz w:val="28"/>
          <w:szCs w:val="28"/>
        </w:rPr>
        <w:t xml:space="preserve">                         </w:t>
      </w:r>
      <w:r w:rsidRPr="00FC2D4F">
        <w:rPr>
          <w:sz w:val="28"/>
          <w:szCs w:val="28"/>
        </w:rPr>
        <w:t>VOCEA CRESCĂTORULUI.</w:t>
      </w:r>
      <w:proofErr w:type="gramEnd"/>
      <w:r w:rsidRPr="00FC2D4F">
        <w:rPr>
          <w:sz w:val="28"/>
          <w:szCs w:val="28"/>
        </w:rPr>
        <w:t xml:space="preserve"> Crescătorii de animale care-și pășunează vitele și oile pe pășunea din localitatea Chijic, județul Bihor, s-au trezit </w:t>
      </w:r>
      <w:r w:rsidRPr="00FC2D4F">
        <w:rPr>
          <w:sz w:val="28"/>
          <w:szCs w:val="28"/>
        </w:rPr>
        <w:lastRenderedPageBreak/>
        <w:t xml:space="preserve">peste noapte cu un munte de gunoaie, leșuri de păsări și animale, adus pe pășune. Noaptea a venit </w:t>
      </w:r>
      <w:proofErr w:type="gramStart"/>
      <w:r w:rsidRPr="00FC2D4F">
        <w:rPr>
          <w:sz w:val="28"/>
          <w:szCs w:val="28"/>
        </w:rPr>
        <w:t>un</w:t>
      </w:r>
      <w:proofErr w:type="gramEnd"/>
      <w:r w:rsidRPr="00FC2D4F">
        <w:rPr>
          <w:sz w:val="28"/>
          <w:szCs w:val="28"/>
        </w:rPr>
        <w:t xml:space="preserve"> camion și a descărcat gunoiul, ne-a scris un crescător de animale din Chijic, revoltat de cele întâmplate.</w:t>
      </w:r>
    </w:p>
    <w:p w:rsidR="00361AED" w:rsidRPr="00FC2D4F" w:rsidRDefault="00361AED" w:rsidP="00361AED">
      <w:pPr>
        <w:pStyle w:val="NormalWeb"/>
        <w:shd w:val="clear" w:color="auto" w:fill="FFFFFF" w:themeFill="background1"/>
        <w:rPr>
          <w:sz w:val="28"/>
          <w:szCs w:val="28"/>
        </w:rPr>
      </w:pPr>
      <w:proofErr w:type="gramStart"/>
      <w:r w:rsidRPr="00FC2D4F">
        <w:rPr>
          <w:rStyle w:val="Robust"/>
          <w:rFonts w:eastAsiaTheme="majorEastAsia"/>
          <w:b w:val="0"/>
          <w:sz w:val="28"/>
          <w:szCs w:val="28"/>
        </w:rPr>
        <w:t>Peste noapte, pășunea s-a tranformat într-o groapă de gunoi.</w:t>
      </w:r>
      <w:proofErr w:type="gramEnd"/>
      <w:r w:rsidRPr="00FC2D4F">
        <w:rPr>
          <w:rStyle w:val="Robust"/>
          <w:rFonts w:eastAsiaTheme="majorEastAsia"/>
          <w:b w:val="0"/>
          <w:sz w:val="28"/>
          <w:szCs w:val="28"/>
        </w:rPr>
        <w:t xml:space="preserve"> </w:t>
      </w:r>
      <w:proofErr w:type="gramStart"/>
      <w:r w:rsidRPr="00FC2D4F">
        <w:rPr>
          <w:rStyle w:val="Robust"/>
          <w:rFonts w:eastAsiaTheme="majorEastAsia"/>
          <w:b w:val="0"/>
          <w:sz w:val="28"/>
          <w:szCs w:val="28"/>
        </w:rPr>
        <w:t>Un</w:t>
      </w:r>
      <w:proofErr w:type="gramEnd"/>
      <w:r w:rsidRPr="00FC2D4F">
        <w:rPr>
          <w:rStyle w:val="Robust"/>
          <w:rFonts w:eastAsiaTheme="majorEastAsia"/>
          <w:b w:val="0"/>
          <w:sz w:val="28"/>
          <w:szCs w:val="28"/>
        </w:rPr>
        <w:t xml:space="preserve"> focar de infecție!</w:t>
      </w:r>
    </w:p>
    <w:p w:rsidR="00361AED" w:rsidRPr="00FC2D4F" w:rsidRDefault="00361AED" w:rsidP="00361AED">
      <w:pPr>
        <w:pStyle w:val="NormalWeb"/>
        <w:shd w:val="clear" w:color="auto" w:fill="FFFFFF" w:themeFill="background1"/>
        <w:rPr>
          <w:sz w:val="28"/>
          <w:szCs w:val="28"/>
        </w:rPr>
      </w:pPr>
      <w:r w:rsidRPr="00FC2D4F">
        <w:rPr>
          <w:rStyle w:val="Accentuat"/>
          <w:rFonts w:eastAsiaTheme="majorEastAsia"/>
          <w:bCs/>
          <w:i w:val="0"/>
          <w:sz w:val="28"/>
          <w:szCs w:val="28"/>
        </w:rPr>
        <w:t>Acestea</w:t>
      </w:r>
      <w:proofErr w:type="gramStart"/>
      <w:r w:rsidRPr="00FC2D4F">
        <w:rPr>
          <w:rStyle w:val="Accentuat"/>
          <w:rFonts w:eastAsiaTheme="majorEastAsia"/>
          <w:bCs/>
          <w:i w:val="0"/>
          <w:sz w:val="28"/>
          <w:szCs w:val="28"/>
        </w:rPr>
        <w:t>  sunt</w:t>
      </w:r>
      <w:proofErr w:type="gramEnd"/>
      <w:r w:rsidRPr="00FC2D4F">
        <w:rPr>
          <w:rStyle w:val="Accentuat"/>
          <w:rFonts w:eastAsiaTheme="majorEastAsia"/>
          <w:bCs/>
          <w:i w:val="0"/>
          <w:sz w:val="28"/>
          <w:szCs w:val="28"/>
        </w:rPr>
        <w:t xml:space="preserve"> gunoaiele  aduse noaptea  pe pășune  în  apropierea  locuințelor! Nu se poate respira, muntele de gunoaie e la câteva sute</w:t>
      </w:r>
      <w:proofErr w:type="gramStart"/>
      <w:r w:rsidRPr="00FC2D4F">
        <w:rPr>
          <w:rStyle w:val="Accentuat"/>
          <w:rFonts w:eastAsiaTheme="majorEastAsia"/>
          <w:bCs/>
          <w:i w:val="0"/>
          <w:sz w:val="28"/>
          <w:szCs w:val="28"/>
        </w:rPr>
        <w:t>  de</w:t>
      </w:r>
      <w:proofErr w:type="gramEnd"/>
      <w:r w:rsidRPr="00FC2D4F">
        <w:rPr>
          <w:rStyle w:val="Accentuat"/>
          <w:rFonts w:eastAsiaTheme="majorEastAsia"/>
          <w:bCs/>
          <w:i w:val="0"/>
          <w:sz w:val="28"/>
          <w:szCs w:val="28"/>
        </w:rPr>
        <w:t xml:space="preserve"> metri de casele noastre, descărcat noaptea pe pășune. Domnii prinși la fața  locului  azi-noapte (noaptea de vineri spre sâmbătă n.r.) ne-au confirmat că  au avut permisiunea de a depozita  aceste deșeuri, păsări moarte, oase, leșuri de animale și alte gunoaie, de la reprezentanții  composesoratului de pășune și pădure  Chijic, comuna Copăcel, județul Bihor. Vă rugăm </w:t>
      </w:r>
      <w:proofErr w:type="gramStart"/>
      <w:r w:rsidRPr="00FC2D4F">
        <w:rPr>
          <w:rStyle w:val="Accentuat"/>
          <w:rFonts w:eastAsiaTheme="majorEastAsia"/>
          <w:bCs/>
          <w:i w:val="0"/>
          <w:sz w:val="28"/>
          <w:szCs w:val="28"/>
        </w:rPr>
        <w:t>să</w:t>
      </w:r>
      <w:proofErr w:type="gramEnd"/>
      <w:r w:rsidRPr="00FC2D4F">
        <w:rPr>
          <w:rStyle w:val="Accentuat"/>
          <w:rFonts w:eastAsiaTheme="majorEastAsia"/>
          <w:bCs/>
          <w:i w:val="0"/>
          <w:sz w:val="28"/>
          <w:szCs w:val="28"/>
        </w:rPr>
        <w:t xml:space="preserve"> faceți cunoscut acest fapt pentru a se sesiza autoritățile</w:t>
      </w:r>
      <w:r w:rsidRPr="00FC2D4F">
        <w:rPr>
          <w:rStyle w:val="Robust"/>
          <w:rFonts w:eastAsiaTheme="majorEastAsia"/>
          <w:b w:val="0"/>
          <w:sz w:val="28"/>
          <w:szCs w:val="28"/>
        </w:rPr>
        <w:t>, au scris crescătorii de animale în mesajul transmis către AGROINFO.</w:t>
      </w:r>
      <w:r w:rsidRPr="00FC2D4F">
        <w:rPr>
          <w:rStyle w:val="Robust"/>
          <w:rFonts w:eastAsiaTheme="majorEastAsia"/>
          <w:b w:val="0"/>
          <w:bCs w:val="0"/>
          <w:sz w:val="28"/>
          <w:szCs w:val="28"/>
        </w:rPr>
        <w:t xml:space="preserve"> </w:t>
      </w:r>
      <w:r w:rsidRPr="00FC2D4F">
        <w:rPr>
          <w:rStyle w:val="Robust"/>
          <w:rFonts w:eastAsiaTheme="majorEastAsia"/>
          <w:b w:val="0"/>
          <w:sz w:val="28"/>
          <w:szCs w:val="28"/>
        </w:rPr>
        <w:t xml:space="preserve"> </w:t>
      </w:r>
    </w:p>
    <w:p w:rsidR="00361AED" w:rsidRPr="00FC2D4F" w:rsidRDefault="00361AED" w:rsidP="00361AED">
      <w:pPr>
        <w:pStyle w:val="NormalWeb"/>
        <w:shd w:val="clear" w:color="auto" w:fill="FFFFFF" w:themeFill="background1"/>
        <w:rPr>
          <w:sz w:val="28"/>
          <w:szCs w:val="28"/>
        </w:rPr>
      </w:pPr>
      <w:r w:rsidRPr="00FC2D4F">
        <w:rPr>
          <w:rStyle w:val="Robust"/>
          <w:rFonts w:eastAsiaTheme="majorEastAsia"/>
          <w:b w:val="0"/>
          <w:sz w:val="28"/>
          <w:szCs w:val="28"/>
        </w:rPr>
        <w:t xml:space="preserve">Crescătorii de animale au fotografiat, așa cum s-au priceput, pentru AGROINFO, muntele de gunoaie și ne-au declarat că vor anunța Garda de Mediu pentru a-i pedepsi pe cei vinovați. Fermierii își duc, de obicei, animalele pe pășune, dar nu mai au loc acum de maldărul de gunoaie descărcat la adăpostul întunericului. Peste noapte, în apropierea caselor lor a apărut </w:t>
      </w:r>
      <w:proofErr w:type="gramStart"/>
      <w:r w:rsidRPr="00FC2D4F">
        <w:rPr>
          <w:rStyle w:val="Robust"/>
          <w:rFonts w:eastAsiaTheme="majorEastAsia"/>
          <w:b w:val="0"/>
          <w:sz w:val="28"/>
          <w:szCs w:val="28"/>
        </w:rPr>
        <w:t>un</w:t>
      </w:r>
      <w:proofErr w:type="gramEnd"/>
      <w:r w:rsidRPr="00FC2D4F">
        <w:rPr>
          <w:rStyle w:val="Robust"/>
          <w:rFonts w:eastAsiaTheme="majorEastAsia"/>
          <w:b w:val="0"/>
          <w:sz w:val="28"/>
          <w:szCs w:val="28"/>
        </w:rPr>
        <w:t xml:space="preserve"> adevărat focar de infecție. </w:t>
      </w:r>
    </w:p>
    <w:p w:rsidR="00361AED" w:rsidRPr="00FC2D4F" w:rsidRDefault="00361AED" w:rsidP="00361AED">
      <w:pPr>
        <w:pStyle w:val="Titlu1"/>
        <w:shd w:val="clear" w:color="auto" w:fill="FFFFFF" w:themeFill="background1"/>
        <w:rPr>
          <w:b w:val="0"/>
          <w:sz w:val="28"/>
          <w:szCs w:val="28"/>
        </w:rPr>
      </w:pPr>
      <w:r w:rsidRPr="000A3561">
        <w:rPr>
          <w:color w:val="FF0000"/>
          <w:sz w:val="28"/>
          <w:szCs w:val="28"/>
          <w:u w:val="single"/>
        </w:rPr>
        <w:t xml:space="preserve">Conflict violent pentru pășunat pe </w:t>
      </w:r>
      <w:proofErr w:type="gramStart"/>
      <w:r w:rsidRPr="000A3561">
        <w:rPr>
          <w:color w:val="FF0000"/>
          <w:sz w:val="28"/>
          <w:szCs w:val="28"/>
          <w:u w:val="single"/>
        </w:rPr>
        <w:t>un</w:t>
      </w:r>
      <w:proofErr w:type="gramEnd"/>
      <w:r w:rsidRPr="000A3561">
        <w:rPr>
          <w:color w:val="FF0000"/>
          <w:sz w:val="28"/>
          <w:szCs w:val="28"/>
          <w:u w:val="single"/>
        </w:rPr>
        <w:t xml:space="preserve"> teren agricol privat</w:t>
      </w:r>
      <w:r w:rsidRPr="00FC2D4F">
        <w:rPr>
          <w:b w:val="0"/>
          <w:sz w:val="28"/>
          <w:szCs w:val="28"/>
        </w:rPr>
        <w:t xml:space="preserve"> 21 decembrie 2020</w:t>
      </w:r>
    </w:p>
    <w:p w:rsidR="00361AED" w:rsidRPr="00FC2D4F" w:rsidRDefault="00361AED" w:rsidP="00361AED">
      <w:pPr>
        <w:pStyle w:val="Titlu5"/>
        <w:shd w:val="clear" w:color="auto" w:fill="FFFFFF" w:themeFill="background1"/>
        <w:spacing w:line="240" w:lineRule="auto"/>
        <w:rPr>
          <w:rFonts w:ascii="Times New Roman" w:hAnsi="Times New Roman" w:cs="Times New Roman"/>
          <w:color w:val="auto"/>
          <w:sz w:val="28"/>
          <w:szCs w:val="28"/>
        </w:rPr>
      </w:pPr>
      <w:r w:rsidRPr="000A3561">
        <w:rPr>
          <w:rStyle w:val="Robust"/>
          <w:rFonts w:ascii="Times New Roman" w:hAnsi="Times New Roman" w:cs="Times New Roman"/>
          <w:bCs w:val="0"/>
          <w:color w:val="auto"/>
          <w:sz w:val="28"/>
          <w:szCs w:val="28"/>
        </w:rPr>
        <w:t xml:space="preserve">Conform unui comunicat al </w:t>
      </w:r>
      <w:hyperlink r:id="rId19" w:tgtFrame="_blank" w:history="1">
        <w:r w:rsidRPr="000A3561">
          <w:rPr>
            <w:rStyle w:val="Hyperlink"/>
            <w:rFonts w:ascii="Times New Roman" w:hAnsi="Times New Roman" w:cs="Times New Roman"/>
            <w:color w:val="auto"/>
            <w:sz w:val="28"/>
            <w:szCs w:val="28"/>
          </w:rPr>
          <w:t>Inspectoratului de Poliție Județean din Suceava</w:t>
        </w:r>
      </w:hyperlink>
      <w:r w:rsidRPr="000A3561">
        <w:rPr>
          <w:rStyle w:val="Robust"/>
          <w:rFonts w:ascii="Times New Roman" w:hAnsi="Times New Roman" w:cs="Times New Roman"/>
          <w:bCs w:val="0"/>
          <w:color w:val="auto"/>
          <w:sz w:val="28"/>
          <w:szCs w:val="28"/>
        </w:rPr>
        <w:t xml:space="preserve">, citat de stiri.botosani.ro, un fermier de 37 de ani, din comuna botoșăneană Broscăuți, a fost implicat într-un </w:t>
      </w:r>
      <w:hyperlink r:id="rId20" w:history="1">
        <w:r w:rsidRPr="000A3561">
          <w:rPr>
            <w:rStyle w:val="Hyperlink"/>
            <w:rFonts w:ascii="Times New Roman" w:hAnsi="Times New Roman" w:cs="Times New Roman"/>
            <w:color w:val="auto"/>
            <w:sz w:val="28"/>
            <w:szCs w:val="28"/>
          </w:rPr>
          <w:t>conflict</w:t>
        </w:r>
      </w:hyperlink>
      <w:r w:rsidRPr="000A3561">
        <w:rPr>
          <w:rStyle w:val="Robust"/>
          <w:rFonts w:ascii="Times New Roman" w:hAnsi="Times New Roman" w:cs="Times New Roman"/>
          <w:bCs w:val="0"/>
          <w:color w:val="auto"/>
          <w:sz w:val="28"/>
          <w:szCs w:val="28"/>
        </w:rPr>
        <w:t xml:space="preserve"> violent cu un sucevean de 42 de ani, pe care l-a lovit, după ce a fost surprins cu oile la pășunat pe terenul agricol al suceveanului</w:t>
      </w:r>
      <w:r w:rsidRPr="00FC2D4F">
        <w:rPr>
          <w:rStyle w:val="Robust"/>
          <w:rFonts w:ascii="Times New Roman" w:hAnsi="Times New Roman" w:cs="Times New Roman"/>
          <w:b w:val="0"/>
          <w:bCs w:val="0"/>
          <w:color w:val="auto"/>
          <w:sz w:val="28"/>
          <w:szCs w:val="28"/>
        </w:rPr>
        <w:t>.</w:t>
      </w:r>
    </w:p>
    <w:p w:rsidR="00361AED" w:rsidRPr="00FC2D4F" w:rsidRDefault="00361AED" w:rsidP="00361AED">
      <w:pPr>
        <w:pStyle w:val="NormalWeb"/>
        <w:shd w:val="clear" w:color="auto" w:fill="FFFFFF" w:themeFill="background1"/>
        <w:rPr>
          <w:sz w:val="28"/>
          <w:szCs w:val="28"/>
        </w:rPr>
      </w:pPr>
      <w:r w:rsidRPr="00FC2D4F">
        <w:rPr>
          <w:sz w:val="28"/>
          <w:szCs w:val="28"/>
        </w:rPr>
        <w:t xml:space="preserve">În cursul dimineții de sâmbătă, când victima se afla la ferma sa din comuna Horodnic de Jos, a observat, pe terenul agricol pe care îl deține în apropierea fermei, că un individ, în persoana botoșăneanului, intrase cu turmă de oi la pășunat. Fermierul i-a cerut </w:t>
      </w:r>
      <w:proofErr w:type="gramStart"/>
      <w:r w:rsidRPr="00FC2D4F">
        <w:rPr>
          <w:sz w:val="28"/>
          <w:szCs w:val="28"/>
        </w:rPr>
        <w:t>să</w:t>
      </w:r>
      <w:proofErr w:type="gramEnd"/>
      <w:r w:rsidRPr="00FC2D4F">
        <w:rPr>
          <w:sz w:val="28"/>
          <w:szCs w:val="28"/>
        </w:rPr>
        <w:t xml:space="preserve"> plece de pe terenul său, moment în care între cei doi s-a iscat un conflict cu violență, botoșăneanul lovindu-l și provocându-i leziuni minore.</w:t>
      </w:r>
    </w:p>
    <w:p w:rsidR="00361AED" w:rsidRPr="00FC2D4F" w:rsidRDefault="00361AED" w:rsidP="00361AED">
      <w:pPr>
        <w:pStyle w:val="NormalWeb"/>
        <w:shd w:val="clear" w:color="auto" w:fill="FFFFFF" w:themeFill="background1"/>
        <w:rPr>
          <w:sz w:val="28"/>
          <w:szCs w:val="28"/>
        </w:rPr>
      </w:pPr>
      <w:r w:rsidRPr="00FC2D4F">
        <w:rPr>
          <w:sz w:val="28"/>
          <w:szCs w:val="28"/>
        </w:rPr>
        <w:t xml:space="preserve">În urma sesizării poliției, botosăneanul, care venise ilegal la pășunat cu oile, s-a ales cu </w:t>
      </w:r>
      <w:proofErr w:type="gramStart"/>
      <w:r w:rsidRPr="00FC2D4F">
        <w:rPr>
          <w:sz w:val="28"/>
          <w:szCs w:val="28"/>
        </w:rPr>
        <w:t>un</w:t>
      </w:r>
      <w:proofErr w:type="gramEnd"/>
      <w:r w:rsidRPr="00FC2D4F">
        <w:rPr>
          <w:sz w:val="28"/>
          <w:szCs w:val="28"/>
        </w:rPr>
        <w:t xml:space="preserve"> dosar penal pentru săvârșiriea infracțiunii de „lovirea sau alte violențe”, ce va fi soluționat procedural, precizează sursa citată.</w:t>
      </w:r>
    </w:p>
    <w:p w:rsidR="00361AED" w:rsidRPr="00FC2D4F" w:rsidRDefault="00361AED" w:rsidP="00361AED">
      <w:pPr>
        <w:shd w:val="clear" w:color="auto" w:fill="FFFFFF" w:themeFill="background1"/>
        <w:spacing w:line="240" w:lineRule="auto"/>
        <w:rPr>
          <w:rFonts w:ascii="Times New Roman" w:hAnsi="Times New Roman" w:cs="Times New Roman"/>
          <w:spacing w:val="-5"/>
          <w:sz w:val="28"/>
          <w:szCs w:val="28"/>
        </w:rPr>
      </w:pPr>
      <w:r w:rsidRPr="00FC2D4F">
        <w:rPr>
          <w:rFonts w:ascii="Times New Roman" w:hAnsi="Times New Roman" w:cs="Times New Roman"/>
          <w:sz w:val="28"/>
          <w:szCs w:val="28"/>
          <w:highlight w:val="yellow"/>
        </w:rPr>
        <w:lastRenderedPageBreak/>
        <w:t>UNIUNEA EUROPEANA</w:t>
      </w:r>
    </w:p>
    <w:p w:rsidR="00361AED" w:rsidRPr="00FC2D4F" w:rsidRDefault="00361AED" w:rsidP="00361AED">
      <w:pPr>
        <w:shd w:val="clear" w:color="auto" w:fill="FFFFFF" w:themeFill="background1"/>
        <w:spacing w:after="0" w:line="240" w:lineRule="auto"/>
        <w:rPr>
          <w:rFonts w:ascii="Times New Roman" w:eastAsia="Times New Roman" w:hAnsi="Times New Roman" w:cs="Times New Roman"/>
          <w:sz w:val="28"/>
          <w:szCs w:val="28"/>
          <w:lang w:eastAsia="en-GB"/>
        </w:rPr>
      </w:pPr>
      <w:r w:rsidRPr="00AB3A7C">
        <w:rPr>
          <w:rFonts w:ascii="Times New Roman" w:eastAsia="Times New Roman" w:hAnsi="Times New Roman" w:cs="Times New Roman"/>
          <w:b/>
          <w:color w:val="FF0000"/>
          <w:sz w:val="28"/>
          <w:szCs w:val="28"/>
          <w:u w:val="single"/>
          <w:lang w:eastAsia="en-GB"/>
        </w:rPr>
        <w:t xml:space="preserve">Comisia Europeană a făcut publice normele orientative pentru ca statele membre </w:t>
      </w:r>
      <w:proofErr w:type="gramStart"/>
      <w:r w:rsidRPr="00AB3A7C">
        <w:rPr>
          <w:rFonts w:ascii="Times New Roman" w:eastAsia="Times New Roman" w:hAnsi="Times New Roman" w:cs="Times New Roman"/>
          <w:b/>
          <w:color w:val="FF0000"/>
          <w:sz w:val="28"/>
          <w:szCs w:val="28"/>
          <w:u w:val="single"/>
          <w:lang w:eastAsia="en-GB"/>
        </w:rPr>
        <w:t>să poată să</w:t>
      </w:r>
      <w:proofErr w:type="gramEnd"/>
      <w:r w:rsidRPr="00AB3A7C">
        <w:rPr>
          <w:rFonts w:ascii="Times New Roman" w:eastAsia="Times New Roman" w:hAnsi="Times New Roman" w:cs="Times New Roman"/>
          <w:b/>
          <w:color w:val="FF0000"/>
          <w:sz w:val="28"/>
          <w:szCs w:val="28"/>
          <w:u w:val="single"/>
          <w:lang w:eastAsia="en-GB"/>
        </w:rPr>
        <w:t xml:space="preserve"> întocmească planuri naționale de redresare</w:t>
      </w:r>
      <w:r w:rsidRPr="00FC2D4F">
        <w:rPr>
          <w:rFonts w:ascii="Times New Roman" w:eastAsia="Times New Roman" w:hAnsi="Times New Roman" w:cs="Times New Roman"/>
          <w:sz w:val="28"/>
          <w:szCs w:val="28"/>
          <w:lang w:eastAsia="en-GB"/>
        </w:rPr>
        <w:t xml:space="preserve"> 21 dec, 2020 | Agerpres</w:t>
      </w:r>
    </w:p>
    <w:p w:rsidR="00361AED" w:rsidRPr="00FC2D4F" w:rsidRDefault="00361AED" w:rsidP="00361AED">
      <w:pPr>
        <w:shd w:val="clear" w:color="auto" w:fill="FFFFFF" w:themeFill="background1"/>
        <w:spacing w:after="0" w:line="240" w:lineRule="auto"/>
        <w:rPr>
          <w:rFonts w:ascii="Times New Roman" w:eastAsia="Times New Roman" w:hAnsi="Times New Roman" w:cs="Times New Roman"/>
          <w:sz w:val="28"/>
          <w:szCs w:val="28"/>
          <w:lang w:eastAsia="en-GB"/>
        </w:rPr>
      </w:pPr>
    </w:p>
    <w:p w:rsidR="00361AED" w:rsidRPr="00FC2D4F" w:rsidRDefault="00361AED" w:rsidP="00361AED">
      <w:pPr>
        <w:shd w:val="clear" w:color="auto" w:fill="FFFFFF" w:themeFill="background1"/>
        <w:spacing w:after="0" w:line="240" w:lineRule="auto"/>
        <w:rPr>
          <w:rFonts w:ascii="Times New Roman" w:eastAsia="Times New Roman" w:hAnsi="Times New Roman" w:cs="Times New Roman"/>
          <w:sz w:val="28"/>
          <w:szCs w:val="28"/>
          <w:lang w:eastAsia="en-GB"/>
        </w:rPr>
      </w:pPr>
      <w:r w:rsidRPr="00AB3A7C">
        <w:rPr>
          <w:rFonts w:ascii="Times New Roman" w:eastAsia="Times New Roman" w:hAnsi="Times New Roman" w:cs="Times New Roman"/>
          <w:b/>
          <w:sz w:val="28"/>
          <w:szCs w:val="28"/>
          <w:lang w:eastAsia="en-GB"/>
        </w:rPr>
        <w:t>Comisia Europeană a publicat luni modele orientative menite să ajute statele membre să elaboreze planuri naţionale de redresare şi rezilienţă care să fie conforme cu normele UE privind ajutoarele de stat, informează un comunicat de presă al executivului comunitar</w:t>
      </w:r>
      <w:r w:rsidRPr="00FC2D4F">
        <w:rPr>
          <w:rFonts w:ascii="Times New Roman" w:eastAsia="Times New Roman" w:hAnsi="Times New Roman" w:cs="Times New Roman"/>
          <w:sz w:val="28"/>
          <w:szCs w:val="28"/>
          <w:lang w:eastAsia="en-GB"/>
        </w:rPr>
        <w:t xml:space="preserve">, relatează Agerpres. </w:t>
      </w:r>
    </w:p>
    <w:p w:rsidR="00361AED" w:rsidRPr="00FC2D4F" w:rsidRDefault="00361AED" w:rsidP="00361AED">
      <w:pPr>
        <w:shd w:val="clear" w:color="auto" w:fill="FFFFFF" w:themeFill="background1"/>
        <w:spacing w:after="0" w:line="240" w:lineRule="auto"/>
        <w:rPr>
          <w:rFonts w:ascii="Times New Roman" w:eastAsia="Times New Roman" w:hAnsi="Times New Roman" w:cs="Times New Roman"/>
          <w:sz w:val="28"/>
          <w:szCs w:val="28"/>
          <w:lang w:eastAsia="en-GB"/>
        </w:rPr>
      </w:pPr>
    </w:p>
    <w:p w:rsidR="00361AED" w:rsidRPr="00FC2D4F" w:rsidRDefault="00361AED" w:rsidP="00361AED">
      <w:pPr>
        <w:shd w:val="clear" w:color="auto" w:fill="FFFFFF" w:themeFill="background1"/>
        <w:spacing w:after="0" w:line="240" w:lineRule="auto"/>
        <w:rPr>
          <w:rFonts w:ascii="Times New Roman" w:eastAsia="Times New Roman" w:hAnsi="Times New Roman" w:cs="Times New Roman"/>
          <w:sz w:val="28"/>
          <w:szCs w:val="28"/>
          <w:lang w:eastAsia="en-GB"/>
        </w:rPr>
      </w:pPr>
      <w:r w:rsidRPr="00FC2D4F">
        <w:rPr>
          <w:rFonts w:ascii="Times New Roman" w:eastAsia="Times New Roman" w:hAnsi="Times New Roman" w:cs="Times New Roman"/>
          <w:sz w:val="28"/>
          <w:szCs w:val="28"/>
          <w:lang w:eastAsia="en-GB"/>
        </w:rPr>
        <w:t xml:space="preserve">De asemenea, pentru a facilita şi mai mult punerea în aplicare a programului InvestEU, precum şi a fondurilor UE şi a fondurilor naţionale alocate redresării, Comisia Europeană a decis să consulte statele membre cu privire la o eventuală extindere a Regulamentului general de exceptare pe categorii de ajutoare. Astfel, Comisia Europeană efectuează un sondaj în rândul tuturor statelor membre pentru a colecta opiniile acestora cu privire la punerea în aplicare a Cadrului temporar pentru măsuri de ajutor de stat. "Le oferim statelor membre toate orientările şi instrumentele necesare pentru ca planurile lor naţionale de redresare şi rezilienţă să poată fi puse în aplicare cât mai rapid posibil, în conformitate cu normele UE privind ajutoarele de stat. Continuăm să colaborăm îndeaproape cu statele membre pentru a atenua efectele economice ale crizei actuale şi pentru a ne asigura că economia europeană se redresează rapid în urma crizei, menţinând totodată condiţiile de concurenţă echitabile pe piaţa unică", a declarat comisarul european pentru concurenţă, Margrethe Vestager. </w:t>
      </w:r>
    </w:p>
    <w:p w:rsidR="00361AED" w:rsidRPr="00FC2D4F" w:rsidRDefault="00361AED" w:rsidP="00361AED">
      <w:pPr>
        <w:shd w:val="clear" w:color="auto" w:fill="FFFFFF" w:themeFill="background1"/>
        <w:spacing w:after="0" w:line="240" w:lineRule="auto"/>
        <w:rPr>
          <w:rFonts w:ascii="Times New Roman" w:eastAsia="Times New Roman" w:hAnsi="Times New Roman" w:cs="Times New Roman"/>
          <w:sz w:val="28"/>
          <w:szCs w:val="28"/>
          <w:lang w:eastAsia="en-GB"/>
        </w:rPr>
      </w:pPr>
    </w:p>
    <w:p w:rsidR="00361AED" w:rsidRPr="00FC2D4F" w:rsidRDefault="00361AED" w:rsidP="00361AED">
      <w:pPr>
        <w:shd w:val="clear" w:color="auto" w:fill="FFFFFF" w:themeFill="background1"/>
        <w:spacing w:after="0" w:line="240" w:lineRule="auto"/>
        <w:rPr>
          <w:rFonts w:ascii="Times New Roman" w:eastAsia="Times New Roman" w:hAnsi="Times New Roman" w:cs="Times New Roman"/>
          <w:sz w:val="28"/>
          <w:szCs w:val="28"/>
          <w:lang w:eastAsia="en-GB"/>
        </w:rPr>
      </w:pPr>
      <w:r w:rsidRPr="00FC2D4F">
        <w:rPr>
          <w:rFonts w:ascii="Times New Roman" w:eastAsia="Times New Roman" w:hAnsi="Times New Roman" w:cs="Times New Roman"/>
          <w:sz w:val="28"/>
          <w:szCs w:val="28"/>
          <w:lang w:eastAsia="en-GB"/>
        </w:rPr>
        <w:t xml:space="preserve"> În contextul punerii în aplicare a planurilor de redresare şi rezilienţă ale statelor membre, controlul ajutoarelor de stat va contribui la asigurarea faptului că cheltuielile publice ale statelor membre nu elimină cheltuielile private, la evitarea supracompensării şi la garantarea unor condiţii de concurenţă echitabile pe piaţa unică. Pentru a remedia în aval eventualele probleme legate de ajutoarele de stat, Comisia </w:t>
      </w:r>
      <w:proofErr w:type="gramStart"/>
      <w:r w:rsidRPr="00FC2D4F">
        <w:rPr>
          <w:rFonts w:ascii="Times New Roman" w:eastAsia="Times New Roman" w:hAnsi="Times New Roman" w:cs="Times New Roman"/>
          <w:sz w:val="28"/>
          <w:szCs w:val="28"/>
          <w:lang w:eastAsia="en-GB"/>
        </w:rPr>
        <w:t>va</w:t>
      </w:r>
      <w:proofErr w:type="gramEnd"/>
      <w:r w:rsidRPr="00FC2D4F">
        <w:rPr>
          <w:rFonts w:ascii="Times New Roman" w:eastAsia="Times New Roman" w:hAnsi="Times New Roman" w:cs="Times New Roman"/>
          <w:sz w:val="28"/>
          <w:szCs w:val="28"/>
          <w:lang w:eastAsia="en-GB"/>
        </w:rPr>
        <w:t xml:space="preserve"> purta din timp discuţii cu statele membre cu privire la investiţiile avute în vedere în planurile lor naţionale de redresare şi rezilienţă. Comisia </w:t>
      </w:r>
      <w:proofErr w:type="gramStart"/>
      <w:r w:rsidRPr="00FC2D4F">
        <w:rPr>
          <w:rFonts w:ascii="Times New Roman" w:eastAsia="Times New Roman" w:hAnsi="Times New Roman" w:cs="Times New Roman"/>
          <w:sz w:val="28"/>
          <w:szCs w:val="28"/>
          <w:lang w:eastAsia="en-GB"/>
        </w:rPr>
        <w:t>este</w:t>
      </w:r>
      <w:proofErr w:type="gramEnd"/>
      <w:r w:rsidRPr="00FC2D4F">
        <w:rPr>
          <w:rFonts w:ascii="Times New Roman" w:eastAsia="Times New Roman" w:hAnsi="Times New Roman" w:cs="Times New Roman"/>
          <w:sz w:val="28"/>
          <w:szCs w:val="28"/>
          <w:lang w:eastAsia="en-GB"/>
        </w:rPr>
        <w:t xml:space="preserve"> pregătită să examineze, împreună cu autorităţile naţionale, posibilele dimensiuni de ajutor de stat ale planurilor lor de redresare şi să le acorde întreaga asistenţa necesară pentru a elabora scheme de investiţii care să fie conforme cu normele privind ajutoarele de stat. </w:t>
      </w:r>
    </w:p>
    <w:p w:rsidR="00361AED" w:rsidRPr="00FC2D4F" w:rsidRDefault="00361AED" w:rsidP="00361AED">
      <w:pPr>
        <w:shd w:val="clear" w:color="auto" w:fill="FFFFFF" w:themeFill="background1"/>
        <w:spacing w:after="0" w:line="240" w:lineRule="auto"/>
        <w:rPr>
          <w:rFonts w:ascii="Times New Roman" w:eastAsia="Times New Roman" w:hAnsi="Times New Roman" w:cs="Times New Roman"/>
          <w:sz w:val="28"/>
          <w:szCs w:val="28"/>
          <w:lang w:eastAsia="en-GB"/>
        </w:rPr>
      </w:pPr>
      <w:r w:rsidRPr="00FC2D4F">
        <w:rPr>
          <w:rFonts w:ascii="Times New Roman" w:eastAsia="Times New Roman" w:hAnsi="Times New Roman" w:cs="Times New Roman"/>
          <w:sz w:val="28"/>
          <w:szCs w:val="28"/>
          <w:lang w:eastAsia="en-GB"/>
        </w:rPr>
        <w:t xml:space="preserve">Multe măsuri care ar putea fi propuse de statele membre, cum ar fi anumite investiţii în infrastructură şi sprijinul direct acordat cetăţenilor, nu fac obiectul controlului ajutoarelor de stat, deoarece nu sunt selective sau nu se </w:t>
      </w:r>
      <w:r w:rsidRPr="00FC2D4F">
        <w:rPr>
          <w:rFonts w:ascii="Times New Roman" w:eastAsia="Times New Roman" w:hAnsi="Times New Roman" w:cs="Times New Roman"/>
          <w:sz w:val="28"/>
          <w:szCs w:val="28"/>
          <w:lang w:eastAsia="en-GB"/>
        </w:rPr>
        <w:lastRenderedPageBreak/>
        <w:t xml:space="preserve">referă la activităţi economice. Este probabil ca alte măsuri </w:t>
      </w:r>
      <w:proofErr w:type="gramStart"/>
      <w:r w:rsidRPr="00FC2D4F">
        <w:rPr>
          <w:rFonts w:ascii="Times New Roman" w:eastAsia="Times New Roman" w:hAnsi="Times New Roman" w:cs="Times New Roman"/>
          <w:sz w:val="28"/>
          <w:szCs w:val="28"/>
          <w:lang w:eastAsia="en-GB"/>
        </w:rPr>
        <w:t>să</w:t>
      </w:r>
      <w:proofErr w:type="gramEnd"/>
      <w:r w:rsidRPr="00FC2D4F">
        <w:rPr>
          <w:rFonts w:ascii="Times New Roman" w:eastAsia="Times New Roman" w:hAnsi="Times New Roman" w:cs="Times New Roman"/>
          <w:sz w:val="28"/>
          <w:szCs w:val="28"/>
          <w:lang w:eastAsia="en-GB"/>
        </w:rPr>
        <w:t xml:space="preserve"> intre sub incidenţa Regulamentului general de exceptare pe categorii de ajutoare şi, prin urmare, să nu fie necesar să fie notificate Comisiei şi să poată fi puse în aplicare imediat de către statele membre. Comisia Europeană a publicat astăzi unsprezece modele orientative privind ajutoarele de stat. </w:t>
      </w:r>
    </w:p>
    <w:p w:rsidR="00361AED" w:rsidRPr="00FC2D4F" w:rsidRDefault="00361AED" w:rsidP="00361AED">
      <w:pPr>
        <w:shd w:val="clear" w:color="auto" w:fill="FFFFFF" w:themeFill="background1"/>
        <w:spacing w:after="0" w:line="240" w:lineRule="auto"/>
        <w:rPr>
          <w:rFonts w:ascii="Times New Roman" w:eastAsia="Times New Roman" w:hAnsi="Times New Roman" w:cs="Times New Roman"/>
          <w:sz w:val="28"/>
          <w:szCs w:val="28"/>
          <w:lang w:eastAsia="en-GB"/>
        </w:rPr>
      </w:pPr>
    </w:p>
    <w:p w:rsidR="00AB3A7C" w:rsidRDefault="00361AED" w:rsidP="00361AED">
      <w:pPr>
        <w:shd w:val="clear" w:color="auto" w:fill="FFFFFF" w:themeFill="background1"/>
        <w:spacing w:after="0" w:line="240" w:lineRule="auto"/>
        <w:rPr>
          <w:rFonts w:ascii="Times New Roman" w:eastAsia="Times New Roman" w:hAnsi="Times New Roman" w:cs="Times New Roman"/>
          <w:sz w:val="28"/>
          <w:szCs w:val="28"/>
          <w:lang w:eastAsia="en-GB"/>
        </w:rPr>
      </w:pPr>
      <w:proofErr w:type="gramStart"/>
      <w:r w:rsidRPr="00FC2D4F">
        <w:rPr>
          <w:rFonts w:ascii="Times New Roman" w:eastAsia="Times New Roman" w:hAnsi="Times New Roman" w:cs="Times New Roman"/>
          <w:sz w:val="28"/>
          <w:szCs w:val="28"/>
          <w:lang w:eastAsia="en-GB"/>
        </w:rPr>
        <w:t>Aceste modele orientative acoperă numeroasele tipuri de proiecte de investiţii conforme cu "iniţiativele emblematice europene" prevăzute în Strategia anuală pentru 2021 privind creşterea durabilă, elaborată de Comisie.</w:t>
      </w:r>
      <w:proofErr w:type="gramEnd"/>
      <w:r w:rsidRPr="00FC2D4F">
        <w:rPr>
          <w:rFonts w:ascii="Times New Roman" w:eastAsia="Times New Roman" w:hAnsi="Times New Roman" w:cs="Times New Roman"/>
          <w:sz w:val="28"/>
          <w:szCs w:val="28"/>
          <w:lang w:eastAsia="en-GB"/>
        </w:rPr>
        <w:t xml:space="preserve"> Modelele orientative sunt documente tehnice, menite să ajute statele membre să elaboreze planuri naţionale care să fie conforme cu normele UE privind ajutoarele de stat. Modelele orientative furnizează îndrumări sectoriale cu privire la cazurile în care: este posibil să se excludă existenţa unui ajutor de stat şi, prin urmare, nu este necesară notificarea prealabilă a Comisiei; ar exista un ajutor de stat, dar nu este necesară notificarea, deoarece respectivul ajutor de stat intră sub incidenţa unei exceptări pe categorii şi ar exista un ajutor de stat şi este necesară notificarea, în lumina principalelor norme aplicabile privind ajutoarele de stat. </w:t>
      </w:r>
    </w:p>
    <w:p w:rsidR="00361AED" w:rsidRPr="00FC2D4F" w:rsidRDefault="00361AED" w:rsidP="00361AED">
      <w:pPr>
        <w:shd w:val="clear" w:color="auto" w:fill="FFFFFF" w:themeFill="background1"/>
        <w:spacing w:after="0" w:line="240" w:lineRule="auto"/>
        <w:rPr>
          <w:rFonts w:ascii="Times New Roman" w:eastAsia="Times New Roman" w:hAnsi="Times New Roman" w:cs="Times New Roman"/>
          <w:sz w:val="28"/>
          <w:szCs w:val="28"/>
          <w:lang w:eastAsia="en-GB"/>
        </w:rPr>
      </w:pPr>
      <w:r w:rsidRPr="00FC2D4F">
        <w:rPr>
          <w:rFonts w:ascii="Times New Roman" w:eastAsia="Times New Roman" w:hAnsi="Times New Roman" w:cs="Times New Roman"/>
          <w:sz w:val="28"/>
          <w:szCs w:val="28"/>
          <w:lang w:eastAsia="en-GB"/>
        </w:rPr>
        <w:t xml:space="preserve">Tot luni, Comisia a transmis statelor membre spre consultare o eventuală extindere suplimentară a domeniului de aplicare al Regulamentului general de exceptare pe categorii de ajutoare, pentru a se asigura o punere în aplicare eficientă a programului InvestEU, a Mecanismului de redresare şi rezilienţă, precum şi a altor fonduri ale UE şi a fondurilor naţionale destinate redresării şi realizării obiectivelor digitale şi obiectivelor verzi ale UE. Se propune, de exemplu, ca posibilităţile de investiţii menite </w:t>
      </w:r>
      <w:proofErr w:type="gramStart"/>
      <w:r w:rsidRPr="00FC2D4F">
        <w:rPr>
          <w:rFonts w:ascii="Times New Roman" w:eastAsia="Times New Roman" w:hAnsi="Times New Roman" w:cs="Times New Roman"/>
          <w:sz w:val="28"/>
          <w:szCs w:val="28"/>
          <w:lang w:eastAsia="en-GB"/>
        </w:rPr>
        <w:t>să</w:t>
      </w:r>
      <w:proofErr w:type="gramEnd"/>
      <w:r w:rsidRPr="00FC2D4F">
        <w:rPr>
          <w:rFonts w:ascii="Times New Roman" w:eastAsia="Times New Roman" w:hAnsi="Times New Roman" w:cs="Times New Roman"/>
          <w:sz w:val="28"/>
          <w:szCs w:val="28"/>
          <w:lang w:eastAsia="en-GB"/>
        </w:rPr>
        <w:t xml:space="preserve"> permită sporirea eficienţei energetice sau digitalizarea clădirilor, construirea de reţele de staţii de încărcare pentru maşini electrice, digitalizarea întreprinderilor mici şi mijlocii (IMM-uri) sau dezvoltarea benzii largi să fie incluse în domeniul de aplicare al regulamentului menţionat. Regulamentul general de exceptare pe categorii de ajutoare declară anumite categorii de ajutoare de stat ca fiind compatibile cu tratatul, cu condiţia ca acestea </w:t>
      </w:r>
      <w:proofErr w:type="gramStart"/>
      <w:r w:rsidRPr="00FC2D4F">
        <w:rPr>
          <w:rFonts w:ascii="Times New Roman" w:eastAsia="Times New Roman" w:hAnsi="Times New Roman" w:cs="Times New Roman"/>
          <w:sz w:val="28"/>
          <w:szCs w:val="28"/>
          <w:lang w:eastAsia="en-GB"/>
        </w:rPr>
        <w:t>să</w:t>
      </w:r>
      <w:proofErr w:type="gramEnd"/>
      <w:r w:rsidRPr="00FC2D4F">
        <w:rPr>
          <w:rFonts w:ascii="Times New Roman" w:eastAsia="Times New Roman" w:hAnsi="Times New Roman" w:cs="Times New Roman"/>
          <w:sz w:val="28"/>
          <w:szCs w:val="28"/>
          <w:lang w:eastAsia="en-GB"/>
        </w:rPr>
        <w:t xml:space="preserve"> îndeplinească o serie de condiţii clare, şi scuteşte aceste categorii de ajutoare de obligaţia de a notifica în prealabil Comisia şi de a primi aprobarea acesteia. </w:t>
      </w:r>
      <w:r w:rsidR="00AB3A7C">
        <w:rPr>
          <w:rFonts w:ascii="Times New Roman" w:eastAsia="Times New Roman" w:hAnsi="Times New Roman" w:cs="Times New Roman"/>
          <w:sz w:val="28"/>
          <w:szCs w:val="28"/>
          <w:lang w:eastAsia="en-GB"/>
        </w:rPr>
        <w:t xml:space="preserve"> </w:t>
      </w:r>
    </w:p>
    <w:p w:rsidR="00361AED" w:rsidRPr="00AB3A7C" w:rsidRDefault="00361AED" w:rsidP="00AB3A7C">
      <w:pPr>
        <w:shd w:val="clear" w:color="auto" w:fill="FFFFFF" w:themeFill="background1"/>
        <w:spacing w:after="0" w:line="240" w:lineRule="auto"/>
        <w:rPr>
          <w:rFonts w:ascii="Times New Roman" w:hAnsi="Times New Roman" w:cs="Times New Roman"/>
          <w:sz w:val="28"/>
          <w:szCs w:val="28"/>
        </w:rPr>
      </w:pPr>
      <w:r w:rsidRPr="00FC2D4F">
        <w:rPr>
          <w:rFonts w:ascii="Times New Roman" w:eastAsia="Times New Roman" w:hAnsi="Times New Roman" w:cs="Times New Roman"/>
          <w:sz w:val="28"/>
          <w:szCs w:val="28"/>
          <w:lang w:eastAsia="en-GB"/>
        </w:rPr>
        <w:t xml:space="preserve">După adoptarea finală de către Comisie, statele membre vor putea </w:t>
      </w:r>
      <w:proofErr w:type="gramStart"/>
      <w:r w:rsidRPr="00FC2D4F">
        <w:rPr>
          <w:rFonts w:ascii="Times New Roman" w:eastAsia="Times New Roman" w:hAnsi="Times New Roman" w:cs="Times New Roman"/>
          <w:sz w:val="28"/>
          <w:szCs w:val="28"/>
          <w:lang w:eastAsia="en-GB"/>
        </w:rPr>
        <w:t>să</w:t>
      </w:r>
      <w:proofErr w:type="gramEnd"/>
      <w:r w:rsidRPr="00FC2D4F">
        <w:rPr>
          <w:rFonts w:ascii="Times New Roman" w:eastAsia="Times New Roman" w:hAnsi="Times New Roman" w:cs="Times New Roman"/>
          <w:sz w:val="28"/>
          <w:szCs w:val="28"/>
          <w:lang w:eastAsia="en-GB"/>
        </w:rPr>
        <w:t xml:space="preserve"> pună în aplicare aceste măsuri în mod direct, în deplină securitate juridică. Mecanismul de redresare şi rezilienţă va pune la dispoziţie împrumuturi şi granturi în valoare de 672</w:t>
      </w:r>
      <w:proofErr w:type="gramStart"/>
      <w:r w:rsidRPr="00FC2D4F">
        <w:rPr>
          <w:rFonts w:ascii="Times New Roman" w:eastAsia="Times New Roman" w:hAnsi="Times New Roman" w:cs="Times New Roman"/>
          <w:sz w:val="28"/>
          <w:szCs w:val="28"/>
          <w:lang w:eastAsia="en-GB"/>
        </w:rPr>
        <w:t>,5</w:t>
      </w:r>
      <w:proofErr w:type="gramEnd"/>
      <w:r w:rsidRPr="00FC2D4F">
        <w:rPr>
          <w:rFonts w:ascii="Times New Roman" w:eastAsia="Times New Roman" w:hAnsi="Times New Roman" w:cs="Times New Roman"/>
          <w:sz w:val="28"/>
          <w:szCs w:val="28"/>
          <w:lang w:eastAsia="en-GB"/>
        </w:rPr>
        <w:t xml:space="preserve"> miliarde euro pentru a sprijini reformele şi investiţiile întreprinse de statele membre. Obiectivul </w:t>
      </w:r>
      <w:proofErr w:type="gramStart"/>
      <w:r w:rsidRPr="00FC2D4F">
        <w:rPr>
          <w:rFonts w:ascii="Times New Roman" w:eastAsia="Times New Roman" w:hAnsi="Times New Roman" w:cs="Times New Roman"/>
          <w:sz w:val="28"/>
          <w:szCs w:val="28"/>
          <w:lang w:eastAsia="en-GB"/>
        </w:rPr>
        <w:t>este</w:t>
      </w:r>
      <w:proofErr w:type="gramEnd"/>
      <w:r w:rsidRPr="00FC2D4F">
        <w:rPr>
          <w:rFonts w:ascii="Times New Roman" w:eastAsia="Times New Roman" w:hAnsi="Times New Roman" w:cs="Times New Roman"/>
          <w:sz w:val="28"/>
          <w:szCs w:val="28"/>
          <w:lang w:eastAsia="en-GB"/>
        </w:rPr>
        <w:t xml:space="preserve"> de a atenua impactul economic şi social al pandemiei de COVID-19 şi de a spori durabilitatea şi rezilienţa economiilor şi societăţilor europene, precum şi de a le pregăti mai bine pentru provocările generate de tranziţia verde şi cea digitală.</w:t>
      </w:r>
      <w:r w:rsidRPr="00FC2D4F">
        <w:rPr>
          <w:rFonts w:ascii="Times New Roman" w:eastAsia="Times New Roman" w:hAnsi="Times New Roman" w:cs="Times New Roman"/>
          <w:sz w:val="28"/>
          <w:szCs w:val="28"/>
          <w:lang w:eastAsia="en-GB"/>
        </w:rPr>
        <w:br/>
      </w:r>
      <w:r w:rsidRPr="00AB3A7C">
        <w:rPr>
          <w:rFonts w:ascii="Times New Roman" w:hAnsi="Times New Roman" w:cs="Times New Roman"/>
          <w:b/>
          <w:color w:val="FF0000"/>
          <w:sz w:val="28"/>
          <w:szCs w:val="28"/>
          <w:u w:val="single"/>
        </w:rPr>
        <w:lastRenderedPageBreak/>
        <w:t xml:space="preserve">Un restaurant din Singapore a servit în premieră, sâmbătă, carne de pui crescută în laborator de startup-ul </w:t>
      </w:r>
      <w:proofErr w:type="gramStart"/>
      <w:r w:rsidRPr="00AB3A7C">
        <w:rPr>
          <w:rFonts w:ascii="Times New Roman" w:hAnsi="Times New Roman" w:cs="Times New Roman"/>
          <w:b/>
          <w:color w:val="FF0000"/>
          <w:sz w:val="28"/>
          <w:szCs w:val="28"/>
          <w:u w:val="single"/>
        </w:rPr>
        <w:t>american</w:t>
      </w:r>
      <w:proofErr w:type="gramEnd"/>
      <w:r w:rsidRPr="00AB3A7C">
        <w:rPr>
          <w:rFonts w:ascii="Times New Roman" w:hAnsi="Times New Roman" w:cs="Times New Roman"/>
          <w:b/>
          <w:color w:val="FF0000"/>
          <w:sz w:val="28"/>
          <w:szCs w:val="28"/>
          <w:u w:val="single"/>
        </w:rPr>
        <w:t xml:space="preserve"> Eat Just</w:t>
      </w:r>
      <w:r w:rsidRPr="00AB3A7C">
        <w:rPr>
          <w:rFonts w:ascii="Times New Roman" w:hAnsi="Times New Roman" w:cs="Times New Roman"/>
          <w:b/>
          <w:sz w:val="28"/>
          <w:szCs w:val="28"/>
        </w:rPr>
        <w:t xml:space="preserve"> </w:t>
      </w:r>
      <w:r w:rsidRPr="00AB3A7C">
        <w:rPr>
          <w:rStyle w:val="location"/>
          <w:rFonts w:ascii="Times New Roman" w:hAnsi="Times New Roman" w:cs="Times New Roman"/>
          <w:sz w:val="28"/>
          <w:szCs w:val="28"/>
        </w:rPr>
        <w:t>NEW YORK</w:t>
      </w:r>
      <w:r w:rsidRPr="00AB3A7C">
        <w:rPr>
          <w:rFonts w:ascii="Times New Roman" w:hAnsi="Times New Roman" w:cs="Times New Roman"/>
          <w:sz w:val="28"/>
          <w:szCs w:val="28"/>
        </w:rPr>
        <w:t xml:space="preserve"> | </w:t>
      </w:r>
      <w:hyperlink r:id="rId21" w:tooltip="Anca Dumitrescu" w:history="1">
        <w:r w:rsidRPr="00AB3A7C">
          <w:rPr>
            <w:rStyle w:val="Hyperlink"/>
            <w:rFonts w:ascii="Times New Roman" w:hAnsi="Times New Roman" w:cs="Times New Roman"/>
            <w:color w:val="auto"/>
            <w:sz w:val="28"/>
            <w:szCs w:val="28"/>
          </w:rPr>
          <w:t>Anca Dumitrescu</w:t>
        </w:r>
      </w:hyperlink>
      <w:r w:rsidRPr="00AB3A7C">
        <w:rPr>
          <w:rFonts w:ascii="Times New Roman" w:hAnsi="Times New Roman" w:cs="Times New Roman"/>
          <w:sz w:val="28"/>
          <w:szCs w:val="28"/>
        </w:rPr>
        <w:t xml:space="preserve"> | astăzi, 08:48 </w:t>
      </w:r>
    </w:p>
    <w:p w:rsidR="00361AED" w:rsidRPr="00FC2D4F" w:rsidRDefault="00361AED" w:rsidP="00AB3A7C">
      <w:pPr>
        <w:shd w:val="clear" w:color="auto" w:fill="FFFFFF" w:themeFill="background1"/>
        <w:spacing w:line="240" w:lineRule="auto"/>
        <w:rPr>
          <w:sz w:val="28"/>
          <w:szCs w:val="28"/>
        </w:rPr>
      </w:pPr>
      <w:r w:rsidRPr="00FC2D4F">
        <w:rPr>
          <w:rFonts w:ascii="Times New Roman" w:hAnsi="Times New Roman" w:cs="Times New Roman"/>
          <w:noProof/>
          <w:sz w:val="28"/>
          <w:szCs w:val="28"/>
          <w:lang w:eastAsia="en-GB"/>
        </w:rPr>
        <w:drawing>
          <wp:inline distT="0" distB="0" distL="0" distR="0">
            <wp:extent cx="2532764" cy="1449348"/>
            <wp:effectExtent l="19050" t="0" r="886" b="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2532257" cy="1449058"/>
                    </a:xfrm>
                    <a:prstGeom prst="rect">
                      <a:avLst/>
                    </a:prstGeom>
                    <a:noFill/>
                    <a:ln w="9525">
                      <a:noFill/>
                      <a:miter lim="800000"/>
                      <a:headEnd/>
                      <a:tailEnd/>
                    </a:ln>
                  </pic:spPr>
                </pic:pic>
              </a:graphicData>
            </a:graphic>
          </wp:inline>
        </w:drawing>
      </w:r>
      <w:r w:rsidR="00AB3A7C">
        <w:rPr>
          <w:rFonts w:ascii="Times New Roman" w:hAnsi="Times New Roman" w:cs="Times New Roman"/>
          <w:sz w:val="28"/>
          <w:szCs w:val="28"/>
        </w:rPr>
        <w:t xml:space="preserve"> </w:t>
      </w:r>
      <w:r w:rsidRPr="00AB3A7C">
        <w:rPr>
          <w:rStyle w:val="Robust"/>
          <w:rFonts w:ascii="Times New Roman" w:hAnsi="Times New Roman" w:cs="Times New Roman"/>
          <w:sz w:val="28"/>
          <w:szCs w:val="28"/>
        </w:rPr>
        <w:t xml:space="preserve">Un restaurant din Singapore a servit în premieră, sâmbătă, carne de pui crescută în laborator de startup-ul </w:t>
      </w:r>
      <w:proofErr w:type="gramStart"/>
      <w:r w:rsidRPr="00AB3A7C">
        <w:rPr>
          <w:rStyle w:val="Robust"/>
          <w:rFonts w:ascii="Times New Roman" w:hAnsi="Times New Roman" w:cs="Times New Roman"/>
          <w:sz w:val="28"/>
          <w:szCs w:val="28"/>
        </w:rPr>
        <w:t>american</w:t>
      </w:r>
      <w:proofErr w:type="gramEnd"/>
      <w:r w:rsidRPr="00AB3A7C">
        <w:rPr>
          <w:rStyle w:val="Robust"/>
          <w:rFonts w:ascii="Times New Roman" w:hAnsi="Times New Roman" w:cs="Times New Roman"/>
          <w:sz w:val="28"/>
          <w:szCs w:val="28"/>
        </w:rPr>
        <w:t xml:space="preserve"> Eat Just, după ce agenţia pentru alimente din ţară a aprobat comercializarea acestei cărni, transmite CNBC.</w:t>
      </w:r>
    </w:p>
    <w:p w:rsidR="00361AED" w:rsidRPr="00FC2D4F" w:rsidRDefault="00361AED" w:rsidP="00361AED">
      <w:pPr>
        <w:pStyle w:val="NormalWeb"/>
        <w:shd w:val="clear" w:color="auto" w:fill="FFFFFF" w:themeFill="background1"/>
        <w:rPr>
          <w:sz w:val="28"/>
          <w:szCs w:val="28"/>
        </w:rPr>
      </w:pPr>
      <w:r w:rsidRPr="00FC2D4F">
        <w:rPr>
          <w:sz w:val="28"/>
          <w:szCs w:val="28"/>
        </w:rPr>
        <w:t xml:space="preserve">Potrivit Eat Just, a fost pentru prima oară în istorie când o carne produsă într-un laborator </w:t>
      </w:r>
      <w:proofErr w:type="gramStart"/>
      <w:r w:rsidRPr="00FC2D4F">
        <w:rPr>
          <w:sz w:val="28"/>
          <w:szCs w:val="28"/>
        </w:rPr>
        <w:t>va</w:t>
      </w:r>
      <w:proofErr w:type="gramEnd"/>
      <w:r w:rsidRPr="00FC2D4F">
        <w:rPr>
          <w:sz w:val="28"/>
          <w:szCs w:val="28"/>
        </w:rPr>
        <w:t xml:space="preserve"> fi vândută şi servită într-un restaurant.</w:t>
      </w:r>
    </w:p>
    <w:p w:rsidR="00361AED" w:rsidRPr="00FC2D4F" w:rsidRDefault="00361AED" w:rsidP="00361AED">
      <w:pPr>
        <w:pStyle w:val="NormalWeb"/>
        <w:shd w:val="clear" w:color="auto" w:fill="FFFFFF" w:themeFill="background1"/>
        <w:rPr>
          <w:sz w:val="28"/>
          <w:szCs w:val="28"/>
        </w:rPr>
      </w:pPr>
      <w:r w:rsidRPr="00FC2D4F">
        <w:rPr>
          <w:sz w:val="28"/>
          <w:szCs w:val="28"/>
        </w:rPr>
        <w:t xml:space="preserve">Restaurantul 1880, cunoscut pentru meniurile sale inovatoare, </w:t>
      </w:r>
      <w:proofErr w:type="gramStart"/>
      <w:r w:rsidRPr="00FC2D4F">
        <w:rPr>
          <w:sz w:val="28"/>
          <w:szCs w:val="28"/>
        </w:rPr>
        <w:t>va</w:t>
      </w:r>
      <w:proofErr w:type="gramEnd"/>
      <w:r w:rsidRPr="00FC2D4F">
        <w:rPr>
          <w:sz w:val="28"/>
          <w:szCs w:val="28"/>
        </w:rPr>
        <w:t xml:space="preserve"> include carnea de pui produsă în laborator în trei meniuri: chiflă cu pui crocant cu susan şi ceapă verde; foietaj cu pui şi piure de fasole neagră; şi o vafă crocantă cu arţar, cu pui, condimente şi sos picant.</w:t>
      </w:r>
    </w:p>
    <w:p w:rsidR="00361AED" w:rsidRPr="00FC2D4F" w:rsidRDefault="00361AED" w:rsidP="00361AED">
      <w:pPr>
        <w:pStyle w:val="NormalWeb"/>
        <w:shd w:val="clear" w:color="auto" w:fill="FFFFFF" w:themeFill="background1"/>
        <w:rPr>
          <w:sz w:val="28"/>
          <w:szCs w:val="28"/>
        </w:rPr>
      </w:pPr>
      <w:r w:rsidRPr="00FC2D4F">
        <w:rPr>
          <w:sz w:val="28"/>
          <w:szCs w:val="28"/>
        </w:rPr>
        <w:t>Aceste meniuri vor costa aproximativ 23 de dolari, a declarat Josh Tetrick, co-fondator şi CEO al Eat Just.</w:t>
      </w:r>
    </w:p>
    <w:p w:rsidR="00361AED" w:rsidRPr="00FC2D4F" w:rsidRDefault="00361AED" w:rsidP="00361AED">
      <w:pPr>
        <w:pStyle w:val="NormalWeb"/>
        <w:shd w:val="clear" w:color="auto" w:fill="FFFFFF" w:themeFill="background1"/>
        <w:rPr>
          <w:sz w:val="28"/>
          <w:szCs w:val="28"/>
        </w:rPr>
      </w:pPr>
      <w:r w:rsidRPr="00FC2D4F">
        <w:rPr>
          <w:sz w:val="28"/>
          <w:szCs w:val="28"/>
        </w:rPr>
        <w:t xml:space="preserve">Tetrick, care </w:t>
      </w:r>
      <w:proofErr w:type="gramStart"/>
      <w:r w:rsidRPr="00FC2D4F">
        <w:rPr>
          <w:sz w:val="28"/>
          <w:szCs w:val="28"/>
        </w:rPr>
        <w:t>a</w:t>
      </w:r>
      <w:proofErr w:type="gramEnd"/>
      <w:r w:rsidRPr="00FC2D4F">
        <w:rPr>
          <w:sz w:val="28"/>
          <w:szCs w:val="28"/>
        </w:rPr>
        <w:t xml:space="preserve"> înfiinţat Eat Just în 2011, a spus că firma a început să dezvolte carne de pui în laborator din celule animale în 2016.</w:t>
      </w:r>
    </w:p>
    <w:p w:rsidR="00361AED" w:rsidRPr="00FC2D4F" w:rsidRDefault="00361AED" w:rsidP="00361AED">
      <w:pPr>
        <w:pStyle w:val="NormalWeb"/>
        <w:shd w:val="clear" w:color="auto" w:fill="FFFFFF" w:themeFill="background1"/>
        <w:rPr>
          <w:sz w:val="28"/>
          <w:szCs w:val="28"/>
        </w:rPr>
      </w:pPr>
      <w:r w:rsidRPr="00FC2D4F">
        <w:rPr>
          <w:sz w:val="28"/>
          <w:szCs w:val="28"/>
        </w:rPr>
        <w:t>Începând din 2011, compania a atras fonduri de 300 de milioane de dolari, iar la ultima rundă de finanţare a fost evaluată la 1,2 miliarde de dolari.</w:t>
      </w:r>
    </w:p>
    <w:p w:rsidR="00361AED" w:rsidRPr="00FC2D4F" w:rsidRDefault="00361AED" w:rsidP="00361AED">
      <w:pPr>
        <w:pStyle w:val="NormalWeb"/>
        <w:shd w:val="clear" w:color="auto" w:fill="FFFFFF" w:themeFill="background1"/>
        <w:rPr>
          <w:sz w:val="28"/>
          <w:szCs w:val="28"/>
        </w:rPr>
      </w:pPr>
      <w:proofErr w:type="gramStart"/>
      <w:r w:rsidRPr="00FC2D4F">
        <w:rPr>
          <w:sz w:val="28"/>
          <w:szCs w:val="28"/>
        </w:rPr>
        <w:t>Pentru a crea carnea de laborator numită GOOD Chicken, o cantitate mică de celule animale sunt prelevate din carne de pui.</w:t>
      </w:r>
      <w:proofErr w:type="gramEnd"/>
      <w:r w:rsidRPr="00FC2D4F">
        <w:rPr>
          <w:sz w:val="28"/>
          <w:szCs w:val="28"/>
        </w:rPr>
        <w:t xml:space="preserve"> Celulele sunt apoi hrănite cu nutrienţi cum ar fi aminoacizi, carbohidraţi, minerale, grăsimi şi vitamine, aceleaşi tipuri de nutrienţi de care au nevoie animalele pentru a creşte şi a se dezvolta. Apoi, celulele se transformă în ritm rapid în carne, folosind </w:t>
      </w:r>
      <w:proofErr w:type="gramStart"/>
      <w:r w:rsidRPr="00FC2D4F">
        <w:rPr>
          <w:sz w:val="28"/>
          <w:szCs w:val="28"/>
        </w:rPr>
        <w:t>un</w:t>
      </w:r>
      <w:proofErr w:type="gramEnd"/>
      <w:r w:rsidRPr="00FC2D4F">
        <w:rPr>
          <w:sz w:val="28"/>
          <w:szCs w:val="28"/>
        </w:rPr>
        <w:t xml:space="preserve"> bioreactor. Tetrick compară acest proces cu cel în care </w:t>
      </w:r>
      <w:proofErr w:type="gramStart"/>
      <w:r w:rsidRPr="00FC2D4F">
        <w:rPr>
          <w:sz w:val="28"/>
          <w:szCs w:val="28"/>
        </w:rPr>
        <w:t>este</w:t>
      </w:r>
      <w:proofErr w:type="gramEnd"/>
      <w:r w:rsidRPr="00FC2D4F">
        <w:rPr>
          <w:sz w:val="28"/>
          <w:szCs w:val="28"/>
        </w:rPr>
        <w:t xml:space="preserve"> obţinută berea.</w:t>
      </w:r>
    </w:p>
    <w:p w:rsidR="00361AED" w:rsidRPr="00FC2D4F" w:rsidRDefault="00361AED" w:rsidP="00361AED">
      <w:pPr>
        <w:pStyle w:val="NormalWeb"/>
        <w:shd w:val="clear" w:color="auto" w:fill="FFFFFF" w:themeFill="background1"/>
        <w:rPr>
          <w:sz w:val="28"/>
          <w:szCs w:val="28"/>
        </w:rPr>
      </w:pPr>
      <w:r w:rsidRPr="00FC2D4F">
        <w:rPr>
          <w:sz w:val="28"/>
          <w:szCs w:val="28"/>
        </w:rPr>
        <w:t xml:space="preserve">Procesul complet de creare a cărnii de cultură durează 14 zile, fiind mai rapid decât în cazul puiului tradiţional, care are nevoie de 45 de zile pentru </w:t>
      </w:r>
      <w:proofErr w:type="gramStart"/>
      <w:r w:rsidRPr="00FC2D4F">
        <w:rPr>
          <w:sz w:val="28"/>
          <w:szCs w:val="28"/>
        </w:rPr>
        <w:t>a</w:t>
      </w:r>
      <w:proofErr w:type="gramEnd"/>
      <w:r w:rsidRPr="00FC2D4F">
        <w:rPr>
          <w:sz w:val="28"/>
          <w:szCs w:val="28"/>
        </w:rPr>
        <w:t xml:space="preserve"> ajunge în stadiul în care poate fi sacrificat, a explicat Tetrick.</w:t>
      </w:r>
    </w:p>
    <w:p w:rsidR="00361AED" w:rsidRPr="00FC2D4F" w:rsidRDefault="00361AED" w:rsidP="00361AED">
      <w:pPr>
        <w:pStyle w:val="NormalWeb"/>
        <w:shd w:val="clear" w:color="auto" w:fill="FFFFFF" w:themeFill="background1"/>
        <w:rPr>
          <w:sz w:val="28"/>
          <w:szCs w:val="28"/>
        </w:rPr>
      </w:pPr>
      <w:r w:rsidRPr="00FC2D4F">
        <w:rPr>
          <w:sz w:val="28"/>
          <w:szCs w:val="28"/>
        </w:rPr>
        <w:t>Just Eat are unităţi de producţie în California şi Singapore.</w:t>
      </w:r>
    </w:p>
    <w:p w:rsidR="00361AED" w:rsidRPr="00FC2D4F" w:rsidRDefault="00361AED" w:rsidP="00361AED">
      <w:pPr>
        <w:pStyle w:val="NormalWeb"/>
        <w:shd w:val="clear" w:color="auto" w:fill="FFFFFF" w:themeFill="background1"/>
        <w:rPr>
          <w:sz w:val="28"/>
          <w:szCs w:val="28"/>
        </w:rPr>
      </w:pPr>
      <w:r w:rsidRPr="00FC2D4F">
        <w:rPr>
          <w:sz w:val="28"/>
          <w:szCs w:val="28"/>
        </w:rPr>
        <w:lastRenderedPageBreak/>
        <w:t xml:space="preserve">Tetrick nu a spus cât costă </w:t>
      </w:r>
      <w:proofErr w:type="gramStart"/>
      <w:r w:rsidRPr="00FC2D4F">
        <w:rPr>
          <w:sz w:val="28"/>
          <w:szCs w:val="28"/>
        </w:rPr>
        <w:t>să</w:t>
      </w:r>
      <w:proofErr w:type="gramEnd"/>
      <w:r w:rsidRPr="00FC2D4F">
        <w:rPr>
          <w:sz w:val="28"/>
          <w:szCs w:val="28"/>
        </w:rPr>
        <w:t xml:space="preserve"> produci GOOD Chicken, dar a precizat că la preţul actual de vânzare Eat Just nu obţine profit. Compania poate însă </w:t>
      </w:r>
      <w:proofErr w:type="gramStart"/>
      <w:r w:rsidRPr="00FC2D4F">
        <w:rPr>
          <w:sz w:val="28"/>
          <w:szCs w:val="28"/>
        </w:rPr>
        <w:t>să</w:t>
      </w:r>
      <w:proofErr w:type="gramEnd"/>
      <w:r w:rsidRPr="00FC2D4F">
        <w:rPr>
          <w:sz w:val="28"/>
          <w:szCs w:val="28"/>
        </w:rPr>
        <w:t xml:space="preserve"> se dezvolte în continuare.</w:t>
      </w:r>
    </w:p>
    <w:p w:rsidR="00361AED" w:rsidRPr="00FC2D4F" w:rsidRDefault="00361AED" w:rsidP="00361AED">
      <w:pPr>
        <w:pStyle w:val="NormalWeb"/>
        <w:shd w:val="clear" w:color="auto" w:fill="FFFFFF" w:themeFill="background1"/>
        <w:rPr>
          <w:sz w:val="28"/>
          <w:szCs w:val="28"/>
        </w:rPr>
      </w:pPr>
      <w:r w:rsidRPr="00FC2D4F">
        <w:rPr>
          <w:sz w:val="28"/>
          <w:szCs w:val="28"/>
        </w:rPr>
        <w:t>Eat Just a solicitat aprobarea autorităţilor de reglementare din Statele Unite şi din alte ţări pentru carnea de pui crescută în laborator.</w:t>
      </w:r>
    </w:p>
    <w:p w:rsidR="00361AED" w:rsidRPr="00FC2D4F" w:rsidRDefault="00361AED" w:rsidP="00361AED">
      <w:pPr>
        <w:pStyle w:val="NormalWeb"/>
        <w:shd w:val="clear" w:color="auto" w:fill="FFFFFF" w:themeFill="background1"/>
        <w:rPr>
          <w:sz w:val="28"/>
          <w:szCs w:val="28"/>
        </w:rPr>
      </w:pPr>
      <w:r w:rsidRPr="00FC2D4F">
        <w:rPr>
          <w:sz w:val="28"/>
          <w:szCs w:val="28"/>
        </w:rPr>
        <w:t xml:space="preserve">Tetrick </w:t>
      </w:r>
      <w:proofErr w:type="gramStart"/>
      <w:r w:rsidRPr="00FC2D4F">
        <w:rPr>
          <w:sz w:val="28"/>
          <w:szCs w:val="28"/>
        </w:rPr>
        <w:t>a</w:t>
      </w:r>
      <w:proofErr w:type="gramEnd"/>
      <w:r w:rsidRPr="00FC2D4F">
        <w:rPr>
          <w:sz w:val="28"/>
          <w:szCs w:val="28"/>
        </w:rPr>
        <w:t xml:space="preserve"> arătat că guvernul din Singapore a avut nevoie de peste doi ani pentru a aproba această carne pentru vânzare.</w:t>
      </w:r>
    </w:p>
    <w:p w:rsidR="00361AED" w:rsidRPr="00FC2D4F" w:rsidRDefault="00361AED" w:rsidP="00361AED">
      <w:pPr>
        <w:pStyle w:val="NormalWeb"/>
        <w:shd w:val="clear" w:color="auto" w:fill="FFFFFF" w:themeFill="background1"/>
        <w:rPr>
          <w:sz w:val="28"/>
          <w:szCs w:val="28"/>
        </w:rPr>
      </w:pPr>
      <w:proofErr w:type="gramStart"/>
      <w:r w:rsidRPr="00FC2D4F">
        <w:rPr>
          <w:sz w:val="28"/>
          <w:szCs w:val="28"/>
        </w:rPr>
        <w:t>”Au numit o comisie pentru siguranţă.</w:t>
      </w:r>
      <w:proofErr w:type="gramEnd"/>
      <w:r w:rsidRPr="00FC2D4F">
        <w:rPr>
          <w:sz w:val="28"/>
          <w:szCs w:val="28"/>
        </w:rPr>
        <w:t xml:space="preserve"> Au analizat calitatea liniei de celule, procesul de producţie şi au stabilit că </w:t>
      </w:r>
      <w:proofErr w:type="gramStart"/>
      <w:r w:rsidRPr="00FC2D4F">
        <w:rPr>
          <w:sz w:val="28"/>
          <w:szCs w:val="28"/>
        </w:rPr>
        <w:t>este</w:t>
      </w:r>
      <w:proofErr w:type="gramEnd"/>
      <w:r w:rsidRPr="00FC2D4F">
        <w:rPr>
          <w:sz w:val="28"/>
          <w:szCs w:val="28"/>
        </w:rPr>
        <w:t xml:space="preserve"> sigur”, a spus acesta.</w:t>
      </w:r>
    </w:p>
    <w:p w:rsidR="00361AED" w:rsidRPr="00FC2D4F" w:rsidRDefault="00361AED" w:rsidP="00361AED">
      <w:pPr>
        <w:pStyle w:val="NormalWeb"/>
        <w:shd w:val="clear" w:color="auto" w:fill="FFFFFF" w:themeFill="background1"/>
        <w:rPr>
          <w:sz w:val="28"/>
          <w:szCs w:val="28"/>
        </w:rPr>
      </w:pPr>
      <w:r w:rsidRPr="00FC2D4F">
        <w:rPr>
          <w:sz w:val="28"/>
          <w:szCs w:val="28"/>
        </w:rPr>
        <w:t>În timp ce Administraţia pentru medicamente şi Alimente şi Departamentul pentru Agricultură din SUA au supravegheat reglementarea fructelor de mare pe bază de celule începând din 2019, carnea de cultură, precum produsele din carne pe bază de plante, se va confrunta probabil cu opoziţia producătorilor tradiţionali de carne, cum ar fi Cattlemen’s Association.</w:t>
      </w:r>
    </w:p>
    <w:p w:rsidR="00361AED" w:rsidRPr="00FC2D4F" w:rsidRDefault="00361AED" w:rsidP="00361AED">
      <w:pPr>
        <w:pStyle w:val="NormalWeb"/>
        <w:shd w:val="clear" w:color="auto" w:fill="FFFFFF" w:themeFill="background1"/>
        <w:rPr>
          <w:sz w:val="28"/>
          <w:szCs w:val="28"/>
        </w:rPr>
      </w:pPr>
      <w:r w:rsidRPr="00FC2D4F">
        <w:rPr>
          <w:sz w:val="28"/>
          <w:szCs w:val="28"/>
        </w:rPr>
        <w:t xml:space="preserve">Pe lângă aprobarea autorităţilor de reglementare, costurile ridicate de producţie sunt una dintre cele mai </w:t>
      </w:r>
      <w:proofErr w:type="gramStart"/>
      <w:r w:rsidRPr="00FC2D4F">
        <w:rPr>
          <w:sz w:val="28"/>
          <w:szCs w:val="28"/>
        </w:rPr>
        <w:t>mari</w:t>
      </w:r>
      <w:proofErr w:type="gramEnd"/>
      <w:r w:rsidRPr="00FC2D4F">
        <w:rPr>
          <w:sz w:val="28"/>
          <w:szCs w:val="28"/>
        </w:rPr>
        <w:t xml:space="preserve"> bariere cu care se confruntă întreprinderile noi din sectorul cărnii.</w:t>
      </w:r>
    </w:p>
    <w:p w:rsidR="00361AED" w:rsidRPr="00FC2D4F" w:rsidRDefault="00361AED" w:rsidP="00361AED">
      <w:pPr>
        <w:pStyle w:val="NormalWeb"/>
        <w:shd w:val="clear" w:color="auto" w:fill="FFFFFF" w:themeFill="background1"/>
        <w:rPr>
          <w:sz w:val="28"/>
          <w:szCs w:val="28"/>
        </w:rPr>
      </w:pPr>
      <w:r w:rsidRPr="00FC2D4F">
        <w:rPr>
          <w:sz w:val="28"/>
          <w:szCs w:val="28"/>
        </w:rPr>
        <w:t xml:space="preserve">Potrivit Bloomberg, costul de producţie pentru carnea de cultură </w:t>
      </w:r>
      <w:proofErr w:type="gramStart"/>
      <w:r w:rsidRPr="00FC2D4F">
        <w:rPr>
          <w:sz w:val="28"/>
          <w:szCs w:val="28"/>
        </w:rPr>
        <w:t>este</w:t>
      </w:r>
      <w:proofErr w:type="gramEnd"/>
      <w:r w:rsidRPr="00FC2D4F">
        <w:rPr>
          <w:sz w:val="28"/>
          <w:szCs w:val="28"/>
        </w:rPr>
        <w:t xml:space="preserve"> cuprins între 400 şi 2.000 de dolari pe kilogram.</w:t>
      </w:r>
    </w:p>
    <w:p w:rsidR="00361AED" w:rsidRPr="00FC2D4F" w:rsidRDefault="00361AED" w:rsidP="00361AED">
      <w:pPr>
        <w:pStyle w:val="NormalWeb"/>
        <w:shd w:val="clear" w:color="auto" w:fill="FFFFFF" w:themeFill="background1"/>
        <w:rPr>
          <w:sz w:val="28"/>
          <w:szCs w:val="28"/>
        </w:rPr>
      </w:pPr>
      <w:r w:rsidRPr="00FC2D4F">
        <w:rPr>
          <w:sz w:val="28"/>
          <w:szCs w:val="28"/>
        </w:rPr>
        <w:t xml:space="preserve">În 2013, startup-ul olandez Mosa Meat </w:t>
      </w:r>
      <w:proofErr w:type="gramStart"/>
      <w:r w:rsidRPr="00FC2D4F">
        <w:rPr>
          <w:sz w:val="28"/>
          <w:szCs w:val="28"/>
        </w:rPr>
        <w:t>a</w:t>
      </w:r>
      <w:proofErr w:type="gramEnd"/>
      <w:r w:rsidRPr="00FC2D4F">
        <w:rPr>
          <w:sz w:val="28"/>
          <w:szCs w:val="28"/>
        </w:rPr>
        <w:t xml:space="preserve"> anunţat că a costat 280.000 de dolari să producă un burgerul în laborator, dar compania a găsit recent o modalitate de a reduce costurile.</w:t>
      </w:r>
    </w:p>
    <w:p w:rsidR="00361AED" w:rsidRPr="00FC2D4F" w:rsidRDefault="00361AED" w:rsidP="00361AED">
      <w:pPr>
        <w:pStyle w:val="NormalWeb"/>
        <w:shd w:val="clear" w:color="auto" w:fill="FFFFFF" w:themeFill="background1"/>
        <w:rPr>
          <w:sz w:val="28"/>
          <w:szCs w:val="28"/>
        </w:rPr>
      </w:pPr>
      <w:r w:rsidRPr="00FC2D4F">
        <w:rPr>
          <w:sz w:val="28"/>
          <w:szCs w:val="28"/>
        </w:rPr>
        <w:t>Mosa Meat speră ca, până în 2021</w:t>
      </w:r>
      <w:proofErr w:type="gramStart"/>
      <w:r w:rsidRPr="00FC2D4F">
        <w:rPr>
          <w:sz w:val="28"/>
          <w:szCs w:val="28"/>
        </w:rPr>
        <w:t>,  să</w:t>
      </w:r>
      <w:proofErr w:type="gramEnd"/>
      <w:r w:rsidRPr="00FC2D4F">
        <w:rPr>
          <w:sz w:val="28"/>
          <w:szCs w:val="28"/>
        </w:rPr>
        <w:t>-şi vândă pateurile cultivate în laborator la aproximativ 10 dolari, potrivit Reuters.</w:t>
      </w:r>
    </w:p>
    <w:p w:rsidR="00361AED" w:rsidRPr="00FC2D4F" w:rsidRDefault="00361AED" w:rsidP="00361AED">
      <w:pPr>
        <w:pStyle w:val="NormalWeb"/>
        <w:shd w:val="clear" w:color="auto" w:fill="FFFFFF" w:themeFill="background1"/>
        <w:rPr>
          <w:sz w:val="28"/>
          <w:szCs w:val="28"/>
        </w:rPr>
      </w:pPr>
      <w:r w:rsidRPr="00FC2D4F">
        <w:rPr>
          <w:sz w:val="28"/>
          <w:szCs w:val="28"/>
        </w:rPr>
        <w:t xml:space="preserve">Până în 2030, se preconizează că piaţa cărnii pe bază de celule </w:t>
      </w:r>
      <w:proofErr w:type="gramStart"/>
      <w:r w:rsidRPr="00FC2D4F">
        <w:rPr>
          <w:sz w:val="28"/>
          <w:szCs w:val="28"/>
        </w:rPr>
        <w:t>va</w:t>
      </w:r>
      <w:proofErr w:type="gramEnd"/>
      <w:r w:rsidRPr="00FC2D4F">
        <w:rPr>
          <w:sz w:val="28"/>
          <w:szCs w:val="28"/>
        </w:rPr>
        <w:t xml:space="preserve"> ajunge la 140 de miliarde de dolari, conform previziunilor realizate de Blue Horizon Corp.</w:t>
      </w:r>
    </w:p>
    <w:p w:rsidR="00361AED" w:rsidRDefault="00361AED" w:rsidP="00361AED">
      <w:pPr>
        <w:pStyle w:val="NormalWeb"/>
        <w:shd w:val="clear" w:color="auto" w:fill="FFFFFF" w:themeFill="background1"/>
        <w:rPr>
          <w:sz w:val="28"/>
          <w:szCs w:val="28"/>
        </w:rPr>
      </w:pPr>
      <w:r w:rsidRPr="00FC2D4F">
        <w:rPr>
          <w:sz w:val="28"/>
          <w:szCs w:val="28"/>
        </w:rPr>
        <w:t xml:space="preserve">Startup-urile care cultivă carne în laborator au atras, de asemenea, atenţia investitorilor </w:t>
      </w:r>
      <w:proofErr w:type="gramStart"/>
      <w:r w:rsidRPr="00FC2D4F">
        <w:rPr>
          <w:sz w:val="28"/>
          <w:szCs w:val="28"/>
        </w:rPr>
        <w:t>mari</w:t>
      </w:r>
      <w:proofErr w:type="gramEnd"/>
      <w:r w:rsidRPr="00FC2D4F">
        <w:rPr>
          <w:sz w:val="28"/>
          <w:szCs w:val="28"/>
        </w:rPr>
        <w:t>. De exemplu, Memphis Meats, cu sediul în San Leandro, California, îi numără printre investitorii săi pe Bill Gates, Richard Branson şi Tyson Foods.</w:t>
      </w:r>
    </w:p>
    <w:p w:rsidR="00AB3A7C" w:rsidRPr="00FC2D4F" w:rsidRDefault="00AB3A7C" w:rsidP="00361AED">
      <w:pPr>
        <w:pStyle w:val="NormalWeb"/>
        <w:shd w:val="clear" w:color="auto" w:fill="FFFFFF" w:themeFill="background1"/>
        <w:rPr>
          <w:sz w:val="28"/>
          <w:szCs w:val="28"/>
        </w:rPr>
      </w:pPr>
    </w:p>
    <w:p w:rsidR="00361AED" w:rsidRPr="00FC2D4F" w:rsidRDefault="00361AED" w:rsidP="00361AED">
      <w:pPr>
        <w:pStyle w:val="Titlu1"/>
        <w:shd w:val="clear" w:color="auto" w:fill="FFFFFF" w:themeFill="background1"/>
        <w:rPr>
          <w:b w:val="0"/>
          <w:sz w:val="28"/>
          <w:szCs w:val="28"/>
        </w:rPr>
      </w:pPr>
      <w:r w:rsidRPr="00AB3A7C">
        <w:rPr>
          <w:color w:val="FF0000"/>
          <w:sz w:val="28"/>
          <w:szCs w:val="28"/>
          <w:u w:val="single"/>
        </w:rPr>
        <w:lastRenderedPageBreak/>
        <w:t>UE a importat 379.000 de tone de mirodenii din afara spaţiului comunitar în 2019 J.P</w:t>
      </w:r>
      <w:r w:rsidRPr="00FC2D4F">
        <w:rPr>
          <w:b w:val="0"/>
          <w:sz w:val="28"/>
          <w:szCs w:val="28"/>
        </w:rPr>
        <w:t xml:space="preserve">. </w:t>
      </w:r>
      <w:hyperlink r:id="rId23" w:history="1">
        <w:r w:rsidRPr="00FC2D4F">
          <w:rPr>
            <w:rStyle w:val="Hyperlink"/>
            <w:rFonts w:eastAsiaTheme="majorEastAsia"/>
            <w:b w:val="0"/>
            <w:color w:val="auto"/>
            <w:sz w:val="28"/>
            <w:szCs w:val="28"/>
          </w:rPr>
          <w:t>Internaţional</w:t>
        </w:r>
      </w:hyperlink>
      <w:r w:rsidRPr="00FC2D4F">
        <w:rPr>
          <w:b w:val="0"/>
          <w:sz w:val="28"/>
          <w:szCs w:val="28"/>
        </w:rPr>
        <w:t xml:space="preserve"> / </w:t>
      </w:r>
      <w:r w:rsidRPr="00FC2D4F">
        <w:rPr>
          <w:rStyle w:val="daytxt"/>
          <w:b w:val="0"/>
          <w:sz w:val="28"/>
          <w:szCs w:val="28"/>
        </w:rPr>
        <w:t>19 decembrie</w:t>
      </w:r>
    </w:p>
    <w:p w:rsidR="00361AED" w:rsidRPr="00AB3A7C" w:rsidRDefault="00361AED" w:rsidP="00361AED">
      <w:pPr>
        <w:pStyle w:val="par"/>
        <w:shd w:val="clear" w:color="auto" w:fill="FFFFFF" w:themeFill="background1"/>
        <w:rPr>
          <w:b/>
          <w:sz w:val="28"/>
          <w:szCs w:val="28"/>
        </w:rPr>
      </w:pPr>
      <w:r w:rsidRPr="00AB3A7C">
        <w:rPr>
          <w:b/>
          <w:sz w:val="28"/>
          <w:szCs w:val="28"/>
        </w:rPr>
        <w:t>Statele membre ale Uniunii Europene au importat anul trecut 379.000 de tone de mirodenii din afara spaţiului comunitar, în creştere cu 50% comparativ cu anul 2012, arată datele publicate astăzi de Eurostat, relatează Agerpres.</w:t>
      </w:r>
    </w:p>
    <w:p w:rsidR="00361AED" w:rsidRPr="00FC2D4F" w:rsidRDefault="00361AED" w:rsidP="00361AED">
      <w:pPr>
        <w:pStyle w:val="par"/>
        <w:shd w:val="clear" w:color="auto" w:fill="FFFFFF" w:themeFill="background1"/>
        <w:rPr>
          <w:sz w:val="28"/>
          <w:szCs w:val="28"/>
        </w:rPr>
      </w:pPr>
      <w:proofErr w:type="gramStart"/>
      <w:r w:rsidRPr="00FC2D4F">
        <w:rPr>
          <w:sz w:val="28"/>
          <w:szCs w:val="28"/>
        </w:rPr>
        <w:t>Principala mirodenie importată de statele UE în 2019 a fost ghimbirul (110.000 de tone), urmat de paprika şi ienibahar (94.000 de tone), pe locul al treilea fiind piperul (69.000 de tone).</w:t>
      </w:r>
      <w:proofErr w:type="gramEnd"/>
      <w:r w:rsidRPr="00FC2D4F">
        <w:rPr>
          <w:sz w:val="28"/>
          <w:szCs w:val="28"/>
        </w:rPr>
        <w:t xml:space="preserve"> Principala ţară de unde statele UE au importat ghimbir, paprika şi ienibahar a fost China, cu 76.000 de tone respectiv 65.000 de tone, în timp ce importurile de piper au provenit în principal din Vietnam (31.000 de tone) şi Brazilia (22.000 de tone).</w:t>
      </w:r>
    </w:p>
    <w:p w:rsidR="00361AED" w:rsidRPr="00FC2D4F" w:rsidRDefault="00361AED" w:rsidP="00361AED">
      <w:pPr>
        <w:pStyle w:val="par"/>
        <w:shd w:val="clear" w:color="auto" w:fill="FFFFFF" w:themeFill="background1"/>
        <w:rPr>
          <w:sz w:val="28"/>
          <w:szCs w:val="28"/>
        </w:rPr>
      </w:pPr>
      <w:r w:rsidRPr="00FC2D4F">
        <w:rPr>
          <w:sz w:val="28"/>
          <w:szCs w:val="28"/>
        </w:rPr>
        <w:t>Alte mirodenii importate de statele membre UE au fost turmericul (15.000 de tone), care a provenit în principal din India (12.000) de tone, anasonul (14.000 de tone) pentru care Egiptul a fost principalul furnizor cu 4.000 de tone, şi scorţişoara (14.000 de tone), din care aproape jumătate (6.000 de tone) a provenit din Indonezia.</w:t>
      </w:r>
    </w:p>
    <w:p w:rsidR="00361AED" w:rsidRPr="00FC2D4F" w:rsidRDefault="00361AED" w:rsidP="00361AED">
      <w:pPr>
        <w:pStyle w:val="par"/>
        <w:shd w:val="clear" w:color="auto" w:fill="FFFFFF" w:themeFill="background1"/>
        <w:rPr>
          <w:sz w:val="28"/>
          <w:szCs w:val="28"/>
        </w:rPr>
      </w:pPr>
      <w:r w:rsidRPr="00FC2D4F">
        <w:rPr>
          <w:sz w:val="28"/>
          <w:szCs w:val="28"/>
        </w:rPr>
        <w:t>Urmează seminţele de chimen (9.000 de tone) care au fost importate în principal din India (4.000 de tone) şi Siria (3.000 de tone) precum şi seminţele de coriandru (8.000 de tone), din care jumătate au fost importate din Rusia.</w:t>
      </w:r>
    </w:p>
    <w:p w:rsidR="00361AED" w:rsidRPr="00FC2D4F" w:rsidRDefault="00361AED" w:rsidP="00361AED">
      <w:pPr>
        <w:pStyle w:val="par"/>
        <w:shd w:val="clear" w:color="auto" w:fill="FFFFFF" w:themeFill="background1"/>
        <w:rPr>
          <w:sz w:val="28"/>
          <w:szCs w:val="28"/>
        </w:rPr>
      </w:pPr>
      <w:r w:rsidRPr="00FC2D4F">
        <w:rPr>
          <w:sz w:val="28"/>
          <w:szCs w:val="28"/>
        </w:rPr>
        <w:t xml:space="preserve">Eurostat precizează că în 2019 comparativ cu 2012 importurile de mirodenii ale UE din afara spaţiului comunitar au crescut cu 50% în condiţiile în care importurile de turmeric şi ghimbir s-au dublat, înregistrând cele mai mari creşteri în rândul celor mai comercializate mirodenii. </w:t>
      </w:r>
    </w:p>
    <w:p w:rsidR="00361AED" w:rsidRPr="00FC2D4F" w:rsidRDefault="00361AED" w:rsidP="00AB3A7C">
      <w:pPr>
        <w:pStyle w:val="Titlu1"/>
        <w:shd w:val="clear" w:color="auto" w:fill="FFFFFF" w:themeFill="background1"/>
        <w:rPr>
          <w:sz w:val="28"/>
          <w:szCs w:val="28"/>
        </w:rPr>
      </w:pPr>
      <w:r w:rsidRPr="00AB3A7C">
        <w:rPr>
          <w:color w:val="FF0000"/>
          <w:sz w:val="28"/>
          <w:szCs w:val="28"/>
          <w:u w:val="single"/>
        </w:rPr>
        <w:t>Aprobare CE pentru o nouă proteină vegetală pe bază de rapiță</w:t>
      </w:r>
      <w:r w:rsidRPr="00FC2D4F">
        <w:rPr>
          <w:b w:val="0"/>
          <w:sz w:val="28"/>
          <w:szCs w:val="28"/>
        </w:rPr>
        <w:t xml:space="preserve"> </w:t>
      </w:r>
      <w:r w:rsidRPr="00FC2D4F">
        <w:rPr>
          <w:rStyle w:val="tdb-author-by"/>
          <w:b w:val="0"/>
          <w:sz w:val="28"/>
          <w:szCs w:val="28"/>
        </w:rPr>
        <w:t>By</w:t>
      </w:r>
      <w:r w:rsidRPr="00FC2D4F">
        <w:rPr>
          <w:b w:val="0"/>
          <w:sz w:val="28"/>
          <w:szCs w:val="28"/>
        </w:rPr>
        <w:t xml:space="preserve"> </w:t>
      </w:r>
      <w:hyperlink r:id="rId24" w:history="1">
        <w:r w:rsidRPr="00FC2D4F">
          <w:rPr>
            <w:rStyle w:val="Hyperlink"/>
            <w:rFonts w:eastAsiaTheme="majorEastAsia"/>
            <w:b w:val="0"/>
            <w:color w:val="auto"/>
            <w:sz w:val="28"/>
            <w:szCs w:val="28"/>
          </w:rPr>
          <w:t>RO.aliment</w:t>
        </w:r>
      </w:hyperlink>
      <w:r w:rsidR="00AB3A7C">
        <w:rPr>
          <w:b w:val="0"/>
          <w:sz w:val="28"/>
          <w:szCs w:val="28"/>
        </w:rPr>
        <w:t xml:space="preserve"> </w:t>
      </w:r>
      <w:r w:rsidRPr="00AB3A7C">
        <w:rPr>
          <w:b w:val="0"/>
          <w:sz w:val="28"/>
          <w:szCs w:val="28"/>
        </w:rPr>
        <w:t>December 21, 2020</w:t>
      </w:r>
    </w:p>
    <w:p w:rsidR="00361AED" w:rsidRPr="00AB3A7C" w:rsidRDefault="00361AED" w:rsidP="00361AED">
      <w:pPr>
        <w:pStyle w:val="Titlu1"/>
        <w:shd w:val="clear" w:color="auto" w:fill="FFFFFF" w:themeFill="background1"/>
        <w:rPr>
          <w:sz w:val="28"/>
          <w:szCs w:val="28"/>
        </w:rPr>
      </w:pPr>
      <w:r w:rsidRPr="00AB3A7C">
        <w:rPr>
          <w:rStyle w:val="dropcap"/>
          <w:sz w:val="28"/>
          <w:szCs w:val="28"/>
          <w:shd w:val="clear" w:color="auto" w:fill="339966"/>
        </w:rPr>
        <w:t>C</w:t>
      </w:r>
      <w:r w:rsidRPr="00AB3A7C">
        <w:rPr>
          <w:sz w:val="28"/>
          <w:szCs w:val="28"/>
        </w:rPr>
        <w:t xml:space="preserve">ompania de ingrediente Avena Nordic Grain sărbătorește primirea unei noi autorizări alimentare de la Comisia Europeană pentru proteina </w:t>
      </w:r>
      <w:proofErr w:type="gramStart"/>
      <w:r w:rsidRPr="00AB3A7C">
        <w:rPr>
          <w:sz w:val="28"/>
          <w:szCs w:val="28"/>
        </w:rPr>
        <w:t>sa</w:t>
      </w:r>
      <w:proofErr w:type="gramEnd"/>
      <w:r w:rsidRPr="00AB3A7C">
        <w:rPr>
          <w:sz w:val="28"/>
          <w:szCs w:val="28"/>
        </w:rPr>
        <w:t xml:space="preserve"> vegetală pe bază de rapiță și pentru pulberea de fibre.</w:t>
      </w:r>
    </w:p>
    <w:p w:rsidR="00361AED" w:rsidRPr="00FC2D4F" w:rsidRDefault="00361AED" w:rsidP="00361AED">
      <w:pPr>
        <w:pStyle w:val="NormalWeb"/>
        <w:shd w:val="clear" w:color="auto" w:fill="FFFFFF" w:themeFill="background1"/>
        <w:rPr>
          <w:sz w:val="28"/>
          <w:szCs w:val="28"/>
        </w:rPr>
      </w:pPr>
      <w:r w:rsidRPr="00FC2D4F">
        <w:rPr>
          <w:sz w:val="28"/>
          <w:szCs w:val="28"/>
        </w:rPr>
        <w:t xml:space="preserve">Compania, care face parte din grupul finlandez din industria alimentară Apetit, speră că ingredientul, numit </w:t>
      </w:r>
      <w:r w:rsidRPr="00FC2D4F">
        <w:rPr>
          <w:rStyle w:val="Robust"/>
          <w:rFonts w:eastAsiaTheme="majorEastAsia"/>
          <w:b w:val="0"/>
          <w:sz w:val="28"/>
          <w:szCs w:val="28"/>
        </w:rPr>
        <w:t>„BlackGrain from Yellow Fields”</w:t>
      </w:r>
      <w:r w:rsidRPr="00FC2D4F">
        <w:rPr>
          <w:sz w:val="28"/>
          <w:szCs w:val="28"/>
        </w:rPr>
        <w:t xml:space="preserve">, </w:t>
      </w:r>
      <w:proofErr w:type="gramStart"/>
      <w:r w:rsidRPr="00FC2D4F">
        <w:rPr>
          <w:sz w:val="28"/>
          <w:szCs w:val="28"/>
        </w:rPr>
        <w:t>va</w:t>
      </w:r>
      <w:proofErr w:type="gramEnd"/>
      <w:r w:rsidRPr="00FC2D4F">
        <w:rPr>
          <w:sz w:val="28"/>
          <w:szCs w:val="28"/>
        </w:rPr>
        <w:t xml:space="preserve"> fi utilizat de producătorii de alimente într-o serie de rețete.</w:t>
      </w:r>
    </w:p>
    <w:p w:rsidR="00361AED" w:rsidRPr="00FC2D4F" w:rsidRDefault="00361AED" w:rsidP="00361AED">
      <w:pPr>
        <w:pStyle w:val="NormalWeb"/>
        <w:shd w:val="clear" w:color="auto" w:fill="FFFFFF" w:themeFill="background1"/>
        <w:rPr>
          <w:sz w:val="28"/>
          <w:szCs w:val="28"/>
        </w:rPr>
      </w:pPr>
      <w:proofErr w:type="gramStart"/>
      <w:r w:rsidRPr="00FC2D4F">
        <w:rPr>
          <w:rStyle w:val="Robust"/>
          <w:rFonts w:eastAsiaTheme="majorEastAsia"/>
          <w:b w:val="0"/>
          <w:sz w:val="28"/>
          <w:szCs w:val="28"/>
        </w:rPr>
        <w:t>„Primirea autorizației pentru aceste alimente noi pentru BlackGrain este o recunoaștere a celor câțiva ani de dezvoltare a produsului.</w:t>
      </w:r>
      <w:proofErr w:type="gramEnd"/>
      <w:r w:rsidRPr="00FC2D4F">
        <w:rPr>
          <w:rStyle w:val="Robust"/>
          <w:rFonts w:eastAsiaTheme="majorEastAsia"/>
          <w:b w:val="0"/>
          <w:sz w:val="28"/>
          <w:szCs w:val="28"/>
        </w:rPr>
        <w:t xml:space="preserve"> De asemenea, ne </w:t>
      </w:r>
      <w:r w:rsidRPr="00FC2D4F">
        <w:rPr>
          <w:rStyle w:val="Robust"/>
          <w:rFonts w:eastAsiaTheme="majorEastAsia"/>
          <w:b w:val="0"/>
          <w:sz w:val="28"/>
          <w:szCs w:val="28"/>
        </w:rPr>
        <w:lastRenderedPageBreak/>
        <w:t>încurajează să ne continuăm munca de dezvoltare de noi ingrediente pe bază de rapiț</w:t>
      </w:r>
      <w:proofErr w:type="gramStart"/>
      <w:r w:rsidRPr="00FC2D4F">
        <w:rPr>
          <w:rStyle w:val="Robust"/>
          <w:rFonts w:eastAsiaTheme="majorEastAsia"/>
          <w:b w:val="0"/>
          <w:sz w:val="28"/>
          <w:szCs w:val="28"/>
        </w:rPr>
        <w:t>ă ”</w:t>
      </w:r>
      <w:proofErr w:type="gramEnd"/>
      <w:r w:rsidRPr="00FC2D4F">
        <w:rPr>
          <w:rStyle w:val="Robust"/>
          <w:rFonts w:eastAsiaTheme="majorEastAsia"/>
          <w:b w:val="0"/>
          <w:sz w:val="28"/>
          <w:szCs w:val="28"/>
        </w:rPr>
        <w:t>, a declarat CEO-ul Apetit, Esa Mäki.</w:t>
      </w:r>
    </w:p>
    <w:p w:rsidR="00361AED" w:rsidRPr="00FC2D4F" w:rsidRDefault="00361AED" w:rsidP="00361AED">
      <w:pPr>
        <w:pStyle w:val="Titlu4"/>
        <w:shd w:val="clear" w:color="auto" w:fill="FFFFFF" w:themeFill="background1"/>
        <w:spacing w:line="240" w:lineRule="auto"/>
        <w:rPr>
          <w:rFonts w:ascii="Times New Roman" w:hAnsi="Times New Roman" w:cs="Times New Roman"/>
          <w:b w:val="0"/>
          <w:i w:val="0"/>
          <w:color w:val="auto"/>
          <w:sz w:val="28"/>
          <w:szCs w:val="28"/>
        </w:rPr>
      </w:pPr>
      <w:r w:rsidRPr="00FC2D4F">
        <w:rPr>
          <w:rFonts w:ascii="Times New Roman" w:hAnsi="Times New Roman" w:cs="Times New Roman"/>
          <w:b w:val="0"/>
          <w:i w:val="0"/>
          <w:color w:val="auto"/>
          <w:sz w:val="28"/>
          <w:szCs w:val="28"/>
        </w:rPr>
        <w:t>Valori nutriționale excelente</w:t>
      </w:r>
    </w:p>
    <w:p w:rsidR="00361AED" w:rsidRPr="00FC2D4F" w:rsidRDefault="00361AED" w:rsidP="00361AED">
      <w:pPr>
        <w:pStyle w:val="NormalWeb"/>
        <w:shd w:val="clear" w:color="auto" w:fill="FFFFFF" w:themeFill="background1"/>
        <w:rPr>
          <w:sz w:val="28"/>
          <w:szCs w:val="28"/>
        </w:rPr>
      </w:pPr>
      <w:r w:rsidRPr="00FC2D4F">
        <w:rPr>
          <w:sz w:val="28"/>
          <w:szCs w:val="28"/>
        </w:rPr>
        <w:t xml:space="preserve">BlackGrain </w:t>
      </w:r>
      <w:proofErr w:type="gramStart"/>
      <w:r w:rsidRPr="00FC2D4F">
        <w:rPr>
          <w:sz w:val="28"/>
          <w:szCs w:val="28"/>
        </w:rPr>
        <w:t>este</w:t>
      </w:r>
      <w:proofErr w:type="gramEnd"/>
      <w:r w:rsidRPr="00FC2D4F">
        <w:rPr>
          <w:sz w:val="28"/>
          <w:szCs w:val="28"/>
        </w:rPr>
        <w:t xml:space="preserve"> fabricat folosind materii prime existente cu valori nutriționale excelente: peleți de semințe de rapiță, care includ fibre, proteine, grăsimi bune și o compoziție echilibrată de aminoacizi. </w:t>
      </w:r>
      <w:proofErr w:type="gramStart"/>
      <w:r w:rsidRPr="00FC2D4F">
        <w:rPr>
          <w:sz w:val="28"/>
          <w:szCs w:val="28"/>
        </w:rPr>
        <w:t>Anterior, semințele din care era scos uleiul erau utilizate ca hrană pentru animale.</w:t>
      </w:r>
      <w:proofErr w:type="gramEnd"/>
      <w:r w:rsidRPr="00FC2D4F">
        <w:rPr>
          <w:sz w:val="28"/>
          <w:szCs w:val="28"/>
        </w:rPr>
        <w:t xml:space="preserve"> Prin transformarea </w:t>
      </w:r>
      <w:proofErr w:type="gramStart"/>
      <w:r w:rsidRPr="00FC2D4F">
        <w:rPr>
          <w:sz w:val="28"/>
          <w:szCs w:val="28"/>
        </w:rPr>
        <w:t>sa</w:t>
      </w:r>
      <w:proofErr w:type="gramEnd"/>
      <w:r w:rsidRPr="00FC2D4F">
        <w:rPr>
          <w:sz w:val="28"/>
          <w:szCs w:val="28"/>
        </w:rPr>
        <w:t xml:space="preserve"> în pulbere de rapiță parțial degresată, adecvată consumului uman, devine un produs cu valoare adăugată.</w:t>
      </w:r>
    </w:p>
    <w:p w:rsidR="00361AED" w:rsidRPr="00FC2D4F" w:rsidRDefault="00361AED" w:rsidP="00361AED">
      <w:pPr>
        <w:pStyle w:val="NormalWeb"/>
        <w:shd w:val="clear" w:color="auto" w:fill="FFFFFF" w:themeFill="background1"/>
        <w:rPr>
          <w:sz w:val="28"/>
          <w:szCs w:val="28"/>
        </w:rPr>
      </w:pPr>
      <w:r w:rsidRPr="00FC2D4F">
        <w:rPr>
          <w:rStyle w:val="Robust"/>
          <w:rFonts w:eastAsiaTheme="majorEastAsia"/>
          <w:b w:val="0"/>
          <w:sz w:val="28"/>
          <w:szCs w:val="28"/>
        </w:rPr>
        <w:t xml:space="preserve">„Utilizarea resturilor de semințe, produse în timpul presării pentru obținerea uleiului, în consumul uman, reduce lanțul alimentar și </w:t>
      </w:r>
      <w:proofErr w:type="gramStart"/>
      <w:r w:rsidRPr="00FC2D4F">
        <w:rPr>
          <w:rStyle w:val="Robust"/>
          <w:rFonts w:eastAsiaTheme="majorEastAsia"/>
          <w:b w:val="0"/>
          <w:sz w:val="28"/>
          <w:szCs w:val="28"/>
        </w:rPr>
        <w:t>este</w:t>
      </w:r>
      <w:proofErr w:type="gramEnd"/>
      <w:r w:rsidRPr="00FC2D4F">
        <w:rPr>
          <w:rStyle w:val="Robust"/>
          <w:rFonts w:eastAsiaTheme="majorEastAsia"/>
          <w:b w:val="0"/>
          <w:sz w:val="28"/>
          <w:szCs w:val="28"/>
        </w:rPr>
        <w:t xml:space="preserve"> o acțiune pentru alegeri alimentare responsabile”, a declarat managerul de cercetare și dezvoltare Kaisu Riihinen, care se ocupă de dezvoltarea ingredientelor.</w:t>
      </w:r>
    </w:p>
    <w:p w:rsidR="00361AED" w:rsidRPr="00FC2D4F" w:rsidRDefault="00361AED" w:rsidP="00361AED">
      <w:pPr>
        <w:pStyle w:val="Titlu4"/>
        <w:shd w:val="clear" w:color="auto" w:fill="FFFFFF" w:themeFill="background1"/>
        <w:spacing w:line="240" w:lineRule="auto"/>
        <w:rPr>
          <w:rFonts w:ascii="Times New Roman" w:hAnsi="Times New Roman" w:cs="Times New Roman"/>
          <w:b w:val="0"/>
          <w:i w:val="0"/>
          <w:color w:val="auto"/>
          <w:sz w:val="28"/>
          <w:szCs w:val="28"/>
        </w:rPr>
      </w:pPr>
      <w:r w:rsidRPr="00FC2D4F">
        <w:rPr>
          <w:rFonts w:ascii="Times New Roman" w:hAnsi="Times New Roman" w:cs="Times New Roman"/>
          <w:b w:val="0"/>
          <w:i w:val="0"/>
          <w:color w:val="auto"/>
          <w:sz w:val="28"/>
          <w:szCs w:val="28"/>
        </w:rPr>
        <w:t>„Ideal pentru o serie de rețete“</w:t>
      </w:r>
    </w:p>
    <w:p w:rsidR="00361AED" w:rsidRPr="00FC2D4F" w:rsidRDefault="00361AED" w:rsidP="00361AED">
      <w:pPr>
        <w:pStyle w:val="NormalWeb"/>
        <w:shd w:val="clear" w:color="auto" w:fill="FFFFFF" w:themeFill="background1"/>
        <w:rPr>
          <w:sz w:val="28"/>
          <w:szCs w:val="28"/>
        </w:rPr>
      </w:pPr>
      <w:r w:rsidRPr="00FC2D4F">
        <w:rPr>
          <w:sz w:val="28"/>
          <w:szCs w:val="28"/>
        </w:rPr>
        <w:t xml:space="preserve">Potrivit producătorului său, BlackGrain </w:t>
      </w:r>
      <w:proofErr w:type="gramStart"/>
      <w:r w:rsidRPr="00FC2D4F">
        <w:rPr>
          <w:sz w:val="28"/>
          <w:szCs w:val="28"/>
        </w:rPr>
        <w:t>este</w:t>
      </w:r>
      <w:proofErr w:type="gramEnd"/>
      <w:r w:rsidRPr="00FC2D4F">
        <w:rPr>
          <w:sz w:val="28"/>
          <w:szCs w:val="28"/>
        </w:rPr>
        <w:t xml:space="preserve"> vegan, fără gluten, OMG și fără soia și un ingredient ideal pentru diverse rețete alimentare.</w:t>
      </w:r>
    </w:p>
    <w:p w:rsidR="00361AED" w:rsidRPr="00FC2D4F" w:rsidRDefault="00361AED" w:rsidP="00361AED">
      <w:pPr>
        <w:pStyle w:val="NormalWeb"/>
        <w:shd w:val="clear" w:color="auto" w:fill="FFFFFF" w:themeFill="background1"/>
        <w:rPr>
          <w:sz w:val="28"/>
          <w:szCs w:val="28"/>
        </w:rPr>
      </w:pPr>
      <w:r w:rsidRPr="00FC2D4F">
        <w:rPr>
          <w:sz w:val="28"/>
          <w:szCs w:val="28"/>
        </w:rPr>
        <w:t xml:space="preserve">„Indiferent unde </w:t>
      </w:r>
      <w:proofErr w:type="gramStart"/>
      <w:r w:rsidRPr="00FC2D4F">
        <w:rPr>
          <w:sz w:val="28"/>
          <w:szCs w:val="28"/>
        </w:rPr>
        <w:t>este</w:t>
      </w:r>
      <w:proofErr w:type="gramEnd"/>
      <w:r w:rsidRPr="00FC2D4F">
        <w:rPr>
          <w:sz w:val="28"/>
          <w:szCs w:val="28"/>
        </w:rPr>
        <w:t xml:space="preserve"> utilizat, ingredientul îmbunătățește valorile nutriționale ale produsului final. Pudra de rapiță respectă numeroase recomandări </w:t>
      </w:r>
      <w:proofErr w:type="gramStart"/>
      <w:r w:rsidRPr="00FC2D4F">
        <w:rPr>
          <w:sz w:val="28"/>
          <w:szCs w:val="28"/>
        </w:rPr>
        <w:t>dietetice ”</w:t>
      </w:r>
      <w:proofErr w:type="gramEnd"/>
      <w:r w:rsidRPr="00FC2D4F">
        <w:rPr>
          <w:sz w:val="28"/>
          <w:szCs w:val="28"/>
        </w:rPr>
        <w:t>, a spus Riihinen.</w:t>
      </w:r>
    </w:p>
    <w:p w:rsidR="00361AED" w:rsidRPr="00FC2D4F" w:rsidRDefault="00361AED" w:rsidP="00361AED">
      <w:pPr>
        <w:pStyle w:val="NormalWeb"/>
        <w:shd w:val="clear" w:color="auto" w:fill="FFFFFF" w:themeFill="background1"/>
        <w:rPr>
          <w:sz w:val="28"/>
          <w:szCs w:val="28"/>
        </w:rPr>
      </w:pPr>
      <w:r w:rsidRPr="00FC2D4F">
        <w:rPr>
          <w:sz w:val="28"/>
          <w:szCs w:val="28"/>
        </w:rPr>
        <w:t xml:space="preserve">Ingredientul unic </w:t>
      </w:r>
      <w:proofErr w:type="gramStart"/>
      <w:r w:rsidRPr="00FC2D4F">
        <w:rPr>
          <w:sz w:val="28"/>
          <w:szCs w:val="28"/>
        </w:rPr>
        <w:t>este</w:t>
      </w:r>
      <w:proofErr w:type="gramEnd"/>
      <w:r w:rsidRPr="00FC2D4F">
        <w:rPr>
          <w:sz w:val="28"/>
          <w:szCs w:val="28"/>
        </w:rPr>
        <w:t xml:space="preserve"> descris ca fiind </w:t>
      </w:r>
      <w:r w:rsidRPr="00FC2D4F">
        <w:rPr>
          <w:rStyle w:val="Robust"/>
          <w:rFonts w:eastAsiaTheme="majorEastAsia"/>
          <w:b w:val="0"/>
          <w:sz w:val="28"/>
          <w:szCs w:val="28"/>
        </w:rPr>
        <w:t>„închis la culoare și cu un gust bun ușor”</w:t>
      </w:r>
      <w:r w:rsidRPr="00FC2D4F">
        <w:rPr>
          <w:sz w:val="28"/>
          <w:szCs w:val="28"/>
        </w:rPr>
        <w:t xml:space="preserve">, care poate fi aromatizat foarte simpluîn diferite moduri, în funcție de nevoi. </w:t>
      </w:r>
      <w:proofErr w:type="gramStart"/>
      <w:r w:rsidRPr="00FC2D4F">
        <w:rPr>
          <w:sz w:val="28"/>
          <w:szCs w:val="28"/>
        </w:rPr>
        <w:t>Funcționează deosebit de bine în combinație cu proteine din mazăre și amidon, dar poate fi utilizat în orice tip de cereale procesate pentru micul dejun, inclusiv în batoanele de cereale.</w:t>
      </w:r>
      <w:proofErr w:type="gramEnd"/>
    </w:p>
    <w:p w:rsidR="00361AED" w:rsidRPr="00FC2D4F" w:rsidRDefault="00361AED" w:rsidP="00361AED">
      <w:pPr>
        <w:pStyle w:val="NormalWeb"/>
        <w:shd w:val="clear" w:color="auto" w:fill="FFFFFF" w:themeFill="background1"/>
        <w:rPr>
          <w:sz w:val="28"/>
          <w:szCs w:val="28"/>
        </w:rPr>
      </w:pPr>
      <w:r w:rsidRPr="00FC2D4F">
        <w:rPr>
          <w:sz w:val="28"/>
          <w:szCs w:val="28"/>
        </w:rPr>
        <w:t>Poate fi utilizat și în chifle și pâine neagră fără cereale și fără gluten; orice tip de alternative la carne, inclusiv pateuri și alt produse vegetale bogate în proteine; orice tip de produse realizate din carne măcinată în formă de chiftele; orice tip de cereale prăjite sau extrudate, semințe sau produse pe bază de rădăcini; și orice tip de batoane de cereale amestecate inclusiv cele cu nuci, stafide și curmale.</w:t>
      </w:r>
    </w:p>
    <w:p w:rsidR="00361AED" w:rsidRPr="00FC2D4F" w:rsidRDefault="00361AED" w:rsidP="00361AED">
      <w:pPr>
        <w:pStyle w:val="NormalWeb"/>
        <w:shd w:val="clear" w:color="auto" w:fill="FFFFFF" w:themeFill="background1"/>
        <w:rPr>
          <w:sz w:val="28"/>
          <w:szCs w:val="28"/>
        </w:rPr>
      </w:pPr>
      <w:r w:rsidRPr="00FC2D4F">
        <w:rPr>
          <w:sz w:val="28"/>
          <w:szCs w:val="28"/>
        </w:rPr>
        <w:t xml:space="preserve">Mai mult, absorbția </w:t>
      </w:r>
      <w:proofErr w:type="gramStart"/>
      <w:r w:rsidRPr="00FC2D4F">
        <w:rPr>
          <w:sz w:val="28"/>
          <w:szCs w:val="28"/>
        </w:rPr>
        <w:t>sa</w:t>
      </w:r>
      <w:proofErr w:type="gramEnd"/>
      <w:r w:rsidRPr="00FC2D4F">
        <w:rPr>
          <w:sz w:val="28"/>
          <w:szCs w:val="28"/>
        </w:rPr>
        <w:t xml:space="preserve"> ridicată de apă îl recomandă pentru a fi folosit ca texturizant în unele rețete, a adăugat Riihinen.</w:t>
      </w:r>
    </w:p>
    <w:p w:rsidR="00361AED" w:rsidRPr="00FC2D4F" w:rsidRDefault="00361AED" w:rsidP="00361AED">
      <w:pPr>
        <w:pStyle w:val="NormalWeb"/>
        <w:shd w:val="clear" w:color="auto" w:fill="FFFFFF" w:themeFill="background1"/>
        <w:rPr>
          <w:sz w:val="28"/>
          <w:szCs w:val="28"/>
        </w:rPr>
      </w:pPr>
      <w:r w:rsidRPr="00FC2D4F">
        <w:rPr>
          <w:sz w:val="28"/>
          <w:szCs w:val="28"/>
        </w:rPr>
        <w:lastRenderedPageBreak/>
        <w:t xml:space="preserve">„BlackGrain este un texturizant grosier, brun închis, care pe lângă valoarea nutritivă asigură o absorbție ridicată a </w:t>
      </w:r>
      <w:proofErr w:type="gramStart"/>
      <w:r w:rsidRPr="00FC2D4F">
        <w:rPr>
          <w:sz w:val="28"/>
          <w:szCs w:val="28"/>
        </w:rPr>
        <w:t>apei ,</w:t>
      </w:r>
      <w:proofErr w:type="gramEnd"/>
      <w:r w:rsidRPr="00FC2D4F">
        <w:rPr>
          <w:sz w:val="28"/>
          <w:szCs w:val="28"/>
        </w:rPr>
        <w:t xml:space="preserve"> fapt care poate ajuta în procesul de extrudare a proteinelor vegetale texturate.</w:t>
      </w:r>
    </w:p>
    <w:p w:rsidR="00361AED" w:rsidRPr="00FC2D4F" w:rsidRDefault="00361AED" w:rsidP="00361AED">
      <w:pPr>
        <w:pStyle w:val="NormalWeb"/>
        <w:shd w:val="clear" w:color="auto" w:fill="FFFFFF" w:themeFill="background1"/>
        <w:rPr>
          <w:sz w:val="28"/>
          <w:szCs w:val="28"/>
        </w:rPr>
      </w:pPr>
      <w:proofErr w:type="gramStart"/>
      <w:r w:rsidRPr="00FC2D4F">
        <w:rPr>
          <w:sz w:val="28"/>
          <w:szCs w:val="28"/>
        </w:rPr>
        <w:t xml:space="preserve">“Datorită caracteristicilor sale fizice, se amestecă bine cu </w:t>
      </w:r>
      <w:hyperlink r:id="rId25" w:history="1">
        <w:r w:rsidRPr="00FC2D4F">
          <w:rPr>
            <w:rStyle w:val="Hyperlink"/>
            <w:rFonts w:eastAsiaTheme="majorEastAsia"/>
            <w:color w:val="auto"/>
            <w:sz w:val="28"/>
            <w:szCs w:val="28"/>
          </w:rPr>
          <w:t>ingrediente</w:t>
        </w:r>
      </w:hyperlink>
      <w:r w:rsidRPr="00FC2D4F">
        <w:rPr>
          <w:sz w:val="28"/>
          <w:szCs w:val="28"/>
        </w:rPr>
        <w:t xml:space="preserve"> uscate, de exemplu cu făină pentru coacere sau gustări crocante și pâine neagră, sau în produse din mazăre și fasole.</w:t>
      </w:r>
      <w:proofErr w:type="gramEnd"/>
      <w:r w:rsidRPr="00FC2D4F">
        <w:rPr>
          <w:sz w:val="28"/>
          <w:szCs w:val="28"/>
        </w:rPr>
        <w:t xml:space="preserve"> Capacitatea sa de absorbție a apei îmbunătățește umezeala produsului, textura produsului extrudat și randamentul acestuia</w:t>
      </w:r>
      <w:proofErr w:type="gramStart"/>
      <w:r w:rsidRPr="00FC2D4F">
        <w:rPr>
          <w:sz w:val="28"/>
          <w:szCs w:val="28"/>
        </w:rPr>
        <w:t>.“</w:t>
      </w:r>
      <w:proofErr w:type="gramEnd"/>
    </w:p>
    <w:p w:rsidR="00361AED" w:rsidRPr="00FC2D4F" w:rsidRDefault="00361AED" w:rsidP="00361AED">
      <w:pPr>
        <w:pStyle w:val="NormalWeb"/>
        <w:shd w:val="clear" w:color="auto" w:fill="FFFFFF" w:themeFill="background1"/>
        <w:rPr>
          <w:sz w:val="28"/>
          <w:szCs w:val="28"/>
        </w:rPr>
      </w:pPr>
      <w:proofErr w:type="gramStart"/>
      <w:r w:rsidRPr="00FC2D4F">
        <w:rPr>
          <w:sz w:val="28"/>
          <w:szCs w:val="28"/>
        </w:rPr>
        <w:t>„Dezvoltăm ingredientul actual BlackGrain cu o abordare orientată spre client.</w:t>
      </w:r>
      <w:proofErr w:type="gramEnd"/>
      <w:r w:rsidRPr="00FC2D4F">
        <w:rPr>
          <w:sz w:val="28"/>
          <w:szCs w:val="28"/>
        </w:rPr>
        <w:t xml:space="preserve"> Luăm în considerare cerințele clienților noștri și îi ajutăm să găsească cel mai bun mod de a beneficia de BlackGrain în produsul lor”, </w:t>
      </w:r>
      <w:proofErr w:type="gramStart"/>
      <w:r w:rsidRPr="00FC2D4F">
        <w:rPr>
          <w:sz w:val="28"/>
          <w:szCs w:val="28"/>
        </w:rPr>
        <w:t>a</w:t>
      </w:r>
      <w:proofErr w:type="gramEnd"/>
      <w:r w:rsidRPr="00FC2D4F">
        <w:rPr>
          <w:sz w:val="28"/>
          <w:szCs w:val="28"/>
        </w:rPr>
        <w:t xml:space="preserve"> adăugat Riihinen.</w:t>
      </w:r>
    </w:p>
    <w:p w:rsidR="00361AED" w:rsidRPr="00FC2D4F" w:rsidRDefault="00361AED" w:rsidP="00361AED">
      <w:pPr>
        <w:pStyle w:val="Titlu4"/>
        <w:shd w:val="clear" w:color="auto" w:fill="FFFFFF" w:themeFill="background1"/>
        <w:spacing w:line="240" w:lineRule="auto"/>
        <w:rPr>
          <w:rFonts w:ascii="Times New Roman" w:hAnsi="Times New Roman" w:cs="Times New Roman"/>
          <w:b w:val="0"/>
          <w:i w:val="0"/>
          <w:color w:val="auto"/>
          <w:sz w:val="28"/>
          <w:szCs w:val="28"/>
        </w:rPr>
      </w:pPr>
      <w:r w:rsidRPr="00FC2D4F">
        <w:rPr>
          <w:rFonts w:ascii="Times New Roman" w:hAnsi="Times New Roman" w:cs="Times New Roman"/>
          <w:b w:val="0"/>
          <w:i w:val="0"/>
          <w:color w:val="auto"/>
          <w:sz w:val="28"/>
          <w:szCs w:val="28"/>
        </w:rPr>
        <w:t>Procesele de dezvoltare a produselor</w:t>
      </w:r>
    </w:p>
    <w:p w:rsidR="00361AED" w:rsidRPr="00FC2D4F" w:rsidRDefault="00361AED" w:rsidP="00361AED">
      <w:pPr>
        <w:pStyle w:val="NormalWeb"/>
        <w:shd w:val="clear" w:color="auto" w:fill="FFFFFF" w:themeFill="background1"/>
        <w:rPr>
          <w:sz w:val="28"/>
          <w:szCs w:val="28"/>
        </w:rPr>
      </w:pPr>
      <w:r w:rsidRPr="00FC2D4F">
        <w:rPr>
          <w:sz w:val="28"/>
          <w:szCs w:val="28"/>
        </w:rPr>
        <w:t xml:space="preserve">Apetit a început </w:t>
      </w:r>
      <w:proofErr w:type="gramStart"/>
      <w:r w:rsidRPr="00FC2D4F">
        <w:rPr>
          <w:sz w:val="28"/>
          <w:szCs w:val="28"/>
        </w:rPr>
        <w:t>să</w:t>
      </w:r>
      <w:proofErr w:type="gramEnd"/>
      <w:r w:rsidRPr="00FC2D4F">
        <w:rPr>
          <w:sz w:val="28"/>
          <w:szCs w:val="28"/>
        </w:rPr>
        <w:t xml:space="preserve"> dezvolte BlackGrain în 2017, iar noua aplicație alimentară a fost prezentată Comisiei la sfârșitul anului 2018.</w:t>
      </w:r>
    </w:p>
    <w:p w:rsidR="00361AED" w:rsidRPr="00FC2D4F" w:rsidRDefault="00361AED" w:rsidP="00361AED">
      <w:pPr>
        <w:pStyle w:val="NormalWeb"/>
        <w:shd w:val="clear" w:color="auto" w:fill="FFFFFF" w:themeFill="background1"/>
        <w:rPr>
          <w:sz w:val="28"/>
          <w:szCs w:val="28"/>
        </w:rPr>
      </w:pPr>
      <w:r w:rsidRPr="00FC2D4F">
        <w:rPr>
          <w:sz w:val="28"/>
          <w:szCs w:val="28"/>
        </w:rPr>
        <w:t xml:space="preserve">După </w:t>
      </w:r>
      <w:proofErr w:type="gramStart"/>
      <w:r w:rsidRPr="00FC2D4F">
        <w:rPr>
          <w:sz w:val="28"/>
          <w:szCs w:val="28"/>
        </w:rPr>
        <w:t>ce</w:t>
      </w:r>
      <w:proofErr w:type="gramEnd"/>
      <w:r w:rsidRPr="00FC2D4F">
        <w:rPr>
          <w:sz w:val="28"/>
          <w:szCs w:val="28"/>
        </w:rPr>
        <w:t xml:space="preserve"> a primit un aviz favorabil de evaluare a riscurilor de către Autoritatea Europeană pentru Siguranța Alimentelor la începutul acestui an, etapele de autorizare au fost continuate cu o gestionare a riscurilor de către Comisia Europeană în iulie 2020.</w:t>
      </w:r>
    </w:p>
    <w:p w:rsidR="00361AED" w:rsidRPr="00FC2D4F" w:rsidRDefault="00361AED" w:rsidP="00361AED">
      <w:pPr>
        <w:pStyle w:val="NormalWeb"/>
        <w:shd w:val="clear" w:color="auto" w:fill="FFFFFF" w:themeFill="background1"/>
        <w:rPr>
          <w:sz w:val="28"/>
          <w:szCs w:val="28"/>
        </w:rPr>
      </w:pPr>
      <w:proofErr w:type="gramStart"/>
      <w:r w:rsidRPr="00FC2D4F">
        <w:rPr>
          <w:sz w:val="28"/>
          <w:szCs w:val="28"/>
        </w:rPr>
        <w:t>„Comisia a solicitat EFSA un aviz cu privire la siguranța ingredientului semințelor de rapiță în iunie 2019.</w:t>
      </w:r>
      <w:proofErr w:type="gramEnd"/>
      <w:r w:rsidRPr="00FC2D4F">
        <w:rPr>
          <w:sz w:val="28"/>
          <w:szCs w:val="28"/>
        </w:rPr>
        <w:t xml:space="preserve"> </w:t>
      </w:r>
      <w:proofErr w:type="gramStart"/>
      <w:r w:rsidRPr="00FC2D4F">
        <w:rPr>
          <w:sz w:val="28"/>
          <w:szCs w:val="28"/>
        </w:rPr>
        <w:t>EFSA a dat avizul său favorabil pentru BlackGrain în iulie 2020 și cererea a fost retransmisă Comisiei.</w:t>
      </w:r>
      <w:proofErr w:type="gramEnd"/>
      <w:r w:rsidRPr="00FC2D4F">
        <w:rPr>
          <w:sz w:val="28"/>
          <w:szCs w:val="28"/>
        </w:rPr>
        <w:t xml:space="preserve"> Acesta a fost procesată rapid în intervalul de timp aplicabil</w:t>
      </w:r>
      <w:proofErr w:type="gramStart"/>
      <w:r w:rsidRPr="00FC2D4F">
        <w:rPr>
          <w:sz w:val="28"/>
          <w:szCs w:val="28"/>
        </w:rPr>
        <w:t>.“</w:t>
      </w:r>
      <w:proofErr w:type="gramEnd"/>
    </w:p>
    <w:p w:rsidR="00361AED" w:rsidRPr="00FC2D4F" w:rsidRDefault="00361AED" w:rsidP="00361AED">
      <w:pPr>
        <w:pStyle w:val="NormalWeb"/>
        <w:shd w:val="clear" w:color="auto" w:fill="FFFFFF" w:themeFill="background1"/>
        <w:rPr>
          <w:sz w:val="28"/>
          <w:szCs w:val="28"/>
        </w:rPr>
      </w:pPr>
      <w:proofErr w:type="gramStart"/>
      <w:r w:rsidRPr="00FC2D4F">
        <w:rPr>
          <w:sz w:val="28"/>
          <w:szCs w:val="28"/>
        </w:rPr>
        <w:t>În perioada de așteptare pentru autorizare, Apetit a luat deja măsuri de dezvoltare ulterioară a BlackGrain.</w:t>
      </w:r>
      <w:proofErr w:type="gramEnd"/>
    </w:p>
    <w:p w:rsidR="00361AED" w:rsidRPr="00FC2D4F" w:rsidRDefault="00361AED" w:rsidP="00361AED">
      <w:pPr>
        <w:pStyle w:val="NormalWeb"/>
        <w:shd w:val="clear" w:color="auto" w:fill="FFFFFF" w:themeFill="background1"/>
        <w:rPr>
          <w:sz w:val="28"/>
          <w:szCs w:val="28"/>
        </w:rPr>
      </w:pPr>
      <w:proofErr w:type="gramStart"/>
      <w:r w:rsidRPr="00FC2D4F">
        <w:rPr>
          <w:sz w:val="28"/>
          <w:szCs w:val="28"/>
        </w:rPr>
        <w:t>„Vom investi în inițierea producției pilot, pentru a putea testa BlackGrain pe o scară mai mare cu potențiali clienți. În plus, vom continua să evaluăm posibilitățile privind comercializarea ingredientului”, a spus Mäki.</w:t>
      </w:r>
      <w:proofErr w:type="gramEnd"/>
    </w:p>
    <w:p w:rsidR="00361AED" w:rsidRPr="00FC2D4F" w:rsidRDefault="00361AED" w:rsidP="00361AED">
      <w:pPr>
        <w:pStyle w:val="NormalWeb"/>
        <w:shd w:val="clear" w:color="auto" w:fill="FFFFFF" w:themeFill="background1"/>
        <w:rPr>
          <w:sz w:val="28"/>
          <w:szCs w:val="28"/>
        </w:rPr>
      </w:pPr>
      <w:r w:rsidRPr="00FC2D4F">
        <w:rPr>
          <w:sz w:val="28"/>
          <w:szCs w:val="28"/>
        </w:rPr>
        <w:t xml:space="preserve">Pentru a comercializa </w:t>
      </w:r>
      <w:proofErr w:type="gramStart"/>
      <w:r w:rsidRPr="00FC2D4F">
        <w:rPr>
          <w:sz w:val="28"/>
          <w:szCs w:val="28"/>
        </w:rPr>
        <w:t>un</w:t>
      </w:r>
      <w:proofErr w:type="gramEnd"/>
      <w:r w:rsidRPr="00FC2D4F">
        <w:rPr>
          <w:sz w:val="28"/>
          <w:szCs w:val="28"/>
        </w:rPr>
        <w:t xml:space="preserve"> produs alimentar nou în UE, produsul trebuie să primească o autorizație alimentară de la Comisia Europeană. Scopul acestui proces </w:t>
      </w:r>
      <w:proofErr w:type="gramStart"/>
      <w:r w:rsidRPr="00FC2D4F">
        <w:rPr>
          <w:sz w:val="28"/>
          <w:szCs w:val="28"/>
        </w:rPr>
        <w:t>este</w:t>
      </w:r>
      <w:proofErr w:type="gramEnd"/>
      <w:r w:rsidRPr="00FC2D4F">
        <w:rPr>
          <w:sz w:val="28"/>
          <w:szCs w:val="28"/>
        </w:rPr>
        <w:t xml:space="preserve"> de a asigura siguranța alimentară a tuturor alimentelor noi.</w:t>
      </w:r>
    </w:p>
    <w:p w:rsidR="00361AED" w:rsidRPr="00FC2D4F" w:rsidRDefault="00361AED" w:rsidP="00361AED">
      <w:pPr>
        <w:pStyle w:val="par"/>
        <w:shd w:val="clear" w:color="auto" w:fill="FFFFFF" w:themeFill="background1"/>
        <w:rPr>
          <w:sz w:val="28"/>
          <w:szCs w:val="28"/>
        </w:rPr>
      </w:pPr>
    </w:p>
    <w:p w:rsidR="00361AED" w:rsidRPr="00FC2D4F" w:rsidRDefault="00361AED" w:rsidP="00361AED">
      <w:pPr>
        <w:pStyle w:val="Titlu1"/>
        <w:shd w:val="clear" w:color="auto" w:fill="FFFFFF" w:themeFill="background1"/>
        <w:rPr>
          <w:b w:val="0"/>
          <w:sz w:val="28"/>
          <w:szCs w:val="28"/>
        </w:rPr>
      </w:pPr>
      <w:r w:rsidRPr="00FC2D4F">
        <w:rPr>
          <w:b w:val="0"/>
          <w:sz w:val="28"/>
          <w:szCs w:val="28"/>
        </w:rPr>
        <w:t>.................................................................</w:t>
      </w:r>
    </w:p>
    <w:p w:rsidR="00361AED" w:rsidRPr="00FC2D4F" w:rsidRDefault="00361AED" w:rsidP="00361AED">
      <w:pPr>
        <w:pStyle w:val="Titlu1"/>
        <w:shd w:val="clear" w:color="auto" w:fill="FFFFFF" w:themeFill="background1"/>
        <w:rPr>
          <w:b w:val="0"/>
          <w:sz w:val="28"/>
          <w:szCs w:val="28"/>
        </w:rPr>
      </w:pPr>
      <w:r w:rsidRPr="00FC2D4F">
        <w:rPr>
          <w:b w:val="0"/>
          <w:sz w:val="28"/>
          <w:szCs w:val="28"/>
        </w:rPr>
        <w:lastRenderedPageBreak/>
        <w:t>Franta</w:t>
      </w:r>
    </w:p>
    <w:p w:rsidR="00361AED" w:rsidRPr="00FC2D4F" w:rsidRDefault="00361AED" w:rsidP="00AB3A7C">
      <w:pPr>
        <w:pStyle w:val="Titlu1"/>
        <w:shd w:val="clear" w:color="auto" w:fill="FFFFFF" w:themeFill="background1"/>
        <w:rPr>
          <w:sz w:val="28"/>
          <w:szCs w:val="28"/>
        </w:rPr>
      </w:pPr>
      <w:r w:rsidRPr="00AB3A7C">
        <w:rPr>
          <w:color w:val="FF0000"/>
          <w:sz w:val="28"/>
          <w:szCs w:val="28"/>
          <w:u w:val="single"/>
        </w:rPr>
        <w:t>Peste o tonă de mâncare și băutură primite de acasă de români pentru sărbători, distruse de poliția din Franța</w:t>
      </w:r>
      <w:r w:rsidRPr="00FC2D4F">
        <w:rPr>
          <w:b w:val="0"/>
          <w:sz w:val="28"/>
          <w:szCs w:val="28"/>
        </w:rPr>
        <w:t xml:space="preserve"> 20-12-</w:t>
      </w:r>
      <w:proofErr w:type="gramStart"/>
      <w:r w:rsidRPr="00FC2D4F">
        <w:rPr>
          <w:b w:val="0"/>
          <w:sz w:val="28"/>
          <w:szCs w:val="28"/>
        </w:rPr>
        <w:t>2020 ,</w:t>
      </w:r>
      <w:proofErr w:type="gramEnd"/>
      <w:r w:rsidRPr="00FC2D4F">
        <w:rPr>
          <w:b w:val="0"/>
          <w:sz w:val="28"/>
          <w:szCs w:val="28"/>
        </w:rPr>
        <w:t xml:space="preserve"> </w:t>
      </w:r>
      <w:hyperlink r:id="rId26" w:history="1">
        <w:r w:rsidRPr="00FC2D4F">
          <w:rPr>
            <w:rStyle w:val="Hyperlink"/>
            <w:rFonts w:eastAsiaTheme="majorEastAsia"/>
            <w:b w:val="0"/>
            <w:color w:val="auto"/>
            <w:sz w:val="28"/>
            <w:szCs w:val="28"/>
          </w:rPr>
          <w:t>Cristian Anton</w:t>
        </w:r>
      </w:hyperlink>
      <w:r w:rsidRPr="00FC2D4F">
        <w:rPr>
          <w:b w:val="0"/>
          <w:sz w:val="28"/>
          <w:szCs w:val="28"/>
        </w:rPr>
        <w:t xml:space="preserve"> </w:t>
      </w:r>
      <w:r w:rsidRPr="00FC2D4F">
        <w:rPr>
          <w:noProof/>
          <w:sz w:val="28"/>
          <w:szCs w:val="28"/>
        </w:rPr>
        <w:drawing>
          <wp:inline distT="0" distB="0" distL="0" distR="0">
            <wp:extent cx="4822166" cy="2735334"/>
            <wp:effectExtent l="19050" t="0" r="0" b="0"/>
            <wp:docPr id="15" name="image62165015" descr="Peste o tonă de mâncare și băutură primite de acasă de români pentru sărbători, distruse de poliția din Franț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2165015" descr="Peste o tonă de mâncare și băutură primite de acasă de români pentru sărbători, distruse de poliția din Franța"/>
                    <pic:cNvPicPr>
                      <a:picLocks noChangeAspect="1" noChangeArrowheads="1"/>
                    </pic:cNvPicPr>
                  </pic:nvPicPr>
                  <pic:blipFill>
                    <a:blip r:embed="rId27" cstate="print"/>
                    <a:srcRect/>
                    <a:stretch>
                      <a:fillRect/>
                    </a:stretch>
                  </pic:blipFill>
                  <pic:spPr bwMode="auto">
                    <a:xfrm>
                      <a:off x="0" y="0"/>
                      <a:ext cx="4823379" cy="2736022"/>
                    </a:xfrm>
                    <a:prstGeom prst="rect">
                      <a:avLst/>
                    </a:prstGeom>
                    <a:noFill/>
                    <a:ln w="9525">
                      <a:noFill/>
                      <a:miter lim="800000"/>
                      <a:headEnd/>
                      <a:tailEnd/>
                    </a:ln>
                  </pic:spPr>
                </pic:pic>
              </a:graphicData>
            </a:graphic>
          </wp:inline>
        </w:drawing>
      </w:r>
      <w:r w:rsidRPr="00FC2D4F">
        <w:rPr>
          <w:sz w:val="28"/>
          <w:szCs w:val="28"/>
        </w:rPr>
        <w:t xml:space="preserve"> </w:t>
      </w:r>
      <w:r w:rsidRPr="00AB3A7C">
        <w:rPr>
          <w:b w:val="0"/>
          <w:sz w:val="28"/>
          <w:szCs w:val="28"/>
        </w:rPr>
        <w:t>Poliția Municipală Nisa</w:t>
      </w:r>
      <w:r w:rsidRPr="00FC2D4F">
        <w:rPr>
          <w:sz w:val="28"/>
          <w:szCs w:val="28"/>
        </w:rPr>
        <w:t xml:space="preserve"> </w:t>
      </w:r>
    </w:p>
    <w:p w:rsidR="00361AED" w:rsidRPr="00AB3A7C" w:rsidRDefault="00361AED" w:rsidP="00361AED">
      <w:pPr>
        <w:pStyle w:val="NormalWeb"/>
        <w:shd w:val="clear" w:color="auto" w:fill="FFFFFF" w:themeFill="background1"/>
        <w:rPr>
          <w:b/>
          <w:sz w:val="28"/>
          <w:szCs w:val="28"/>
        </w:rPr>
      </w:pPr>
      <w:r w:rsidRPr="00AB3A7C">
        <w:rPr>
          <w:b/>
          <w:sz w:val="28"/>
          <w:szCs w:val="28"/>
        </w:rPr>
        <w:t>Polițiștii și vameșii din Nisa au confiscat și distrus 1</w:t>
      </w:r>
      <w:proofErr w:type="gramStart"/>
      <w:r w:rsidRPr="00AB3A7C">
        <w:rPr>
          <w:b/>
          <w:sz w:val="28"/>
          <w:szCs w:val="28"/>
        </w:rPr>
        <w:t>,2</w:t>
      </w:r>
      <w:proofErr w:type="gramEnd"/>
      <w:r w:rsidRPr="00AB3A7C">
        <w:rPr>
          <w:b/>
          <w:sz w:val="28"/>
          <w:szCs w:val="28"/>
        </w:rPr>
        <w:t xml:space="preserve"> tone de alimente, mâncare gătită și băuturi primite de românii din oraș de acasă pentru sărbători. </w:t>
      </w:r>
      <w:proofErr w:type="gramStart"/>
      <w:r w:rsidRPr="00AB3A7C">
        <w:rPr>
          <w:b/>
          <w:sz w:val="28"/>
          <w:szCs w:val="28"/>
        </w:rPr>
        <w:t>Oamenii legii au invocat faptul că mâncarea a fost transportată în condiții improprii.</w:t>
      </w:r>
      <w:proofErr w:type="gramEnd"/>
    </w:p>
    <w:p w:rsidR="00361AED" w:rsidRPr="00FC2D4F" w:rsidRDefault="00361AED" w:rsidP="00361AED">
      <w:pPr>
        <w:pStyle w:val="NormalWeb"/>
        <w:shd w:val="clear" w:color="auto" w:fill="FFFFFF" w:themeFill="background1"/>
        <w:rPr>
          <w:sz w:val="28"/>
          <w:szCs w:val="28"/>
        </w:rPr>
      </w:pPr>
      <w:r w:rsidRPr="00FC2D4F">
        <w:rPr>
          <w:sz w:val="28"/>
          <w:szCs w:val="28"/>
        </w:rPr>
        <w:t xml:space="preserve">Sute de colete trimise în Franța de cetățeni din România și Republica Moldova au fost confiscate și distruse vineri, în urma unui control efectuat de poliția, vama și direcția regională a mediului din Nisa, scrie </w:t>
      </w:r>
      <w:hyperlink r:id="rId28" w:history="1">
        <w:r w:rsidRPr="00FC2D4F">
          <w:rPr>
            <w:rStyle w:val="Hyperlink"/>
            <w:rFonts w:eastAsiaTheme="majorEastAsia"/>
            <w:color w:val="auto"/>
            <w:sz w:val="28"/>
            <w:szCs w:val="28"/>
          </w:rPr>
          <w:t>Unimedia</w:t>
        </w:r>
      </w:hyperlink>
      <w:r w:rsidRPr="00FC2D4F">
        <w:rPr>
          <w:sz w:val="28"/>
          <w:szCs w:val="28"/>
        </w:rPr>
        <w:t xml:space="preserve">, care citează </w:t>
      </w:r>
      <w:hyperlink r:id="rId29" w:history="1">
        <w:r w:rsidRPr="00FC2D4F">
          <w:rPr>
            <w:rStyle w:val="Hyperlink"/>
            <w:rFonts w:eastAsiaTheme="majorEastAsia"/>
            <w:color w:val="auto"/>
            <w:sz w:val="28"/>
            <w:szCs w:val="28"/>
          </w:rPr>
          <w:t>presa franceză</w:t>
        </w:r>
      </w:hyperlink>
      <w:r w:rsidRPr="00FC2D4F">
        <w:rPr>
          <w:sz w:val="28"/>
          <w:szCs w:val="28"/>
        </w:rPr>
        <w:t>.</w:t>
      </w:r>
    </w:p>
    <w:p w:rsidR="00361AED" w:rsidRPr="00FC2D4F" w:rsidRDefault="00361AED" w:rsidP="00361AED">
      <w:pPr>
        <w:pStyle w:val="NormalWeb"/>
        <w:shd w:val="clear" w:color="auto" w:fill="FFFFFF" w:themeFill="background1"/>
        <w:rPr>
          <w:sz w:val="28"/>
          <w:szCs w:val="28"/>
        </w:rPr>
      </w:pPr>
      <w:r w:rsidRPr="00FC2D4F">
        <w:rPr>
          <w:sz w:val="28"/>
          <w:szCs w:val="28"/>
        </w:rPr>
        <w:t xml:space="preserve">În pachetele primite de acasă românii din Nisa așteptau mâncărurile gătite și băuturile tradiționale de sărbători pregătite de familiile lor din România, dar printre obiectele confiscate s-au aflat și țigări, aspiratoare și chiar scaune. </w:t>
      </w:r>
    </w:p>
    <w:p w:rsidR="00361AED" w:rsidRPr="00FC2D4F" w:rsidRDefault="00361AED" w:rsidP="00361AED">
      <w:pPr>
        <w:pStyle w:val="NormalWeb"/>
        <w:shd w:val="clear" w:color="auto" w:fill="FFFFFF" w:themeFill="background1"/>
        <w:rPr>
          <w:sz w:val="28"/>
          <w:szCs w:val="28"/>
        </w:rPr>
      </w:pPr>
      <w:r w:rsidRPr="00FC2D4F">
        <w:rPr>
          <w:sz w:val="28"/>
          <w:szCs w:val="28"/>
        </w:rPr>
        <w:t xml:space="preserve">Autoritățile din Nisa au oprit și verificat trei camioane din Moldova și </w:t>
      </w:r>
      <w:hyperlink r:id="rId30" w:history="1">
        <w:r w:rsidRPr="00FC2D4F">
          <w:rPr>
            <w:rStyle w:val="Hyperlink"/>
            <w:rFonts w:eastAsiaTheme="majorEastAsia"/>
            <w:color w:val="auto"/>
            <w:sz w:val="28"/>
            <w:szCs w:val="28"/>
          </w:rPr>
          <w:t>România</w:t>
        </w:r>
      </w:hyperlink>
      <w:r w:rsidRPr="00FC2D4F">
        <w:rPr>
          <w:sz w:val="28"/>
          <w:szCs w:val="28"/>
        </w:rPr>
        <w:t xml:space="preserve"> în care erau 500 de colete, având în interior 234 pachete de țigări de contrabandă, aproape 250 de litri de alcool, aspiratoare, scaune și 1,2 tone de alimente.</w:t>
      </w:r>
    </w:p>
    <w:p w:rsidR="00361AED" w:rsidRPr="00FC2D4F" w:rsidRDefault="00361AED" w:rsidP="00361AED">
      <w:pPr>
        <w:pStyle w:val="NormalWeb"/>
        <w:shd w:val="clear" w:color="auto" w:fill="FFFFFF" w:themeFill="background1"/>
        <w:rPr>
          <w:sz w:val="28"/>
          <w:szCs w:val="28"/>
        </w:rPr>
      </w:pPr>
      <w:proofErr w:type="gramStart"/>
      <w:r w:rsidRPr="00FC2D4F">
        <w:rPr>
          <w:sz w:val="28"/>
          <w:szCs w:val="28"/>
        </w:rPr>
        <w:t xml:space="preserve">Țigările și alcoolul au fost confiscate, iar </w:t>
      </w:r>
      <w:hyperlink r:id="rId31" w:history="1">
        <w:r w:rsidRPr="00FC2D4F">
          <w:rPr>
            <w:rStyle w:val="Hyperlink"/>
            <w:rFonts w:eastAsiaTheme="majorEastAsia"/>
            <w:color w:val="auto"/>
            <w:sz w:val="28"/>
            <w:szCs w:val="28"/>
          </w:rPr>
          <w:t>mâncarea (</w:t>
        </w:r>
      </w:hyperlink>
      <w:r w:rsidRPr="00FC2D4F">
        <w:rPr>
          <w:sz w:val="28"/>
          <w:szCs w:val="28"/>
        </w:rPr>
        <w:t>carne, pește, brânzeturi și alimente gata preparate) a fost distrusă pe loc, invocându-se faptul că a fost transportată timp de mai multe zile, fără a respecta regulile sanitare.</w:t>
      </w:r>
      <w:proofErr w:type="gramEnd"/>
    </w:p>
    <w:p w:rsidR="00361AED" w:rsidRPr="00FC2D4F" w:rsidRDefault="00361AED" w:rsidP="00361AED">
      <w:pPr>
        <w:pStyle w:val="NormalWeb"/>
        <w:shd w:val="clear" w:color="auto" w:fill="FFFFFF" w:themeFill="background1"/>
        <w:rPr>
          <w:sz w:val="28"/>
          <w:szCs w:val="28"/>
        </w:rPr>
      </w:pPr>
      <w:r w:rsidRPr="00FC2D4F">
        <w:rPr>
          <w:sz w:val="28"/>
          <w:szCs w:val="28"/>
        </w:rPr>
        <w:lastRenderedPageBreak/>
        <w:t xml:space="preserve">În schimb, mobilierul și aparatele de uz casnic au fost returnate, iar mașinile au fost confiscare, urmând a fi înapoiate proprietarilor după </w:t>
      </w:r>
      <w:proofErr w:type="gramStart"/>
      <w:r w:rsidRPr="00FC2D4F">
        <w:rPr>
          <w:sz w:val="28"/>
          <w:szCs w:val="28"/>
        </w:rPr>
        <w:t>ce</w:t>
      </w:r>
      <w:proofErr w:type="gramEnd"/>
      <w:r w:rsidRPr="00FC2D4F">
        <w:rPr>
          <w:sz w:val="28"/>
          <w:szCs w:val="28"/>
        </w:rPr>
        <w:t xml:space="preserve"> aceștia vor plăti amenzile pentru transportul ilegal de marfă.</w:t>
      </w:r>
    </w:p>
    <w:p w:rsidR="00361AED" w:rsidRPr="00FC2D4F" w:rsidRDefault="00361AED" w:rsidP="00361AED">
      <w:pPr>
        <w:pStyle w:val="Titlu1"/>
        <w:shd w:val="clear" w:color="auto" w:fill="FFFFFF" w:themeFill="background1"/>
        <w:rPr>
          <w:b w:val="0"/>
          <w:sz w:val="28"/>
          <w:szCs w:val="28"/>
        </w:rPr>
      </w:pPr>
      <w:r w:rsidRPr="00FC2D4F">
        <w:rPr>
          <w:b w:val="0"/>
          <w:sz w:val="28"/>
          <w:szCs w:val="28"/>
        </w:rPr>
        <w:t>DANEMARCA</w:t>
      </w:r>
    </w:p>
    <w:p w:rsidR="00361AED" w:rsidRPr="00FC2D4F" w:rsidRDefault="00361AED" w:rsidP="00361AED">
      <w:pPr>
        <w:pStyle w:val="Titlu1"/>
        <w:shd w:val="clear" w:color="auto" w:fill="FFFFFF" w:themeFill="background1"/>
        <w:rPr>
          <w:b w:val="0"/>
          <w:sz w:val="28"/>
          <w:szCs w:val="28"/>
        </w:rPr>
      </w:pPr>
      <w:r w:rsidRPr="00AB3A7C">
        <w:rPr>
          <w:color w:val="FF0000"/>
          <w:sz w:val="28"/>
          <w:szCs w:val="28"/>
          <w:u w:val="single"/>
        </w:rPr>
        <w:t xml:space="preserve">Danemarca </w:t>
      </w:r>
      <w:proofErr w:type="gramStart"/>
      <w:r w:rsidRPr="00AB3A7C">
        <w:rPr>
          <w:color w:val="FF0000"/>
          <w:sz w:val="28"/>
          <w:szCs w:val="28"/>
          <w:u w:val="single"/>
        </w:rPr>
        <w:t>va</w:t>
      </w:r>
      <w:proofErr w:type="gramEnd"/>
      <w:r w:rsidRPr="00AB3A7C">
        <w:rPr>
          <w:color w:val="FF0000"/>
          <w:sz w:val="28"/>
          <w:szCs w:val="28"/>
          <w:u w:val="single"/>
        </w:rPr>
        <w:t xml:space="preserve"> dezgropa 4 milioane de nurci sacrificate</w:t>
      </w:r>
      <w:r w:rsidRPr="00FC2D4F">
        <w:rPr>
          <w:b w:val="0"/>
          <w:sz w:val="28"/>
          <w:szCs w:val="28"/>
        </w:rPr>
        <w:t xml:space="preserve"> </w:t>
      </w:r>
      <w:r w:rsidRPr="00FC2D4F">
        <w:rPr>
          <w:b w:val="0"/>
          <w:bCs w:val="0"/>
          <w:sz w:val="28"/>
          <w:szCs w:val="28"/>
        </w:rPr>
        <w:t xml:space="preserve">S.B. </w:t>
      </w:r>
      <w:hyperlink r:id="rId32" w:history="1">
        <w:r w:rsidRPr="00FC2D4F">
          <w:rPr>
            <w:rStyle w:val="Hyperlink"/>
            <w:rFonts w:eastAsiaTheme="majorEastAsia"/>
            <w:b w:val="0"/>
            <w:color w:val="auto"/>
            <w:sz w:val="28"/>
            <w:szCs w:val="28"/>
          </w:rPr>
          <w:t>Internaţional</w:t>
        </w:r>
      </w:hyperlink>
      <w:r w:rsidRPr="00FC2D4F">
        <w:rPr>
          <w:b w:val="0"/>
          <w:sz w:val="28"/>
          <w:szCs w:val="28"/>
        </w:rPr>
        <w:t xml:space="preserve"> / </w:t>
      </w:r>
      <w:r w:rsidRPr="00FC2D4F">
        <w:rPr>
          <w:rStyle w:val="daytxt"/>
          <w:b w:val="0"/>
          <w:sz w:val="28"/>
          <w:szCs w:val="28"/>
        </w:rPr>
        <w:t>21 decembrie</w:t>
      </w:r>
    </w:p>
    <w:p w:rsidR="00361AED" w:rsidRPr="00AB3A7C" w:rsidRDefault="00361AED" w:rsidP="00361AED">
      <w:pPr>
        <w:pStyle w:val="par"/>
        <w:shd w:val="clear" w:color="auto" w:fill="FFFFFF" w:themeFill="background1"/>
        <w:rPr>
          <w:b/>
          <w:sz w:val="28"/>
          <w:szCs w:val="28"/>
        </w:rPr>
      </w:pPr>
      <w:r w:rsidRPr="00AB3A7C">
        <w:rPr>
          <w:b/>
          <w:sz w:val="28"/>
          <w:szCs w:val="28"/>
        </w:rPr>
        <w:t xml:space="preserve">Guvernul danez şi-a asigurat o majoritate politică pentru </w:t>
      </w:r>
      <w:proofErr w:type="gramStart"/>
      <w:r w:rsidRPr="00AB3A7C">
        <w:rPr>
          <w:b/>
          <w:sz w:val="28"/>
          <w:szCs w:val="28"/>
        </w:rPr>
        <w:t>un</w:t>
      </w:r>
      <w:proofErr w:type="gramEnd"/>
      <w:r w:rsidRPr="00AB3A7C">
        <w:rPr>
          <w:b/>
          <w:sz w:val="28"/>
          <w:szCs w:val="28"/>
        </w:rPr>
        <w:t xml:space="preserve"> plan de exhumare şi incinerare a milioane de carcase de nurci care au fost sacrificate şi îngropate de urgenţă luna trecută pentru a combate o mutaţie a coronavirusului, a anunţat duminică un membru al cabinetului, informează Agerpres.</w:t>
      </w:r>
    </w:p>
    <w:p w:rsidR="00361AED" w:rsidRPr="00FC2D4F" w:rsidRDefault="00361AED" w:rsidP="00361AED">
      <w:pPr>
        <w:pStyle w:val="par"/>
        <w:shd w:val="clear" w:color="auto" w:fill="FFFFFF" w:themeFill="background1"/>
        <w:rPr>
          <w:sz w:val="28"/>
          <w:szCs w:val="28"/>
        </w:rPr>
      </w:pPr>
      <w:r w:rsidRPr="00FC2D4F">
        <w:rPr>
          <w:sz w:val="28"/>
          <w:szCs w:val="28"/>
        </w:rPr>
        <w:t xml:space="preserve">Aproximativ 4 milioane de cadavre ale animalelor sacrificate au fost înhumate în gropi comune pe </w:t>
      </w:r>
      <w:proofErr w:type="gramStart"/>
      <w:r w:rsidRPr="00FC2D4F">
        <w:rPr>
          <w:sz w:val="28"/>
          <w:szCs w:val="28"/>
        </w:rPr>
        <w:t>un</w:t>
      </w:r>
      <w:proofErr w:type="gramEnd"/>
      <w:r w:rsidRPr="00FC2D4F">
        <w:rPr>
          <w:sz w:val="28"/>
          <w:szCs w:val="28"/>
        </w:rPr>
        <w:t xml:space="preserve"> teren deţinut de armată, ceea ce a provocat temeri că procesul de descompunere a carcaselor ar putea contamina apa potabilă sau zonele în care oamenii înoată.</w:t>
      </w:r>
    </w:p>
    <w:p w:rsidR="00361AED" w:rsidRPr="00FC2D4F" w:rsidRDefault="00361AED" w:rsidP="00361AED">
      <w:pPr>
        <w:pStyle w:val="par"/>
        <w:shd w:val="clear" w:color="auto" w:fill="FFFFFF" w:themeFill="background1"/>
        <w:rPr>
          <w:sz w:val="28"/>
          <w:szCs w:val="28"/>
        </w:rPr>
      </w:pPr>
      <w:proofErr w:type="gramStart"/>
      <w:r w:rsidRPr="00FC2D4F">
        <w:rPr>
          <w:sz w:val="28"/>
          <w:szCs w:val="28"/>
        </w:rPr>
        <w:t>Peste 15 milioane de nurci au fost sacrificate începând din noiembrie după s-a descoperit că o mutaţie a coronavirusului a fost transmisă între aceste animale şi oameni.</w:t>
      </w:r>
      <w:proofErr w:type="gramEnd"/>
    </w:p>
    <w:p w:rsidR="00361AED" w:rsidRPr="00FC2D4F" w:rsidRDefault="00361AED" w:rsidP="00361AED">
      <w:pPr>
        <w:pStyle w:val="par"/>
        <w:shd w:val="clear" w:color="auto" w:fill="FFFFFF" w:themeFill="background1"/>
        <w:rPr>
          <w:sz w:val="28"/>
          <w:szCs w:val="28"/>
        </w:rPr>
      </w:pPr>
      <w:r w:rsidRPr="00FC2D4F">
        <w:rPr>
          <w:sz w:val="28"/>
          <w:szCs w:val="28"/>
        </w:rPr>
        <w:t xml:space="preserve">Conform acordului anunţat duminică, carcasele vor fi dezgropate şi incinerate după o perioadă de </w:t>
      </w:r>
      <w:proofErr w:type="gramStart"/>
      <w:r w:rsidRPr="00FC2D4F">
        <w:rPr>
          <w:sz w:val="28"/>
          <w:szCs w:val="28"/>
        </w:rPr>
        <w:t>şase</w:t>
      </w:r>
      <w:proofErr w:type="gramEnd"/>
      <w:r w:rsidRPr="00FC2D4F">
        <w:rPr>
          <w:sz w:val="28"/>
          <w:szCs w:val="28"/>
        </w:rPr>
        <w:t xml:space="preserve"> luni, când nu mai prezintă un risc de infecţie.</w:t>
      </w:r>
    </w:p>
    <w:p w:rsidR="00361AED" w:rsidRPr="00FC2D4F" w:rsidRDefault="00361AED" w:rsidP="00361AED">
      <w:pPr>
        <w:pStyle w:val="par"/>
        <w:shd w:val="clear" w:color="auto" w:fill="FFFFFF" w:themeFill="background1"/>
        <w:rPr>
          <w:sz w:val="28"/>
          <w:szCs w:val="28"/>
        </w:rPr>
      </w:pPr>
      <w:r w:rsidRPr="00FC2D4F">
        <w:rPr>
          <w:sz w:val="28"/>
          <w:szCs w:val="28"/>
        </w:rPr>
        <w:t>Aceasta a fost una dintre cele trei soluţii propuse de Administraţia Veterinară şi Alimentară din Danemarca.</w:t>
      </w:r>
    </w:p>
    <w:p w:rsidR="00361AED" w:rsidRPr="00FC2D4F" w:rsidRDefault="00361AED" w:rsidP="00361AED">
      <w:pPr>
        <w:pStyle w:val="par"/>
        <w:shd w:val="clear" w:color="auto" w:fill="FFFFFF" w:themeFill="background1"/>
        <w:rPr>
          <w:sz w:val="28"/>
          <w:szCs w:val="28"/>
        </w:rPr>
      </w:pPr>
      <w:r w:rsidRPr="00FC2D4F">
        <w:rPr>
          <w:sz w:val="28"/>
          <w:szCs w:val="28"/>
        </w:rPr>
        <w:t>"</w:t>
      </w:r>
      <w:proofErr w:type="gramStart"/>
      <w:r w:rsidRPr="00FC2D4F">
        <w:rPr>
          <w:sz w:val="28"/>
          <w:szCs w:val="28"/>
        </w:rPr>
        <w:t>Şase</w:t>
      </w:r>
      <w:proofErr w:type="gramEnd"/>
      <w:r w:rsidRPr="00FC2D4F">
        <w:rPr>
          <w:sz w:val="28"/>
          <w:szCs w:val="28"/>
        </w:rPr>
        <w:t xml:space="preserve"> luni pare mult timp... dar este în mod clar cea mai sigură soluţie", a declarat Rasmus Prehn, ministrul Agriculturii şi Pescuitului.</w:t>
      </w:r>
    </w:p>
    <w:p w:rsidR="00361AED" w:rsidRPr="00FC2D4F" w:rsidRDefault="00361AED" w:rsidP="00361AED">
      <w:pPr>
        <w:pStyle w:val="par"/>
        <w:shd w:val="clear" w:color="auto" w:fill="FFFFFF" w:themeFill="background1"/>
        <w:rPr>
          <w:sz w:val="28"/>
          <w:szCs w:val="28"/>
        </w:rPr>
      </w:pPr>
      <w:r w:rsidRPr="00FC2D4F">
        <w:rPr>
          <w:sz w:val="28"/>
          <w:szCs w:val="28"/>
        </w:rPr>
        <w:t xml:space="preserve">Săpăturile sunt preconizate </w:t>
      </w:r>
      <w:proofErr w:type="gramStart"/>
      <w:r w:rsidRPr="00FC2D4F">
        <w:rPr>
          <w:sz w:val="28"/>
          <w:szCs w:val="28"/>
        </w:rPr>
        <w:t>să</w:t>
      </w:r>
      <w:proofErr w:type="gramEnd"/>
      <w:r w:rsidRPr="00FC2D4F">
        <w:rPr>
          <w:sz w:val="28"/>
          <w:szCs w:val="28"/>
        </w:rPr>
        <w:t xml:space="preserve"> înceapă în luna mai, iar demersul de eliminare a carcaselor urmează să fie finalizat până în iulie.</w:t>
      </w:r>
    </w:p>
    <w:p w:rsidR="00361AED" w:rsidRPr="00FC2D4F" w:rsidRDefault="00361AED" w:rsidP="00361AED">
      <w:pPr>
        <w:pStyle w:val="par"/>
        <w:shd w:val="clear" w:color="auto" w:fill="FFFFFF" w:themeFill="background1"/>
        <w:rPr>
          <w:sz w:val="28"/>
          <w:szCs w:val="28"/>
        </w:rPr>
      </w:pPr>
      <w:r w:rsidRPr="00FC2D4F">
        <w:rPr>
          <w:sz w:val="28"/>
          <w:szCs w:val="28"/>
        </w:rPr>
        <w:t xml:space="preserve">Partidele centriste şi de stânga, dar şi guvernul social-democrat, au declarat că au luat în considerare constatările conform cărora carcasele nu prezintă </w:t>
      </w:r>
      <w:proofErr w:type="gramStart"/>
      <w:r w:rsidRPr="00FC2D4F">
        <w:rPr>
          <w:sz w:val="28"/>
          <w:szCs w:val="28"/>
        </w:rPr>
        <w:t>un</w:t>
      </w:r>
      <w:proofErr w:type="gramEnd"/>
      <w:r w:rsidRPr="00FC2D4F">
        <w:rPr>
          <w:sz w:val="28"/>
          <w:szCs w:val="28"/>
        </w:rPr>
        <w:t xml:space="preserve"> risc imediat pentru sursele de apă potabilă, potrivit Agerpres.</w:t>
      </w:r>
    </w:p>
    <w:p w:rsidR="00361AED" w:rsidRPr="00FC2D4F" w:rsidRDefault="00361AED" w:rsidP="00361AED">
      <w:pPr>
        <w:pStyle w:val="Titlu1"/>
        <w:shd w:val="clear" w:color="auto" w:fill="FFFFFF" w:themeFill="background1"/>
        <w:rPr>
          <w:b w:val="0"/>
          <w:sz w:val="28"/>
          <w:szCs w:val="28"/>
        </w:rPr>
      </w:pPr>
      <w:r w:rsidRPr="00FC2D4F">
        <w:rPr>
          <w:b w:val="0"/>
          <w:sz w:val="28"/>
          <w:szCs w:val="28"/>
        </w:rPr>
        <w:t>...................</w:t>
      </w:r>
    </w:p>
    <w:p w:rsidR="00361AED" w:rsidRPr="00FC2D4F" w:rsidRDefault="00361AED" w:rsidP="00361AED">
      <w:pPr>
        <w:pStyle w:val="Titlu1"/>
        <w:shd w:val="clear" w:color="auto" w:fill="FFFFFF" w:themeFill="background1"/>
        <w:rPr>
          <w:b w:val="0"/>
          <w:sz w:val="28"/>
          <w:szCs w:val="28"/>
        </w:rPr>
      </w:pPr>
    </w:p>
    <w:p w:rsidR="00361AED" w:rsidRPr="00FC2D4F" w:rsidRDefault="00361AED" w:rsidP="00361AED">
      <w:pPr>
        <w:pStyle w:val="Titlu1"/>
        <w:shd w:val="clear" w:color="auto" w:fill="FFFFFF" w:themeFill="background1"/>
        <w:rPr>
          <w:b w:val="0"/>
          <w:sz w:val="28"/>
          <w:szCs w:val="28"/>
        </w:rPr>
      </w:pPr>
      <w:r w:rsidRPr="00FC2D4F">
        <w:rPr>
          <w:b w:val="0"/>
          <w:sz w:val="28"/>
          <w:szCs w:val="28"/>
        </w:rPr>
        <w:lastRenderedPageBreak/>
        <w:t>AERGENTINA</w:t>
      </w:r>
    </w:p>
    <w:p w:rsidR="00361AED" w:rsidRPr="00FC2D4F" w:rsidRDefault="00361AED" w:rsidP="00361AED">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AB3A7C">
        <w:rPr>
          <w:rFonts w:ascii="Times New Roman" w:hAnsi="Times New Roman" w:cs="Times New Roman"/>
          <w:b/>
          <w:color w:val="FF0000"/>
          <w:sz w:val="28"/>
          <w:szCs w:val="28"/>
          <w:u w:val="single"/>
        </w:rPr>
        <w:t xml:space="preserve">Prima </w:t>
      </w:r>
      <w:proofErr w:type="gramStart"/>
      <w:r w:rsidRPr="00AB3A7C">
        <w:rPr>
          <w:rFonts w:ascii="Times New Roman" w:hAnsi="Times New Roman" w:cs="Times New Roman"/>
          <w:b/>
          <w:color w:val="FF0000"/>
          <w:sz w:val="28"/>
          <w:szCs w:val="28"/>
          <w:u w:val="single"/>
        </w:rPr>
        <w:t>tara</w:t>
      </w:r>
      <w:proofErr w:type="gramEnd"/>
      <w:r w:rsidRPr="00AB3A7C">
        <w:rPr>
          <w:rFonts w:ascii="Times New Roman" w:hAnsi="Times New Roman" w:cs="Times New Roman"/>
          <w:b/>
          <w:color w:val="FF0000"/>
          <w:sz w:val="28"/>
          <w:szCs w:val="28"/>
          <w:u w:val="single"/>
        </w:rPr>
        <w:t xml:space="preserve"> din lume care aproba un soi de grau modificat genetic. Hibridul </w:t>
      </w:r>
      <w:proofErr w:type="gramStart"/>
      <w:r w:rsidRPr="00AB3A7C">
        <w:rPr>
          <w:rFonts w:ascii="Times New Roman" w:hAnsi="Times New Roman" w:cs="Times New Roman"/>
          <w:b/>
          <w:color w:val="FF0000"/>
          <w:sz w:val="28"/>
          <w:szCs w:val="28"/>
          <w:u w:val="single"/>
        </w:rPr>
        <w:t>este</w:t>
      </w:r>
      <w:proofErr w:type="gramEnd"/>
      <w:r w:rsidRPr="00AB3A7C">
        <w:rPr>
          <w:rFonts w:ascii="Times New Roman" w:hAnsi="Times New Roman" w:cs="Times New Roman"/>
          <w:b/>
          <w:color w:val="FF0000"/>
          <w:sz w:val="28"/>
          <w:szCs w:val="28"/>
          <w:u w:val="single"/>
        </w:rPr>
        <w:t xml:space="preserve"> rezistent la seceta</w:t>
      </w:r>
      <w:r w:rsidRPr="00AB3A7C">
        <w:rPr>
          <w:rStyle w:val="elementor-share-btntitle"/>
          <w:rFonts w:ascii="Times New Roman" w:hAnsi="Times New Roman" w:cs="Times New Roman"/>
          <w:b/>
          <w:color w:val="FF0000"/>
          <w:sz w:val="28"/>
          <w:szCs w:val="28"/>
          <w:u w:val="single"/>
        </w:rPr>
        <w:t xml:space="preserve"> </w:t>
      </w:r>
      <w:hyperlink r:id="rId33" w:history="1">
        <w:r w:rsidRPr="00FC2D4F">
          <w:rPr>
            <w:rStyle w:val="elementor-icon-list-text"/>
            <w:rFonts w:ascii="Times New Roman" w:hAnsi="Times New Roman" w:cs="Times New Roman"/>
            <w:sz w:val="28"/>
            <w:szCs w:val="28"/>
          </w:rPr>
          <w:t xml:space="preserve">decembrie 21, 2020 </w:t>
        </w:r>
      </w:hyperlink>
      <w:r w:rsidRPr="00FC2D4F">
        <w:rPr>
          <w:rFonts w:ascii="Times New Roman" w:hAnsi="Times New Roman" w:cs="Times New Roman"/>
          <w:sz w:val="28"/>
          <w:szCs w:val="28"/>
        </w:rPr>
        <w:t xml:space="preserve"> </w:t>
      </w:r>
    </w:p>
    <w:p w:rsidR="00361AED" w:rsidRPr="00AB3A7C" w:rsidRDefault="00361AED" w:rsidP="00361AED">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FC2D4F">
        <w:rPr>
          <w:rFonts w:ascii="Times New Roman" w:hAnsi="Times New Roman" w:cs="Times New Roman"/>
          <w:sz w:val="28"/>
          <w:szCs w:val="28"/>
        </w:rPr>
        <w:t xml:space="preserve"> </w:t>
      </w:r>
      <w:r w:rsidRPr="00AB3A7C">
        <w:rPr>
          <w:rStyle w:val="Robust"/>
          <w:rFonts w:ascii="Times New Roman" w:hAnsi="Times New Roman" w:cs="Times New Roman"/>
          <w:sz w:val="28"/>
          <w:szCs w:val="28"/>
        </w:rPr>
        <w:t xml:space="preserve">Argentina este prima tara din lume care aproba un soi de grau modificat genetic, HB4, rezistent la seceta, a anuntat guvernul de la Buenos Aires, potrivit Reuters. </w:t>
      </w:r>
    </w:p>
    <w:p w:rsidR="00361AED" w:rsidRPr="00FC2D4F" w:rsidRDefault="00361AED" w:rsidP="00361AED">
      <w:pPr>
        <w:pStyle w:val="NormalWeb"/>
        <w:shd w:val="clear" w:color="auto" w:fill="FFFFFF" w:themeFill="background1"/>
        <w:rPr>
          <w:sz w:val="28"/>
          <w:szCs w:val="28"/>
        </w:rPr>
      </w:pPr>
      <w:r w:rsidRPr="00FC2D4F">
        <w:rPr>
          <w:sz w:val="28"/>
          <w:szCs w:val="28"/>
        </w:rPr>
        <w:t>Firma de biotehnologie Bioceres SA, cea care a dezvoltat soiul de grau, sustine ca va incepe sa promoveze HB4 dupa ce acesta va fi autorizat la import de Brazilia, cea mai mare destinatie pentru graul argentinian.</w:t>
      </w:r>
    </w:p>
    <w:p w:rsidR="00361AED" w:rsidRPr="00FC2D4F" w:rsidRDefault="00361AED" w:rsidP="00361AED">
      <w:pPr>
        <w:pStyle w:val="NormalWeb"/>
        <w:shd w:val="clear" w:color="auto" w:fill="FFFFFF" w:themeFill="background1"/>
        <w:rPr>
          <w:sz w:val="28"/>
          <w:szCs w:val="28"/>
        </w:rPr>
      </w:pPr>
      <w:r w:rsidRPr="00FC2D4F">
        <w:rPr>
          <w:sz w:val="28"/>
          <w:szCs w:val="28"/>
        </w:rPr>
        <w:t>„Astazi Argentina este lider in domeniul transformarii tehnologie la nivel international”, a declarat directorul general de la Bioceres, Federico Trucco, intr-un comunicat de presa comun cu Ministerul Stiintei si Tehnologiei din Argentina. “Tehnologia HB4 ofera seminte care sunt mai rezistente la seceta, diminuand pierderile de productie si oferind o mai mare predictibilitate cu privire la randamente”, a precizat Ministerul Stiintei si Tehnologiei din Argentina.</w:t>
      </w:r>
    </w:p>
    <w:p w:rsidR="00361AED" w:rsidRPr="00FC2D4F" w:rsidRDefault="00361AED" w:rsidP="00361AED">
      <w:pPr>
        <w:pStyle w:val="NormalWeb"/>
        <w:shd w:val="clear" w:color="auto" w:fill="FFFFFF" w:themeFill="background1"/>
        <w:rPr>
          <w:sz w:val="28"/>
          <w:szCs w:val="28"/>
        </w:rPr>
      </w:pPr>
      <w:r w:rsidRPr="00FC2D4F">
        <w:rPr>
          <w:sz w:val="28"/>
          <w:szCs w:val="28"/>
        </w:rPr>
        <w:t xml:space="preserve">In timp </w:t>
      </w:r>
      <w:proofErr w:type="gramStart"/>
      <w:r w:rsidRPr="00FC2D4F">
        <w:rPr>
          <w:sz w:val="28"/>
          <w:szCs w:val="28"/>
        </w:rPr>
        <w:t>ce</w:t>
      </w:r>
      <w:proofErr w:type="gramEnd"/>
      <w:r w:rsidRPr="00FC2D4F">
        <w:rPr>
          <w:sz w:val="28"/>
          <w:szCs w:val="28"/>
        </w:rPr>
        <w:t xml:space="preserve"> alte culturi precum porumbul sau soia boabe au fost deja modificate genetic pentru a imbunatati randamentele sau a rezista la daunatori, graul modificat genetic nu a fost aprobat pana acum in nicio tara pentru productia comerciala din cauza ingrijorarilor consumatorilor. Graul </w:t>
      </w:r>
      <w:proofErr w:type="gramStart"/>
      <w:r w:rsidRPr="00FC2D4F">
        <w:rPr>
          <w:sz w:val="28"/>
          <w:szCs w:val="28"/>
        </w:rPr>
        <w:t>este</w:t>
      </w:r>
      <w:proofErr w:type="gramEnd"/>
      <w:r w:rsidRPr="00FC2D4F">
        <w:rPr>
          <w:sz w:val="28"/>
          <w:szCs w:val="28"/>
        </w:rPr>
        <w:t xml:space="preserve"> utilizat in primul rand pentru consumul uman.</w:t>
      </w:r>
    </w:p>
    <w:p w:rsidR="00361AED" w:rsidRPr="00FC2D4F" w:rsidRDefault="00361AED" w:rsidP="00361AED">
      <w:pPr>
        <w:pStyle w:val="NormalWeb"/>
        <w:shd w:val="clear" w:color="auto" w:fill="FFFFFF" w:themeFill="background1"/>
        <w:rPr>
          <w:sz w:val="28"/>
          <w:szCs w:val="28"/>
        </w:rPr>
      </w:pPr>
      <w:r w:rsidRPr="00FC2D4F">
        <w:rPr>
          <w:sz w:val="28"/>
          <w:szCs w:val="28"/>
        </w:rPr>
        <w:t xml:space="preserve">“Am solicitat guvernului </w:t>
      </w:r>
      <w:proofErr w:type="gramStart"/>
      <w:r w:rsidRPr="00FC2D4F">
        <w:rPr>
          <w:sz w:val="28"/>
          <w:szCs w:val="28"/>
        </w:rPr>
        <w:t>sa</w:t>
      </w:r>
      <w:proofErr w:type="gramEnd"/>
      <w:r w:rsidRPr="00FC2D4F">
        <w:rPr>
          <w:sz w:val="28"/>
          <w:szCs w:val="28"/>
        </w:rPr>
        <w:t xml:space="preserve"> ne ofere informatii suplimentare pentru ca nicio tara nu permite importul de grau modificat genetic”, a precizat Gustavo Idigoras, presedintele CIARA CEC, camera exportatorilor de cereale din Argentina.</w:t>
      </w:r>
    </w:p>
    <w:p w:rsidR="00361AED" w:rsidRPr="00FC2D4F" w:rsidRDefault="00361AED" w:rsidP="00361AED">
      <w:pPr>
        <w:pStyle w:val="NormalWeb"/>
        <w:shd w:val="clear" w:color="auto" w:fill="FFFFFF" w:themeFill="background1"/>
        <w:rPr>
          <w:sz w:val="28"/>
          <w:szCs w:val="28"/>
        </w:rPr>
      </w:pPr>
      <w:r w:rsidRPr="00FC2D4F">
        <w:rPr>
          <w:sz w:val="28"/>
          <w:szCs w:val="28"/>
        </w:rPr>
        <w:t xml:space="preserve">In Europa, parerile sunt impartite in ceea </w:t>
      </w:r>
      <w:proofErr w:type="gramStart"/>
      <w:r w:rsidRPr="00FC2D4F">
        <w:rPr>
          <w:sz w:val="28"/>
          <w:szCs w:val="28"/>
        </w:rPr>
        <w:t>ce</w:t>
      </w:r>
      <w:proofErr w:type="gramEnd"/>
      <w:r w:rsidRPr="00FC2D4F">
        <w:rPr>
          <w:sz w:val="28"/>
          <w:szCs w:val="28"/>
        </w:rPr>
        <w:t xml:space="preserve"> priveste cultivarea de organisme modificate genetic. Anul trecut, doar patru OMG-uri au fost autorizate pentru a fi cultivate, insa doar unul, de porumb, mai </w:t>
      </w:r>
      <w:proofErr w:type="gramStart"/>
      <w:r w:rsidRPr="00FC2D4F">
        <w:rPr>
          <w:sz w:val="28"/>
          <w:szCs w:val="28"/>
        </w:rPr>
        <w:t>este</w:t>
      </w:r>
      <w:proofErr w:type="gramEnd"/>
      <w:r w:rsidRPr="00FC2D4F">
        <w:rPr>
          <w:sz w:val="28"/>
          <w:szCs w:val="28"/>
        </w:rPr>
        <w:t xml:space="preserve"> cultivat si in prezent.</w:t>
      </w:r>
    </w:p>
    <w:p w:rsidR="00361AED" w:rsidRPr="00FC2D4F" w:rsidRDefault="00361AED" w:rsidP="00361AED">
      <w:pPr>
        <w:pStyle w:val="Titlu1"/>
        <w:shd w:val="clear" w:color="auto" w:fill="FFFFFF" w:themeFill="background1"/>
        <w:rPr>
          <w:b w:val="0"/>
          <w:sz w:val="28"/>
          <w:szCs w:val="28"/>
        </w:rPr>
      </w:pPr>
      <w:r w:rsidRPr="00FC2D4F">
        <w:rPr>
          <w:b w:val="0"/>
          <w:sz w:val="28"/>
          <w:szCs w:val="28"/>
          <w:highlight w:val="yellow"/>
        </w:rPr>
        <w:t>SANATATE si GASTRONOMIE</w:t>
      </w:r>
    </w:p>
    <w:p w:rsidR="00361AED" w:rsidRPr="00FC2D4F" w:rsidRDefault="00361AED" w:rsidP="00361AED">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lang w:eastAsia="en-GB"/>
        </w:rPr>
      </w:pPr>
      <w:r w:rsidRPr="00AB3A7C">
        <w:rPr>
          <w:rFonts w:ascii="Times New Roman" w:hAnsi="Times New Roman" w:cs="Times New Roman"/>
          <w:b/>
          <w:color w:val="FF0000"/>
          <w:sz w:val="28"/>
          <w:szCs w:val="28"/>
          <w:u w:val="single"/>
        </w:rPr>
        <w:t xml:space="preserve"> </w:t>
      </w:r>
      <w:r w:rsidRPr="00AB3A7C">
        <w:rPr>
          <w:rFonts w:ascii="Times New Roman" w:eastAsia="Times New Roman" w:hAnsi="Times New Roman" w:cs="Times New Roman"/>
          <w:b/>
          <w:bCs/>
          <w:color w:val="FF0000"/>
          <w:kern w:val="36"/>
          <w:sz w:val="28"/>
          <w:szCs w:val="28"/>
          <w:u w:val="single"/>
          <w:lang w:eastAsia="en-GB"/>
        </w:rPr>
        <w:t xml:space="preserve">10 alimente bogate în antioxidanţi şi moduri prin care să le introduci în dieta </w:t>
      </w:r>
      <w:proofErr w:type="gramStart"/>
      <w:r w:rsidRPr="00AB3A7C">
        <w:rPr>
          <w:rFonts w:ascii="Times New Roman" w:eastAsia="Times New Roman" w:hAnsi="Times New Roman" w:cs="Times New Roman"/>
          <w:b/>
          <w:bCs/>
          <w:color w:val="FF0000"/>
          <w:kern w:val="36"/>
          <w:sz w:val="28"/>
          <w:szCs w:val="28"/>
          <w:u w:val="single"/>
          <w:lang w:eastAsia="en-GB"/>
        </w:rPr>
        <w:t>ta</w:t>
      </w:r>
      <w:r w:rsidRPr="00FC2D4F">
        <w:rPr>
          <w:rFonts w:ascii="Times New Roman" w:eastAsia="Times New Roman" w:hAnsi="Times New Roman" w:cs="Times New Roman"/>
          <w:bCs/>
          <w:kern w:val="36"/>
          <w:sz w:val="28"/>
          <w:szCs w:val="28"/>
          <w:lang w:eastAsia="en-GB"/>
        </w:rPr>
        <w:t xml:space="preserve">  </w:t>
      </w:r>
      <w:r w:rsidRPr="00FC2D4F">
        <w:rPr>
          <w:rFonts w:ascii="Times New Roman" w:eastAsia="Times New Roman" w:hAnsi="Times New Roman" w:cs="Times New Roman"/>
          <w:sz w:val="28"/>
          <w:szCs w:val="28"/>
          <w:lang w:eastAsia="en-GB"/>
        </w:rPr>
        <w:t>joi</w:t>
      </w:r>
      <w:proofErr w:type="gramEnd"/>
      <w:r w:rsidRPr="00FC2D4F">
        <w:rPr>
          <w:rFonts w:ascii="Times New Roman" w:eastAsia="Times New Roman" w:hAnsi="Times New Roman" w:cs="Times New Roman"/>
          <w:sz w:val="28"/>
          <w:szCs w:val="28"/>
          <w:lang w:eastAsia="en-GB"/>
        </w:rPr>
        <w:t xml:space="preserve">, 18:00 </w:t>
      </w:r>
    </w:p>
    <w:p w:rsidR="00361AED" w:rsidRPr="00FC2D4F" w:rsidRDefault="00361AED" w:rsidP="00AB3A7C">
      <w:pPr>
        <w:shd w:val="clear" w:color="auto" w:fill="FFFFFF" w:themeFill="background1"/>
        <w:spacing w:after="0" w:line="240" w:lineRule="auto"/>
        <w:rPr>
          <w:rFonts w:ascii="Times New Roman" w:eastAsia="Times New Roman" w:hAnsi="Times New Roman" w:cs="Times New Roman"/>
          <w:sz w:val="28"/>
          <w:szCs w:val="28"/>
          <w:lang w:eastAsia="en-GB"/>
        </w:rPr>
      </w:pPr>
      <w:r w:rsidRPr="00AB3A7C">
        <w:rPr>
          <w:rFonts w:ascii="Times New Roman" w:eastAsia="Times New Roman" w:hAnsi="Times New Roman" w:cs="Times New Roman"/>
          <w:b/>
          <w:bCs/>
          <w:sz w:val="28"/>
          <w:szCs w:val="28"/>
          <w:lang w:eastAsia="en-GB"/>
        </w:rPr>
        <w:t>Cu ajutorul antioxidanţilor, corpul întârzie îmbătrânirea celulară şi reduce, în acelaşi timp, efectele toxice ale radicalilor liberi.</w:t>
      </w:r>
      <w:r w:rsidRPr="00FC2D4F">
        <w:rPr>
          <w:rFonts w:ascii="Times New Roman" w:eastAsia="Times New Roman" w:hAnsi="Times New Roman" w:cs="Times New Roman"/>
          <w:bCs/>
          <w:sz w:val="28"/>
          <w:szCs w:val="28"/>
          <w:lang w:eastAsia="en-GB"/>
        </w:rPr>
        <w:t xml:space="preserve"> De aceea, </w:t>
      </w:r>
      <w:r w:rsidRPr="00FC2D4F">
        <w:rPr>
          <w:rFonts w:ascii="Times New Roman" w:eastAsia="Times New Roman" w:hAnsi="Times New Roman" w:cs="Times New Roman"/>
          <w:bCs/>
          <w:sz w:val="28"/>
          <w:szCs w:val="28"/>
          <w:lang w:eastAsia="en-GB"/>
        </w:rPr>
        <w:lastRenderedPageBreak/>
        <w:t xml:space="preserve">specialiştii recomandă întotdeauna </w:t>
      </w:r>
      <w:proofErr w:type="gramStart"/>
      <w:r w:rsidRPr="00FC2D4F">
        <w:rPr>
          <w:rFonts w:ascii="Times New Roman" w:eastAsia="Times New Roman" w:hAnsi="Times New Roman" w:cs="Times New Roman"/>
          <w:bCs/>
          <w:sz w:val="28"/>
          <w:szCs w:val="28"/>
          <w:lang w:eastAsia="en-GB"/>
        </w:rPr>
        <w:t>un</w:t>
      </w:r>
      <w:proofErr w:type="gramEnd"/>
      <w:r w:rsidRPr="00FC2D4F">
        <w:rPr>
          <w:rFonts w:ascii="Times New Roman" w:eastAsia="Times New Roman" w:hAnsi="Times New Roman" w:cs="Times New Roman"/>
          <w:bCs/>
          <w:sz w:val="28"/>
          <w:szCs w:val="28"/>
          <w:lang w:eastAsia="en-GB"/>
        </w:rPr>
        <w:t xml:space="preserve"> regim alimentar bogat în ingrediente care conţin aceste elemente nutritive. De asemenea, sistemul imunitar are de profitat de pe urma antioxidanţilor, iar organismul </w:t>
      </w:r>
      <w:proofErr w:type="gramStart"/>
      <w:r w:rsidRPr="00FC2D4F">
        <w:rPr>
          <w:rFonts w:ascii="Times New Roman" w:eastAsia="Times New Roman" w:hAnsi="Times New Roman" w:cs="Times New Roman"/>
          <w:bCs/>
          <w:sz w:val="28"/>
          <w:szCs w:val="28"/>
          <w:lang w:eastAsia="en-GB"/>
        </w:rPr>
        <w:t>este</w:t>
      </w:r>
      <w:proofErr w:type="gramEnd"/>
      <w:r w:rsidRPr="00FC2D4F">
        <w:rPr>
          <w:rFonts w:ascii="Times New Roman" w:eastAsia="Times New Roman" w:hAnsi="Times New Roman" w:cs="Times New Roman"/>
          <w:bCs/>
          <w:sz w:val="28"/>
          <w:szCs w:val="28"/>
          <w:lang w:eastAsia="en-GB"/>
        </w:rPr>
        <w:t xml:space="preserve"> mai pregătit în faţa potenţialelor infecţii şi chiar a cancerului.</w:t>
      </w:r>
      <w:r w:rsidR="00AB3A7C" w:rsidRPr="00FC2D4F">
        <w:rPr>
          <w:rFonts w:ascii="Times New Roman" w:eastAsia="Times New Roman" w:hAnsi="Times New Roman" w:cs="Times New Roman"/>
          <w:noProof/>
          <w:sz w:val="28"/>
          <w:szCs w:val="28"/>
          <w:lang w:eastAsia="en-GB"/>
        </w:rPr>
        <w:drawing>
          <wp:inline distT="0" distB="0" distL="0" distR="0">
            <wp:extent cx="2915536" cy="1931199"/>
            <wp:effectExtent l="19050" t="0" r="0" b="0"/>
            <wp:docPr id="5" name="Imagine 1" descr="COMUNICAT DE PRESĂ: 10 alimente bogate în antioxidanţi şi moduri prin care să le introduci în dieta 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UNICAT DE PRESĂ: 10 alimente bogate în antioxidanţi şi moduri prin care să le introduci în dieta ta"/>
                    <pic:cNvPicPr>
                      <a:picLocks noChangeAspect="1" noChangeArrowheads="1"/>
                    </pic:cNvPicPr>
                  </pic:nvPicPr>
                  <pic:blipFill>
                    <a:blip r:embed="rId34" cstate="print"/>
                    <a:srcRect/>
                    <a:stretch>
                      <a:fillRect/>
                    </a:stretch>
                  </pic:blipFill>
                  <pic:spPr bwMode="auto">
                    <a:xfrm>
                      <a:off x="0" y="0"/>
                      <a:ext cx="2915987" cy="1931498"/>
                    </a:xfrm>
                    <a:prstGeom prst="rect">
                      <a:avLst/>
                    </a:prstGeom>
                    <a:noFill/>
                    <a:ln w="9525">
                      <a:noFill/>
                      <a:miter lim="800000"/>
                      <a:headEnd/>
                      <a:tailEnd/>
                    </a:ln>
                  </pic:spPr>
                </pic:pic>
              </a:graphicData>
            </a:graphic>
          </wp:inline>
        </w:drawing>
      </w:r>
      <w:r w:rsidRPr="00FC2D4F">
        <w:rPr>
          <w:rFonts w:ascii="Times New Roman" w:eastAsia="Times New Roman" w:hAnsi="Times New Roman" w:cs="Times New Roman"/>
          <w:bCs/>
          <w:sz w:val="28"/>
          <w:szCs w:val="28"/>
          <w:lang w:eastAsia="en-GB"/>
        </w:rPr>
        <w:t xml:space="preserve">Descoperă 10 alimente care îţi asigură aportul necesar de antioxidanţi şi vezi cum </w:t>
      </w:r>
      <w:proofErr w:type="gramStart"/>
      <w:r w:rsidRPr="00FC2D4F">
        <w:rPr>
          <w:rFonts w:ascii="Times New Roman" w:eastAsia="Times New Roman" w:hAnsi="Times New Roman" w:cs="Times New Roman"/>
          <w:bCs/>
          <w:sz w:val="28"/>
          <w:szCs w:val="28"/>
          <w:lang w:eastAsia="en-GB"/>
        </w:rPr>
        <w:t>să</w:t>
      </w:r>
      <w:proofErr w:type="gramEnd"/>
      <w:r w:rsidRPr="00FC2D4F">
        <w:rPr>
          <w:rFonts w:ascii="Times New Roman" w:eastAsia="Times New Roman" w:hAnsi="Times New Roman" w:cs="Times New Roman"/>
          <w:bCs/>
          <w:sz w:val="28"/>
          <w:szCs w:val="28"/>
          <w:lang w:eastAsia="en-GB"/>
        </w:rPr>
        <w:t xml:space="preserve"> le consumi mai des</w:t>
      </w:r>
    </w:p>
    <w:p w:rsidR="00361AED" w:rsidRPr="00FC2D4F" w:rsidRDefault="00361AED" w:rsidP="00361AED">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FC2D4F">
        <w:rPr>
          <w:rFonts w:ascii="Times New Roman" w:eastAsia="Times New Roman" w:hAnsi="Times New Roman" w:cs="Times New Roman"/>
          <w:bCs/>
          <w:sz w:val="28"/>
          <w:szCs w:val="28"/>
          <w:lang w:eastAsia="en-GB"/>
        </w:rPr>
        <w:t>1. Ciocolata neagră</w:t>
      </w:r>
    </w:p>
    <w:p w:rsidR="00361AED" w:rsidRPr="00FC2D4F" w:rsidRDefault="00361AED" w:rsidP="00361AED">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FC2D4F">
        <w:rPr>
          <w:rFonts w:ascii="Times New Roman" w:eastAsia="Times New Roman" w:hAnsi="Times New Roman" w:cs="Times New Roman"/>
          <w:sz w:val="28"/>
          <w:szCs w:val="28"/>
          <w:lang w:eastAsia="en-GB"/>
        </w:rPr>
        <w:t xml:space="preserve">Renunţă la ciocolata cu lapte din comerţ şi orientează-te către cea neagră, care are mai mult cacao, mai multe minerale şi mai mulţi antioxidanţi. Acest aliment </w:t>
      </w:r>
      <w:proofErr w:type="gramStart"/>
      <w:r w:rsidRPr="00FC2D4F">
        <w:rPr>
          <w:rFonts w:ascii="Times New Roman" w:eastAsia="Times New Roman" w:hAnsi="Times New Roman" w:cs="Times New Roman"/>
          <w:sz w:val="28"/>
          <w:szCs w:val="28"/>
          <w:lang w:eastAsia="en-GB"/>
        </w:rPr>
        <w:t>te</w:t>
      </w:r>
      <w:proofErr w:type="gramEnd"/>
      <w:r w:rsidRPr="00FC2D4F">
        <w:rPr>
          <w:rFonts w:ascii="Times New Roman" w:eastAsia="Times New Roman" w:hAnsi="Times New Roman" w:cs="Times New Roman"/>
          <w:sz w:val="28"/>
          <w:szCs w:val="28"/>
          <w:lang w:eastAsia="en-GB"/>
        </w:rPr>
        <w:t xml:space="preserve"> va ajuta, de asemenea, să reduci nivelul inflamaţiei din corp şi să ai un risc mai scăzut de a dezvolta afectiuni cardiace. Cel mai sănătos mod de a consuma ciocolata neagră </w:t>
      </w:r>
      <w:proofErr w:type="gramStart"/>
      <w:r w:rsidRPr="00FC2D4F">
        <w:rPr>
          <w:rFonts w:ascii="Times New Roman" w:eastAsia="Times New Roman" w:hAnsi="Times New Roman" w:cs="Times New Roman"/>
          <w:sz w:val="28"/>
          <w:szCs w:val="28"/>
          <w:lang w:eastAsia="en-GB"/>
        </w:rPr>
        <w:t>este</w:t>
      </w:r>
      <w:proofErr w:type="gramEnd"/>
      <w:r w:rsidRPr="00FC2D4F">
        <w:rPr>
          <w:rFonts w:ascii="Times New Roman" w:eastAsia="Times New Roman" w:hAnsi="Times New Roman" w:cs="Times New Roman"/>
          <w:sz w:val="28"/>
          <w:szCs w:val="28"/>
          <w:lang w:eastAsia="en-GB"/>
        </w:rPr>
        <w:t xml:space="preserve"> în prima parte a zilei, eventual la micul dejun, alături de cereale şi fructe.</w:t>
      </w:r>
    </w:p>
    <w:p w:rsidR="00361AED" w:rsidRPr="00FC2D4F" w:rsidRDefault="00361AED" w:rsidP="00361AED">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FC2D4F">
        <w:rPr>
          <w:rFonts w:ascii="Times New Roman" w:eastAsia="Times New Roman" w:hAnsi="Times New Roman" w:cs="Times New Roman"/>
          <w:bCs/>
          <w:sz w:val="28"/>
          <w:szCs w:val="28"/>
          <w:lang w:eastAsia="en-GB"/>
        </w:rPr>
        <w:t>2. Ceaiul alb</w:t>
      </w:r>
    </w:p>
    <w:p w:rsidR="00361AED" w:rsidRPr="00FC2D4F" w:rsidRDefault="00361AED" w:rsidP="00361AED">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FC2D4F">
        <w:rPr>
          <w:rFonts w:ascii="Times New Roman" w:eastAsia="Times New Roman" w:hAnsi="Times New Roman" w:cs="Times New Roman"/>
          <w:sz w:val="28"/>
          <w:szCs w:val="28"/>
          <w:lang w:eastAsia="en-GB"/>
        </w:rPr>
        <w:t xml:space="preserve">Nu mai </w:t>
      </w:r>
      <w:proofErr w:type="gramStart"/>
      <w:r w:rsidRPr="00FC2D4F">
        <w:rPr>
          <w:rFonts w:ascii="Times New Roman" w:eastAsia="Times New Roman" w:hAnsi="Times New Roman" w:cs="Times New Roman"/>
          <w:sz w:val="28"/>
          <w:szCs w:val="28"/>
          <w:lang w:eastAsia="en-GB"/>
        </w:rPr>
        <w:t>este</w:t>
      </w:r>
      <w:proofErr w:type="gramEnd"/>
      <w:r w:rsidRPr="00FC2D4F">
        <w:rPr>
          <w:rFonts w:ascii="Times New Roman" w:eastAsia="Times New Roman" w:hAnsi="Times New Roman" w:cs="Times New Roman"/>
          <w:sz w:val="28"/>
          <w:szCs w:val="28"/>
          <w:lang w:eastAsia="en-GB"/>
        </w:rPr>
        <w:t xml:space="preserve"> un secret pentru nimeni că ceaiul are numeroase efecte pozitive asupra sănătăţii. O variantă pe care o poţi integra mai des în dieta ta </w:t>
      </w:r>
      <w:proofErr w:type="gramStart"/>
      <w:r w:rsidRPr="00FC2D4F">
        <w:rPr>
          <w:rFonts w:ascii="Times New Roman" w:eastAsia="Times New Roman" w:hAnsi="Times New Roman" w:cs="Times New Roman"/>
          <w:sz w:val="28"/>
          <w:szCs w:val="28"/>
          <w:lang w:eastAsia="en-GB"/>
        </w:rPr>
        <w:t>este</w:t>
      </w:r>
      <w:proofErr w:type="gramEnd"/>
      <w:r w:rsidRPr="00FC2D4F">
        <w:rPr>
          <w:rFonts w:ascii="Times New Roman" w:eastAsia="Times New Roman" w:hAnsi="Times New Roman" w:cs="Times New Roman"/>
          <w:sz w:val="28"/>
          <w:szCs w:val="28"/>
          <w:lang w:eastAsia="en-GB"/>
        </w:rPr>
        <w:t xml:space="preserve"> </w:t>
      </w:r>
      <w:hyperlink r:id="rId35" w:tgtFrame="_blank" w:history="1">
        <w:r w:rsidRPr="00FC2D4F">
          <w:rPr>
            <w:rFonts w:ascii="Times New Roman" w:eastAsia="Times New Roman" w:hAnsi="Times New Roman" w:cs="Times New Roman"/>
            <w:sz w:val="28"/>
            <w:szCs w:val="28"/>
            <w:lang w:eastAsia="en-GB"/>
          </w:rPr>
          <w:t>ceaiul alb</w:t>
        </w:r>
      </w:hyperlink>
      <w:r w:rsidRPr="00FC2D4F">
        <w:rPr>
          <w:rFonts w:ascii="Times New Roman" w:eastAsia="Times New Roman" w:hAnsi="Times New Roman" w:cs="Times New Roman"/>
          <w:sz w:val="28"/>
          <w:szCs w:val="28"/>
          <w:lang w:eastAsia="en-GB"/>
        </w:rPr>
        <w:t xml:space="preserve">, care este bogat în polifenoli, cu rol antioxidant. Îl poţi </w:t>
      </w:r>
      <w:proofErr w:type="gramStart"/>
      <w:r w:rsidRPr="00FC2D4F">
        <w:rPr>
          <w:rFonts w:ascii="Times New Roman" w:eastAsia="Times New Roman" w:hAnsi="Times New Roman" w:cs="Times New Roman"/>
          <w:sz w:val="28"/>
          <w:szCs w:val="28"/>
          <w:lang w:eastAsia="en-GB"/>
        </w:rPr>
        <w:t>bea</w:t>
      </w:r>
      <w:proofErr w:type="gramEnd"/>
      <w:r w:rsidRPr="00FC2D4F">
        <w:rPr>
          <w:rFonts w:ascii="Times New Roman" w:eastAsia="Times New Roman" w:hAnsi="Times New Roman" w:cs="Times New Roman"/>
          <w:sz w:val="28"/>
          <w:szCs w:val="28"/>
          <w:lang w:eastAsia="en-GB"/>
        </w:rPr>
        <w:t xml:space="preserve"> cald sau rece, în orice moment al zilei.</w:t>
      </w:r>
    </w:p>
    <w:p w:rsidR="00361AED" w:rsidRPr="00FC2D4F" w:rsidRDefault="00361AED" w:rsidP="00361AED">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FC2D4F">
        <w:rPr>
          <w:rFonts w:ascii="Times New Roman" w:eastAsia="Times New Roman" w:hAnsi="Times New Roman" w:cs="Times New Roman"/>
          <w:bCs/>
          <w:sz w:val="28"/>
          <w:szCs w:val="28"/>
          <w:lang w:eastAsia="en-GB"/>
        </w:rPr>
        <w:t>3. Afinele</w:t>
      </w:r>
    </w:p>
    <w:p w:rsidR="00361AED" w:rsidRPr="00FC2D4F" w:rsidRDefault="00361AED" w:rsidP="00361AED">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FC2D4F">
        <w:rPr>
          <w:rFonts w:ascii="Times New Roman" w:eastAsia="Times New Roman" w:hAnsi="Times New Roman" w:cs="Times New Roman"/>
          <w:sz w:val="28"/>
          <w:szCs w:val="28"/>
          <w:lang w:eastAsia="en-GB"/>
        </w:rPr>
        <w:t>Acestea sunt fructele cu componenta cea mai bogată în elemente antioxidative.</w:t>
      </w:r>
      <w:proofErr w:type="gramEnd"/>
      <w:r w:rsidRPr="00FC2D4F">
        <w:rPr>
          <w:rFonts w:ascii="Times New Roman" w:eastAsia="Times New Roman" w:hAnsi="Times New Roman" w:cs="Times New Roman"/>
          <w:sz w:val="28"/>
          <w:szCs w:val="28"/>
          <w:lang w:eastAsia="en-GB"/>
        </w:rPr>
        <w:t xml:space="preserve"> </w:t>
      </w:r>
      <w:proofErr w:type="gramStart"/>
      <w:r w:rsidRPr="00FC2D4F">
        <w:rPr>
          <w:rFonts w:ascii="Times New Roman" w:eastAsia="Times New Roman" w:hAnsi="Times New Roman" w:cs="Times New Roman"/>
          <w:sz w:val="28"/>
          <w:szCs w:val="28"/>
          <w:lang w:eastAsia="en-GB"/>
        </w:rPr>
        <w:t>Ele ajută la amânarea degradării creierului.</w:t>
      </w:r>
      <w:proofErr w:type="gramEnd"/>
      <w:r w:rsidRPr="00FC2D4F">
        <w:rPr>
          <w:rFonts w:ascii="Times New Roman" w:eastAsia="Times New Roman" w:hAnsi="Times New Roman" w:cs="Times New Roman"/>
          <w:sz w:val="28"/>
          <w:szCs w:val="28"/>
          <w:lang w:eastAsia="en-GB"/>
        </w:rPr>
        <w:t xml:space="preserve"> În plus, consumul regulat de afine </w:t>
      </w:r>
      <w:proofErr w:type="gramStart"/>
      <w:r w:rsidRPr="00FC2D4F">
        <w:rPr>
          <w:rFonts w:ascii="Times New Roman" w:eastAsia="Times New Roman" w:hAnsi="Times New Roman" w:cs="Times New Roman"/>
          <w:sz w:val="28"/>
          <w:szCs w:val="28"/>
          <w:lang w:eastAsia="en-GB"/>
        </w:rPr>
        <w:t>te</w:t>
      </w:r>
      <w:proofErr w:type="gramEnd"/>
      <w:r w:rsidRPr="00FC2D4F">
        <w:rPr>
          <w:rFonts w:ascii="Times New Roman" w:eastAsia="Times New Roman" w:hAnsi="Times New Roman" w:cs="Times New Roman"/>
          <w:sz w:val="28"/>
          <w:szCs w:val="28"/>
          <w:lang w:eastAsia="en-GB"/>
        </w:rPr>
        <w:t xml:space="preserve"> ajută să previi efectele factorilor de risc asupra sistemului cardiac, scade nivelul de colesterol, dar şi presiunea arterială.</w:t>
      </w:r>
    </w:p>
    <w:p w:rsidR="00361AED" w:rsidRPr="00FC2D4F" w:rsidRDefault="00361AED" w:rsidP="00361AED">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FC2D4F">
        <w:rPr>
          <w:rFonts w:ascii="Times New Roman" w:eastAsia="Times New Roman" w:hAnsi="Times New Roman" w:cs="Times New Roman"/>
          <w:bCs/>
          <w:sz w:val="28"/>
          <w:szCs w:val="28"/>
          <w:lang w:eastAsia="en-GB"/>
        </w:rPr>
        <w:t>4. Căpşunile</w:t>
      </w:r>
    </w:p>
    <w:p w:rsidR="00361AED" w:rsidRPr="00FC2D4F" w:rsidRDefault="00361AED" w:rsidP="00361AED">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FC2D4F">
        <w:rPr>
          <w:rFonts w:ascii="Times New Roman" w:eastAsia="Times New Roman" w:hAnsi="Times New Roman" w:cs="Times New Roman"/>
          <w:sz w:val="28"/>
          <w:szCs w:val="28"/>
          <w:lang w:eastAsia="en-GB"/>
        </w:rPr>
        <w:t xml:space="preserve">Bogate în vitamina C şi </w:t>
      </w:r>
      <w:hyperlink r:id="rId36" w:tgtFrame="_blank" w:history="1">
        <w:r w:rsidRPr="00FC2D4F">
          <w:rPr>
            <w:rFonts w:ascii="Times New Roman" w:eastAsia="Times New Roman" w:hAnsi="Times New Roman" w:cs="Times New Roman"/>
            <w:sz w:val="28"/>
            <w:szCs w:val="28"/>
            <w:lang w:eastAsia="en-GB"/>
          </w:rPr>
          <w:t>antioxidanţi</w:t>
        </w:r>
      </w:hyperlink>
      <w:r w:rsidRPr="00FC2D4F">
        <w:rPr>
          <w:rFonts w:ascii="Times New Roman" w:eastAsia="Times New Roman" w:hAnsi="Times New Roman" w:cs="Times New Roman"/>
          <w:sz w:val="28"/>
          <w:szCs w:val="28"/>
          <w:lang w:eastAsia="en-GB"/>
        </w:rPr>
        <w:t xml:space="preserve">, ele sunt unele dintre cele mai apreciate fructe şi pot fi savurate ca desert, însă nu trebuie </w:t>
      </w:r>
      <w:proofErr w:type="gramStart"/>
      <w:r w:rsidRPr="00FC2D4F">
        <w:rPr>
          <w:rFonts w:ascii="Times New Roman" w:eastAsia="Times New Roman" w:hAnsi="Times New Roman" w:cs="Times New Roman"/>
          <w:sz w:val="28"/>
          <w:szCs w:val="28"/>
          <w:lang w:eastAsia="en-GB"/>
        </w:rPr>
        <w:t>să</w:t>
      </w:r>
      <w:proofErr w:type="gramEnd"/>
      <w:r w:rsidRPr="00FC2D4F">
        <w:rPr>
          <w:rFonts w:ascii="Times New Roman" w:eastAsia="Times New Roman" w:hAnsi="Times New Roman" w:cs="Times New Roman"/>
          <w:sz w:val="28"/>
          <w:szCs w:val="28"/>
          <w:lang w:eastAsia="en-GB"/>
        </w:rPr>
        <w:t xml:space="preserve"> consumi o cantitate exagerată. Asemenea altor alimente </w:t>
      </w:r>
      <w:proofErr w:type="gramStart"/>
      <w:r w:rsidRPr="00FC2D4F">
        <w:rPr>
          <w:rFonts w:ascii="Times New Roman" w:eastAsia="Times New Roman" w:hAnsi="Times New Roman" w:cs="Times New Roman"/>
          <w:sz w:val="28"/>
          <w:szCs w:val="28"/>
          <w:lang w:eastAsia="en-GB"/>
        </w:rPr>
        <w:t>ce</w:t>
      </w:r>
      <w:proofErr w:type="gramEnd"/>
      <w:r w:rsidRPr="00FC2D4F">
        <w:rPr>
          <w:rFonts w:ascii="Times New Roman" w:eastAsia="Times New Roman" w:hAnsi="Times New Roman" w:cs="Times New Roman"/>
          <w:sz w:val="28"/>
          <w:szCs w:val="28"/>
          <w:lang w:eastAsia="en-GB"/>
        </w:rPr>
        <w:t xml:space="preserve"> conţin antocianine, te vor ajuta să-ţi menţii inima sănătoasă şi nivelul normal de colesterol.</w:t>
      </w:r>
    </w:p>
    <w:p w:rsidR="00361AED" w:rsidRPr="00FC2D4F" w:rsidRDefault="00361AED" w:rsidP="00361AED">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FC2D4F">
        <w:rPr>
          <w:rFonts w:ascii="Times New Roman" w:eastAsia="Times New Roman" w:hAnsi="Times New Roman" w:cs="Times New Roman"/>
          <w:bCs/>
          <w:sz w:val="28"/>
          <w:szCs w:val="28"/>
          <w:lang w:eastAsia="en-GB"/>
        </w:rPr>
        <w:lastRenderedPageBreak/>
        <w:t>5. Anghinare</w:t>
      </w:r>
    </w:p>
    <w:p w:rsidR="00361AED" w:rsidRPr="00FC2D4F" w:rsidRDefault="00361AED" w:rsidP="00361AED">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FC2D4F">
        <w:rPr>
          <w:rFonts w:ascii="Times New Roman" w:eastAsia="Times New Roman" w:hAnsi="Times New Roman" w:cs="Times New Roman"/>
          <w:sz w:val="28"/>
          <w:szCs w:val="28"/>
          <w:lang w:eastAsia="en-GB"/>
        </w:rPr>
        <w:t xml:space="preserve">Chiar şi cei care nu sunt </w:t>
      </w:r>
      <w:proofErr w:type="gramStart"/>
      <w:r w:rsidRPr="00FC2D4F">
        <w:rPr>
          <w:rFonts w:ascii="Times New Roman" w:eastAsia="Times New Roman" w:hAnsi="Times New Roman" w:cs="Times New Roman"/>
          <w:sz w:val="28"/>
          <w:szCs w:val="28"/>
          <w:lang w:eastAsia="en-GB"/>
        </w:rPr>
        <w:t>mari</w:t>
      </w:r>
      <w:proofErr w:type="gramEnd"/>
      <w:r w:rsidRPr="00FC2D4F">
        <w:rPr>
          <w:rFonts w:ascii="Times New Roman" w:eastAsia="Times New Roman" w:hAnsi="Times New Roman" w:cs="Times New Roman"/>
          <w:sz w:val="28"/>
          <w:szCs w:val="28"/>
          <w:lang w:eastAsia="en-GB"/>
        </w:rPr>
        <w:t xml:space="preserve"> consumatori de legume des pot aprecia gustul anghinarei. Pe lângă conţinutul ridicat de antioxidanţi, aceasta are proprietăţi anti-inflamatorii. </w:t>
      </w:r>
      <w:proofErr w:type="gramStart"/>
      <w:r w:rsidRPr="00FC2D4F">
        <w:rPr>
          <w:rFonts w:ascii="Times New Roman" w:eastAsia="Times New Roman" w:hAnsi="Times New Roman" w:cs="Times New Roman"/>
          <w:sz w:val="28"/>
          <w:szCs w:val="28"/>
          <w:lang w:eastAsia="en-GB"/>
        </w:rPr>
        <w:t>Poate fi pregătită prin fierbere, coaptă sau pe grătar.</w:t>
      </w:r>
      <w:proofErr w:type="gramEnd"/>
    </w:p>
    <w:p w:rsidR="00361AED" w:rsidRPr="00FC2D4F" w:rsidRDefault="00361AED" w:rsidP="00361AED">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FC2D4F">
        <w:rPr>
          <w:rFonts w:ascii="Times New Roman" w:eastAsia="Times New Roman" w:hAnsi="Times New Roman" w:cs="Times New Roman"/>
          <w:bCs/>
          <w:sz w:val="28"/>
          <w:szCs w:val="28"/>
          <w:lang w:eastAsia="en-GB"/>
        </w:rPr>
        <w:t>6. Varza roşie</w:t>
      </w:r>
      <w:proofErr w:type="gramEnd"/>
    </w:p>
    <w:p w:rsidR="00361AED" w:rsidRPr="00FC2D4F" w:rsidRDefault="00361AED" w:rsidP="00361AED">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FC2D4F">
        <w:rPr>
          <w:rFonts w:ascii="Times New Roman" w:eastAsia="Times New Roman" w:hAnsi="Times New Roman" w:cs="Times New Roman"/>
          <w:sz w:val="28"/>
          <w:szCs w:val="28"/>
          <w:lang w:eastAsia="en-GB"/>
        </w:rPr>
        <w:t>Salatele realizate din acest aliment au calităţi antioxidante, sunt bogate în vitamina C, K şi A şi combat inflamaţia din corp. Aşadar, dacă adaugi la meniul tău şi preparate din varză roşie, vei dobândi un sistem imunitar mai puternic, o piele mai fermă şi un sistem cardiac mai sănătos. O poţi consuma fiartă sau călită.</w:t>
      </w:r>
    </w:p>
    <w:p w:rsidR="00361AED" w:rsidRPr="00FC2D4F" w:rsidRDefault="00361AED" w:rsidP="00361AED">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FC2D4F">
        <w:rPr>
          <w:rFonts w:ascii="Times New Roman" w:eastAsia="Times New Roman" w:hAnsi="Times New Roman" w:cs="Times New Roman"/>
          <w:bCs/>
          <w:sz w:val="28"/>
          <w:szCs w:val="28"/>
          <w:lang w:eastAsia="en-GB"/>
        </w:rPr>
        <w:t>7. Sfecla</w:t>
      </w:r>
    </w:p>
    <w:p w:rsidR="00361AED" w:rsidRPr="00FC2D4F" w:rsidRDefault="00361AED" w:rsidP="00361AED">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FC2D4F">
        <w:rPr>
          <w:rFonts w:ascii="Times New Roman" w:eastAsia="Times New Roman" w:hAnsi="Times New Roman" w:cs="Times New Roman"/>
          <w:sz w:val="28"/>
          <w:szCs w:val="28"/>
          <w:lang w:eastAsia="en-GB"/>
        </w:rPr>
        <w:t>Această rădăcinoasă reprezintă o sursă importantă de nutrienţi variaţi.</w:t>
      </w:r>
      <w:proofErr w:type="gramEnd"/>
      <w:r w:rsidRPr="00FC2D4F">
        <w:rPr>
          <w:rFonts w:ascii="Times New Roman" w:eastAsia="Times New Roman" w:hAnsi="Times New Roman" w:cs="Times New Roman"/>
          <w:sz w:val="28"/>
          <w:szCs w:val="28"/>
          <w:lang w:eastAsia="en-GB"/>
        </w:rPr>
        <w:t xml:space="preserve"> Conţine antioxidanţi, fibre, potasiu, fier şi alte elemente benefice, care ajută la buna funcţionare a tractului digestiv, la prevenirea osteoartritei şi la reducerea inflamaţiei.</w:t>
      </w:r>
    </w:p>
    <w:p w:rsidR="00361AED" w:rsidRPr="00FC2D4F" w:rsidRDefault="00361AED" w:rsidP="00361AED">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FC2D4F">
        <w:rPr>
          <w:rFonts w:ascii="Times New Roman" w:eastAsia="Times New Roman" w:hAnsi="Times New Roman" w:cs="Times New Roman"/>
          <w:bCs/>
          <w:sz w:val="28"/>
          <w:szCs w:val="28"/>
          <w:lang w:eastAsia="en-GB"/>
        </w:rPr>
        <w:t>8. Spanacul</w:t>
      </w:r>
    </w:p>
    <w:p w:rsidR="00361AED" w:rsidRPr="00FC2D4F" w:rsidRDefault="00361AED" w:rsidP="00361AED">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FC2D4F">
        <w:rPr>
          <w:rFonts w:ascii="Times New Roman" w:eastAsia="Times New Roman" w:hAnsi="Times New Roman" w:cs="Times New Roman"/>
          <w:sz w:val="28"/>
          <w:szCs w:val="28"/>
          <w:lang w:eastAsia="en-GB"/>
        </w:rPr>
        <w:t xml:space="preserve">Deşi are foarte puţine calorii, </w:t>
      </w:r>
      <w:proofErr w:type="gramStart"/>
      <w:r w:rsidRPr="00FC2D4F">
        <w:rPr>
          <w:rFonts w:ascii="Times New Roman" w:eastAsia="Times New Roman" w:hAnsi="Times New Roman" w:cs="Times New Roman"/>
          <w:sz w:val="28"/>
          <w:szCs w:val="28"/>
          <w:lang w:eastAsia="en-GB"/>
        </w:rPr>
        <w:t>este</w:t>
      </w:r>
      <w:proofErr w:type="gramEnd"/>
      <w:r w:rsidRPr="00FC2D4F">
        <w:rPr>
          <w:rFonts w:ascii="Times New Roman" w:eastAsia="Times New Roman" w:hAnsi="Times New Roman" w:cs="Times New Roman"/>
          <w:sz w:val="28"/>
          <w:szCs w:val="28"/>
          <w:lang w:eastAsia="en-GB"/>
        </w:rPr>
        <w:t xml:space="preserve"> bogat în nutrienţi şi componente benefice, precum vitaminele, mineralele şi antioxidanţii. </w:t>
      </w:r>
      <w:proofErr w:type="gramStart"/>
      <w:r w:rsidRPr="00FC2D4F">
        <w:rPr>
          <w:rFonts w:ascii="Times New Roman" w:eastAsia="Times New Roman" w:hAnsi="Times New Roman" w:cs="Times New Roman"/>
          <w:sz w:val="28"/>
          <w:szCs w:val="28"/>
          <w:lang w:eastAsia="en-GB"/>
        </w:rPr>
        <w:t>Conţine luteină şi zeaxantină, despre care se presupune că protejează ochii de efectele dăunătoare ale razelor UV.</w:t>
      </w:r>
      <w:proofErr w:type="gramEnd"/>
      <w:r w:rsidRPr="00FC2D4F">
        <w:rPr>
          <w:rFonts w:ascii="Times New Roman" w:eastAsia="Times New Roman" w:hAnsi="Times New Roman" w:cs="Times New Roman"/>
          <w:sz w:val="28"/>
          <w:szCs w:val="28"/>
          <w:lang w:eastAsia="en-GB"/>
        </w:rPr>
        <w:t xml:space="preserve"> </w:t>
      </w:r>
      <w:proofErr w:type="gramStart"/>
      <w:r w:rsidRPr="00FC2D4F">
        <w:rPr>
          <w:rFonts w:ascii="Times New Roman" w:eastAsia="Times New Roman" w:hAnsi="Times New Roman" w:cs="Times New Roman"/>
          <w:sz w:val="28"/>
          <w:szCs w:val="28"/>
          <w:lang w:eastAsia="en-GB"/>
        </w:rPr>
        <w:t>Este delicios ca garnitură sau salată.</w:t>
      </w:r>
      <w:proofErr w:type="gramEnd"/>
    </w:p>
    <w:p w:rsidR="00361AED" w:rsidRPr="00FC2D4F" w:rsidRDefault="00361AED" w:rsidP="00361AED">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FC2D4F">
        <w:rPr>
          <w:rFonts w:ascii="Times New Roman" w:eastAsia="Times New Roman" w:hAnsi="Times New Roman" w:cs="Times New Roman"/>
          <w:bCs/>
          <w:sz w:val="28"/>
          <w:szCs w:val="28"/>
          <w:lang w:eastAsia="en-GB"/>
        </w:rPr>
        <w:t>9. Nucile pecan</w:t>
      </w:r>
    </w:p>
    <w:p w:rsidR="00361AED" w:rsidRPr="00FC2D4F" w:rsidRDefault="00361AED" w:rsidP="00361AED">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FC2D4F">
        <w:rPr>
          <w:rFonts w:ascii="Times New Roman" w:eastAsia="Times New Roman" w:hAnsi="Times New Roman" w:cs="Times New Roman"/>
          <w:sz w:val="28"/>
          <w:szCs w:val="28"/>
          <w:lang w:eastAsia="en-GB"/>
        </w:rPr>
        <w:t>Pe lângă efectele antioxidative, acestea sunt o sursă importantă de grăsimi sănătoase şi minerale.</w:t>
      </w:r>
      <w:proofErr w:type="gramEnd"/>
      <w:r w:rsidRPr="00FC2D4F">
        <w:rPr>
          <w:rFonts w:ascii="Times New Roman" w:eastAsia="Times New Roman" w:hAnsi="Times New Roman" w:cs="Times New Roman"/>
          <w:sz w:val="28"/>
          <w:szCs w:val="28"/>
          <w:lang w:eastAsia="en-GB"/>
        </w:rPr>
        <w:t xml:space="preserve"> Dat fiind că au </w:t>
      </w:r>
      <w:proofErr w:type="gramStart"/>
      <w:r w:rsidRPr="00FC2D4F">
        <w:rPr>
          <w:rFonts w:ascii="Times New Roman" w:eastAsia="Times New Roman" w:hAnsi="Times New Roman" w:cs="Times New Roman"/>
          <w:sz w:val="28"/>
          <w:szCs w:val="28"/>
          <w:lang w:eastAsia="en-GB"/>
        </w:rPr>
        <w:t>un</w:t>
      </w:r>
      <w:proofErr w:type="gramEnd"/>
      <w:r w:rsidRPr="00FC2D4F">
        <w:rPr>
          <w:rFonts w:ascii="Times New Roman" w:eastAsia="Times New Roman" w:hAnsi="Times New Roman" w:cs="Times New Roman"/>
          <w:sz w:val="28"/>
          <w:szCs w:val="28"/>
          <w:lang w:eastAsia="en-GB"/>
        </w:rPr>
        <w:t xml:space="preserve"> aport caloric înalt, ele trebuie consumate în cantităţi mici. </w:t>
      </w:r>
      <w:proofErr w:type="gramStart"/>
      <w:r w:rsidRPr="00FC2D4F">
        <w:rPr>
          <w:rFonts w:ascii="Times New Roman" w:eastAsia="Times New Roman" w:hAnsi="Times New Roman" w:cs="Times New Roman"/>
          <w:sz w:val="28"/>
          <w:szCs w:val="28"/>
          <w:lang w:eastAsia="en-GB"/>
        </w:rPr>
        <w:t>Pot fi adăugate în salate sau la micul dejun, alături de iaurt, cereale şi fructe.</w:t>
      </w:r>
      <w:proofErr w:type="gramEnd"/>
    </w:p>
    <w:p w:rsidR="00361AED" w:rsidRPr="00FC2D4F" w:rsidRDefault="00361AED" w:rsidP="00361AED">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FC2D4F">
        <w:rPr>
          <w:rFonts w:ascii="Times New Roman" w:eastAsia="Times New Roman" w:hAnsi="Times New Roman" w:cs="Times New Roman"/>
          <w:bCs/>
          <w:sz w:val="28"/>
          <w:szCs w:val="28"/>
          <w:lang w:eastAsia="en-GB"/>
        </w:rPr>
        <w:t>10. Kale</w:t>
      </w:r>
    </w:p>
    <w:p w:rsidR="00361AED" w:rsidRPr="00FC2D4F" w:rsidRDefault="00361AED" w:rsidP="00361AED">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FC2D4F">
        <w:rPr>
          <w:rFonts w:ascii="Times New Roman" w:eastAsia="Times New Roman" w:hAnsi="Times New Roman" w:cs="Times New Roman"/>
          <w:sz w:val="28"/>
          <w:szCs w:val="28"/>
          <w:lang w:eastAsia="en-GB"/>
        </w:rPr>
        <w:t>Se numără printre verdeţurile cele mai nutritive, fiind înrudită cu broccoli şi conopida.</w:t>
      </w:r>
      <w:proofErr w:type="gramEnd"/>
      <w:r w:rsidRPr="00FC2D4F">
        <w:rPr>
          <w:rFonts w:ascii="Times New Roman" w:eastAsia="Times New Roman" w:hAnsi="Times New Roman" w:cs="Times New Roman"/>
          <w:sz w:val="28"/>
          <w:szCs w:val="28"/>
          <w:lang w:eastAsia="en-GB"/>
        </w:rPr>
        <w:t xml:space="preserve"> </w:t>
      </w:r>
      <w:proofErr w:type="gramStart"/>
      <w:r w:rsidRPr="00FC2D4F">
        <w:rPr>
          <w:rFonts w:ascii="Times New Roman" w:eastAsia="Times New Roman" w:hAnsi="Times New Roman" w:cs="Times New Roman"/>
          <w:sz w:val="28"/>
          <w:szCs w:val="28"/>
          <w:lang w:eastAsia="en-GB"/>
        </w:rPr>
        <w:t>Este bogată în vitamina A, K şi C, antioxidanţi şi calciu, contribuind la menţinerea sănătăţii sistemului osos.</w:t>
      </w:r>
      <w:proofErr w:type="gramEnd"/>
      <w:r w:rsidRPr="00FC2D4F">
        <w:rPr>
          <w:rFonts w:ascii="Times New Roman" w:eastAsia="Times New Roman" w:hAnsi="Times New Roman" w:cs="Times New Roman"/>
          <w:sz w:val="28"/>
          <w:szCs w:val="28"/>
          <w:lang w:eastAsia="en-GB"/>
        </w:rPr>
        <w:t xml:space="preserve"> La fel ca spanacul, reprezintă o garnitură gustoasă.</w:t>
      </w:r>
    </w:p>
    <w:p w:rsidR="00361AED" w:rsidRPr="00FC2D4F" w:rsidRDefault="00361AED" w:rsidP="00361AED">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FC2D4F">
        <w:rPr>
          <w:rFonts w:ascii="Times New Roman" w:eastAsia="Times New Roman" w:hAnsi="Times New Roman" w:cs="Times New Roman"/>
          <w:sz w:val="28"/>
          <w:szCs w:val="28"/>
          <w:lang w:eastAsia="en-GB"/>
        </w:rPr>
        <w:lastRenderedPageBreak/>
        <w:t xml:space="preserve">Aşadar, nu ezita </w:t>
      </w:r>
      <w:proofErr w:type="gramStart"/>
      <w:r w:rsidRPr="00FC2D4F">
        <w:rPr>
          <w:rFonts w:ascii="Times New Roman" w:eastAsia="Times New Roman" w:hAnsi="Times New Roman" w:cs="Times New Roman"/>
          <w:sz w:val="28"/>
          <w:szCs w:val="28"/>
          <w:lang w:eastAsia="en-GB"/>
        </w:rPr>
        <w:t>să</w:t>
      </w:r>
      <w:proofErr w:type="gramEnd"/>
      <w:r w:rsidRPr="00FC2D4F">
        <w:rPr>
          <w:rFonts w:ascii="Times New Roman" w:eastAsia="Times New Roman" w:hAnsi="Times New Roman" w:cs="Times New Roman"/>
          <w:sz w:val="28"/>
          <w:szCs w:val="28"/>
          <w:lang w:eastAsia="en-GB"/>
        </w:rPr>
        <w:t xml:space="preserve"> consumi aceste alimente benefice organismului, iar proprietăţile lor te vor ajuta să amâni procesele de îmbătrânire a celulelor din corpul tău.</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AB3A7C">
        <w:rPr>
          <w:rFonts w:ascii="Times New Roman" w:hAnsi="Times New Roman" w:cs="Times New Roman"/>
          <w:b/>
          <w:color w:val="FF0000"/>
          <w:sz w:val="28"/>
          <w:szCs w:val="28"/>
          <w:u w:val="single"/>
        </w:rPr>
        <w:t>Ce conţine sosul KFC şi de ce au apărut reacţii dure după dezvăluirile dintr-un documentar: „Mi s-a făcut rău“</w:t>
      </w:r>
      <w:r w:rsidRPr="00FC2D4F">
        <w:rPr>
          <w:rFonts w:ascii="Times New Roman" w:hAnsi="Times New Roman" w:cs="Times New Roman"/>
          <w:sz w:val="28"/>
          <w:szCs w:val="28"/>
        </w:rPr>
        <w:t xml:space="preserve"> 20 decembrie 2020, 19:20 de George-Andrei Cristescu </w:t>
      </w:r>
      <w:r w:rsidRPr="00FC2D4F">
        <w:rPr>
          <w:rFonts w:ascii="Times New Roman" w:hAnsi="Times New Roman" w:cs="Times New Roman"/>
          <w:noProof/>
          <w:sz w:val="28"/>
          <w:szCs w:val="28"/>
          <w:lang w:eastAsia="en-GB"/>
        </w:rPr>
        <w:drawing>
          <wp:inline distT="0" distB="0" distL="0" distR="0">
            <wp:extent cx="4968875" cy="2570480"/>
            <wp:effectExtent l="19050" t="0" r="3175" b="0"/>
            <wp:docPr id="58" name="I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7" cstate="print"/>
                    <a:srcRect/>
                    <a:stretch>
                      <a:fillRect/>
                    </a:stretch>
                  </pic:blipFill>
                  <pic:spPr bwMode="auto">
                    <a:xfrm>
                      <a:off x="0" y="0"/>
                      <a:ext cx="4968875" cy="2570480"/>
                    </a:xfrm>
                    <a:prstGeom prst="rect">
                      <a:avLst/>
                    </a:prstGeom>
                    <a:noFill/>
                    <a:ln w="9525">
                      <a:noFill/>
                      <a:miter lim="800000"/>
                      <a:headEnd/>
                      <a:tailEnd/>
                    </a:ln>
                  </pic:spPr>
                </pic:pic>
              </a:graphicData>
            </a:graphic>
          </wp:inline>
        </w:drawing>
      </w:r>
      <w:r w:rsidRPr="00FC2D4F">
        <w:rPr>
          <w:rFonts w:ascii="Times New Roman" w:hAnsi="Times New Roman" w:cs="Times New Roman"/>
          <w:sz w:val="28"/>
          <w:szCs w:val="28"/>
        </w:rPr>
        <w:t xml:space="preserve"> FOTO Wikimedia Commons Ingredientele din sosul KFC au fost făcute publice într-un film documentar, iar informaţiile au atras reacţii contradictorii: unii clienţi apreciază în continuare produsul, alţii îşi exprimă dezgustul. </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 xml:space="preserve">Pe fanii KFC „i-a luat ameţeala“ după ce au aflat „ingredientul secret“ din sosul KFC, scrie „The Mirror“. Filmul documentar care i-a dezgustat pe fani relatează experienţa celebrului lanţ de restaurante în pandemie, dar dezvăluie şi modul în care </w:t>
      </w:r>
      <w:proofErr w:type="gramStart"/>
      <w:r w:rsidRPr="00FC2D4F">
        <w:rPr>
          <w:rFonts w:ascii="Times New Roman" w:hAnsi="Times New Roman" w:cs="Times New Roman"/>
          <w:sz w:val="28"/>
          <w:szCs w:val="28"/>
        </w:rPr>
        <w:t>este</w:t>
      </w:r>
      <w:proofErr w:type="gramEnd"/>
      <w:r w:rsidRPr="00FC2D4F">
        <w:rPr>
          <w:rFonts w:ascii="Times New Roman" w:hAnsi="Times New Roman" w:cs="Times New Roman"/>
          <w:sz w:val="28"/>
          <w:szCs w:val="28"/>
        </w:rPr>
        <w:t xml:space="preserve"> preparat unul dintre celebrele sale sosuri, foarte popular mai ales în Marea Britanie. Conform informaţiilor prezentate, sosul conţine zeamă şi rămăşiţe de pui rămase în friteuză, dar şi </w:t>
      </w:r>
      <w:proofErr w:type="gramStart"/>
      <w:r w:rsidRPr="00FC2D4F">
        <w:rPr>
          <w:rFonts w:ascii="Times New Roman" w:hAnsi="Times New Roman" w:cs="Times New Roman"/>
          <w:sz w:val="28"/>
          <w:szCs w:val="28"/>
        </w:rPr>
        <w:t>un</w:t>
      </w:r>
      <w:proofErr w:type="gramEnd"/>
      <w:r w:rsidRPr="00FC2D4F">
        <w:rPr>
          <w:rFonts w:ascii="Times New Roman" w:hAnsi="Times New Roman" w:cs="Times New Roman"/>
          <w:sz w:val="28"/>
          <w:szCs w:val="28"/>
        </w:rPr>
        <w:t xml:space="preserve"> ingredient încă secret. </w:t>
      </w:r>
      <w:r w:rsidRPr="00FC2D4F">
        <w:rPr>
          <w:rFonts w:ascii="Times New Roman" w:hAnsi="Times New Roman" w:cs="Times New Roman"/>
          <w:noProof/>
          <w:sz w:val="28"/>
          <w:szCs w:val="28"/>
          <w:lang w:eastAsia="en-GB"/>
        </w:rPr>
        <w:drawing>
          <wp:inline distT="0" distB="0" distL="0" distR="0">
            <wp:extent cx="3293493" cy="2346813"/>
            <wp:effectExtent l="19050" t="0" r="2157" b="0"/>
            <wp:docPr id="61" name="I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srcRect/>
                    <a:stretch>
                      <a:fillRect/>
                    </a:stretch>
                  </pic:blipFill>
                  <pic:spPr bwMode="auto">
                    <a:xfrm>
                      <a:off x="0" y="0"/>
                      <a:ext cx="3293643" cy="2346920"/>
                    </a:xfrm>
                    <a:prstGeom prst="rect">
                      <a:avLst/>
                    </a:prstGeom>
                    <a:noFill/>
                    <a:ln w="9525">
                      <a:noFill/>
                      <a:miter lim="800000"/>
                      <a:headEnd/>
                      <a:tailEnd/>
                    </a:ln>
                  </pic:spPr>
                </pic:pic>
              </a:graphicData>
            </a:graphic>
          </wp:inline>
        </w:drawing>
      </w:r>
      <w:r w:rsidRPr="00FC2D4F">
        <w:rPr>
          <w:rFonts w:ascii="Times New Roman" w:hAnsi="Times New Roman" w:cs="Times New Roman"/>
          <w:sz w:val="28"/>
          <w:szCs w:val="28"/>
        </w:rPr>
        <w:t xml:space="preserve"> </w:t>
      </w:r>
      <w:proofErr w:type="gramStart"/>
      <w:r w:rsidRPr="00FC2D4F">
        <w:rPr>
          <w:rFonts w:ascii="Times New Roman" w:hAnsi="Times New Roman" w:cs="Times New Roman"/>
          <w:sz w:val="28"/>
          <w:szCs w:val="28"/>
        </w:rPr>
        <w:lastRenderedPageBreak/>
        <w:t>Rămăşiţele de pui rămase în friteuză, unul dintre ingredientele sosului.</w:t>
      </w:r>
      <w:proofErr w:type="gramEnd"/>
      <w:r w:rsidRPr="00FC2D4F">
        <w:rPr>
          <w:rFonts w:ascii="Times New Roman" w:hAnsi="Times New Roman" w:cs="Times New Roman"/>
          <w:sz w:val="28"/>
          <w:szCs w:val="28"/>
        </w:rPr>
        <w:t xml:space="preserve"> Captură din documentar </w:t>
      </w:r>
    </w:p>
    <w:p w:rsidR="00361AED" w:rsidRPr="00AB3A7C" w:rsidRDefault="00361AED" w:rsidP="00AB3A7C">
      <w:pPr>
        <w:shd w:val="clear" w:color="auto" w:fill="FFFFFF" w:themeFill="background1"/>
        <w:spacing w:before="100" w:beforeAutospacing="1" w:after="100" w:afterAutospacing="1" w:line="240" w:lineRule="auto"/>
        <w:outlineLvl w:val="0"/>
        <w:rPr>
          <w:rFonts w:ascii="Times New Roman" w:eastAsia="Times New Roman" w:hAnsi="Times New Roman" w:cs="Times New Roman"/>
          <w:b/>
          <w:sz w:val="28"/>
          <w:szCs w:val="28"/>
          <w:lang w:eastAsia="en-GB"/>
        </w:rPr>
      </w:pPr>
      <w:proofErr w:type="gramStart"/>
      <w:r w:rsidRPr="00FC2D4F">
        <w:rPr>
          <w:rFonts w:ascii="Times New Roman" w:hAnsi="Times New Roman" w:cs="Times New Roman"/>
          <w:sz w:val="28"/>
          <w:szCs w:val="28"/>
        </w:rPr>
        <w:t>ceste</w:t>
      </w:r>
      <w:proofErr w:type="gramEnd"/>
      <w:r w:rsidRPr="00FC2D4F">
        <w:rPr>
          <w:rFonts w:ascii="Times New Roman" w:hAnsi="Times New Roman" w:cs="Times New Roman"/>
          <w:sz w:val="28"/>
          <w:szCs w:val="28"/>
        </w:rPr>
        <w:t xml:space="preserve"> dezvăluiri au determinat reacţii diverse în rândul fanilor KFC. Unii clienţi au mărturisit că li s-</w:t>
      </w:r>
      <w:proofErr w:type="gramStart"/>
      <w:r w:rsidRPr="00FC2D4F">
        <w:rPr>
          <w:rFonts w:ascii="Times New Roman" w:hAnsi="Times New Roman" w:cs="Times New Roman"/>
          <w:sz w:val="28"/>
          <w:szCs w:val="28"/>
        </w:rPr>
        <w:t>a</w:t>
      </w:r>
      <w:proofErr w:type="gramEnd"/>
      <w:r w:rsidRPr="00FC2D4F">
        <w:rPr>
          <w:rFonts w:ascii="Times New Roman" w:hAnsi="Times New Roman" w:cs="Times New Roman"/>
          <w:sz w:val="28"/>
          <w:szCs w:val="28"/>
        </w:rPr>
        <w:t xml:space="preserve"> făcut rău când au aflat reţeta. Totuşi, mulţi au rămas în continuare încântaţi de sos şi n-au de gând să renunţe la el. Anne Walker, care produce sosul în Buckshaw, Lancashire, a delclarat că sosul este făcut prin combinarea a 3,5 litri de apă şi a două linguri de „resturi“ de pui KFC. Ea a precizat că există şi </w:t>
      </w:r>
      <w:proofErr w:type="gramStart"/>
      <w:r w:rsidRPr="00FC2D4F">
        <w:rPr>
          <w:rFonts w:ascii="Times New Roman" w:hAnsi="Times New Roman" w:cs="Times New Roman"/>
          <w:sz w:val="28"/>
          <w:szCs w:val="28"/>
        </w:rPr>
        <w:t>un</w:t>
      </w:r>
      <w:proofErr w:type="gramEnd"/>
      <w:r w:rsidRPr="00FC2D4F">
        <w:rPr>
          <w:rFonts w:ascii="Times New Roman" w:hAnsi="Times New Roman" w:cs="Times New Roman"/>
          <w:sz w:val="28"/>
          <w:szCs w:val="28"/>
        </w:rPr>
        <w:t xml:space="preserve"> „ingredient magic“, pe care nici personalul nu are voie să-l afle. Cele trei ingrediente se mixează bine, după care amestecul se introduce în cuptorul cu microunde. Reprezentanta companiei a mai spus: „Sunt o mare susţinătoare a faptului că dacă nu ai mânca tu aşa ceva, nu ar trebui </w:t>
      </w:r>
      <w:proofErr w:type="gramStart"/>
      <w:r w:rsidRPr="00FC2D4F">
        <w:rPr>
          <w:rFonts w:ascii="Times New Roman" w:hAnsi="Times New Roman" w:cs="Times New Roman"/>
          <w:sz w:val="28"/>
          <w:szCs w:val="28"/>
        </w:rPr>
        <w:t>să</w:t>
      </w:r>
      <w:proofErr w:type="gramEnd"/>
      <w:r w:rsidRPr="00FC2D4F">
        <w:rPr>
          <w:rFonts w:ascii="Times New Roman" w:hAnsi="Times New Roman" w:cs="Times New Roman"/>
          <w:sz w:val="28"/>
          <w:szCs w:val="28"/>
        </w:rPr>
        <w:t xml:space="preserve"> te aştepţi ca altcineva să o facă“.</w:t>
      </w:r>
      <w:r w:rsidRPr="00FC2D4F">
        <w:rPr>
          <w:rFonts w:ascii="Times New Roman" w:hAnsi="Times New Roman" w:cs="Times New Roman"/>
          <w:noProof/>
          <w:sz w:val="28"/>
          <w:szCs w:val="28"/>
          <w:lang w:eastAsia="en-GB"/>
        </w:rPr>
        <w:drawing>
          <wp:inline distT="0" distB="0" distL="0" distR="0">
            <wp:extent cx="5476875" cy="1823006"/>
            <wp:effectExtent l="19050" t="0" r="9525" b="0"/>
            <wp:docPr id="70" name="I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 cstate="print"/>
                    <a:srcRect/>
                    <a:stretch>
                      <a:fillRect/>
                    </a:stretch>
                  </pic:blipFill>
                  <pic:spPr bwMode="auto">
                    <a:xfrm>
                      <a:off x="0" y="0"/>
                      <a:ext cx="5476875" cy="1823006"/>
                    </a:xfrm>
                    <a:prstGeom prst="rect">
                      <a:avLst/>
                    </a:prstGeom>
                    <a:noFill/>
                    <a:ln w="9525">
                      <a:noFill/>
                      <a:miter lim="800000"/>
                      <a:headEnd/>
                      <a:tailEnd/>
                    </a:ln>
                  </pic:spPr>
                </pic:pic>
              </a:graphicData>
            </a:graphic>
          </wp:inline>
        </w:drawing>
      </w:r>
      <w:r w:rsidRPr="00FC2D4F">
        <w:rPr>
          <w:rFonts w:ascii="Times New Roman" w:hAnsi="Times New Roman" w:cs="Times New Roman"/>
          <w:sz w:val="28"/>
          <w:szCs w:val="28"/>
        </w:rPr>
        <w:t xml:space="preserve"> </w:t>
      </w:r>
      <w:proofErr w:type="gramStart"/>
      <w:r w:rsidRPr="00FC2D4F">
        <w:rPr>
          <w:rFonts w:ascii="Times New Roman" w:hAnsi="Times New Roman" w:cs="Times New Roman"/>
          <w:sz w:val="28"/>
          <w:szCs w:val="28"/>
        </w:rPr>
        <w:t>Un</w:t>
      </w:r>
      <w:proofErr w:type="gramEnd"/>
      <w:r w:rsidRPr="00FC2D4F">
        <w:rPr>
          <w:rFonts w:ascii="Times New Roman" w:hAnsi="Times New Roman" w:cs="Times New Roman"/>
          <w:sz w:val="28"/>
          <w:szCs w:val="28"/>
        </w:rPr>
        <w:t xml:space="preserve"> spectator a reacţionat negativ: „Eww, aşa fac ei sosul #insidekfc“, după ce a văzut documentarul. Altcineva a scris online: „Tocmai am urmărit #insidekfcatchristmas, iubesc sosul KFC, ştiam cum se face, dar uitându-mă la acea femeie făcându-l, mi-a fost rău</w:t>
      </w:r>
      <w:proofErr w:type="gramStart"/>
      <w:r w:rsidRPr="00FC2D4F">
        <w:rPr>
          <w:rFonts w:ascii="Times New Roman" w:hAnsi="Times New Roman" w:cs="Times New Roman"/>
          <w:sz w:val="28"/>
          <w:szCs w:val="28"/>
        </w:rPr>
        <w:t>!“</w:t>
      </w:r>
      <w:proofErr w:type="gramEnd"/>
      <w:r w:rsidRPr="00FC2D4F">
        <w:rPr>
          <w:rFonts w:ascii="Times New Roman" w:hAnsi="Times New Roman" w:cs="Times New Roman"/>
          <w:sz w:val="28"/>
          <w:szCs w:val="28"/>
        </w:rPr>
        <w:t xml:space="preserve">. „Sosul KFC </w:t>
      </w:r>
      <w:proofErr w:type="gramStart"/>
      <w:r w:rsidRPr="00FC2D4F">
        <w:rPr>
          <w:rFonts w:ascii="Times New Roman" w:hAnsi="Times New Roman" w:cs="Times New Roman"/>
          <w:sz w:val="28"/>
          <w:szCs w:val="28"/>
        </w:rPr>
        <w:t>este</w:t>
      </w:r>
      <w:proofErr w:type="gramEnd"/>
      <w:r w:rsidRPr="00FC2D4F">
        <w:rPr>
          <w:rFonts w:ascii="Times New Roman" w:hAnsi="Times New Roman" w:cs="Times New Roman"/>
          <w:sz w:val="28"/>
          <w:szCs w:val="28"/>
        </w:rPr>
        <w:t xml:space="preserve"> ceva divin. Îl avem la cina de Crăciun de familie, nu e glumă</w:t>
      </w:r>
      <w:proofErr w:type="gramStart"/>
      <w:r w:rsidRPr="00FC2D4F">
        <w:rPr>
          <w:rFonts w:ascii="Times New Roman" w:hAnsi="Times New Roman" w:cs="Times New Roman"/>
          <w:sz w:val="28"/>
          <w:szCs w:val="28"/>
        </w:rPr>
        <w:t>!“</w:t>
      </w:r>
      <w:proofErr w:type="gramEnd"/>
      <w:r w:rsidRPr="00FC2D4F">
        <w:rPr>
          <w:rFonts w:ascii="Times New Roman" w:hAnsi="Times New Roman" w:cs="Times New Roman"/>
          <w:sz w:val="28"/>
          <w:szCs w:val="28"/>
        </w:rPr>
        <w:t xml:space="preserve">, a mărturisit cineva. KFC </w:t>
      </w:r>
      <w:proofErr w:type="gramStart"/>
      <w:r w:rsidRPr="00FC2D4F">
        <w:rPr>
          <w:rFonts w:ascii="Times New Roman" w:hAnsi="Times New Roman" w:cs="Times New Roman"/>
          <w:sz w:val="28"/>
          <w:szCs w:val="28"/>
        </w:rPr>
        <w:t>a</w:t>
      </w:r>
      <w:proofErr w:type="gramEnd"/>
      <w:r w:rsidRPr="00FC2D4F">
        <w:rPr>
          <w:rFonts w:ascii="Times New Roman" w:hAnsi="Times New Roman" w:cs="Times New Roman"/>
          <w:sz w:val="28"/>
          <w:szCs w:val="28"/>
        </w:rPr>
        <w:t xml:space="preserve"> răspuns criticilor pe Twitter: „Da, poate realizarea sosului nu pare sexy; dar oricine spune că Bisto are un gust mai bun este un mincinos. #Insidekfc</w:t>
      </w:r>
      <w:proofErr w:type="gramStart"/>
      <w:r w:rsidRPr="00FC2D4F">
        <w:rPr>
          <w:rFonts w:ascii="Times New Roman" w:hAnsi="Times New Roman" w:cs="Times New Roman"/>
          <w:sz w:val="28"/>
          <w:szCs w:val="28"/>
        </w:rPr>
        <w:t>“ .</w:t>
      </w:r>
      <w:proofErr w:type="gramEnd"/>
      <w:r w:rsidRPr="00FC2D4F">
        <w:rPr>
          <w:rFonts w:ascii="Times New Roman" w:hAnsi="Times New Roman" w:cs="Times New Roman"/>
          <w:sz w:val="28"/>
          <w:szCs w:val="28"/>
        </w:rPr>
        <w:t xml:space="preserve"> </w:t>
      </w:r>
      <w:r w:rsidRPr="00FC2D4F">
        <w:rPr>
          <w:rFonts w:ascii="Times New Roman" w:hAnsi="Times New Roman" w:cs="Times New Roman"/>
          <w:sz w:val="28"/>
          <w:szCs w:val="28"/>
        </w:rPr>
        <w:br/>
      </w:r>
      <w:r w:rsidRPr="00FC2D4F">
        <w:rPr>
          <w:rFonts w:ascii="Times New Roman" w:hAnsi="Times New Roman" w:cs="Times New Roman"/>
          <w:sz w:val="28"/>
          <w:szCs w:val="28"/>
        </w:rPr>
        <w:br/>
      </w:r>
      <w:r w:rsidRPr="00AB3A7C">
        <w:rPr>
          <w:rFonts w:ascii="Times New Roman" w:eastAsia="Times New Roman" w:hAnsi="Times New Roman" w:cs="Times New Roman"/>
          <w:b/>
          <w:bCs/>
          <w:color w:val="FF0000"/>
          <w:kern w:val="36"/>
          <w:sz w:val="28"/>
          <w:szCs w:val="28"/>
          <w:u w:val="single"/>
          <w:lang w:eastAsia="en-GB"/>
        </w:rPr>
        <w:t xml:space="preserve">ATENȚIE: Ce fel de carne au voie diabeticii </w:t>
      </w:r>
      <w:proofErr w:type="gramStart"/>
      <w:r w:rsidRPr="00AB3A7C">
        <w:rPr>
          <w:rFonts w:ascii="Times New Roman" w:eastAsia="Times New Roman" w:hAnsi="Times New Roman" w:cs="Times New Roman"/>
          <w:b/>
          <w:bCs/>
          <w:color w:val="FF0000"/>
          <w:kern w:val="36"/>
          <w:sz w:val="28"/>
          <w:szCs w:val="28"/>
          <w:u w:val="single"/>
          <w:lang w:eastAsia="en-GB"/>
        </w:rPr>
        <w:t>să</w:t>
      </w:r>
      <w:proofErr w:type="gramEnd"/>
      <w:r w:rsidRPr="00AB3A7C">
        <w:rPr>
          <w:rFonts w:ascii="Times New Roman" w:eastAsia="Times New Roman" w:hAnsi="Times New Roman" w:cs="Times New Roman"/>
          <w:b/>
          <w:bCs/>
          <w:color w:val="FF0000"/>
          <w:kern w:val="36"/>
          <w:sz w:val="28"/>
          <w:szCs w:val="28"/>
          <w:u w:val="single"/>
          <w:lang w:eastAsia="en-GB"/>
        </w:rPr>
        <w:t xml:space="preserve"> consume de sărbători și în ce cantități</w:t>
      </w:r>
      <w:r w:rsidRPr="00FC2D4F">
        <w:rPr>
          <w:rFonts w:ascii="Times New Roman" w:eastAsia="Times New Roman" w:hAnsi="Times New Roman" w:cs="Times New Roman"/>
          <w:bCs/>
          <w:kern w:val="36"/>
          <w:sz w:val="28"/>
          <w:szCs w:val="28"/>
          <w:lang w:eastAsia="en-GB"/>
        </w:rPr>
        <w:t xml:space="preserve"> </w:t>
      </w:r>
      <w:hyperlink r:id="rId40" w:history="1">
        <w:r w:rsidRPr="00FC2D4F">
          <w:rPr>
            <w:rFonts w:ascii="Times New Roman" w:eastAsia="Times New Roman" w:hAnsi="Times New Roman" w:cs="Times New Roman"/>
            <w:sz w:val="28"/>
            <w:szCs w:val="28"/>
            <w:lang w:eastAsia="en-GB"/>
          </w:rPr>
          <w:t>Cristina Popescu</w:t>
        </w:r>
      </w:hyperlink>
      <w:r w:rsidR="00AB3A7C">
        <w:rPr>
          <w:rFonts w:ascii="Times New Roman" w:eastAsia="Times New Roman" w:hAnsi="Times New Roman" w:cs="Times New Roman"/>
          <w:sz w:val="28"/>
          <w:szCs w:val="28"/>
          <w:lang w:eastAsia="en-GB"/>
        </w:rPr>
        <w:t xml:space="preserve"> </w:t>
      </w:r>
      <w:r w:rsidRPr="00FC2D4F">
        <w:rPr>
          <w:rFonts w:ascii="Times New Roman" w:eastAsia="Times New Roman" w:hAnsi="Times New Roman" w:cs="Times New Roman"/>
          <w:bCs/>
          <w:sz w:val="28"/>
          <w:szCs w:val="28"/>
          <w:lang w:eastAsia="en-GB"/>
        </w:rPr>
        <w:drawing>
          <wp:inline distT="0" distB="0" distL="0" distR="0">
            <wp:extent cx="3296285" cy="1743710"/>
            <wp:effectExtent l="19050" t="0" r="0" b="0"/>
            <wp:docPr id="81"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a:stretch>
                      <a:fillRect/>
                    </a:stretch>
                  </pic:blipFill>
                  <pic:spPr bwMode="auto">
                    <a:xfrm>
                      <a:off x="0" y="0"/>
                      <a:ext cx="3296285" cy="1743710"/>
                    </a:xfrm>
                    <a:prstGeom prst="rect">
                      <a:avLst/>
                    </a:prstGeom>
                    <a:noFill/>
                    <a:ln w="9525">
                      <a:noFill/>
                      <a:miter lim="800000"/>
                      <a:headEnd/>
                      <a:tailEnd/>
                    </a:ln>
                  </pic:spPr>
                </pic:pic>
              </a:graphicData>
            </a:graphic>
          </wp:inline>
        </w:drawing>
      </w:r>
      <w:r w:rsidRPr="00FC2D4F">
        <w:rPr>
          <w:rFonts w:ascii="Times New Roman" w:eastAsia="Times New Roman" w:hAnsi="Times New Roman" w:cs="Times New Roman"/>
          <w:bCs/>
          <w:sz w:val="28"/>
          <w:szCs w:val="28"/>
          <w:lang w:eastAsia="en-GB"/>
        </w:rPr>
        <w:t xml:space="preserve">   </w:t>
      </w:r>
      <w:r w:rsidRPr="00AB3A7C">
        <w:rPr>
          <w:rFonts w:ascii="Times New Roman" w:eastAsia="Times New Roman" w:hAnsi="Times New Roman" w:cs="Times New Roman"/>
          <w:b/>
          <w:bCs/>
          <w:sz w:val="28"/>
          <w:szCs w:val="28"/>
          <w:lang w:eastAsia="en-GB"/>
        </w:rPr>
        <w:t xml:space="preserve">Am voie să consum ocazional o friptură dacă am fost diagnosticat cu diabet? Iată una dintre întrebările persoanelor care suferă de cea mai frecventă boală de </w:t>
      </w:r>
      <w:r w:rsidRPr="00AB3A7C">
        <w:rPr>
          <w:rFonts w:ascii="Times New Roman" w:eastAsia="Times New Roman" w:hAnsi="Times New Roman" w:cs="Times New Roman"/>
          <w:b/>
          <w:bCs/>
          <w:sz w:val="28"/>
          <w:szCs w:val="28"/>
          <w:lang w:eastAsia="en-GB"/>
        </w:rPr>
        <w:lastRenderedPageBreak/>
        <w:t>nutriţie, diabetul. Carnea nu creşte glicemia, dar grăsimea favorizează rezistenţa la insulină.</w:t>
      </w:r>
    </w:p>
    <w:p w:rsidR="00361AED" w:rsidRPr="00E16897" w:rsidRDefault="00361AED" w:rsidP="00361AED">
      <w:pPr>
        <w:shd w:val="clear" w:color="auto" w:fill="FFFFFF" w:themeFill="background1"/>
        <w:spacing w:before="100" w:beforeAutospacing="1" w:after="100" w:afterAutospacing="1" w:line="240" w:lineRule="auto"/>
        <w:outlineLvl w:val="3"/>
        <w:rPr>
          <w:rFonts w:ascii="Times New Roman" w:eastAsia="Times New Roman" w:hAnsi="Times New Roman" w:cs="Times New Roman"/>
          <w:bCs/>
          <w:sz w:val="28"/>
          <w:szCs w:val="28"/>
          <w:lang w:eastAsia="en-GB"/>
        </w:rPr>
      </w:pPr>
      <w:r w:rsidRPr="00E16897">
        <w:rPr>
          <w:rFonts w:ascii="Times New Roman" w:eastAsia="Times New Roman" w:hAnsi="Times New Roman" w:cs="Times New Roman"/>
          <w:bCs/>
          <w:sz w:val="28"/>
          <w:szCs w:val="28"/>
          <w:lang w:eastAsia="en-GB"/>
        </w:rPr>
        <w:t>Atenție la carnea tocată!</w:t>
      </w:r>
    </w:p>
    <w:p w:rsidR="00361AED" w:rsidRPr="00E16897" w:rsidRDefault="00361AED" w:rsidP="00361AED">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E16897">
        <w:rPr>
          <w:rFonts w:ascii="Times New Roman" w:eastAsia="Times New Roman" w:hAnsi="Times New Roman" w:cs="Times New Roman"/>
          <w:sz w:val="28"/>
          <w:szCs w:val="28"/>
          <w:lang w:eastAsia="en-GB"/>
        </w:rPr>
        <w:t xml:space="preserve">La cei mai mulţi pacienţi diagnosticaţi cu diabet, această afecţiune se asociază şi cu hipertensiune arterială, cu </w:t>
      </w:r>
      <w:proofErr w:type="gramStart"/>
      <w:r w:rsidRPr="00E16897">
        <w:rPr>
          <w:rFonts w:ascii="Times New Roman" w:eastAsia="Times New Roman" w:hAnsi="Times New Roman" w:cs="Times New Roman"/>
          <w:sz w:val="28"/>
          <w:szCs w:val="28"/>
          <w:lang w:eastAsia="en-GB"/>
        </w:rPr>
        <w:t>un</w:t>
      </w:r>
      <w:proofErr w:type="gramEnd"/>
      <w:r w:rsidRPr="00E16897">
        <w:rPr>
          <w:rFonts w:ascii="Times New Roman" w:eastAsia="Times New Roman" w:hAnsi="Times New Roman" w:cs="Times New Roman"/>
          <w:sz w:val="28"/>
          <w:szCs w:val="28"/>
          <w:lang w:eastAsia="en-GB"/>
        </w:rPr>
        <w:t xml:space="preserve"> nivel crescut al grăsimilor din sânge sau cu un nivel crescut al acidului uric.</w:t>
      </w:r>
    </w:p>
    <w:p w:rsidR="00361AED" w:rsidRPr="00E16897" w:rsidRDefault="00361AED" w:rsidP="00361AED">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E16897">
        <w:rPr>
          <w:rFonts w:ascii="Times New Roman" w:eastAsia="Times New Roman" w:hAnsi="Times New Roman" w:cs="Times New Roman"/>
          <w:sz w:val="28"/>
          <w:szCs w:val="28"/>
          <w:lang w:eastAsia="en-GB"/>
        </w:rPr>
        <w:t xml:space="preserve">Din această cauză, consumul de carne, în special de carne grasă sau carne tocată, prăjită </w:t>
      </w:r>
      <w:proofErr w:type="gramStart"/>
      <w:r w:rsidRPr="00E16897">
        <w:rPr>
          <w:rFonts w:ascii="Times New Roman" w:eastAsia="Times New Roman" w:hAnsi="Times New Roman" w:cs="Times New Roman"/>
          <w:sz w:val="28"/>
          <w:szCs w:val="28"/>
          <w:lang w:eastAsia="en-GB"/>
        </w:rPr>
        <w:t>este</w:t>
      </w:r>
      <w:proofErr w:type="gramEnd"/>
      <w:r w:rsidRPr="00E16897">
        <w:rPr>
          <w:rFonts w:ascii="Times New Roman" w:eastAsia="Times New Roman" w:hAnsi="Times New Roman" w:cs="Times New Roman"/>
          <w:sz w:val="28"/>
          <w:szCs w:val="28"/>
          <w:lang w:eastAsia="en-GB"/>
        </w:rPr>
        <w:t xml:space="preserve"> destul de problematic.</w:t>
      </w:r>
    </w:p>
    <w:p w:rsidR="00361AED" w:rsidRPr="00E16897" w:rsidRDefault="00361AED" w:rsidP="00361AED">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E16897">
        <w:rPr>
          <w:rFonts w:ascii="Times New Roman" w:eastAsia="Times New Roman" w:hAnsi="Times New Roman" w:cs="Times New Roman"/>
          <w:sz w:val="28"/>
          <w:szCs w:val="28"/>
          <w:lang w:eastAsia="en-GB"/>
        </w:rPr>
        <w:t>Dacă pacienţii cu diabet îşi ţin sub control afecţiunile conexe, nu există restricţii majore în privinţa cărnii.</w:t>
      </w:r>
      <w:proofErr w:type="gramEnd"/>
      <w:r w:rsidRPr="00E16897">
        <w:rPr>
          <w:rFonts w:ascii="Times New Roman" w:eastAsia="Times New Roman" w:hAnsi="Times New Roman" w:cs="Times New Roman"/>
          <w:sz w:val="28"/>
          <w:szCs w:val="28"/>
          <w:lang w:eastAsia="en-GB"/>
        </w:rPr>
        <w:t xml:space="preserve"> </w:t>
      </w:r>
      <w:proofErr w:type="gramStart"/>
      <w:r w:rsidRPr="00E16897">
        <w:rPr>
          <w:rFonts w:ascii="Times New Roman" w:eastAsia="Times New Roman" w:hAnsi="Times New Roman" w:cs="Times New Roman"/>
          <w:sz w:val="28"/>
          <w:szCs w:val="28"/>
          <w:lang w:eastAsia="en-GB"/>
        </w:rPr>
        <w:t>Se poate consuma aproximativ 100 de grame de carne pe zi.</w:t>
      </w:r>
      <w:proofErr w:type="gramEnd"/>
      <w:r w:rsidRPr="00E16897">
        <w:rPr>
          <w:rFonts w:ascii="Times New Roman" w:eastAsia="Times New Roman" w:hAnsi="Times New Roman" w:cs="Times New Roman"/>
          <w:sz w:val="28"/>
          <w:szCs w:val="28"/>
          <w:lang w:eastAsia="en-GB"/>
        </w:rPr>
        <w:t xml:space="preserve"> Modul de preparare: </w:t>
      </w:r>
      <w:proofErr w:type="gramStart"/>
      <w:r w:rsidRPr="00E16897">
        <w:rPr>
          <w:rFonts w:ascii="Times New Roman" w:eastAsia="Times New Roman" w:hAnsi="Times New Roman" w:cs="Times New Roman"/>
          <w:sz w:val="28"/>
          <w:szCs w:val="28"/>
          <w:lang w:eastAsia="en-GB"/>
        </w:rPr>
        <w:t>copt</w:t>
      </w:r>
      <w:proofErr w:type="gramEnd"/>
      <w:r w:rsidRPr="00E16897">
        <w:rPr>
          <w:rFonts w:ascii="Times New Roman" w:eastAsia="Times New Roman" w:hAnsi="Times New Roman" w:cs="Times New Roman"/>
          <w:sz w:val="28"/>
          <w:szCs w:val="28"/>
          <w:lang w:eastAsia="en-GB"/>
        </w:rPr>
        <w:t xml:space="preserve"> sau fiert, nu prăjit în ulei, spune dr. Antonela Burlacu, medic primar endocrinolog, potrivit </w:t>
      </w:r>
      <w:hyperlink r:id="rId42" w:history="1">
        <w:r w:rsidRPr="00FC2D4F">
          <w:rPr>
            <w:rFonts w:ascii="Times New Roman" w:eastAsia="Times New Roman" w:hAnsi="Times New Roman" w:cs="Times New Roman"/>
            <w:sz w:val="28"/>
            <w:szCs w:val="28"/>
            <w:lang w:eastAsia="en-GB"/>
          </w:rPr>
          <w:t>csid.ro</w:t>
        </w:r>
      </w:hyperlink>
      <w:r w:rsidRPr="00E16897">
        <w:rPr>
          <w:rFonts w:ascii="Times New Roman" w:eastAsia="Times New Roman" w:hAnsi="Times New Roman" w:cs="Times New Roman"/>
          <w:sz w:val="28"/>
          <w:szCs w:val="28"/>
          <w:lang w:eastAsia="en-GB"/>
        </w:rPr>
        <w:t>.</w:t>
      </w:r>
    </w:p>
    <w:p w:rsidR="00361AED" w:rsidRPr="00E16897" w:rsidRDefault="00361AED" w:rsidP="00361AED">
      <w:pPr>
        <w:shd w:val="clear" w:color="auto" w:fill="FFFFFF" w:themeFill="background1"/>
        <w:spacing w:before="100" w:beforeAutospacing="1" w:after="100" w:afterAutospacing="1" w:line="240" w:lineRule="auto"/>
        <w:outlineLvl w:val="3"/>
        <w:rPr>
          <w:rFonts w:ascii="Times New Roman" w:eastAsia="Times New Roman" w:hAnsi="Times New Roman" w:cs="Times New Roman"/>
          <w:bCs/>
          <w:sz w:val="28"/>
          <w:szCs w:val="28"/>
          <w:lang w:eastAsia="en-GB"/>
        </w:rPr>
      </w:pPr>
      <w:r w:rsidRPr="00E16897">
        <w:rPr>
          <w:rFonts w:ascii="Times New Roman" w:eastAsia="Times New Roman" w:hAnsi="Times New Roman" w:cs="Times New Roman"/>
          <w:bCs/>
          <w:sz w:val="28"/>
          <w:szCs w:val="28"/>
          <w:lang w:eastAsia="en-GB"/>
        </w:rPr>
        <w:t>Nu proteina din carne e problema, ci grăsimea</w:t>
      </w:r>
    </w:p>
    <w:p w:rsidR="00361AED" w:rsidRPr="00E16897" w:rsidRDefault="00361AED" w:rsidP="00361AED">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E16897">
        <w:rPr>
          <w:rFonts w:ascii="Times New Roman" w:eastAsia="Times New Roman" w:hAnsi="Times New Roman" w:cs="Times New Roman"/>
          <w:sz w:val="28"/>
          <w:szCs w:val="28"/>
          <w:lang w:eastAsia="en-GB"/>
        </w:rPr>
        <w:t>În diabet, problema nu o reprezintă proteina din carne, ci grăsimea.</w:t>
      </w:r>
      <w:proofErr w:type="gramEnd"/>
      <w:r w:rsidRPr="00E16897">
        <w:rPr>
          <w:rFonts w:ascii="Times New Roman" w:eastAsia="Times New Roman" w:hAnsi="Times New Roman" w:cs="Times New Roman"/>
          <w:sz w:val="28"/>
          <w:szCs w:val="28"/>
          <w:lang w:eastAsia="en-GB"/>
        </w:rPr>
        <w:t xml:space="preserve"> </w:t>
      </w:r>
      <w:proofErr w:type="gramStart"/>
      <w:r w:rsidRPr="00E16897">
        <w:rPr>
          <w:rFonts w:ascii="Times New Roman" w:eastAsia="Times New Roman" w:hAnsi="Times New Roman" w:cs="Times New Roman"/>
          <w:sz w:val="28"/>
          <w:szCs w:val="28"/>
          <w:lang w:eastAsia="en-GB"/>
        </w:rPr>
        <w:t>Aceasta creşte rezistenţa la insulină.</w:t>
      </w:r>
      <w:proofErr w:type="gramEnd"/>
      <w:r w:rsidRPr="00E16897">
        <w:rPr>
          <w:rFonts w:ascii="Times New Roman" w:eastAsia="Times New Roman" w:hAnsi="Times New Roman" w:cs="Times New Roman"/>
          <w:sz w:val="28"/>
          <w:szCs w:val="28"/>
          <w:lang w:eastAsia="en-GB"/>
        </w:rPr>
        <w:t xml:space="preserve"> Aşadar, ar trebui evitată!</w:t>
      </w:r>
    </w:p>
    <w:p w:rsidR="00361AED" w:rsidRPr="00E16897" w:rsidRDefault="00361AED" w:rsidP="00361AED">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E16897">
        <w:rPr>
          <w:rFonts w:ascii="Times New Roman" w:eastAsia="Times New Roman" w:hAnsi="Times New Roman" w:cs="Times New Roman"/>
          <w:sz w:val="28"/>
          <w:szCs w:val="28"/>
          <w:lang w:eastAsia="en-GB"/>
        </w:rPr>
        <w:t>Este mai uşor în privinţa cărnii de pasăre, deoarece grăsimea se găseşte imediat sub piele, deci e localizată.</w:t>
      </w:r>
      <w:proofErr w:type="gramEnd"/>
      <w:r w:rsidRPr="00E16897">
        <w:rPr>
          <w:rFonts w:ascii="Times New Roman" w:eastAsia="Times New Roman" w:hAnsi="Times New Roman" w:cs="Times New Roman"/>
          <w:sz w:val="28"/>
          <w:szCs w:val="28"/>
          <w:lang w:eastAsia="en-GB"/>
        </w:rPr>
        <w:t xml:space="preserve"> </w:t>
      </w:r>
      <w:proofErr w:type="gramStart"/>
      <w:r w:rsidRPr="00E16897">
        <w:rPr>
          <w:rFonts w:ascii="Times New Roman" w:eastAsia="Times New Roman" w:hAnsi="Times New Roman" w:cs="Times New Roman"/>
          <w:sz w:val="28"/>
          <w:szCs w:val="28"/>
          <w:lang w:eastAsia="en-GB"/>
        </w:rPr>
        <w:t>În muşchiul de vită, de oaie sau de porc, grăsimea se află între fibre.</w:t>
      </w:r>
      <w:proofErr w:type="gramEnd"/>
      <w:r w:rsidRPr="00E16897">
        <w:rPr>
          <w:rFonts w:ascii="Times New Roman" w:eastAsia="Times New Roman" w:hAnsi="Times New Roman" w:cs="Times New Roman"/>
          <w:sz w:val="28"/>
          <w:szCs w:val="28"/>
          <w:lang w:eastAsia="en-GB"/>
        </w:rPr>
        <w:t xml:space="preserve"> </w:t>
      </w:r>
      <w:proofErr w:type="gramStart"/>
      <w:r w:rsidRPr="00E16897">
        <w:rPr>
          <w:rFonts w:ascii="Times New Roman" w:eastAsia="Times New Roman" w:hAnsi="Times New Roman" w:cs="Times New Roman"/>
          <w:sz w:val="28"/>
          <w:szCs w:val="28"/>
          <w:lang w:eastAsia="en-GB"/>
        </w:rPr>
        <w:t>Deci e imposibil de înlăturat.</w:t>
      </w:r>
      <w:proofErr w:type="gramEnd"/>
      <w:r w:rsidRPr="00E16897">
        <w:rPr>
          <w:rFonts w:ascii="Times New Roman" w:eastAsia="Times New Roman" w:hAnsi="Times New Roman" w:cs="Times New Roman"/>
          <w:sz w:val="28"/>
          <w:szCs w:val="28"/>
          <w:lang w:eastAsia="en-GB"/>
        </w:rPr>
        <w:t xml:space="preserve"> Acesta e motivul pentru care cantitatea de carne </w:t>
      </w:r>
      <w:proofErr w:type="gramStart"/>
      <w:r w:rsidRPr="00E16897">
        <w:rPr>
          <w:rFonts w:ascii="Times New Roman" w:eastAsia="Times New Roman" w:hAnsi="Times New Roman" w:cs="Times New Roman"/>
          <w:sz w:val="28"/>
          <w:szCs w:val="28"/>
          <w:lang w:eastAsia="en-GB"/>
        </w:rPr>
        <w:t>roşie</w:t>
      </w:r>
      <w:proofErr w:type="gramEnd"/>
      <w:r w:rsidRPr="00E16897">
        <w:rPr>
          <w:rFonts w:ascii="Times New Roman" w:eastAsia="Times New Roman" w:hAnsi="Times New Roman" w:cs="Times New Roman"/>
          <w:sz w:val="28"/>
          <w:szCs w:val="28"/>
          <w:lang w:eastAsia="en-GB"/>
        </w:rPr>
        <w:t xml:space="preserve"> trebuie redusă.</w:t>
      </w:r>
    </w:p>
    <w:p w:rsidR="00361AED" w:rsidRPr="00E16897" w:rsidRDefault="00361AED" w:rsidP="00361AED">
      <w:pPr>
        <w:shd w:val="clear" w:color="auto" w:fill="FFFFFF" w:themeFill="background1"/>
        <w:spacing w:before="100" w:beforeAutospacing="1" w:after="100" w:afterAutospacing="1" w:line="240" w:lineRule="auto"/>
        <w:outlineLvl w:val="3"/>
        <w:rPr>
          <w:rFonts w:ascii="Times New Roman" w:eastAsia="Times New Roman" w:hAnsi="Times New Roman" w:cs="Times New Roman"/>
          <w:bCs/>
          <w:sz w:val="28"/>
          <w:szCs w:val="28"/>
          <w:lang w:eastAsia="en-GB"/>
        </w:rPr>
      </w:pPr>
      <w:r w:rsidRPr="00E16897">
        <w:rPr>
          <w:rFonts w:ascii="Times New Roman" w:eastAsia="Times New Roman" w:hAnsi="Times New Roman" w:cs="Times New Roman"/>
          <w:bCs/>
          <w:sz w:val="28"/>
          <w:szCs w:val="28"/>
          <w:lang w:eastAsia="en-GB"/>
        </w:rPr>
        <w:t>Combinația alimentară dezastruoasă pentru diabetici</w:t>
      </w:r>
    </w:p>
    <w:p w:rsidR="00361AED" w:rsidRPr="00E16897" w:rsidRDefault="00361AED" w:rsidP="00361AED">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E16897">
        <w:rPr>
          <w:rFonts w:ascii="Times New Roman" w:eastAsia="Times New Roman" w:hAnsi="Times New Roman" w:cs="Times New Roman"/>
          <w:sz w:val="28"/>
          <w:szCs w:val="28"/>
          <w:lang w:eastAsia="en-GB"/>
        </w:rPr>
        <w:t>În plus, lângă o friptură preparată la cuptor fără ulei, evitaţi o combinaţie dezastruoasă.</w:t>
      </w:r>
      <w:proofErr w:type="gramEnd"/>
    </w:p>
    <w:p w:rsidR="00361AED" w:rsidRPr="00E16897" w:rsidRDefault="00361AED" w:rsidP="00361AED">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E16897">
        <w:rPr>
          <w:rFonts w:ascii="Times New Roman" w:eastAsia="Times New Roman" w:hAnsi="Times New Roman" w:cs="Times New Roman"/>
          <w:sz w:val="28"/>
          <w:szCs w:val="28"/>
          <w:lang w:eastAsia="en-GB"/>
        </w:rPr>
        <w:t>Este de preferat să se evite combinaţia din proteinele animale din carne şi amidonoase, glucide, chiar dacă sunt glucide integrale, pentru că procesul de absorbţie a alimentelor nu se mai face corespunzător, spune dr. Andreea Dragomirescu, medic nutriţionist.</w:t>
      </w:r>
    </w:p>
    <w:p w:rsidR="00361AED" w:rsidRPr="00E16897" w:rsidRDefault="00361AED" w:rsidP="00361AED">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E16897">
        <w:rPr>
          <w:rFonts w:ascii="Times New Roman" w:eastAsia="Times New Roman" w:hAnsi="Times New Roman" w:cs="Times New Roman"/>
          <w:sz w:val="28"/>
          <w:szCs w:val="28"/>
          <w:lang w:eastAsia="en-GB"/>
        </w:rPr>
        <w:t xml:space="preserve">O singură alternativă e permisă. Pentru cei care vor </w:t>
      </w:r>
      <w:proofErr w:type="gramStart"/>
      <w:r w:rsidRPr="00E16897">
        <w:rPr>
          <w:rFonts w:ascii="Times New Roman" w:eastAsia="Times New Roman" w:hAnsi="Times New Roman" w:cs="Times New Roman"/>
          <w:sz w:val="28"/>
          <w:szCs w:val="28"/>
          <w:lang w:eastAsia="en-GB"/>
        </w:rPr>
        <w:t>să</w:t>
      </w:r>
      <w:proofErr w:type="gramEnd"/>
      <w:r w:rsidRPr="00E16897">
        <w:rPr>
          <w:rFonts w:ascii="Times New Roman" w:eastAsia="Times New Roman" w:hAnsi="Times New Roman" w:cs="Times New Roman"/>
          <w:sz w:val="28"/>
          <w:szCs w:val="28"/>
          <w:lang w:eastAsia="en-GB"/>
        </w:rPr>
        <w:t xml:space="preserve"> consume carne, cea mai bună alegere este ca ea să fie consumată cu legume.</w:t>
      </w:r>
    </w:p>
    <w:p w:rsidR="00361AED" w:rsidRPr="00E16897" w:rsidRDefault="00361AED" w:rsidP="00361AED">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E16897">
        <w:rPr>
          <w:rFonts w:ascii="Times New Roman" w:eastAsia="Times New Roman" w:hAnsi="Times New Roman" w:cs="Times New Roman"/>
          <w:sz w:val="28"/>
          <w:szCs w:val="28"/>
          <w:lang w:eastAsia="en-GB"/>
        </w:rPr>
        <w:t>Este vorba despre alăturarea dintre carnea la cuptor şi salate generoase cu puţin ulei de măsline şi la fel de puţin oţet natural.</w:t>
      </w:r>
      <w:proofErr w:type="gramEnd"/>
      <w:r w:rsidRPr="00E16897">
        <w:rPr>
          <w:rFonts w:ascii="Times New Roman" w:eastAsia="Times New Roman" w:hAnsi="Times New Roman" w:cs="Times New Roman"/>
          <w:sz w:val="28"/>
          <w:szCs w:val="28"/>
          <w:lang w:eastAsia="en-GB"/>
        </w:rPr>
        <w:t xml:space="preserve"> Lângă o carne fiartă, puteţi adăuga pentru gust </w:t>
      </w:r>
      <w:proofErr w:type="gramStart"/>
      <w:r w:rsidRPr="00E16897">
        <w:rPr>
          <w:rFonts w:ascii="Times New Roman" w:eastAsia="Times New Roman" w:hAnsi="Times New Roman" w:cs="Times New Roman"/>
          <w:sz w:val="28"/>
          <w:szCs w:val="28"/>
          <w:lang w:eastAsia="en-GB"/>
        </w:rPr>
        <w:t>un</w:t>
      </w:r>
      <w:proofErr w:type="gramEnd"/>
      <w:r w:rsidRPr="00E16897">
        <w:rPr>
          <w:rFonts w:ascii="Times New Roman" w:eastAsia="Times New Roman" w:hAnsi="Times New Roman" w:cs="Times New Roman"/>
          <w:sz w:val="28"/>
          <w:szCs w:val="28"/>
          <w:lang w:eastAsia="en-GB"/>
        </w:rPr>
        <w:t xml:space="preserve"> sos cu hrean, ulei de măsline şi oţet natural.</w:t>
      </w:r>
    </w:p>
    <w:p w:rsidR="00361AED" w:rsidRPr="00E16897" w:rsidRDefault="00361AED" w:rsidP="00361AED">
      <w:pPr>
        <w:shd w:val="clear" w:color="auto" w:fill="FFFFFF" w:themeFill="background1"/>
        <w:spacing w:before="100" w:beforeAutospacing="1" w:after="100" w:afterAutospacing="1" w:line="240" w:lineRule="auto"/>
        <w:outlineLvl w:val="3"/>
        <w:rPr>
          <w:rFonts w:ascii="Times New Roman" w:eastAsia="Times New Roman" w:hAnsi="Times New Roman" w:cs="Times New Roman"/>
          <w:bCs/>
          <w:sz w:val="28"/>
          <w:szCs w:val="28"/>
          <w:lang w:eastAsia="en-GB"/>
        </w:rPr>
      </w:pPr>
      <w:r w:rsidRPr="00E16897">
        <w:rPr>
          <w:rFonts w:ascii="Times New Roman" w:eastAsia="Times New Roman" w:hAnsi="Times New Roman" w:cs="Times New Roman"/>
          <w:bCs/>
          <w:sz w:val="28"/>
          <w:szCs w:val="28"/>
          <w:lang w:eastAsia="en-GB"/>
        </w:rPr>
        <w:t>Friptura asociată cu mazăre, fasole verde sau ciuperci</w:t>
      </w:r>
    </w:p>
    <w:p w:rsidR="00361AED" w:rsidRPr="00E16897" w:rsidRDefault="00361AED" w:rsidP="00361AED">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E16897">
        <w:rPr>
          <w:rFonts w:ascii="Times New Roman" w:eastAsia="Times New Roman" w:hAnsi="Times New Roman" w:cs="Times New Roman"/>
          <w:sz w:val="28"/>
          <w:szCs w:val="28"/>
          <w:lang w:eastAsia="en-GB"/>
        </w:rPr>
        <w:lastRenderedPageBreak/>
        <w:t xml:space="preserve">O friptură la cuptor se asociază corect şi cu mazăre, fasole verde sau ciuperci, peste care e indicată zeama unei lămâi. În felul, acesta veţi reuşiţi şi </w:t>
      </w:r>
      <w:proofErr w:type="gramStart"/>
      <w:r w:rsidRPr="00E16897">
        <w:rPr>
          <w:rFonts w:ascii="Times New Roman" w:eastAsia="Times New Roman" w:hAnsi="Times New Roman" w:cs="Times New Roman"/>
          <w:sz w:val="28"/>
          <w:szCs w:val="28"/>
          <w:lang w:eastAsia="en-GB"/>
        </w:rPr>
        <w:t>să</w:t>
      </w:r>
      <w:proofErr w:type="gramEnd"/>
      <w:r w:rsidRPr="00E16897">
        <w:rPr>
          <w:rFonts w:ascii="Times New Roman" w:eastAsia="Times New Roman" w:hAnsi="Times New Roman" w:cs="Times New Roman"/>
          <w:sz w:val="28"/>
          <w:szCs w:val="28"/>
          <w:lang w:eastAsia="en-GB"/>
        </w:rPr>
        <w:t xml:space="preserve"> slăbiţi, obiectiv esenţial în controlarea diabetului.</w:t>
      </w:r>
    </w:p>
    <w:p w:rsidR="00361AED" w:rsidRPr="00E16897" w:rsidRDefault="00361AED" w:rsidP="00361AED">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E16897">
        <w:rPr>
          <w:rFonts w:ascii="Times New Roman" w:eastAsia="Times New Roman" w:hAnsi="Times New Roman" w:cs="Times New Roman"/>
          <w:sz w:val="28"/>
          <w:szCs w:val="28"/>
          <w:lang w:eastAsia="en-GB"/>
        </w:rPr>
        <w:t>Prin slăbire, prin alimentaţie mai săracă în lipide, rezistenţa la insulină scade și atunci diabetul zaharat se ameliorează, spune medicul endocrinolog.</w:t>
      </w:r>
      <w:proofErr w:type="gramEnd"/>
    </w:p>
    <w:p w:rsidR="00361AED" w:rsidRPr="00E16897" w:rsidRDefault="00361AED" w:rsidP="00361AED">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E16897">
        <w:rPr>
          <w:rFonts w:ascii="Times New Roman" w:eastAsia="Times New Roman" w:hAnsi="Times New Roman" w:cs="Times New Roman"/>
          <w:sz w:val="28"/>
          <w:szCs w:val="28"/>
          <w:lang w:eastAsia="en-GB"/>
        </w:rPr>
        <w:t xml:space="preserve">Astfel, pacienţii pot </w:t>
      </w:r>
      <w:proofErr w:type="gramStart"/>
      <w:r w:rsidRPr="00E16897">
        <w:rPr>
          <w:rFonts w:ascii="Times New Roman" w:eastAsia="Times New Roman" w:hAnsi="Times New Roman" w:cs="Times New Roman"/>
          <w:sz w:val="28"/>
          <w:szCs w:val="28"/>
          <w:lang w:eastAsia="en-GB"/>
        </w:rPr>
        <w:t>să</w:t>
      </w:r>
      <w:proofErr w:type="gramEnd"/>
      <w:r w:rsidRPr="00E16897">
        <w:rPr>
          <w:rFonts w:ascii="Times New Roman" w:eastAsia="Times New Roman" w:hAnsi="Times New Roman" w:cs="Times New Roman"/>
          <w:sz w:val="28"/>
          <w:szCs w:val="28"/>
          <w:lang w:eastAsia="en-GB"/>
        </w:rPr>
        <w:t xml:space="preserve"> îşi reducă doza de insulină, la recomandarea medicului, şi îşi vor controla boala doar prin dietă.</w:t>
      </w:r>
    </w:p>
    <w:p w:rsidR="00361AED" w:rsidRPr="00FC2D4F" w:rsidRDefault="00361AED" w:rsidP="00361AED">
      <w:pPr>
        <w:pStyle w:val="Titlu1"/>
        <w:shd w:val="clear" w:color="auto" w:fill="FFFFFF" w:themeFill="background1"/>
        <w:rPr>
          <w:b w:val="0"/>
          <w:sz w:val="28"/>
          <w:szCs w:val="28"/>
        </w:rPr>
      </w:pPr>
      <w:r w:rsidRPr="00FC2D4F">
        <w:rPr>
          <w:b w:val="0"/>
          <w:sz w:val="28"/>
          <w:szCs w:val="28"/>
          <w:highlight w:val="yellow"/>
        </w:rPr>
        <w:t>DOSAR</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AB3A7C">
        <w:rPr>
          <w:rFonts w:ascii="Times New Roman" w:hAnsi="Times New Roman" w:cs="Times New Roman"/>
          <w:b/>
          <w:color w:val="FF0000"/>
          <w:sz w:val="28"/>
          <w:szCs w:val="28"/>
          <w:u w:val="single"/>
        </w:rPr>
        <w:t xml:space="preserve">Descoperă România. </w:t>
      </w:r>
      <w:proofErr w:type="gramStart"/>
      <w:r w:rsidRPr="00AB3A7C">
        <w:rPr>
          <w:rFonts w:ascii="Times New Roman" w:hAnsi="Times New Roman" w:cs="Times New Roman"/>
          <w:b/>
          <w:color w:val="FF0000"/>
          <w:sz w:val="28"/>
          <w:szCs w:val="28"/>
          <w:u w:val="single"/>
        </w:rPr>
        <w:t>Destinaţii altfel.</w:t>
      </w:r>
      <w:proofErr w:type="gramEnd"/>
      <w:r w:rsidRPr="00AB3A7C">
        <w:rPr>
          <w:rFonts w:ascii="Times New Roman" w:hAnsi="Times New Roman" w:cs="Times New Roman"/>
          <w:b/>
          <w:color w:val="FF0000"/>
          <w:sz w:val="28"/>
          <w:szCs w:val="28"/>
          <w:u w:val="single"/>
        </w:rPr>
        <w:t xml:space="preserve"> Au lăsat oraşul pentru sat şi au investit sute de mii de euro în case tradiţionale unde primesc turişti care vor </w:t>
      </w:r>
      <w:proofErr w:type="gramStart"/>
      <w:r w:rsidRPr="00AB3A7C">
        <w:rPr>
          <w:rFonts w:ascii="Times New Roman" w:hAnsi="Times New Roman" w:cs="Times New Roman"/>
          <w:b/>
          <w:color w:val="FF0000"/>
          <w:sz w:val="28"/>
          <w:szCs w:val="28"/>
          <w:u w:val="single"/>
        </w:rPr>
        <w:t>să experimenteze traiul simplu de la ţară</w:t>
      </w:r>
      <w:r w:rsidR="00AB3A7C" w:rsidRPr="00AB3A7C">
        <w:rPr>
          <w:rFonts w:ascii="Times New Roman" w:hAnsi="Times New Roman" w:cs="Times New Roman"/>
          <w:sz w:val="28"/>
          <w:szCs w:val="28"/>
        </w:rPr>
        <w:t xml:space="preserve"> </w:t>
      </w:r>
      <w:hyperlink r:id="rId43" w:tooltip="Miruna Diaconu " w:history="1">
        <w:r w:rsidR="00AB3A7C" w:rsidRPr="00FC2D4F">
          <w:rPr>
            <w:rStyle w:val="Hyperlink"/>
            <w:rFonts w:ascii="Times New Roman" w:hAnsi="Times New Roman" w:cs="Times New Roman"/>
            <w:color w:val="auto"/>
            <w:sz w:val="28"/>
            <w:szCs w:val="28"/>
          </w:rPr>
          <w:t>Miruna</w:t>
        </w:r>
        <w:proofErr w:type="gramEnd"/>
        <w:r w:rsidR="00AB3A7C" w:rsidRPr="00FC2D4F">
          <w:rPr>
            <w:rStyle w:val="Hyperlink"/>
            <w:rFonts w:ascii="Times New Roman" w:hAnsi="Times New Roman" w:cs="Times New Roman"/>
            <w:color w:val="auto"/>
            <w:sz w:val="28"/>
            <w:szCs w:val="28"/>
          </w:rPr>
          <w:t xml:space="preserve"> Diaconu </w:t>
        </w:r>
      </w:hyperlink>
      <w:r w:rsidR="00AB3A7C" w:rsidRPr="00FC2D4F">
        <w:rPr>
          <w:rStyle w:val="date"/>
          <w:rFonts w:ascii="Times New Roman" w:hAnsi="Times New Roman" w:cs="Times New Roman"/>
          <w:sz w:val="28"/>
          <w:szCs w:val="28"/>
        </w:rPr>
        <w:t>18.12.2020,</w:t>
      </w:r>
      <w:r w:rsidR="00AB3A7C">
        <w:rPr>
          <w:rStyle w:val="date"/>
          <w:rFonts w:ascii="Times New Roman" w:hAnsi="Times New Roman" w:cs="Times New Roman"/>
          <w:sz w:val="28"/>
          <w:szCs w:val="28"/>
        </w:rPr>
        <w:t xml:space="preserve">                                          </w:t>
      </w:r>
      <w:r w:rsidR="00AB3A7C" w:rsidRPr="00FC2D4F">
        <w:rPr>
          <w:rStyle w:val="date"/>
          <w:rFonts w:ascii="Times New Roman" w:hAnsi="Times New Roman" w:cs="Times New Roman"/>
          <w:sz w:val="28"/>
          <w:szCs w:val="28"/>
        </w:rPr>
        <w:t xml:space="preserve"> </w:t>
      </w:r>
      <w:r w:rsidRPr="00FC2D4F">
        <w:rPr>
          <w:rFonts w:ascii="Times New Roman" w:hAnsi="Times New Roman" w:cs="Times New Roman"/>
          <w:noProof/>
          <w:sz w:val="28"/>
          <w:szCs w:val="28"/>
          <w:lang w:eastAsia="en-GB"/>
        </w:rPr>
        <w:drawing>
          <wp:inline distT="0" distB="0" distL="0" distR="0">
            <wp:extent cx="3044825" cy="2286000"/>
            <wp:effectExtent l="19050" t="0" r="3175" b="0"/>
            <wp:docPr id="16" name="Imagine 16" descr="Descoperă România. Destinaţii altfel. Au lăsat oraşul pentru sat şi au investit sute de mii de euro în case tradiţionale unde primesc turişti care vor să experimenteze traiul simplu de la ţa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operă România. Destinaţii altfel. Au lăsat oraşul pentru sat şi au investit sute de mii de euro în case tradiţionale unde primesc turişti care vor să experimenteze traiul simplu de la ţară"/>
                    <pic:cNvPicPr>
                      <a:picLocks noChangeAspect="1" noChangeArrowheads="1"/>
                    </pic:cNvPicPr>
                  </pic:nvPicPr>
                  <pic:blipFill>
                    <a:blip r:embed="rId44" cstate="print"/>
                    <a:srcRect/>
                    <a:stretch>
                      <a:fillRect/>
                    </a:stretch>
                  </pic:blipFill>
                  <pic:spPr bwMode="auto">
                    <a:xfrm>
                      <a:off x="0" y="0"/>
                      <a:ext cx="3044825" cy="2286000"/>
                    </a:xfrm>
                    <a:prstGeom prst="rect">
                      <a:avLst/>
                    </a:prstGeom>
                    <a:noFill/>
                    <a:ln w="9525">
                      <a:noFill/>
                      <a:miter lim="800000"/>
                      <a:headEnd/>
                      <a:tailEnd/>
                    </a:ln>
                  </pic:spPr>
                </pic:pic>
              </a:graphicData>
            </a:graphic>
          </wp:inline>
        </w:drawing>
      </w:r>
      <w:r w:rsidRPr="00FC2D4F">
        <w:rPr>
          <w:rFonts w:ascii="Times New Roman" w:hAnsi="Times New Roman" w:cs="Times New Roman"/>
          <w:sz w:val="28"/>
          <w:szCs w:val="28"/>
        </w:rPr>
        <w:t xml:space="preserve"> MOSH Radu</w:t>
      </w:r>
    </w:p>
    <w:p w:rsidR="00361AED" w:rsidRPr="00AB3A7C" w:rsidRDefault="00361AED" w:rsidP="00361AED">
      <w:pPr>
        <w:pStyle w:val="NormalWeb"/>
        <w:shd w:val="clear" w:color="auto" w:fill="FFFFFF" w:themeFill="background1"/>
        <w:rPr>
          <w:sz w:val="28"/>
          <w:szCs w:val="28"/>
        </w:rPr>
      </w:pPr>
      <w:r w:rsidRPr="00AB3A7C">
        <w:rPr>
          <w:rStyle w:val="Robust"/>
          <w:rFonts w:eastAsiaTheme="majorEastAsia"/>
          <w:sz w:val="28"/>
          <w:szCs w:val="28"/>
        </w:rPr>
        <w:t>♦ Mosh Radu, o cabană din judeţul Bistriţa Năsăud, şi Casa din Vale, din judeţul Maramureş, sunt două unităţi de cazare amenajate în stil tradiţional românesc care primesc turişti care caută liniştea.</w:t>
      </w:r>
    </w:p>
    <w:p w:rsidR="00361AED" w:rsidRPr="00FC2D4F" w:rsidRDefault="00361AED" w:rsidP="00361AED">
      <w:pPr>
        <w:pStyle w:val="NormalWeb"/>
        <w:shd w:val="clear" w:color="auto" w:fill="FFFFFF" w:themeFill="background1"/>
        <w:rPr>
          <w:sz w:val="28"/>
          <w:szCs w:val="28"/>
        </w:rPr>
      </w:pPr>
      <w:r w:rsidRPr="00FC2D4F">
        <w:rPr>
          <w:sz w:val="28"/>
          <w:szCs w:val="28"/>
        </w:rPr>
        <w:t xml:space="preserve">Antreprenorii din două zone ale ţării au lăsat viaţa la oraş pentru traiul la sat şi au investit sute de mii de euro în construirea şi renovarea unor case tradiţionale româneşti, unde primesc turişti care caută linişte şi relaxare. Mosh Radu, o cabană din judeţul Bistriţa Năsăud, şi Casa din Vale, din judeţul Maramureş, sunt două unităţi de cazare amenajate în stil tradiţional </w:t>
      </w:r>
      <w:r w:rsidRPr="00FC2D4F">
        <w:rPr>
          <w:sz w:val="28"/>
          <w:szCs w:val="28"/>
        </w:rPr>
        <w:lastRenderedPageBreak/>
        <w:t xml:space="preserve">românesc care primesc turişti care caută liniştea. </w:t>
      </w:r>
      <w:r w:rsidRPr="00FC2D4F">
        <w:rPr>
          <w:noProof/>
          <w:sz w:val="28"/>
          <w:szCs w:val="28"/>
        </w:rPr>
        <w:t xml:space="preserve"> </w:t>
      </w:r>
      <w:r w:rsidR="00AB3A7C">
        <w:rPr>
          <w:noProof/>
          <w:sz w:val="28"/>
          <w:szCs w:val="28"/>
        </w:rPr>
        <w:drawing>
          <wp:inline distT="0" distB="0" distL="0" distR="0">
            <wp:extent cx="2777202" cy="3359888"/>
            <wp:effectExtent l="19050" t="0" r="4098" b="0"/>
            <wp:docPr id="18"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2777402" cy="3360129"/>
                    </a:xfrm>
                    <a:prstGeom prst="rect">
                      <a:avLst/>
                    </a:prstGeom>
                    <a:noFill/>
                    <a:ln w="9525">
                      <a:noFill/>
                      <a:miter lim="800000"/>
                      <a:headEnd/>
                      <a:tailEnd/>
                    </a:ln>
                  </pic:spPr>
                </pic:pic>
              </a:graphicData>
            </a:graphic>
          </wp:inline>
        </w:drawing>
      </w:r>
      <w:r w:rsidR="00AB3A7C">
        <w:rPr>
          <w:noProof/>
          <w:sz w:val="28"/>
          <w:szCs w:val="28"/>
        </w:rPr>
        <w:drawing>
          <wp:inline distT="0" distB="0" distL="0" distR="0">
            <wp:extent cx="2477135" cy="3359785"/>
            <wp:effectExtent l="19050" t="0" r="0" b="0"/>
            <wp:docPr id="2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a:stretch>
                      <a:fillRect/>
                    </a:stretch>
                  </pic:blipFill>
                  <pic:spPr bwMode="auto">
                    <a:xfrm>
                      <a:off x="0" y="0"/>
                      <a:ext cx="2477135" cy="3359785"/>
                    </a:xfrm>
                    <a:prstGeom prst="rect">
                      <a:avLst/>
                    </a:prstGeom>
                    <a:noFill/>
                    <a:ln w="9525">
                      <a:noFill/>
                      <a:miter lim="800000"/>
                      <a:headEnd/>
                      <a:tailEnd/>
                    </a:ln>
                  </pic:spPr>
                </pic:pic>
              </a:graphicData>
            </a:graphic>
          </wp:inline>
        </w:drawing>
      </w:r>
    </w:p>
    <w:p w:rsidR="00361AED" w:rsidRPr="00FC2D4F" w:rsidRDefault="00361AED" w:rsidP="00361AED">
      <w:pPr>
        <w:pStyle w:val="NormalWeb"/>
        <w:shd w:val="clear" w:color="auto" w:fill="FFFFFF" w:themeFill="background1"/>
        <w:rPr>
          <w:sz w:val="28"/>
          <w:szCs w:val="28"/>
        </w:rPr>
      </w:pPr>
      <w:r w:rsidRPr="00FC2D4F">
        <w:rPr>
          <w:sz w:val="28"/>
          <w:szCs w:val="28"/>
        </w:rPr>
        <w:t>Casa din Vale, ai cărei proprietari sunt Roxana şi Florin Vale, a fost deschisă după ce antreprenorii şi-au lăsat joburile de la oraş şi au hotărât să se mute în satul Breb din Maramureş, unde au cumpărat şapte case tra</w:t>
      </w:r>
      <w:r w:rsidRPr="00FC2D4F">
        <w:rPr>
          <w:sz w:val="28"/>
          <w:szCs w:val="28"/>
        </w:rPr>
        <w:softHyphen/>
        <w:t>di</w:t>
      </w:r>
      <w:r w:rsidRPr="00FC2D4F">
        <w:rPr>
          <w:sz w:val="28"/>
          <w:szCs w:val="28"/>
        </w:rPr>
        <w:softHyphen/>
        <w:t>ţio</w:t>
      </w:r>
      <w:r w:rsidRPr="00FC2D4F">
        <w:rPr>
          <w:sz w:val="28"/>
          <w:szCs w:val="28"/>
        </w:rPr>
        <w:softHyphen/>
        <w:t>na</w:t>
      </w:r>
      <w:r w:rsidRPr="00FC2D4F">
        <w:rPr>
          <w:sz w:val="28"/>
          <w:szCs w:val="28"/>
        </w:rPr>
        <w:softHyphen/>
        <w:t>le pe care le-au renovat, iar şase dintre acestea au fost trans</w:t>
      </w:r>
      <w:r w:rsidRPr="00FC2D4F">
        <w:rPr>
          <w:sz w:val="28"/>
          <w:szCs w:val="28"/>
        </w:rPr>
        <w:softHyphen/>
        <w:t>formate în pen</w:t>
      </w:r>
      <w:r w:rsidRPr="00FC2D4F">
        <w:rPr>
          <w:sz w:val="28"/>
          <w:szCs w:val="28"/>
        </w:rPr>
        <w:softHyphen/>
        <w:t xml:space="preserve">siuni.  </w:t>
      </w:r>
      <w:proofErr w:type="gramStart"/>
      <w:r w:rsidRPr="00FC2D4F">
        <w:rPr>
          <w:sz w:val="28"/>
          <w:szCs w:val="28"/>
        </w:rPr>
        <w:t>Proiectul a fost început în 2015, iar pensiunile au putut primi tu</w:t>
      </w:r>
      <w:r w:rsidRPr="00FC2D4F">
        <w:rPr>
          <w:sz w:val="28"/>
          <w:szCs w:val="28"/>
        </w:rPr>
        <w:softHyphen/>
        <w:t>rişti începând cu anul 2016.</w:t>
      </w:r>
      <w:proofErr w:type="gramEnd"/>
      <w:r w:rsidRPr="00FC2D4F">
        <w:rPr>
          <w:sz w:val="28"/>
          <w:szCs w:val="28"/>
        </w:rPr>
        <w:t xml:space="preserve"> </w:t>
      </w:r>
      <w:proofErr w:type="gramStart"/>
      <w:r w:rsidRPr="00FC2D4F">
        <w:rPr>
          <w:sz w:val="28"/>
          <w:szCs w:val="28"/>
        </w:rPr>
        <w:t>Cei doi an</w:t>
      </w:r>
      <w:r w:rsidRPr="00FC2D4F">
        <w:rPr>
          <w:sz w:val="28"/>
          <w:szCs w:val="28"/>
        </w:rPr>
        <w:softHyphen/>
        <w:t>tre</w:t>
      </w:r>
      <w:r w:rsidRPr="00FC2D4F">
        <w:rPr>
          <w:sz w:val="28"/>
          <w:szCs w:val="28"/>
        </w:rPr>
        <w:softHyphen/>
        <w:t>prenori au investit circa 300.000 eu</w:t>
      </w:r>
      <w:r w:rsidRPr="00FC2D4F">
        <w:rPr>
          <w:sz w:val="28"/>
          <w:szCs w:val="28"/>
        </w:rPr>
        <w:softHyphen/>
        <w:t>ro pentru renovarea celor şapte căsuţe.</w:t>
      </w:r>
      <w:proofErr w:type="gramEnd"/>
      <w:r w:rsidRPr="00FC2D4F">
        <w:rPr>
          <w:sz w:val="28"/>
          <w:szCs w:val="28"/>
        </w:rPr>
        <w:t xml:space="preserve"> </w:t>
      </w:r>
    </w:p>
    <w:p w:rsidR="00361AED" w:rsidRPr="00FC2D4F" w:rsidRDefault="00AB3A7C" w:rsidP="00361AED">
      <w:pPr>
        <w:pStyle w:val="Titlu1"/>
        <w:shd w:val="clear" w:color="auto" w:fill="FFFFFF" w:themeFill="background1"/>
        <w:rPr>
          <w:b w:val="0"/>
          <w:sz w:val="28"/>
          <w:szCs w:val="28"/>
        </w:rPr>
      </w:pPr>
      <w:r>
        <w:rPr>
          <w:b w:val="0"/>
          <w:sz w:val="28"/>
          <w:szCs w:val="28"/>
        </w:rPr>
        <w:t xml:space="preserve">                                                           </w:t>
      </w:r>
      <w:r w:rsidR="00361AED" w:rsidRPr="00FC2D4F">
        <w:rPr>
          <w:b w:val="0"/>
          <w:sz w:val="28"/>
          <w:szCs w:val="28"/>
        </w:rPr>
        <w:t>*  *  *</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AB3A7C">
        <w:rPr>
          <w:rFonts w:ascii="Times New Roman" w:hAnsi="Times New Roman" w:cs="Times New Roman"/>
          <w:b/>
          <w:color w:val="FF0000"/>
          <w:sz w:val="28"/>
          <w:szCs w:val="28"/>
          <w:u w:val="single"/>
        </w:rPr>
        <w:t>Satul din inima munţilor, cu şosea nouă şi iluminat modern, unde oamenii înfruntă haitele de lupi</w:t>
      </w:r>
      <w:r w:rsidRPr="00FC2D4F">
        <w:rPr>
          <w:rFonts w:ascii="Times New Roman" w:hAnsi="Times New Roman" w:cs="Times New Roman"/>
          <w:sz w:val="28"/>
          <w:szCs w:val="28"/>
        </w:rPr>
        <w:t xml:space="preserve"> 19 decembrie 2020, Daniel Guţă </w:t>
      </w:r>
      <w:r w:rsidRPr="00FC2D4F">
        <w:rPr>
          <w:rFonts w:ascii="Times New Roman" w:hAnsi="Times New Roman" w:cs="Times New Roman"/>
          <w:noProof/>
          <w:sz w:val="28"/>
          <w:szCs w:val="28"/>
          <w:lang w:eastAsia="en-GB"/>
        </w:rPr>
        <w:drawing>
          <wp:inline distT="0" distB="0" distL="0" distR="0">
            <wp:extent cx="3733441" cy="2404216"/>
            <wp:effectExtent l="19050" t="0" r="359" b="0"/>
            <wp:docPr id="6"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3733372" cy="2404172"/>
                    </a:xfrm>
                    <a:prstGeom prst="rect">
                      <a:avLst/>
                    </a:prstGeom>
                    <a:noFill/>
                    <a:ln w="9525">
                      <a:noFill/>
                      <a:miter lim="800000"/>
                      <a:headEnd/>
                      <a:tailEnd/>
                    </a:ln>
                  </pic:spPr>
                </pic:pic>
              </a:graphicData>
            </a:graphic>
          </wp:inline>
        </w:drawing>
      </w:r>
      <w:r w:rsidRPr="00AB3A7C">
        <w:rPr>
          <w:rFonts w:ascii="Times New Roman" w:hAnsi="Times New Roman" w:cs="Times New Roman"/>
          <w:b/>
          <w:sz w:val="28"/>
          <w:szCs w:val="28"/>
        </w:rPr>
        <w:t xml:space="preserve">Maria Muntean. Mai puţin de 20 de oameni trăiesc în Sohodol, </w:t>
      </w:r>
      <w:proofErr w:type="gramStart"/>
      <w:r w:rsidRPr="00AB3A7C">
        <w:rPr>
          <w:rFonts w:ascii="Times New Roman" w:hAnsi="Times New Roman" w:cs="Times New Roman"/>
          <w:b/>
          <w:sz w:val="28"/>
          <w:szCs w:val="28"/>
        </w:rPr>
        <w:t>un</w:t>
      </w:r>
      <w:proofErr w:type="gramEnd"/>
      <w:r w:rsidRPr="00AB3A7C">
        <w:rPr>
          <w:rFonts w:ascii="Times New Roman" w:hAnsi="Times New Roman" w:cs="Times New Roman"/>
          <w:b/>
          <w:sz w:val="28"/>
          <w:szCs w:val="28"/>
        </w:rPr>
        <w:t xml:space="preserve"> sat pitoresc din Munţii </w:t>
      </w:r>
      <w:r w:rsidRPr="00AB3A7C">
        <w:rPr>
          <w:rFonts w:ascii="Times New Roman" w:hAnsi="Times New Roman" w:cs="Times New Roman"/>
          <w:b/>
          <w:sz w:val="28"/>
          <w:szCs w:val="28"/>
        </w:rPr>
        <w:lastRenderedPageBreak/>
        <w:t>Poiana Ruscă, înconjurat de păduri, iar cea mai mare teamă a lor sunt lupii care dau târcoale gospodăriilor.</w:t>
      </w:r>
      <w:r w:rsidRPr="00FC2D4F">
        <w:rPr>
          <w:rFonts w:ascii="Times New Roman" w:hAnsi="Times New Roman" w:cs="Times New Roman"/>
          <w:sz w:val="28"/>
          <w:szCs w:val="28"/>
        </w:rPr>
        <w:t xml:space="preserve"> </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 xml:space="preserve">Mai puţin de 400 de oameni locuiesc în cele patru sate ale comunei Lelese din Ţinutul Pădurenilor: Cerişor, Lelese, Sohodol şi Runcu Mare. </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proofErr w:type="gramStart"/>
      <w:r w:rsidRPr="00FC2D4F">
        <w:rPr>
          <w:rFonts w:ascii="Times New Roman" w:hAnsi="Times New Roman" w:cs="Times New Roman"/>
          <w:sz w:val="28"/>
          <w:szCs w:val="28"/>
        </w:rPr>
        <w:t>Cea mai mică dintre aşezări, Sohodol, s-a depopulat aproape complet în ultimele decenii, din cauza izolării ei pe o creastă din Munţii Poiana Ruscă şi a drumurilor greu accesibile.</w:t>
      </w:r>
      <w:proofErr w:type="gramEnd"/>
      <w:r w:rsidRPr="00FC2D4F">
        <w:rPr>
          <w:rFonts w:ascii="Times New Roman" w:hAnsi="Times New Roman" w:cs="Times New Roman"/>
          <w:sz w:val="28"/>
          <w:szCs w:val="28"/>
        </w:rPr>
        <w:t xml:space="preserve"> </w:t>
      </w:r>
      <w:proofErr w:type="gramStart"/>
      <w:r w:rsidRPr="00FC2D4F">
        <w:rPr>
          <w:rFonts w:ascii="Times New Roman" w:hAnsi="Times New Roman" w:cs="Times New Roman"/>
          <w:sz w:val="28"/>
          <w:szCs w:val="28"/>
        </w:rPr>
        <w:t>Doar 20 de localnici mai trăiesc în Sohodol, însă pe timp de iarnă puţini dintre ei pot fi găsiţi în gospodăriile lor.</w:t>
      </w:r>
      <w:proofErr w:type="gramEnd"/>
      <w:r w:rsidRPr="00FC2D4F">
        <w:rPr>
          <w:rFonts w:ascii="Times New Roman" w:hAnsi="Times New Roman" w:cs="Times New Roman"/>
          <w:sz w:val="28"/>
          <w:szCs w:val="28"/>
        </w:rPr>
        <w:t xml:space="preserve"> O şosea modernă construită în ultimele luni, între Lelese şi Sohodol, considerată unul dintre cele mai spectaculoase drumuri din Ţinutul Pădurenilor, a scos din izolarea prelungită satul din munţi şi i-a făcut pe localnici mai optimişti în privinţa viitorului aşezării. </w:t>
      </w:r>
      <w:proofErr w:type="gramStart"/>
      <w:r w:rsidRPr="00FC2D4F">
        <w:rPr>
          <w:rFonts w:ascii="Times New Roman" w:hAnsi="Times New Roman" w:cs="Times New Roman"/>
          <w:sz w:val="28"/>
          <w:szCs w:val="28"/>
        </w:rPr>
        <w:t>În acelaşi timp, uliţele proaspăt asfaltate ale cătunului au fost luminate cu instalaţii cu Led-uri, ecologice.</w:t>
      </w:r>
      <w:proofErr w:type="gramEnd"/>
      <w:r w:rsidRPr="00FC2D4F">
        <w:rPr>
          <w:rFonts w:ascii="Times New Roman" w:hAnsi="Times New Roman" w:cs="Times New Roman"/>
          <w:sz w:val="28"/>
          <w:szCs w:val="28"/>
        </w:rPr>
        <w:t xml:space="preserve"> </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 xml:space="preserve">Oamenii nu au scăpat însă de temerile cu care s-au obişnuit </w:t>
      </w:r>
      <w:proofErr w:type="gramStart"/>
      <w:r w:rsidRPr="00FC2D4F">
        <w:rPr>
          <w:rFonts w:ascii="Times New Roman" w:hAnsi="Times New Roman" w:cs="Times New Roman"/>
          <w:sz w:val="28"/>
          <w:szCs w:val="28"/>
        </w:rPr>
        <w:t>să</w:t>
      </w:r>
      <w:proofErr w:type="gramEnd"/>
      <w:r w:rsidRPr="00FC2D4F">
        <w:rPr>
          <w:rFonts w:ascii="Times New Roman" w:hAnsi="Times New Roman" w:cs="Times New Roman"/>
          <w:sz w:val="28"/>
          <w:szCs w:val="28"/>
        </w:rPr>
        <w:t xml:space="preserve"> trăiască în satul de munte. „Una dintre ele sunt animalele sălbatice, în special lupii, care dau târcoale oilor şi vitelor. Nu ştiu </w:t>
      </w:r>
      <w:proofErr w:type="gramStart"/>
      <w:r w:rsidRPr="00FC2D4F">
        <w:rPr>
          <w:rFonts w:ascii="Times New Roman" w:hAnsi="Times New Roman" w:cs="Times New Roman"/>
          <w:sz w:val="28"/>
          <w:szCs w:val="28"/>
        </w:rPr>
        <w:t>ce</w:t>
      </w:r>
      <w:proofErr w:type="gramEnd"/>
      <w:r w:rsidRPr="00FC2D4F">
        <w:rPr>
          <w:rFonts w:ascii="Times New Roman" w:hAnsi="Times New Roman" w:cs="Times New Roman"/>
          <w:sz w:val="28"/>
          <w:szCs w:val="28"/>
        </w:rPr>
        <w:t xml:space="preserve"> m-aş face dacă o să întâlnesc vreo haită de lupi, atrasă de animalele mele. </w:t>
      </w:r>
      <w:proofErr w:type="gramStart"/>
      <w:r w:rsidRPr="00FC2D4F">
        <w:rPr>
          <w:rFonts w:ascii="Times New Roman" w:hAnsi="Times New Roman" w:cs="Times New Roman"/>
          <w:sz w:val="28"/>
          <w:szCs w:val="28"/>
        </w:rPr>
        <w:t>Vânătorii îi mai alungă, cu puştile, dar lupii tot ne dau motive de teamă.</w:t>
      </w:r>
      <w:proofErr w:type="gramEnd"/>
      <w:r w:rsidRPr="00FC2D4F">
        <w:rPr>
          <w:rFonts w:ascii="Times New Roman" w:hAnsi="Times New Roman" w:cs="Times New Roman"/>
          <w:sz w:val="28"/>
          <w:szCs w:val="28"/>
        </w:rPr>
        <w:t xml:space="preserve"> Şi urşi sunt aici”, povesteşte Maria Muntean (63 de ani), o localnică din Sohodol. Chiar şi cu teama sălbăticiunilor care stăpânesc pădurile întinse de la capătul satului, femeia spune că nu ar părăsi locul pentru a trăi în Hunedoara, cel mai apropiat oraş, aflat la peste 30 de kilometri depărtare. „Am locuit la oraş cea mai mare parte a vieţii mele, dar după ieşirea la pensie m-am mutat aici, pentru a creşte </w:t>
      </w:r>
      <w:proofErr w:type="gramStart"/>
      <w:r w:rsidRPr="00FC2D4F">
        <w:rPr>
          <w:rFonts w:ascii="Times New Roman" w:hAnsi="Times New Roman" w:cs="Times New Roman"/>
          <w:sz w:val="28"/>
          <w:szCs w:val="28"/>
        </w:rPr>
        <w:t>oi.</w:t>
      </w:r>
      <w:proofErr w:type="gramEnd"/>
      <w:r w:rsidRPr="00FC2D4F">
        <w:rPr>
          <w:rFonts w:ascii="Times New Roman" w:hAnsi="Times New Roman" w:cs="Times New Roman"/>
          <w:sz w:val="28"/>
          <w:szCs w:val="28"/>
        </w:rPr>
        <w:t xml:space="preserve"> Vara, locul </w:t>
      </w:r>
      <w:proofErr w:type="gramStart"/>
      <w:r w:rsidRPr="00FC2D4F">
        <w:rPr>
          <w:rFonts w:ascii="Times New Roman" w:hAnsi="Times New Roman" w:cs="Times New Roman"/>
          <w:sz w:val="28"/>
          <w:szCs w:val="28"/>
        </w:rPr>
        <w:t>este</w:t>
      </w:r>
      <w:proofErr w:type="gramEnd"/>
      <w:r w:rsidRPr="00FC2D4F">
        <w:rPr>
          <w:rFonts w:ascii="Times New Roman" w:hAnsi="Times New Roman" w:cs="Times New Roman"/>
          <w:sz w:val="28"/>
          <w:szCs w:val="28"/>
        </w:rPr>
        <w:t xml:space="preserve"> mai animat, în timp ce odată cu venirea iernii, oamenii se trag la oraş. Acum drumul </w:t>
      </w:r>
      <w:proofErr w:type="gramStart"/>
      <w:r w:rsidRPr="00FC2D4F">
        <w:rPr>
          <w:rFonts w:ascii="Times New Roman" w:hAnsi="Times New Roman" w:cs="Times New Roman"/>
          <w:sz w:val="28"/>
          <w:szCs w:val="28"/>
        </w:rPr>
        <w:t>este</w:t>
      </w:r>
      <w:proofErr w:type="gramEnd"/>
      <w:r w:rsidRPr="00FC2D4F">
        <w:rPr>
          <w:rFonts w:ascii="Times New Roman" w:hAnsi="Times New Roman" w:cs="Times New Roman"/>
          <w:sz w:val="28"/>
          <w:szCs w:val="28"/>
        </w:rPr>
        <w:t xml:space="preserve"> bun, astfel că una dintre grijile noastre de aici s-a risipit”, spune Maria. </w:t>
      </w:r>
      <w:r w:rsidR="00D020A5">
        <w:rPr>
          <w:rFonts w:ascii="Times New Roman" w:hAnsi="Times New Roman" w:cs="Times New Roman"/>
          <w:noProof/>
          <w:sz w:val="28"/>
          <w:szCs w:val="28"/>
          <w:lang w:eastAsia="en-GB"/>
        </w:rPr>
        <w:drawing>
          <wp:inline distT="0" distB="0" distL="0" distR="0">
            <wp:extent cx="5406303" cy="1860339"/>
            <wp:effectExtent l="19050" t="0" r="3897" b="0"/>
            <wp:docPr id="21"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srcRect/>
                    <a:stretch>
                      <a:fillRect/>
                    </a:stretch>
                  </pic:blipFill>
                  <pic:spPr bwMode="auto">
                    <a:xfrm>
                      <a:off x="0" y="0"/>
                      <a:ext cx="5406791" cy="1860507"/>
                    </a:xfrm>
                    <a:prstGeom prst="rect">
                      <a:avLst/>
                    </a:prstGeom>
                    <a:noFill/>
                    <a:ln w="9525">
                      <a:noFill/>
                      <a:miter lim="800000"/>
                      <a:headEnd/>
                      <a:tailEnd/>
                    </a:ln>
                  </pic:spPr>
                </pic:pic>
              </a:graphicData>
            </a:graphic>
          </wp:inline>
        </w:drawing>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 xml:space="preserve">Satul în secolul al XVIII-lea </w:t>
      </w:r>
    </w:p>
    <w:p w:rsidR="00D020A5" w:rsidRDefault="00361AED" w:rsidP="00361AED">
      <w:pPr>
        <w:shd w:val="clear" w:color="auto" w:fill="FFFFFF" w:themeFill="background1"/>
        <w:spacing w:line="240" w:lineRule="auto"/>
        <w:rPr>
          <w:rFonts w:ascii="Times New Roman" w:hAnsi="Times New Roman" w:cs="Times New Roman"/>
          <w:noProof/>
          <w:sz w:val="28"/>
          <w:szCs w:val="28"/>
          <w:lang w:eastAsia="en-GB"/>
        </w:rPr>
      </w:pPr>
      <w:proofErr w:type="gramStart"/>
      <w:r w:rsidRPr="00FC2D4F">
        <w:rPr>
          <w:rFonts w:ascii="Times New Roman" w:hAnsi="Times New Roman" w:cs="Times New Roman"/>
          <w:sz w:val="28"/>
          <w:szCs w:val="28"/>
        </w:rPr>
        <w:t>Şi în urmă cu două secole şi jumătate, satul Sohodol era renumit pentru sălbăticia pădurii din jurul lui şi pentru traiul greu al sătenilor, ale căror ocupaţii tradiţionale erau creşterea animalelor şi muncile forestiere.</w:t>
      </w:r>
      <w:proofErr w:type="gramEnd"/>
      <w:r w:rsidRPr="00FC2D4F">
        <w:rPr>
          <w:rFonts w:ascii="Times New Roman" w:hAnsi="Times New Roman" w:cs="Times New Roman"/>
          <w:sz w:val="28"/>
          <w:szCs w:val="28"/>
        </w:rPr>
        <w:t xml:space="preserve"> „Acest sat ocupă culmea unui munte. Teritoriul său, care se afla înainte în mijlocul </w:t>
      </w:r>
      <w:r w:rsidRPr="00FC2D4F">
        <w:rPr>
          <w:rFonts w:ascii="Times New Roman" w:hAnsi="Times New Roman" w:cs="Times New Roman"/>
          <w:sz w:val="28"/>
          <w:szCs w:val="28"/>
        </w:rPr>
        <w:lastRenderedPageBreak/>
        <w:t xml:space="preserve">unei păduri înfricoşătoare, iar acum, curăţat şi defrişat prin hărnicia locuitorilor, împărţit în două părţi de hotar, este atât de steril şi nerodnic încât, în afara culturilor de primăvară, nu produce nimic altceva. De aceea, locuitorii, fiind lipsiţi cu totul de culturi de toamnă, îşi acoperă necesităţile din comerţul cu animale </w:t>
      </w:r>
      <w:proofErr w:type="gramStart"/>
      <w:r w:rsidRPr="00FC2D4F">
        <w:rPr>
          <w:rFonts w:ascii="Times New Roman" w:hAnsi="Times New Roman" w:cs="Times New Roman"/>
          <w:sz w:val="28"/>
          <w:szCs w:val="28"/>
        </w:rPr>
        <w:t>mari</w:t>
      </w:r>
      <w:proofErr w:type="gramEnd"/>
      <w:r w:rsidRPr="00FC2D4F">
        <w:rPr>
          <w:rFonts w:ascii="Times New Roman" w:hAnsi="Times New Roman" w:cs="Times New Roman"/>
          <w:sz w:val="28"/>
          <w:szCs w:val="28"/>
        </w:rPr>
        <w:t xml:space="preserve"> şi mici în târgurile din Deva şi Hunedoara”, se arăta în Conscripţia Fiscală a Transilvaniei din 1750, potrivit Monografiei comunei Lelese – de Rusalin Işfănoni. </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 xml:space="preserve">La începutul secolului XX, Sohodol avea aproape 300 de locuitori. </w:t>
      </w:r>
      <w:proofErr w:type="gramStart"/>
      <w:r w:rsidRPr="00FC2D4F">
        <w:rPr>
          <w:rFonts w:ascii="Times New Roman" w:hAnsi="Times New Roman" w:cs="Times New Roman"/>
          <w:sz w:val="28"/>
          <w:szCs w:val="28"/>
        </w:rPr>
        <w:t>În anii ´50, peste 200 de oameni încă locuiau în aşezarea cu aproape 100 de gospodării.</w:t>
      </w:r>
      <w:proofErr w:type="gramEnd"/>
      <w:r w:rsidRPr="00FC2D4F">
        <w:rPr>
          <w:rFonts w:ascii="Times New Roman" w:hAnsi="Times New Roman" w:cs="Times New Roman"/>
          <w:sz w:val="28"/>
          <w:szCs w:val="28"/>
        </w:rPr>
        <w:t xml:space="preserve"> În 1978, au mai rămas aproape 50 de localnici, iar în 2017 populaţia Sohodolului număra mai puţin de 20 de persoane, majoritatea vârstnici. Comuna Lelese, aflată la circa 30 de kilometri de Hunedoara, </w:t>
      </w:r>
      <w:proofErr w:type="gramStart"/>
      <w:r w:rsidRPr="00FC2D4F">
        <w:rPr>
          <w:rFonts w:ascii="Times New Roman" w:hAnsi="Times New Roman" w:cs="Times New Roman"/>
          <w:sz w:val="28"/>
          <w:szCs w:val="28"/>
        </w:rPr>
        <w:t>a</w:t>
      </w:r>
      <w:proofErr w:type="gramEnd"/>
      <w:r w:rsidRPr="00FC2D4F">
        <w:rPr>
          <w:rFonts w:ascii="Times New Roman" w:hAnsi="Times New Roman" w:cs="Times New Roman"/>
          <w:sz w:val="28"/>
          <w:szCs w:val="28"/>
        </w:rPr>
        <w:t xml:space="preserve"> rămas renumită pentru tradiţiile pădurenilor, păstrate cu străşnicie de secole şi pentru arta populară specifică zonei. În cele patru sate ale comunei Lelese mai locuiesc 400 de oameni. Fiecare dintre ele </w:t>
      </w:r>
      <w:proofErr w:type="gramStart"/>
      <w:r w:rsidRPr="00FC2D4F">
        <w:rPr>
          <w:rFonts w:ascii="Times New Roman" w:hAnsi="Times New Roman" w:cs="Times New Roman"/>
          <w:sz w:val="28"/>
          <w:szCs w:val="28"/>
        </w:rPr>
        <w:t>a</w:t>
      </w:r>
      <w:proofErr w:type="gramEnd"/>
      <w:r w:rsidRPr="00FC2D4F">
        <w:rPr>
          <w:rFonts w:ascii="Times New Roman" w:hAnsi="Times New Roman" w:cs="Times New Roman"/>
          <w:sz w:val="28"/>
          <w:szCs w:val="28"/>
        </w:rPr>
        <w:t xml:space="preserve"> avut câte o şcoală, unele vechi de aproape 100 de ani. </w:t>
      </w:r>
      <w:proofErr w:type="gramStart"/>
      <w:r w:rsidRPr="00FC2D4F">
        <w:rPr>
          <w:rFonts w:ascii="Times New Roman" w:hAnsi="Times New Roman" w:cs="Times New Roman"/>
          <w:sz w:val="28"/>
          <w:szCs w:val="28"/>
        </w:rPr>
        <w:t>Primii învăţători din Lelese au venit în satele din munţi la scurt timp după încheierea Primului Război Mondial, spune primarul Ciprian Achim.</w:t>
      </w:r>
      <w:proofErr w:type="gramEnd"/>
      <w:r w:rsidRPr="00FC2D4F">
        <w:rPr>
          <w:rFonts w:ascii="Times New Roman" w:hAnsi="Times New Roman" w:cs="Times New Roman"/>
          <w:sz w:val="28"/>
          <w:szCs w:val="28"/>
        </w:rPr>
        <w:t xml:space="preserve"> Erau foşti soldaţi care au învăţat </w:t>
      </w:r>
      <w:proofErr w:type="gramStart"/>
      <w:r w:rsidRPr="00FC2D4F">
        <w:rPr>
          <w:rFonts w:ascii="Times New Roman" w:hAnsi="Times New Roman" w:cs="Times New Roman"/>
          <w:sz w:val="28"/>
          <w:szCs w:val="28"/>
        </w:rPr>
        <w:t>să</w:t>
      </w:r>
      <w:proofErr w:type="gramEnd"/>
      <w:r w:rsidRPr="00FC2D4F">
        <w:rPr>
          <w:rFonts w:ascii="Times New Roman" w:hAnsi="Times New Roman" w:cs="Times New Roman"/>
          <w:sz w:val="28"/>
          <w:szCs w:val="28"/>
        </w:rPr>
        <w:t xml:space="preserve"> scrie în anii petrecuţi pe front şi au vrut, la rândul lor, să îi înveţe pe copii scrisul şi cititul. La început, mulţi dintre localnici au refuzat </w:t>
      </w:r>
      <w:proofErr w:type="gramStart"/>
      <w:r w:rsidRPr="00FC2D4F">
        <w:rPr>
          <w:rFonts w:ascii="Times New Roman" w:hAnsi="Times New Roman" w:cs="Times New Roman"/>
          <w:sz w:val="28"/>
          <w:szCs w:val="28"/>
        </w:rPr>
        <w:t>să</w:t>
      </w:r>
      <w:proofErr w:type="gramEnd"/>
      <w:r w:rsidRPr="00FC2D4F">
        <w:rPr>
          <w:rFonts w:ascii="Times New Roman" w:hAnsi="Times New Roman" w:cs="Times New Roman"/>
          <w:sz w:val="28"/>
          <w:szCs w:val="28"/>
        </w:rPr>
        <w:t xml:space="preserve"> îşi lase copii la şcoală, pentru că aveau nevoie de ei în gospodărie şi la alte munci. „S-au găsit fel şi fel de metode pentru a-i </w:t>
      </w:r>
      <w:proofErr w:type="gramStart"/>
      <w:r w:rsidRPr="00FC2D4F">
        <w:rPr>
          <w:rFonts w:ascii="Times New Roman" w:hAnsi="Times New Roman" w:cs="Times New Roman"/>
          <w:sz w:val="28"/>
          <w:szCs w:val="28"/>
        </w:rPr>
        <w:t>face</w:t>
      </w:r>
      <w:proofErr w:type="gramEnd"/>
      <w:r w:rsidRPr="00FC2D4F">
        <w:rPr>
          <w:rFonts w:ascii="Times New Roman" w:hAnsi="Times New Roman" w:cs="Times New Roman"/>
          <w:sz w:val="28"/>
          <w:szCs w:val="28"/>
        </w:rPr>
        <w:t xml:space="preserve"> pe copii să înveţe şcoală şi să îşi ajute în acelaşi timp familiile, muncind. Cei mai buni ani ai noştri, în privinţa şcolarizării, au fost 1960 – 1970, când în fiecare sat era câte o şcoală, iar fiecare dintre ele avea câte 30 – 40 de copii. </w:t>
      </w:r>
      <w:proofErr w:type="gramStart"/>
      <w:r w:rsidRPr="00FC2D4F">
        <w:rPr>
          <w:rFonts w:ascii="Times New Roman" w:hAnsi="Times New Roman" w:cs="Times New Roman"/>
          <w:sz w:val="28"/>
          <w:szCs w:val="28"/>
        </w:rPr>
        <w:t>Acum populaţia a plecat spre oraş sau spre alte ţări”, relata primarul Ciprian Achim.</w:t>
      </w:r>
      <w:proofErr w:type="gramEnd"/>
      <w:r w:rsidRPr="00FC2D4F">
        <w:rPr>
          <w:rFonts w:ascii="Times New Roman" w:hAnsi="Times New Roman" w:cs="Times New Roman"/>
          <w:sz w:val="28"/>
          <w:szCs w:val="28"/>
        </w:rPr>
        <w:br/>
      </w:r>
      <w:r w:rsidRPr="00FC2D4F">
        <w:rPr>
          <w:rFonts w:ascii="Times New Roman" w:hAnsi="Times New Roman" w:cs="Times New Roman"/>
          <w:sz w:val="28"/>
          <w:szCs w:val="28"/>
        </w:rPr>
        <w:br/>
      </w:r>
      <w:r w:rsidRPr="00FC2D4F">
        <w:rPr>
          <w:rFonts w:ascii="Times New Roman" w:hAnsi="Times New Roman" w:cs="Times New Roman"/>
          <w:noProof/>
          <w:sz w:val="28"/>
          <w:szCs w:val="28"/>
          <w:lang w:eastAsia="en-GB"/>
        </w:rPr>
        <w:drawing>
          <wp:inline distT="0" distB="0" distL="0" distR="0">
            <wp:extent cx="4368888" cy="2719693"/>
            <wp:effectExtent l="19050" t="0" r="0" b="0"/>
            <wp:docPr id="9"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a:stretch>
                      <a:fillRect/>
                    </a:stretch>
                  </pic:blipFill>
                  <pic:spPr bwMode="auto">
                    <a:xfrm>
                      <a:off x="0" y="0"/>
                      <a:ext cx="4367122" cy="2718594"/>
                    </a:xfrm>
                    <a:prstGeom prst="rect">
                      <a:avLst/>
                    </a:prstGeom>
                    <a:noFill/>
                    <a:ln w="9525">
                      <a:noFill/>
                      <a:miter lim="800000"/>
                      <a:headEnd/>
                      <a:tailEnd/>
                    </a:ln>
                  </pic:spPr>
                </pic:pic>
              </a:graphicData>
            </a:graphic>
          </wp:inline>
        </w:drawing>
      </w:r>
    </w:p>
    <w:p w:rsidR="00361AED" w:rsidRPr="00FC2D4F" w:rsidRDefault="00361AED" w:rsidP="00D020A5">
      <w:pPr>
        <w:pStyle w:val="Titlu1"/>
        <w:shd w:val="clear" w:color="auto" w:fill="FFFFFF" w:themeFill="background1"/>
        <w:jc w:val="center"/>
        <w:rPr>
          <w:b w:val="0"/>
          <w:sz w:val="28"/>
          <w:szCs w:val="28"/>
        </w:rPr>
      </w:pPr>
      <w:r w:rsidRPr="00FC2D4F">
        <w:rPr>
          <w:b w:val="0"/>
          <w:sz w:val="28"/>
          <w:szCs w:val="28"/>
        </w:rPr>
        <w:t>*  *  *</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proofErr w:type="gramStart"/>
      <w:r w:rsidRPr="00666C35">
        <w:rPr>
          <w:rFonts w:ascii="Times New Roman" w:hAnsi="Times New Roman" w:cs="Times New Roman"/>
          <w:b/>
          <w:color w:val="FF0000"/>
          <w:sz w:val="28"/>
          <w:szCs w:val="28"/>
          <w:u w:val="single"/>
        </w:rPr>
        <w:lastRenderedPageBreak/>
        <w:t>Invazie de gâşte cu gât roşu în România.</w:t>
      </w:r>
      <w:proofErr w:type="gramEnd"/>
      <w:r w:rsidRPr="00666C35">
        <w:rPr>
          <w:rFonts w:ascii="Times New Roman" w:hAnsi="Times New Roman" w:cs="Times New Roman"/>
          <w:b/>
          <w:color w:val="FF0000"/>
          <w:sz w:val="28"/>
          <w:szCs w:val="28"/>
          <w:u w:val="single"/>
        </w:rPr>
        <w:t xml:space="preserve"> Cum explică specialiştii acest fenomen nemaivăzut</w:t>
      </w:r>
      <w:r w:rsidRPr="00FC2D4F">
        <w:rPr>
          <w:rFonts w:ascii="Times New Roman" w:hAnsi="Times New Roman" w:cs="Times New Roman"/>
          <w:sz w:val="28"/>
          <w:szCs w:val="28"/>
        </w:rPr>
        <w:t xml:space="preserve"> 20 decembrie 2020, 04:00 de Ionela Stănilă </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noProof/>
          <w:sz w:val="28"/>
          <w:szCs w:val="28"/>
          <w:lang w:eastAsia="en-GB"/>
        </w:rPr>
        <w:drawing>
          <wp:inline distT="0" distB="0" distL="0" distR="0">
            <wp:extent cx="2824860" cy="1584251"/>
            <wp:effectExtent l="19050" t="0" r="0" b="0"/>
            <wp:docPr id="10"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2823158" cy="1583297"/>
                    </a:xfrm>
                    <a:prstGeom prst="rect">
                      <a:avLst/>
                    </a:prstGeom>
                    <a:noFill/>
                    <a:ln w="9525">
                      <a:noFill/>
                      <a:miter lim="800000"/>
                      <a:headEnd/>
                      <a:tailEnd/>
                    </a:ln>
                  </pic:spPr>
                </pic:pic>
              </a:graphicData>
            </a:graphic>
          </wp:inline>
        </w:drawing>
      </w:r>
      <w:r w:rsidR="00666C35" w:rsidRPr="00666C35">
        <w:rPr>
          <w:rFonts w:ascii="Times New Roman" w:hAnsi="Times New Roman" w:cs="Times New Roman"/>
          <w:noProof/>
          <w:sz w:val="28"/>
          <w:szCs w:val="28"/>
          <w:lang w:eastAsia="en-GB"/>
        </w:rPr>
        <w:t xml:space="preserve"> </w:t>
      </w:r>
      <w:r w:rsidR="00666C35" w:rsidRPr="00666C35">
        <w:rPr>
          <w:rFonts w:ascii="Times New Roman" w:hAnsi="Times New Roman" w:cs="Times New Roman"/>
          <w:sz w:val="28"/>
          <w:szCs w:val="28"/>
        </w:rPr>
        <w:drawing>
          <wp:inline distT="0" distB="0" distL="0" distR="0">
            <wp:extent cx="2520000" cy="1584437"/>
            <wp:effectExtent l="19050" t="0" r="0" b="0"/>
            <wp:docPr id="23"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srcRect/>
                    <a:stretch>
                      <a:fillRect/>
                    </a:stretch>
                  </pic:blipFill>
                  <pic:spPr bwMode="auto">
                    <a:xfrm>
                      <a:off x="0" y="0"/>
                      <a:ext cx="2520000" cy="1584437"/>
                    </a:xfrm>
                    <a:prstGeom prst="rect">
                      <a:avLst/>
                    </a:prstGeom>
                    <a:noFill/>
                    <a:ln w="9525">
                      <a:noFill/>
                      <a:miter lim="800000"/>
                      <a:headEnd/>
                      <a:tailEnd/>
                    </a:ln>
                  </pic:spPr>
                </pic:pic>
              </a:graphicData>
            </a:graphic>
          </wp:inline>
        </w:drawing>
      </w:r>
      <w:r w:rsidRPr="00FC2D4F">
        <w:rPr>
          <w:rFonts w:ascii="Times New Roman" w:hAnsi="Times New Roman" w:cs="Times New Roman"/>
          <w:sz w:val="28"/>
          <w:szCs w:val="28"/>
        </w:rPr>
        <w:t xml:space="preserve">FOTO SOR/Emil Todorov Biologii au anunţat în premieră </w:t>
      </w:r>
      <w:proofErr w:type="gramStart"/>
      <w:r w:rsidRPr="00FC2D4F">
        <w:rPr>
          <w:rFonts w:ascii="Times New Roman" w:hAnsi="Times New Roman" w:cs="Times New Roman"/>
          <w:sz w:val="28"/>
          <w:szCs w:val="28"/>
        </w:rPr>
        <w:t>un</w:t>
      </w:r>
      <w:proofErr w:type="gramEnd"/>
      <w:r w:rsidRPr="00FC2D4F">
        <w:rPr>
          <w:rFonts w:ascii="Times New Roman" w:hAnsi="Times New Roman" w:cs="Times New Roman"/>
          <w:sz w:val="28"/>
          <w:szCs w:val="28"/>
        </w:rPr>
        <w:t xml:space="preserve"> număr record de gâşte cu gât roşu care iernează în România. Specialiştii Societăţii Ornitologice Române (SOR) spun că numărul acestora depăşeşte 14.000 în zonele din sud-estul ţării. </w:t>
      </w:r>
    </w:p>
    <w:p w:rsidR="00666C35" w:rsidRDefault="00361AED" w:rsidP="00361AED">
      <w:pPr>
        <w:shd w:val="clear" w:color="auto" w:fill="FFFFFF" w:themeFill="background1"/>
        <w:spacing w:line="240" w:lineRule="auto"/>
        <w:rPr>
          <w:rFonts w:ascii="Times New Roman" w:hAnsi="Times New Roman" w:cs="Times New Roman"/>
          <w:noProof/>
          <w:sz w:val="28"/>
          <w:szCs w:val="28"/>
          <w:lang w:eastAsia="en-GB"/>
        </w:rPr>
      </w:pPr>
      <w:r w:rsidRPr="00FC2D4F">
        <w:rPr>
          <w:rFonts w:ascii="Times New Roman" w:hAnsi="Times New Roman" w:cs="Times New Roman"/>
          <w:sz w:val="28"/>
          <w:szCs w:val="28"/>
        </w:rPr>
        <w:t xml:space="preserve">Dan Hulea, preşedintele SOR, spune că mai mulţi factori au influenţat acest lucru: </w:t>
      </w:r>
      <w:proofErr w:type="gramStart"/>
      <w:r w:rsidRPr="00FC2D4F">
        <w:rPr>
          <w:rFonts w:ascii="Times New Roman" w:hAnsi="Times New Roman" w:cs="Times New Roman"/>
          <w:sz w:val="28"/>
          <w:szCs w:val="28"/>
        </w:rPr>
        <w:t>este</w:t>
      </w:r>
      <w:proofErr w:type="gramEnd"/>
      <w:r w:rsidRPr="00FC2D4F">
        <w:rPr>
          <w:rFonts w:ascii="Times New Roman" w:hAnsi="Times New Roman" w:cs="Times New Roman"/>
          <w:sz w:val="28"/>
          <w:szCs w:val="28"/>
        </w:rPr>
        <w:t xml:space="preserve"> vorba, mai întâi, de temperaturile din zonele de unde vin gâştele (Rusia, Cercul Polar), dar şi pandemia care, în acest an, pentru gâşte a fost benefică. Actuala situaţie sanitară ne ţine mai mult în case, astfel că presiunea exercitată de vânătoare </w:t>
      </w:r>
      <w:proofErr w:type="gramStart"/>
      <w:r w:rsidRPr="00FC2D4F">
        <w:rPr>
          <w:rFonts w:ascii="Times New Roman" w:hAnsi="Times New Roman" w:cs="Times New Roman"/>
          <w:sz w:val="28"/>
          <w:szCs w:val="28"/>
        </w:rPr>
        <w:t>este</w:t>
      </w:r>
      <w:proofErr w:type="gramEnd"/>
      <w:r w:rsidRPr="00FC2D4F">
        <w:rPr>
          <w:rFonts w:ascii="Times New Roman" w:hAnsi="Times New Roman" w:cs="Times New Roman"/>
          <w:sz w:val="28"/>
          <w:szCs w:val="28"/>
        </w:rPr>
        <w:t xml:space="preserve"> mult mai redusă. Au găsit asfel </w:t>
      </w:r>
      <w:proofErr w:type="gramStart"/>
      <w:r w:rsidRPr="00FC2D4F">
        <w:rPr>
          <w:rFonts w:ascii="Times New Roman" w:hAnsi="Times New Roman" w:cs="Times New Roman"/>
          <w:sz w:val="28"/>
          <w:szCs w:val="28"/>
        </w:rPr>
        <w:t>un</w:t>
      </w:r>
      <w:proofErr w:type="gramEnd"/>
      <w:r w:rsidRPr="00FC2D4F">
        <w:rPr>
          <w:rFonts w:ascii="Times New Roman" w:hAnsi="Times New Roman" w:cs="Times New Roman"/>
          <w:sz w:val="28"/>
          <w:szCs w:val="28"/>
        </w:rPr>
        <w:t xml:space="preserve"> mediu propice pentru a se instala în ţara noastră, spun specialiştii. </w:t>
      </w:r>
      <w:proofErr w:type="gramStart"/>
      <w:r w:rsidRPr="00FC2D4F">
        <w:rPr>
          <w:rFonts w:ascii="Times New Roman" w:hAnsi="Times New Roman" w:cs="Times New Roman"/>
          <w:sz w:val="28"/>
          <w:szCs w:val="28"/>
        </w:rPr>
        <w:t>Păsările ajung în România în lunile noiembrie-decembrie şi pleacă în martie.</w:t>
      </w:r>
      <w:proofErr w:type="gramEnd"/>
      <w:r w:rsidRPr="00FC2D4F">
        <w:rPr>
          <w:rFonts w:ascii="Times New Roman" w:hAnsi="Times New Roman" w:cs="Times New Roman"/>
          <w:sz w:val="28"/>
          <w:szCs w:val="28"/>
        </w:rPr>
        <w:t xml:space="preserve"> În acest an, spune Dan Hulea, păsările s-au dus tot mai puţine în Bulgaria, unde mergeau de obicei. </w:t>
      </w:r>
      <w:proofErr w:type="gramStart"/>
      <w:r w:rsidRPr="00FC2D4F">
        <w:rPr>
          <w:rFonts w:ascii="Times New Roman" w:hAnsi="Times New Roman" w:cs="Times New Roman"/>
          <w:sz w:val="28"/>
          <w:szCs w:val="28"/>
        </w:rPr>
        <w:t>Ele se instalau pe lacuri sărate şi pe coasta Mării Negre.</w:t>
      </w:r>
      <w:proofErr w:type="gramEnd"/>
      <w:r w:rsidRPr="00FC2D4F">
        <w:rPr>
          <w:rFonts w:ascii="Times New Roman" w:hAnsi="Times New Roman" w:cs="Times New Roman"/>
          <w:sz w:val="28"/>
          <w:szCs w:val="28"/>
        </w:rPr>
        <w:t xml:space="preserve"> </w:t>
      </w:r>
      <w:proofErr w:type="gramStart"/>
      <w:r w:rsidRPr="00FC2D4F">
        <w:rPr>
          <w:rFonts w:ascii="Times New Roman" w:hAnsi="Times New Roman" w:cs="Times New Roman"/>
          <w:sz w:val="28"/>
          <w:szCs w:val="28"/>
        </w:rPr>
        <w:t>Acum au sosit în număr mare în Dobrogea şi în sud-estul Câmpiei Române.</w:t>
      </w:r>
      <w:proofErr w:type="gramEnd"/>
      <w:r w:rsidRPr="00FC2D4F">
        <w:rPr>
          <w:rFonts w:ascii="Times New Roman" w:hAnsi="Times New Roman" w:cs="Times New Roman"/>
          <w:sz w:val="28"/>
          <w:szCs w:val="28"/>
        </w:rPr>
        <w:t xml:space="preserve"> Primul recensământ al speciilor de gâşte care iernează în România, realizat în perioada 21-22 noiembrie, s-a încheiat cu </w:t>
      </w:r>
      <w:proofErr w:type="gramStart"/>
      <w:r w:rsidRPr="00FC2D4F">
        <w:rPr>
          <w:rFonts w:ascii="Times New Roman" w:hAnsi="Times New Roman" w:cs="Times New Roman"/>
          <w:sz w:val="28"/>
          <w:szCs w:val="28"/>
        </w:rPr>
        <w:t>un</w:t>
      </w:r>
      <w:proofErr w:type="gramEnd"/>
      <w:r w:rsidRPr="00FC2D4F">
        <w:rPr>
          <w:rFonts w:ascii="Times New Roman" w:hAnsi="Times New Roman" w:cs="Times New Roman"/>
          <w:sz w:val="28"/>
          <w:szCs w:val="28"/>
        </w:rPr>
        <w:t xml:space="preserve"> număr record la gâştele cu gât roşu. </w:t>
      </w:r>
      <w:proofErr w:type="gramStart"/>
      <w:r w:rsidRPr="00FC2D4F">
        <w:rPr>
          <w:rFonts w:ascii="Times New Roman" w:hAnsi="Times New Roman" w:cs="Times New Roman"/>
          <w:sz w:val="28"/>
          <w:szCs w:val="28"/>
        </w:rPr>
        <w:t>Specialiştii SOR au numărat peste 14.000 în zonele din sud-estul ţării.</w:t>
      </w:r>
      <w:proofErr w:type="gramEnd"/>
      <w:r w:rsidRPr="00FC2D4F">
        <w:rPr>
          <w:rFonts w:ascii="Times New Roman" w:hAnsi="Times New Roman" w:cs="Times New Roman"/>
          <w:sz w:val="28"/>
          <w:szCs w:val="28"/>
        </w:rPr>
        <w:t xml:space="preserve"> „În cei 20 de ani de monitorizare a gâştei cu gât roşu în România, numărul mediu care se înregistra în </w:t>
      </w:r>
      <w:proofErr w:type="gramStart"/>
      <w:r w:rsidRPr="00FC2D4F">
        <w:rPr>
          <w:rFonts w:ascii="Times New Roman" w:hAnsi="Times New Roman" w:cs="Times New Roman"/>
          <w:sz w:val="28"/>
          <w:szCs w:val="28"/>
        </w:rPr>
        <w:t>luna</w:t>
      </w:r>
      <w:proofErr w:type="gramEnd"/>
      <w:r w:rsidRPr="00FC2D4F">
        <w:rPr>
          <w:rFonts w:ascii="Times New Roman" w:hAnsi="Times New Roman" w:cs="Times New Roman"/>
          <w:sz w:val="28"/>
          <w:szCs w:val="28"/>
        </w:rPr>
        <w:t xml:space="preserve"> noiembrie era de 5.500 de indivizi. Anul acesta, ornitologii SOR au înregistrat </w:t>
      </w:r>
      <w:proofErr w:type="gramStart"/>
      <w:r w:rsidRPr="00FC2D4F">
        <w:rPr>
          <w:rFonts w:ascii="Times New Roman" w:hAnsi="Times New Roman" w:cs="Times New Roman"/>
          <w:sz w:val="28"/>
          <w:szCs w:val="28"/>
        </w:rPr>
        <w:t>un</w:t>
      </w:r>
      <w:proofErr w:type="gramEnd"/>
      <w:r w:rsidRPr="00FC2D4F">
        <w:rPr>
          <w:rFonts w:ascii="Times New Roman" w:hAnsi="Times New Roman" w:cs="Times New Roman"/>
          <w:sz w:val="28"/>
          <w:szCs w:val="28"/>
        </w:rPr>
        <w:t xml:space="preserve"> număr record de gâşte cu gât roşu: 14.709. </w:t>
      </w:r>
    </w:p>
    <w:p w:rsidR="00666C35"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 xml:space="preserve">Gâştele cu gât roşu preferă România pentru iernat </w:t>
      </w:r>
    </w:p>
    <w:p w:rsidR="00C719F7"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 xml:space="preserve">Unde preferă </w:t>
      </w:r>
      <w:proofErr w:type="gramStart"/>
      <w:r w:rsidRPr="00FC2D4F">
        <w:rPr>
          <w:rFonts w:ascii="Times New Roman" w:hAnsi="Times New Roman" w:cs="Times New Roman"/>
          <w:sz w:val="28"/>
          <w:szCs w:val="28"/>
        </w:rPr>
        <w:t>să</w:t>
      </w:r>
      <w:proofErr w:type="gramEnd"/>
      <w:r w:rsidRPr="00FC2D4F">
        <w:rPr>
          <w:rFonts w:ascii="Times New Roman" w:hAnsi="Times New Roman" w:cs="Times New Roman"/>
          <w:sz w:val="28"/>
          <w:szCs w:val="28"/>
        </w:rPr>
        <w:t xml:space="preserve"> ierneze Cea mai mare concentrare de indivizi a fost semnalată în zona lacului Balta Albă, 7.565, urmată de Lacul Strachina şi Insula Mare a Brăilei, cu peste 1.000 de indivizi fiecare. Şi în câteva zone umede de pe malul </w:t>
      </w:r>
      <w:proofErr w:type="gramStart"/>
      <w:r w:rsidRPr="00FC2D4F">
        <w:rPr>
          <w:rFonts w:ascii="Times New Roman" w:hAnsi="Times New Roman" w:cs="Times New Roman"/>
          <w:sz w:val="28"/>
          <w:szCs w:val="28"/>
        </w:rPr>
        <w:t>nordic</w:t>
      </w:r>
      <w:proofErr w:type="gramEnd"/>
      <w:r w:rsidRPr="00FC2D4F">
        <w:rPr>
          <w:rFonts w:ascii="Times New Roman" w:hAnsi="Times New Roman" w:cs="Times New Roman"/>
          <w:sz w:val="28"/>
          <w:szCs w:val="28"/>
        </w:rPr>
        <w:t xml:space="preserve"> al complexului lagunar Razim-Sinoe s-au numărat peste 1.600 de păsări. Alte câteva sute de indivizi au fost semnalaţi în mai multe zone umede din partea de sud-est a ţării, </w:t>
      </w:r>
      <w:proofErr w:type="gramStart"/>
      <w:r w:rsidRPr="00FC2D4F">
        <w:rPr>
          <w:rFonts w:ascii="Times New Roman" w:hAnsi="Times New Roman" w:cs="Times New Roman"/>
          <w:sz w:val="28"/>
          <w:szCs w:val="28"/>
        </w:rPr>
        <w:t>a</w:t>
      </w:r>
      <w:proofErr w:type="gramEnd"/>
      <w:r w:rsidRPr="00FC2D4F">
        <w:rPr>
          <w:rFonts w:ascii="Times New Roman" w:hAnsi="Times New Roman" w:cs="Times New Roman"/>
          <w:sz w:val="28"/>
          <w:szCs w:val="28"/>
        </w:rPr>
        <w:t xml:space="preserve"> explicat Dan Hulea. Biologul spune că în niciun </w:t>
      </w:r>
      <w:proofErr w:type="gramStart"/>
      <w:r w:rsidRPr="00FC2D4F">
        <w:rPr>
          <w:rFonts w:ascii="Times New Roman" w:hAnsi="Times New Roman" w:cs="Times New Roman"/>
          <w:sz w:val="28"/>
          <w:szCs w:val="28"/>
        </w:rPr>
        <w:t>an</w:t>
      </w:r>
      <w:proofErr w:type="gramEnd"/>
      <w:r w:rsidRPr="00FC2D4F">
        <w:rPr>
          <w:rFonts w:ascii="Times New Roman" w:hAnsi="Times New Roman" w:cs="Times New Roman"/>
          <w:sz w:val="28"/>
          <w:szCs w:val="28"/>
        </w:rPr>
        <w:t xml:space="preserve"> nu s-au mai confruntat cu această situaţie. </w:t>
      </w:r>
      <w:proofErr w:type="gramStart"/>
      <w:r w:rsidRPr="00FC2D4F">
        <w:rPr>
          <w:rFonts w:ascii="Times New Roman" w:hAnsi="Times New Roman" w:cs="Times New Roman"/>
          <w:sz w:val="28"/>
          <w:szCs w:val="28"/>
        </w:rPr>
        <w:t>Dacă nu sunt deranjate, numărul lor creşte.</w:t>
      </w:r>
      <w:proofErr w:type="gramEnd"/>
      <w:r w:rsidRPr="00FC2D4F">
        <w:rPr>
          <w:rFonts w:ascii="Times New Roman" w:hAnsi="Times New Roman" w:cs="Times New Roman"/>
          <w:sz w:val="28"/>
          <w:szCs w:val="28"/>
        </w:rPr>
        <w:t xml:space="preserve"> După un traseu plin de obstacole, găştele cu gât roşu care vin din Rusia, de la cercul Polar, şi străbat de 2 ori </w:t>
      </w:r>
      <w:r w:rsidRPr="00FC2D4F">
        <w:rPr>
          <w:rFonts w:ascii="Times New Roman" w:hAnsi="Times New Roman" w:cs="Times New Roman"/>
          <w:sz w:val="28"/>
          <w:szCs w:val="28"/>
        </w:rPr>
        <w:lastRenderedPageBreak/>
        <w:t xml:space="preserve">pe an câte 4.000 de kilometri, au preferat să ierneze în România în număr cât mai mare. De asemeena, zonele lor preferate sunt cele cultivate cu grâu de toamnă, orz şi rapiţă, pentru </w:t>
      </w:r>
      <w:proofErr w:type="gramStart"/>
      <w:r w:rsidRPr="00FC2D4F">
        <w:rPr>
          <w:rFonts w:ascii="Times New Roman" w:hAnsi="Times New Roman" w:cs="Times New Roman"/>
          <w:sz w:val="28"/>
          <w:szCs w:val="28"/>
        </w:rPr>
        <w:t>a</w:t>
      </w:r>
      <w:proofErr w:type="gramEnd"/>
      <w:r w:rsidRPr="00FC2D4F">
        <w:rPr>
          <w:rFonts w:ascii="Times New Roman" w:hAnsi="Times New Roman" w:cs="Times New Roman"/>
          <w:sz w:val="28"/>
          <w:szCs w:val="28"/>
        </w:rPr>
        <w:t xml:space="preserve"> avea cu se hrăni. Au nevoie </w:t>
      </w:r>
      <w:proofErr w:type="gramStart"/>
      <w:r w:rsidRPr="00FC2D4F">
        <w:rPr>
          <w:rFonts w:ascii="Times New Roman" w:hAnsi="Times New Roman" w:cs="Times New Roman"/>
          <w:sz w:val="28"/>
          <w:szCs w:val="28"/>
        </w:rPr>
        <w:t>să</w:t>
      </w:r>
      <w:proofErr w:type="gramEnd"/>
      <w:r w:rsidRPr="00FC2D4F">
        <w:rPr>
          <w:rFonts w:ascii="Times New Roman" w:hAnsi="Times New Roman" w:cs="Times New Roman"/>
          <w:sz w:val="28"/>
          <w:szCs w:val="28"/>
        </w:rPr>
        <w:t xml:space="preserve"> înnopteze în locuri sigure, cum ar fi cursul Dunării, care le asigură apa necesară pentru a supravieţui. Chiar dacă vorbim în acest an de </w:t>
      </w:r>
      <w:proofErr w:type="gramStart"/>
      <w:r w:rsidRPr="00FC2D4F">
        <w:rPr>
          <w:rFonts w:ascii="Times New Roman" w:hAnsi="Times New Roman" w:cs="Times New Roman"/>
          <w:sz w:val="28"/>
          <w:szCs w:val="28"/>
        </w:rPr>
        <w:t>un</w:t>
      </w:r>
      <w:proofErr w:type="gramEnd"/>
      <w:r w:rsidRPr="00FC2D4F">
        <w:rPr>
          <w:rFonts w:ascii="Times New Roman" w:hAnsi="Times New Roman" w:cs="Times New Roman"/>
          <w:sz w:val="28"/>
          <w:szCs w:val="28"/>
        </w:rPr>
        <w:t xml:space="preserve"> număr record de păsări, fermierii care vor suferi stricăciuni vor fi despăgubiţi. </w:t>
      </w:r>
      <w:proofErr w:type="gramStart"/>
      <w:r w:rsidRPr="00FC2D4F">
        <w:rPr>
          <w:rFonts w:ascii="Times New Roman" w:hAnsi="Times New Roman" w:cs="Times New Roman"/>
          <w:sz w:val="28"/>
          <w:szCs w:val="28"/>
        </w:rPr>
        <w:t>În ultimii ani, pentru culturile acestora s-au plătit sume cuprinse între 10 şi 15 milioane de euro.</w:t>
      </w:r>
      <w:proofErr w:type="gramEnd"/>
      <w:r w:rsidRPr="00FC2D4F">
        <w:rPr>
          <w:rFonts w:ascii="Times New Roman" w:hAnsi="Times New Roman" w:cs="Times New Roman"/>
          <w:sz w:val="28"/>
          <w:szCs w:val="28"/>
        </w:rPr>
        <w:t xml:space="preserve"> Cred că </w:t>
      </w:r>
      <w:proofErr w:type="gramStart"/>
      <w:r w:rsidRPr="00FC2D4F">
        <w:rPr>
          <w:rFonts w:ascii="Times New Roman" w:hAnsi="Times New Roman" w:cs="Times New Roman"/>
          <w:sz w:val="28"/>
          <w:szCs w:val="28"/>
        </w:rPr>
        <w:t>este</w:t>
      </w:r>
      <w:proofErr w:type="gramEnd"/>
      <w:r w:rsidRPr="00FC2D4F">
        <w:rPr>
          <w:rFonts w:ascii="Times New Roman" w:hAnsi="Times New Roman" w:cs="Times New Roman"/>
          <w:sz w:val="28"/>
          <w:szCs w:val="28"/>
        </w:rPr>
        <w:t xml:space="preserve"> important să găsim o soluţie avantajoasă de ambele părţi, şi pentru fermieri, dar şi pentru vieţuitoare, a spus Dan Hulea. </w:t>
      </w:r>
      <w:r w:rsidR="00C719F7">
        <w:rPr>
          <w:rFonts w:ascii="Times New Roman" w:hAnsi="Times New Roman" w:cs="Times New Roman"/>
          <w:noProof/>
          <w:sz w:val="28"/>
          <w:szCs w:val="28"/>
          <w:lang w:eastAsia="en-GB"/>
        </w:rPr>
        <w:drawing>
          <wp:inline distT="0" distB="0" distL="0" distR="0">
            <wp:extent cx="4850662" cy="2545432"/>
            <wp:effectExtent l="19050" t="0" r="7088" b="0"/>
            <wp:docPr id="29" name="I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srcRect/>
                    <a:stretch>
                      <a:fillRect/>
                    </a:stretch>
                  </pic:blipFill>
                  <pic:spPr bwMode="auto">
                    <a:xfrm>
                      <a:off x="0" y="0"/>
                      <a:ext cx="4850980" cy="2545599"/>
                    </a:xfrm>
                    <a:prstGeom prst="rect">
                      <a:avLst/>
                    </a:prstGeom>
                    <a:noFill/>
                    <a:ln w="9525">
                      <a:noFill/>
                      <a:miter lim="800000"/>
                      <a:headEnd/>
                      <a:tailEnd/>
                    </a:ln>
                  </pic:spPr>
                </pic:pic>
              </a:graphicData>
            </a:graphic>
          </wp:inline>
        </w:drawing>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 xml:space="preserve"> Gâştele cu gât roşu preferă România pentru iernat FOTO SOR/Emil Todorov </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proofErr w:type="gramStart"/>
      <w:r w:rsidRPr="00FC2D4F">
        <w:rPr>
          <w:rFonts w:ascii="Times New Roman" w:hAnsi="Times New Roman" w:cs="Times New Roman"/>
          <w:sz w:val="28"/>
          <w:szCs w:val="28"/>
        </w:rPr>
        <w:t>Conform</w:t>
      </w:r>
      <w:proofErr w:type="gramEnd"/>
      <w:r w:rsidRPr="00FC2D4F">
        <w:rPr>
          <w:rFonts w:ascii="Times New Roman" w:hAnsi="Times New Roman" w:cs="Times New Roman"/>
          <w:sz w:val="28"/>
          <w:szCs w:val="28"/>
        </w:rPr>
        <w:t xml:space="preserve"> SOR, in număr semnificativ de indivizi a fost înregistrat şi la gârliţa mare, 348.858 în această perioadă, în România. O a treia specie numeroasă a fost gâsca de vară, unde au fost număraţi 6.800 de indivizi. Pe lângă cele 3 specii, au fost observate de către ornitologii SOR şi 12 gârliţe mici, specie care </w:t>
      </w:r>
      <w:proofErr w:type="gramStart"/>
      <w:r w:rsidRPr="00FC2D4F">
        <w:rPr>
          <w:rFonts w:ascii="Times New Roman" w:hAnsi="Times New Roman" w:cs="Times New Roman"/>
          <w:sz w:val="28"/>
          <w:szCs w:val="28"/>
        </w:rPr>
        <w:t>este</w:t>
      </w:r>
      <w:proofErr w:type="gramEnd"/>
      <w:r w:rsidRPr="00FC2D4F">
        <w:rPr>
          <w:rFonts w:ascii="Times New Roman" w:hAnsi="Times New Roman" w:cs="Times New Roman"/>
          <w:sz w:val="28"/>
          <w:szCs w:val="28"/>
        </w:rPr>
        <w:t xml:space="preserve"> pe cale de dispariţie, şi patru gâşte de semănătură. Cea mai mică specie </w:t>
      </w:r>
      <w:proofErr w:type="gramStart"/>
      <w:r w:rsidRPr="00FC2D4F">
        <w:rPr>
          <w:rFonts w:ascii="Times New Roman" w:hAnsi="Times New Roman" w:cs="Times New Roman"/>
          <w:sz w:val="28"/>
          <w:szCs w:val="28"/>
        </w:rPr>
        <w:t>are</w:t>
      </w:r>
      <w:proofErr w:type="gramEnd"/>
      <w:r w:rsidRPr="00FC2D4F">
        <w:rPr>
          <w:rFonts w:ascii="Times New Roman" w:hAnsi="Times New Roman" w:cs="Times New Roman"/>
          <w:sz w:val="28"/>
          <w:szCs w:val="28"/>
        </w:rPr>
        <w:t xml:space="preserve"> un penaj elegant Gâsca cu gât roşu este cea mai mică dintre speciile de gâşte europene şi are un penaj elegant, negru combinat cu roşu-castaniu, subliniat de dungi albe. Gâştele cu gât roşu preferă România pentru iernat FOTO SOR/Emil Todorov </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proofErr w:type="gramStart"/>
      <w:r w:rsidRPr="00FC2D4F">
        <w:rPr>
          <w:rFonts w:ascii="Times New Roman" w:hAnsi="Times New Roman" w:cs="Times New Roman"/>
          <w:sz w:val="28"/>
          <w:szCs w:val="28"/>
        </w:rPr>
        <w:t>Specia cuibăreşte în tundra Siberiei, în zona peninsulelor Tamyr, Gydan şi Yamal.</w:t>
      </w:r>
      <w:proofErr w:type="gramEnd"/>
      <w:r w:rsidRPr="00FC2D4F">
        <w:rPr>
          <w:rFonts w:ascii="Times New Roman" w:hAnsi="Times New Roman" w:cs="Times New Roman"/>
          <w:sz w:val="28"/>
          <w:szCs w:val="28"/>
        </w:rPr>
        <w:t xml:space="preserve"> </w:t>
      </w:r>
      <w:proofErr w:type="gramStart"/>
      <w:r w:rsidRPr="00FC2D4F">
        <w:rPr>
          <w:rFonts w:ascii="Times New Roman" w:hAnsi="Times New Roman" w:cs="Times New Roman"/>
          <w:sz w:val="28"/>
          <w:szCs w:val="28"/>
        </w:rPr>
        <w:t>Iernează în zona Mării Negre, pe coastele vestice ale acesteia, în special în România şi Bulgaria.</w:t>
      </w:r>
      <w:proofErr w:type="gramEnd"/>
      <w:r w:rsidRPr="00FC2D4F">
        <w:rPr>
          <w:rFonts w:ascii="Times New Roman" w:hAnsi="Times New Roman" w:cs="Times New Roman"/>
          <w:sz w:val="28"/>
          <w:szCs w:val="28"/>
        </w:rPr>
        <w:t xml:space="preserve"> În România </w:t>
      </w:r>
      <w:proofErr w:type="gramStart"/>
      <w:r w:rsidRPr="00FC2D4F">
        <w:rPr>
          <w:rFonts w:ascii="Times New Roman" w:hAnsi="Times New Roman" w:cs="Times New Roman"/>
          <w:sz w:val="28"/>
          <w:szCs w:val="28"/>
        </w:rPr>
        <w:t>este</w:t>
      </w:r>
      <w:proofErr w:type="gramEnd"/>
      <w:r w:rsidRPr="00FC2D4F">
        <w:rPr>
          <w:rFonts w:ascii="Times New Roman" w:hAnsi="Times New Roman" w:cs="Times New Roman"/>
          <w:sz w:val="28"/>
          <w:szCs w:val="28"/>
        </w:rPr>
        <w:t xml:space="preserve"> întâlnită în zonele joase, în special în Bărăgan şi Dobrogea, în apropierea lacurilor mari (pe care le foloseşte pentru înnoptare). Zboară împreună cu alte specii de gâşte în şiruri dispuse în formă </w:t>
      </w:r>
      <w:proofErr w:type="gramStart"/>
      <w:r w:rsidRPr="00FC2D4F">
        <w:rPr>
          <w:rFonts w:ascii="Times New Roman" w:hAnsi="Times New Roman" w:cs="Times New Roman"/>
          <w:sz w:val="28"/>
          <w:szCs w:val="28"/>
        </w:rPr>
        <w:t>de ”</w:t>
      </w:r>
      <w:proofErr w:type="gramEnd"/>
      <w:r w:rsidRPr="00FC2D4F">
        <w:rPr>
          <w:rFonts w:ascii="Times New Roman" w:hAnsi="Times New Roman" w:cs="Times New Roman"/>
          <w:sz w:val="28"/>
          <w:szCs w:val="28"/>
        </w:rPr>
        <w:t xml:space="preserve">V”. Atunci când stolul </w:t>
      </w:r>
      <w:proofErr w:type="gramStart"/>
      <w:r w:rsidRPr="00FC2D4F">
        <w:rPr>
          <w:rFonts w:ascii="Times New Roman" w:hAnsi="Times New Roman" w:cs="Times New Roman"/>
          <w:sz w:val="28"/>
          <w:szCs w:val="28"/>
        </w:rPr>
        <w:t>este</w:t>
      </w:r>
      <w:proofErr w:type="gramEnd"/>
      <w:r w:rsidRPr="00FC2D4F">
        <w:rPr>
          <w:rFonts w:ascii="Times New Roman" w:hAnsi="Times New Roman" w:cs="Times New Roman"/>
          <w:sz w:val="28"/>
          <w:szCs w:val="28"/>
        </w:rPr>
        <w:t xml:space="preserve"> format numai din gâşte cu gât roşu, formaţia este neregulată şi asemănătoare ca formă cu cea a graurilor sau ciorilor. </w:t>
      </w:r>
    </w:p>
    <w:p w:rsidR="00361AED" w:rsidRPr="00FC2D4F" w:rsidRDefault="00361AED" w:rsidP="00C719F7">
      <w:pPr>
        <w:shd w:val="clear" w:color="auto" w:fill="FFFFFF" w:themeFill="background1"/>
        <w:spacing w:line="240" w:lineRule="auto"/>
        <w:rPr>
          <w:b/>
          <w:sz w:val="28"/>
          <w:szCs w:val="28"/>
        </w:rPr>
      </w:pPr>
      <w:r w:rsidRPr="00FC2D4F">
        <w:rPr>
          <w:rFonts w:ascii="Times New Roman" w:hAnsi="Times New Roman" w:cs="Times New Roman"/>
          <w:sz w:val="28"/>
          <w:szCs w:val="28"/>
        </w:rPr>
        <w:lastRenderedPageBreak/>
        <w:t xml:space="preserve">Populaţia globală </w:t>
      </w:r>
      <w:proofErr w:type="gramStart"/>
      <w:r w:rsidRPr="00FC2D4F">
        <w:rPr>
          <w:rFonts w:ascii="Times New Roman" w:hAnsi="Times New Roman" w:cs="Times New Roman"/>
          <w:sz w:val="28"/>
          <w:szCs w:val="28"/>
        </w:rPr>
        <w:t>este</w:t>
      </w:r>
      <w:proofErr w:type="gramEnd"/>
      <w:r w:rsidRPr="00FC2D4F">
        <w:rPr>
          <w:rFonts w:ascii="Times New Roman" w:hAnsi="Times New Roman" w:cs="Times New Roman"/>
          <w:sz w:val="28"/>
          <w:szCs w:val="28"/>
        </w:rPr>
        <w:t xml:space="preserve"> estimată la 44 000 - 56 000 de indivizi. </w:t>
      </w:r>
      <w:proofErr w:type="gramStart"/>
      <w:r w:rsidRPr="00FC2D4F">
        <w:rPr>
          <w:rFonts w:ascii="Times New Roman" w:hAnsi="Times New Roman" w:cs="Times New Roman"/>
          <w:sz w:val="28"/>
          <w:szCs w:val="28"/>
        </w:rPr>
        <w:t>Numărătorile efectuate de-a lungul timpului (în special în cartierele de iernare) au oferit cifre destul de fluctuante.</w:t>
      </w:r>
      <w:proofErr w:type="gramEnd"/>
      <w:r w:rsidRPr="00FC2D4F">
        <w:rPr>
          <w:rFonts w:ascii="Times New Roman" w:hAnsi="Times New Roman" w:cs="Times New Roman"/>
          <w:sz w:val="28"/>
          <w:szCs w:val="28"/>
        </w:rPr>
        <w:t xml:space="preserve"> Faţă de anii 1990, estimările din anii 2000 au arătat </w:t>
      </w:r>
      <w:proofErr w:type="gramStart"/>
      <w:r w:rsidRPr="00FC2D4F">
        <w:rPr>
          <w:rFonts w:ascii="Times New Roman" w:hAnsi="Times New Roman" w:cs="Times New Roman"/>
          <w:sz w:val="28"/>
          <w:szCs w:val="28"/>
        </w:rPr>
        <w:t>un</w:t>
      </w:r>
      <w:proofErr w:type="gramEnd"/>
      <w:r w:rsidRPr="00FC2D4F">
        <w:rPr>
          <w:rFonts w:ascii="Times New Roman" w:hAnsi="Times New Roman" w:cs="Times New Roman"/>
          <w:sz w:val="28"/>
          <w:szCs w:val="28"/>
        </w:rPr>
        <w:t xml:space="preserve"> posibil declin accentuat. Totuşi, se pare că în ultimii ani estimările au arătat o creştere uşoară a populaţiei. Per general însă, populaţia globală </w:t>
      </w:r>
      <w:proofErr w:type="gramStart"/>
      <w:r w:rsidRPr="00FC2D4F">
        <w:rPr>
          <w:rFonts w:ascii="Times New Roman" w:hAnsi="Times New Roman" w:cs="Times New Roman"/>
          <w:sz w:val="28"/>
          <w:szCs w:val="28"/>
        </w:rPr>
        <w:t>este</w:t>
      </w:r>
      <w:proofErr w:type="gramEnd"/>
      <w:r w:rsidRPr="00FC2D4F">
        <w:rPr>
          <w:rFonts w:ascii="Times New Roman" w:hAnsi="Times New Roman" w:cs="Times New Roman"/>
          <w:sz w:val="28"/>
          <w:szCs w:val="28"/>
        </w:rPr>
        <w:t xml:space="preserve"> în declin. Specia </w:t>
      </w:r>
      <w:proofErr w:type="gramStart"/>
      <w:r w:rsidRPr="00FC2D4F">
        <w:rPr>
          <w:rFonts w:ascii="Times New Roman" w:hAnsi="Times New Roman" w:cs="Times New Roman"/>
          <w:sz w:val="28"/>
          <w:szCs w:val="28"/>
        </w:rPr>
        <w:t>este</w:t>
      </w:r>
      <w:proofErr w:type="gramEnd"/>
      <w:r w:rsidRPr="00FC2D4F">
        <w:rPr>
          <w:rFonts w:ascii="Times New Roman" w:hAnsi="Times New Roman" w:cs="Times New Roman"/>
          <w:sz w:val="28"/>
          <w:szCs w:val="28"/>
        </w:rPr>
        <w:t xml:space="preserve"> clasificată ca vulnerabilă. Degradarea zonelor de cuibărit prin activităţi de minerit, vânătoarea accidentală în teritoriile de migraţie şi iernare atât în locurile de înnoptare cât şi în cele de hrănire, braconajul, deranjul produs de activităţile piscicole pe lacurile folosite pentru înoptare, dezvoltarea urbană în jurul lacurilor folosite pentru înnoptare, deranjul determinat de fermierii care le alungă de pe culturile de grâu şi orz de toamnă sunt principalele pericole ce afectează specia. Ca măsuri de conservare au fost elaborate Planuri Naţionale de Acţiune în Bulgaria şi România. </w:t>
      </w:r>
      <w:proofErr w:type="gramStart"/>
      <w:r w:rsidRPr="00FC2D4F">
        <w:rPr>
          <w:rFonts w:ascii="Times New Roman" w:hAnsi="Times New Roman" w:cs="Times New Roman"/>
          <w:sz w:val="28"/>
          <w:szCs w:val="28"/>
        </w:rPr>
        <w:t>Majoritatea locurilor de înnoptare se află în zone protejate şi sunt dezvoltate scheme de agromediu în colaborare cu fermierii, au precizat reprezentanţii SOR.</w:t>
      </w:r>
      <w:proofErr w:type="gramEnd"/>
      <w:r w:rsidRPr="00FC2D4F">
        <w:rPr>
          <w:rFonts w:ascii="Times New Roman" w:hAnsi="Times New Roman" w:cs="Times New Roman"/>
          <w:sz w:val="28"/>
          <w:szCs w:val="28"/>
        </w:rPr>
        <w:br/>
      </w:r>
      <w:r w:rsidRPr="00FC2D4F">
        <w:rPr>
          <w:rFonts w:ascii="Times New Roman" w:hAnsi="Times New Roman" w:cs="Times New Roman"/>
          <w:sz w:val="28"/>
          <w:szCs w:val="28"/>
        </w:rPr>
        <w:br/>
      </w:r>
      <w:r w:rsidR="00C719F7">
        <w:rPr>
          <w:b/>
          <w:sz w:val="28"/>
          <w:szCs w:val="28"/>
        </w:rPr>
        <w:t xml:space="preserve">                                                                 </w:t>
      </w:r>
      <w:r w:rsidRPr="00FC2D4F">
        <w:rPr>
          <w:b/>
          <w:sz w:val="28"/>
          <w:szCs w:val="28"/>
        </w:rPr>
        <w:t>*  *  *</w:t>
      </w:r>
    </w:p>
    <w:p w:rsidR="00361AED" w:rsidRPr="00FC2D4F" w:rsidRDefault="00361AED" w:rsidP="00C719F7">
      <w:pPr>
        <w:pStyle w:val="Titlu1"/>
        <w:shd w:val="clear" w:color="auto" w:fill="FFFFFF" w:themeFill="background1"/>
        <w:rPr>
          <w:sz w:val="28"/>
          <w:szCs w:val="28"/>
        </w:rPr>
      </w:pPr>
      <w:r w:rsidRPr="00C719F7">
        <w:rPr>
          <w:color w:val="FF0000"/>
          <w:sz w:val="28"/>
          <w:szCs w:val="28"/>
          <w:u w:val="single"/>
        </w:rPr>
        <w:t>Din vorbă-n vorbă cu Ariadna Löwendal-Dănilă, proprietara Domeniului Manasia, despre arta de a trăi frumos. "O descoperire recentă din Bucureşti este magazinul de pălării de pe strada</w:t>
      </w:r>
      <w:r w:rsidRPr="00FC2D4F">
        <w:rPr>
          <w:b w:val="0"/>
          <w:sz w:val="28"/>
          <w:szCs w:val="28"/>
        </w:rPr>
        <w:t xml:space="preserve"> Aviator Radu Beller"</w:t>
      </w:r>
      <w:r w:rsidR="00C719F7">
        <w:rPr>
          <w:b w:val="0"/>
          <w:sz w:val="28"/>
          <w:szCs w:val="28"/>
        </w:rPr>
        <w:t xml:space="preserve"> </w:t>
      </w:r>
      <w:r w:rsidRPr="00C719F7">
        <w:rPr>
          <w:rStyle w:val="date"/>
          <w:b w:val="0"/>
          <w:sz w:val="28"/>
          <w:szCs w:val="28"/>
        </w:rPr>
        <w:t>21 dec 2020</w:t>
      </w:r>
      <w:r w:rsidRPr="00C719F7">
        <w:rPr>
          <w:b w:val="0"/>
          <w:sz w:val="28"/>
          <w:szCs w:val="28"/>
        </w:rPr>
        <w:t xml:space="preserve"> </w:t>
      </w:r>
      <w:r w:rsidRPr="00C719F7">
        <w:rPr>
          <w:rStyle w:val="date"/>
          <w:b w:val="0"/>
          <w:sz w:val="28"/>
          <w:szCs w:val="28"/>
        </w:rPr>
        <w:t>94 afişări</w:t>
      </w:r>
      <w:r w:rsidRPr="00C719F7">
        <w:rPr>
          <w:b w:val="0"/>
          <w:sz w:val="28"/>
          <w:szCs w:val="28"/>
        </w:rPr>
        <w:t xml:space="preserve"> </w:t>
      </w:r>
      <w:r w:rsidRPr="00C719F7">
        <w:rPr>
          <w:rStyle w:val="author"/>
          <w:b w:val="0"/>
          <w:sz w:val="28"/>
          <w:szCs w:val="28"/>
        </w:rPr>
        <w:t>de Cristina Roşca</w:t>
      </w:r>
      <w:r w:rsidRPr="00FC2D4F">
        <w:rPr>
          <w:sz w:val="28"/>
          <w:szCs w:val="28"/>
        </w:rPr>
        <w:t xml:space="preserve"> </w:t>
      </w:r>
    </w:p>
    <w:p w:rsidR="00C719F7"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noProof/>
          <w:sz w:val="28"/>
          <w:szCs w:val="28"/>
          <w:lang w:eastAsia="en-GB"/>
        </w:rPr>
        <w:drawing>
          <wp:inline distT="0" distB="0" distL="0" distR="0">
            <wp:extent cx="2009775" cy="1664970"/>
            <wp:effectExtent l="19050" t="0" r="9525" b="0"/>
            <wp:docPr id="26"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srcRect/>
                    <a:stretch>
                      <a:fillRect/>
                    </a:stretch>
                  </pic:blipFill>
                  <pic:spPr bwMode="auto">
                    <a:xfrm>
                      <a:off x="0" y="0"/>
                      <a:ext cx="2009775" cy="1664970"/>
                    </a:xfrm>
                    <a:prstGeom prst="rect">
                      <a:avLst/>
                    </a:prstGeom>
                    <a:noFill/>
                    <a:ln w="9525">
                      <a:noFill/>
                      <a:miter lim="800000"/>
                      <a:headEnd/>
                      <a:tailEnd/>
                    </a:ln>
                  </pic:spPr>
                </pic:pic>
              </a:graphicData>
            </a:graphic>
          </wp:inline>
        </w:drawing>
      </w:r>
      <w:r w:rsidRPr="00FC2D4F">
        <w:rPr>
          <w:rFonts w:ascii="Times New Roman" w:hAnsi="Times New Roman" w:cs="Times New Roman"/>
          <w:sz w:val="28"/>
          <w:szCs w:val="28"/>
        </w:rPr>
        <w:t xml:space="preserve">  </w:t>
      </w:r>
      <w:r w:rsidRPr="00C719F7">
        <w:rPr>
          <w:rFonts w:ascii="Times New Roman" w:hAnsi="Times New Roman" w:cs="Times New Roman"/>
          <w:b/>
          <w:sz w:val="28"/>
          <w:szCs w:val="28"/>
        </w:rPr>
        <w:t xml:space="preserve">Este fiica actriţei Irina Dall şi </w:t>
      </w:r>
      <w:proofErr w:type="gramStart"/>
      <w:r w:rsidRPr="00C719F7">
        <w:rPr>
          <w:rFonts w:ascii="Times New Roman" w:hAnsi="Times New Roman" w:cs="Times New Roman"/>
          <w:b/>
          <w:sz w:val="28"/>
          <w:szCs w:val="28"/>
        </w:rPr>
        <w:t>este</w:t>
      </w:r>
      <w:proofErr w:type="gramEnd"/>
      <w:r w:rsidRPr="00C719F7">
        <w:rPr>
          <w:rFonts w:ascii="Times New Roman" w:hAnsi="Times New Roman" w:cs="Times New Roman"/>
          <w:b/>
          <w:sz w:val="28"/>
          <w:szCs w:val="28"/>
        </w:rPr>
        <w:t xml:space="preserve"> soţia sculptorului restaurator Dorin Dănilă. La bază, ea este biochimist, dar a devenit antreprenoare, dezvoltând mai multe afaceri în domeniul medical, precum o firmă de distribuţie de echipamente de diagnostic pentru laboratoare şi o clinică ce activează în domeniul citogeneticii şi al biologiei moleculare.</w:t>
      </w:r>
      <w:r w:rsidRPr="00FC2D4F">
        <w:rPr>
          <w:rFonts w:ascii="Times New Roman" w:hAnsi="Times New Roman" w:cs="Times New Roman"/>
          <w:sz w:val="28"/>
          <w:szCs w:val="28"/>
        </w:rPr>
        <w:t xml:space="preserve"> </w:t>
      </w:r>
    </w:p>
    <w:p w:rsidR="00361AED" w:rsidRPr="00C719F7" w:rsidRDefault="00361AED" w:rsidP="00C719F7">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 xml:space="preserve">Tot ea </w:t>
      </w:r>
      <w:proofErr w:type="gramStart"/>
      <w:r w:rsidRPr="00FC2D4F">
        <w:rPr>
          <w:rFonts w:ascii="Times New Roman" w:hAnsi="Times New Roman" w:cs="Times New Roman"/>
          <w:sz w:val="28"/>
          <w:szCs w:val="28"/>
        </w:rPr>
        <w:t>este</w:t>
      </w:r>
      <w:proofErr w:type="gramEnd"/>
      <w:r w:rsidRPr="00FC2D4F">
        <w:rPr>
          <w:rFonts w:ascii="Times New Roman" w:hAnsi="Times New Roman" w:cs="Times New Roman"/>
          <w:sz w:val="28"/>
          <w:szCs w:val="28"/>
        </w:rPr>
        <w:t xml:space="preserve"> cea care a cumpărat, restaurat şi redeschis Domeniul Manasia de lângă Urziceni, aflat la 60 de kilometri de Bucureşti. Dincolo de antreprenoriat, Ariadna Löwendal-Dănilă </w:t>
      </w:r>
      <w:proofErr w:type="gramStart"/>
      <w:r w:rsidRPr="00FC2D4F">
        <w:rPr>
          <w:rFonts w:ascii="Times New Roman" w:hAnsi="Times New Roman" w:cs="Times New Roman"/>
          <w:sz w:val="28"/>
          <w:szCs w:val="28"/>
        </w:rPr>
        <w:t>este</w:t>
      </w:r>
      <w:proofErr w:type="gramEnd"/>
      <w:r w:rsidRPr="00FC2D4F">
        <w:rPr>
          <w:rFonts w:ascii="Times New Roman" w:hAnsi="Times New Roman" w:cs="Times New Roman"/>
          <w:sz w:val="28"/>
          <w:szCs w:val="28"/>
        </w:rPr>
        <w:t xml:space="preserve"> o iubitoare de cultură şi artă. Ea a cumpărat clădirea fostei ambasade a Malaieziei, construită în 1910 în </w:t>
      </w:r>
      <w:r w:rsidRPr="00FC2D4F">
        <w:rPr>
          <w:rFonts w:ascii="Times New Roman" w:hAnsi="Times New Roman" w:cs="Times New Roman"/>
          <w:sz w:val="28"/>
          <w:szCs w:val="28"/>
        </w:rPr>
        <w:lastRenderedPageBreak/>
        <w:t>stil neoromânesc, pentru a o transforma într-un muzeu dedicat bunicului său, baronul George Löwendal, pictor şi scenograf.</w:t>
      </w:r>
    </w:p>
    <w:p w:rsidR="00361AED" w:rsidRPr="00FC2D4F" w:rsidRDefault="00361AED" w:rsidP="00361AED">
      <w:pPr>
        <w:pStyle w:val="NormalWeb"/>
        <w:shd w:val="clear" w:color="auto" w:fill="FFFFFF" w:themeFill="background1"/>
        <w:rPr>
          <w:sz w:val="28"/>
          <w:szCs w:val="28"/>
        </w:rPr>
      </w:pPr>
      <w:proofErr w:type="gramStart"/>
      <w:r w:rsidRPr="00FC2D4F">
        <w:rPr>
          <w:rStyle w:val="Robust"/>
          <w:rFonts w:eastAsiaTheme="majorEastAsia"/>
          <w:b w:val="0"/>
          <w:sz w:val="28"/>
          <w:szCs w:val="28"/>
        </w:rPr>
        <w:t>Un</w:t>
      </w:r>
      <w:proofErr w:type="gramEnd"/>
      <w:r w:rsidRPr="00FC2D4F">
        <w:rPr>
          <w:rStyle w:val="Robust"/>
          <w:rFonts w:eastAsiaTheme="majorEastAsia"/>
          <w:b w:val="0"/>
          <w:sz w:val="28"/>
          <w:szCs w:val="28"/>
        </w:rPr>
        <w:t xml:space="preserve"> obiect pe care îl port întotdeauna cu mine şi care mă reprezintă este... </w:t>
      </w:r>
      <w:r w:rsidRPr="00FC2D4F">
        <w:rPr>
          <w:sz w:val="28"/>
          <w:szCs w:val="28"/>
        </w:rPr>
        <w:t>poza fetiţei mele. De când s-</w:t>
      </w:r>
      <w:proofErr w:type="gramStart"/>
      <w:r w:rsidRPr="00FC2D4F">
        <w:rPr>
          <w:sz w:val="28"/>
          <w:szCs w:val="28"/>
        </w:rPr>
        <w:t>a</w:t>
      </w:r>
      <w:proofErr w:type="gramEnd"/>
      <w:r w:rsidRPr="00FC2D4F">
        <w:rPr>
          <w:sz w:val="28"/>
          <w:szCs w:val="28"/>
        </w:rPr>
        <w:t xml:space="preserve"> născut Irina, port întotdeauna cu mine poze din toate etapele prin care ea a trecut. Irina </w:t>
      </w:r>
      <w:proofErr w:type="gramStart"/>
      <w:r w:rsidRPr="00FC2D4F">
        <w:rPr>
          <w:sz w:val="28"/>
          <w:szCs w:val="28"/>
        </w:rPr>
        <w:t>este</w:t>
      </w:r>
      <w:proofErr w:type="gramEnd"/>
      <w:r w:rsidRPr="00FC2D4F">
        <w:rPr>
          <w:sz w:val="28"/>
          <w:szCs w:val="28"/>
        </w:rPr>
        <w:t xml:space="preserve"> o supravieţuitoare, o minune a mea, care s-a lăsat mult aşteptată. Mă redescopăr prin legătura puternică dintre noi, iar dragostea necondiţionată a copilului meu m-a transformat,</w:t>
      </w:r>
      <w:proofErr w:type="gramStart"/>
      <w:r w:rsidRPr="00FC2D4F">
        <w:rPr>
          <w:sz w:val="28"/>
          <w:szCs w:val="28"/>
        </w:rPr>
        <w:t>  m</w:t>
      </w:r>
      <w:proofErr w:type="gramEnd"/>
      <w:r w:rsidRPr="00FC2D4F">
        <w:rPr>
          <w:sz w:val="28"/>
          <w:szCs w:val="28"/>
        </w:rPr>
        <w:t>-a făcut şi mai puternică, mi-a schimbat perspectiva asupra a ceea ce este important în viaţă. </w:t>
      </w:r>
    </w:p>
    <w:p w:rsidR="00361AED" w:rsidRPr="00FC2D4F" w:rsidRDefault="00361AED" w:rsidP="00361AED">
      <w:pPr>
        <w:pStyle w:val="NormalWeb"/>
        <w:shd w:val="clear" w:color="auto" w:fill="FFFFFF" w:themeFill="background1"/>
        <w:rPr>
          <w:sz w:val="28"/>
          <w:szCs w:val="28"/>
        </w:rPr>
      </w:pPr>
      <w:r w:rsidRPr="00FC2D4F">
        <w:rPr>
          <w:rStyle w:val="Robust"/>
          <w:rFonts w:eastAsiaTheme="majorEastAsia"/>
          <w:b w:val="0"/>
          <w:sz w:val="28"/>
          <w:szCs w:val="28"/>
        </w:rPr>
        <w:t xml:space="preserve">Cartea pe care o citesc acum </w:t>
      </w:r>
      <w:proofErr w:type="gramStart"/>
      <w:r w:rsidRPr="00FC2D4F">
        <w:rPr>
          <w:rStyle w:val="Robust"/>
          <w:rFonts w:eastAsiaTheme="majorEastAsia"/>
          <w:b w:val="0"/>
          <w:sz w:val="28"/>
          <w:szCs w:val="28"/>
        </w:rPr>
        <w:t>este</w:t>
      </w:r>
      <w:proofErr w:type="gramEnd"/>
      <w:r w:rsidRPr="00FC2D4F">
        <w:rPr>
          <w:rStyle w:val="Robust"/>
          <w:rFonts w:eastAsiaTheme="majorEastAsia"/>
          <w:b w:val="0"/>
          <w:sz w:val="28"/>
          <w:szCs w:val="28"/>
        </w:rPr>
        <w:t xml:space="preserve">... </w:t>
      </w:r>
      <w:r w:rsidRPr="00FC2D4F">
        <w:rPr>
          <w:sz w:val="28"/>
          <w:szCs w:val="28"/>
        </w:rPr>
        <w:t>„Gânduri către sine însuşi</w:t>
      </w:r>
      <w:proofErr w:type="gramStart"/>
      <w:r w:rsidRPr="00FC2D4F">
        <w:rPr>
          <w:sz w:val="28"/>
          <w:szCs w:val="28"/>
        </w:rPr>
        <w:t>“ de</w:t>
      </w:r>
      <w:proofErr w:type="gramEnd"/>
      <w:r w:rsidRPr="00FC2D4F">
        <w:rPr>
          <w:sz w:val="28"/>
          <w:szCs w:val="28"/>
        </w:rPr>
        <w:t xml:space="preserve"> Marcus Aurelius. De-a lungul timpului mi-au stârnit interesul citate de-ale lui Marcus Aurelius, iar de curând am primit cadou această carte de la un bun prieten, cercetător la Intel, pe care îl preţuiesc foarte mult. Învăţăturile din carte au un caracter moral şi o aplicabilitate practică, fiind o serie de „exerciţii spirituale“ prin intermediul cărora omul poate dobândi cumpătarea, virtutea şi liniştea lăuntrică în faţa încercărilor vieţii. </w:t>
      </w:r>
    </w:p>
    <w:p w:rsidR="00361AED" w:rsidRPr="00FC2D4F" w:rsidRDefault="00361AED" w:rsidP="00361AED">
      <w:pPr>
        <w:pStyle w:val="NormalWeb"/>
        <w:shd w:val="clear" w:color="auto" w:fill="FFFFFF" w:themeFill="background1"/>
        <w:rPr>
          <w:sz w:val="28"/>
          <w:szCs w:val="28"/>
        </w:rPr>
      </w:pPr>
      <w:r w:rsidRPr="00FC2D4F">
        <w:rPr>
          <w:rStyle w:val="Robust"/>
          <w:rFonts w:eastAsiaTheme="majorEastAsia"/>
          <w:b w:val="0"/>
          <w:sz w:val="28"/>
          <w:szCs w:val="28"/>
        </w:rPr>
        <w:t xml:space="preserve">Pasiunea mea </w:t>
      </w:r>
      <w:proofErr w:type="gramStart"/>
      <w:r w:rsidRPr="00FC2D4F">
        <w:rPr>
          <w:rStyle w:val="Robust"/>
          <w:rFonts w:eastAsiaTheme="majorEastAsia"/>
          <w:b w:val="0"/>
          <w:sz w:val="28"/>
          <w:szCs w:val="28"/>
        </w:rPr>
        <w:t>este</w:t>
      </w:r>
      <w:proofErr w:type="gramEnd"/>
      <w:r w:rsidRPr="00FC2D4F">
        <w:rPr>
          <w:rStyle w:val="Robust"/>
          <w:rFonts w:eastAsiaTheme="majorEastAsia"/>
          <w:b w:val="0"/>
          <w:sz w:val="28"/>
          <w:szCs w:val="28"/>
        </w:rPr>
        <w:t xml:space="preserve">... </w:t>
      </w:r>
      <w:r w:rsidRPr="00FC2D4F">
        <w:rPr>
          <w:sz w:val="28"/>
          <w:szCs w:val="28"/>
        </w:rPr>
        <w:t xml:space="preserve">să construiesc ceva durabil pentru oameni. În cazul meu, pasiunea mea are în centru oamenii cu care am interacţionat, de la care am învăţat, cu care am construit. Pentru mine există o legătură strânsă între curiozitatea pentru nou şi dorinţa de </w:t>
      </w:r>
      <w:proofErr w:type="gramStart"/>
      <w:r w:rsidRPr="00FC2D4F">
        <w:rPr>
          <w:sz w:val="28"/>
          <w:szCs w:val="28"/>
        </w:rPr>
        <w:t>a</w:t>
      </w:r>
      <w:proofErr w:type="gramEnd"/>
      <w:r w:rsidRPr="00FC2D4F">
        <w:rPr>
          <w:sz w:val="28"/>
          <w:szCs w:val="28"/>
        </w:rPr>
        <w:t xml:space="preserve"> explora, de a interacţiona şi de a crea comunităţi de oameni cu pasiuni şi visuri comune. Pot spune că încă din liceu eram fascinată de domeniul geneticii. De aceea, acum nouă ani am avut curajul </w:t>
      </w:r>
      <w:proofErr w:type="gramStart"/>
      <w:r w:rsidRPr="00FC2D4F">
        <w:rPr>
          <w:sz w:val="28"/>
          <w:szCs w:val="28"/>
        </w:rPr>
        <w:t>să</w:t>
      </w:r>
      <w:proofErr w:type="gramEnd"/>
      <w:r w:rsidRPr="00FC2D4F">
        <w:rPr>
          <w:sz w:val="28"/>
          <w:szCs w:val="28"/>
        </w:rPr>
        <w:t xml:space="preserve"> înfiinţez Centrul de genetică medicală Personal Genetics.</w:t>
      </w:r>
    </w:p>
    <w:p w:rsidR="00361AED" w:rsidRPr="00FC2D4F" w:rsidRDefault="00361AED" w:rsidP="00361AED">
      <w:pPr>
        <w:pStyle w:val="NormalWeb"/>
        <w:shd w:val="clear" w:color="auto" w:fill="FFFFFF" w:themeFill="background1"/>
        <w:rPr>
          <w:sz w:val="28"/>
          <w:szCs w:val="28"/>
        </w:rPr>
      </w:pPr>
      <w:r w:rsidRPr="00FC2D4F">
        <w:rPr>
          <w:rStyle w:val="Robust"/>
          <w:rFonts w:eastAsiaTheme="majorEastAsia"/>
          <w:b w:val="0"/>
          <w:sz w:val="28"/>
          <w:szCs w:val="28"/>
        </w:rPr>
        <w:t xml:space="preserve">Destinaţia de vacanţă pe care aş recomanda-o </w:t>
      </w:r>
      <w:proofErr w:type="gramStart"/>
      <w:r w:rsidRPr="00FC2D4F">
        <w:rPr>
          <w:rStyle w:val="Robust"/>
          <w:rFonts w:eastAsiaTheme="majorEastAsia"/>
          <w:b w:val="0"/>
          <w:sz w:val="28"/>
          <w:szCs w:val="28"/>
        </w:rPr>
        <w:t>este</w:t>
      </w:r>
      <w:proofErr w:type="gramEnd"/>
      <w:r w:rsidRPr="00FC2D4F">
        <w:rPr>
          <w:rStyle w:val="Robust"/>
          <w:rFonts w:eastAsiaTheme="majorEastAsia"/>
          <w:b w:val="0"/>
          <w:sz w:val="28"/>
          <w:szCs w:val="28"/>
        </w:rPr>
        <w:t xml:space="preserve">... </w:t>
      </w:r>
      <w:proofErr w:type="gramStart"/>
      <w:r w:rsidRPr="00FC2D4F">
        <w:rPr>
          <w:sz w:val="28"/>
          <w:szCs w:val="28"/>
        </w:rPr>
        <w:t>Sunt de fapt două destinaţii - insulele Paxos şi Antipaxos, insule învecinate cu mai cunoscutul Corfu.</w:t>
      </w:r>
      <w:proofErr w:type="gramEnd"/>
      <w:r w:rsidRPr="00FC2D4F">
        <w:rPr>
          <w:sz w:val="28"/>
          <w:szCs w:val="28"/>
        </w:rPr>
        <w:t xml:space="preserve"> Am călătorit mult, dar cele două mi se par cele mai pitoreşti insule din Grecia. </w:t>
      </w:r>
      <w:proofErr w:type="gramStart"/>
      <w:r w:rsidRPr="00FC2D4F">
        <w:rPr>
          <w:sz w:val="28"/>
          <w:szCs w:val="28"/>
        </w:rPr>
        <w:t>Legenda spune că Paxos s-a format când Poseidon a distrus vârful Corfu cu o lovitură puternică a tridentului său.</w:t>
      </w:r>
      <w:proofErr w:type="gramEnd"/>
      <w:r w:rsidRPr="00FC2D4F">
        <w:rPr>
          <w:sz w:val="28"/>
          <w:szCs w:val="28"/>
        </w:rPr>
        <w:t xml:space="preserve"> Apoi, l-a târât spre sud pentru a crea </w:t>
      </w:r>
      <w:proofErr w:type="gramStart"/>
      <w:r w:rsidRPr="00FC2D4F">
        <w:rPr>
          <w:sz w:val="28"/>
          <w:szCs w:val="28"/>
        </w:rPr>
        <w:t>un</w:t>
      </w:r>
      <w:proofErr w:type="gramEnd"/>
      <w:r w:rsidRPr="00FC2D4F">
        <w:rPr>
          <w:sz w:val="28"/>
          <w:szCs w:val="28"/>
        </w:rPr>
        <w:t xml:space="preserve"> refugiu idilic pentru iubirea sa, Amphitrite. </w:t>
      </w:r>
      <w:proofErr w:type="gramStart"/>
      <w:r w:rsidRPr="00FC2D4F">
        <w:rPr>
          <w:sz w:val="28"/>
          <w:szCs w:val="28"/>
        </w:rPr>
        <w:t>În Paxos se află Palatul de marmură al lui Poseidon, situat într-o peşteră albastră numită Ipapanti.</w:t>
      </w:r>
      <w:proofErr w:type="gramEnd"/>
      <w:r w:rsidRPr="00FC2D4F">
        <w:rPr>
          <w:sz w:val="28"/>
          <w:szCs w:val="28"/>
        </w:rPr>
        <w:t xml:space="preserve"> Antipaxos </w:t>
      </w:r>
      <w:proofErr w:type="gramStart"/>
      <w:r w:rsidRPr="00FC2D4F">
        <w:rPr>
          <w:sz w:val="28"/>
          <w:szCs w:val="28"/>
        </w:rPr>
        <w:t>este</w:t>
      </w:r>
      <w:proofErr w:type="gramEnd"/>
      <w:r w:rsidRPr="00FC2D4F">
        <w:rPr>
          <w:sz w:val="28"/>
          <w:szCs w:val="28"/>
        </w:rPr>
        <w:t xml:space="preserve"> o insulă sălbatică, de o frumuseţe rar întâlnită, o frumuseţe care hrăneşte spiritual.</w:t>
      </w:r>
    </w:p>
    <w:p w:rsidR="00361AED" w:rsidRPr="00FC2D4F" w:rsidRDefault="00361AED" w:rsidP="00361AED">
      <w:pPr>
        <w:pStyle w:val="NormalWeb"/>
        <w:shd w:val="clear" w:color="auto" w:fill="FFFFFF" w:themeFill="background1"/>
        <w:rPr>
          <w:sz w:val="28"/>
          <w:szCs w:val="28"/>
        </w:rPr>
      </w:pPr>
      <w:r w:rsidRPr="00FC2D4F">
        <w:rPr>
          <w:rStyle w:val="Robust"/>
          <w:rFonts w:eastAsiaTheme="majorEastAsia"/>
          <w:b w:val="0"/>
          <w:sz w:val="28"/>
          <w:szCs w:val="28"/>
        </w:rPr>
        <w:t xml:space="preserve">O descoperire recentă din Bucureşti </w:t>
      </w:r>
      <w:proofErr w:type="gramStart"/>
      <w:r w:rsidRPr="00FC2D4F">
        <w:rPr>
          <w:rStyle w:val="Robust"/>
          <w:rFonts w:eastAsiaTheme="majorEastAsia"/>
          <w:b w:val="0"/>
          <w:sz w:val="28"/>
          <w:szCs w:val="28"/>
        </w:rPr>
        <w:t>este</w:t>
      </w:r>
      <w:proofErr w:type="gramEnd"/>
      <w:r w:rsidRPr="00FC2D4F">
        <w:rPr>
          <w:rStyle w:val="Robust"/>
          <w:rFonts w:eastAsiaTheme="majorEastAsia"/>
          <w:b w:val="0"/>
          <w:sz w:val="28"/>
          <w:szCs w:val="28"/>
        </w:rPr>
        <w:t xml:space="preserve">... </w:t>
      </w:r>
      <w:r w:rsidRPr="00FC2D4F">
        <w:rPr>
          <w:sz w:val="28"/>
          <w:szCs w:val="28"/>
        </w:rPr>
        <w:t xml:space="preserve">magazinul de pălării de pe strada Aviator Radu Beller. Am găsit aici o atmosferă cu aer </w:t>
      </w:r>
      <w:proofErr w:type="gramStart"/>
      <w:r w:rsidRPr="00FC2D4F">
        <w:rPr>
          <w:sz w:val="28"/>
          <w:szCs w:val="28"/>
        </w:rPr>
        <w:t>victorian</w:t>
      </w:r>
      <w:proofErr w:type="gramEnd"/>
      <w:r w:rsidRPr="00FC2D4F">
        <w:rPr>
          <w:sz w:val="28"/>
          <w:szCs w:val="28"/>
        </w:rPr>
        <w:t>, iar creaţiile extravagante, fascinante ale lui Philip Treacy şi admirate de o lume întreagă abia aşteaptă să fie probate.</w:t>
      </w:r>
    </w:p>
    <w:p w:rsidR="00361AED" w:rsidRPr="00FC2D4F" w:rsidRDefault="00361AED" w:rsidP="00361AED">
      <w:pPr>
        <w:pStyle w:val="NormalWeb"/>
        <w:shd w:val="clear" w:color="auto" w:fill="FFFFFF" w:themeFill="background1"/>
        <w:rPr>
          <w:sz w:val="28"/>
          <w:szCs w:val="28"/>
        </w:rPr>
      </w:pPr>
      <w:r w:rsidRPr="00FC2D4F">
        <w:rPr>
          <w:sz w:val="28"/>
          <w:szCs w:val="28"/>
        </w:rPr>
        <w:t> </w:t>
      </w:r>
    </w:p>
    <w:p w:rsidR="00361AED" w:rsidRPr="00FC2D4F" w:rsidRDefault="00361AED" w:rsidP="00361AED">
      <w:pPr>
        <w:pStyle w:val="NormalWeb"/>
        <w:shd w:val="clear" w:color="auto" w:fill="FFFFFF" w:themeFill="background1"/>
        <w:rPr>
          <w:sz w:val="28"/>
          <w:szCs w:val="28"/>
        </w:rPr>
      </w:pPr>
      <w:r w:rsidRPr="00FC2D4F">
        <w:rPr>
          <w:rStyle w:val="Robust"/>
          <w:rFonts w:eastAsiaTheme="majorEastAsia"/>
          <w:b w:val="0"/>
          <w:sz w:val="28"/>
          <w:szCs w:val="28"/>
        </w:rPr>
        <w:lastRenderedPageBreak/>
        <w:t xml:space="preserve">Ceasul pe care îl port la mână </w:t>
      </w:r>
      <w:proofErr w:type="gramStart"/>
      <w:r w:rsidRPr="00FC2D4F">
        <w:rPr>
          <w:rStyle w:val="Robust"/>
          <w:rFonts w:eastAsiaTheme="majorEastAsia"/>
          <w:b w:val="0"/>
          <w:sz w:val="28"/>
          <w:szCs w:val="28"/>
        </w:rPr>
        <w:t>este</w:t>
      </w:r>
      <w:proofErr w:type="gramEnd"/>
      <w:r w:rsidRPr="00FC2D4F">
        <w:rPr>
          <w:rStyle w:val="Robust"/>
          <w:rFonts w:eastAsiaTheme="majorEastAsia"/>
          <w:b w:val="0"/>
          <w:sz w:val="28"/>
          <w:szCs w:val="28"/>
        </w:rPr>
        <w:t xml:space="preserve">... </w:t>
      </w:r>
      <w:r w:rsidRPr="00FC2D4F">
        <w:rPr>
          <w:sz w:val="28"/>
          <w:szCs w:val="28"/>
        </w:rPr>
        <w:t xml:space="preserve">un Omega. Îmi place pentru că pot </w:t>
      </w:r>
      <w:proofErr w:type="gramStart"/>
      <w:r w:rsidRPr="00FC2D4F">
        <w:rPr>
          <w:sz w:val="28"/>
          <w:szCs w:val="28"/>
        </w:rPr>
        <w:t>să</w:t>
      </w:r>
      <w:proofErr w:type="gramEnd"/>
      <w:r w:rsidRPr="00FC2D4F">
        <w:rPr>
          <w:sz w:val="28"/>
          <w:szCs w:val="28"/>
        </w:rPr>
        <w:t xml:space="preserve"> îl port atât la ţinute lejere, cât şi la cele elegante. Este discret şi </w:t>
      </w:r>
      <w:proofErr w:type="gramStart"/>
      <w:r w:rsidRPr="00FC2D4F">
        <w:rPr>
          <w:sz w:val="28"/>
          <w:szCs w:val="28"/>
        </w:rPr>
        <w:t>un</w:t>
      </w:r>
      <w:proofErr w:type="gramEnd"/>
      <w:r w:rsidRPr="00FC2D4F">
        <w:rPr>
          <w:sz w:val="28"/>
          <w:szCs w:val="28"/>
        </w:rPr>
        <w:t xml:space="preserve"> aliat de nădejde în stăpânirea timpului. </w:t>
      </w:r>
      <w:proofErr w:type="gramStart"/>
      <w:r w:rsidRPr="00FC2D4F">
        <w:rPr>
          <w:sz w:val="28"/>
          <w:szCs w:val="28"/>
        </w:rPr>
        <w:t>Ceasurile Omega îmi inspiră încredere, siguranţă şi putere.</w:t>
      </w:r>
      <w:proofErr w:type="gramEnd"/>
    </w:p>
    <w:p w:rsidR="00361AED" w:rsidRPr="00FC2D4F" w:rsidRDefault="00361AED" w:rsidP="00361AED">
      <w:pPr>
        <w:pStyle w:val="NormalWeb"/>
        <w:shd w:val="clear" w:color="auto" w:fill="FFFFFF" w:themeFill="background1"/>
        <w:rPr>
          <w:sz w:val="28"/>
          <w:szCs w:val="28"/>
        </w:rPr>
      </w:pPr>
      <w:r w:rsidRPr="00FC2D4F">
        <w:rPr>
          <w:rStyle w:val="Robust"/>
          <w:rFonts w:eastAsiaTheme="majorEastAsia"/>
          <w:b w:val="0"/>
          <w:sz w:val="28"/>
          <w:szCs w:val="28"/>
        </w:rPr>
        <w:t xml:space="preserve">Parfumul meu preferat </w:t>
      </w:r>
      <w:proofErr w:type="gramStart"/>
      <w:r w:rsidRPr="00FC2D4F">
        <w:rPr>
          <w:rStyle w:val="Robust"/>
          <w:rFonts w:eastAsiaTheme="majorEastAsia"/>
          <w:b w:val="0"/>
          <w:sz w:val="28"/>
          <w:szCs w:val="28"/>
        </w:rPr>
        <w:t>este</w:t>
      </w:r>
      <w:proofErr w:type="gramEnd"/>
      <w:r w:rsidRPr="00FC2D4F">
        <w:rPr>
          <w:rStyle w:val="Robust"/>
          <w:rFonts w:eastAsiaTheme="majorEastAsia"/>
          <w:b w:val="0"/>
          <w:sz w:val="28"/>
          <w:szCs w:val="28"/>
        </w:rPr>
        <w:t xml:space="preserve">... </w:t>
      </w:r>
      <w:r w:rsidRPr="00FC2D4F">
        <w:rPr>
          <w:sz w:val="28"/>
          <w:szCs w:val="28"/>
        </w:rPr>
        <w:t>„Si</w:t>
      </w:r>
      <w:proofErr w:type="gramStart"/>
      <w:r w:rsidRPr="00FC2D4F">
        <w:rPr>
          <w:sz w:val="28"/>
          <w:szCs w:val="28"/>
        </w:rPr>
        <w:t>“ de</w:t>
      </w:r>
      <w:proofErr w:type="gramEnd"/>
      <w:r w:rsidRPr="00FC2D4F">
        <w:rPr>
          <w:sz w:val="28"/>
          <w:szCs w:val="28"/>
        </w:rPr>
        <w:t xml:space="preserve"> la Georgio Armani. Îmi regăsesc feminitatea în mireasma de frezie pe care o are parfumul Si, iar nota lemnoasă întăreşte curajul de a fi o femeie de afaceri într-o lume a bărbaţilor.</w:t>
      </w:r>
    </w:p>
    <w:p w:rsidR="00361AED" w:rsidRPr="00FC2D4F" w:rsidRDefault="00361AED" w:rsidP="00361AED">
      <w:pPr>
        <w:pStyle w:val="NormalWeb"/>
        <w:shd w:val="clear" w:color="auto" w:fill="FFFFFF" w:themeFill="background1"/>
        <w:rPr>
          <w:sz w:val="28"/>
          <w:szCs w:val="28"/>
        </w:rPr>
      </w:pPr>
      <w:r w:rsidRPr="00FC2D4F">
        <w:rPr>
          <w:rStyle w:val="Robust"/>
          <w:rFonts w:eastAsiaTheme="majorEastAsia"/>
          <w:b w:val="0"/>
          <w:sz w:val="28"/>
          <w:szCs w:val="28"/>
        </w:rPr>
        <w:t xml:space="preserve">Beau întotdeauna cu plăcere... </w:t>
      </w:r>
      <w:r w:rsidRPr="00FC2D4F">
        <w:rPr>
          <w:sz w:val="28"/>
          <w:szCs w:val="28"/>
        </w:rPr>
        <w:t xml:space="preserve">Tsipouro, </w:t>
      </w:r>
      <w:proofErr w:type="gramStart"/>
      <w:r w:rsidRPr="00FC2D4F">
        <w:rPr>
          <w:sz w:val="28"/>
          <w:szCs w:val="28"/>
        </w:rPr>
        <w:t>un</w:t>
      </w:r>
      <w:proofErr w:type="gramEnd"/>
      <w:r w:rsidRPr="00FC2D4F">
        <w:rPr>
          <w:sz w:val="28"/>
          <w:szCs w:val="28"/>
        </w:rPr>
        <w:t xml:space="preserve"> rachiu grecesc care mă duce cu gândul la mare, la vacanţele nenumărate din frumoasa Grecie. </w:t>
      </w:r>
    </w:p>
    <w:p w:rsidR="00361AED" w:rsidRPr="00FC2D4F" w:rsidRDefault="00361AED" w:rsidP="00361AED">
      <w:pPr>
        <w:pStyle w:val="NormalWeb"/>
        <w:shd w:val="clear" w:color="auto" w:fill="FFFFFF" w:themeFill="background1"/>
        <w:rPr>
          <w:sz w:val="28"/>
          <w:szCs w:val="28"/>
        </w:rPr>
      </w:pPr>
      <w:r w:rsidRPr="00FC2D4F">
        <w:rPr>
          <w:rStyle w:val="Robust"/>
          <w:rFonts w:eastAsiaTheme="majorEastAsia"/>
          <w:b w:val="0"/>
          <w:sz w:val="28"/>
          <w:szCs w:val="28"/>
        </w:rPr>
        <w:t xml:space="preserve">Primul lucru pe care îl fac când ajung într-un oraş nou </w:t>
      </w:r>
      <w:proofErr w:type="gramStart"/>
      <w:r w:rsidRPr="00FC2D4F">
        <w:rPr>
          <w:rStyle w:val="Robust"/>
          <w:rFonts w:eastAsiaTheme="majorEastAsia"/>
          <w:b w:val="0"/>
          <w:sz w:val="28"/>
          <w:szCs w:val="28"/>
        </w:rPr>
        <w:t>este</w:t>
      </w:r>
      <w:proofErr w:type="gramEnd"/>
      <w:r w:rsidRPr="00FC2D4F">
        <w:rPr>
          <w:rStyle w:val="Robust"/>
          <w:rFonts w:eastAsiaTheme="majorEastAsia"/>
          <w:b w:val="0"/>
          <w:sz w:val="28"/>
          <w:szCs w:val="28"/>
        </w:rPr>
        <w:t xml:space="preserve">... </w:t>
      </w:r>
      <w:r w:rsidRPr="00FC2D4F">
        <w:rPr>
          <w:sz w:val="28"/>
          <w:szCs w:val="28"/>
        </w:rPr>
        <w:t xml:space="preserve">să vorbesc cu şoferul de taxi. :) Este foarte interesant </w:t>
      </w:r>
      <w:proofErr w:type="gramStart"/>
      <w:r w:rsidRPr="00FC2D4F">
        <w:rPr>
          <w:sz w:val="28"/>
          <w:szCs w:val="28"/>
        </w:rPr>
        <w:t>să</w:t>
      </w:r>
      <w:proofErr w:type="gramEnd"/>
      <w:r w:rsidRPr="00FC2D4F">
        <w:rPr>
          <w:sz w:val="28"/>
          <w:szCs w:val="28"/>
        </w:rPr>
        <w:t xml:space="preserve"> aflu cum vede şoferul de taxi oraşul în care tocmai am aterizat. Descopăr astfel multe despre modul de viaţă al localnicilor, despre locuri autentice şi aşa aflu chiar şi </w:t>
      </w:r>
      <w:proofErr w:type="gramStart"/>
      <w:r w:rsidRPr="00FC2D4F">
        <w:rPr>
          <w:sz w:val="28"/>
          <w:szCs w:val="28"/>
        </w:rPr>
        <w:t>ce</w:t>
      </w:r>
      <w:proofErr w:type="gramEnd"/>
      <w:r w:rsidRPr="00FC2D4F">
        <w:rPr>
          <w:sz w:val="28"/>
          <w:szCs w:val="28"/>
        </w:rPr>
        <w:t xml:space="preserve"> zone sunt de evitat. </w:t>
      </w:r>
      <w:proofErr w:type="gramStart"/>
      <w:r w:rsidRPr="00FC2D4F">
        <w:rPr>
          <w:sz w:val="28"/>
          <w:szCs w:val="28"/>
        </w:rPr>
        <w:t>Una dintre pasiunile mele sunt călătoriile.</w:t>
      </w:r>
      <w:proofErr w:type="gramEnd"/>
      <w:r w:rsidRPr="00FC2D4F">
        <w:rPr>
          <w:sz w:val="28"/>
          <w:szCs w:val="28"/>
        </w:rPr>
        <w:t xml:space="preserve"> Îmi place </w:t>
      </w:r>
      <w:proofErr w:type="gramStart"/>
      <w:r w:rsidRPr="00FC2D4F">
        <w:rPr>
          <w:sz w:val="28"/>
          <w:szCs w:val="28"/>
        </w:rPr>
        <w:t>să</w:t>
      </w:r>
      <w:proofErr w:type="gramEnd"/>
      <w:r w:rsidRPr="00FC2D4F">
        <w:rPr>
          <w:sz w:val="28"/>
          <w:szCs w:val="28"/>
        </w:rPr>
        <w:t xml:space="preserve"> aflu cât mai multe despre oamenii locului, autentici, crescuţi într-o altă cultură decât a mea.</w:t>
      </w:r>
    </w:p>
    <w:p w:rsidR="00361AED" w:rsidRPr="00FC2D4F" w:rsidRDefault="00361AED" w:rsidP="00361AED">
      <w:pPr>
        <w:pStyle w:val="NormalWeb"/>
        <w:shd w:val="clear" w:color="auto" w:fill="FFFFFF" w:themeFill="background1"/>
        <w:rPr>
          <w:sz w:val="28"/>
          <w:szCs w:val="28"/>
        </w:rPr>
      </w:pPr>
      <w:proofErr w:type="gramStart"/>
      <w:r w:rsidRPr="00FC2D4F">
        <w:rPr>
          <w:rStyle w:val="Robust"/>
          <w:rFonts w:eastAsiaTheme="majorEastAsia"/>
          <w:b w:val="0"/>
          <w:sz w:val="28"/>
          <w:szCs w:val="28"/>
        </w:rPr>
        <w:t>Un</w:t>
      </w:r>
      <w:proofErr w:type="gramEnd"/>
      <w:r w:rsidRPr="00FC2D4F">
        <w:rPr>
          <w:rStyle w:val="Robust"/>
          <w:rFonts w:eastAsiaTheme="majorEastAsia"/>
          <w:b w:val="0"/>
          <w:sz w:val="28"/>
          <w:szCs w:val="28"/>
        </w:rPr>
        <w:t xml:space="preserve"> artist pe care l-aş colecţiona dacă aş putea este... </w:t>
      </w:r>
      <w:r w:rsidRPr="00FC2D4F">
        <w:rPr>
          <w:sz w:val="28"/>
          <w:szCs w:val="28"/>
        </w:rPr>
        <w:t xml:space="preserve">Zaha Hadid. </w:t>
      </w:r>
      <w:proofErr w:type="gramStart"/>
      <w:r w:rsidRPr="00FC2D4F">
        <w:rPr>
          <w:sz w:val="28"/>
          <w:szCs w:val="28"/>
        </w:rPr>
        <w:t>Mă inspiră foarte mult geniul vizionar al acesteia, toate proiectele sale cu forme îndrăzneţe care se apropie de natură, dar care provoacă tehnologia.</w:t>
      </w:r>
      <w:proofErr w:type="gramEnd"/>
      <w:r w:rsidRPr="00FC2D4F">
        <w:rPr>
          <w:sz w:val="28"/>
          <w:szCs w:val="28"/>
        </w:rPr>
        <w:t xml:space="preserve"> A fost mult timp considerată cea mai importantă femeie-arhitect a zilelor noastre, </w:t>
      </w:r>
      <w:proofErr w:type="gramStart"/>
      <w:r w:rsidRPr="00FC2D4F">
        <w:rPr>
          <w:sz w:val="28"/>
          <w:szCs w:val="28"/>
        </w:rPr>
        <w:t>este</w:t>
      </w:r>
      <w:proofErr w:type="gramEnd"/>
      <w:r w:rsidRPr="00FC2D4F">
        <w:rPr>
          <w:sz w:val="28"/>
          <w:szCs w:val="28"/>
        </w:rPr>
        <w:t xml:space="preserve"> prima femeie distinsă în 2004 cu Premiul Pritzker, echivalentul Nobelului pentru arhitectură. Chiar dacă a fost cunoscută în primul rând ca arhitect, Zaha Hadid a fost, de asemenea, </w:t>
      </w:r>
      <w:proofErr w:type="gramStart"/>
      <w:r w:rsidRPr="00FC2D4F">
        <w:rPr>
          <w:sz w:val="28"/>
          <w:szCs w:val="28"/>
        </w:rPr>
        <w:t>un</w:t>
      </w:r>
      <w:proofErr w:type="gramEnd"/>
      <w:r w:rsidRPr="00FC2D4F">
        <w:rPr>
          <w:sz w:val="28"/>
          <w:szCs w:val="28"/>
        </w:rPr>
        <w:t xml:space="preserve"> renumit designer de produs, care a abordat cu estetica sa sculpturală o varietate de obiecte, de la mobilier şi articole de artă la bijuterii şi încălţăminte.</w:t>
      </w:r>
    </w:p>
    <w:p w:rsidR="00361AED" w:rsidRPr="00FC2D4F" w:rsidRDefault="00361AED" w:rsidP="00361AED">
      <w:pPr>
        <w:pStyle w:val="NormalWeb"/>
        <w:shd w:val="clear" w:color="auto" w:fill="FFFFFF" w:themeFill="background1"/>
        <w:rPr>
          <w:sz w:val="28"/>
          <w:szCs w:val="28"/>
        </w:rPr>
      </w:pPr>
      <w:r w:rsidRPr="00FC2D4F">
        <w:rPr>
          <w:rStyle w:val="Robust"/>
          <w:rFonts w:eastAsiaTheme="majorEastAsia"/>
          <w:b w:val="0"/>
          <w:sz w:val="28"/>
          <w:szCs w:val="28"/>
        </w:rPr>
        <w:t xml:space="preserve">Sportul pe care îl practic cu plăcere </w:t>
      </w:r>
      <w:proofErr w:type="gramStart"/>
      <w:r w:rsidRPr="00FC2D4F">
        <w:rPr>
          <w:rStyle w:val="Robust"/>
          <w:rFonts w:eastAsiaTheme="majorEastAsia"/>
          <w:b w:val="0"/>
          <w:sz w:val="28"/>
          <w:szCs w:val="28"/>
        </w:rPr>
        <w:t>este</w:t>
      </w:r>
      <w:proofErr w:type="gramEnd"/>
      <w:r w:rsidRPr="00FC2D4F">
        <w:rPr>
          <w:rStyle w:val="Robust"/>
          <w:rFonts w:eastAsiaTheme="majorEastAsia"/>
          <w:b w:val="0"/>
          <w:sz w:val="28"/>
          <w:szCs w:val="28"/>
        </w:rPr>
        <w:t xml:space="preserve">... </w:t>
      </w:r>
      <w:r w:rsidRPr="00FC2D4F">
        <w:rPr>
          <w:sz w:val="28"/>
          <w:szCs w:val="28"/>
        </w:rPr>
        <w:t xml:space="preserve">înotul. </w:t>
      </w:r>
      <w:proofErr w:type="gramStart"/>
      <w:r w:rsidRPr="00FC2D4F">
        <w:rPr>
          <w:sz w:val="28"/>
          <w:szCs w:val="28"/>
        </w:rPr>
        <w:t>Când înot mă simt liberă, puternică, fericită şi sănătoasă.</w:t>
      </w:r>
      <w:proofErr w:type="gramEnd"/>
      <w:r w:rsidRPr="00FC2D4F">
        <w:rPr>
          <w:sz w:val="28"/>
          <w:szCs w:val="28"/>
        </w:rPr>
        <w:t xml:space="preserve"> </w:t>
      </w:r>
      <w:proofErr w:type="gramStart"/>
      <w:r w:rsidRPr="00FC2D4F">
        <w:rPr>
          <w:sz w:val="28"/>
          <w:szCs w:val="28"/>
        </w:rPr>
        <w:t>Pot înota ore întregi în ape turcoaz, uitându-mă la peşti viu coloraţi.</w:t>
      </w:r>
      <w:proofErr w:type="gramEnd"/>
      <w:r w:rsidRPr="00FC2D4F">
        <w:rPr>
          <w:sz w:val="28"/>
          <w:szCs w:val="28"/>
        </w:rPr>
        <w:t xml:space="preserve"> Mi se pare că raiul </w:t>
      </w:r>
      <w:proofErr w:type="gramStart"/>
      <w:r w:rsidRPr="00FC2D4F">
        <w:rPr>
          <w:sz w:val="28"/>
          <w:szCs w:val="28"/>
        </w:rPr>
        <w:t>este</w:t>
      </w:r>
      <w:proofErr w:type="gramEnd"/>
      <w:r w:rsidRPr="00FC2D4F">
        <w:rPr>
          <w:sz w:val="28"/>
          <w:szCs w:val="28"/>
        </w:rPr>
        <w:t xml:space="preserve"> în apă.</w:t>
      </w:r>
    </w:p>
    <w:p w:rsidR="00361AED" w:rsidRPr="00FC2D4F" w:rsidRDefault="00361AED" w:rsidP="00361AED">
      <w:pPr>
        <w:pStyle w:val="NormalWeb"/>
        <w:shd w:val="clear" w:color="auto" w:fill="FFFFFF" w:themeFill="background1"/>
        <w:rPr>
          <w:sz w:val="28"/>
          <w:szCs w:val="28"/>
        </w:rPr>
      </w:pPr>
      <w:r w:rsidRPr="00FC2D4F">
        <w:rPr>
          <w:rStyle w:val="Robust"/>
          <w:rFonts w:eastAsiaTheme="majorEastAsia"/>
          <w:b w:val="0"/>
          <w:sz w:val="28"/>
          <w:szCs w:val="28"/>
        </w:rPr>
        <w:t xml:space="preserve">Restaurantul meu preferat </w:t>
      </w:r>
      <w:proofErr w:type="gramStart"/>
      <w:r w:rsidRPr="00FC2D4F">
        <w:rPr>
          <w:rStyle w:val="Robust"/>
          <w:rFonts w:eastAsiaTheme="majorEastAsia"/>
          <w:b w:val="0"/>
          <w:sz w:val="28"/>
          <w:szCs w:val="28"/>
        </w:rPr>
        <w:t>este</w:t>
      </w:r>
      <w:proofErr w:type="gramEnd"/>
      <w:r w:rsidRPr="00FC2D4F">
        <w:rPr>
          <w:rStyle w:val="Robust"/>
          <w:rFonts w:eastAsiaTheme="majorEastAsia"/>
          <w:b w:val="0"/>
          <w:sz w:val="28"/>
          <w:szCs w:val="28"/>
        </w:rPr>
        <w:t xml:space="preserve">... </w:t>
      </w:r>
      <w:r w:rsidRPr="00FC2D4F">
        <w:rPr>
          <w:sz w:val="28"/>
          <w:szCs w:val="28"/>
        </w:rPr>
        <w:t xml:space="preserve">Domeniul Manasia. A fost </w:t>
      </w:r>
      <w:proofErr w:type="gramStart"/>
      <w:r w:rsidRPr="00FC2D4F">
        <w:rPr>
          <w:sz w:val="28"/>
          <w:szCs w:val="28"/>
        </w:rPr>
        <w:t>un</w:t>
      </w:r>
      <w:proofErr w:type="gramEnd"/>
      <w:r w:rsidRPr="00FC2D4F">
        <w:rPr>
          <w:sz w:val="28"/>
          <w:szCs w:val="28"/>
        </w:rPr>
        <w:t xml:space="preserve"> impuls de moment. </w:t>
      </w:r>
      <w:proofErr w:type="gramStart"/>
      <w:r w:rsidRPr="00FC2D4F">
        <w:rPr>
          <w:sz w:val="28"/>
          <w:szCs w:val="28"/>
        </w:rPr>
        <w:t>Căutam o casă de vacanţă şi locul m-a fascinat.</w:t>
      </w:r>
      <w:proofErr w:type="gramEnd"/>
      <w:r w:rsidRPr="00FC2D4F">
        <w:rPr>
          <w:sz w:val="28"/>
          <w:szCs w:val="28"/>
        </w:rPr>
        <w:t xml:space="preserve"> M-am hotărât într-un timp foarte scurt </w:t>
      </w:r>
      <w:proofErr w:type="gramStart"/>
      <w:r w:rsidRPr="00FC2D4F">
        <w:rPr>
          <w:sz w:val="28"/>
          <w:szCs w:val="28"/>
        </w:rPr>
        <w:t>să</w:t>
      </w:r>
      <w:proofErr w:type="gramEnd"/>
      <w:r w:rsidRPr="00FC2D4F">
        <w:rPr>
          <w:sz w:val="28"/>
          <w:szCs w:val="28"/>
        </w:rPr>
        <w:t xml:space="preserve"> cumpăr domeniul. Cu rădăcini la început de secol XVII, proprietatea avea nevoie de </w:t>
      </w:r>
      <w:proofErr w:type="gramStart"/>
      <w:r w:rsidRPr="00FC2D4F">
        <w:rPr>
          <w:sz w:val="28"/>
          <w:szCs w:val="28"/>
        </w:rPr>
        <w:t>un</w:t>
      </w:r>
      <w:proofErr w:type="gramEnd"/>
      <w:r w:rsidRPr="00FC2D4F">
        <w:rPr>
          <w:sz w:val="28"/>
          <w:szCs w:val="28"/>
        </w:rPr>
        <w:t xml:space="preserve"> suflu nou. Aşa l-am cunoscut pe tatăl Irinei, soţul meu, restauratorul Dorin Dănilă. Domeniul Manasia creează acum experienţe memorabile pentru toţi cei care vizitează conacul sau parcul şi care vor </w:t>
      </w:r>
      <w:proofErr w:type="gramStart"/>
      <w:r w:rsidRPr="00FC2D4F">
        <w:rPr>
          <w:sz w:val="28"/>
          <w:szCs w:val="28"/>
        </w:rPr>
        <w:t>să</w:t>
      </w:r>
      <w:proofErr w:type="gramEnd"/>
      <w:r w:rsidRPr="00FC2D4F">
        <w:rPr>
          <w:sz w:val="28"/>
          <w:szCs w:val="28"/>
        </w:rPr>
        <w:t xml:space="preserve"> încerce bucătăria avangardistă.</w:t>
      </w:r>
    </w:p>
    <w:p w:rsidR="00361AED" w:rsidRPr="00FC2D4F" w:rsidRDefault="00361AED" w:rsidP="00361AED">
      <w:pPr>
        <w:pStyle w:val="NormalWeb"/>
        <w:shd w:val="clear" w:color="auto" w:fill="FFFFFF" w:themeFill="background1"/>
        <w:rPr>
          <w:sz w:val="28"/>
          <w:szCs w:val="28"/>
        </w:rPr>
      </w:pPr>
      <w:r w:rsidRPr="00FC2D4F">
        <w:rPr>
          <w:sz w:val="28"/>
          <w:szCs w:val="28"/>
        </w:rPr>
        <w:t> </w:t>
      </w:r>
    </w:p>
    <w:p w:rsidR="00361AED" w:rsidRPr="00FC2D4F" w:rsidRDefault="00361AED" w:rsidP="00361AED">
      <w:pPr>
        <w:pStyle w:val="NormalWeb"/>
        <w:shd w:val="clear" w:color="auto" w:fill="FFFFFF" w:themeFill="background1"/>
        <w:rPr>
          <w:sz w:val="28"/>
          <w:szCs w:val="28"/>
        </w:rPr>
      </w:pPr>
      <w:proofErr w:type="gramStart"/>
      <w:r w:rsidRPr="00FC2D4F">
        <w:rPr>
          <w:rStyle w:val="Robust"/>
          <w:rFonts w:eastAsiaTheme="majorEastAsia"/>
          <w:b w:val="0"/>
          <w:sz w:val="28"/>
          <w:szCs w:val="28"/>
        </w:rPr>
        <w:lastRenderedPageBreak/>
        <w:t xml:space="preserve">În frigiderul meu veţi găsi întotdeauna... </w:t>
      </w:r>
      <w:r w:rsidRPr="00FC2D4F">
        <w:rPr>
          <w:sz w:val="28"/>
          <w:szCs w:val="28"/>
        </w:rPr>
        <w:t>fructe, în special afine.</w:t>
      </w:r>
      <w:proofErr w:type="gramEnd"/>
      <w:r w:rsidRPr="00FC2D4F">
        <w:rPr>
          <w:sz w:val="28"/>
          <w:szCs w:val="28"/>
        </w:rPr>
        <w:t xml:space="preserve"> </w:t>
      </w:r>
      <w:proofErr w:type="gramStart"/>
      <w:r w:rsidRPr="00FC2D4F">
        <w:rPr>
          <w:sz w:val="28"/>
          <w:szCs w:val="28"/>
        </w:rPr>
        <w:t>Sunt preferatele mele pentru calităţile lor antioxidante.</w:t>
      </w:r>
      <w:proofErr w:type="gramEnd"/>
    </w:p>
    <w:p w:rsidR="00361AED" w:rsidRPr="00FC2D4F" w:rsidRDefault="00361AED" w:rsidP="00361AED">
      <w:pPr>
        <w:pStyle w:val="NormalWeb"/>
        <w:shd w:val="clear" w:color="auto" w:fill="FFFFFF" w:themeFill="background1"/>
        <w:rPr>
          <w:sz w:val="28"/>
          <w:szCs w:val="28"/>
        </w:rPr>
      </w:pPr>
      <w:r w:rsidRPr="00FC2D4F">
        <w:rPr>
          <w:rStyle w:val="Robust"/>
          <w:rFonts w:eastAsiaTheme="majorEastAsia"/>
          <w:b w:val="0"/>
          <w:sz w:val="28"/>
          <w:szCs w:val="28"/>
        </w:rPr>
        <w:t xml:space="preserve">Obiectele mele preferate din garderobă sunt... </w:t>
      </w:r>
      <w:r w:rsidRPr="00FC2D4F">
        <w:rPr>
          <w:sz w:val="28"/>
          <w:szCs w:val="28"/>
        </w:rPr>
        <w:t xml:space="preserve">cele care îmi </w:t>
      </w:r>
      <w:proofErr w:type="gramStart"/>
      <w:r w:rsidRPr="00FC2D4F">
        <w:rPr>
          <w:sz w:val="28"/>
          <w:szCs w:val="28"/>
        </w:rPr>
        <w:t>vin</w:t>
      </w:r>
      <w:proofErr w:type="gramEnd"/>
      <w:r w:rsidRPr="00FC2D4F">
        <w:rPr>
          <w:sz w:val="28"/>
          <w:szCs w:val="28"/>
        </w:rPr>
        <w:t xml:space="preserve"> bine. :) Dacă </w:t>
      </w:r>
      <w:proofErr w:type="gramStart"/>
      <w:r w:rsidRPr="00FC2D4F">
        <w:rPr>
          <w:sz w:val="28"/>
          <w:szCs w:val="28"/>
        </w:rPr>
        <w:t>este</w:t>
      </w:r>
      <w:proofErr w:type="gramEnd"/>
      <w:r w:rsidRPr="00FC2D4F">
        <w:rPr>
          <w:sz w:val="28"/>
          <w:szCs w:val="28"/>
        </w:rPr>
        <w:t xml:space="preserve"> să aleg, mă simt cel mai bine într-o ţinută semnată de designerul Ivan Grundahl (Copenhaga). L-am descoperit într-una din călătoriile mele în Danemarca, </w:t>
      </w:r>
      <w:proofErr w:type="gramStart"/>
      <w:r w:rsidRPr="00FC2D4F">
        <w:rPr>
          <w:sz w:val="28"/>
          <w:szCs w:val="28"/>
        </w:rPr>
        <w:t>ţara</w:t>
      </w:r>
      <w:proofErr w:type="gramEnd"/>
      <w:r w:rsidRPr="00FC2D4F">
        <w:rPr>
          <w:sz w:val="28"/>
          <w:szCs w:val="28"/>
        </w:rPr>
        <w:t xml:space="preserve"> strămoşilor mei. </w:t>
      </w:r>
      <w:proofErr w:type="gramStart"/>
      <w:r w:rsidRPr="00FC2D4F">
        <w:rPr>
          <w:sz w:val="28"/>
          <w:szCs w:val="28"/>
        </w:rPr>
        <w:t>Creaţiile lui mă inspiră.</w:t>
      </w:r>
      <w:proofErr w:type="gramEnd"/>
    </w:p>
    <w:p w:rsidR="00361AED" w:rsidRPr="00FC2D4F" w:rsidRDefault="00361AED" w:rsidP="00361AED">
      <w:pPr>
        <w:pStyle w:val="NormalWeb"/>
        <w:shd w:val="clear" w:color="auto" w:fill="FFFFFF" w:themeFill="background1"/>
        <w:rPr>
          <w:sz w:val="28"/>
          <w:szCs w:val="28"/>
        </w:rPr>
      </w:pPr>
      <w:r w:rsidRPr="00FC2D4F">
        <w:rPr>
          <w:rStyle w:val="Robust"/>
          <w:rFonts w:eastAsiaTheme="majorEastAsia"/>
          <w:b w:val="0"/>
          <w:sz w:val="28"/>
          <w:szCs w:val="28"/>
        </w:rPr>
        <w:t xml:space="preserve">Site-urile pe care le citesc cu plăcere sunt... </w:t>
      </w:r>
      <w:r w:rsidRPr="00FC2D4F">
        <w:rPr>
          <w:sz w:val="28"/>
          <w:szCs w:val="28"/>
        </w:rPr>
        <w:t xml:space="preserve">cele despre filozofia yoga. Consider că filosofia yoga ne ajută </w:t>
      </w:r>
      <w:proofErr w:type="gramStart"/>
      <w:r w:rsidRPr="00FC2D4F">
        <w:rPr>
          <w:sz w:val="28"/>
          <w:szCs w:val="28"/>
        </w:rPr>
        <w:t>să</w:t>
      </w:r>
      <w:proofErr w:type="gramEnd"/>
      <w:r w:rsidRPr="00FC2D4F">
        <w:rPr>
          <w:sz w:val="28"/>
          <w:szCs w:val="28"/>
        </w:rPr>
        <w:t xml:space="preserve"> vedem cine suntem cu adevărat. Călătoria către interiorul nostru </w:t>
      </w:r>
      <w:proofErr w:type="gramStart"/>
      <w:r w:rsidRPr="00FC2D4F">
        <w:rPr>
          <w:sz w:val="28"/>
          <w:szCs w:val="28"/>
        </w:rPr>
        <w:t>este</w:t>
      </w:r>
      <w:proofErr w:type="gramEnd"/>
      <w:r w:rsidRPr="00FC2D4F">
        <w:rPr>
          <w:sz w:val="28"/>
          <w:szCs w:val="28"/>
        </w:rPr>
        <w:t xml:space="preserve"> la fel de importantă ca locurile frumoase de care ne bucurăm.</w:t>
      </w:r>
    </w:p>
    <w:p w:rsidR="00361AED" w:rsidRPr="00FC2D4F" w:rsidRDefault="00361AED" w:rsidP="00361AED">
      <w:pPr>
        <w:pStyle w:val="NormalWeb"/>
        <w:shd w:val="clear" w:color="auto" w:fill="FFFFFF" w:themeFill="background1"/>
        <w:rPr>
          <w:sz w:val="28"/>
          <w:szCs w:val="28"/>
        </w:rPr>
      </w:pPr>
      <w:r w:rsidRPr="00FC2D4F">
        <w:rPr>
          <w:rStyle w:val="Robust"/>
          <w:rFonts w:eastAsiaTheme="majorEastAsia"/>
          <w:b w:val="0"/>
          <w:sz w:val="28"/>
          <w:szCs w:val="28"/>
        </w:rPr>
        <w:t xml:space="preserve">Cel mai frumos buchet de flori l-am dăruit... </w:t>
      </w:r>
      <w:r w:rsidRPr="00FC2D4F">
        <w:rPr>
          <w:sz w:val="28"/>
          <w:szCs w:val="28"/>
        </w:rPr>
        <w:t xml:space="preserve">fiicei mele. S-a întâmplat de curând, a fost </w:t>
      </w:r>
      <w:proofErr w:type="gramStart"/>
      <w:r w:rsidRPr="00FC2D4F">
        <w:rPr>
          <w:sz w:val="28"/>
          <w:szCs w:val="28"/>
        </w:rPr>
        <w:t>un</w:t>
      </w:r>
      <w:proofErr w:type="gramEnd"/>
      <w:r w:rsidRPr="00FC2D4F">
        <w:rPr>
          <w:sz w:val="28"/>
          <w:szCs w:val="28"/>
        </w:rPr>
        <w:t xml:space="preserve"> buchet din trei trandafiri roşii. Irina a fost lăudată la şcoală, iar eu </w:t>
      </w:r>
      <w:proofErr w:type="gramStart"/>
      <w:r w:rsidRPr="00FC2D4F">
        <w:rPr>
          <w:sz w:val="28"/>
          <w:szCs w:val="28"/>
        </w:rPr>
        <w:t>am</w:t>
      </w:r>
      <w:proofErr w:type="gramEnd"/>
      <w:r w:rsidRPr="00FC2D4F">
        <w:rPr>
          <w:sz w:val="28"/>
          <w:szCs w:val="28"/>
        </w:rPr>
        <w:t xml:space="preserve"> vrut să o văd de două ori zâmbind şi i-am oferit aceşti trandafiri.</w:t>
      </w:r>
    </w:p>
    <w:p w:rsidR="00361AED" w:rsidRPr="00FC2D4F" w:rsidRDefault="00C719F7" w:rsidP="00361AED">
      <w:pPr>
        <w:pStyle w:val="Titlu1"/>
        <w:shd w:val="clear" w:color="auto" w:fill="FFFFFF" w:themeFill="background1"/>
        <w:rPr>
          <w:b w:val="0"/>
          <w:sz w:val="28"/>
          <w:szCs w:val="28"/>
        </w:rPr>
      </w:pPr>
      <w:r>
        <w:rPr>
          <w:b w:val="0"/>
          <w:sz w:val="28"/>
          <w:szCs w:val="28"/>
        </w:rPr>
        <w:t xml:space="preserve">                                                      </w:t>
      </w:r>
      <w:r w:rsidR="00361AED" w:rsidRPr="00FC2D4F">
        <w:rPr>
          <w:b w:val="0"/>
          <w:sz w:val="28"/>
          <w:szCs w:val="28"/>
        </w:rPr>
        <w:t>*  *  *</w:t>
      </w:r>
    </w:p>
    <w:p w:rsidR="00361AED" w:rsidRPr="00FC2D4F" w:rsidRDefault="00361AED" w:rsidP="00361AED">
      <w:pPr>
        <w:pStyle w:val="Titlu1"/>
        <w:shd w:val="clear" w:color="auto" w:fill="FFFFFF" w:themeFill="background1"/>
        <w:rPr>
          <w:b w:val="0"/>
          <w:sz w:val="28"/>
          <w:szCs w:val="28"/>
        </w:rPr>
      </w:pPr>
      <w:r w:rsidRPr="00C719F7">
        <w:rPr>
          <w:color w:val="FF0000"/>
          <w:sz w:val="28"/>
          <w:szCs w:val="28"/>
          <w:u w:val="single"/>
        </w:rPr>
        <w:t xml:space="preserve">Timişoara </w:t>
      </w:r>
      <w:proofErr w:type="gramStart"/>
      <w:r w:rsidRPr="00C719F7">
        <w:rPr>
          <w:color w:val="FF0000"/>
          <w:sz w:val="28"/>
          <w:szCs w:val="28"/>
          <w:u w:val="single"/>
        </w:rPr>
        <w:t>va</w:t>
      </w:r>
      <w:proofErr w:type="gramEnd"/>
      <w:r w:rsidRPr="00C719F7">
        <w:rPr>
          <w:color w:val="FF0000"/>
          <w:sz w:val="28"/>
          <w:szCs w:val="28"/>
          <w:u w:val="single"/>
        </w:rPr>
        <w:t xml:space="preserve"> fi Capitală Europeană a Culturii în 2023</w:t>
      </w:r>
      <w:r w:rsidRPr="00FC2D4F">
        <w:rPr>
          <w:b w:val="0"/>
          <w:sz w:val="28"/>
          <w:szCs w:val="28"/>
        </w:rPr>
        <w:t xml:space="preserve"> </w:t>
      </w:r>
      <w:r w:rsidRPr="00FC2D4F">
        <w:rPr>
          <w:b w:val="0"/>
          <w:bCs w:val="0"/>
          <w:sz w:val="28"/>
          <w:szCs w:val="28"/>
        </w:rPr>
        <w:t xml:space="preserve">O.D. </w:t>
      </w:r>
      <w:hyperlink r:id="rId54" w:history="1">
        <w:r w:rsidRPr="00FC2D4F">
          <w:rPr>
            <w:rStyle w:val="Hyperlink"/>
            <w:rFonts w:eastAsiaTheme="majorEastAsia"/>
            <w:b w:val="0"/>
            <w:color w:val="auto"/>
            <w:sz w:val="28"/>
            <w:szCs w:val="28"/>
          </w:rPr>
          <w:t>Ziarul BURSA</w:t>
        </w:r>
      </w:hyperlink>
      <w:r w:rsidRPr="00FC2D4F">
        <w:rPr>
          <w:b w:val="0"/>
          <w:sz w:val="28"/>
          <w:szCs w:val="28"/>
        </w:rPr>
        <w:t xml:space="preserve"> </w:t>
      </w:r>
      <w:hyperlink r:id="rId55" w:history="1">
        <w:r w:rsidRPr="00FC2D4F">
          <w:rPr>
            <w:rStyle w:val="Hyperlink"/>
            <w:rFonts w:eastAsiaTheme="majorEastAsia"/>
            <w:b w:val="0"/>
            <w:color w:val="auto"/>
            <w:sz w:val="28"/>
            <w:szCs w:val="28"/>
          </w:rPr>
          <w:t>#Cultură</w:t>
        </w:r>
      </w:hyperlink>
      <w:r w:rsidRPr="00FC2D4F">
        <w:rPr>
          <w:b w:val="0"/>
          <w:sz w:val="28"/>
          <w:szCs w:val="28"/>
        </w:rPr>
        <w:t xml:space="preserve"> / </w:t>
      </w:r>
      <w:r w:rsidRPr="00FC2D4F">
        <w:rPr>
          <w:rStyle w:val="daytxt"/>
          <w:b w:val="0"/>
          <w:sz w:val="28"/>
          <w:szCs w:val="28"/>
        </w:rPr>
        <w:t>21 decembrie</w:t>
      </w:r>
    </w:p>
    <w:p w:rsidR="00C719F7" w:rsidRDefault="00361AED" w:rsidP="00361AED">
      <w:pPr>
        <w:pStyle w:val="par"/>
        <w:shd w:val="clear" w:color="auto" w:fill="FFFFFF" w:themeFill="background1"/>
        <w:rPr>
          <w:sz w:val="28"/>
          <w:szCs w:val="28"/>
        </w:rPr>
      </w:pPr>
      <w:r w:rsidRPr="00C719F7">
        <w:rPr>
          <w:b/>
          <w:sz w:val="28"/>
          <w:szCs w:val="28"/>
        </w:rPr>
        <w:t xml:space="preserve">Parlamentul European a votat în sesiune plenară acordul provizoriu obţinut cu Consiliul UE cu privire la propunerea Comisiei Europene de </w:t>
      </w:r>
      <w:proofErr w:type="gramStart"/>
      <w:r w:rsidRPr="00C719F7">
        <w:rPr>
          <w:b/>
          <w:sz w:val="28"/>
          <w:szCs w:val="28"/>
        </w:rPr>
        <w:t>a</w:t>
      </w:r>
      <w:proofErr w:type="gramEnd"/>
      <w:r w:rsidRPr="00C719F7">
        <w:rPr>
          <w:b/>
          <w:sz w:val="28"/>
          <w:szCs w:val="28"/>
        </w:rPr>
        <w:t xml:space="preserve"> aduce o serie de modificări în derularea viitoarelor Capitale Europene ale Culturii.</w:t>
      </w:r>
      <w:r w:rsidRPr="00FC2D4F">
        <w:rPr>
          <w:sz w:val="28"/>
          <w:szCs w:val="28"/>
        </w:rPr>
        <w:t xml:space="preserve"> </w:t>
      </w:r>
    </w:p>
    <w:p w:rsidR="00C719F7" w:rsidRDefault="00361AED" w:rsidP="00361AED">
      <w:pPr>
        <w:pStyle w:val="par"/>
        <w:shd w:val="clear" w:color="auto" w:fill="FFFFFF" w:themeFill="background1"/>
        <w:rPr>
          <w:sz w:val="28"/>
          <w:szCs w:val="28"/>
        </w:rPr>
      </w:pPr>
      <w:r w:rsidRPr="00FC2D4F">
        <w:rPr>
          <w:sz w:val="28"/>
          <w:szCs w:val="28"/>
        </w:rPr>
        <w:t xml:space="preserve">Timişoara </w:t>
      </w:r>
      <w:proofErr w:type="gramStart"/>
      <w:r w:rsidRPr="00FC2D4F">
        <w:rPr>
          <w:sz w:val="28"/>
          <w:szCs w:val="28"/>
        </w:rPr>
        <w:t>este</w:t>
      </w:r>
      <w:proofErr w:type="gramEnd"/>
      <w:r w:rsidRPr="00FC2D4F">
        <w:rPr>
          <w:sz w:val="28"/>
          <w:szCs w:val="28"/>
        </w:rPr>
        <w:t xml:space="preserve"> unul din oraşele vizate de această propunere legislativă, titlul său de Capitală Europeană a Culturii urmând să fie amânat pentru 2023. Pe fundalul restricţiilor şi incertitudinilor impuse de pandemie, pregătirile aferente din toate ţările care ar fi urmat să găzduiască iniţiativa în 2021 nu s-au putut derula în condiţii optime. </w:t>
      </w:r>
    </w:p>
    <w:p w:rsidR="00361AED" w:rsidRPr="00FC2D4F" w:rsidRDefault="00361AED" w:rsidP="00361AED">
      <w:pPr>
        <w:pStyle w:val="par"/>
        <w:shd w:val="clear" w:color="auto" w:fill="FFFFFF" w:themeFill="background1"/>
        <w:rPr>
          <w:sz w:val="28"/>
          <w:szCs w:val="28"/>
        </w:rPr>
      </w:pPr>
      <w:r w:rsidRPr="00FC2D4F">
        <w:rPr>
          <w:sz w:val="28"/>
          <w:szCs w:val="28"/>
        </w:rPr>
        <w:t xml:space="preserve">Aspectele legate de finanţare, noile norme de siguranţă, la care se adaugă restricţiile de călătorie din toată lumea şi, implicit, diminuarea activităţilor turistice au fost câteva dintre cauzele ce au condus la această decizie. Votul din Consiliul UE se </w:t>
      </w:r>
      <w:proofErr w:type="gramStart"/>
      <w:r w:rsidRPr="00FC2D4F">
        <w:rPr>
          <w:sz w:val="28"/>
          <w:szCs w:val="28"/>
        </w:rPr>
        <w:t>va</w:t>
      </w:r>
      <w:proofErr w:type="gramEnd"/>
      <w:r w:rsidRPr="00FC2D4F">
        <w:rPr>
          <w:sz w:val="28"/>
          <w:szCs w:val="28"/>
        </w:rPr>
        <w:t xml:space="preserve"> încheia în 22 decembrie 2020, marcând astfel finalizarea procesului legislativ. Bogdan Gheorghiu, Ministrul Culturii, a declarat pe această temă: "Viitorul proiectului Timişoara Capitala europeană a Culturii </w:t>
      </w:r>
      <w:proofErr w:type="gramStart"/>
      <w:r w:rsidRPr="00FC2D4F">
        <w:rPr>
          <w:sz w:val="28"/>
          <w:szCs w:val="28"/>
        </w:rPr>
        <w:t>este</w:t>
      </w:r>
      <w:proofErr w:type="gramEnd"/>
      <w:r w:rsidRPr="00FC2D4F">
        <w:rPr>
          <w:sz w:val="28"/>
          <w:szCs w:val="28"/>
        </w:rPr>
        <w:t xml:space="preserve"> la câteva zile distanţă. Este </w:t>
      </w:r>
      <w:proofErr w:type="gramStart"/>
      <w:r w:rsidRPr="00FC2D4F">
        <w:rPr>
          <w:sz w:val="28"/>
          <w:szCs w:val="28"/>
        </w:rPr>
        <w:t>un</w:t>
      </w:r>
      <w:proofErr w:type="gramEnd"/>
      <w:r w:rsidRPr="00FC2D4F">
        <w:rPr>
          <w:sz w:val="28"/>
          <w:szCs w:val="28"/>
        </w:rPr>
        <w:t xml:space="preserve"> proiect important pe care l-am tratat cu toată responsabilitatea. A avut loc votul în Parlamentul European şi aşteptăm decizia finală a Consiliului UE pentru a putea confirma că anul 2023 va fi anul în care România, împreună cu alte 2 state membre, vor sărbători prin cultură. A fost un parcurs care a durat mai bine de 6 luni dar </w:t>
      </w:r>
      <w:r w:rsidRPr="00FC2D4F">
        <w:rPr>
          <w:sz w:val="28"/>
          <w:szCs w:val="28"/>
        </w:rPr>
        <w:lastRenderedPageBreak/>
        <w:t xml:space="preserve">care am convingerea că </w:t>
      </w:r>
      <w:proofErr w:type="gramStart"/>
      <w:r w:rsidRPr="00FC2D4F">
        <w:rPr>
          <w:sz w:val="28"/>
          <w:szCs w:val="28"/>
        </w:rPr>
        <w:t>va</w:t>
      </w:r>
      <w:proofErr w:type="gramEnd"/>
      <w:r w:rsidRPr="00FC2D4F">
        <w:rPr>
          <w:sz w:val="28"/>
          <w:szCs w:val="28"/>
        </w:rPr>
        <w:t xml:space="preserve"> aduce o mai bună implementare a acţiunii europene". </w:t>
      </w:r>
      <w:proofErr w:type="gramStart"/>
      <w:r w:rsidRPr="00FC2D4F">
        <w:rPr>
          <w:sz w:val="28"/>
          <w:szCs w:val="28"/>
        </w:rPr>
        <w:t>Iniţiativa "Capitalele Europene ale Culturii" a fost lansată în 1985 şi a devenit în prezent una dintre cele mai prestigioase iniţiative culturale europene.</w:t>
      </w:r>
      <w:proofErr w:type="gramEnd"/>
      <w:r w:rsidRPr="00FC2D4F">
        <w:rPr>
          <w:sz w:val="28"/>
          <w:szCs w:val="28"/>
        </w:rPr>
        <w:t xml:space="preserve"> Oraşele sunt selectate pe baza unui program cultural care trebuie </w:t>
      </w:r>
      <w:proofErr w:type="gramStart"/>
      <w:r w:rsidRPr="00FC2D4F">
        <w:rPr>
          <w:sz w:val="28"/>
          <w:szCs w:val="28"/>
        </w:rPr>
        <w:t>să</w:t>
      </w:r>
      <w:proofErr w:type="gramEnd"/>
      <w:r w:rsidRPr="00FC2D4F">
        <w:rPr>
          <w:sz w:val="28"/>
          <w:szCs w:val="28"/>
        </w:rPr>
        <w:t xml:space="preserve"> aibă o dimensiune europeană accentuată, să stimuleze participarea şi implicarea activă a locuitorilor, comunităţilor şi părţilor interesate din oraş şi să contribuie la dezvoltarea pe termen lung a oraşului şi a regiunii înconjurătoare. Deţinerea titlului de "Capitală Europeană a Culturii" </w:t>
      </w:r>
      <w:proofErr w:type="gramStart"/>
      <w:r w:rsidRPr="00FC2D4F">
        <w:rPr>
          <w:sz w:val="28"/>
          <w:szCs w:val="28"/>
        </w:rPr>
        <w:t>este</w:t>
      </w:r>
      <w:proofErr w:type="gramEnd"/>
      <w:r w:rsidRPr="00FC2D4F">
        <w:rPr>
          <w:sz w:val="28"/>
          <w:szCs w:val="28"/>
        </w:rPr>
        <w:t xml:space="preserve"> şi o ocazie excelentă pentru oraşe de a-şi schimba imaginea, de a deveni cunoscute în lume, de a promova turismul sustenabil şi de a-şi regândi dezvoltarea prin cultură. Deţinerea titlului are efecte pe termen lung nu doar din punct de vedere cultural, ci şi din punct de vedere socio-economic atât pentru oraş, cât şi pentru regiune.</w:t>
      </w:r>
    </w:p>
    <w:p w:rsidR="00361AED" w:rsidRPr="00FC2D4F" w:rsidRDefault="00361AED" w:rsidP="00BF16BE">
      <w:pPr>
        <w:pStyle w:val="Titlu1"/>
        <w:shd w:val="clear" w:color="auto" w:fill="FFFFFF" w:themeFill="background1"/>
        <w:jc w:val="center"/>
        <w:rPr>
          <w:b w:val="0"/>
          <w:sz w:val="28"/>
          <w:szCs w:val="28"/>
        </w:rPr>
      </w:pPr>
      <w:r w:rsidRPr="00FC2D4F">
        <w:rPr>
          <w:b w:val="0"/>
          <w:sz w:val="28"/>
          <w:szCs w:val="28"/>
        </w:rPr>
        <w:t>*  *  *</w:t>
      </w:r>
    </w:p>
    <w:p w:rsidR="00361AED" w:rsidRPr="00FC2D4F" w:rsidRDefault="00361AED" w:rsidP="00361AED">
      <w:pPr>
        <w:pStyle w:val="Titlu1"/>
        <w:shd w:val="clear" w:color="auto" w:fill="FFFFFF" w:themeFill="background1"/>
        <w:rPr>
          <w:b w:val="0"/>
          <w:sz w:val="28"/>
          <w:szCs w:val="28"/>
        </w:rPr>
      </w:pPr>
      <w:r w:rsidRPr="00C719F7">
        <w:rPr>
          <w:color w:val="FF0000"/>
          <w:sz w:val="28"/>
          <w:szCs w:val="28"/>
          <w:u w:val="single"/>
        </w:rPr>
        <w:t>Țara musulmană care permite, pentru prima dată, vânzarea brazilor și decorațiunilor de Crăciun</w:t>
      </w:r>
      <w:r w:rsidRPr="00FC2D4F">
        <w:rPr>
          <w:b w:val="0"/>
          <w:sz w:val="28"/>
          <w:szCs w:val="28"/>
        </w:rPr>
        <w:t xml:space="preserve"> </w:t>
      </w:r>
      <w:hyperlink r:id="rId56" w:tooltip="" w:history="1">
        <w:r w:rsidRPr="00FC2D4F">
          <w:rPr>
            <w:rStyle w:val="Hyperlink"/>
            <w:rFonts w:eastAsiaTheme="majorEastAsia"/>
            <w:b w:val="0"/>
            <w:color w:val="auto"/>
            <w:sz w:val="28"/>
            <w:szCs w:val="28"/>
          </w:rPr>
          <w:t>InCont.ro</w:t>
        </w:r>
      </w:hyperlink>
      <w:r w:rsidRPr="00FC2D4F">
        <w:rPr>
          <w:b w:val="0"/>
          <w:sz w:val="28"/>
          <w:szCs w:val="28"/>
        </w:rPr>
        <w:t>, 21 decembrie 2020 08:39</w:t>
      </w:r>
    </w:p>
    <w:p w:rsidR="00361AED" w:rsidRPr="00C719F7" w:rsidRDefault="00361AED" w:rsidP="00361AED">
      <w:pPr>
        <w:shd w:val="clear" w:color="auto" w:fill="FFFFFF" w:themeFill="background1"/>
        <w:spacing w:line="240" w:lineRule="auto"/>
        <w:rPr>
          <w:rFonts w:ascii="Times New Roman" w:hAnsi="Times New Roman" w:cs="Times New Roman"/>
          <w:b/>
          <w:sz w:val="28"/>
          <w:szCs w:val="28"/>
        </w:rPr>
      </w:pPr>
      <w:r w:rsidRPr="00FC2D4F">
        <w:rPr>
          <w:rFonts w:ascii="Times New Roman" w:hAnsi="Times New Roman" w:cs="Times New Roman"/>
          <w:noProof/>
          <w:sz w:val="28"/>
          <w:szCs w:val="28"/>
          <w:lang w:eastAsia="en-GB"/>
        </w:rPr>
        <w:drawing>
          <wp:inline distT="0" distB="0" distL="0" distR="0">
            <wp:extent cx="2180686" cy="1639916"/>
            <wp:effectExtent l="19050" t="0" r="0" b="0"/>
            <wp:docPr id="118" name="Imagine 118" descr="Țara musulmană care permite, pentru prima dată, vânzarea brazilor și decorațiunilor de Crăci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Țara musulmană care permite, pentru prima dată, vânzarea brazilor și decorațiunilor de Crăciun"/>
                    <pic:cNvPicPr>
                      <a:picLocks noChangeAspect="1" noChangeArrowheads="1"/>
                    </pic:cNvPicPr>
                  </pic:nvPicPr>
                  <pic:blipFill>
                    <a:blip r:embed="rId57" cstate="print"/>
                    <a:srcRect/>
                    <a:stretch>
                      <a:fillRect/>
                    </a:stretch>
                  </pic:blipFill>
                  <pic:spPr bwMode="auto">
                    <a:xfrm>
                      <a:off x="0" y="0"/>
                      <a:ext cx="2180801" cy="1640003"/>
                    </a:xfrm>
                    <a:prstGeom prst="rect">
                      <a:avLst/>
                    </a:prstGeom>
                    <a:noFill/>
                    <a:ln w="9525">
                      <a:noFill/>
                      <a:miter lim="800000"/>
                      <a:headEnd/>
                      <a:tailEnd/>
                    </a:ln>
                  </pic:spPr>
                </pic:pic>
              </a:graphicData>
            </a:graphic>
          </wp:inline>
        </w:drawing>
      </w:r>
      <w:r w:rsidRPr="00FC2D4F">
        <w:rPr>
          <w:rFonts w:ascii="Times New Roman" w:hAnsi="Times New Roman" w:cs="Times New Roman"/>
          <w:sz w:val="28"/>
          <w:szCs w:val="28"/>
        </w:rPr>
        <w:t xml:space="preserve">  </w:t>
      </w:r>
      <w:r w:rsidRPr="00C719F7">
        <w:rPr>
          <w:rFonts w:ascii="Times New Roman" w:hAnsi="Times New Roman" w:cs="Times New Roman"/>
          <w:b/>
          <w:sz w:val="28"/>
          <w:szCs w:val="28"/>
        </w:rPr>
        <w:t xml:space="preserve">Brazi şi ornamente de Crăciun sunt disponibili la vânzare într-un magazin de cadouri din Riad, Arabia Saudită, un semn de progres într-o ţară ultraconservatoare, care interzice orice practică religioasă non-musulmană, transmite AFP. </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 xml:space="preserve">Ornamentele de Crăciun şi-au făcut apariţia în capitala Arabiei Saudite, unde restricţiile sociale sunt relaxate treptat după </w:t>
      </w:r>
      <w:proofErr w:type="gramStart"/>
      <w:r w:rsidRPr="00FC2D4F">
        <w:rPr>
          <w:rFonts w:ascii="Times New Roman" w:hAnsi="Times New Roman" w:cs="Times New Roman"/>
          <w:sz w:val="28"/>
          <w:szCs w:val="28"/>
        </w:rPr>
        <w:t>ce</w:t>
      </w:r>
      <w:proofErr w:type="gramEnd"/>
      <w:r w:rsidRPr="00FC2D4F">
        <w:rPr>
          <w:rFonts w:ascii="Times New Roman" w:hAnsi="Times New Roman" w:cs="Times New Roman"/>
          <w:sz w:val="28"/>
          <w:szCs w:val="28"/>
        </w:rPr>
        <w:t xml:space="preserve"> prinţul moştenitor Mohammed bin Salman a promis că va promova "un islam deschis şi moderat".</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w:t>
      </w:r>
      <w:r w:rsidRPr="00FC2D4F">
        <w:rPr>
          <w:rStyle w:val="Accentuat"/>
          <w:rFonts w:ascii="Times New Roman" w:hAnsi="Times New Roman" w:cs="Times New Roman"/>
          <w:i w:val="0"/>
          <w:sz w:val="28"/>
          <w:szCs w:val="28"/>
        </w:rPr>
        <w:t>Nu mi-am imaginat vreodată că voi vedea acest lucru"</w:t>
      </w:r>
      <w:r w:rsidRPr="00FC2D4F">
        <w:rPr>
          <w:rFonts w:ascii="Times New Roman" w:hAnsi="Times New Roman" w:cs="Times New Roman"/>
          <w:sz w:val="28"/>
          <w:szCs w:val="28"/>
        </w:rPr>
        <w:t xml:space="preserve"> spune </w:t>
      </w:r>
      <w:proofErr w:type="gramStart"/>
      <w:r w:rsidRPr="00FC2D4F">
        <w:rPr>
          <w:rFonts w:ascii="Times New Roman" w:hAnsi="Times New Roman" w:cs="Times New Roman"/>
          <w:sz w:val="28"/>
          <w:szCs w:val="28"/>
        </w:rPr>
        <w:t>un</w:t>
      </w:r>
      <w:proofErr w:type="gramEnd"/>
      <w:r w:rsidRPr="00FC2D4F">
        <w:rPr>
          <w:rFonts w:ascii="Times New Roman" w:hAnsi="Times New Roman" w:cs="Times New Roman"/>
          <w:sz w:val="28"/>
          <w:szCs w:val="28"/>
        </w:rPr>
        <w:t xml:space="preserve"> locuitor din Riad în magazinul care vinde brazi, cadouri şi chiar şi costume de Moş Crăciun, potrivit </w:t>
      </w:r>
      <w:hyperlink r:id="rId58" w:tgtFrame="_blank" w:history="1">
        <w:r w:rsidRPr="00FC2D4F">
          <w:rPr>
            <w:rStyle w:val="Accentuat"/>
            <w:rFonts w:ascii="Times New Roman" w:hAnsi="Times New Roman" w:cs="Times New Roman"/>
            <w:i w:val="0"/>
            <w:sz w:val="28"/>
            <w:szCs w:val="28"/>
          </w:rPr>
          <w:t>Agerpres</w:t>
        </w:r>
      </w:hyperlink>
      <w:r w:rsidRPr="00FC2D4F">
        <w:rPr>
          <w:rFonts w:ascii="Times New Roman" w:hAnsi="Times New Roman" w:cs="Times New Roman"/>
          <w:sz w:val="28"/>
          <w:szCs w:val="28"/>
        </w:rPr>
        <w:t>.</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 xml:space="preserve">Până în urmă cu trei ani era practic imposibil </w:t>
      </w:r>
      <w:proofErr w:type="gramStart"/>
      <w:r w:rsidRPr="00FC2D4F">
        <w:rPr>
          <w:rFonts w:ascii="Times New Roman" w:hAnsi="Times New Roman" w:cs="Times New Roman"/>
          <w:sz w:val="28"/>
          <w:szCs w:val="28"/>
        </w:rPr>
        <w:t>să</w:t>
      </w:r>
      <w:proofErr w:type="gramEnd"/>
      <w:r w:rsidRPr="00FC2D4F">
        <w:rPr>
          <w:rFonts w:ascii="Times New Roman" w:hAnsi="Times New Roman" w:cs="Times New Roman"/>
          <w:sz w:val="28"/>
          <w:szCs w:val="28"/>
        </w:rPr>
        <w:t xml:space="preserve"> vinzi în public astfel de articole în Arabia Saudită, însă în ultima perioadă autorităţile au mai redus din puterile instituţiilor religioase, renumite pentru respectarea strică a tradiţiilor islamice.</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proofErr w:type="gramStart"/>
      <w:r w:rsidRPr="00FC2D4F">
        <w:rPr>
          <w:rFonts w:ascii="Times New Roman" w:hAnsi="Times New Roman" w:cs="Times New Roman"/>
          <w:sz w:val="28"/>
          <w:szCs w:val="28"/>
        </w:rPr>
        <w:lastRenderedPageBreak/>
        <w:t>Timp de decenii vânzarea cadourilor de Crăciun s-a derulat în clandestinitate iar creştinii din Filipine, Liban şi alte ţări au celebrat Crăciunul în spatele uşilor închise sau în encalve de expatriaţi.</w:t>
      </w:r>
      <w:proofErr w:type="gramEnd"/>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w:t>
      </w:r>
      <w:r w:rsidRPr="00FC2D4F">
        <w:rPr>
          <w:rStyle w:val="Accentuat"/>
          <w:rFonts w:ascii="Times New Roman" w:hAnsi="Times New Roman" w:cs="Times New Roman"/>
          <w:i w:val="0"/>
          <w:sz w:val="28"/>
          <w:szCs w:val="28"/>
        </w:rPr>
        <w:t xml:space="preserve">Era foarte greu să găseşti astfel de articole" </w:t>
      </w:r>
      <w:r w:rsidRPr="00FC2D4F">
        <w:rPr>
          <w:rFonts w:ascii="Times New Roman" w:hAnsi="Times New Roman" w:cs="Times New Roman"/>
          <w:sz w:val="28"/>
          <w:szCs w:val="28"/>
        </w:rPr>
        <w:t xml:space="preserve">în Arabia Saudită, explică Mary, o expatriată libaneză care trăieşte la Riad. </w:t>
      </w:r>
      <w:r w:rsidRPr="00FC2D4F">
        <w:rPr>
          <w:rStyle w:val="Accentuat"/>
          <w:rFonts w:ascii="Times New Roman" w:hAnsi="Times New Roman" w:cs="Times New Roman"/>
          <w:i w:val="0"/>
          <w:sz w:val="28"/>
          <w:szCs w:val="28"/>
        </w:rPr>
        <w:t xml:space="preserve">"Mulţi dintre prietenii </w:t>
      </w:r>
      <w:proofErr w:type="gramStart"/>
      <w:r w:rsidRPr="00FC2D4F">
        <w:rPr>
          <w:rStyle w:val="Accentuat"/>
          <w:rFonts w:ascii="Times New Roman" w:hAnsi="Times New Roman" w:cs="Times New Roman"/>
          <w:i w:val="0"/>
          <w:sz w:val="28"/>
          <w:szCs w:val="28"/>
        </w:rPr>
        <w:t>mei</w:t>
      </w:r>
      <w:proofErr w:type="gramEnd"/>
      <w:r w:rsidRPr="00FC2D4F">
        <w:rPr>
          <w:rStyle w:val="Accentuat"/>
          <w:rFonts w:ascii="Times New Roman" w:hAnsi="Times New Roman" w:cs="Times New Roman"/>
          <w:i w:val="0"/>
          <w:sz w:val="28"/>
          <w:szCs w:val="28"/>
        </w:rPr>
        <w:t xml:space="preserve"> obişnuiau să cumpere cadourile în Liban sau Siria şi le introduceau pe ascuns în ţară",</w:t>
      </w:r>
      <w:r w:rsidRPr="00FC2D4F">
        <w:rPr>
          <w:rFonts w:ascii="Times New Roman" w:hAnsi="Times New Roman" w:cs="Times New Roman"/>
          <w:sz w:val="28"/>
          <w:szCs w:val="28"/>
        </w:rPr>
        <w:t xml:space="preserve"> a adăugat Mary.</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Însă ca o dovadă de schimbare, Omar, proprietarul magazinului din Riad, spune că localul său a vândut nu doar articole de Crăciun ci şi costume de Halloween, o sărbătoare care în opinia conservatorilor saudiţi este o tradiţie americană care se abate de la islam.</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proofErr w:type="gramStart"/>
      <w:r w:rsidRPr="00FC2D4F">
        <w:rPr>
          <w:rFonts w:ascii="Times New Roman" w:hAnsi="Times New Roman" w:cs="Times New Roman"/>
          <w:sz w:val="28"/>
          <w:szCs w:val="28"/>
        </w:rPr>
        <w:t>Pas cu pas, Arabia Saudită se deschide în faţa altor religii.</w:t>
      </w:r>
      <w:proofErr w:type="gramEnd"/>
      <w:r w:rsidRPr="00FC2D4F">
        <w:rPr>
          <w:rFonts w:ascii="Times New Roman" w:hAnsi="Times New Roman" w:cs="Times New Roman"/>
          <w:sz w:val="28"/>
          <w:szCs w:val="28"/>
        </w:rPr>
        <w:t xml:space="preserve"> </w:t>
      </w:r>
      <w:proofErr w:type="gramStart"/>
      <w:r w:rsidRPr="00FC2D4F">
        <w:rPr>
          <w:rFonts w:ascii="Times New Roman" w:hAnsi="Times New Roman" w:cs="Times New Roman"/>
          <w:sz w:val="28"/>
          <w:szCs w:val="28"/>
        </w:rPr>
        <w:t>În ultimii ani Arabia Saudită a primit oficiali care au legătură cu Vaticanul precum şi rabini evrei.</w:t>
      </w:r>
      <w:proofErr w:type="gramEnd"/>
      <w:r w:rsidRPr="00FC2D4F">
        <w:rPr>
          <w:rFonts w:ascii="Times New Roman" w:hAnsi="Times New Roman" w:cs="Times New Roman"/>
          <w:sz w:val="28"/>
          <w:szCs w:val="28"/>
        </w:rPr>
        <w:t xml:space="preserve"> Oficialii locali spun că manualele şcolare, care mult timp au fost renumite pentru denigrarea evreilor şi altor non-muslmani, urmează </w:t>
      </w:r>
      <w:proofErr w:type="gramStart"/>
      <w:r w:rsidRPr="00FC2D4F">
        <w:rPr>
          <w:rFonts w:ascii="Times New Roman" w:hAnsi="Times New Roman" w:cs="Times New Roman"/>
          <w:sz w:val="28"/>
          <w:szCs w:val="28"/>
        </w:rPr>
        <w:t>să</w:t>
      </w:r>
      <w:proofErr w:type="gramEnd"/>
      <w:r w:rsidRPr="00FC2D4F">
        <w:rPr>
          <w:rFonts w:ascii="Times New Roman" w:hAnsi="Times New Roman" w:cs="Times New Roman"/>
          <w:sz w:val="28"/>
          <w:szCs w:val="28"/>
        </w:rPr>
        <w:t xml:space="preserve"> fie revizuite în cadrul campaniei demarată de prinţul moştenitor pentru combaterea extremismului în educaţie.</w:t>
      </w:r>
    </w:p>
    <w:p w:rsidR="00361AED" w:rsidRPr="00FC2D4F" w:rsidRDefault="00361AED" w:rsidP="00C719F7">
      <w:pPr>
        <w:shd w:val="clear" w:color="auto" w:fill="FFFFFF" w:themeFill="background1"/>
        <w:spacing w:line="240" w:lineRule="auto"/>
        <w:rPr>
          <w:b/>
          <w:sz w:val="28"/>
          <w:szCs w:val="28"/>
        </w:rPr>
      </w:pPr>
      <w:r w:rsidRPr="00FC2D4F">
        <w:rPr>
          <w:rFonts w:ascii="Times New Roman" w:hAnsi="Times New Roman" w:cs="Times New Roman"/>
          <w:sz w:val="28"/>
          <w:szCs w:val="28"/>
        </w:rPr>
        <w:t xml:space="preserve"> </w:t>
      </w:r>
      <w:r w:rsidR="00C719F7">
        <w:rPr>
          <w:rFonts w:ascii="Times New Roman" w:hAnsi="Times New Roman" w:cs="Times New Roman"/>
          <w:sz w:val="28"/>
          <w:szCs w:val="28"/>
        </w:rPr>
        <w:t xml:space="preserve">                                                         </w:t>
      </w:r>
      <w:r w:rsidRPr="00FC2D4F">
        <w:rPr>
          <w:b/>
          <w:sz w:val="28"/>
          <w:szCs w:val="28"/>
        </w:rPr>
        <w:t>*  *  *</w:t>
      </w:r>
    </w:p>
    <w:p w:rsidR="00361AED" w:rsidRPr="00FC2D4F" w:rsidRDefault="00361AED" w:rsidP="00361AED">
      <w:pPr>
        <w:shd w:val="clear" w:color="auto" w:fill="FFFFFF" w:themeFill="background1"/>
        <w:spacing w:after="0" w:line="240" w:lineRule="auto"/>
        <w:rPr>
          <w:rFonts w:ascii="Times New Roman" w:eastAsia="Times New Roman" w:hAnsi="Times New Roman" w:cs="Times New Roman"/>
          <w:sz w:val="28"/>
          <w:szCs w:val="28"/>
          <w:lang w:eastAsia="en-GB"/>
        </w:rPr>
      </w:pPr>
      <w:r w:rsidRPr="00C719F7">
        <w:rPr>
          <w:rFonts w:ascii="Times New Roman" w:eastAsia="Times New Roman" w:hAnsi="Times New Roman" w:cs="Times New Roman"/>
          <w:b/>
          <w:color w:val="FF0000"/>
          <w:sz w:val="28"/>
          <w:szCs w:val="28"/>
          <w:u w:val="single"/>
          <w:lang w:eastAsia="en-GB"/>
        </w:rPr>
        <w:t>Vinul de azi: Cuartz Brut Rose</w:t>
      </w:r>
      <w:r w:rsidRPr="00FC2D4F">
        <w:rPr>
          <w:rFonts w:ascii="Times New Roman" w:eastAsia="Times New Roman" w:hAnsi="Times New Roman" w:cs="Times New Roman"/>
          <w:sz w:val="28"/>
          <w:szCs w:val="28"/>
          <w:lang w:eastAsia="en-GB"/>
        </w:rPr>
        <w:t xml:space="preserve"> Parteneri Profit.ro scris astăzi, 09:05 </w:t>
      </w:r>
    </w:p>
    <w:p w:rsidR="00361AED" w:rsidRPr="00FC2D4F" w:rsidRDefault="00361AED" w:rsidP="00361AED">
      <w:pPr>
        <w:shd w:val="clear" w:color="auto" w:fill="FFFFFF" w:themeFill="background1"/>
        <w:spacing w:after="0" w:line="240" w:lineRule="auto"/>
        <w:rPr>
          <w:rFonts w:ascii="Times New Roman" w:eastAsia="Times New Roman" w:hAnsi="Times New Roman" w:cs="Times New Roman"/>
          <w:sz w:val="28"/>
          <w:szCs w:val="28"/>
          <w:lang w:eastAsia="en-GB"/>
        </w:rPr>
      </w:pPr>
      <w:r w:rsidRPr="00FC2D4F">
        <w:rPr>
          <w:rFonts w:ascii="Times New Roman" w:eastAsia="Times New Roman" w:hAnsi="Times New Roman" w:cs="Times New Roman"/>
          <w:noProof/>
          <w:sz w:val="28"/>
          <w:szCs w:val="28"/>
          <w:lang w:eastAsia="en-GB"/>
        </w:rPr>
        <w:drawing>
          <wp:inline distT="0" distB="0" distL="0" distR="0">
            <wp:extent cx="3755508" cy="2680245"/>
            <wp:effectExtent l="19050" t="0" r="0" b="0"/>
            <wp:docPr id="129" name="Imagin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9" cstate="print"/>
                    <a:srcRect/>
                    <a:stretch>
                      <a:fillRect/>
                    </a:stretch>
                  </pic:blipFill>
                  <pic:spPr bwMode="auto">
                    <a:xfrm>
                      <a:off x="0" y="0"/>
                      <a:ext cx="3762878" cy="2685505"/>
                    </a:xfrm>
                    <a:prstGeom prst="rect">
                      <a:avLst/>
                    </a:prstGeom>
                    <a:noFill/>
                    <a:ln w="9525">
                      <a:noFill/>
                      <a:miter lim="800000"/>
                      <a:headEnd/>
                      <a:tailEnd/>
                    </a:ln>
                  </pic:spPr>
                </pic:pic>
              </a:graphicData>
            </a:graphic>
          </wp:inline>
        </w:drawing>
      </w:r>
    </w:p>
    <w:p w:rsidR="00361AED" w:rsidRPr="00C719F7" w:rsidRDefault="00361AED" w:rsidP="00361AED">
      <w:pPr>
        <w:shd w:val="clear" w:color="auto" w:fill="FFFFFF" w:themeFill="background1"/>
        <w:spacing w:after="0" w:line="240" w:lineRule="auto"/>
        <w:rPr>
          <w:rFonts w:ascii="Times New Roman" w:eastAsia="Times New Roman" w:hAnsi="Times New Roman" w:cs="Times New Roman"/>
          <w:b/>
          <w:sz w:val="28"/>
          <w:szCs w:val="28"/>
          <w:lang w:eastAsia="en-GB"/>
        </w:rPr>
      </w:pPr>
      <w:r w:rsidRPr="00C719F7">
        <w:rPr>
          <w:rFonts w:ascii="Times New Roman" w:eastAsia="Times New Roman" w:hAnsi="Times New Roman" w:cs="Times New Roman"/>
          <w:b/>
          <w:sz w:val="28"/>
          <w:szCs w:val="28"/>
          <w:lang w:eastAsia="en-GB"/>
        </w:rPr>
        <w:t xml:space="preserve">Crama Girboiu </w:t>
      </w:r>
      <w:proofErr w:type="gramStart"/>
      <w:r w:rsidRPr="00C719F7">
        <w:rPr>
          <w:rFonts w:ascii="Times New Roman" w:eastAsia="Times New Roman" w:hAnsi="Times New Roman" w:cs="Times New Roman"/>
          <w:b/>
          <w:sz w:val="28"/>
          <w:szCs w:val="28"/>
          <w:lang w:eastAsia="en-GB"/>
        </w:rPr>
        <w:t>este</w:t>
      </w:r>
      <w:proofErr w:type="gramEnd"/>
      <w:r w:rsidRPr="00C719F7">
        <w:rPr>
          <w:rFonts w:ascii="Times New Roman" w:eastAsia="Times New Roman" w:hAnsi="Times New Roman" w:cs="Times New Roman"/>
          <w:b/>
          <w:sz w:val="28"/>
          <w:szCs w:val="28"/>
          <w:lang w:eastAsia="en-GB"/>
        </w:rPr>
        <w:t xml:space="preserve"> reprezentanta noii generații a vinului din Vrancea. Este o afacere de familie înființată în anul 2005, care deține o suprafață mare, de aproximativ 200 de hectare în comuna Cotești, o zonă cu o vastă tradiție în viticultură. </w:t>
      </w:r>
    </w:p>
    <w:p w:rsidR="00361AED" w:rsidRPr="00FC2D4F" w:rsidRDefault="00361AED" w:rsidP="00361AED">
      <w:pPr>
        <w:shd w:val="clear" w:color="auto" w:fill="FFFFFF" w:themeFill="background1"/>
        <w:spacing w:after="0" w:line="240" w:lineRule="auto"/>
        <w:rPr>
          <w:rFonts w:ascii="Times New Roman" w:eastAsia="Times New Roman" w:hAnsi="Times New Roman" w:cs="Times New Roman"/>
          <w:sz w:val="28"/>
          <w:szCs w:val="28"/>
          <w:lang w:eastAsia="en-GB"/>
        </w:rPr>
      </w:pPr>
    </w:p>
    <w:p w:rsidR="00361AED" w:rsidRPr="00FC2D4F" w:rsidRDefault="00361AED" w:rsidP="00C719F7">
      <w:pPr>
        <w:shd w:val="clear" w:color="auto" w:fill="FFFFFF" w:themeFill="background1"/>
        <w:spacing w:after="0" w:line="240" w:lineRule="auto"/>
        <w:rPr>
          <w:b/>
          <w:sz w:val="28"/>
          <w:szCs w:val="28"/>
        </w:rPr>
      </w:pPr>
      <w:r w:rsidRPr="00FC2D4F">
        <w:rPr>
          <w:rFonts w:ascii="Times New Roman" w:eastAsia="Times New Roman" w:hAnsi="Times New Roman" w:cs="Times New Roman"/>
          <w:sz w:val="28"/>
          <w:szCs w:val="28"/>
          <w:lang w:eastAsia="en-GB"/>
        </w:rPr>
        <w:t xml:space="preserve">Spumantul „Cuartz” </w:t>
      </w:r>
      <w:proofErr w:type="gramStart"/>
      <w:r w:rsidRPr="00FC2D4F">
        <w:rPr>
          <w:rFonts w:ascii="Times New Roman" w:eastAsia="Times New Roman" w:hAnsi="Times New Roman" w:cs="Times New Roman"/>
          <w:sz w:val="28"/>
          <w:szCs w:val="28"/>
          <w:lang w:eastAsia="en-GB"/>
        </w:rPr>
        <w:t>este</w:t>
      </w:r>
      <w:proofErr w:type="gramEnd"/>
      <w:r w:rsidRPr="00FC2D4F">
        <w:rPr>
          <w:rFonts w:ascii="Times New Roman" w:eastAsia="Times New Roman" w:hAnsi="Times New Roman" w:cs="Times New Roman"/>
          <w:sz w:val="28"/>
          <w:szCs w:val="28"/>
          <w:lang w:eastAsia="en-GB"/>
        </w:rPr>
        <w:t xml:space="preserve">, așa cum îi spune și numele, de culoarea cuarțului roz. Este caracterizat de vioiciune, de </w:t>
      </w:r>
      <w:proofErr w:type="gramStart"/>
      <w:r w:rsidRPr="00FC2D4F">
        <w:rPr>
          <w:rFonts w:ascii="Times New Roman" w:eastAsia="Times New Roman" w:hAnsi="Times New Roman" w:cs="Times New Roman"/>
          <w:sz w:val="28"/>
          <w:szCs w:val="28"/>
          <w:lang w:eastAsia="en-GB"/>
        </w:rPr>
        <w:t>miros</w:t>
      </w:r>
      <w:proofErr w:type="gramEnd"/>
      <w:r w:rsidRPr="00FC2D4F">
        <w:rPr>
          <w:rFonts w:ascii="Times New Roman" w:eastAsia="Times New Roman" w:hAnsi="Times New Roman" w:cs="Times New Roman"/>
          <w:sz w:val="28"/>
          <w:szCs w:val="28"/>
          <w:lang w:eastAsia="en-GB"/>
        </w:rPr>
        <w:t xml:space="preserve"> fructat și floral, gustul amintind de cireșe și zmeură. Finalul </w:t>
      </w:r>
      <w:proofErr w:type="gramStart"/>
      <w:r w:rsidRPr="00FC2D4F">
        <w:rPr>
          <w:rFonts w:ascii="Times New Roman" w:eastAsia="Times New Roman" w:hAnsi="Times New Roman" w:cs="Times New Roman"/>
          <w:sz w:val="28"/>
          <w:szCs w:val="28"/>
          <w:lang w:eastAsia="en-GB"/>
        </w:rPr>
        <w:t>este</w:t>
      </w:r>
      <w:proofErr w:type="gramEnd"/>
      <w:r w:rsidRPr="00FC2D4F">
        <w:rPr>
          <w:rFonts w:ascii="Times New Roman" w:eastAsia="Times New Roman" w:hAnsi="Times New Roman" w:cs="Times New Roman"/>
          <w:sz w:val="28"/>
          <w:szCs w:val="28"/>
          <w:lang w:eastAsia="en-GB"/>
        </w:rPr>
        <w:t xml:space="preserve"> curat și savuros, cu inflexiuni de coacăze </w:t>
      </w:r>
      <w:r w:rsidRPr="00FC2D4F">
        <w:rPr>
          <w:rFonts w:ascii="Times New Roman" w:eastAsia="Times New Roman" w:hAnsi="Times New Roman" w:cs="Times New Roman"/>
          <w:sz w:val="28"/>
          <w:szCs w:val="28"/>
          <w:lang w:eastAsia="en-GB"/>
        </w:rPr>
        <w:lastRenderedPageBreak/>
        <w:t xml:space="preserve">negre. </w:t>
      </w:r>
      <w:proofErr w:type="gramStart"/>
      <w:r w:rsidRPr="00FC2D4F">
        <w:rPr>
          <w:rFonts w:ascii="Times New Roman" w:eastAsia="Times New Roman" w:hAnsi="Times New Roman" w:cs="Times New Roman"/>
          <w:sz w:val="28"/>
          <w:szCs w:val="28"/>
          <w:lang w:eastAsia="en-GB"/>
        </w:rPr>
        <w:t>Se poate servi ca atare, bine răcit, sau poate fi combinat cu deserturi sau fructe.</w:t>
      </w:r>
      <w:proofErr w:type="gramEnd"/>
      <w:r w:rsidRPr="00FC2D4F">
        <w:rPr>
          <w:rFonts w:ascii="Times New Roman" w:eastAsia="Times New Roman" w:hAnsi="Times New Roman" w:cs="Times New Roman"/>
          <w:sz w:val="28"/>
          <w:szCs w:val="28"/>
          <w:lang w:eastAsia="en-GB"/>
        </w:rPr>
        <w:t xml:space="preserve"> </w:t>
      </w:r>
      <w:r w:rsidRPr="00FC2D4F">
        <w:rPr>
          <w:rFonts w:ascii="Times New Roman" w:eastAsia="Times New Roman" w:hAnsi="Times New Roman" w:cs="Times New Roman"/>
          <w:sz w:val="28"/>
          <w:szCs w:val="28"/>
          <w:lang w:eastAsia="en-GB"/>
        </w:rPr>
        <w:br/>
      </w:r>
      <w:r w:rsidRPr="00FC2D4F">
        <w:rPr>
          <w:rFonts w:ascii="Times New Roman" w:eastAsia="Times New Roman" w:hAnsi="Times New Roman" w:cs="Times New Roman"/>
          <w:sz w:val="28"/>
          <w:szCs w:val="28"/>
          <w:lang w:eastAsia="en-GB"/>
        </w:rPr>
        <w:br/>
      </w:r>
      <w:r w:rsidR="00C719F7">
        <w:rPr>
          <w:b/>
          <w:sz w:val="28"/>
          <w:szCs w:val="28"/>
        </w:rPr>
        <w:t xml:space="preserve">                                                           </w:t>
      </w:r>
      <w:r w:rsidRPr="00FC2D4F">
        <w:rPr>
          <w:b/>
          <w:sz w:val="28"/>
          <w:szCs w:val="28"/>
        </w:rPr>
        <w:t>*  *  *</w:t>
      </w:r>
    </w:p>
    <w:p w:rsidR="00361AED" w:rsidRPr="00FC2D4F" w:rsidRDefault="00361AED" w:rsidP="00361AED">
      <w:pPr>
        <w:pStyle w:val="Titlu1"/>
        <w:shd w:val="clear" w:color="auto" w:fill="FFFFFF" w:themeFill="background1"/>
        <w:rPr>
          <w:b w:val="0"/>
          <w:sz w:val="28"/>
          <w:szCs w:val="28"/>
        </w:rPr>
      </w:pPr>
      <w:r w:rsidRPr="00C719F7">
        <w:rPr>
          <w:color w:val="FF0000"/>
          <w:sz w:val="28"/>
          <w:szCs w:val="28"/>
          <w:u w:val="single"/>
        </w:rPr>
        <w:t>Lucrari de intretinere a vitei de vie</w:t>
      </w:r>
      <w:r w:rsidRPr="00FC2D4F">
        <w:rPr>
          <w:b w:val="0"/>
          <w:sz w:val="28"/>
          <w:szCs w:val="28"/>
        </w:rPr>
        <w:t xml:space="preserve"> 21 decembrie 2020</w:t>
      </w:r>
      <w:r w:rsidRPr="00FC2D4F">
        <w:rPr>
          <w:b w:val="0"/>
          <w:bCs w:val="0"/>
          <w:noProof/>
          <w:sz w:val="28"/>
          <w:szCs w:val="28"/>
        </w:rPr>
        <w:drawing>
          <wp:inline distT="0" distB="0" distL="0" distR="0">
            <wp:extent cx="2698271" cy="1766618"/>
            <wp:effectExtent l="19050" t="0" r="6829" b="0"/>
            <wp:docPr id="66" name="Imagin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0" cstate="print"/>
                    <a:srcRect/>
                    <a:stretch>
                      <a:fillRect/>
                    </a:stretch>
                  </pic:blipFill>
                  <pic:spPr bwMode="auto">
                    <a:xfrm>
                      <a:off x="0" y="0"/>
                      <a:ext cx="2699332" cy="1767313"/>
                    </a:xfrm>
                    <a:prstGeom prst="rect">
                      <a:avLst/>
                    </a:prstGeom>
                    <a:noFill/>
                    <a:ln w="9525">
                      <a:noFill/>
                      <a:miter lim="800000"/>
                      <a:headEnd/>
                      <a:tailEnd/>
                    </a:ln>
                  </pic:spPr>
                </pic:pic>
              </a:graphicData>
            </a:graphic>
          </wp:inline>
        </w:drawing>
      </w:r>
      <w:r w:rsidRPr="00FC2D4F">
        <w:rPr>
          <w:b w:val="0"/>
          <w:sz w:val="28"/>
          <w:szCs w:val="28"/>
        </w:rPr>
        <w:t xml:space="preserve"> </w:t>
      </w:r>
      <w:r w:rsidRPr="00C719F7">
        <w:rPr>
          <w:bCs w:val="0"/>
          <w:sz w:val="28"/>
          <w:szCs w:val="28"/>
        </w:rPr>
        <w:t>Sezonul rece pare o perioada de acalmie, de odihna pentru multi dintre agricultori, insa viticultorii demareaza deja lucrarile de intretinere a plantatiilor de vita de vie.</w:t>
      </w:r>
    </w:p>
    <w:p w:rsidR="00361AED" w:rsidRPr="00FC2D4F" w:rsidRDefault="00361AED" w:rsidP="00361AED">
      <w:pPr>
        <w:pStyle w:val="NormalWeb"/>
        <w:shd w:val="clear" w:color="auto" w:fill="FFFFFF" w:themeFill="background1"/>
        <w:rPr>
          <w:sz w:val="28"/>
          <w:szCs w:val="28"/>
        </w:rPr>
      </w:pPr>
      <w:r w:rsidRPr="00FC2D4F">
        <w:rPr>
          <w:sz w:val="28"/>
          <w:szCs w:val="28"/>
        </w:rPr>
        <w:t xml:space="preserve">Cum vinul din productia anului care tocmai se incheie, asteapta nerabdator </w:t>
      </w:r>
      <w:proofErr w:type="gramStart"/>
      <w:r w:rsidRPr="00FC2D4F">
        <w:rPr>
          <w:sz w:val="28"/>
          <w:szCs w:val="28"/>
        </w:rPr>
        <w:t>sa</w:t>
      </w:r>
      <w:proofErr w:type="gramEnd"/>
      <w:r w:rsidRPr="00FC2D4F">
        <w:rPr>
          <w:sz w:val="28"/>
          <w:szCs w:val="28"/>
        </w:rPr>
        <w:t xml:space="preserve"> ajunga pe mesele noastre, in podgorii oamenii muncesc incurajati de vremea care inca permite.</w:t>
      </w:r>
    </w:p>
    <w:p w:rsidR="00361AED" w:rsidRPr="00FC2D4F" w:rsidRDefault="00361AED" w:rsidP="00361AED">
      <w:pPr>
        <w:pStyle w:val="NormalWeb"/>
        <w:shd w:val="clear" w:color="auto" w:fill="FFFFFF" w:themeFill="background1"/>
        <w:rPr>
          <w:sz w:val="28"/>
          <w:szCs w:val="28"/>
        </w:rPr>
      </w:pPr>
      <w:r w:rsidRPr="00FC2D4F">
        <w:rPr>
          <w:sz w:val="28"/>
          <w:szCs w:val="28"/>
        </w:rPr>
        <w:t xml:space="preserve">“Noi avem hectare intregi, asa ca am inceput deja lucrarile de taiere la vita de vie, astfel incat in primele luni ale anului  2021 sa venim cu legatul, pentru ca in aceasta perioada nu aplicam tratamente. Prima stropite o facem abia in luna martie, cu polisulfura de calciu, dupa care urmeaza cele de rigoare la 14 si la 21 de zile” recomanda Ionut Nicolae Miron, viticultor din </w:t>
      </w:r>
      <w:hyperlink r:id="rId61" w:tgtFrame="_blank" w:history="1">
        <w:r w:rsidRPr="00FC2D4F">
          <w:rPr>
            <w:rStyle w:val="Hyperlink"/>
            <w:rFonts w:eastAsiaTheme="majorEastAsia"/>
            <w:color w:val="auto"/>
            <w:sz w:val="28"/>
            <w:szCs w:val="28"/>
          </w:rPr>
          <w:t>Țifești</w:t>
        </w:r>
      </w:hyperlink>
      <w:r w:rsidRPr="00FC2D4F">
        <w:rPr>
          <w:sz w:val="28"/>
          <w:szCs w:val="28"/>
        </w:rPr>
        <w:t>, judetul</w:t>
      </w:r>
      <w:proofErr w:type="gramStart"/>
      <w:r w:rsidRPr="00FC2D4F">
        <w:rPr>
          <w:sz w:val="28"/>
          <w:szCs w:val="28"/>
        </w:rPr>
        <w:t>  Vrancea</w:t>
      </w:r>
      <w:proofErr w:type="gramEnd"/>
      <w:r w:rsidRPr="00FC2D4F">
        <w:rPr>
          <w:sz w:val="28"/>
          <w:szCs w:val="28"/>
        </w:rPr>
        <w:t>, zona recunoscuta prin potentialul sau vini-viticol.</w:t>
      </w:r>
      <w:r w:rsidR="00C719F7">
        <w:rPr>
          <w:sz w:val="28"/>
          <w:szCs w:val="28"/>
        </w:rPr>
        <w:t xml:space="preserve"> </w:t>
      </w:r>
      <w:r w:rsidRPr="00FC2D4F">
        <w:rPr>
          <w:sz w:val="28"/>
          <w:szCs w:val="28"/>
        </w:rPr>
        <w:t>In obtinerea unei productii frumoase de struguri, concura insa mai multi factori, de la cantitatea de apa acumulata in sol, iar in aceasta perioada se fac verificarile si intretinerea sistemelor de irigatii, pana la  temperaturile inregistrate, sau calitatea terenului.</w:t>
      </w:r>
    </w:p>
    <w:p w:rsidR="00361AED" w:rsidRPr="00FC2D4F" w:rsidRDefault="00361AED" w:rsidP="00361AED">
      <w:pPr>
        <w:pStyle w:val="NormalWeb"/>
        <w:shd w:val="clear" w:color="auto" w:fill="FFFFFF" w:themeFill="background1"/>
        <w:rPr>
          <w:sz w:val="28"/>
          <w:szCs w:val="28"/>
        </w:rPr>
      </w:pPr>
      <w:r w:rsidRPr="00FC2D4F">
        <w:rPr>
          <w:sz w:val="28"/>
          <w:szCs w:val="28"/>
        </w:rPr>
        <w:t>“In ceea ce priveste aprovizionarea solului, in perioada urmatoare, in lunile ianuarie-</w:t>
      </w:r>
      <w:hyperlink r:id="rId62" w:history="1">
        <w:r w:rsidRPr="00FC2D4F">
          <w:rPr>
            <w:rStyle w:val="Hyperlink"/>
            <w:rFonts w:eastAsiaTheme="majorEastAsia"/>
            <w:color w:val="auto"/>
            <w:sz w:val="28"/>
            <w:szCs w:val="28"/>
          </w:rPr>
          <w:t>februarie</w:t>
        </w:r>
      </w:hyperlink>
      <w:r w:rsidRPr="00FC2D4F">
        <w:rPr>
          <w:sz w:val="28"/>
          <w:szCs w:val="28"/>
        </w:rPr>
        <w:t>, facem fertilizarile necesare pe baza de microelemente, fiind necesare undeva intre 250-400 kg ingrasamant la hectar, pe care il vom distribui cu subsolierul pentru a fi incorporat bine in pamant. Inafara de acestea, se mai executa si lucrari manuale iar in primavara, vita de vie trebuie sapata si prasita, dupa care urmeaza ierbicidatul, activitati ca la</w:t>
      </w:r>
      <w:proofErr w:type="gramStart"/>
      <w:r w:rsidRPr="00FC2D4F">
        <w:rPr>
          <w:sz w:val="28"/>
          <w:szCs w:val="28"/>
        </w:rPr>
        <w:t>  orice</w:t>
      </w:r>
      <w:proofErr w:type="gramEnd"/>
      <w:r w:rsidRPr="00FC2D4F">
        <w:rPr>
          <w:sz w:val="28"/>
          <w:szCs w:val="28"/>
        </w:rPr>
        <w:t xml:space="preserve"> cultura” a spus pentru Agro Tv, Ionut Nicolae Miron. </w:t>
      </w:r>
      <w:r w:rsidRPr="00FC2D4F">
        <w:rPr>
          <w:rStyle w:val="Accentuat"/>
          <w:rFonts w:eastAsiaTheme="majorEastAsia"/>
          <w:i w:val="0"/>
          <w:sz w:val="28"/>
          <w:szCs w:val="28"/>
        </w:rPr>
        <w:t>Realizator: Elena Picu</w:t>
      </w:r>
    </w:p>
    <w:p w:rsidR="00361AED" w:rsidRPr="00FC2D4F" w:rsidRDefault="00361AED" w:rsidP="00361AED">
      <w:pPr>
        <w:pStyle w:val="Titlu1"/>
        <w:shd w:val="clear" w:color="auto" w:fill="FFFFFF" w:themeFill="background1"/>
        <w:rPr>
          <w:b w:val="0"/>
          <w:sz w:val="28"/>
          <w:szCs w:val="28"/>
        </w:rPr>
      </w:pPr>
      <w:r w:rsidRPr="00C719F7">
        <w:rPr>
          <w:color w:val="FF0000"/>
          <w:sz w:val="28"/>
          <w:szCs w:val="28"/>
          <w:u w:val="single"/>
        </w:rPr>
        <w:lastRenderedPageBreak/>
        <w:t>Cluj: Comoara perilor pădureți din zona Hoia-Baciu</w:t>
      </w:r>
      <w:r w:rsidRPr="00FC2D4F">
        <w:rPr>
          <w:b w:val="0"/>
          <w:sz w:val="28"/>
          <w:szCs w:val="28"/>
        </w:rPr>
        <w:t xml:space="preserve"> 20 decembrie 2020</w:t>
      </w:r>
      <w:r w:rsidRPr="00FC2D4F">
        <w:rPr>
          <w:b w:val="0"/>
          <w:noProof/>
          <w:sz w:val="28"/>
          <w:szCs w:val="28"/>
        </w:rPr>
        <w:drawing>
          <wp:inline distT="0" distB="0" distL="0" distR="0">
            <wp:extent cx="3974980" cy="2353243"/>
            <wp:effectExtent l="19050" t="0" r="6470" b="0"/>
            <wp:docPr id="163" name="Imagin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3" cstate="print"/>
                    <a:srcRect/>
                    <a:stretch>
                      <a:fillRect/>
                    </a:stretch>
                  </pic:blipFill>
                  <pic:spPr bwMode="auto">
                    <a:xfrm>
                      <a:off x="0" y="0"/>
                      <a:ext cx="3976285" cy="2354015"/>
                    </a:xfrm>
                    <a:prstGeom prst="rect">
                      <a:avLst/>
                    </a:prstGeom>
                    <a:noFill/>
                    <a:ln w="9525">
                      <a:noFill/>
                      <a:miter lim="800000"/>
                      <a:headEnd/>
                      <a:tailEnd/>
                    </a:ln>
                  </pic:spPr>
                </pic:pic>
              </a:graphicData>
            </a:graphic>
          </wp:inline>
        </w:drawing>
      </w:r>
      <w:r w:rsidRPr="00FC2D4F">
        <w:rPr>
          <w:b w:val="0"/>
          <w:sz w:val="28"/>
          <w:szCs w:val="28"/>
        </w:rPr>
        <w:t xml:space="preserve"> </w:t>
      </w:r>
      <w:r w:rsidRPr="00C719F7">
        <w:rPr>
          <w:rStyle w:val="Robust"/>
          <w:rFonts w:eastAsiaTheme="majorEastAsia"/>
          <w:b/>
          <w:sz w:val="28"/>
          <w:szCs w:val="28"/>
        </w:rPr>
        <w:t xml:space="preserve">Despre pădurea Hoia-Baciu din preajma Clujului s-a vorbit adesea în legatură cu așa-zise vizite ale extratereștrilor. Să fie </w:t>
      </w:r>
      <w:proofErr w:type="gramStart"/>
      <w:r w:rsidRPr="00C719F7">
        <w:rPr>
          <w:rStyle w:val="Robust"/>
          <w:rFonts w:eastAsiaTheme="majorEastAsia"/>
          <w:b/>
          <w:sz w:val="28"/>
          <w:szCs w:val="28"/>
        </w:rPr>
        <w:t>un</w:t>
      </w:r>
      <w:proofErr w:type="gramEnd"/>
      <w:r w:rsidRPr="00C719F7">
        <w:rPr>
          <w:rStyle w:val="Robust"/>
          <w:rFonts w:eastAsiaTheme="majorEastAsia"/>
          <w:b/>
          <w:sz w:val="28"/>
          <w:szCs w:val="28"/>
        </w:rPr>
        <w:t xml:space="preserve"> motiv anume pentru care aceștia ar bântui-o? </w:t>
      </w:r>
      <w:proofErr w:type="gramStart"/>
      <w:r w:rsidRPr="00C719F7">
        <w:rPr>
          <w:rStyle w:val="Robust"/>
          <w:rFonts w:eastAsiaTheme="majorEastAsia"/>
          <w:b/>
          <w:sz w:val="28"/>
          <w:szCs w:val="28"/>
        </w:rPr>
        <w:t>Ascunde ea vreo comoară?</w:t>
      </w:r>
      <w:proofErr w:type="gramEnd"/>
      <w:r w:rsidRPr="00C719F7">
        <w:rPr>
          <w:rStyle w:val="Robust"/>
          <w:rFonts w:eastAsiaTheme="majorEastAsia"/>
          <w:b/>
          <w:sz w:val="28"/>
          <w:szCs w:val="28"/>
        </w:rPr>
        <w:t xml:space="preserve"> Se </w:t>
      </w:r>
      <w:proofErr w:type="gramStart"/>
      <w:r w:rsidRPr="00C719F7">
        <w:rPr>
          <w:rStyle w:val="Robust"/>
          <w:rFonts w:eastAsiaTheme="majorEastAsia"/>
          <w:b/>
          <w:sz w:val="28"/>
          <w:szCs w:val="28"/>
        </w:rPr>
        <w:t>pare</w:t>
      </w:r>
      <w:proofErr w:type="gramEnd"/>
      <w:r w:rsidRPr="00C719F7">
        <w:rPr>
          <w:rStyle w:val="Robust"/>
          <w:rFonts w:eastAsiaTheme="majorEastAsia"/>
          <w:b/>
          <w:sz w:val="28"/>
          <w:szCs w:val="28"/>
        </w:rPr>
        <w:t xml:space="preserve"> că da. Dar </w:t>
      </w:r>
      <w:proofErr w:type="gramStart"/>
      <w:r w:rsidRPr="00C719F7">
        <w:rPr>
          <w:rStyle w:val="Robust"/>
          <w:rFonts w:eastAsiaTheme="majorEastAsia"/>
          <w:b/>
          <w:sz w:val="28"/>
          <w:szCs w:val="28"/>
        </w:rPr>
        <w:t>este</w:t>
      </w:r>
      <w:proofErr w:type="gramEnd"/>
      <w:r w:rsidRPr="00C719F7">
        <w:rPr>
          <w:rStyle w:val="Robust"/>
          <w:rFonts w:eastAsiaTheme="majorEastAsia"/>
          <w:b/>
          <w:sz w:val="28"/>
          <w:szCs w:val="28"/>
        </w:rPr>
        <w:t xml:space="preserve"> de altă natură decât cea la care te-ai gândi la prima vedere…</w:t>
      </w:r>
    </w:p>
    <w:p w:rsidR="00361AED" w:rsidRPr="00FC2D4F" w:rsidRDefault="00361AED" w:rsidP="00361AED">
      <w:pPr>
        <w:pStyle w:val="NormalWeb"/>
        <w:shd w:val="clear" w:color="auto" w:fill="FFFFFF" w:themeFill="background1"/>
        <w:rPr>
          <w:sz w:val="28"/>
          <w:szCs w:val="28"/>
        </w:rPr>
      </w:pPr>
      <w:r w:rsidRPr="00FC2D4F">
        <w:rPr>
          <w:sz w:val="28"/>
          <w:szCs w:val="28"/>
        </w:rPr>
        <w:t xml:space="preserve">Profesorul de ecologie clujean Tibor Hartel consideră ca această adevărată comoară — nedescoperită încă — </w:t>
      </w:r>
      <w:proofErr w:type="gramStart"/>
      <w:r w:rsidRPr="00FC2D4F">
        <w:rPr>
          <w:sz w:val="28"/>
          <w:szCs w:val="28"/>
        </w:rPr>
        <w:t>este</w:t>
      </w:r>
      <w:proofErr w:type="gramEnd"/>
      <w:r w:rsidRPr="00FC2D4F">
        <w:rPr>
          <w:sz w:val="28"/>
          <w:szCs w:val="28"/>
        </w:rPr>
        <w:t xml:space="preserve"> formată nici mai mult nici mai putin decât de către perii pădureți care împânzesc pajistea din preajma pădurii respective, dar si pădurea propriu-zisă.</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 xml:space="preserve">Celor pe care îi interesează harta cu arborii bătrâni din partea asta a Clujului (Hoia-Baciu), profesorul Hartel le oferă </w:t>
      </w:r>
      <w:proofErr w:type="gramStart"/>
      <w:r w:rsidRPr="00FC2D4F">
        <w:rPr>
          <w:rFonts w:ascii="Times New Roman" w:hAnsi="Times New Roman" w:cs="Times New Roman"/>
          <w:sz w:val="28"/>
          <w:szCs w:val="28"/>
        </w:rPr>
        <w:t>un</w:t>
      </w:r>
      <w:proofErr w:type="gramEnd"/>
      <w:r w:rsidRPr="00FC2D4F">
        <w:rPr>
          <w:rFonts w:ascii="Times New Roman" w:hAnsi="Times New Roman" w:cs="Times New Roman"/>
          <w:sz w:val="28"/>
          <w:szCs w:val="28"/>
        </w:rPr>
        <w:t xml:space="preserve"> inventar complet.</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 </w:t>
      </w:r>
      <w:r w:rsidRPr="00FC2D4F">
        <w:rPr>
          <w:rStyle w:val="Robust"/>
          <w:rFonts w:ascii="Times New Roman" w:hAnsi="Times New Roman" w:cs="Times New Roman"/>
          <w:b w:val="0"/>
          <w:sz w:val="28"/>
          <w:szCs w:val="28"/>
        </w:rPr>
        <w:t xml:space="preserve">De altfel Hartel </w:t>
      </w:r>
      <w:proofErr w:type="gramStart"/>
      <w:r w:rsidRPr="00FC2D4F">
        <w:rPr>
          <w:rStyle w:val="Robust"/>
          <w:rFonts w:ascii="Times New Roman" w:hAnsi="Times New Roman" w:cs="Times New Roman"/>
          <w:b w:val="0"/>
          <w:sz w:val="28"/>
          <w:szCs w:val="28"/>
        </w:rPr>
        <w:t>este</w:t>
      </w:r>
      <w:proofErr w:type="gramEnd"/>
      <w:r w:rsidRPr="00FC2D4F">
        <w:rPr>
          <w:rStyle w:val="Robust"/>
          <w:rFonts w:ascii="Times New Roman" w:hAnsi="Times New Roman" w:cs="Times New Roman"/>
          <w:b w:val="0"/>
          <w:sz w:val="28"/>
          <w:szCs w:val="28"/>
        </w:rPr>
        <w:t xml:space="preserve"> inițiatorul proiectului de mare interes național care marchează pe o hartă virtuală disponibilă pe Internet </w:t>
      </w:r>
      <w:hyperlink r:id="rId64" w:tgtFrame="_blank" w:history="1">
        <w:r w:rsidRPr="00FC2D4F">
          <w:rPr>
            <w:rStyle w:val="Hyperlink"/>
            <w:rFonts w:ascii="Times New Roman" w:hAnsi="Times New Roman" w:cs="Times New Roman"/>
            <w:bCs/>
            <w:color w:val="auto"/>
            <w:sz w:val="28"/>
            <w:szCs w:val="28"/>
          </w:rPr>
          <w:t>toți copacii remarcabili din România</w:t>
        </w:r>
      </w:hyperlink>
      <w:r w:rsidRPr="00FC2D4F">
        <w:rPr>
          <w:rStyle w:val="Robust"/>
          <w:rFonts w:ascii="Times New Roman" w:hAnsi="Times New Roman" w:cs="Times New Roman"/>
          <w:b w:val="0"/>
          <w:sz w:val="28"/>
          <w:szCs w:val="28"/>
        </w:rPr>
        <w:t>.</w:t>
      </w:r>
      <w:r w:rsidRPr="00FC2D4F">
        <w:rPr>
          <w:rFonts w:ascii="Times New Roman" w:hAnsi="Times New Roman" w:cs="Times New Roman"/>
          <w:sz w:val="28"/>
          <w:szCs w:val="28"/>
        </w:rPr>
        <w:t> </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noProof/>
          <w:sz w:val="28"/>
          <w:szCs w:val="28"/>
          <w:lang w:eastAsia="en-GB"/>
        </w:rPr>
        <w:drawing>
          <wp:inline distT="0" distB="0" distL="0" distR="0">
            <wp:extent cx="3596020" cy="2286336"/>
            <wp:effectExtent l="19050" t="0" r="4430" b="0"/>
            <wp:docPr id="159" name="Imagine 159" descr="https://agro-tv.ro/wp-content/uploads/2020/12/Harta_ro_copaci.jpg">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agro-tv.ro/wp-content/uploads/2020/12/Harta_ro_copaci.jpg">
                      <a:hlinkClick r:id="rId65" tgtFrame="&quot;_blank&quot;"/>
                    </pic:cNvPr>
                    <pic:cNvPicPr>
                      <a:picLocks noChangeAspect="1" noChangeArrowheads="1"/>
                    </pic:cNvPicPr>
                  </pic:nvPicPr>
                  <pic:blipFill>
                    <a:blip r:embed="rId66" cstate="print"/>
                    <a:srcRect/>
                    <a:stretch>
                      <a:fillRect/>
                    </a:stretch>
                  </pic:blipFill>
                  <pic:spPr bwMode="auto">
                    <a:xfrm>
                      <a:off x="0" y="0"/>
                      <a:ext cx="3595107" cy="2285756"/>
                    </a:xfrm>
                    <a:prstGeom prst="rect">
                      <a:avLst/>
                    </a:prstGeom>
                    <a:noFill/>
                    <a:ln w="9525">
                      <a:noFill/>
                      <a:miter lim="800000"/>
                      <a:headEnd/>
                      <a:tailEnd/>
                    </a:ln>
                  </pic:spPr>
                </pic:pic>
              </a:graphicData>
            </a:graphic>
          </wp:inline>
        </w:drawing>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 xml:space="preserve"> În timp </w:t>
      </w:r>
      <w:proofErr w:type="gramStart"/>
      <w:r w:rsidRPr="00FC2D4F">
        <w:rPr>
          <w:rFonts w:ascii="Times New Roman" w:hAnsi="Times New Roman" w:cs="Times New Roman"/>
          <w:sz w:val="28"/>
          <w:szCs w:val="28"/>
        </w:rPr>
        <w:t>ce</w:t>
      </w:r>
      <w:proofErr w:type="gramEnd"/>
      <w:r w:rsidRPr="00FC2D4F">
        <w:rPr>
          <w:rFonts w:ascii="Times New Roman" w:hAnsi="Times New Roman" w:cs="Times New Roman"/>
          <w:sz w:val="28"/>
          <w:szCs w:val="28"/>
        </w:rPr>
        <w:t xml:space="preserve"> toate simbolurile sunt similare (fiecare arată locația unui arbore bătrân), identitatea punctelor arată un tipar interesant.</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lastRenderedPageBreak/>
        <w:t> </w:t>
      </w:r>
      <w:proofErr w:type="gramStart"/>
      <w:r w:rsidRPr="00FC2D4F">
        <w:rPr>
          <w:rFonts w:ascii="Times New Roman" w:hAnsi="Times New Roman" w:cs="Times New Roman"/>
          <w:sz w:val="28"/>
          <w:szCs w:val="28"/>
        </w:rPr>
        <w:t>Astfel, arborii de pe pășune sunt peri (comun și pădureț, taxonomia lor trebuie clarificată) bătrâni iar punctele din pădure sunt carpeni, spejari, tei și alte specii.</w:t>
      </w:r>
      <w:proofErr w:type="gramEnd"/>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 </w:t>
      </w:r>
      <w:r w:rsidRPr="00FC2D4F">
        <w:rPr>
          <w:rFonts w:ascii="Times New Roman" w:hAnsi="Times New Roman" w:cs="Times New Roman"/>
          <w:noProof/>
          <w:sz w:val="28"/>
          <w:szCs w:val="28"/>
          <w:lang w:eastAsia="en-GB"/>
        </w:rPr>
        <w:drawing>
          <wp:inline distT="0" distB="0" distL="0" distR="0">
            <wp:extent cx="3036570" cy="2268855"/>
            <wp:effectExtent l="19050" t="0" r="0" b="0"/>
            <wp:docPr id="160" name="Imagine 160" descr="https://agro-tv.ro/wp-content/uploads/2020/12/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agro-tv.ro/wp-content/uploads/2020/12/Pp.jpg"/>
                    <pic:cNvPicPr>
                      <a:picLocks noChangeAspect="1" noChangeArrowheads="1"/>
                    </pic:cNvPicPr>
                  </pic:nvPicPr>
                  <pic:blipFill>
                    <a:blip r:embed="rId67" cstate="print"/>
                    <a:srcRect/>
                    <a:stretch>
                      <a:fillRect/>
                    </a:stretch>
                  </pic:blipFill>
                  <pic:spPr bwMode="auto">
                    <a:xfrm>
                      <a:off x="0" y="0"/>
                      <a:ext cx="3036570" cy="2268855"/>
                    </a:xfrm>
                    <a:prstGeom prst="rect">
                      <a:avLst/>
                    </a:prstGeom>
                    <a:noFill/>
                    <a:ln w="9525">
                      <a:noFill/>
                      <a:miter lim="800000"/>
                      <a:headEnd/>
                      <a:tailEnd/>
                    </a:ln>
                  </pic:spPr>
                </pic:pic>
              </a:graphicData>
            </a:graphic>
          </wp:inline>
        </w:drawing>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 xml:space="preserve"> “Comunitatea arborilor bătrâni </w:t>
      </w:r>
      <w:proofErr w:type="gramStart"/>
      <w:r w:rsidRPr="00FC2D4F">
        <w:rPr>
          <w:rFonts w:ascii="Times New Roman" w:hAnsi="Times New Roman" w:cs="Times New Roman"/>
          <w:sz w:val="28"/>
          <w:szCs w:val="28"/>
        </w:rPr>
        <w:t>este</w:t>
      </w:r>
      <w:proofErr w:type="gramEnd"/>
      <w:r w:rsidRPr="00FC2D4F">
        <w:rPr>
          <w:rFonts w:ascii="Times New Roman" w:hAnsi="Times New Roman" w:cs="Times New Roman"/>
          <w:sz w:val="28"/>
          <w:szCs w:val="28"/>
        </w:rPr>
        <w:t xml:space="preserve"> deci diferită în pășune și în pădure, și asta se datorează atât managementului cât și biologiei.” specifică ecologul clujean.</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 Ca și chestiune posibil interesantă pentru cititori: cultivarea părului pe pășuni a devenit foarte atractivă în secolele 19 – prima parte a secolului 20.</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 </w:t>
      </w:r>
      <w:r w:rsidRPr="00FC2D4F">
        <w:rPr>
          <w:rStyle w:val="Robust"/>
          <w:rFonts w:ascii="Times New Roman" w:hAnsi="Times New Roman" w:cs="Times New Roman"/>
          <w:b w:val="0"/>
          <w:sz w:val="28"/>
          <w:szCs w:val="28"/>
        </w:rPr>
        <w:t>Părul era utilizat ca element de inovare pentru a crește și mai ales diversifica atât producția pășunii cât și condițiile naturale care sunt beneficie pășunatului (microclimat propice, menținerea calității solului etc.).</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 Este un arbore indigen, de talie mică, rar ajungând la 20 m înălţime, cu tulpina neregulată, puternic ramificată, cu ritidom solzos, friabil, profund brăzdat, cu solzi mici.</w:t>
      </w:r>
    </w:p>
    <w:p w:rsidR="00361AED" w:rsidRPr="00FC2D4F" w:rsidRDefault="00361AED" w:rsidP="00361AED">
      <w:pPr>
        <w:pStyle w:val="NormalWeb"/>
        <w:shd w:val="clear" w:color="auto" w:fill="FFFFFF" w:themeFill="background1"/>
        <w:rPr>
          <w:sz w:val="28"/>
          <w:szCs w:val="28"/>
        </w:rPr>
      </w:pPr>
      <w:r w:rsidRPr="00FC2D4F">
        <w:rPr>
          <w:sz w:val="28"/>
          <w:szCs w:val="28"/>
        </w:rPr>
        <w:t xml:space="preserve">Lujerii sunt adesea spinoşi, bruni, glabri, muguri alterni, ovoconici, depărtaţi de tuplină, iar frunzele sunt ovat-eliptice, 2-5 cm, rotunjite, dinţat-serate, glabre, pieloase, cu peţiolul mai lung ca limbul. Face flori albe, de circa 3 cm, câte 6-9 în corimbe, </w:t>
      </w:r>
      <w:proofErr w:type="gramStart"/>
      <w:r w:rsidRPr="00FC2D4F">
        <w:rPr>
          <w:sz w:val="28"/>
          <w:szCs w:val="28"/>
        </w:rPr>
        <w:t>având</w:t>
      </w:r>
      <w:proofErr w:type="gramEnd"/>
      <w:r w:rsidRPr="00FC2D4F">
        <w:rPr>
          <w:sz w:val="28"/>
          <w:szCs w:val="28"/>
        </w:rPr>
        <w:t xml:space="preserve"> stamine cu antere roşii.</w:t>
      </w:r>
    </w:p>
    <w:p w:rsidR="00361AED" w:rsidRPr="00FC2D4F" w:rsidRDefault="00361AED" w:rsidP="00361AED">
      <w:pPr>
        <w:pStyle w:val="NormalWeb"/>
        <w:shd w:val="clear" w:color="auto" w:fill="FFFFFF" w:themeFill="background1"/>
        <w:rPr>
          <w:sz w:val="28"/>
          <w:szCs w:val="28"/>
        </w:rPr>
      </w:pPr>
      <w:r w:rsidRPr="00FC2D4F">
        <w:rPr>
          <w:sz w:val="28"/>
          <w:szCs w:val="28"/>
        </w:rPr>
        <w:t>Fructul </w:t>
      </w:r>
      <w:proofErr w:type="gramStart"/>
      <w:r w:rsidRPr="00FC2D4F">
        <w:rPr>
          <w:sz w:val="28"/>
          <w:szCs w:val="28"/>
        </w:rPr>
        <w:t>este</w:t>
      </w:r>
      <w:proofErr w:type="gramEnd"/>
      <w:r w:rsidRPr="00FC2D4F">
        <w:rPr>
          <w:sz w:val="28"/>
          <w:szCs w:val="28"/>
        </w:rPr>
        <w:t xml:space="preserve"> fals, piriform sau globulos, 5 cm, pietros, tare (datorită sclereidelor), cu caliciu persistent.</w:t>
      </w:r>
    </w:p>
    <w:p w:rsidR="00361AED" w:rsidRPr="00FC2D4F" w:rsidRDefault="00361AED" w:rsidP="00361AED">
      <w:pPr>
        <w:pStyle w:val="NormalWeb"/>
        <w:shd w:val="clear" w:color="auto" w:fill="FFFFFF" w:themeFill="background1"/>
        <w:rPr>
          <w:sz w:val="28"/>
          <w:szCs w:val="28"/>
        </w:rPr>
      </w:pPr>
      <w:r w:rsidRPr="00FC2D4F">
        <w:rPr>
          <w:sz w:val="28"/>
          <w:szCs w:val="28"/>
        </w:rPr>
        <w:t>Părul pădureţ </w:t>
      </w:r>
      <w:proofErr w:type="gramStart"/>
      <w:r w:rsidRPr="00FC2D4F">
        <w:rPr>
          <w:sz w:val="28"/>
          <w:szCs w:val="28"/>
        </w:rPr>
        <w:t>este</w:t>
      </w:r>
      <w:proofErr w:type="gramEnd"/>
      <w:r w:rsidRPr="00FC2D4F">
        <w:rPr>
          <w:sz w:val="28"/>
          <w:szCs w:val="28"/>
        </w:rPr>
        <w:t xml:space="preserve"> prezent în Europa şi Asia, ajungând până la 55° latitudine nordică.</w:t>
      </w:r>
    </w:p>
    <w:p w:rsidR="00361AED" w:rsidRPr="00FC2D4F" w:rsidRDefault="00361AED" w:rsidP="00361AED">
      <w:pPr>
        <w:pStyle w:val="NormalWeb"/>
        <w:shd w:val="clear" w:color="auto" w:fill="FFFFFF" w:themeFill="background1"/>
        <w:rPr>
          <w:sz w:val="28"/>
          <w:szCs w:val="28"/>
        </w:rPr>
      </w:pPr>
      <w:r w:rsidRPr="00FC2D4F">
        <w:rPr>
          <w:sz w:val="28"/>
          <w:szCs w:val="28"/>
        </w:rPr>
        <w:t xml:space="preserve">La noi apare frecvent în silvostepă până la coline, în dumbrăvi, luminişuri etc, fiind </w:t>
      </w:r>
      <w:proofErr w:type="gramStart"/>
      <w:r w:rsidRPr="00FC2D4F">
        <w:rPr>
          <w:sz w:val="28"/>
          <w:szCs w:val="28"/>
        </w:rPr>
        <w:t>un</w:t>
      </w:r>
      <w:proofErr w:type="gramEnd"/>
      <w:r w:rsidRPr="00FC2D4F">
        <w:rPr>
          <w:sz w:val="28"/>
          <w:szCs w:val="28"/>
        </w:rPr>
        <w:t xml:space="preserve"> însoţitor fidel al stejarului. </w:t>
      </w:r>
      <w:proofErr w:type="gramStart"/>
      <w:r w:rsidRPr="00FC2D4F">
        <w:rPr>
          <w:sz w:val="28"/>
          <w:szCs w:val="28"/>
        </w:rPr>
        <w:t>Rar poate urca în etajul montan inferior.</w:t>
      </w:r>
      <w:proofErr w:type="gramEnd"/>
    </w:p>
    <w:p w:rsidR="00361AED" w:rsidRPr="00FC2D4F" w:rsidRDefault="00361AED" w:rsidP="00361AED">
      <w:pPr>
        <w:pStyle w:val="NormalWeb"/>
        <w:shd w:val="clear" w:color="auto" w:fill="FFFFFF" w:themeFill="background1"/>
        <w:rPr>
          <w:sz w:val="28"/>
          <w:szCs w:val="28"/>
        </w:rPr>
      </w:pPr>
      <w:r w:rsidRPr="00FC2D4F">
        <w:rPr>
          <w:sz w:val="28"/>
          <w:szCs w:val="28"/>
        </w:rPr>
        <w:lastRenderedPageBreak/>
        <w:t xml:space="preserve">Părul pădureţ </w:t>
      </w:r>
      <w:proofErr w:type="gramStart"/>
      <w:r w:rsidRPr="00FC2D4F">
        <w:rPr>
          <w:sz w:val="28"/>
          <w:szCs w:val="28"/>
        </w:rPr>
        <w:t>este</w:t>
      </w:r>
      <w:proofErr w:type="gramEnd"/>
      <w:r w:rsidRPr="00FC2D4F">
        <w:rPr>
          <w:sz w:val="28"/>
          <w:szCs w:val="28"/>
        </w:rPr>
        <w:t xml:space="preserve"> puţin pretenţios faţă de climă şi sol, este iubitor de căldură, rezistând la ger şi secetă.</w:t>
      </w:r>
    </w:p>
    <w:p w:rsidR="00361AED" w:rsidRPr="00FC2D4F" w:rsidRDefault="00361AED" w:rsidP="00361AED">
      <w:pPr>
        <w:pStyle w:val="NormalWeb"/>
        <w:shd w:val="clear" w:color="auto" w:fill="FFFFFF" w:themeFill="background1"/>
        <w:rPr>
          <w:sz w:val="28"/>
          <w:szCs w:val="28"/>
        </w:rPr>
      </w:pPr>
      <w:proofErr w:type="gramStart"/>
      <w:r w:rsidRPr="00FC2D4F">
        <w:rPr>
          <w:sz w:val="28"/>
          <w:szCs w:val="28"/>
        </w:rPr>
        <w:t>Suportă soluri compacte, argiloase, cu deficit hidric prelungit, părul constituindu-se astfel şi într-un însoţitor la cerului şi gârniţei; poate creşte şi pe soluri halomorfe.</w:t>
      </w:r>
      <w:proofErr w:type="gramEnd"/>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 </w:t>
      </w:r>
      <w:proofErr w:type="gramStart"/>
      <w:r w:rsidRPr="00FC2D4F">
        <w:rPr>
          <w:rFonts w:ascii="Times New Roman" w:hAnsi="Times New Roman" w:cs="Times New Roman"/>
          <w:sz w:val="28"/>
          <w:szCs w:val="28"/>
        </w:rPr>
        <w:t>“Asta era așa în toată Europa și la fel în Transilvania, cel puțin pe baza descrierilor istorice.</w:t>
      </w:r>
      <w:proofErr w:type="gramEnd"/>
      <w:r w:rsidRPr="00FC2D4F">
        <w:rPr>
          <w:rFonts w:ascii="Times New Roman" w:hAnsi="Times New Roman" w:cs="Times New Roman"/>
          <w:sz w:val="28"/>
          <w:szCs w:val="28"/>
        </w:rPr>
        <w:t xml:space="preserve"> </w:t>
      </w:r>
      <w:proofErr w:type="gramStart"/>
      <w:r w:rsidRPr="00FC2D4F">
        <w:rPr>
          <w:rFonts w:ascii="Times New Roman" w:hAnsi="Times New Roman" w:cs="Times New Roman"/>
          <w:sz w:val="28"/>
          <w:szCs w:val="28"/>
        </w:rPr>
        <w:t>Perii erau plantați dar și altoiți (în anii 20-30 mulți peri pădureți erau altoiți în multe regiuni rurale din Transilvania).” spune profesorul clujean.</w:t>
      </w:r>
      <w:proofErr w:type="gramEnd"/>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 </w:t>
      </w:r>
      <w:proofErr w:type="gramStart"/>
      <w:r w:rsidRPr="00FC2D4F">
        <w:rPr>
          <w:rFonts w:ascii="Times New Roman" w:hAnsi="Times New Roman" w:cs="Times New Roman"/>
          <w:sz w:val="28"/>
          <w:szCs w:val="28"/>
        </w:rPr>
        <w:t>Așa cum perii au explodat în viața oamenilor și în economia pășunii, așa au și dispărut, începând de la la mijlocul secolului 20.</w:t>
      </w:r>
      <w:proofErr w:type="gramEnd"/>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 xml:space="preserve"> Eliminarea lor de pe pășuni s-a făcut mai intens în țările unde agricultura s-a industrializat repede ca în țările economic marginale </w:t>
      </w:r>
      <w:proofErr w:type="gramStart"/>
      <w:r w:rsidRPr="00FC2D4F">
        <w:rPr>
          <w:rFonts w:ascii="Times New Roman" w:hAnsi="Times New Roman" w:cs="Times New Roman"/>
          <w:sz w:val="28"/>
          <w:szCs w:val="28"/>
        </w:rPr>
        <w:t>să</w:t>
      </w:r>
      <w:proofErr w:type="gramEnd"/>
      <w:r w:rsidRPr="00FC2D4F">
        <w:rPr>
          <w:rFonts w:ascii="Times New Roman" w:hAnsi="Times New Roman" w:cs="Times New Roman"/>
          <w:sz w:val="28"/>
          <w:szCs w:val="28"/>
        </w:rPr>
        <w:t xml:space="preserve"> zic așa.</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proofErr w:type="gramStart"/>
      <w:r w:rsidRPr="00FC2D4F">
        <w:rPr>
          <w:rFonts w:ascii="Times New Roman" w:hAnsi="Times New Roman" w:cs="Times New Roman"/>
          <w:sz w:val="28"/>
          <w:szCs w:val="28"/>
        </w:rPr>
        <w:t>Oamenii au intensificat utilizarea pășunilor, au eliminat arborii, au converit pășunea în arabil și tot atât de important, au apărut băuturi alcoolice mai soft ca țuica de păr (cu dezvoltarea consumului urban).</w:t>
      </w:r>
      <w:proofErr w:type="gramEnd"/>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 </w:t>
      </w:r>
      <w:proofErr w:type="gramStart"/>
      <w:r w:rsidRPr="00FC2D4F">
        <w:rPr>
          <w:rStyle w:val="Robust"/>
          <w:rFonts w:ascii="Times New Roman" w:hAnsi="Times New Roman" w:cs="Times New Roman"/>
          <w:b w:val="0"/>
          <w:sz w:val="28"/>
          <w:szCs w:val="28"/>
        </w:rPr>
        <w:t>“Și s-a și interzis pășunatul cu porci…deci perii au devenit, pe scurt, inutili.</w:t>
      </w:r>
      <w:proofErr w:type="gramEnd"/>
      <w:r w:rsidRPr="00FC2D4F">
        <w:rPr>
          <w:rStyle w:val="Robust"/>
          <w:rFonts w:ascii="Times New Roman" w:hAnsi="Times New Roman" w:cs="Times New Roman"/>
          <w:b w:val="0"/>
          <w:sz w:val="28"/>
          <w:szCs w:val="28"/>
        </w:rPr>
        <w:t xml:space="preserve"> </w:t>
      </w:r>
      <w:proofErr w:type="gramStart"/>
      <w:r w:rsidRPr="00FC2D4F">
        <w:rPr>
          <w:rStyle w:val="Robust"/>
          <w:rFonts w:ascii="Times New Roman" w:hAnsi="Times New Roman" w:cs="Times New Roman"/>
          <w:b w:val="0"/>
          <w:sz w:val="28"/>
          <w:szCs w:val="28"/>
        </w:rPr>
        <w:t>De la foarte util la complet inutil în doar 100 de ani.</w:t>
      </w:r>
      <w:proofErr w:type="gramEnd"/>
      <w:r w:rsidRPr="00FC2D4F">
        <w:rPr>
          <w:rStyle w:val="Robust"/>
          <w:rFonts w:ascii="Times New Roman" w:hAnsi="Times New Roman" w:cs="Times New Roman"/>
          <w:b w:val="0"/>
          <w:sz w:val="28"/>
          <w:szCs w:val="28"/>
        </w:rPr>
        <w:t xml:space="preserve"> Părul comun tradițional precum și părul pădureț (strămoșul sălbatic al perilor domestici) tind </w:t>
      </w:r>
      <w:proofErr w:type="gramStart"/>
      <w:r w:rsidRPr="00FC2D4F">
        <w:rPr>
          <w:rStyle w:val="Robust"/>
          <w:rFonts w:ascii="Times New Roman" w:hAnsi="Times New Roman" w:cs="Times New Roman"/>
          <w:b w:val="0"/>
          <w:sz w:val="28"/>
          <w:szCs w:val="28"/>
        </w:rPr>
        <w:t>să</w:t>
      </w:r>
      <w:proofErr w:type="gramEnd"/>
      <w:r w:rsidRPr="00FC2D4F">
        <w:rPr>
          <w:rStyle w:val="Robust"/>
          <w:rFonts w:ascii="Times New Roman" w:hAnsi="Times New Roman" w:cs="Times New Roman"/>
          <w:b w:val="0"/>
          <w:sz w:val="28"/>
          <w:szCs w:val="28"/>
        </w:rPr>
        <w:t xml:space="preserve"> devină resurse genetice foarte importante la nivelul Europei. </w:t>
      </w:r>
      <w:proofErr w:type="gramStart"/>
      <w:r w:rsidRPr="00FC2D4F">
        <w:rPr>
          <w:rStyle w:val="Robust"/>
          <w:rFonts w:ascii="Times New Roman" w:hAnsi="Times New Roman" w:cs="Times New Roman"/>
          <w:b w:val="0"/>
          <w:sz w:val="28"/>
          <w:szCs w:val="28"/>
        </w:rPr>
        <w:t>Așa că cei care au așa ceva au mai multe oportunități ca cei care nu le mai au.” subliniază ecologul Tibor Hartel.</w:t>
      </w:r>
      <w:proofErr w:type="gramEnd"/>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 xml:space="preserve"> În contextul celor scrise mai sus, pășunea asta de lângă Cluj (nu știu de fapt de „cine” aparține, dar valoarea ei </w:t>
      </w:r>
      <w:proofErr w:type="gramStart"/>
      <w:r w:rsidRPr="00FC2D4F">
        <w:rPr>
          <w:rFonts w:ascii="Times New Roman" w:hAnsi="Times New Roman" w:cs="Times New Roman"/>
          <w:sz w:val="28"/>
          <w:szCs w:val="28"/>
        </w:rPr>
        <w:t>este</w:t>
      </w:r>
      <w:proofErr w:type="gramEnd"/>
      <w:r w:rsidRPr="00FC2D4F">
        <w:rPr>
          <w:rFonts w:ascii="Times New Roman" w:hAnsi="Times New Roman" w:cs="Times New Roman"/>
          <w:sz w:val="28"/>
          <w:szCs w:val="28"/>
        </w:rPr>
        <w:t xml:space="preserve"> mare indiferent de localitatea la care aparține) are valori de moștenire istorică și culturală extraordinar de mari.</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 xml:space="preserve"> La care se adaugă biodiversitatea foarte mare și de asemenea foarte important, unicitatea acestei pășuni dpdv </w:t>
      </w:r>
      <w:proofErr w:type="gramStart"/>
      <w:r w:rsidRPr="00FC2D4F">
        <w:rPr>
          <w:rFonts w:ascii="Times New Roman" w:hAnsi="Times New Roman" w:cs="Times New Roman"/>
          <w:sz w:val="28"/>
          <w:szCs w:val="28"/>
        </w:rPr>
        <w:t>a</w:t>
      </w:r>
      <w:proofErr w:type="gramEnd"/>
      <w:r w:rsidRPr="00FC2D4F">
        <w:rPr>
          <w:rFonts w:ascii="Times New Roman" w:hAnsi="Times New Roman" w:cs="Times New Roman"/>
          <w:sz w:val="28"/>
          <w:szCs w:val="28"/>
        </w:rPr>
        <w:t xml:space="preserve"> mărimii.</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 xml:space="preserve"> “Sunt multe pășuni cu peri încă în România, dar asta </w:t>
      </w:r>
      <w:proofErr w:type="gramStart"/>
      <w:r w:rsidRPr="00FC2D4F">
        <w:rPr>
          <w:rFonts w:ascii="Times New Roman" w:hAnsi="Times New Roman" w:cs="Times New Roman"/>
          <w:sz w:val="28"/>
          <w:szCs w:val="28"/>
        </w:rPr>
        <w:t>este</w:t>
      </w:r>
      <w:proofErr w:type="gramEnd"/>
      <w:r w:rsidRPr="00FC2D4F">
        <w:rPr>
          <w:rFonts w:ascii="Times New Roman" w:hAnsi="Times New Roman" w:cs="Times New Roman"/>
          <w:sz w:val="28"/>
          <w:szCs w:val="28"/>
        </w:rPr>
        <w:t xml:space="preserve"> fără îndoială în top 10 (am vrut să scriu top 5 dar sunt mai îngăduitor). </w:t>
      </w:r>
      <w:proofErr w:type="gramStart"/>
      <w:r w:rsidRPr="00FC2D4F">
        <w:rPr>
          <w:rFonts w:ascii="Times New Roman" w:hAnsi="Times New Roman" w:cs="Times New Roman"/>
          <w:sz w:val="28"/>
          <w:szCs w:val="28"/>
        </w:rPr>
        <w:t>Perii de pe hartă au peste 200 cm circumferință dar sunt și de peste 300 cm.” subliniaza universitarul clujean.</w:t>
      </w:r>
      <w:proofErr w:type="gramEnd"/>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 xml:space="preserve"> Unde mai sunt astfel de peri asta </w:t>
      </w:r>
      <w:proofErr w:type="gramStart"/>
      <w:r w:rsidRPr="00FC2D4F">
        <w:rPr>
          <w:rFonts w:ascii="Times New Roman" w:hAnsi="Times New Roman" w:cs="Times New Roman"/>
          <w:sz w:val="28"/>
          <w:szCs w:val="28"/>
        </w:rPr>
        <w:t>este</w:t>
      </w:r>
      <w:proofErr w:type="gramEnd"/>
      <w:r w:rsidRPr="00FC2D4F">
        <w:rPr>
          <w:rFonts w:ascii="Times New Roman" w:hAnsi="Times New Roman" w:cs="Times New Roman"/>
          <w:sz w:val="28"/>
          <w:szCs w:val="28"/>
        </w:rPr>
        <w:t xml:space="preserve"> și element de reziliență social-economică. Nu toată lumea </w:t>
      </w:r>
      <w:proofErr w:type="gramStart"/>
      <w:r w:rsidRPr="00FC2D4F">
        <w:rPr>
          <w:rFonts w:ascii="Times New Roman" w:hAnsi="Times New Roman" w:cs="Times New Roman"/>
          <w:sz w:val="28"/>
          <w:szCs w:val="28"/>
        </w:rPr>
        <w:t>va</w:t>
      </w:r>
      <w:proofErr w:type="gramEnd"/>
      <w:r w:rsidRPr="00FC2D4F">
        <w:rPr>
          <w:rFonts w:ascii="Times New Roman" w:hAnsi="Times New Roman" w:cs="Times New Roman"/>
          <w:sz w:val="28"/>
          <w:szCs w:val="28"/>
        </w:rPr>
        <w:t xml:space="preserve"> avea bani pentru a cumpăra băuturi alcoolice scumpe, și de ce să nu admitem: țuica de pere este foarte bună. Plus că vine pe gratis…</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lastRenderedPageBreak/>
        <w:t xml:space="preserve"> Clujanca Georgeta Geber adaugă că a întâlnit peri salbatici </w:t>
      </w:r>
      <w:proofErr w:type="gramStart"/>
      <w:r w:rsidRPr="00FC2D4F">
        <w:rPr>
          <w:rFonts w:ascii="Times New Roman" w:hAnsi="Times New Roman" w:cs="Times New Roman"/>
          <w:sz w:val="28"/>
          <w:szCs w:val="28"/>
        </w:rPr>
        <w:t>mari</w:t>
      </w:r>
      <w:proofErr w:type="gramEnd"/>
      <w:r w:rsidRPr="00FC2D4F">
        <w:rPr>
          <w:rFonts w:ascii="Times New Roman" w:hAnsi="Times New Roman" w:cs="Times New Roman"/>
          <w:sz w:val="28"/>
          <w:szCs w:val="28"/>
        </w:rPr>
        <w:t xml:space="preserve"> la Milenium (un loc de agrement) după ce ieși din Gilău, “la câțiva km, stg, adunau oamenii cu sacii pt țuică, erau atât de multe căzute că formau strat și cele f coapte erau chiar gustoase cu o aromă deosebită.”</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 xml:space="preserve"> Ecologul Tibor Hartel ne indeamnă în final: “Poate îi vizitați. Este un peisaj pur și simplu extraordinar. </w:t>
      </w:r>
      <w:proofErr w:type="gramStart"/>
      <w:r w:rsidRPr="00FC2D4F">
        <w:rPr>
          <w:rFonts w:ascii="Times New Roman" w:hAnsi="Times New Roman" w:cs="Times New Roman"/>
          <w:sz w:val="28"/>
          <w:szCs w:val="28"/>
        </w:rPr>
        <w:t>Dar vizitați și ceilalți arbori de pe hartă.</w:t>
      </w:r>
      <w:proofErr w:type="gramEnd"/>
      <w:r w:rsidRPr="00FC2D4F">
        <w:rPr>
          <w:rFonts w:ascii="Times New Roman" w:hAnsi="Times New Roman" w:cs="Times New Roman"/>
          <w:sz w:val="28"/>
          <w:szCs w:val="28"/>
        </w:rPr>
        <w:t xml:space="preserve"> </w:t>
      </w:r>
      <w:proofErr w:type="gramStart"/>
      <w:r w:rsidRPr="00FC2D4F">
        <w:rPr>
          <w:rFonts w:ascii="Times New Roman" w:hAnsi="Times New Roman" w:cs="Times New Roman"/>
          <w:sz w:val="28"/>
          <w:szCs w:val="28"/>
        </w:rPr>
        <w:t>Merită.</w:t>
      </w:r>
      <w:proofErr w:type="gramEnd"/>
      <w:r w:rsidRPr="00FC2D4F">
        <w:rPr>
          <w:rFonts w:ascii="Times New Roman" w:hAnsi="Times New Roman" w:cs="Times New Roman"/>
          <w:sz w:val="28"/>
          <w:szCs w:val="28"/>
        </w:rPr>
        <w:t xml:space="preserve"> Este aici aproape și </w:t>
      </w:r>
      <w:proofErr w:type="gramStart"/>
      <w:r w:rsidRPr="00FC2D4F">
        <w:rPr>
          <w:rFonts w:ascii="Times New Roman" w:hAnsi="Times New Roman" w:cs="Times New Roman"/>
          <w:sz w:val="28"/>
          <w:szCs w:val="28"/>
        </w:rPr>
        <w:t>este</w:t>
      </w:r>
      <w:proofErr w:type="gramEnd"/>
      <w:r w:rsidRPr="00FC2D4F">
        <w:rPr>
          <w:rFonts w:ascii="Times New Roman" w:hAnsi="Times New Roman" w:cs="Times New Roman"/>
          <w:sz w:val="28"/>
          <w:szCs w:val="28"/>
        </w:rPr>
        <w:t xml:space="preserve"> inventar complet, care este disponibil inițiativelor locale de a face lumea mai frumoasă! Dinamica socială înțeleaptă </w:t>
      </w:r>
      <w:proofErr w:type="gramStart"/>
      <w:r w:rsidRPr="00FC2D4F">
        <w:rPr>
          <w:rFonts w:ascii="Times New Roman" w:hAnsi="Times New Roman" w:cs="Times New Roman"/>
          <w:sz w:val="28"/>
          <w:szCs w:val="28"/>
        </w:rPr>
        <w:t>este</w:t>
      </w:r>
      <w:proofErr w:type="gramEnd"/>
      <w:r w:rsidRPr="00FC2D4F">
        <w:rPr>
          <w:rFonts w:ascii="Times New Roman" w:hAnsi="Times New Roman" w:cs="Times New Roman"/>
          <w:sz w:val="28"/>
          <w:szCs w:val="28"/>
        </w:rPr>
        <w:t xml:space="preserve"> complementaritatea: o inițiativă inspiră alte inițiative care la rândul lor inspiră altele…”</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 </w:t>
      </w:r>
      <w:r w:rsidR="00C719F7">
        <w:rPr>
          <w:rFonts w:ascii="Times New Roman" w:hAnsi="Times New Roman" w:cs="Times New Roman"/>
          <w:sz w:val="28"/>
          <w:szCs w:val="28"/>
        </w:rPr>
        <w:t xml:space="preserve"> </w:t>
      </w:r>
      <w:r w:rsidRPr="00FC2D4F">
        <w:rPr>
          <w:rFonts w:ascii="Times New Roman" w:hAnsi="Times New Roman" w:cs="Times New Roman"/>
          <w:sz w:val="28"/>
          <w:szCs w:val="28"/>
        </w:rPr>
        <w:t xml:space="preserve">Mai </w:t>
      </w:r>
      <w:proofErr w:type="gramStart"/>
      <w:r w:rsidRPr="00FC2D4F">
        <w:rPr>
          <w:rFonts w:ascii="Times New Roman" w:hAnsi="Times New Roman" w:cs="Times New Roman"/>
          <w:sz w:val="28"/>
          <w:szCs w:val="28"/>
        </w:rPr>
        <w:t>jos</w:t>
      </w:r>
      <w:proofErr w:type="gramEnd"/>
      <w:r w:rsidRPr="00FC2D4F">
        <w:rPr>
          <w:rFonts w:ascii="Times New Roman" w:hAnsi="Times New Roman" w:cs="Times New Roman"/>
          <w:sz w:val="28"/>
          <w:szCs w:val="28"/>
        </w:rPr>
        <w:t xml:space="preserve"> aveți câteva profesorul Tibor Hartel ofera cateva idei de a valoriza locul cu astfel de arbori:</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 </w:t>
      </w:r>
      <w:r w:rsidRPr="00FC2D4F">
        <w:rPr>
          <w:rStyle w:val="Robust"/>
          <w:rFonts w:ascii="Times New Roman" w:hAnsi="Times New Roman" w:cs="Times New Roman"/>
          <w:b w:val="0"/>
          <w:sz w:val="28"/>
          <w:szCs w:val="28"/>
        </w:rPr>
        <w:t>Inspirație rapidă 1</w:t>
      </w:r>
      <w:r w:rsidRPr="00FC2D4F">
        <w:rPr>
          <w:rFonts w:ascii="Times New Roman" w:hAnsi="Times New Roman" w:cs="Times New Roman"/>
          <w:sz w:val="28"/>
          <w:szCs w:val="28"/>
        </w:rPr>
        <w:t xml:space="preserve">: ajutor pentru utilizatorii pășunii pentru a brandui produsele lor cu această pășune. </w:t>
      </w:r>
      <w:proofErr w:type="gramStart"/>
      <w:r w:rsidRPr="00FC2D4F">
        <w:rPr>
          <w:rFonts w:ascii="Times New Roman" w:hAnsi="Times New Roman" w:cs="Times New Roman"/>
          <w:sz w:val="28"/>
          <w:szCs w:val="28"/>
        </w:rPr>
        <w:t>Și în regenerarea arborilor (perilor).</w:t>
      </w:r>
      <w:proofErr w:type="gramEnd"/>
      <w:r w:rsidRPr="00FC2D4F">
        <w:rPr>
          <w:rFonts w:ascii="Times New Roman" w:hAnsi="Times New Roman" w:cs="Times New Roman"/>
          <w:sz w:val="28"/>
          <w:szCs w:val="28"/>
        </w:rPr>
        <w:t xml:space="preserve"> Produsele care provin de pe o astfel de pășune pot fi conceptualizate și ca și rezultate ale interacțiilor social-ecologice, ca și toată pășunea dealtfel, </w:t>
      </w:r>
      <w:proofErr w:type="gramStart"/>
      <w:r w:rsidRPr="00FC2D4F">
        <w:rPr>
          <w:rFonts w:ascii="Times New Roman" w:hAnsi="Times New Roman" w:cs="Times New Roman"/>
          <w:sz w:val="28"/>
          <w:szCs w:val="28"/>
        </w:rPr>
        <w:t>cu</w:t>
      </w:r>
      <w:proofErr w:type="gramEnd"/>
      <w:r w:rsidRPr="00FC2D4F">
        <w:rPr>
          <w:rFonts w:ascii="Times New Roman" w:hAnsi="Times New Roman" w:cs="Times New Roman"/>
          <w:sz w:val="28"/>
          <w:szCs w:val="28"/>
        </w:rPr>
        <w:t xml:space="preserve"> biodiversitatea ei.</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 </w:t>
      </w:r>
      <w:r w:rsidRPr="00FC2D4F">
        <w:rPr>
          <w:rStyle w:val="Robust"/>
          <w:rFonts w:ascii="Times New Roman" w:hAnsi="Times New Roman" w:cs="Times New Roman"/>
          <w:b w:val="0"/>
          <w:sz w:val="28"/>
          <w:szCs w:val="28"/>
        </w:rPr>
        <w:t>Inspirație rapidă 2</w:t>
      </w:r>
      <w:r w:rsidRPr="00FC2D4F">
        <w:rPr>
          <w:rFonts w:ascii="Times New Roman" w:hAnsi="Times New Roman" w:cs="Times New Roman"/>
          <w:sz w:val="28"/>
          <w:szCs w:val="28"/>
        </w:rPr>
        <w:t xml:space="preserve">: Arborii bătrâni sunt extensii cultural-naturale ale valorilor istorice din Muzeul satului. </w:t>
      </w:r>
      <w:proofErr w:type="gramStart"/>
      <w:r w:rsidRPr="00FC2D4F">
        <w:rPr>
          <w:rFonts w:ascii="Times New Roman" w:hAnsi="Times New Roman" w:cs="Times New Roman"/>
          <w:sz w:val="28"/>
          <w:szCs w:val="28"/>
        </w:rPr>
        <w:t>Vizitatorii pot astfel extinde experiența lor din muzeul satului prin vizitarea acestor arbori.</w:t>
      </w:r>
      <w:proofErr w:type="gramEnd"/>
      <w:r w:rsidRPr="00FC2D4F">
        <w:rPr>
          <w:rFonts w:ascii="Times New Roman" w:hAnsi="Times New Roman" w:cs="Times New Roman"/>
          <w:sz w:val="28"/>
          <w:szCs w:val="28"/>
        </w:rPr>
        <w:t xml:space="preserve"> Astfel se completează acoperirea cu valori a zonei, care </w:t>
      </w:r>
      <w:proofErr w:type="gramStart"/>
      <w:r w:rsidRPr="00FC2D4F">
        <w:rPr>
          <w:rFonts w:ascii="Times New Roman" w:hAnsi="Times New Roman" w:cs="Times New Roman"/>
          <w:sz w:val="28"/>
          <w:szCs w:val="28"/>
        </w:rPr>
        <w:t>este</w:t>
      </w:r>
      <w:proofErr w:type="gramEnd"/>
      <w:r w:rsidRPr="00FC2D4F">
        <w:rPr>
          <w:rFonts w:ascii="Times New Roman" w:hAnsi="Times New Roman" w:cs="Times New Roman"/>
          <w:sz w:val="28"/>
          <w:szCs w:val="28"/>
        </w:rPr>
        <w:t xml:space="preserve"> atât de necesară protejării locului de proiecte de urbanism nocive (care paradoxal sunt pentru oameni, dar nu în modul în care cer timpurile din prezent și viitor).</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 </w:t>
      </w:r>
      <w:r w:rsidRPr="00FC2D4F">
        <w:rPr>
          <w:rStyle w:val="Robust"/>
          <w:rFonts w:ascii="Times New Roman" w:hAnsi="Times New Roman" w:cs="Times New Roman"/>
          <w:b w:val="0"/>
          <w:sz w:val="28"/>
          <w:szCs w:val="28"/>
        </w:rPr>
        <w:t>Inspirație rapidă 3</w:t>
      </w:r>
      <w:r w:rsidRPr="00FC2D4F">
        <w:rPr>
          <w:rFonts w:ascii="Times New Roman" w:hAnsi="Times New Roman" w:cs="Times New Roman"/>
          <w:sz w:val="28"/>
          <w:szCs w:val="28"/>
        </w:rPr>
        <w:t xml:space="preserve">: Acoperirea relativ uniformă a zonei cu arbori bătrâni poate ghida proiectele de dezvoltare urbanistică. </w:t>
      </w:r>
      <w:proofErr w:type="gramStart"/>
      <w:r w:rsidRPr="00FC2D4F">
        <w:rPr>
          <w:rFonts w:ascii="Times New Roman" w:hAnsi="Times New Roman" w:cs="Times New Roman"/>
          <w:sz w:val="28"/>
          <w:szCs w:val="28"/>
        </w:rPr>
        <w:t>Înțelept concepute, acestea vor menține atât arborii bătrâni cât și conectivitatea ecologică și socio-culturală dintre aceștia.</w:t>
      </w:r>
      <w:proofErr w:type="gramEnd"/>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sz w:val="28"/>
          <w:szCs w:val="28"/>
        </w:rPr>
        <w:t> </w:t>
      </w:r>
      <w:proofErr w:type="gramStart"/>
      <w:r w:rsidRPr="00FC2D4F">
        <w:rPr>
          <w:rFonts w:ascii="Times New Roman" w:hAnsi="Times New Roman" w:cs="Times New Roman"/>
          <w:sz w:val="28"/>
          <w:szCs w:val="28"/>
        </w:rPr>
        <w:t>Este deci mult de lucru.</w:t>
      </w:r>
      <w:proofErr w:type="gramEnd"/>
      <w:r w:rsidRPr="00FC2D4F">
        <w:rPr>
          <w:rFonts w:ascii="Times New Roman" w:hAnsi="Times New Roman" w:cs="Times New Roman"/>
          <w:sz w:val="28"/>
          <w:szCs w:val="28"/>
        </w:rPr>
        <w:t xml:space="preserve"> </w:t>
      </w:r>
      <w:proofErr w:type="gramStart"/>
      <w:r w:rsidRPr="00FC2D4F">
        <w:rPr>
          <w:rFonts w:ascii="Times New Roman" w:hAnsi="Times New Roman" w:cs="Times New Roman"/>
          <w:sz w:val="28"/>
          <w:szCs w:val="28"/>
        </w:rPr>
        <w:t>Inovație, thinking outsude the box, determinare, intenții bune, cunoaștere.</w:t>
      </w:r>
      <w:proofErr w:type="gramEnd"/>
      <w:r w:rsidRPr="00FC2D4F">
        <w:rPr>
          <w:rFonts w:ascii="Times New Roman" w:hAnsi="Times New Roman" w:cs="Times New Roman"/>
          <w:sz w:val="28"/>
          <w:szCs w:val="28"/>
        </w:rPr>
        <w:t xml:space="preserve"> “Ne trebuie </w:t>
      </w:r>
      <w:proofErr w:type="gramStart"/>
      <w:r w:rsidRPr="00FC2D4F">
        <w:rPr>
          <w:rFonts w:ascii="Times New Roman" w:hAnsi="Times New Roman" w:cs="Times New Roman"/>
          <w:sz w:val="28"/>
          <w:szCs w:val="28"/>
        </w:rPr>
        <w:t>un</w:t>
      </w:r>
      <w:proofErr w:type="gramEnd"/>
      <w:r w:rsidRPr="00FC2D4F">
        <w:rPr>
          <w:rFonts w:ascii="Times New Roman" w:hAnsi="Times New Roman" w:cs="Times New Roman"/>
          <w:sz w:val="28"/>
          <w:szCs w:val="28"/>
        </w:rPr>
        <w:t xml:space="preserve"> guvern cu oameni care nu sunt analfabeți conceptual (vorba lui Noica, oameni care sunt vizitați de concept), pentru a lua decizii benefice acestor meleaguri și oameni.” concluzionează cu adâncă înțelepciune Hartel.</w:t>
      </w:r>
    </w:p>
    <w:p w:rsidR="00361AED" w:rsidRPr="00FC2D4F" w:rsidRDefault="00361AED" w:rsidP="00C719F7">
      <w:pPr>
        <w:pStyle w:val="NormalWeb"/>
        <w:shd w:val="clear" w:color="auto" w:fill="FFFFFF" w:themeFill="background1"/>
        <w:rPr>
          <w:b/>
          <w:sz w:val="28"/>
          <w:szCs w:val="28"/>
        </w:rPr>
      </w:pPr>
      <w:r w:rsidRPr="00FC2D4F">
        <w:rPr>
          <w:sz w:val="28"/>
          <w:szCs w:val="28"/>
        </w:rPr>
        <w:t> </w:t>
      </w:r>
      <w:r w:rsidR="00C719F7">
        <w:rPr>
          <w:sz w:val="28"/>
          <w:szCs w:val="28"/>
        </w:rPr>
        <w:t xml:space="preserve">                                                      </w:t>
      </w:r>
      <w:r w:rsidRPr="00FC2D4F">
        <w:rPr>
          <w:b/>
          <w:sz w:val="28"/>
          <w:szCs w:val="28"/>
        </w:rPr>
        <w:t>*  *  *</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C719F7">
        <w:rPr>
          <w:rFonts w:ascii="Times New Roman" w:hAnsi="Times New Roman" w:cs="Times New Roman"/>
          <w:b/>
          <w:color w:val="FF0000"/>
          <w:sz w:val="28"/>
          <w:szCs w:val="28"/>
          <w:u w:val="single"/>
        </w:rPr>
        <w:t xml:space="preserve">29.877 kg/ha, producția medie într-o fermă </w:t>
      </w:r>
      <w:proofErr w:type="gramStart"/>
      <w:r w:rsidRPr="00C719F7">
        <w:rPr>
          <w:rFonts w:ascii="Times New Roman" w:hAnsi="Times New Roman" w:cs="Times New Roman"/>
          <w:b/>
          <w:color w:val="FF0000"/>
          <w:sz w:val="28"/>
          <w:szCs w:val="28"/>
          <w:u w:val="single"/>
        </w:rPr>
        <w:t>americană</w:t>
      </w:r>
      <w:proofErr w:type="gramEnd"/>
      <w:r w:rsidRPr="00C719F7">
        <w:rPr>
          <w:rFonts w:ascii="Times New Roman" w:hAnsi="Times New Roman" w:cs="Times New Roman"/>
          <w:b/>
          <w:color w:val="FF0000"/>
          <w:sz w:val="28"/>
          <w:szCs w:val="28"/>
          <w:u w:val="single"/>
        </w:rPr>
        <w:t>, obținută cu hibridul Pioneer® P0720AM™</w:t>
      </w:r>
      <w:r w:rsidRPr="00FC2D4F">
        <w:rPr>
          <w:rFonts w:ascii="Times New Roman" w:hAnsi="Times New Roman" w:cs="Times New Roman"/>
          <w:sz w:val="28"/>
          <w:szCs w:val="28"/>
        </w:rPr>
        <w:t xml:space="preserve"> </w:t>
      </w:r>
      <w:hyperlink r:id="rId68" w:history="1">
        <w:r w:rsidRPr="00FC2D4F">
          <w:rPr>
            <w:rStyle w:val="Hyperlink"/>
            <w:rFonts w:ascii="Times New Roman" w:hAnsi="Times New Roman" w:cs="Times New Roman"/>
            <w:color w:val="auto"/>
            <w:sz w:val="28"/>
            <w:szCs w:val="28"/>
          </w:rPr>
          <w:t>Revista Fermierului</w:t>
        </w:r>
      </w:hyperlink>
      <w:r w:rsidRPr="00FC2D4F">
        <w:rPr>
          <w:rStyle w:val="itemauthor"/>
          <w:rFonts w:ascii="Times New Roman" w:hAnsi="Times New Roman" w:cs="Times New Roman"/>
          <w:sz w:val="28"/>
          <w:szCs w:val="28"/>
        </w:rPr>
        <w:t xml:space="preserve"> </w:t>
      </w:r>
      <w:r w:rsidRPr="00FC2D4F">
        <w:rPr>
          <w:rStyle w:val="itemdatecreated"/>
          <w:rFonts w:ascii="Times New Roman" w:hAnsi="Times New Roman" w:cs="Times New Roman"/>
          <w:sz w:val="28"/>
          <w:szCs w:val="28"/>
        </w:rPr>
        <w:t xml:space="preserve">Luni, 21 Decembrie 2020 13:10 </w:t>
      </w:r>
    </w:p>
    <w:p w:rsidR="00361AED" w:rsidRPr="00FC2D4F" w:rsidRDefault="00361AED" w:rsidP="00361AED">
      <w:pPr>
        <w:shd w:val="clear" w:color="auto" w:fill="FFFFFF" w:themeFill="background1"/>
        <w:spacing w:after="0" w:line="240" w:lineRule="auto"/>
        <w:rPr>
          <w:rFonts w:ascii="Times New Roman" w:hAnsi="Times New Roman" w:cs="Times New Roman"/>
          <w:sz w:val="28"/>
          <w:szCs w:val="28"/>
        </w:rPr>
      </w:pPr>
      <w:r w:rsidRPr="00FC2D4F">
        <w:rPr>
          <w:rFonts w:ascii="Times New Roman" w:hAnsi="Times New Roman" w:cs="Times New Roman"/>
          <w:noProof/>
          <w:sz w:val="28"/>
          <w:szCs w:val="28"/>
          <w:lang w:eastAsia="en-GB"/>
        </w:rPr>
        <w:lastRenderedPageBreak/>
        <w:drawing>
          <wp:inline distT="0" distB="0" distL="0" distR="0">
            <wp:extent cx="5451894" cy="1930753"/>
            <wp:effectExtent l="19050" t="0" r="0" b="0"/>
            <wp:docPr id="180" name="Imagine 180" descr="29.877 kg/ha, producția medie într-o fermă americană, obținută cu hibridul Pioneer® P0720AM™">
              <a:hlinkClick xmlns:a="http://schemas.openxmlformats.org/drawingml/2006/main" r:id="rId69" tooltip="&quot;Apasă pentru previzualizare imag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29.877 kg/ha, producția medie într-o fermă americană, obținută cu hibridul Pioneer® P0720AM™">
                      <a:hlinkClick r:id="rId69" tooltip="&quot;Apasă pentru previzualizare imagine&quot;"/>
                    </pic:cNvPr>
                    <pic:cNvPicPr>
                      <a:picLocks noChangeAspect="1" noChangeArrowheads="1"/>
                    </pic:cNvPicPr>
                  </pic:nvPicPr>
                  <pic:blipFill>
                    <a:blip r:embed="rId70" cstate="print"/>
                    <a:srcRect/>
                    <a:stretch>
                      <a:fillRect/>
                    </a:stretch>
                  </pic:blipFill>
                  <pic:spPr bwMode="auto">
                    <a:xfrm>
                      <a:off x="0" y="0"/>
                      <a:ext cx="5452877" cy="1931101"/>
                    </a:xfrm>
                    <a:prstGeom prst="rect">
                      <a:avLst/>
                    </a:prstGeom>
                    <a:noFill/>
                    <a:ln w="9525">
                      <a:noFill/>
                      <a:miter lim="800000"/>
                      <a:headEnd/>
                      <a:tailEnd/>
                    </a:ln>
                  </pic:spPr>
                </pic:pic>
              </a:graphicData>
            </a:graphic>
          </wp:inline>
        </w:drawing>
      </w:r>
    </w:p>
    <w:p w:rsidR="00361AED" w:rsidRPr="00FC2D4F" w:rsidRDefault="00361AED" w:rsidP="00361AED">
      <w:pPr>
        <w:pStyle w:val="NormalWeb"/>
        <w:shd w:val="clear" w:color="auto" w:fill="FFFFFF" w:themeFill="background1"/>
        <w:rPr>
          <w:sz w:val="28"/>
          <w:szCs w:val="28"/>
        </w:rPr>
      </w:pPr>
      <w:r w:rsidRPr="00C719F7">
        <w:rPr>
          <w:rStyle w:val="Robust"/>
          <w:rFonts w:eastAsiaTheme="majorEastAsia"/>
          <w:sz w:val="28"/>
          <w:szCs w:val="28"/>
        </w:rPr>
        <w:t>Au fost anunțați câștigătorii concursului Corn Yield Contest organizat anual de Asociația Națională a Cultivatorilor de Porumb din Statele Unite ale Americii (NCGA), iar fermierii care au cultivat hibrizi de porumb marca Pioneer</w:t>
      </w:r>
      <w:r w:rsidRPr="00C719F7">
        <w:rPr>
          <w:rStyle w:val="Robust"/>
          <w:rFonts w:eastAsiaTheme="majorEastAsia"/>
          <w:sz w:val="28"/>
          <w:szCs w:val="28"/>
          <w:vertAlign w:val="superscript"/>
        </w:rPr>
        <w:t>®</w:t>
      </w:r>
      <w:r w:rsidRPr="00C719F7">
        <w:rPr>
          <w:rStyle w:val="Robust"/>
          <w:rFonts w:eastAsiaTheme="majorEastAsia"/>
          <w:sz w:val="28"/>
          <w:szCs w:val="28"/>
        </w:rPr>
        <w:t xml:space="preserve"> au dus acasă cele mai importante premii - câștigând 13 trofee naționale și 219 premii la nivel statal</w:t>
      </w:r>
      <w:r w:rsidRPr="00FC2D4F">
        <w:rPr>
          <w:rStyle w:val="Robust"/>
          <w:rFonts w:eastAsiaTheme="majorEastAsia"/>
          <w:b w:val="0"/>
          <w:sz w:val="28"/>
          <w:szCs w:val="28"/>
        </w:rPr>
        <w:t>.</w:t>
      </w:r>
    </w:p>
    <w:p w:rsidR="00361AED" w:rsidRPr="00FC2D4F" w:rsidRDefault="00361AED" w:rsidP="00361AED">
      <w:pPr>
        <w:pStyle w:val="NormalWeb"/>
        <w:shd w:val="clear" w:color="auto" w:fill="FFFFFF" w:themeFill="background1"/>
        <w:rPr>
          <w:sz w:val="28"/>
          <w:szCs w:val="28"/>
        </w:rPr>
      </w:pPr>
      <w:r w:rsidRPr="00FC2D4F">
        <w:rPr>
          <w:rStyle w:val="Robust"/>
          <w:rFonts w:eastAsiaTheme="majorEastAsia"/>
          <w:b w:val="0"/>
          <w:sz w:val="28"/>
          <w:szCs w:val="28"/>
        </w:rPr>
        <w:t>În topul câștigătorilor se află fermierul Don Stall din Charlotte - Michigan, care a obținut cea mai mare producție medie, 29.877 kg/ha, cu hibridul marca Pioneer</w:t>
      </w:r>
      <w:r w:rsidRPr="00FC2D4F">
        <w:rPr>
          <w:rStyle w:val="Robust"/>
          <w:rFonts w:eastAsiaTheme="majorEastAsia"/>
          <w:b w:val="0"/>
          <w:sz w:val="28"/>
          <w:szCs w:val="28"/>
          <w:vertAlign w:val="superscript"/>
        </w:rPr>
        <w:t>®</w:t>
      </w:r>
      <w:r w:rsidRPr="00FC2D4F">
        <w:rPr>
          <w:rStyle w:val="Robust"/>
          <w:rFonts w:eastAsiaTheme="majorEastAsia"/>
          <w:b w:val="0"/>
          <w:sz w:val="28"/>
          <w:szCs w:val="28"/>
        </w:rPr>
        <w:t xml:space="preserve"> P0720AM™.</w:t>
      </w:r>
    </w:p>
    <w:p w:rsidR="00361AED" w:rsidRPr="00FC2D4F" w:rsidRDefault="00361AED" w:rsidP="00361AED">
      <w:pPr>
        <w:pStyle w:val="NormalWeb"/>
        <w:shd w:val="clear" w:color="auto" w:fill="FFFFFF" w:themeFill="background1"/>
        <w:rPr>
          <w:sz w:val="28"/>
          <w:szCs w:val="28"/>
        </w:rPr>
      </w:pPr>
      <w:r w:rsidRPr="00FC2D4F">
        <w:rPr>
          <w:sz w:val="28"/>
          <w:szCs w:val="28"/>
        </w:rPr>
        <w:t xml:space="preserve">Este al patrulea an consecutiv când </w:t>
      </w:r>
      <w:proofErr w:type="gramStart"/>
      <w:r w:rsidRPr="00FC2D4F">
        <w:rPr>
          <w:sz w:val="28"/>
          <w:szCs w:val="28"/>
        </w:rPr>
        <w:t>un</w:t>
      </w:r>
      <w:proofErr w:type="gramEnd"/>
      <w:r w:rsidRPr="00FC2D4F">
        <w:rPr>
          <w:sz w:val="28"/>
          <w:szCs w:val="28"/>
        </w:rPr>
        <w:t xml:space="preserve"> produs Pioneer</w:t>
      </w:r>
      <w:r w:rsidRPr="00FC2D4F">
        <w:rPr>
          <w:sz w:val="28"/>
          <w:szCs w:val="28"/>
          <w:vertAlign w:val="superscript"/>
        </w:rPr>
        <w:t>®</w:t>
      </w:r>
      <w:r w:rsidRPr="00FC2D4F">
        <w:rPr>
          <w:sz w:val="28"/>
          <w:szCs w:val="28"/>
        </w:rPr>
        <w:t xml:space="preserve"> a câștigat acest premiu. </w:t>
      </w:r>
      <w:proofErr w:type="gramStart"/>
      <w:r w:rsidRPr="00FC2D4F">
        <w:rPr>
          <w:sz w:val="28"/>
          <w:szCs w:val="28"/>
        </w:rPr>
        <w:t>În general, fermierii care au cultivat hbrizi de porumb marca Pioneer</w:t>
      </w:r>
      <w:r w:rsidRPr="00FC2D4F">
        <w:rPr>
          <w:sz w:val="28"/>
          <w:szCs w:val="28"/>
          <w:vertAlign w:val="superscript"/>
        </w:rPr>
        <w:t>®</w:t>
      </w:r>
      <w:r w:rsidRPr="00FC2D4F">
        <w:rPr>
          <w:sz w:val="28"/>
          <w:szCs w:val="28"/>
        </w:rPr>
        <w:t xml:space="preserve"> s-au clasat pe primele două locuri în 41 de state.</w:t>
      </w:r>
      <w:proofErr w:type="gramEnd"/>
      <w:r w:rsidRPr="00FC2D4F">
        <w:rPr>
          <w:rStyle w:val="Accentuat"/>
          <w:rFonts w:eastAsiaTheme="majorEastAsia"/>
          <w:i w:val="0"/>
          <w:sz w:val="28"/>
          <w:szCs w:val="28"/>
        </w:rPr>
        <w:t xml:space="preserve"> „Dorim </w:t>
      </w:r>
      <w:proofErr w:type="gramStart"/>
      <w:r w:rsidRPr="00FC2D4F">
        <w:rPr>
          <w:rStyle w:val="Accentuat"/>
          <w:rFonts w:eastAsiaTheme="majorEastAsia"/>
          <w:i w:val="0"/>
          <w:sz w:val="28"/>
          <w:szCs w:val="28"/>
        </w:rPr>
        <w:t>să</w:t>
      </w:r>
      <w:proofErr w:type="gramEnd"/>
      <w:r w:rsidRPr="00FC2D4F">
        <w:rPr>
          <w:rStyle w:val="Accentuat"/>
          <w:rFonts w:eastAsiaTheme="majorEastAsia"/>
          <w:i w:val="0"/>
          <w:sz w:val="28"/>
          <w:szCs w:val="28"/>
        </w:rPr>
        <w:t xml:space="preserve"> felicităm toți câștigătorii concursului Corn Yield Contest organizat de NCGA, mulți dintre aceștia confruntându-se cu o multitudine de provocări, dar reușind, totuși, să obțină aceste rezultate în mijlocul unei pandemii globale. Rezultatele concursului reflectă ceea ce am văzut la recolta de anul acesta, în care cei mai populari hibrizi de porumb Pioneer</w:t>
      </w:r>
      <w:r w:rsidRPr="00FC2D4F">
        <w:rPr>
          <w:rStyle w:val="Accentuat"/>
          <w:rFonts w:eastAsiaTheme="majorEastAsia"/>
          <w:i w:val="0"/>
          <w:sz w:val="28"/>
          <w:szCs w:val="28"/>
          <w:vertAlign w:val="superscript"/>
        </w:rPr>
        <w:t>®</w:t>
      </w:r>
      <w:r w:rsidRPr="00FC2D4F">
        <w:rPr>
          <w:rStyle w:val="Accentuat"/>
          <w:rFonts w:eastAsiaTheme="majorEastAsia"/>
          <w:i w:val="0"/>
          <w:sz w:val="28"/>
          <w:szCs w:val="28"/>
        </w:rPr>
        <w:t xml:space="preserve"> au câștigat majoritatea competițiilor între loturile participante, cu un avantaj mediu de producție de peste 2.500 kg/ha, dar, dincolo de concursuri, mai important este că i-au ajutat pe fermieri să-și atingă obiectivele de business”</w:t>
      </w:r>
      <w:r w:rsidRPr="00FC2D4F">
        <w:rPr>
          <w:sz w:val="28"/>
          <w:szCs w:val="28"/>
        </w:rPr>
        <w:t>, a declarat Judd O'Connor, președinte U.S. Commercial Business Corteva Agriscience.</w:t>
      </w:r>
    </w:p>
    <w:p w:rsidR="00361AED" w:rsidRPr="00FC2D4F" w:rsidRDefault="00361AED" w:rsidP="00361AED">
      <w:pPr>
        <w:pStyle w:val="NormalWeb"/>
        <w:shd w:val="clear" w:color="auto" w:fill="FFFFFF" w:themeFill="background1"/>
        <w:rPr>
          <w:sz w:val="28"/>
          <w:szCs w:val="28"/>
        </w:rPr>
      </w:pPr>
      <w:proofErr w:type="gramStart"/>
      <w:r w:rsidRPr="00FC2D4F">
        <w:rPr>
          <w:sz w:val="28"/>
          <w:szCs w:val="28"/>
        </w:rPr>
        <w:t>În ciuda condițiilor meteo extreme în multe zone, provocate de secetă, furtuni de tip derecho și uragane, fermierii americani au obținut, totuși, rezultate de producție impresionante atunci când s-au calculat cifrele finale.</w:t>
      </w:r>
      <w:proofErr w:type="gramEnd"/>
      <w:r w:rsidRPr="00FC2D4F">
        <w:rPr>
          <w:sz w:val="28"/>
          <w:szCs w:val="28"/>
        </w:rPr>
        <w:t xml:space="preserve"> Cu o gamă diversificată de produse, dezvoltată pentru a avea rezultate excelente în diferite condiții de cultură,  hibrizii de porumb marca Pioneer</w:t>
      </w:r>
      <w:r w:rsidRPr="00FC2D4F">
        <w:rPr>
          <w:sz w:val="28"/>
          <w:szCs w:val="28"/>
          <w:vertAlign w:val="superscript"/>
        </w:rPr>
        <w:t>®</w:t>
      </w:r>
      <w:r w:rsidRPr="00FC2D4F">
        <w:rPr>
          <w:sz w:val="28"/>
          <w:szCs w:val="28"/>
        </w:rPr>
        <w:t xml:space="preserve"> au înregistrat rezultate excepționale în cadrul concursului, ilustrate prin cultivarea a mai mult de 203 hibrizi unici Pioneer</w:t>
      </w:r>
      <w:r w:rsidRPr="00FC2D4F">
        <w:rPr>
          <w:sz w:val="28"/>
          <w:szCs w:val="28"/>
          <w:vertAlign w:val="superscript"/>
        </w:rPr>
        <w:t>®</w:t>
      </w:r>
      <w:r w:rsidRPr="00FC2D4F">
        <w:rPr>
          <w:sz w:val="28"/>
          <w:szCs w:val="28"/>
        </w:rPr>
        <w:t xml:space="preserve">, care s-au clasat printre câștigătorii de la nivel statal și național. </w:t>
      </w:r>
      <w:r w:rsidRPr="00FC2D4F">
        <w:rPr>
          <w:rStyle w:val="Accentuat"/>
          <w:rFonts w:eastAsiaTheme="majorEastAsia"/>
          <w:i w:val="0"/>
          <w:sz w:val="28"/>
          <w:szCs w:val="28"/>
        </w:rPr>
        <w:t xml:space="preserve">„În prezent, fermierii știu cum să țină piept condițiilor vitrege și, în ciuda acestora, e încurajator să vezi că pot obține în fiecare </w:t>
      </w:r>
      <w:proofErr w:type="gramStart"/>
      <w:r w:rsidRPr="00FC2D4F">
        <w:rPr>
          <w:rStyle w:val="Accentuat"/>
          <w:rFonts w:eastAsiaTheme="majorEastAsia"/>
          <w:i w:val="0"/>
          <w:sz w:val="28"/>
          <w:szCs w:val="28"/>
        </w:rPr>
        <w:t>an</w:t>
      </w:r>
      <w:proofErr w:type="gramEnd"/>
      <w:r w:rsidRPr="00FC2D4F">
        <w:rPr>
          <w:rStyle w:val="Accentuat"/>
          <w:rFonts w:eastAsiaTheme="majorEastAsia"/>
          <w:i w:val="0"/>
          <w:sz w:val="28"/>
          <w:szCs w:val="28"/>
        </w:rPr>
        <w:t xml:space="preserve"> rezultate de producție ridicate, combinând practicile de </w:t>
      </w:r>
      <w:r w:rsidRPr="00FC2D4F">
        <w:rPr>
          <w:rStyle w:val="Accentuat"/>
          <w:rFonts w:eastAsiaTheme="majorEastAsia"/>
          <w:i w:val="0"/>
          <w:sz w:val="28"/>
          <w:szCs w:val="28"/>
        </w:rPr>
        <w:lastRenderedPageBreak/>
        <w:t>tehnologie intensivă cu cei mai performanți hibrizi de pe piață, precizează Judd O'Connor. Fermierii au încredere în faptul ca Pioneer</w:t>
      </w:r>
      <w:r w:rsidRPr="00FC2D4F">
        <w:rPr>
          <w:rStyle w:val="Accentuat"/>
          <w:rFonts w:eastAsiaTheme="majorEastAsia"/>
          <w:i w:val="0"/>
          <w:sz w:val="28"/>
          <w:szCs w:val="28"/>
          <w:vertAlign w:val="superscript"/>
        </w:rPr>
        <w:t>®</w:t>
      </w:r>
      <w:r w:rsidRPr="00FC2D4F">
        <w:rPr>
          <w:rStyle w:val="Accentuat"/>
          <w:rFonts w:eastAsiaTheme="majorEastAsia"/>
          <w:i w:val="0"/>
          <w:sz w:val="28"/>
          <w:szCs w:val="28"/>
        </w:rPr>
        <w:t xml:space="preserve"> are hibridul potrivit pentru a-i ajuta </w:t>
      </w:r>
      <w:proofErr w:type="gramStart"/>
      <w:r w:rsidRPr="00FC2D4F">
        <w:rPr>
          <w:rStyle w:val="Accentuat"/>
          <w:rFonts w:eastAsiaTheme="majorEastAsia"/>
          <w:i w:val="0"/>
          <w:sz w:val="28"/>
          <w:szCs w:val="28"/>
        </w:rPr>
        <w:t>să</w:t>
      </w:r>
      <w:proofErr w:type="gramEnd"/>
      <w:r w:rsidRPr="00FC2D4F">
        <w:rPr>
          <w:rStyle w:val="Accentuat"/>
          <w:rFonts w:eastAsiaTheme="majorEastAsia"/>
          <w:i w:val="0"/>
          <w:sz w:val="28"/>
          <w:szCs w:val="28"/>
        </w:rPr>
        <w:t xml:space="preserve"> își atingă obiectivele de productivitate, făcându-le, în acelați timp, afacerile mai profitabile prin obținerea unei producții mai mari la suprafața cultivată cu porumb.”</w:t>
      </w:r>
    </w:p>
    <w:p w:rsidR="00361AED" w:rsidRPr="00FC2D4F" w:rsidRDefault="00361AED" w:rsidP="00361AED">
      <w:pPr>
        <w:pStyle w:val="NormalWeb"/>
        <w:shd w:val="clear" w:color="auto" w:fill="FFFFFF" w:themeFill="background1"/>
        <w:rPr>
          <w:sz w:val="28"/>
          <w:szCs w:val="28"/>
        </w:rPr>
      </w:pPr>
      <w:proofErr w:type="gramStart"/>
      <w:r w:rsidRPr="00FC2D4F">
        <w:rPr>
          <w:sz w:val="28"/>
          <w:szCs w:val="28"/>
        </w:rPr>
        <w:t>Fermierii din SUA care cultivă porumb participă anual la concursul Corn Yield Contest organizat de NCGA.</w:t>
      </w:r>
      <w:proofErr w:type="gramEnd"/>
      <w:r w:rsidRPr="00FC2D4F">
        <w:rPr>
          <w:sz w:val="28"/>
          <w:szCs w:val="28"/>
        </w:rPr>
        <w:t xml:space="preserve"> Conceput pentru a prezenta potențialul genetic de producție al noilor hibrizi, dar și ca o oportunitate de a învăța de la alți fermieri, aceștia intră în concurs în șase categorii, care includ porumb neirigat (A și AA), neirigat fără arătură (no till) și neirigat strip till, respectiv irigat fără arătură și irigat strip till. Categoria AA neirigat se adresează agricultorilor din zona central vestică, din statele Wisconsin, Ohio, Missouri, Minnesota, Iowa, Indiana și Illinois. </w:t>
      </w:r>
      <w:proofErr w:type="gramStart"/>
      <w:r w:rsidRPr="00FC2D4F">
        <w:rPr>
          <w:sz w:val="28"/>
          <w:szCs w:val="28"/>
        </w:rPr>
        <w:t>Categoria A neirigat se adresează oricărui producător din zona continentală a Statelor Unite, din afara categoriei AA.</w:t>
      </w:r>
      <w:proofErr w:type="gramEnd"/>
    </w:p>
    <w:p w:rsidR="00361AED" w:rsidRPr="00FC2D4F" w:rsidRDefault="00361AED" w:rsidP="00361AED">
      <w:pPr>
        <w:pStyle w:val="NormalWeb"/>
        <w:shd w:val="clear" w:color="auto" w:fill="FFFFFF" w:themeFill="background1"/>
        <w:rPr>
          <w:sz w:val="28"/>
          <w:szCs w:val="28"/>
        </w:rPr>
      </w:pPr>
      <w:r w:rsidRPr="00FC2D4F">
        <w:rPr>
          <w:rStyle w:val="Robust"/>
          <w:rFonts w:eastAsiaTheme="majorEastAsia"/>
          <w:b w:val="0"/>
          <w:iCs/>
          <w:sz w:val="28"/>
          <w:szCs w:val="28"/>
        </w:rPr>
        <w:t>Pentru lista completă a câștigătorilor la nivel național și statal, rezultate de producție ș</w:t>
      </w:r>
      <w:proofErr w:type="gramStart"/>
      <w:r w:rsidRPr="00FC2D4F">
        <w:rPr>
          <w:rStyle w:val="Robust"/>
          <w:rFonts w:eastAsiaTheme="majorEastAsia"/>
          <w:b w:val="0"/>
          <w:iCs/>
          <w:sz w:val="28"/>
          <w:szCs w:val="28"/>
        </w:rPr>
        <w:t>i  portofoliul</w:t>
      </w:r>
      <w:proofErr w:type="gramEnd"/>
      <w:r w:rsidRPr="00FC2D4F">
        <w:rPr>
          <w:rStyle w:val="Robust"/>
          <w:rFonts w:eastAsiaTheme="majorEastAsia"/>
          <w:b w:val="0"/>
          <w:iCs/>
          <w:sz w:val="28"/>
          <w:szCs w:val="28"/>
        </w:rPr>
        <w:t xml:space="preserve"> de hibrizi cultivați, accesați: </w:t>
      </w:r>
      <w:hyperlink r:id="rId71" w:history="1">
        <w:r w:rsidRPr="00FC2D4F">
          <w:rPr>
            <w:rStyle w:val="Hyperlink"/>
            <w:rFonts w:eastAsiaTheme="majorEastAsia"/>
            <w:bCs/>
            <w:iCs/>
            <w:color w:val="auto"/>
            <w:sz w:val="28"/>
            <w:szCs w:val="28"/>
          </w:rPr>
          <w:t>Pioneer.com/NCGA</w:t>
        </w:r>
      </w:hyperlink>
      <w:r w:rsidRPr="00FC2D4F">
        <w:rPr>
          <w:rStyle w:val="Robust"/>
          <w:rFonts w:eastAsiaTheme="majorEastAsia"/>
          <w:b w:val="0"/>
          <w:iCs/>
          <w:sz w:val="28"/>
          <w:szCs w:val="28"/>
        </w:rPr>
        <w:t>.</w:t>
      </w:r>
    </w:p>
    <w:p w:rsidR="00361AED" w:rsidRPr="00FC2D4F" w:rsidRDefault="00C719F7" w:rsidP="00361AED">
      <w:pPr>
        <w:pStyle w:val="Titlu1"/>
        <w:shd w:val="clear" w:color="auto" w:fill="FFFFFF" w:themeFill="background1"/>
        <w:rPr>
          <w:b w:val="0"/>
          <w:sz w:val="28"/>
          <w:szCs w:val="28"/>
        </w:rPr>
      </w:pPr>
      <w:r>
        <w:rPr>
          <w:b w:val="0"/>
          <w:sz w:val="28"/>
          <w:szCs w:val="28"/>
        </w:rPr>
        <w:t xml:space="preserve">                                                               </w:t>
      </w:r>
      <w:r w:rsidR="00361AED" w:rsidRPr="00FC2D4F">
        <w:rPr>
          <w:b w:val="0"/>
          <w:sz w:val="28"/>
          <w:szCs w:val="28"/>
        </w:rPr>
        <w:t>*  *  *</w:t>
      </w:r>
    </w:p>
    <w:p w:rsidR="00361AED" w:rsidRPr="00FC2D4F" w:rsidRDefault="00361AED" w:rsidP="00361AED">
      <w:pPr>
        <w:pStyle w:val="Titlu1"/>
        <w:shd w:val="clear" w:color="auto" w:fill="FFFFFF" w:themeFill="background1"/>
        <w:rPr>
          <w:b w:val="0"/>
          <w:sz w:val="28"/>
          <w:szCs w:val="28"/>
        </w:rPr>
      </w:pPr>
      <w:r w:rsidRPr="00C719F7">
        <w:rPr>
          <w:color w:val="FF0000"/>
          <w:sz w:val="28"/>
          <w:szCs w:val="28"/>
          <w:u w:val="single"/>
        </w:rPr>
        <w:t>Ignatul- obiceiuri și tradiții</w:t>
      </w:r>
      <w:r w:rsidRPr="00FC2D4F">
        <w:rPr>
          <w:b w:val="0"/>
          <w:sz w:val="28"/>
          <w:szCs w:val="28"/>
        </w:rPr>
        <w:t xml:space="preserve"> 20 decembrie 2020</w:t>
      </w:r>
    </w:p>
    <w:p w:rsidR="00361AED" w:rsidRPr="00FC2D4F" w:rsidRDefault="00361AED" w:rsidP="00C719F7">
      <w:pPr>
        <w:shd w:val="clear" w:color="auto" w:fill="FFFFFF" w:themeFill="background1"/>
        <w:spacing w:line="240" w:lineRule="auto"/>
        <w:rPr>
          <w:rFonts w:ascii="Times New Roman" w:hAnsi="Times New Roman" w:cs="Times New Roman"/>
          <w:b/>
          <w:i/>
          <w:sz w:val="28"/>
          <w:szCs w:val="28"/>
        </w:rPr>
      </w:pPr>
      <w:r w:rsidRPr="00FC2D4F">
        <w:rPr>
          <w:rFonts w:ascii="Times New Roman" w:hAnsi="Times New Roman" w:cs="Times New Roman"/>
          <w:noProof/>
          <w:sz w:val="28"/>
          <w:szCs w:val="28"/>
          <w:lang w:eastAsia="en-GB"/>
        </w:rPr>
        <w:drawing>
          <wp:inline distT="0" distB="0" distL="0" distR="0">
            <wp:extent cx="3051954" cy="1995671"/>
            <wp:effectExtent l="19050" t="0" r="0" b="0"/>
            <wp:docPr id="71" name="Imagin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72" cstate="print"/>
                    <a:srcRect/>
                    <a:stretch>
                      <a:fillRect/>
                    </a:stretch>
                  </pic:blipFill>
                  <pic:spPr bwMode="auto">
                    <a:xfrm>
                      <a:off x="0" y="0"/>
                      <a:ext cx="3053116" cy="1996431"/>
                    </a:xfrm>
                    <a:prstGeom prst="rect">
                      <a:avLst/>
                    </a:prstGeom>
                    <a:noFill/>
                    <a:ln w="9525">
                      <a:noFill/>
                      <a:miter lim="800000"/>
                      <a:headEnd/>
                      <a:tailEnd/>
                    </a:ln>
                  </pic:spPr>
                </pic:pic>
              </a:graphicData>
            </a:graphic>
          </wp:inline>
        </w:drawing>
      </w:r>
      <w:r w:rsidRPr="00FC2D4F">
        <w:rPr>
          <w:rFonts w:ascii="Times New Roman" w:hAnsi="Times New Roman" w:cs="Times New Roman"/>
          <w:sz w:val="28"/>
          <w:szCs w:val="28"/>
        </w:rPr>
        <w:t xml:space="preserve">  </w:t>
      </w:r>
      <w:r w:rsidRPr="00C719F7">
        <w:rPr>
          <w:rFonts w:ascii="Times New Roman" w:hAnsi="Times New Roman" w:cs="Times New Roman"/>
          <w:b/>
          <w:sz w:val="28"/>
          <w:szCs w:val="28"/>
        </w:rPr>
        <w:t xml:space="preserve">Pe 20 decembrie </w:t>
      </w:r>
      <w:proofErr w:type="gramStart"/>
      <w:r w:rsidRPr="00C719F7">
        <w:rPr>
          <w:rFonts w:ascii="Times New Roman" w:hAnsi="Times New Roman" w:cs="Times New Roman"/>
          <w:b/>
          <w:sz w:val="28"/>
          <w:szCs w:val="28"/>
        </w:rPr>
        <w:t>este</w:t>
      </w:r>
      <w:proofErr w:type="gramEnd"/>
      <w:r w:rsidRPr="00C719F7">
        <w:rPr>
          <w:rFonts w:ascii="Times New Roman" w:hAnsi="Times New Roman" w:cs="Times New Roman"/>
          <w:b/>
          <w:sz w:val="28"/>
          <w:szCs w:val="28"/>
        </w:rPr>
        <w:t xml:space="preserve"> Sărbătoarea</w:t>
      </w:r>
      <w:hyperlink r:id="rId73" w:tgtFrame="_blank" w:history="1">
        <w:r w:rsidRPr="00C719F7">
          <w:rPr>
            <w:rStyle w:val="Hyperlink"/>
            <w:rFonts w:ascii="Times New Roman" w:hAnsi="Times New Roman" w:cs="Times New Roman"/>
            <w:b/>
            <w:color w:val="auto"/>
            <w:sz w:val="28"/>
            <w:szCs w:val="28"/>
          </w:rPr>
          <w:t xml:space="preserve"> Ignatului</w:t>
        </w:r>
      </w:hyperlink>
      <w:r w:rsidRPr="00C719F7">
        <w:rPr>
          <w:rFonts w:ascii="Times New Roman" w:hAnsi="Times New Roman" w:cs="Times New Roman"/>
          <w:b/>
          <w:sz w:val="28"/>
          <w:szCs w:val="28"/>
        </w:rPr>
        <w:t xml:space="preserve">, cunoscută în popor şi ca „tăierea porcului”. În religia creștin-ortodoxă, în această zi mai </w:t>
      </w:r>
      <w:proofErr w:type="gramStart"/>
      <w:r w:rsidRPr="00C719F7">
        <w:rPr>
          <w:rFonts w:ascii="Times New Roman" w:hAnsi="Times New Roman" w:cs="Times New Roman"/>
          <w:b/>
          <w:sz w:val="28"/>
          <w:szCs w:val="28"/>
        </w:rPr>
        <w:t>este</w:t>
      </w:r>
      <w:proofErr w:type="gramEnd"/>
      <w:r w:rsidRPr="00C719F7">
        <w:rPr>
          <w:rFonts w:ascii="Times New Roman" w:hAnsi="Times New Roman" w:cs="Times New Roman"/>
          <w:b/>
          <w:sz w:val="28"/>
          <w:szCs w:val="28"/>
        </w:rPr>
        <w:t xml:space="preserve"> prăznuit şi Sfântul Mucenic Ignatie Teoforu, urmaș al apostolilor, patriarh al Bisericii Antiohiei și ucenic al Sfântului Evanghelist Ioan</w:t>
      </w:r>
      <w:hyperlink r:id="rId74" w:history="1">
        <w:r w:rsidRPr="00C719F7">
          <w:rPr>
            <w:rStyle w:val="Hyperlink"/>
            <w:rFonts w:ascii="Times New Roman" w:hAnsi="Times New Roman" w:cs="Times New Roman"/>
            <w:b/>
            <w:color w:val="auto"/>
            <w:sz w:val="28"/>
            <w:szCs w:val="28"/>
          </w:rPr>
          <w:t>.</w:t>
        </w:r>
      </w:hyperlink>
      <w:r w:rsidR="00C719F7">
        <w:rPr>
          <w:rFonts w:ascii="Times New Roman" w:hAnsi="Times New Roman" w:cs="Times New Roman"/>
          <w:b/>
          <w:sz w:val="28"/>
          <w:szCs w:val="28"/>
        </w:rPr>
        <w:t xml:space="preserve">                                      </w:t>
      </w:r>
      <w:proofErr w:type="gramStart"/>
      <w:r w:rsidRPr="00C719F7">
        <w:rPr>
          <w:rFonts w:ascii="Times New Roman" w:hAnsi="Times New Roman" w:cs="Times New Roman"/>
          <w:sz w:val="28"/>
          <w:szCs w:val="28"/>
        </w:rPr>
        <w:t>Ignatul, în denumirea populară, se mai numeşte și Ignatul porcilor, căci în această zi se sacrifică porcii pentru a pregăti bucatele care vor ajunge pe masa de Crăciun.</w:t>
      </w:r>
      <w:proofErr w:type="gramEnd"/>
      <w:r w:rsidRPr="00C719F7">
        <w:rPr>
          <w:rFonts w:ascii="Times New Roman" w:hAnsi="Times New Roman" w:cs="Times New Roman"/>
          <w:sz w:val="28"/>
          <w:szCs w:val="28"/>
        </w:rPr>
        <w:t xml:space="preserve"> Această tradiţie de sacrificare a porcului în ziua de Ignat </w:t>
      </w:r>
      <w:proofErr w:type="gramStart"/>
      <w:r w:rsidRPr="00C719F7">
        <w:rPr>
          <w:rFonts w:ascii="Times New Roman" w:hAnsi="Times New Roman" w:cs="Times New Roman"/>
          <w:sz w:val="28"/>
          <w:szCs w:val="28"/>
        </w:rPr>
        <w:t>este</w:t>
      </w:r>
      <w:proofErr w:type="gramEnd"/>
      <w:r w:rsidRPr="00C719F7">
        <w:rPr>
          <w:rFonts w:ascii="Times New Roman" w:hAnsi="Times New Roman" w:cs="Times New Roman"/>
          <w:sz w:val="28"/>
          <w:szCs w:val="28"/>
        </w:rPr>
        <w:t xml:space="preserve"> o practică din vremuri foarte vechi, care dăinuie în datinile românilor.</w:t>
      </w:r>
      <w:r w:rsidRPr="00FC2D4F">
        <w:rPr>
          <w:rFonts w:ascii="Times New Roman" w:hAnsi="Times New Roman" w:cs="Times New Roman"/>
          <w:b/>
          <w:i/>
          <w:sz w:val="28"/>
          <w:szCs w:val="28"/>
        </w:rPr>
        <w:t> </w:t>
      </w:r>
    </w:p>
    <w:p w:rsidR="00361AED" w:rsidRPr="00FC2D4F" w:rsidRDefault="00361AED" w:rsidP="00361AED">
      <w:pPr>
        <w:pStyle w:val="NormalWeb"/>
        <w:shd w:val="clear" w:color="auto" w:fill="FFFFFF" w:themeFill="background1"/>
        <w:rPr>
          <w:sz w:val="28"/>
          <w:szCs w:val="28"/>
        </w:rPr>
      </w:pPr>
      <w:r w:rsidRPr="00FC2D4F">
        <w:rPr>
          <w:sz w:val="28"/>
          <w:szCs w:val="28"/>
        </w:rPr>
        <w:lastRenderedPageBreak/>
        <w:t>Conform tradiţiei, pe data de 20 decembrie, mulţi români, mai ales din mediul rural, sacrifică porcul pentru masa de Crăciun și celelalte sărbători care urmează până la Sfântul Ion.</w:t>
      </w:r>
    </w:p>
    <w:p w:rsidR="00361AED" w:rsidRPr="00FC2D4F" w:rsidRDefault="00361AED" w:rsidP="00361AED">
      <w:pPr>
        <w:pStyle w:val="NormalWeb"/>
        <w:shd w:val="clear" w:color="auto" w:fill="FFFFFF" w:themeFill="background1"/>
        <w:rPr>
          <w:sz w:val="28"/>
          <w:szCs w:val="28"/>
        </w:rPr>
      </w:pPr>
      <w:r w:rsidRPr="00FC2D4F">
        <w:rPr>
          <w:sz w:val="28"/>
          <w:szCs w:val="28"/>
        </w:rPr>
        <w:t xml:space="preserve">Ritualul sacrificării porcului în preajma sărbătorilor Crăciunului amintește de jertfele de animale practicate de popoarele vechi în perioadele de trecere de la </w:t>
      </w:r>
      <w:proofErr w:type="gramStart"/>
      <w:r w:rsidRPr="00FC2D4F">
        <w:rPr>
          <w:sz w:val="28"/>
          <w:szCs w:val="28"/>
        </w:rPr>
        <w:t>un</w:t>
      </w:r>
      <w:proofErr w:type="gramEnd"/>
      <w:r w:rsidRPr="00FC2D4F">
        <w:rPr>
          <w:sz w:val="28"/>
          <w:szCs w:val="28"/>
        </w:rPr>
        <w:t xml:space="preserve"> an sau anotimp la altul. Într-un moment cum </w:t>
      </w:r>
      <w:proofErr w:type="gramStart"/>
      <w:r w:rsidRPr="00FC2D4F">
        <w:rPr>
          <w:sz w:val="28"/>
          <w:szCs w:val="28"/>
        </w:rPr>
        <w:t>este</w:t>
      </w:r>
      <w:proofErr w:type="gramEnd"/>
      <w:r w:rsidRPr="00FC2D4F">
        <w:rPr>
          <w:sz w:val="28"/>
          <w:szCs w:val="28"/>
        </w:rPr>
        <w:t xml:space="preserve"> cel de la cumpăna dintre vechiul an și cel nou se miza pe funcția regeneratoare a sacrificiului. Prin acest sacrificiu, echivalent semantic al anului </w:t>
      </w:r>
      <w:proofErr w:type="gramStart"/>
      <w:r w:rsidRPr="00FC2D4F">
        <w:rPr>
          <w:sz w:val="28"/>
          <w:szCs w:val="28"/>
        </w:rPr>
        <w:t>ce</w:t>
      </w:r>
      <w:proofErr w:type="gramEnd"/>
      <w:r w:rsidRPr="00FC2D4F">
        <w:rPr>
          <w:sz w:val="28"/>
          <w:szCs w:val="28"/>
        </w:rPr>
        <w:t xml:space="preserve"> se încheie, o nouă viață se naște, aceea a noului an.</w:t>
      </w:r>
    </w:p>
    <w:p w:rsidR="00361AED" w:rsidRPr="00FC2D4F" w:rsidRDefault="00361AED" w:rsidP="00361AED">
      <w:pPr>
        <w:pStyle w:val="NormalWeb"/>
        <w:shd w:val="clear" w:color="auto" w:fill="FFFFFF" w:themeFill="background1"/>
        <w:rPr>
          <w:sz w:val="28"/>
          <w:szCs w:val="28"/>
        </w:rPr>
      </w:pPr>
      <w:r w:rsidRPr="00FC2D4F">
        <w:rPr>
          <w:sz w:val="28"/>
          <w:szCs w:val="28"/>
        </w:rPr>
        <w:t xml:space="preserve">În credința vechilor daci, porcul era sacrificat ca simbol al divinității întunericului, care slăbea puterea Soarelui în cea mai scurtă zi </w:t>
      </w:r>
      <w:proofErr w:type="gramStart"/>
      <w:r w:rsidRPr="00FC2D4F">
        <w:rPr>
          <w:sz w:val="28"/>
          <w:szCs w:val="28"/>
        </w:rPr>
        <w:t>a</w:t>
      </w:r>
      <w:proofErr w:type="gramEnd"/>
      <w:r w:rsidRPr="00FC2D4F">
        <w:rPr>
          <w:sz w:val="28"/>
          <w:szCs w:val="28"/>
        </w:rPr>
        <w:t xml:space="preserve"> anului, la solstițiul de iarnă. </w:t>
      </w:r>
      <w:proofErr w:type="gramStart"/>
      <w:r w:rsidRPr="00FC2D4F">
        <w:rPr>
          <w:sz w:val="28"/>
          <w:szCs w:val="28"/>
        </w:rPr>
        <w:t>Pentru a veni în ajutorul Soarelui, oamenii sacrificau porci.</w:t>
      </w:r>
      <w:proofErr w:type="gramEnd"/>
    </w:p>
    <w:p w:rsidR="00361AED" w:rsidRPr="00FC2D4F" w:rsidRDefault="00361AED" w:rsidP="00361AED">
      <w:pPr>
        <w:pStyle w:val="NormalWeb"/>
        <w:shd w:val="clear" w:color="auto" w:fill="FFFFFF" w:themeFill="background1"/>
        <w:rPr>
          <w:sz w:val="28"/>
          <w:szCs w:val="28"/>
        </w:rPr>
      </w:pPr>
      <w:proofErr w:type="gramStart"/>
      <w:r w:rsidRPr="00FC2D4F">
        <w:rPr>
          <w:sz w:val="28"/>
          <w:szCs w:val="28"/>
        </w:rPr>
        <w:t>Obiceiul tăierii porcului din ziua de Ignat își află rădăcinile în tradițiile antichității romane.</w:t>
      </w:r>
      <w:proofErr w:type="gramEnd"/>
      <w:r w:rsidRPr="00FC2D4F">
        <w:rPr>
          <w:sz w:val="28"/>
          <w:szCs w:val="28"/>
        </w:rPr>
        <w:t xml:space="preserve"> Lumea romană practica acest sacrificiu la Saturnalii, între 17 și 30 decembrie, consacrându-l lui Saturn, la origine zeu al semănăturilor. Porcul însuși era socotit ca întruchipare </w:t>
      </w:r>
      <w:proofErr w:type="gramStart"/>
      <w:r w:rsidRPr="00FC2D4F">
        <w:rPr>
          <w:sz w:val="28"/>
          <w:szCs w:val="28"/>
        </w:rPr>
        <w:t>a</w:t>
      </w:r>
      <w:proofErr w:type="gramEnd"/>
      <w:r w:rsidRPr="00FC2D4F">
        <w:rPr>
          <w:sz w:val="28"/>
          <w:szCs w:val="28"/>
        </w:rPr>
        <w:t xml:space="preserve"> acestei divinități, a cărei moarte și reînviere se consumă la cumpăna dintre ani. Este însă vorba de un transfer al obiceiului, de la data la care se celebra inițial Anul Nou în lumea romană, începutul primăverii, al semănatului, la sărbătorile ce precedau Calendele lui Janus, adică la Saturnalii.</w:t>
      </w:r>
    </w:p>
    <w:p w:rsidR="00361AED" w:rsidRPr="00FC2D4F" w:rsidRDefault="00361AED" w:rsidP="00361AED">
      <w:pPr>
        <w:pStyle w:val="NormalWeb"/>
        <w:shd w:val="clear" w:color="auto" w:fill="FFFFFF" w:themeFill="background1"/>
        <w:rPr>
          <w:sz w:val="28"/>
          <w:szCs w:val="28"/>
        </w:rPr>
      </w:pPr>
      <w:proofErr w:type="gramStart"/>
      <w:r w:rsidRPr="00FC2D4F">
        <w:rPr>
          <w:sz w:val="28"/>
          <w:szCs w:val="28"/>
        </w:rPr>
        <w:t>În desfăşurarea sacrificării porcului se respectau anumite condiţii de timp şi spaţiu.</w:t>
      </w:r>
      <w:proofErr w:type="gramEnd"/>
      <w:r w:rsidRPr="00FC2D4F">
        <w:rPr>
          <w:sz w:val="28"/>
          <w:szCs w:val="28"/>
        </w:rPr>
        <w:t xml:space="preserve"> </w:t>
      </w:r>
      <w:proofErr w:type="gramStart"/>
      <w:r w:rsidRPr="00FC2D4F">
        <w:rPr>
          <w:sz w:val="28"/>
          <w:szCs w:val="28"/>
        </w:rPr>
        <w:t>Sacrificarea nu poate fi începută înainte de ivirea zorilor şi nici nu poate depăşi apusul soarelui.</w:t>
      </w:r>
      <w:proofErr w:type="gramEnd"/>
      <w:r w:rsidRPr="00FC2D4F">
        <w:rPr>
          <w:sz w:val="28"/>
          <w:szCs w:val="28"/>
        </w:rPr>
        <w:t xml:space="preserve"> Trebuie </w:t>
      </w:r>
      <w:proofErr w:type="gramStart"/>
      <w:r w:rsidRPr="00FC2D4F">
        <w:rPr>
          <w:sz w:val="28"/>
          <w:szCs w:val="28"/>
        </w:rPr>
        <w:t>să</w:t>
      </w:r>
      <w:proofErr w:type="gramEnd"/>
      <w:r w:rsidRPr="00FC2D4F">
        <w:rPr>
          <w:sz w:val="28"/>
          <w:szCs w:val="28"/>
        </w:rPr>
        <w:t xml:space="preserve"> aibă loc pe lumină, întrucât numai lumina poate ţine la distanţă, prin puterea ei arzătoare, spiritele malefice, ce-ar încerca să anuleze virtuţile sacrificiului. Totodată, locul ales pentru tăierea porcului </w:t>
      </w:r>
      <w:proofErr w:type="gramStart"/>
      <w:r w:rsidRPr="00FC2D4F">
        <w:rPr>
          <w:sz w:val="28"/>
          <w:szCs w:val="28"/>
        </w:rPr>
        <w:t>este</w:t>
      </w:r>
      <w:proofErr w:type="gramEnd"/>
      <w:r w:rsidRPr="00FC2D4F">
        <w:rPr>
          <w:sz w:val="28"/>
          <w:szCs w:val="28"/>
        </w:rPr>
        <w:t xml:space="preserve"> supus unui ritual de purificare, fiind tămâiat şi stropit cu apă sfinţită sau cu apă neîncepută, pentru a îndepărta duhurile necurate.</w:t>
      </w:r>
    </w:p>
    <w:p w:rsidR="00361AED" w:rsidRPr="00FC2D4F" w:rsidRDefault="00361AED" w:rsidP="00361AED">
      <w:pPr>
        <w:pStyle w:val="NormalWeb"/>
        <w:shd w:val="clear" w:color="auto" w:fill="FFFFFF" w:themeFill="background1"/>
        <w:rPr>
          <w:sz w:val="28"/>
          <w:szCs w:val="28"/>
        </w:rPr>
      </w:pPr>
      <w:r w:rsidRPr="00FC2D4F">
        <w:rPr>
          <w:sz w:val="28"/>
          <w:szCs w:val="28"/>
        </w:rPr>
        <w:t xml:space="preserve">Se spune că în noaptea de Ignat porcii visează dacă vor fi sau nu tăiaţi sau visează cuţit, ceea </w:t>
      </w:r>
      <w:proofErr w:type="gramStart"/>
      <w:r w:rsidRPr="00FC2D4F">
        <w:rPr>
          <w:sz w:val="28"/>
          <w:szCs w:val="28"/>
        </w:rPr>
        <w:t>ce</w:t>
      </w:r>
      <w:proofErr w:type="gramEnd"/>
      <w:r w:rsidRPr="00FC2D4F">
        <w:rPr>
          <w:sz w:val="28"/>
          <w:szCs w:val="28"/>
        </w:rPr>
        <w:t xml:space="preserve"> constituie un semn că vor fi sacrificaţi. </w:t>
      </w:r>
      <w:proofErr w:type="gramStart"/>
      <w:r w:rsidRPr="00FC2D4F">
        <w:rPr>
          <w:sz w:val="28"/>
          <w:szCs w:val="28"/>
        </w:rPr>
        <w:t>În unele zone, porcul se taie chiar în ajunul Crăciunului.</w:t>
      </w:r>
      <w:proofErr w:type="gramEnd"/>
    </w:p>
    <w:p w:rsidR="00361AED" w:rsidRPr="00FC2D4F" w:rsidRDefault="00361AED" w:rsidP="00361AED">
      <w:pPr>
        <w:pStyle w:val="NormalWeb"/>
        <w:shd w:val="clear" w:color="auto" w:fill="FFFFFF" w:themeFill="background1"/>
        <w:rPr>
          <w:sz w:val="28"/>
          <w:szCs w:val="28"/>
        </w:rPr>
      </w:pPr>
      <w:r w:rsidRPr="00FC2D4F">
        <w:rPr>
          <w:sz w:val="28"/>
          <w:szCs w:val="28"/>
        </w:rPr>
        <w:t xml:space="preserve">Bărbaţii sunt cei care se ocupă de sacrificarea animalului, iar tradiţia cere ca acela care taie porcul </w:t>
      </w:r>
      <w:proofErr w:type="gramStart"/>
      <w:r w:rsidRPr="00FC2D4F">
        <w:rPr>
          <w:sz w:val="28"/>
          <w:szCs w:val="28"/>
        </w:rPr>
        <w:t>să</w:t>
      </w:r>
      <w:proofErr w:type="gramEnd"/>
      <w:r w:rsidRPr="00FC2D4F">
        <w:rPr>
          <w:sz w:val="28"/>
          <w:szCs w:val="28"/>
        </w:rPr>
        <w:t xml:space="preserve"> fie un om curat, care înainte de sacrificiu trebuie să meargă la Biserică, să se spovedească, părintele iertându-i şi păcatul uciderii porcului. În unele regiuni chiar şi gospodăria </w:t>
      </w:r>
      <w:proofErr w:type="gramStart"/>
      <w:r w:rsidRPr="00FC2D4F">
        <w:rPr>
          <w:sz w:val="28"/>
          <w:szCs w:val="28"/>
        </w:rPr>
        <w:t>este</w:t>
      </w:r>
      <w:proofErr w:type="gramEnd"/>
      <w:r w:rsidRPr="00FC2D4F">
        <w:rPr>
          <w:sz w:val="28"/>
          <w:szCs w:val="28"/>
        </w:rPr>
        <w:t xml:space="preserve"> sfinţită înainte de sacrificare. Se spune că femeile nu au voie </w:t>
      </w:r>
      <w:proofErr w:type="gramStart"/>
      <w:r w:rsidRPr="00FC2D4F">
        <w:rPr>
          <w:sz w:val="28"/>
          <w:szCs w:val="28"/>
        </w:rPr>
        <w:t>să</w:t>
      </w:r>
      <w:proofErr w:type="gramEnd"/>
      <w:r w:rsidRPr="00FC2D4F">
        <w:rPr>
          <w:sz w:val="28"/>
          <w:szCs w:val="28"/>
        </w:rPr>
        <w:t xml:space="preserve"> participe la tăierea porcului nici măcar pentru a turna băutură în paharele bărbaţilor, deoarece, fiindu-le </w:t>
      </w:r>
      <w:r w:rsidRPr="00FC2D4F">
        <w:rPr>
          <w:sz w:val="28"/>
          <w:szCs w:val="28"/>
        </w:rPr>
        <w:lastRenderedPageBreak/>
        <w:t>milă, animalul nu poate muri. Rolul femeilor începe în momentul în care carnea de porc ajunge pe masa din bucătărie, pentru a fi preparată.</w:t>
      </w:r>
    </w:p>
    <w:p w:rsidR="00361AED" w:rsidRPr="00FC2D4F" w:rsidRDefault="00361AED" w:rsidP="00361AED">
      <w:pPr>
        <w:pStyle w:val="NormalWeb"/>
        <w:shd w:val="clear" w:color="auto" w:fill="FFFFFF" w:themeFill="background1"/>
        <w:rPr>
          <w:sz w:val="28"/>
          <w:szCs w:val="28"/>
        </w:rPr>
      </w:pPr>
      <w:r w:rsidRPr="00FC2D4F">
        <w:rPr>
          <w:sz w:val="28"/>
          <w:szCs w:val="28"/>
        </w:rPr>
        <w:t xml:space="preserve">Se obişnuieşte ca, după </w:t>
      </w:r>
      <w:proofErr w:type="gramStart"/>
      <w:r w:rsidRPr="00FC2D4F">
        <w:rPr>
          <w:sz w:val="28"/>
          <w:szCs w:val="28"/>
        </w:rPr>
        <w:t>ce</w:t>
      </w:r>
      <w:proofErr w:type="gramEnd"/>
      <w:r w:rsidRPr="00FC2D4F">
        <w:rPr>
          <w:sz w:val="28"/>
          <w:szCs w:val="28"/>
        </w:rPr>
        <w:t xml:space="preserve"> este gata de pârlit, să se pună un ţol peste porc şi să se suie pe el cei mici, să se veselească, pentru ca porcul să fie mâncat cu poftă. Tot atunci se </w:t>
      </w:r>
      <w:proofErr w:type="gramStart"/>
      <w:r w:rsidRPr="00FC2D4F">
        <w:rPr>
          <w:sz w:val="28"/>
          <w:szCs w:val="28"/>
        </w:rPr>
        <w:t>ia</w:t>
      </w:r>
      <w:proofErr w:type="gramEnd"/>
      <w:r w:rsidRPr="00FC2D4F">
        <w:rPr>
          <w:sz w:val="28"/>
          <w:szCs w:val="28"/>
        </w:rPr>
        <w:t xml:space="preserve"> băşica porcului şi se pun grăunţe în ea, după care se pune la uscat. Se zice că după câtă gălăgie face băşica, atâta veselie şi bucurie </w:t>
      </w:r>
      <w:proofErr w:type="gramStart"/>
      <w:r w:rsidRPr="00FC2D4F">
        <w:rPr>
          <w:sz w:val="28"/>
          <w:szCs w:val="28"/>
        </w:rPr>
        <w:t>va</w:t>
      </w:r>
      <w:proofErr w:type="gramEnd"/>
      <w:r w:rsidRPr="00FC2D4F">
        <w:rPr>
          <w:sz w:val="28"/>
          <w:szCs w:val="28"/>
        </w:rPr>
        <w:t xml:space="preserve"> fi în casă.</w:t>
      </w:r>
    </w:p>
    <w:p w:rsidR="00361AED" w:rsidRPr="00FC2D4F" w:rsidRDefault="00361AED" w:rsidP="00361AED">
      <w:pPr>
        <w:pStyle w:val="NormalWeb"/>
        <w:shd w:val="clear" w:color="auto" w:fill="FFFFFF" w:themeFill="background1"/>
        <w:rPr>
          <w:sz w:val="28"/>
          <w:szCs w:val="28"/>
        </w:rPr>
      </w:pPr>
      <w:r w:rsidRPr="00FC2D4F">
        <w:rPr>
          <w:sz w:val="28"/>
          <w:szCs w:val="28"/>
        </w:rPr>
        <w:t xml:space="preserve">În zilele noastre, tăierea porcului </w:t>
      </w:r>
      <w:proofErr w:type="gramStart"/>
      <w:r w:rsidRPr="00FC2D4F">
        <w:rPr>
          <w:sz w:val="28"/>
          <w:szCs w:val="28"/>
        </w:rPr>
        <w:t>este</w:t>
      </w:r>
      <w:proofErr w:type="gramEnd"/>
      <w:r w:rsidRPr="00FC2D4F">
        <w:rPr>
          <w:sz w:val="28"/>
          <w:szCs w:val="28"/>
        </w:rPr>
        <w:t xml:space="preserve"> un prilej de reunire a familiei, deoarece participă de obicei toţi membrii ei, iar pentru copii este un prilej de veselie şi joacă. </w:t>
      </w:r>
      <w:proofErr w:type="gramStart"/>
      <w:r w:rsidRPr="00FC2D4F">
        <w:rPr>
          <w:sz w:val="28"/>
          <w:szCs w:val="28"/>
        </w:rPr>
        <w:t>De cu seară, oamenii pregătesc câteva cuţite bine ascuţite, o butelie de gaz sau paie — pentru pârlit, vasele în care vor pune carne, slănină şi şoric.</w:t>
      </w:r>
      <w:proofErr w:type="gramEnd"/>
    </w:p>
    <w:p w:rsidR="00361AED" w:rsidRPr="00FC2D4F" w:rsidRDefault="00361AED" w:rsidP="00361AED">
      <w:pPr>
        <w:pStyle w:val="NormalWeb"/>
        <w:shd w:val="clear" w:color="auto" w:fill="FFFFFF" w:themeFill="background1"/>
        <w:rPr>
          <w:sz w:val="28"/>
          <w:szCs w:val="28"/>
        </w:rPr>
      </w:pPr>
      <w:proofErr w:type="gramStart"/>
      <w:r w:rsidRPr="00FC2D4F">
        <w:rPr>
          <w:sz w:val="28"/>
          <w:szCs w:val="28"/>
        </w:rPr>
        <w:t>După tranșarea și sortarea cărnii, gospodina casei pregătește o masă, numita tradițional „Pomana porcului”, pentru toți oamenii care au ajutat la tăierea porcului.</w:t>
      </w:r>
      <w:proofErr w:type="gramEnd"/>
      <w:r w:rsidRPr="00FC2D4F">
        <w:rPr>
          <w:sz w:val="28"/>
          <w:szCs w:val="28"/>
        </w:rPr>
        <w:br/>
        <w:t>Astfel, într-un ceaun mare de tuci, se prăjesc, din porcul proaspat sacrificat, bucățile de carne tăiate din toate părțile porcului: bucăți de mușchi, ficat, slănină, coastă, falcă.</w:t>
      </w:r>
    </w:p>
    <w:p w:rsidR="00361AED" w:rsidRPr="00FC2D4F" w:rsidRDefault="00361AED" w:rsidP="00361AED">
      <w:pPr>
        <w:pStyle w:val="NormalWeb"/>
        <w:shd w:val="clear" w:color="auto" w:fill="FFFFFF" w:themeFill="background1"/>
        <w:rPr>
          <w:sz w:val="28"/>
          <w:szCs w:val="28"/>
        </w:rPr>
      </w:pPr>
      <w:r w:rsidRPr="00FC2D4F">
        <w:rPr>
          <w:sz w:val="28"/>
          <w:szCs w:val="28"/>
        </w:rPr>
        <w:t xml:space="preserve">Odată cu friptura, gospodina face și o mamaligă mare, cât </w:t>
      </w:r>
      <w:proofErr w:type="gramStart"/>
      <w:r w:rsidRPr="00FC2D4F">
        <w:rPr>
          <w:sz w:val="28"/>
          <w:szCs w:val="28"/>
        </w:rPr>
        <w:t>să</w:t>
      </w:r>
      <w:proofErr w:type="gramEnd"/>
      <w:r w:rsidRPr="00FC2D4F">
        <w:rPr>
          <w:sz w:val="28"/>
          <w:szCs w:val="28"/>
        </w:rPr>
        <w:t xml:space="preserve"> ajungă la toți mesenii și, în mijlocul mesei, pune și un castron cu murături. De obicei, masa se așează afară, în fața casei, după </w:t>
      </w:r>
      <w:proofErr w:type="gramStart"/>
      <w:r w:rsidRPr="00FC2D4F">
        <w:rPr>
          <w:sz w:val="28"/>
          <w:szCs w:val="28"/>
        </w:rPr>
        <w:t>ce</w:t>
      </w:r>
      <w:proofErr w:type="gramEnd"/>
      <w:r w:rsidRPr="00FC2D4F">
        <w:rPr>
          <w:sz w:val="28"/>
          <w:szCs w:val="28"/>
        </w:rPr>
        <w:t xml:space="preserve"> au fost șterse și curățate toate urmele sacrificiului. Se manancă în picioare și, alături de mâncare se </w:t>
      </w:r>
      <w:proofErr w:type="gramStart"/>
      <w:r w:rsidRPr="00FC2D4F">
        <w:rPr>
          <w:sz w:val="28"/>
          <w:szCs w:val="28"/>
        </w:rPr>
        <w:t>bea</w:t>
      </w:r>
      <w:proofErr w:type="gramEnd"/>
      <w:r w:rsidRPr="00FC2D4F">
        <w:rPr>
          <w:sz w:val="28"/>
          <w:szCs w:val="28"/>
        </w:rPr>
        <w:t xml:space="preserve"> țuică tradițională sau țuică de cazan.</w:t>
      </w:r>
    </w:p>
    <w:p w:rsidR="00361AED" w:rsidRPr="00FC2D4F" w:rsidRDefault="00361AED" w:rsidP="00361AED">
      <w:pPr>
        <w:pStyle w:val="NormalWeb"/>
        <w:shd w:val="clear" w:color="auto" w:fill="FFFFFF" w:themeFill="background1"/>
        <w:rPr>
          <w:sz w:val="28"/>
          <w:szCs w:val="28"/>
        </w:rPr>
      </w:pPr>
      <w:r w:rsidRPr="00FC2D4F">
        <w:rPr>
          <w:rStyle w:val="Robust"/>
          <w:rFonts w:eastAsiaTheme="majorEastAsia"/>
          <w:b w:val="0"/>
          <w:sz w:val="28"/>
          <w:szCs w:val="28"/>
        </w:rPr>
        <w:t>Tradiții și superstiții</w:t>
      </w:r>
    </w:p>
    <w:p w:rsidR="00361AED" w:rsidRPr="00FC2D4F" w:rsidRDefault="00361AED" w:rsidP="00361AED">
      <w:pPr>
        <w:pStyle w:val="NormalWeb"/>
        <w:shd w:val="clear" w:color="auto" w:fill="FFFFFF" w:themeFill="background1"/>
        <w:rPr>
          <w:sz w:val="28"/>
          <w:szCs w:val="28"/>
        </w:rPr>
      </w:pPr>
      <w:r w:rsidRPr="00FC2D4F">
        <w:rPr>
          <w:sz w:val="28"/>
          <w:szCs w:val="28"/>
        </w:rPr>
        <w:t xml:space="preserve">În ziua de Ignat nu este îngăduită, mai ales pentru femei, nici o munca, și mai cu seamă în casă, deoarece se crede că este </w:t>
      </w:r>
      <w:proofErr w:type="gramStart"/>
      <w:r w:rsidRPr="00FC2D4F">
        <w:rPr>
          <w:sz w:val="28"/>
          <w:szCs w:val="28"/>
        </w:rPr>
        <w:t>o  primejdie</w:t>
      </w:r>
      <w:proofErr w:type="gramEnd"/>
      <w:r w:rsidRPr="00FC2D4F">
        <w:rPr>
          <w:sz w:val="28"/>
          <w:szCs w:val="28"/>
        </w:rPr>
        <w:t xml:space="preserve"> pentru boală și alte supărări, printre care ar fi și aceea că porcii ar rupe cămășile întinse pe gard, la uscare .</w:t>
      </w:r>
    </w:p>
    <w:p w:rsidR="00361AED" w:rsidRPr="00FC2D4F" w:rsidRDefault="00361AED" w:rsidP="00361AED">
      <w:pPr>
        <w:pStyle w:val="NormalWeb"/>
        <w:shd w:val="clear" w:color="auto" w:fill="FFFFFF" w:themeFill="background1"/>
        <w:rPr>
          <w:sz w:val="28"/>
          <w:szCs w:val="28"/>
        </w:rPr>
      </w:pPr>
      <w:r w:rsidRPr="00FC2D4F">
        <w:rPr>
          <w:sz w:val="28"/>
          <w:szCs w:val="28"/>
        </w:rPr>
        <w:t xml:space="preserve">Prin unele părți, lucrul, adică munca </w:t>
      </w:r>
      <w:proofErr w:type="gramStart"/>
      <w:r w:rsidRPr="00FC2D4F">
        <w:rPr>
          <w:sz w:val="28"/>
          <w:szCs w:val="28"/>
        </w:rPr>
        <w:t>este</w:t>
      </w:r>
      <w:proofErr w:type="gramEnd"/>
      <w:r w:rsidRPr="00FC2D4F">
        <w:rPr>
          <w:sz w:val="28"/>
          <w:szCs w:val="28"/>
        </w:rPr>
        <w:t xml:space="preserve"> îngăduită, însă numai după ce femeia a văzut sânge de orice soi de vietate, ori sânge de porc negru. Dacă nu văd gospodinele sânge, prind o găină neagră, îi împung creasta cu </w:t>
      </w:r>
      <w:proofErr w:type="gramStart"/>
      <w:r w:rsidRPr="00FC2D4F">
        <w:rPr>
          <w:sz w:val="28"/>
          <w:szCs w:val="28"/>
        </w:rPr>
        <w:t>un</w:t>
      </w:r>
      <w:proofErr w:type="gramEnd"/>
      <w:r w:rsidRPr="00FC2D4F">
        <w:rPr>
          <w:sz w:val="28"/>
          <w:szCs w:val="28"/>
        </w:rPr>
        <w:t xml:space="preserve"> ac, ca să-i dea sângele, să-l vadă și apoi se apucă de lucrul de care au nevoie.</w:t>
      </w:r>
    </w:p>
    <w:p w:rsidR="00361AED" w:rsidRPr="00FC2D4F" w:rsidRDefault="00361AED" w:rsidP="00361AED">
      <w:pPr>
        <w:pStyle w:val="NormalWeb"/>
        <w:shd w:val="clear" w:color="auto" w:fill="FFFFFF" w:themeFill="background1"/>
        <w:rPr>
          <w:sz w:val="28"/>
          <w:szCs w:val="28"/>
        </w:rPr>
      </w:pPr>
      <w:r w:rsidRPr="00FC2D4F">
        <w:rPr>
          <w:sz w:val="28"/>
          <w:szCs w:val="28"/>
        </w:rPr>
        <w:t xml:space="preserve">Legenda spune că în noaptea dinaintea tăierii porcului, vrăjitoarele umblă </w:t>
      </w:r>
      <w:proofErr w:type="gramStart"/>
      <w:r w:rsidRPr="00FC2D4F">
        <w:rPr>
          <w:sz w:val="28"/>
          <w:szCs w:val="28"/>
        </w:rPr>
        <w:t>să</w:t>
      </w:r>
      <w:proofErr w:type="gramEnd"/>
      <w:r w:rsidRPr="00FC2D4F">
        <w:rPr>
          <w:sz w:val="28"/>
          <w:szCs w:val="28"/>
        </w:rPr>
        <w:t xml:space="preserve"> ia belşugul casei, de aceea se presară mei şi sare împrejurul ei, al hambarelor şi al curţii. Se spune că ziua de Ignat este aceeaşi cu ziua zeităţii solare celebrate în antichitate, care moare pentru a renaşte peste câteva zile, pentru </w:t>
      </w:r>
      <w:r w:rsidRPr="00FC2D4F">
        <w:rPr>
          <w:sz w:val="28"/>
          <w:szCs w:val="28"/>
        </w:rPr>
        <w:lastRenderedPageBreak/>
        <w:t xml:space="preserve">care se fac sacrificii animaliere. Sărbătoarea Ignatului </w:t>
      </w:r>
      <w:proofErr w:type="gramStart"/>
      <w:r w:rsidRPr="00FC2D4F">
        <w:rPr>
          <w:sz w:val="28"/>
          <w:szCs w:val="28"/>
        </w:rPr>
        <w:t>este</w:t>
      </w:r>
      <w:proofErr w:type="gramEnd"/>
      <w:r w:rsidRPr="00FC2D4F">
        <w:rPr>
          <w:sz w:val="28"/>
          <w:szCs w:val="28"/>
        </w:rPr>
        <w:t xml:space="preserve"> considerată vechea sărbătoare a zeului hindus Shiva, zeul soarelui.</w:t>
      </w:r>
    </w:p>
    <w:p w:rsidR="00361AED" w:rsidRPr="00FC2D4F" w:rsidRDefault="00361AED" w:rsidP="00361AED">
      <w:pPr>
        <w:pStyle w:val="NormalWeb"/>
        <w:shd w:val="clear" w:color="auto" w:fill="FFFFFF" w:themeFill="background1"/>
        <w:rPr>
          <w:sz w:val="28"/>
          <w:szCs w:val="28"/>
        </w:rPr>
      </w:pPr>
      <w:proofErr w:type="gramStart"/>
      <w:r w:rsidRPr="00FC2D4F">
        <w:rPr>
          <w:sz w:val="28"/>
          <w:szCs w:val="28"/>
        </w:rPr>
        <w:t>În ajunul Ignatului se fierbe grâu, capul familiei îl tămâiază și îl binecuvântează.</w:t>
      </w:r>
      <w:proofErr w:type="gramEnd"/>
      <w:r w:rsidRPr="00FC2D4F">
        <w:rPr>
          <w:sz w:val="28"/>
          <w:szCs w:val="28"/>
        </w:rPr>
        <w:t xml:space="preserve"> Din acest grâu fiert mănâncă toți membrii familiei, iar </w:t>
      </w:r>
      <w:proofErr w:type="gramStart"/>
      <w:r w:rsidRPr="00FC2D4F">
        <w:rPr>
          <w:sz w:val="28"/>
          <w:szCs w:val="28"/>
        </w:rPr>
        <w:t>ce</w:t>
      </w:r>
      <w:proofErr w:type="gramEnd"/>
      <w:r w:rsidRPr="00FC2D4F">
        <w:rPr>
          <w:sz w:val="28"/>
          <w:szCs w:val="28"/>
        </w:rPr>
        <w:t xml:space="preserve"> rămâne se dă dimineața la păsări.</w:t>
      </w:r>
    </w:p>
    <w:p w:rsidR="00361AED" w:rsidRPr="00FC2D4F" w:rsidRDefault="00361AED" w:rsidP="00361AED">
      <w:pPr>
        <w:pStyle w:val="NormalWeb"/>
        <w:shd w:val="clear" w:color="auto" w:fill="FFFFFF" w:themeFill="background1"/>
        <w:rPr>
          <w:sz w:val="28"/>
          <w:szCs w:val="28"/>
        </w:rPr>
      </w:pPr>
      <w:r w:rsidRPr="00FC2D4F">
        <w:rPr>
          <w:sz w:val="28"/>
          <w:szCs w:val="28"/>
        </w:rPr>
        <w:t xml:space="preserve">În seara de Ignat se </w:t>
      </w:r>
      <w:proofErr w:type="gramStart"/>
      <w:r w:rsidRPr="00FC2D4F">
        <w:rPr>
          <w:sz w:val="28"/>
          <w:szCs w:val="28"/>
        </w:rPr>
        <w:t>ia</w:t>
      </w:r>
      <w:proofErr w:type="gramEnd"/>
      <w:r w:rsidRPr="00FC2D4F">
        <w:rPr>
          <w:sz w:val="28"/>
          <w:szCs w:val="28"/>
        </w:rPr>
        <w:t xml:space="preserve"> un dovleac, i se taie coada și se păstrează, pentru că se spune că este bun pentru leac de bube dulci la copii. Se spune că în această noapte vrăjitoarele umblă </w:t>
      </w:r>
      <w:proofErr w:type="gramStart"/>
      <w:r w:rsidRPr="00FC2D4F">
        <w:rPr>
          <w:sz w:val="28"/>
          <w:szCs w:val="28"/>
        </w:rPr>
        <w:t>să</w:t>
      </w:r>
      <w:proofErr w:type="gramEnd"/>
      <w:r w:rsidRPr="00FC2D4F">
        <w:rPr>
          <w:sz w:val="28"/>
          <w:szCs w:val="28"/>
        </w:rPr>
        <w:t xml:space="preserve"> ia belșugul casei, de aceea se presară mei și sare împrejurul casei, al hambarelor și al curții.</w:t>
      </w:r>
    </w:p>
    <w:p w:rsidR="00361AED" w:rsidRPr="00FC2D4F" w:rsidRDefault="00361AED" w:rsidP="00361AED">
      <w:pPr>
        <w:pStyle w:val="NormalWeb"/>
        <w:shd w:val="clear" w:color="auto" w:fill="FFFFFF" w:themeFill="background1"/>
        <w:rPr>
          <w:sz w:val="28"/>
          <w:szCs w:val="28"/>
        </w:rPr>
      </w:pPr>
      <w:r w:rsidRPr="00FC2D4F">
        <w:rPr>
          <w:sz w:val="28"/>
          <w:szCs w:val="28"/>
        </w:rPr>
        <w:t xml:space="preserve">Între Ignat și Crăciun, femeile nu trebuie </w:t>
      </w:r>
      <w:proofErr w:type="gramStart"/>
      <w:r w:rsidRPr="00FC2D4F">
        <w:rPr>
          <w:sz w:val="28"/>
          <w:szCs w:val="28"/>
        </w:rPr>
        <w:t>să</w:t>
      </w:r>
      <w:proofErr w:type="gramEnd"/>
      <w:r w:rsidRPr="00FC2D4F">
        <w:rPr>
          <w:sz w:val="28"/>
          <w:szCs w:val="28"/>
        </w:rPr>
        <w:t xml:space="preserve"> toarcă, ele pisează grâu ca să aibă până la Crăciun. Din ele se fac un fel de turte, numite ”cârpele Domnului Hristos”, cu miere și nuci, pe care le mănâncă în ajunul Crăciunului. </w:t>
      </w:r>
    </w:p>
    <w:p w:rsidR="00361AED" w:rsidRPr="00FC2D4F" w:rsidRDefault="00361AED" w:rsidP="00361AED">
      <w:pPr>
        <w:pStyle w:val="Titlu1"/>
        <w:shd w:val="clear" w:color="auto" w:fill="FFFFFF" w:themeFill="background1"/>
        <w:rPr>
          <w:b w:val="0"/>
          <w:sz w:val="28"/>
          <w:szCs w:val="28"/>
        </w:rPr>
      </w:pPr>
      <w:proofErr w:type="gramStart"/>
      <w:r w:rsidRPr="00C719F7">
        <w:rPr>
          <w:color w:val="FF0000"/>
          <w:sz w:val="28"/>
          <w:szCs w:val="28"/>
          <w:u w:val="single"/>
        </w:rPr>
        <w:t>Tradiții de Crăciun în Oltenia.</w:t>
      </w:r>
      <w:proofErr w:type="gramEnd"/>
      <w:r w:rsidRPr="00C719F7">
        <w:rPr>
          <w:color w:val="FF0000"/>
          <w:sz w:val="28"/>
          <w:szCs w:val="28"/>
          <w:u w:val="single"/>
        </w:rPr>
        <w:t xml:space="preserve"> De Ignat, porcul se pârlește la foc de paie, iar cozonacul pufos se face cu trudă</w:t>
      </w:r>
      <w:r w:rsidRPr="00FC2D4F">
        <w:rPr>
          <w:b w:val="0"/>
          <w:sz w:val="28"/>
          <w:szCs w:val="28"/>
        </w:rPr>
        <w:t xml:space="preserve"> </w:t>
      </w:r>
      <w:hyperlink r:id="rId75" w:history="1">
        <w:r w:rsidRPr="00FC2D4F">
          <w:rPr>
            <w:rStyle w:val="Hyperlink"/>
            <w:rFonts w:eastAsiaTheme="majorEastAsia"/>
            <w:b w:val="0"/>
            <w:color w:val="auto"/>
            <w:sz w:val="28"/>
            <w:szCs w:val="28"/>
          </w:rPr>
          <w:t>Admin</w:t>
        </w:r>
      </w:hyperlink>
      <w:r w:rsidRPr="00FC2D4F">
        <w:rPr>
          <w:b w:val="0"/>
          <w:sz w:val="28"/>
          <w:szCs w:val="28"/>
        </w:rPr>
        <w:t xml:space="preserve"> </w:t>
      </w:r>
      <w:r w:rsidRPr="00FC2D4F">
        <w:rPr>
          <w:rStyle w:val="td-post-date"/>
          <w:b w:val="0"/>
          <w:sz w:val="28"/>
          <w:szCs w:val="28"/>
        </w:rPr>
        <w:t>20 decembrie 2020</w:t>
      </w:r>
      <w:r w:rsidRPr="00FC2D4F">
        <w:rPr>
          <w:b w:val="0"/>
          <w:sz w:val="28"/>
          <w:szCs w:val="28"/>
        </w:rPr>
        <w:t xml:space="preserve"> </w:t>
      </w:r>
      <w:r w:rsidRPr="00FC2D4F">
        <w:rPr>
          <w:b w:val="0"/>
          <w:noProof/>
          <w:sz w:val="28"/>
          <w:szCs w:val="28"/>
        </w:rPr>
        <w:drawing>
          <wp:inline distT="0" distB="0" distL="0" distR="0">
            <wp:extent cx="5090204" cy="1879775"/>
            <wp:effectExtent l="19050" t="0" r="0" b="0"/>
            <wp:docPr id="188" name="Imagine 188" descr="https://ziarulagricol.ro/wp-content/uploads/2020/12/FBDB066C-8BB4-40EC-AFCD-EC7592CA707B-696x257-1.jpe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ziarulagricol.ro/wp-content/uploads/2020/12/FBDB066C-8BB4-40EC-AFCD-EC7592CA707B-696x257-1.jpeg">
                      <a:hlinkClick r:id="rId76"/>
                    </pic:cNvPr>
                    <pic:cNvPicPr>
                      <a:picLocks noChangeAspect="1" noChangeArrowheads="1"/>
                    </pic:cNvPicPr>
                  </pic:nvPicPr>
                  <pic:blipFill>
                    <a:blip r:embed="rId77" cstate="print"/>
                    <a:srcRect/>
                    <a:stretch>
                      <a:fillRect/>
                    </a:stretch>
                  </pic:blipFill>
                  <pic:spPr bwMode="auto">
                    <a:xfrm>
                      <a:off x="0" y="0"/>
                      <a:ext cx="5091685" cy="1880322"/>
                    </a:xfrm>
                    <a:prstGeom prst="rect">
                      <a:avLst/>
                    </a:prstGeom>
                    <a:noFill/>
                    <a:ln w="9525">
                      <a:noFill/>
                      <a:miter lim="800000"/>
                      <a:headEnd/>
                      <a:tailEnd/>
                    </a:ln>
                  </pic:spPr>
                </pic:pic>
              </a:graphicData>
            </a:graphic>
          </wp:inline>
        </w:drawing>
      </w:r>
    </w:p>
    <w:p w:rsidR="00361AED" w:rsidRPr="00C719F7" w:rsidRDefault="00361AED" w:rsidP="00361AED">
      <w:pPr>
        <w:pStyle w:val="NormalWeb"/>
        <w:shd w:val="clear" w:color="auto" w:fill="FFFFFF" w:themeFill="background1"/>
        <w:rPr>
          <w:b/>
          <w:sz w:val="28"/>
          <w:szCs w:val="28"/>
        </w:rPr>
      </w:pPr>
      <w:r w:rsidRPr="00C719F7">
        <w:rPr>
          <w:b/>
          <w:sz w:val="28"/>
          <w:szCs w:val="28"/>
        </w:rPr>
        <w:t xml:space="preserve">Mai </w:t>
      </w:r>
      <w:proofErr w:type="gramStart"/>
      <w:r w:rsidRPr="00C719F7">
        <w:rPr>
          <w:b/>
          <w:sz w:val="28"/>
          <w:szCs w:val="28"/>
        </w:rPr>
        <w:t>este foarte puțin până ce</w:t>
      </w:r>
      <w:proofErr w:type="gramEnd"/>
      <w:r w:rsidRPr="00C719F7">
        <w:rPr>
          <w:b/>
          <w:sz w:val="28"/>
          <w:szCs w:val="28"/>
        </w:rPr>
        <w:t xml:space="preserve"> Crăciunul sosește, iar în fiecare casă miroase a sărbătoare. Prima tradiție de la care oltenii nu fac rabat </w:t>
      </w:r>
      <w:proofErr w:type="gramStart"/>
      <w:r w:rsidRPr="00C719F7">
        <w:rPr>
          <w:b/>
          <w:sz w:val="28"/>
          <w:szCs w:val="28"/>
        </w:rPr>
        <w:t>este</w:t>
      </w:r>
      <w:proofErr w:type="gramEnd"/>
      <w:r w:rsidRPr="00C719F7">
        <w:rPr>
          <w:b/>
          <w:sz w:val="28"/>
          <w:szCs w:val="28"/>
        </w:rPr>
        <w:t xml:space="preserve"> Ignatul, ziua în care gospodarii taie porcul și încep pregătirea bucatelor de sărbători, conform tradiției populare. În satele din Oltenia, oamenii încă mai respectă datinile strămoșești și sacrifică porcul așa cum se făcea odinioară, la foc de paie.</w:t>
      </w:r>
    </w:p>
    <w:p w:rsidR="00361AED" w:rsidRPr="00FC2D4F" w:rsidRDefault="00361AED" w:rsidP="00361AED">
      <w:pPr>
        <w:pStyle w:val="NormalWeb"/>
        <w:shd w:val="clear" w:color="auto" w:fill="FFFFFF" w:themeFill="background1"/>
        <w:rPr>
          <w:sz w:val="28"/>
          <w:szCs w:val="28"/>
        </w:rPr>
      </w:pPr>
      <w:r w:rsidRPr="00FC2D4F">
        <w:rPr>
          <w:sz w:val="28"/>
          <w:szCs w:val="28"/>
        </w:rPr>
        <w:t xml:space="preserve">Totul începe dimineața, când porcul </w:t>
      </w:r>
      <w:proofErr w:type="gramStart"/>
      <w:r w:rsidRPr="00FC2D4F">
        <w:rPr>
          <w:sz w:val="28"/>
          <w:szCs w:val="28"/>
        </w:rPr>
        <w:t>este</w:t>
      </w:r>
      <w:proofErr w:type="gramEnd"/>
      <w:r w:rsidRPr="00FC2D4F">
        <w:rPr>
          <w:sz w:val="28"/>
          <w:szCs w:val="28"/>
        </w:rPr>
        <w:t xml:space="preserve"> sacrificat la cântatul cocoșului, pentru ca ziua întreagă să rămână preparării bunătăților din carne. Sunt nelipsite ceșcuțele de țuică, care </w:t>
      </w:r>
      <w:proofErr w:type="gramStart"/>
      <w:r w:rsidRPr="00FC2D4F">
        <w:rPr>
          <w:sz w:val="28"/>
          <w:szCs w:val="28"/>
        </w:rPr>
        <w:t>să</w:t>
      </w:r>
      <w:proofErr w:type="gramEnd"/>
      <w:r w:rsidRPr="00FC2D4F">
        <w:rPr>
          <w:sz w:val="28"/>
          <w:szCs w:val="28"/>
        </w:rPr>
        <w:t xml:space="preserve"> anime atmosfera. Sunt rețete și secrete din bătrâni, dar care nu și-au pierdut farmecul la olteni. În gospodăria lui </w:t>
      </w:r>
      <w:proofErr w:type="gramStart"/>
      <w:r w:rsidRPr="00FC2D4F">
        <w:rPr>
          <w:sz w:val="28"/>
          <w:szCs w:val="28"/>
        </w:rPr>
        <w:t>nea</w:t>
      </w:r>
      <w:proofErr w:type="gramEnd"/>
      <w:r w:rsidRPr="00FC2D4F">
        <w:rPr>
          <w:sz w:val="28"/>
          <w:szCs w:val="28"/>
        </w:rPr>
        <w:t xml:space="preserve"> Ion Trușcă din Melinești, porcul este sacrificat așa cum făceau și străbunii. “Ne trezim cu noaptea în cap, să avem timp de toate cele trebuincioase. </w:t>
      </w:r>
      <w:proofErr w:type="gramStart"/>
      <w:r w:rsidRPr="00FC2D4F">
        <w:rPr>
          <w:sz w:val="28"/>
          <w:szCs w:val="28"/>
        </w:rPr>
        <w:t xml:space="preserve">E multă muncă la tăierea porcului, nu sacrificăm unul, mergem și la vecini și </w:t>
      </w:r>
      <w:r w:rsidRPr="00FC2D4F">
        <w:rPr>
          <w:sz w:val="28"/>
          <w:szCs w:val="28"/>
        </w:rPr>
        <w:lastRenderedPageBreak/>
        <w:t>ne ajutăm.</w:t>
      </w:r>
      <w:proofErr w:type="gramEnd"/>
      <w:r w:rsidRPr="00FC2D4F">
        <w:rPr>
          <w:sz w:val="28"/>
          <w:szCs w:val="28"/>
        </w:rPr>
        <w:t xml:space="preserve"> </w:t>
      </w:r>
      <w:proofErr w:type="gramStart"/>
      <w:r w:rsidRPr="00FC2D4F">
        <w:rPr>
          <w:sz w:val="28"/>
          <w:szCs w:val="28"/>
        </w:rPr>
        <w:t>Facem așa cum am învățat de la părinții, din moși-strămoși”, a spus acesta.</w:t>
      </w:r>
      <w:proofErr w:type="gramEnd"/>
      <w:r w:rsidRPr="00FC2D4F">
        <w:rPr>
          <w:sz w:val="28"/>
          <w:szCs w:val="28"/>
        </w:rPr>
        <w:t xml:space="preserve"> După </w:t>
      </w:r>
      <w:proofErr w:type="gramStart"/>
      <w:r w:rsidRPr="00FC2D4F">
        <w:rPr>
          <w:sz w:val="28"/>
          <w:szCs w:val="28"/>
        </w:rPr>
        <w:t>ce</w:t>
      </w:r>
      <w:proofErr w:type="gramEnd"/>
      <w:r w:rsidRPr="00FC2D4F">
        <w:rPr>
          <w:sz w:val="28"/>
          <w:szCs w:val="28"/>
        </w:rPr>
        <w:t xml:space="preserve"> este tăiat, începe pârlirea porcului, numai cu paie de grâu, acesta este secretul pentru ca șoriciul să fie gustos. Există și o tradiție după </w:t>
      </w:r>
      <w:proofErr w:type="gramStart"/>
      <w:r w:rsidRPr="00FC2D4F">
        <w:rPr>
          <w:sz w:val="28"/>
          <w:szCs w:val="28"/>
        </w:rPr>
        <w:t>ce</w:t>
      </w:r>
      <w:proofErr w:type="gramEnd"/>
      <w:r w:rsidRPr="00FC2D4F">
        <w:rPr>
          <w:sz w:val="28"/>
          <w:szCs w:val="28"/>
        </w:rPr>
        <w:t xml:space="preserve"> porcul este bine pârlit, și anume, cel care îl sacrifică nu are voie să îl tămâie, în schimb poate face semnul crucii, ca respect pentru tradiție. </w:t>
      </w:r>
      <w:proofErr w:type="gramStart"/>
      <w:r w:rsidRPr="00FC2D4F">
        <w:rPr>
          <w:sz w:val="28"/>
          <w:szCs w:val="28"/>
        </w:rPr>
        <w:t>Doar femeile sunt cele care pot tămâia porcul, în semn de mulțumire pentru Dumnezeu că au primit roade, că sunt sănătoși și că mai pot crește și la anul porc în gospodărie.</w:t>
      </w:r>
      <w:proofErr w:type="gramEnd"/>
      <w:r w:rsidRPr="00FC2D4F">
        <w:rPr>
          <w:sz w:val="28"/>
          <w:szCs w:val="28"/>
        </w:rPr>
        <w:t xml:space="preserve"> </w:t>
      </w:r>
      <w:proofErr w:type="gramStart"/>
      <w:r w:rsidRPr="00FC2D4F">
        <w:rPr>
          <w:sz w:val="28"/>
          <w:szCs w:val="28"/>
        </w:rPr>
        <w:t>Se dă puțină sare pe semnul crucii făcut la ceafa porcului și se pot apuca de treabă.</w:t>
      </w:r>
      <w:proofErr w:type="gramEnd"/>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r w:rsidRPr="00FC2D4F">
        <w:rPr>
          <w:rFonts w:ascii="Times New Roman" w:hAnsi="Times New Roman" w:cs="Times New Roman"/>
          <w:noProof/>
          <w:sz w:val="28"/>
          <w:szCs w:val="28"/>
          <w:lang w:eastAsia="en-GB"/>
        </w:rPr>
        <w:drawing>
          <wp:inline distT="0" distB="0" distL="0" distR="0">
            <wp:extent cx="5476875" cy="2482561"/>
            <wp:effectExtent l="19050" t="0" r="9525" b="0"/>
            <wp:docPr id="228" name="Imagin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78" cstate="print"/>
                    <a:srcRect/>
                    <a:stretch>
                      <a:fillRect/>
                    </a:stretch>
                  </pic:blipFill>
                  <pic:spPr bwMode="auto">
                    <a:xfrm>
                      <a:off x="0" y="0"/>
                      <a:ext cx="5476875" cy="2482561"/>
                    </a:xfrm>
                    <a:prstGeom prst="rect">
                      <a:avLst/>
                    </a:prstGeom>
                    <a:noFill/>
                    <a:ln w="9525">
                      <a:noFill/>
                      <a:miter lim="800000"/>
                      <a:headEnd/>
                      <a:tailEnd/>
                    </a:ln>
                  </pic:spPr>
                </pic:pic>
              </a:graphicData>
            </a:graphic>
          </wp:inline>
        </w:drawing>
      </w:r>
    </w:p>
    <w:p w:rsidR="00361AED" w:rsidRPr="00FC2D4F" w:rsidRDefault="00361AED" w:rsidP="00361AED">
      <w:pPr>
        <w:pStyle w:val="NormalWeb"/>
        <w:shd w:val="clear" w:color="auto" w:fill="FFFFFF" w:themeFill="background1"/>
        <w:rPr>
          <w:sz w:val="28"/>
          <w:szCs w:val="28"/>
        </w:rPr>
      </w:pPr>
      <w:r w:rsidRPr="00FC2D4F">
        <w:rPr>
          <w:sz w:val="28"/>
          <w:szCs w:val="28"/>
        </w:rPr>
        <w:t xml:space="preserve">După </w:t>
      </w:r>
      <w:proofErr w:type="gramStart"/>
      <w:r w:rsidRPr="00FC2D4F">
        <w:rPr>
          <w:sz w:val="28"/>
          <w:szCs w:val="28"/>
        </w:rPr>
        <w:t>ce</w:t>
      </w:r>
      <w:proofErr w:type="gramEnd"/>
      <w:r w:rsidRPr="00FC2D4F">
        <w:rPr>
          <w:sz w:val="28"/>
          <w:szCs w:val="28"/>
        </w:rPr>
        <w:t xml:space="preserve"> porcul a fost tranșat, gospodinele încep să pregătească pomana porcului, dar și preparatele pentru sărbători. Spre exemplu, la cârnați se folosește toată carnea de pe coaste, și grăsime și carne, când se desface porcul pe burtă, se adună și de acolo și dacă se doresc niște cârnați mai slabi, mai </w:t>
      </w:r>
      <w:proofErr w:type="gramStart"/>
      <w:r w:rsidRPr="00FC2D4F">
        <w:rPr>
          <w:sz w:val="28"/>
          <w:szCs w:val="28"/>
        </w:rPr>
        <w:t>ia</w:t>
      </w:r>
      <w:proofErr w:type="gramEnd"/>
      <w:r w:rsidRPr="00FC2D4F">
        <w:rPr>
          <w:sz w:val="28"/>
          <w:szCs w:val="28"/>
        </w:rPr>
        <w:t xml:space="preserve"> și din pulpa porcului. Rețeta </w:t>
      </w:r>
      <w:proofErr w:type="gramStart"/>
      <w:r w:rsidRPr="00FC2D4F">
        <w:rPr>
          <w:sz w:val="28"/>
          <w:szCs w:val="28"/>
        </w:rPr>
        <w:t>este</w:t>
      </w:r>
      <w:proofErr w:type="gramEnd"/>
      <w:r w:rsidRPr="00FC2D4F">
        <w:rPr>
          <w:sz w:val="28"/>
          <w:szCs w:val="28"/>
        </w:rPr>
        <w:t xml:space="preserve"> tradițional oltenească și pe lângă carne, gospodinele adaugă sare, usturoi, piper și boia. </w:t>
      </w:r>
      <w:proofErr w:type="gramStart"/>
      <w:r w:rsidRPr="00FC2D4F">
        <w:rPr>
          <w:sz w:val="28"/>
          <w:szCs w:val="28"/>
        </w:rPr>
        <w:t>Astfel, pe masa de Craciun vor fi caltaboşi, cârnaţi, jumări şi multe alte delicatese preparate din porcii tăiaţi de Ignat.</w:t>
      </w:r>
      <w:proofErr w:type="gramEnd"/>
    </w:p>
    <w:p w:rsidR="00361AED" w:rsidRPr="00FC2D4F" w:rsidRDefault="00361AED" w:rsidP="00361AED">
      <w:pPr>
        <w:pStyle w:val="NormalWeb"/>
        <w:shd w:val="clear" w:color="auto" w:fill="FFFFFF" w:themeFill="background1"/>
        <w:rPr>
          <w:sz w:val="28"/>
          <w:szCs w:val="28"/>
        </w:rPr>
      </w:pPr>
      <w:r w:rsidRPr="00FC2D4F">
        <w:rPr>
          <w:sz w:val="28"/>
          <w:szCs w:val="28"/>
        </w:rPr>
        <w:t xml:space="preserve">Tăierea porcului </w:t>
      </w:r>
      <w:proofErr w:type="gramStart"/>
      <w:r w:rsidRPr="00FC2D4F">
        <w:rPr>
          <w:sz w:val="28"/>
          <w:szCs w:val="28"/>
        </w:rPr>
        <w:t>este</w:t>
      </w:r>
      <w:proofErr w:type="gramEnd"/>
      <w:r w:rsidRPr="00FC2D4F">
        <w:rPr>
          <w:sz w:val="28"/>
          <w:szCs w:val="28"/>
        </w:rPr>
        <w:t xml:space="preserve"> doar una dintre tradiții. Oltenia abundă de obiceiuri în decembrie, ultima </w:t>
      </w:r>
      <w:proofErr w:type="gramStart"/>
      <w:r w:rsidRPr="00FC2D4F">
        <w:rPr>
          <w:sz w:val="28"/>
          <w:szCs w:val="28"/>
        </w:rPr>
        <w:t>lună</w:t>
      </w:r>
      <w:proofErr w:type="gramEnd"/>
      <w:r w:rsidRPr="00FC2D4F">
        <w:rPr>
          <w:sz w:val="28"/>
          <w:szCs w:val="28"/>
        </w:rPr>
        <w:t xml:space="preserve"> din an, iar mare parte dintre acestea sunt legate de atragerea bunăstării în gospodărie. </w:t>
      </w:r>
      <w:proofErr w:type="gramStart"/>
      <w:r w:rsidRPr="00FC2D4F">
        <w:rPr>
          <w:sz w:val="28"/>
          <w:szCs w:val="28"/>
        </w:rPr>
        <w:t>Nu există Crăciun fără cozonaci pufoși și plini de nucă sau rahat.</w:t>
      </w:r>
      <w:proofErr w:type="gramEnd"/>
      <w:r w:rsidRPr="00FC2D4F">
        <w:rPr>
          <w:sz w:val="28"/>
          <w:szCs w:val="28"/>
        </w:rPr>
        <w:t xml:space="preserve"> </w:t>
      </w:r>
      <w:proofErr w:type="gramStart"/>
      <w:r w:rsidRPr="00FC2D4F">
        <w:rPr>
          <w:sz w:val="28"/>
          <w:szCs w:val="28"/>
        </w:rPr>
        <w:t>În fiecare an, gospodinele din Giurgița fac cozonac pufos tradițional, după o rețetă moștenită din familie sau preluată.</w:t>
      </w:r>
      <w:proofErr w:type="gramEnd"/>
      <w:r w:rsidRPr="00FC2D4F">
        <w:rPr>
          <w:sz w:val="28"/>
          <w:szCs w:val="28"/>
        </w:rPr>
        <w:t xml:space="preserve"> </w:t>
      </w:r>
      <w:proofErr w:type="gramStart"/>
      <w:r w:rsidRPr="00FC2D4F">
        <w:rPr>
          <w:sz w:val="28"/>
          <w:szCs w:val="28"/>
        </w:rPr>
        <w:t>Un</w:t>
      </w:r>
      <w:proofErr w:type="gramEnd"/>
      <w:r w:rsidRPr="00FC2D4F">
        <w:rPr>
          <w:sz w:val="28"/>
          <w:szCs w:val="28"/>
        </w:rPr>
        <w:t xml:space="preserve"> aluat de cozonac strașnic se face cu 10 gălbenușuri, mult zahăr și unt din care ies doi cozonaci babani foarte pufoși și gustoși. “Sunt și superstiții legate de frământarea cozonacilor. Multe gospodine se sperie de retețele tradiționale de cozonac care presupun frământare îndelungată și multe secrete ale cozonacului. Se spune că nu trebuie </w:t>
      </w:r>
      <w:proofErr w:type="gramStart"/>
      <w:r w:rsidRPr="00FC2D4F">
        <w:rPr>
          <w:sz w:val="28"/>
          <w:szCs w:val="28"/>
        </w:rPr>
        <w:t>sa</w:t>
      </w:r>
      <w:proofErr w:type="gramEnd"/>
      <w:r w:rsidRPr="00FC2D4F">
        <w:rPr>
          <w:sz w:val="28"/>
          <w:szCs w:val="28"/>
        </w:rPr>
        <w:t xml:space="preserve"> vorbești tare lângă cozonac sau să nu tropăi, ca să crească frumos aluatul.</w:t>
      </w:r>
    </w:p>
    <w:p w:rsidR="00361AED" w:rsidRPr="00FC2D4F" w:rsidRDefault="00361AED" w:rsidP="00C719F7">
      <w:pPr>
        <w:pStyle w:val="NormalWeb"/>
        <w:shd w:val="clear" w:color="auto" w:fill="FFFFFF" w:themeFill="background1"/>
        <w:rPr>
          <w:sz w:val="28"/>
          <w:szCs w:val="28"/>
        </w:rPr>
      </w:pPr>
      <w:proofErr w:type="gramStart"/>
      <w:r w:rsidRPr="00FC2D4F">
        <w:rPr>
          <w:sz w:val="28"/>
          <w:szCs w:val="28"/>
        </w:rPr>
        <w:lastRenderedPageBreak/>
        <w:t>Un</w:t>
      </w:r>
      <w:proofErr w:type="gramEnd"/>
      <w:r w:rsidRPr="00FC2D4F">
        <w:rPr>
          <w:sz w:val="28"/>
          <w:szCs w:val="28"/>
        </w:rPr>
        <w:t xml:space="preserve"> cozonac se face dintr-un aluat dospit îmbogățit cu zahăr, lapte, grăsime și arome. Rețeta de cozonac pufos cu nucă </w:t>
      </w:r>
      <w:proofErr w:type="gramStart"/>
      <w:r w:rsidRPr="00FC2D4F">
        <w:rPr>
          <w:sz w:val="28"/>
          <w:szCs w:val="28"/>
        </w:rPr>
        <w:t>este</w:t>
      </w:r>
      <w:proofErr w:type="gramEnd"/>
      <w:r w:rsidRPr="00FC2D4F">
        <w:rPr>
          <w:sz w:val="28"/>
          <w:szCs w:val="28"/>
        </w:rPr>
        <w:t xml:space="preserve"> pe gustul celor care apreciază cozonacul dulce.  Untul și cele 10 gălbenușuri fac aluatul extrem de gustos și de aromat, acesta este secretul!</w:t>
      </w:r>
      <w:proofErr w:type="gramStart"/>
      <w:r w:rsidRPr="00FC2D4F">
        <w:rPr>
          <w:sz w:val="28"/>
          <w:szCs w:val="28"/>
        </w:rPr>
        <w:t>”,</w:t>
      </w:r>
      <w:proofErr w:type="gramEnd"/>
      <w:r w:rsidRPr="00FC2D4F">
        <w:rPr>
          <w:sz w:val="28"/>
          <w:szCs w:val="28"/>
        </w:rPr>
        <w:t xml:space="preserve"> ne-a povestit Emilia Angheluț din Giurgița.</w:t>
      </w:r>
      <w:r w:rsidRPr="00FC2D4F">
        <w:rPr>
          <w:noProof/>
          <w:sz w:val="28"/>
          <w:szCs w:val="28"/>
        </w:rPr>
        <w:drawing>
          <wp:inline distT="0" distB="0" distL="0" distR="0">
            <wp:extent cx="5275964" cy="1821672"/>
            <wp:effectExtent l="19050" t="0" r="886" b="0"/>
            <wp:docPr id="225" name="Imagin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79" cstate="print"/>
                    <a:srcRect/>
                    <a:stretch>
                      <a:fillRect/>
                    </a:stretch>
                  </pic:blipFill>
                  <pic:spPr bwMode="auto">
                    <a:xfrm>
                      <a:off x="0" y="0"/>
                      <a:ext cx="5273831" cy="1820936"/>
                    </a:xfrm>
                    <a:prstGeom prst="rect">
                      <a:avLst/>
                    </a:prstGeom>
                    <a:noFill/>
                    <a:ln w="9525">
                      <a:noFill/>
                      <a:miter lim="800000"/>
                      <a:headEnd/>
                      <a:tailEnd/>
                    </a:ln>
                  </pic:spPr>
                </pic:pic>
              </a:graphicData>
            </a:graphic>
          </wp:inline>
        </w:drawing>
      </w:r>
    </w:p>
    <w:p w:rsidR="00361AED" w:rsidRPr="00FC2D4F" w:rsidRDefault="00361AED" w:rsidP="00361AED">
      <w:pPr>
        <w:pStyle w:val="NormalWeb"/>
        <w:shd w:val="clear" w:color="auto" w:fill="FFFFFF" w:themeFill="background1"/>
        <w:rPr>
          <w:sz w:val="28"/>
          <w:szCs w:val="28"/>
        </w:rPr>
      </w:pPr>
      <w:r w:rsidRPr="00FC2D4F">
        <w:rPr>
          <w:sz w:val="28"/>
          <w:szCs w:val="28"/>
        </w:rPr>
        <w:t xml:space="preserve">Dacă masa </w:t>
      </w:r>
      <w:proofErr w:type="gramStart"/>
      <w:r w:rsidRPr="00FC2D4F">
        <w:rPr>
          <w:sz w:val="28"/>
          <w:szCs w:val="28"/>
        </w:rPr>
        <w:t>este</w:t>
      </w:r>
      <w:proofErr w:type="gramEnd"/>
      <w:r w:rsidRPr="00FC2D4F">
        <w:rPr>
          <w:sz w:val="28"/>
          <w:szCs w:val="28"/>
        </w:rPr>
        <w:t xml:space="preserve"> pregătită, să vină colindătorii. În satele din Oltenia, în seara de Ajun, pentru a atrage bunăstarea în gospodărie,</w:t>
      </w:r>
      <w:proofErr w:type="gramStart"/>
      <w:r w:rsidRPr="00FC2D4F">
        <w:rPr>
          <w:sz w:val="28"/>
          <w:szCs w:val="28"/>
        </w:rPr>
        <w:t>  se</w:t>
      </w:r>
      <w:proofErr w:type="gramEnd"/>
      <w:r w:rsidRPr="00FC2D4F">
        <w:rPr>
          <w:sz w:val="28"/>
          <w:szCs w:val="28"/>
        </w:rPr>
        <w:t xml:space="preserve"> ung adăposturile animalelor, iar vitelor li se pun între coarne căței de usturoi. </w:t>
      </w:r>
      <w:r w:rsidRPr="00FC2D4F">
        <w:rPr>
          <w:noProof/>
          <w:sz w:val="28"/>
          <w:szCs w:val="28"/>
        </w:rPr>
        <w:drawing>
          <wp:inline distT="0" distB="0" distL="0" distR="0">
            <wp:extent cx="5339759" cy="2769606"/>
            <wp:effectExtent l="19050" t="0" r="0" b="0"/>
            <wp:docPr id="222" name="Imagin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80" cstate="print"/>
                    <a:srcRect/>
                    <a:stretch>
                      <a:fillRect/>
                    </a:stretch>
                  </pic:blipFill>
                  <pic:spPr bwMode="auto">
                    <a:xfrm>
                      <a:off x="0" y="0"/>
                      <a:ext cx="5341806" cy="2770668"/>
                    </a:xfrm>
                    <a:prstGeom prst="rect">
                      <a:avLst/>
                    </a:prstGeom>
                    <a:noFill/>
                    <a:ln w="9525">
                      <a:noFill/>
                      <a:miter lim="800000"/>
                      <a:headEnd/>
                      <a:tailEnd/>
                    </a:ln>
                  </pic:spPr>
                </pic:pic>
              </a:graphicData>
            </a:graphic>
          </wp:inline>
        </w:drawing>
      </w:r>
      <w:r w:rsidRPr="00FC2D4F">
        <w:rPr>
          <w:sz w:val="28"/>
          <w:szCs w:val="28"/>
        </w:rPr>
        <w:t xml:space="preserve">De asemenea, există convingerea că în dimineața Crăciunului </w:t>
      </w:r>
      <w:proofErr w:type="gramStart"/>
      <w:r w:rsidRPr="00FC2D4F">
        <w:rPr>
          <w:sz w:val="28"/>
          <w:szCs w:val="28"/>
        </w:rPr>
        <w:t>este</w:t>
      </w:r>
      <w:proofErr w:type="gramEnd"/>
      <w:r w:rsidRPr="00FC2D4F">
        <w:rPr>
          <w:sz w:val="28"/>
          <w:szCs w:val="28"/>
        </w:rPr>
        <w:t xml:space="preserve"> bine ca membrii familiei să se spele pe față cu apă curgătoare, în care este așezată o monedă de argint, pentru fi feriți de boli tot anul. Câte bordeie, atâtea obiceie, dar tradiția rămâne tradiție! Echipa Ziarului Agricol </w:t>
      </w:r>
      <w:proofErr w:type="gramStart"/>
      <w:r w:rsidRPr="00FC2D4F">
        <w:rPr>
          <w:sz w:val="28"/>
          <w:szCs w:val="28"/>
        </w:rPr>
        <w:t>vă</w:t>
      </w:r>
      <w:proofErr w:type="gramEnd"/>
      <w:r w:rsidRPr="00FC2D4F">
        <w:rPr>
          <w:sz w:val="28"/>
          <w:szCs w:val="28"/>
        </w:rPr>
        <w:t xml:space="preserve"> dorește sărbători îmbelșugate și un Crăciun fericit!</w:t>
      </w:r>
    </w:p>
    <w:p w:rsidR="00361AED" w:rsidRPr="00FC2D4F" w:rsidRDefault="00361AED" w:rsidP="00361AED">
      <w:pPr>
        <w:shd w:val="clear" w:color="auto" w:fill="FFFFFF" w:themeFill="background1"/>
        <w:spacing w:line="240" w:lineRule="auto"/>
        <w:rPr>
          <w:rFonts w:ascii="Times New Roman" w:hAnsi="Times New Roman" w:cs="Times New Roman"/>
          <w:sz w:val="28"/>
          <w:szCs w:val="28"/>
        </w:rPr>
      </w:pPr>
    </w:p>
    <w:p w:rsidR="00361AED" w:rsidRPr="00FC2D4F" w:rsidRDefault="00361AED" w:rsidP="00361AED">
      <w:pPr>
        <w:pStyle w:val="Titlu1"/>
        <w:shd w:val="clear" w:color="auto" w:fill="FFFFFF" w:themeFill="background1"/>
        <w:rPr>
          <w:b w:val="0"/>
          <w:sz w:val="28"/>
          <w:szCs w:val="28"/>
        </w:rPr>
      </w:pPr>
    </w:p>
    <w:p w:rsidR="00361AED" w:rsidRPr="00FC2D4F" w:rsidRDefault="00361AED" w:rsidP="00C719F7">
      <w:pPr>
        <w:pStyle w:val="Titlu1"/>
        <w:shd w:val="clear" w:color="auto" w:fill="FFFFFF" w:themeFill="background1"/>
        <w:jc w:val="center"/>
        <w:rPr>
          <w:b w:val="0"/>
          <w:sz w:val="28"/>
          <w:szCs w:val="28"/>
        </w:rPr>
      </w:pPr>
      <w:r w:rsidRPr="00FC2D4F">
        <w:rPr>
          <w:b w:val="0"/>
          <w:sz w:val="28"/>
          <w:szCs w:val="28"/>
        </w:rPr>
        <w:t>*  *  *</w:t>
      </w:r>
    </w:p>
    <w:p w:rsidR="00361AED" w:rsidRPr="00FC2D4F" w:rsidRDefault="00361AED" w:rsidP="00361AED">
      <w:pPr>
        <w:pStyle w:val="Titlu1"/>
        <w:shd w:val="clear" w:color="auto" w:fill="FFFFFF" w:themeFill="background1"/>
        <w:rPr>
          <w:b w:val="0"/>
          <w:sz w:val="28"/>
          <w:szCs w:val="28"/>
        </w:rPr>
      </w:pPr>
      <w:r w:rsidRPr="00BF16BE">
        <w:rPr>
          <w:color w:val="FF0000"/>
          <w:sz w:val="28"/>
          <w:szCs w:val="28"/>
          <w:u w:val="single"/>
        </w:rPr>
        <w:lastRenderedPageBreak/>
        <w:t>OPTISEED CONCEPT: NOUA SOLUȚIE PENTRU TRATAREA SEMINȚELOR DE PORUMB SOUFFLET SEEDS</w:t>
      </w:r>
      <w:r w:rsidRPr="00FC2D4F">
        <w:rPr>
          <w:b w:val="0"/>
          <w:sz w:val="28"/>
          <w:szCs w:val="28"/>
        </w:rPr>
        <w:t xml:space="preserve"> agrointeligenta.ro - 20 decembrie 2020</w:t>
      </w:r>
      <w:r w:rsidR="00BF16BE">
        <w:rPr>
          <w:b w:val="0"/>
          <w:sz w:val="28"/>
          <w:szCs w:val="28"/>
        </w:rPr>
        <w:t xml:space="preserve">                     </w:t>
      </w:r>
      <w:r w:rsidRPr="00FC2D4F">
        <w:rPr>
          <w:b w:val="0"/>
          <w:sz w:val="28"/>
          <w:szCs w:val="28"/>
        </w:rPr>
        <w:t xml:space="preserve"> </w:t>
      </w:r>
      <w:r w:rsidRPr="00FC2D4F">
        <w:rPr>
          <w:b w:val="0"/>
          <w:bCs w:val="0"/>
          <w:noProof/>
          <w:sz w:val="28"/>
          <w:szCs w:val="28"/>
        </w:rPr>
        <w:drawing>
          <wp:inline distT="0" distB="0" distL="0" distR="0">
            <wp:extent cx="3526407" cy="2013569"/>
            <wp:effectExtent l="19050" t="0" r="0" b="0"/>
            <wp:docPr id="457" name="Imagin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81" cstate="print"/>
                    <a:srcRect/>
                    <a:stretch>
                      <a:fillRect/>
                    </a:stretch>
                  </pic:blipFill>
                  <pic:spPr bwMode="auto">
                    <a:xfrm>
                      <a:off x="0" y="0"/>
                      <a:ext cx="3527636" cy="2014271"/>
                    </a:xfrm>
                    <a:prstGeom prst="rect">
                      <a:avLst/>
                    </a:prstGeom>
                    <a:noFill/>
                    <a:ln w="9525">
                      <a:noFill/>
                      <a:miter lim="800000"/>
                      <a:headEnd/>
                      <a:tailEnd/>
                    </a:ln>
                  </pic:spPr>
                </pic:pic>
              </a:graphicData>
            </a:graphic>
          </wp:inline>
        </w:drawing>
      </w:r>
    </w:p>
    <w:p w:rsidR="00361AED" w:rsidRPr="00BF16BE" w:rsidRDefault="00361AED" w:rsidP="00361AED">
      <w:pPr>
        <w:pStyle w:val="Titlu1"/>
        <w:shd w:val="clear" w:color="auto" w:fill="FFFFFF" w:themeFill="background1"/>
        <w:rPr>
          <w:sz w:val="28"/>
          <w:szCs w:val="28"/>
        </w:rPr>
      </w:pPr>
      <w:proofErr w:type="gramStart"/>
      <w:r w:rsidRPr="00BF16BE">
        <w:rPr>
          <w:sz w:val="28"/>
          <w:szCs w:val="28"/>
        </w:rPr>
        <w:t>Soufflet Seeds oferă o soluție integrată unică pentru tratarea semințelor și optimizarea randamentului în cadrul conceptului OptiSEED din perimetrul Soufflet Agro International.</w:t>
      </w:r>
      <w:proofErr w:type="gramEnd"/>
      <w:r w:rsidRPr="00BF16BE">
        <w:rPr>
          <w:sz w:val="28"/>
          <w:szCs w:val="28"/>
        </w:rPr>
        <w:t xml:space="preserve"> Prin acest nou standard, se oferă soluții durabile fermierilor din Europa pentru a gestiona riscurile din procesul de producție și pentru a permite optimizarea producției și a profitului.</w:t>
      </w:r>
    </w:p>
    <w:p w:rsidR="00361AED" w:rsidRPr="00FC2D4F" w:rsidRDefault="00361AED" w:rsidP="00361AED">
      <w:pPr>
        <w:pStyle w:val="Titlu1"/>
        <w:shd w:val="clear" w:color="auto" w:fill="FFFFFF" w:themeFill="background1"/>
        <w:rPr>
          <w:b w:val="0"/>
          <w:sz w:val="28"/>
          <w:szCs w:val="28"/>
        </w:rPr>
      </w:pPr>
      <w:r w:rsidRPr="00FC2D4F">
        <w:rPr>
          <w:b w:val="0"/>
          <w:sz w:val="28"/>
          <w:szCs w:val="28"/>
        </w:rPr>
        <w:t xml:space="preserve">Soufflet Seeds oferă astăzi o ofertă combinată și consolidată de hibrizi de porumb, cu cel mai bun potențial genetic validat pe câmpurile fermierilor noștri la nivel </w:t>
      </w:r>
      <w:proofErr w:type="gramStart"/>
      <w:r w:rsidRPr="00FC2D4F">
        <w:rPr>
          <w:b w:val="0"/>
          <w:sz w:val="28"/>
          <w:szCs w:val="28"/>
        </w:rPr>
        <w:t>european</w:t>
      </w:r>
      <w:proofErr w:type="gramEnd"/>
      <w:r w:rsidRPr="00FC2D4F">
        <w:rPr>
          <w:b w:val="0"/>
          <w:sz w:val="28"/>
          <w:szCs w:val="28"/>
        </w:rPr>
        <w:t xml:space="preserve"> și național. De asemenea, Soufflet Seeds se concentrează pe furnizarea către fermieri de concepte de cultură integrate.</w:t>
      </w:r>
    </w:p>
    <w:p w:rsidR="00361AED" w:rsidRPr="00FC2D4F" w:rsidRDefault="00361AED" w:rsidP="00361AED">
      <w:pPr>
        <w:pStyle w:val="Titlu1"/>
        <w:shd w:val="clear" w:color="auto" w:fill="FFFFFF" w:themeFill="background1"/>
        <w:rPr>
          <w:b w:val="0"/>
          <w:sz w:val="28"/>
          <w:szCs w:val="28"/>
        </w:rPr>
      </w:pPr>
      <w:r w:rsidRPr="00FC2D4F">
        <w:rPr>
          <w:b w:val="0"/>
          <w:sz w:val="28"/>
          <w:szCs w:val="28"/>
        </w:rPr>
        <w:t xml:space="preserve">Oferind soluții de înaltă calitate precum OptiSEED Concept, nu numai că </w:t>
      </w:r>
      <w:proofErr w:type="gramStart"/>
      <w:r w:rsidRPr="00FC2D4F">
        <w:rPr>
          <w:b w:val="0"/>
          <w:sz w:val="28"/>
          <w:szCs w:val="28"/>
        </w:rPr>
        <w:t>vin</w:t>
      </w:r>
      <w:proofErr w:type="gramEnd"/>
      <w:r w:rsidRPr="00FC2D4F">
        <w:rPr>
          <w:b w:val="0"/>
          <w:sz w:val="28"/>
          <w:szCs w:val="28"/>
        </w:rPr>
        <w:t xml:space="preserve"> în întâmpinarea așteptările consumatorilor și provocările de mediu, dar oferă și cele mai bune condiții semințelor și asigură implementarea și startul unor culturi mai uniforme și mai viguroase.</w:t>
      </w:r>
    </w:p>
    <w:p w:rsidR="00361AED" w:rsidRPr="00FC2D4F" w:rsidRDefault="00361AED" w:rsidP="00361AED">
      <w:pPr>
        <w:pStyle w:val="Titlu1"/>
        <w:shd w:val="clear" w:color="auto" w:fill="FFFFFF" w:themeFill="background1"/>
        <w:rPr>
          <w:b w:val="0"/>
          <w:sz w:val="28"/>
          <w:szCs w:val="28"/>
        </w:rPr>
      </w:pPr>
      <w:proofErr w:type="gramStart"/>
      <w:r w:rsidRPr="00FC2D4F">
        <w:rPr>
          <w:b w:val="0"/>
          <w:sz w:val="28"/>
          <w:szCs w:val="28"/>
        </w:rPr>
        <w:t>Ce reprezintă OptiSEED Concept?</w:t>
      </w:r>
      <w:proofErr w:type="gramEnd"/>
    </w:p>
    <w:p w:rsidR="00361AED" w:rsidRPr="00FC2D4F" w:rsidRDefault="00361AED" w:rsidP="00361AED">
      <w:pPr>
        <w:pStyle w:val="Titlu1"/>
        <w:shd w:val="clear" w:color="auto" w:fill="FFFFFF" w:themeFill="background1"/>
        <w:rPr>
          <w:b w:val="0"/>
          <w:sz w:val="28"/>
          <w:szCs w:val="28"/>
        </w:rPr>
      </w:pPr>
      <w:r w:rsidRPr="00FC2D4F">
        <w:rPr>
          <w:b w:val="0"/>
          <w:sz w:val="28"/>
          <w:szCs w:val="28"/>
        </w:rPr>
        <w:t xml:space="preserve">    Tratament al semințelor adaptat pieței</w:t>
      </w:r>
    </w:p>
    <w:p w:rsidR="00361AED" w:rsidRPr="00FC2D4F" w:rsidRDefault="00361AED" w:rsidP="00361AED">
      <w:pPr>
        <w:pStyle w:val="Titlu1"/>
        <w:shd w:val="clear" w:color="auto" w:fill="FFFFFF" w:themeFill="background1"/>
        <w:rPr>
          <w:b w:val="0"/>
          <w:sz w:val="28"/>
          <w:szCs w:val="28"/>
        </w:rPr>
      </w:pPr>
      <w:r w:rsidRPr="00FC2D4F">
        <w:rPr>
          <w:b w:val="0"/>
          <w:sz w:val="28"/>
          <w:szCs w:val="28"/>
        </w:rPr>
        <w:t xml:space="preserve">    Protecție completă: </w:t>
      </w:r>
      <w:proofErr w:type="gramStart"/>
      <w:r w:rsidRPr="00FC2D4F">
        <w:rPr>
          <w:b w:val="0"/>
          <w:sz w:val="28"/>
          <w:szCs w:val="28"/>
        </w:rPr>
        <w:t>un</w:t>
      </w:r>
      <w:proofErr w:type="gramEnd"/>
      <w:r w:rsidRPr="00FC2D4F">
        <w:rPr>
          <w:b w:val="0"/>
          <w:sz w:val="28"/>
          <w:szCs w:val="28"/>
        </w:rPr>
        <w:t xml:space="preserve"> fungicid care protejează împotriva celor mai importante boli ale porumbului</w:t>
      </w:r>
    </w:p>
    <w:p w:rsidR="00361AED" w:rsidRPr="00FC2D4F" w:rsidRDefault="00361AED" w:rsidP="00361AED">
      <w:pPr>
        <w:pStyle w:val="Titlu1"/>
        <w:shd w:val="clear" w:color="auto" w:fill="FFFFFF" w:themeFill="background1"/>
        <w:rPr>
          <w:b w:val="0"/>
          <w:sz w:val="28"/>
          <w:szCs w:val="28"/>
        </w:rPr>
      </w:pPr>
      <w:r w:rsidRPr="00FC2D4F">
        <w:rPr>
          <w:b w:val="0"/>
          <w:sz w:val="28"/>
          <w:szCs w:val="28"/>
        </w:rPr>
        <w:t xml:space="preserve">    </w:t>
      </w:r>
      <w:proofErr w:type="gramStart"/>
      <w:r w:rsidRPr="00FC2D4F">
        <w:rPr>
          <w:b w:val="0"/>
          <w:sz w:val="28"/>
          <w:szCs w:val="28"/>
        </w:rPr>
        <w:t>Un</w:t>
      </w:r>
      <w:proofErr w:type="gramEnd"/>
      <w:r w:rsidRPr="00FC2D4F">
        <w:rPr>
          <w:b w:val="0"/>
          <w:sz w:val="28"/>
          <w:szCs w:val="28"/>
        </w:rPr>
        <w:t xml:space="preserve"> biostimulant care îmbunătățește viața solului și optimizează dezvoltarea porumbului (metabolismul porumbului, optimizarea nutrienților, dezvoltarea rădăcinii)</w:t>
      </w:r>
    </w:p>
    <w:p w:rsidR="00361AED" w:rsidRPr="00FC2D4F" w:rsidRDefault="00361AED" w:rsidP="00361AED">
      <w:pPr>
        <w:pStyle w:val="Titlu1"/>
        <w:shd w:val="clear" w:color="auto" w:fill="FFFFFF" w:themeFill="background1"/>
        <w:rPr>
          <w:b w:val="0"/>
          <w:sz w:val="28"/>
          <w:szCs w:val="28"/>
        </w:rPr>
      </w:pPr>
    </w:p>
    <w:p w:rsidR="00361AED" w:rsidRPr="00FC2D4F" w:rsidRDefault="00361AED" w:rsidP="00361AED">
      <w:pPr>
        <w:pStyle w:val="Titlu1"/>
        <w:shd w:val="clear" w:color="auto" w:fill="FFFFFF" w:themeFill="background1"/>
        <w:rPr>
          <w:b w:val="0"/>
          <w:sz w:val="28"/>
          <w:szCs w:val="28"/>
        </w:rPr>
      </w:pPr>
      <w:r w:rsidRPr="00FC2D4F">
        <w:rPr>
          <w:b w:val="0"/>
          <w:sz w:val="28"/>
          <w:szCs w:val="28"/>
        </w:rPr>
        <w:lastRenderedPageBreak/>
        <w:t xml:space="preserve">De </w:t>
      </w:r>
      <w:proofErr w:type="gramStart"/>
      <w:r w:rsidRPr="00FC2D4F">
        <w:rPr>
          <w:b w:val="0"/>
          <w:sz w:val="28"/>
          <w:szCs w:val="28"/>
        </w:rPr>
        <w:t>ce</w:t>
      </w:r>
      <w:proofErr w:type="gramEnd"/>
      <w:r w:rsidRPr="00FC2D4F">
        <w:rPr>
          <w:b w:val="0"/>
          <w:sz w:val="28"/>
          <w:szCs w:val="28"/>
        </w:rPr>
        <w:t xml:space="preserve"> să alegeți OptiSEED Concept?</w:t>
      </w:r>
    </w:p>
    <w:p w:rsidR="00361AED" w:rsidRPr="00FC2D4F" w:rsidRDefault="00361AED" w:rsidP="00361AED">
      <w:pPr>
        <w:pStyle w:val="Titlu1"/>
        <w:shd w:val="clear" w:color="auto" w:fill="FFFFFF" w:themeFill="background1"/>
        <w:rPr>
          <w:b w:val="0"/>
          <w:sz w:val="28"/>
          <w:szCs w:val="28"/>
        </w:rPr>
      </w:pPr>
      <w:r w:rsidRPr="00FC2D4F">
        <w:rPr>
          <w:b w:val="0"/>
          <w:sz w:val="28"/>
          <w:szCs w:val="28"/>
        </w:rPr>
        <w:t xml:space="preserve">    Pentru a asigura implementarea și startul unei culturi mai uniforme și viguroase</w:t>
      </w:r>
    </w:p>
    <w:p w:rsidR="00361AED" w:rsidRPr="00FC2D4F" w:rsidRDefault="00361AED" w:rsidP="00361AED">
      <w:pPr>
        <w:pStyle w:val="Titlu1"/>
        <w:shd w:val="clear" w:color="auto" w:fill="FFFFFF" w:themeFill="background1"/>
        <w:rPr>
          <w:b w:val="0"/>
          <w:sz w:val="28"/>
          <w:szCs w:val="28"/>
        </w:rPr>
      </w:pPr>
      <w:r w:rsidRPr="00FC2D4F">
        <w:rPr>
          <w:b w:val="0"/>
          <w:sz w:val="28"/>
          <w:szCs w:val="28"/>
        </w:rPr>
        <w:t xml:space="preserve">    Pentru a optimiza randamentul de porumb pe tot parcursul ciclului de vegetatie</w:t>
      </w:r>
    </w:p>
    <w:p w:rsidR="00361AED" w:rsidRPr="00FC2D4F" w:rsidRDefault="00361AED" w:rsidP="00361AED">
      <w:pPr>
        <w:pStyle w:val="Titlu1"/>
        <w:shd w:val="clear" w:color="auto" w:fill="FFFFFF" w:themeFill="background1"/>
        <w:rPr>
          <w:b w:val="0"/>
          <w:sz w:val="28"/>
          <w:szCs w:val="28"/>
        </w:rPr>
      </w:pPr>
      <w:r w:rsidRPr="00FC2D4F">
        <w:rPr>
          <w:b w:val="0"/>
          <w:sz w:val="28"/>
          <w:szCs w:val="28"/>
        </w:rPr>
        <w:t xml:space="preserve">    Pentru a </w:t>
      </w:r>
      <w:proofErr w:type="gramStart"/>
      <w:r w:rsidRPr="00FC2D4F">
        <w:rPr>
          <w:b w:val="0"/>
          <w:sz w:val="28"/>
          <w:szCs w:val="28"/>
        </w:rPr>
        <w:t>mări</w:t>
      </w:r>
      <w:proofErr w:type="gramEnd"/>
      <w:r w:rsidRPr="00FC2D4F">
        <w:rPr>
          <w:b w:val="0"/>
          <w:sz w:val="28"/>
          <w:szCs w:val="28"/>
        </w:rPr>
        <w:t xml:space="preserve"> volumul sistemului radicular – un acces mai bun la nutrienți, apă</w:t>
      </w:r>
    </w:p>
    <w:p w:rsidR="00361AED" w:rsidRPr="00FC2D4F" w:rsidRDefault="00361AED" w:rsidP="00361AED">
      <w:pPr>
        <w:pStyle w:val="Titlu1"/>
        <w:shd w:val="clear" w:color="auto" w:fill="FFFFFF" w:themeFill="background1"/>
        <w:rPr>
          <w:b w:val="0"/>
          <w:sz w:val="28"/>
          <w:szCs w:val="28"/>
        </w:rPr>
      </w:pPr>
      <w:r w:rsidRPr="00FC2D4F">
        <w:rPr>
          <w:b w:val="0"/>
          <w:sz w:val="28"/>
          <w:szCs w:val="28"/>
        </w:rPr>
        <w:t xml:space="preserve">    Pentru ca </w:t>
      </w:r>
      <w:proofErr w:type="gramStart"/>
      <w:r w:rsidRPr="00FC2D4F">
        <w:rPr>
          <w:b w:val="0"/>
          <w:sz w:val="28"/>
          <w:szCs w:val="28"/>
        </w:rPr>
        <w:t>vă</w:t>
      </w:r>
      <w:proofErr w:type="gramEnd"/>
      <w:r w:rsidRPr="00FC2D4F">
        <w:rPr>
          <w:b w:val="0"/>
          <w:sz w:val="28"/>
          <w:szCs w:val="28"/>
        </w:rPr>
        <w:t xml:space="preserve"> pasă de viața solului</w:t>
      </w:r>
    </w:p>
    <w:p w:rsidR="00361AED" w:rsidRPr="00FC2D4F" w:rsidRDefault="00361AED" w:rsidP="00361AED">
      <w:pPr>
        <w:pStyle w:val="Titlu1"/>
        <w:shd w:val="clear" w:color="auto" w:fill="FFFFFF" w:themeFill="background1"/>
        <w:rPr>
          <w:b w:val="0"/>
          <w:sz w:val="28"/>
          <w:szCs w:val="28"/>
        </w:rPr>
      </w:pPr>
      <w:r w:rsidRPr="00FC2D4F">
        <w:rPr>
          <w:b w:val="0"/>
          <w:sz w:val="28"/>
          <w:szCs w:val="28"/>
        </w:rPr>
        <w:t xml:space="preserve">    Îți face viața mai ușoară: Genetică Premium + Tratament premium</w:t>
      </w:r>
    </w:p>
    <w:p w:rsidR="00361AED" w:rsidRPr="00FC2D4F" w:rsidRDefault="00BF16BE" w:rsidP="00361AED">
      <w:pPr>
        <w:pStyle w:val="Titlu1"/>
        <w:shd w:val="clear" w:color="auto" w:fill="FFFFFF" w:themeFill="background1"/>
        <w:rPr>
          <w:b w:val="0"/>
          <w:sz w:val="28"/>
          <w:szCs w:val="28"/>
        </w:rPr>
      </w:pPr>
      <w:r>
        <w:rPr>
          <w:b w:val="0"/>
          <w:sz w:val="28"/>
          <w:szCs w:val="28"/>
        </w:rPr>
        <w:t xml:space="preserve">                                                      </w:t>
      </w:r>
      <w:r w:rsidR="00361AED" w:rsidRPr="00FC2D4F">
        <w:rPr>
          <w:b w:val="0"/>
          <w:sz w:val="28"/>
          <w:szCs w:val="28"/>
        </w:rPr>
        <w:t>*  *  *</w:t>
      </w:r>
    </w:p>
    <w:p w:rsidR="00361AED" w:rsidRPr="00FC2D4F" w:rsidRDefault="00361AED" w:rsidP="00361AED">
      <w:pPr>
        <w:pStyle w:val="Titlu1"/>
        <w:shd w:val="clear" w:color="auto" w:fill="FFFFFF" w:themeFill="background1"/>
        <w:rPr>
          <w:b w:val="0"/>
          <w:sz w:val="28"/>
          <w:szCs w:val="28"/>
        </w:rPr>
      </w:pPr>
      <w:r w:rsidRPr="00BF16BE">
        <w:rPr>
          <w:color w:val="FF0000"/>
          <w:sz w:val="28"/>
          <w:szCs w:val="28"/>
          <w:u w:val="single"/>
        </w:rPr>
        <w:t xml:space="preserve">Best Of 2020 Tărâmul Eroilor alături de Syngenta: Pasiunea învinge orice obstacol în </w:t>
      </w:r>
      <w:proofErr w:type="gramStart"/>
      <w:r w:rsidRPr="00BF16BE">
        <w:rPr>
          <w:color w:val="FF0000"/>
          <w:sz w:val="28"/>
          <w:szCs w:val="28"/>
          <w:u w:val="single"/>
        </w:rPr>
        <w:t>agricultură</w:t>
      </w:r>
      <w:r w:rsidRPr="00FC2D4F">
        <w:rPr>
          <w:b w:val="0"/>
          <w:sz w:val="28"/>
          <w:szCs w:val="28"/>
        </w:rPr>
        <w:t xml:space="preserve">  agrointeligenta.ro</w:t>
      </w:r>
      <w:proofErr w:type="gramEnd"/>
      <w:r w:rsidRPr="00FC2D4F">
        <w:rPr>
          <w:b w:val="0"/>
          <w:sz w:val="28"/>
          <w:szCs w:val="28"/>
        </w:rPr>
        <w:t xml:space="preserve"> - 20 decembrie 2020 </w:t>
      </w:r>
    </w:p>
    <w:p w:rsidR="00361AED" w:rsidRPr="00FC2D4F" w:rsidRDefault="00361AED" w:rsidP="00361AED">
      <w:pPr>
        <w:pStyle w:val="Titlu1"/>
        <w:shd w:val="clear" w:color="auto" w:fill="FFFFFF" w:themeFill="background1"/>
        <w:rPr>
          <w:b w:val="0"/>
          <w:sz w:val="28"/>
          <w:szCs w:val="28"/>
        </w:rPr>
      </w:pPr>
      <w:r w:rsidRPr="00BF16BE">
        <w:rPr>
          <w:sz w:val="28"/>
          <w:szCs w:val="28"/>
        </w:rPr>
        <w:t xml:space="preserve">Agricultura a fost și </w:t>
      </w:r>
      <w:proofErr w:type="gramStart"/>
      <w:r w:rsidRPr="00BF16BE">
        <w:rPr>
          <w:sz w:val="28"/>
          <w:szCs w:val="28"/>
        </w:rPr>
        <w:t>va</w:t>
      </w:r>
      <w:proofErr w:type="gramEnd"/>
      <w:r w:rsidRPr="00BF16BE">
        <w:rPr>
          <w:sz w:val="28"/>
          <w:szCs w:val="28"/>
        </w:rPr>
        <w:t xml:space="preserve"> rămâne ramura economică cea mai importantă, cea care ne asigură tuturor o nevoie de bază, hrana! </w:t>
      </w:r>
      <w:proofErr w:type="gramStart"/>
      <w:r w:rsidRPr="00BF16BE">
        <w:rPr>
          <w:sz w:val="28"/>
          <w:szCs w:val="28"/>
        </w:rPr>
        <w:t>În aceste vremuri au fost și sunt mulți Eroi printre noi</w:t>
      </w:r>
      <w:r w:rsidRPr="00FC2D4F">
        <w:rPr>
          <w:b w:val="0"/>
          <w:sz w:val="28"/>
          <w:szCs w:val="28"/>
        </w:rPr>
        <w:t>.</w:t>
      </w:r>
      <w:proofErr w:type="gramEnd"/>
      <w:r w:rsidRPr="00FC2D4F">
        <w:rPr>
          <w:b w:val="0"/>
          <w:sz w:val="28"/>
          <w:szCs w:val="28"/>
        </w:rPr>
        <w:t xml:space="preserve"> Unii dintre aceștia se trezesc dis de dimineață și muncesc zi de zi, indiferent de vreme și vremuri. Fermierii sunt Erorii nevăzuți ale căror povești le-am aflat prin proiectul Tărâmul Eroilor. Agricultura </w:t>
      </w:r>
      <w:proofErr w:type="gramStart"/>
      <w:r w:rsidRPr="00FC2D4F">
        <w:rPr>
          <w:b w:val="0"/>
          <w:sz w:val="28"/>
          <w:szCs w:val="28"/>
        </w:rPr>
        <w:t>este</w:t>
      </w:r>
      <w:proofErr w:type="gramEnd"/>
      <w:r w:rsidRPr="00FC2D4F">
        <w:rPr>
          <w:b w:val="0"/>
          <w:sz w:val="28"/>
          <w:szCs w:val="28"/>
        </w:rPr>
        <w:t>, deopotrivă, grea și frumoasă.</w:t>
      </w:r>
    </w:p>
    <w:p w:rsidR="00361AED" w:rsidRPr="00FC2D4F" w:rsidRDefault="00361AED" w:rsidP="00361AED">
      <w:pPr>
        <w:pStyle w:val="Titlu1"/>
        <w:shd w:val="clear" w:color="auto" w:fill="FFFFFF" w:themeFill="background1"/>
        <w:rPr>
          <w:b w:val="0"/>
          <w:sz w:val="28"/>
          <w:szCs w:val="28"/>
        </w:rPr>
      </w:pPr>
      <w:r w:rsidRPr="00FC2D4F">
        <w:rPr>
          <w:b w:val="0"/>
          <w:sz w:val="28"/>
          <w:szCs w:val="28"/>
        </w:rPr>
        <w:t>Fermierii din România trec peste toate, iar pasiunea lor pentru agricultură se naște de cele mai multe ori din copilărie.</w:t>
      </w:r>
    </w:p>
    <w:p w:rsidR="00361AED" w:rsidRPr="00FC2D4F" w:rsidRDefault="00361AED" w:rsidP="00361AED">
      <w:pPr>
        <w:pStyle w:val="Titlu1"/>
        <w:shd w:val="clear" w:color="auto" w:fill="FFFFFF" w:themeFill="background1"/>
        <w:rPr>
          <w:b w:val="0"/>
          <w:sz w:val="28"/>
          <w:szCs w:val="28"/>
        </w:rPr>
      </w:pPr>
      <w:proofErr w:type="gramStart"/>
      <w:r w:rsidRPr="00FC2D4F">
        <w:rPr>
          <w:b w:val="0"/>
          <w:sz w:val="28"/>
          <w:szCs w:val="28"/>
        </w:rPr>
        <w:t>”Cred că activitatea de agricultură ne leagă de la primele amintiri.</w:t>
      </w:r>
      <w:proofErr w:type="gramEnd"/>
      <w:r w:rsidRPr="00FC2D4F">
        <w:rPr>
          <w:b w:val="0"/>
          <w:sz w:val="28"/>
          <w:szCs w:val="28"/>
        </w:rPr>
        <w:t xml:space="preserve"> </w:t>
      </w:r>
      <w:proofErr w:type="gramStart"/>
      <w:r w:rsidRPr="00FC2D4F">
        <w:rPr>
          <w:b w:val="0"/>
          <w:sz w:val="28"/>
          <w:szCs w:val="28"/>
        </w:rPr>
        <w:t>Animalele, pe lângă gospodărie, gâini, vacă, strâns fân” – Victor Mihai Bălășoiu, fermier din Argeș.</w:t>
      </w:r>
      <w:proofErr w:type="gramEnd"/>
    </w:p>
    <w:p w:rsidR="00361AED" w:rsidRPr="00FC2D4F" w:rsidRDefault="00361AED" w:rsidP="00361AED">
      <w:pPr>
        <w:pStyle w:val="Titlu1"/>
        <w:shd w:val="clear" w:color="auto" w:fill="FFFFFF" w:themeFill="background1"/>
        <w:rPr>
          <w:b w:val="0"/>
          <w:sz w:val="28"/>
          <w:szCs w:val="28"/>
        </w:rPr>
      </w:pPr>
      <w:r w:rsidRPr="00FC2D4F">
        <w:rPr>
          <w:b w:val="0"/>
          <w:sz w:val="28"/>
          <w:szCs w:val="28"/>
        </w:rPr>
        <w:t>”Am început de prin clasa a treia, a patra cu dragostea asta pentru pământ” – Cosmin Micu, fermier din Arad.</w:t>
      </w:r>
    </w:p>
    <w:p w:rsidR="00361AED" w:rsidRPr="00FC2D4F" w:rsidRDefault="00361AED" w:rsidP="00361AED">
      <w:pPr>
        <w:pStyle w:val="Titlu1"/>
        <w:shd w:val="clear" w:color="auto" w:fill="FFFFFF" w:themeFill="background1"/>
        <w:rPr>
          <w:b w:val="0"/>
          <w:sz w:val="28"/>
          <w:szCs w:val="28"/>
        </w:rPr>
      </w:pPr>
      <w:r w:rsidRPr="00FC2D4F">
        <w:rPr>
          <w:b w:val="0"/>
          <w:sz w:val="28"/>
          <w:szCs w:val="28"/>
        </w:rPr>
        <w:t>Întotdeauna părinții și-au dorit să transmită tot ce e mai bun și să culeagă roadele muncii lor în timp” – Daniel Petrică Florici – fermier din Iași.</w:t>
      </w:r>
    </w:p>
    <w:p w:rsidR="00361AED" w:rsidRPr="00FC2D4F" w:rsidRDefault="00361AED" w:rsidP="00361AED">
      <w:pPr>
        <w:pStyle w:val="Titlu1"/>
        <w:shd w:val="clear" w:color="auto" w:fill="FFFFFF" w:themeFill="background1"/>
        <w:rPr>
          <w:b w:val="0"/>
          <w:sz w:val="28"/>
          <w:szCs w:val="28"/>
        </w:rPr>
      </w:pPr>
      <w:proofErr w:type="gramStart"/>
      <w:r w:rsidRPr="00FC2D4F">
        <w:rPr>
          <w:b w:val="0"/>
          <w:sz w:val="28"/>
          <w:szCs w:val="28"/>
        </w:rPr>
        <w:t>Munca în agricultură nu se oprește niciodată.</w:t>
      </w:r>
      <w:proofErr w:type="gramEnd"/>
      <w:r w:rsidRPr="00FC2D4F">
        <w:rPr>
          <w:b w:val="0"/>
          <w:sz w:val="28"/>
          <w:szCs w:val="28"/>
        </w:rPr>
        <w:t xml:space="preserve"> Fermierii au multe de rezolvat și provocări peste care trebuie </w:t>
      </w:r>
      <w:proofErr w:type="gramStart"/>
      <w:r w:rsidRPr="00FC2D4F">
        <w:rPr>
          <w:b w:val="0"/>
          <w:sz w:val="28"/>
          <w:szCs w:val="28"/>
        </w:rPr>
        <w:t>să</w:t>
      </w:r>
      <w:proofErr w:type="gramEnd"/>
      <w:r w:rsidRPr="00FC2D4F">
        <w:rPr>
          <w:b w:val="0"/>
          <w:sz w:val="28"/>
          <w:szCs w:val="28"/>
        </w:rPr>
        <w:t xml:space="preserve"> treacă pentru a ajunge cu bine la recoltat. 2020 a fost </w:t>
      </w:r>
      <w:proofErr w:type="gramStart"/>
      <w:r w:rsidRPr="00FC2D4F">
        <w:rPr>
          <w:b w:val="0"/>
          <w:sz w:val="28"/>
          <w:szCs w:val="28"/>
        </w:rPr>
        <w:t>un</w:t>
      </w:r>
      <w:proofErr w:type="gramEnd"/>
      <w:r w:rsidRPr="00FC2D4F">
        <w:rPr>
          <w:b w:val="0"/>
          <w:sz w:val="28"/>
          <w:szCs w:val="28"/>
        </w:rPr>
        <w:t xml:space="preserve"> an dificil, cu multe incertitudini și fenomene meteo extreme, dar munca pe câmp a continuat.</w:t>
      </w:r>
    </w:p>
    <w:p w:rsidR="00361AED" w:rsidRPr="00FC2D4F" w:rsidRDefault="00361AED" w:rsidP="00361AED">
      <w:pPr>
        <w:pStyle w:val="Titlu1"/>
        <w:shd w:val="clear" w:color="auto" w:fill="FFFFFF" w:themeFill="background1"/>
        <w:rPr>
          <w:b w:val="0"/>
          <w:sz w:val="28"/>
          <w:szCs w:val="28"/>
        </w:rPr>
      </w:pPr>
      <w:r w:rsidRPr="00FC2D4F">
        <w:rPr>
          <w:b w:val="0"/>
          <w:sz w:val="28"/>
          <w:szCs w:val="28"/>
        </w:rPr>
        <w:lastRenderedPageBreak/>
        <w:t xml:space="preserve">”Pentru mine, agricultura </w:t>
      </w:r>
      <w:proofErr w:type="gramStart"/>
      <w:r w:rsidRPr="00FC2D4F">
        <w:rPr>
          <w:b w:val="0"/>
          <w:sz w:val="28"/>
          <w:szCs w:val="28"/>
        </w:rPr>
        <w:t>a</w:t>
      </w:r>
      <w:proofErr w:type="gramEnd"/>
      <w:r w:rsidRPr="00FC2D4F">
        <w:rPr>
          <w:b w:val="0"/>
          <w:sz w:val="28"/>
          <w:szCs w:val="28"/>
        </w:rPr>
        <w:t xml:space="preserve"> însemnat și înseamnă totul. Îmi iau energia din câmp” – Marian Popa, fermier din Teleorman.</w:t>
      </w:r>
    </w:p>
    <w:p w:rsidR="00361AED" w:rsidRPr="00FC2D4F" w:rsidRDefault="00361AED" w:rsidP="00361AED">
      <w:pPr>
        <w:pStyle w:val="Titlu1"/>
        <w:shd w:val="clear" w:color="auto" w:fill="FFFFFF" w:themeFill="background1"/>
        <w:rPr>
          <w:b w:val="0"/>
          <w:sz w:val="28"/>
          <w:szCs w:val="28"/>
        </w:rPr>
      </w:pPr>
      <w:proofErr w:type="gramStart"/>
      <w:r w:rsidRPr="00FC2D4F">
        <w:rPr>
          <w:b w:val="0"/>
          <w:sz w:val="28"/>
          <w:szCs w:val="28"/>
        </w:rPr>
        <w:t>”Sunt zile în care mă duc singur printre pomi și îi ating cu mâna pe fiecare.</w:t>
      </w:r>
      <w:proofErr w:type="gramEnd"/>
      <w:r w:rsidRPr="00FC2D4F">
        <w:rPr>
          <w:b w:val="0"/>
          <w:sz w:val="28"/>
          <w:szCs w:val="28"/>
        </w:rPr>
        <w:t xml:space="preserve"> Sunt printre cei mai buni prieteni” – Octavian Drăgan, fermier din Bistrița-Năsăud.</w:t>
      </w:r>
    </w:p>
    <w:p w:rsidR="00361AED" w:rsidRPr="00FC2D4F" w:rsidRDefault="00361AED" w:rsidP="00361AED">
      <w:pPr>
        <w:pStyle w:val="Titlu1"/>
        <w:shd w:val="clear" w:color="auto" w:fill="FFFFFF" w:themeFill="background1"/>
        <w:rPr>
          <w:b w:val="0"/>
          <w:sz w:val="28"/>
          <w:szCs w:val="28"/>
        </w:rPr>
      </w:pPr>
      <w:r w:rsidRPr="00FC2D4F">
        <w:rPr>
          <w:b w:val="0"/>
          <w:sz w:val="28"/>
          <w:szCs w:val="28"/>
        </w:rPr>
        <w:t>”Într-o perioadă în care aproape toată planeta s-</w:t>
      </w:r>
      <w:proofErr w:type="gramStart"/>
      <w:r w:rsidRPr="00FC2D4F">
        <w:rPr>
          <w:b w:val="0"/>
          <w:sz w:val="28"/>
          <w:szCs w:val="28"/>
        </w:rPr>
        <w:t>a</w:t>
      </w:r>
      <w:proofErr w:type="gramEnd"/>
      <w:r w:rsidRPr="00FC2D4F">
        <w:rPr>
          <w:b w:val="0"/>
          <w:sz w:val="28"/>
          <w:szCs w:val="28"/>
        </w:rPr>
        <w:t xml:space="preserve"> oprit pe loc, noi am avut datoria morală de a continua” – Victor Mihai Bălășoiu, fermier din Argeș.</w:t>
      </w:r>
    </w:p>
    <w:p w:rsidR="00361AED" w:rsidRPr="00FC2D4F" w:rsidRDefault="00361AED" w:rsidP="00361AED">
      <w:pPr>
        <w:pStyle w:val="Titlu1"/>
        <w:shd w:val="clear" w:color="auto" w:fill="FFFFFF" w:themeFill="background1"/>
        <w:rPr>
          <w:b w:val="0"/>
          <w:sz w:val="28"/>
          <w:szCs w:val="28"/>
        </w:rPr>
      </w:pPr>
      <w:proofErr w:type="gramStart"/>
      <w:r w:rsidRPr="00FC2D4F">
        <w:rPr>
          <w:b w:val="0"/>
          <w:sz w:val="28"/>
          <w:szCs w:val="28"/>
        </w:rPr>
        <w:t>Chiar și în vremuri de pandemie, fermierii au avut alaturi partenerii de încredere, pentru a trece împreună peste perioadele dificile.</w:t>
      </w:r>
      <w:proofErr w:type="gramEnd"/>
    </w:p>
    <w:p w:rsidR="00361AED" w:rsidRPr="00FC2D4F" w:rsidRDefault="00361AED" w:rsidP="00361AED">
      <w:pPr>
        <w:pStyle w:val="Titlu1"/>
        <w:shd w:val="clear" w:color="auto" w:fill="FFFFFF" w:themeFill="background1"/>
        <w:rPr>
          <w:b w:val="0"/>
          <w:sz w:val="28"/>
          <w:szCs w:val="28"/>
        </w:rPr>
      </w:pPr>
      <w:r w:rsidRPr="00FC2D4F">
        <w:rPr>
          <w:b w:val="0"/>
          <w:sz w:val="28"/>
          <w:szCs w:val="28"/>
        </w:rPr>
        <w:t>Suntem norocoși, avem susținerea partenerilor noștri, cu care colaborăm” – Alexandru Sereș, fermier din Satu Mare.</w:t>
      </w:r>
    </w:p>
    <w:p w:rsidR="00361AED" w:rsidRPr="00FC2D4F" w:rsidRDefault="00361AED" w:rsidP="00361AED">
      <w:pPr>
        <w:pStyle w:val="Titlu1"/>
        <w:shd w:val="clear" w:color="auto" w:fill="FFFFFF" w:themeFill="background1"/>
        <w:rPr>
          <w:b w:val="0"/>
          <w:sz w:val="28"/>
          <w:szCs w:val="28"/>
        </w:rPr>
      </w:pPr>
      <w:r w:rsidRPr="00FC2D4F">
        <w:rPr>
          <w:b w:val="0"/>
          <w:sz w:val="28"/>
          <w:szCs w:val="28"/>
        </w:rPr>
        <w:t>”Partenerii adevărați se văd în situațiile de criză, nu în situațiile în care toată lumea merge bine” – Paul Fulea, fermier din Constanța.</w:t>
      </w:r>
    </w:p>
    <w:p w:rsidR="00361AED" w:rsidRPr="00FC2D4F" w:rsidRDefault="00361AED" w:rsidP="00361AED">
      <w:pPr>
        <w:pStyle w:val="Titlu1"/>
        <w:shd w:val="clear" w:color="auto" w:fill="FFFFFF" w:themeFill="background1"/>
        <w:rPr>
          <w:b w:val="0"/>
          <w:sz w:val="28"/>
          <w:szCs w:val="28"/>
        </w:rPr>
      </w:pPr>
      <w:r w:rsidRPr="00FC2D4F">
        <w:rPr>
          <w:b w:val="0"/>
          <w:sz w:val="28"/>
          <w:szCs w:val="28"/>
        </w:rPr>
        <w:t>Syngenta s-</w:t>
      </w:r>
      <w:proofErr w:type="gramStart"/>
      <w:r w:rsidRPr="00FC2D4F">
        <w:rPr>
          <w:b w:val="0"/>
          <w:sz w:val="28"/>
          <w:szCs w:val="28"/>
        </w:rPr>
        <w:t>a</w:t>
      </w:r>
      <w:proofErr w:type="gramEnd"/>
      <w:r w:rsidRPr="00FC2D4F">
        <w:rPr>
          <w:b w:val="0"/>
          <w:sz w:val="28"/>
          <w:szCs w:val="28"/>
        </w:rPr>
        <w:t xml:space="preserve"> aflat mereu alături de acești Eroi nevăzuți ai României. </w:t>
      </w:r>
      <w:proofErr w:type="gramStart"/>
      <w:r w:rsidRPr="00FC2D4F">
        <w:rPr>
          <w:b w:val="0"/>
          <w:sz w:val="28"/>
          <w:szCs w:val="28"/>
        </w:rPr>
        <w:t>Poveștile lor sunt exemple de urmat pentru oricine.</w:t>
      </w:r>
      <w:proofErr w:type="gramEnd"/>
      <w:r w:rsidRPr="00FC2D4F">
        <w:rPr>
          <w:b w:val="0"/>
          <w:sz w:val="28"/>
          <w:szCs w:val="28"/>
        </w:rPr>
        <w:t xml:space="preserve"> </w:t>
      </w:r>
      <w:proofErr w:type="gramStart"/>
      <w:r w:rsidRPr="00FC2D4F">
        <w:rPr>
          <w:b w:val="0"/>
          <w:sz w:val="28"/>
          <w:szCs w:val="28"/>
        </w:rPr>
        <w:t>Ei vor rămâne pentru noi învingătorii de pe Tărâmul Eroilor.</w:t>
      </w:r>
      <w:proofErr w:type="gramEnd"/>
    </w:p>
    <w:p w:rsidR="00361AED" w:rsidRPr="00FC2D4F" w:rsidRDefault="00361AED" w:rsidP="00361AED">
      <w:pPr>
        <w:pStyle w:val="Titlu1"/>
        <w:shd w:val="clear" w:color="auto" w:fill="FFFFFF" w:themeFill="background1"/>
        <w:rPr>
          <w:b w:val="0"/>
          <w:sz w:val="28"/>
          <w:szCs w:val="28"/>
        </w:rPr>
      </w:pPr>
      <w:r w:rsidRPr="00FC2D4F">
        <w:rPr>
          <w:b w:val="0"/>
          <w:bCs w:val="0"/>
          <w:noProof/>
          <w:sz w:val="28"/>
          <w:szCs w:val="28"/>
        </w:rPr>
        <w:drawing>
          <wp:inline distT="0" distB="0" distL="0" distR="0">
            <wp:extent cx="3914595" cy="2186173"/>
            <wp:effectExtent l="19050" t="0" r="0" b="0"/>
            <wp:docPr id="460" name="Imagin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82" cstate="print"/>
                    <a:srcRect/>
                    <a:stretch>
                      <a:fillRect/>
                    </a:stretch>
                  </pic:blipFill>
                  <pic:spPr bwMode="auto">
                    <a:xfrm>
                      <a:off x="0" y="0"/>
                      <a:ext cx="3916041" cy="2186980"/>
                    </a:xfrm>
                    <a:prstGeom prst="rect">
                      <a:avLst/>
                    </a:prstGeom>
                    <a:noFill/>
                    <a:ln w="9525">
                      <a:noFill/>
                      <a:miter lim="800000"/>
                      <a:headEnd/>
                      <a:tailEnd/>
                    </a:ln>
                  </pic:spPr>
                </pic:pic>
              </a:graphicData>
            </a:graphic>
          </wp:inline>
        </w:drawing>
      </w:r>
      <w:r w:rsidRPr="00FC2D4F">
        <w:rPr>
          <w:b w:val="0"/>
          <w:sz w:val="28"/>
          <w:szCs w:val="28"/>
        </w:rPr>
        <w:t xml:space="preserve"> </w:t>
      </w:r>
      <w:hyperlink r:id="rId83" w:history="1">
        <w:r w:rsidRPr="00BF16BE">
          <w:rPr>
            <w:rStyle w:val="Hyperlink"/>
            <w:b w:val="0"/>
            <w:sz w:val="28"/>
            <w:szCs w:val="28"/>
          </w:rPr>
          <w:t>https://youtu.be/J96fO3DC2LY</w:t>
        </w:r>
      </w:hyperlink>
    </w:p>
    <w:p w:rsidR="00361AED" w:rsidRDefault="00BF16BE" w:rsidP="00361AED">
      <w:pPr>
        <w:pStyle w:val="Titlu1"/>
        <w:shd w:val="clear" w:color="auto" w:fill="FFFFFF" w:themeFill="background1"/>
        <w:rPr>
          <w:b w:val="0"/>
          <w:sz w:val="28"/>
          <w:szCs w:val="28"/>
        </w:rPr>
      </w:pPr>
      <w:r>
        <w:rPr>
          <w:b w:val="0"/>
          <w:sz w:val="28"/>
          <w:szCs w:val="28"/>
        </w:rPr>
        <w:t xml:space="preserve">                                                       </w:t>
      </w:r>
      <w:r w:rsidR="00361AED" w:rsidRPr="00FC2D4F">
        <w:rPr>
          <w:b w:val="0"/>
          <w:sz w:val="28"/>
          <w:szCs w:val="28"/>
        </w:rPr>
        <w:t>*  *  *</w:t>
      </w:r>
    </w:p>
    <w:p w:rsidR="00BF16BE" w:rsidRPr="00FC2D4F" w:rsidRDefault="00BF16BE" w:rsidP="00BF16BE">
      <w:pPr>
        <w:pStyle w:val="Titlu1"/>
        <w:shd w:val="clear" w:color="auto" w:fill="FFFFFF" w:themeFill="background1"/>
        <w:rPr>
          <w:sz w:val="28"/>
          <w:szCs w:val="28"/>
        </w:rPr>
      </w:pPr>
      <w:r>
        <w:rPr>
          <w:b w:val="0"/>
          <w:sz w:val="28"/>
          <w:szCs w:val="28"/>
        </w:rPr>
        <w:t xml:space="preserve"> </w:t>
      </w:r>
      <w:r w:rsidRPr="00C719F7">
        <w:rPr>
          <w:color w:val="FF0000"/>
          <w:sz w:val="28"/>
          <w:szCs w:val="28"/>
          <w:u w:val="single"/>
        </w:rPr>
        <w:t xml:space="preserve">„Cea mai urâtă orhidee din lume”, printre noile specii denumite în </w:t>
      </w:r>
      <w:proofErr w:type="gramStart"/>
      <w:r w:rsidRPr="00C719F7">
        <w:rPr>
          <w:color w:val="FF0000"/>
          <w:sz w:val="28"/>
          <w:szCs w:val="28"/>
          <w:u w:val="single"/>
        </w:rPr>
        <w:t>2020</w:t>
      </w:r>
      <w:r>
        <w:rPr>
          <w:color w:val="FF0000"/>
          <w:sz w:val="28"/>
          <w:szCs w:val="28"/>
          <w:u w:val="single"/>
        </w:rPr>
        <w:t xml:space="preserve">  </w:t>
      </w:r>
      <w:r w:rsidRPr="00C719F7">
        <w:rPr>
          <w:rStyle w:val="location"/>
          <w:b w:val="0"/>
          <w:sz w:val="28"/>
          <w:szCs w:val="28"/>
        </w:rPr>
        <w:t>LONDRA</w:t>
      </w:r>
      <w:proofErr w:type="gramEnd"/>
      <w:r w:rsidRPr="00C719F7">
        <w:rPr>
          <w:b w:val="0"/>
          <w:sz w:val="28"/>
          <w:szCs w:val="28"/>
        </w:rPr>
        <w:t xml:space="preserve"> | Scris de </w:t>
      </w:r>
      <w:hyperlink r:id="rId84" w:tooltip="News.ro" w:history="1">
        <w:r w:rsidRPr="00C719F7">
          <w:rPr>
            <w:rStyle w:val="Hyperlink"/>
            <w:rFonts w:eastAsiaTheme="majorEastAsia"/>
            <w:b w:val="0"/>
            <w:color w:val="auto"/>
            <w:sz w:val="28"/>
            <w:szCs w:val="28"/>
          </w:rPr>
          <w:t>News.ro</w:t>
        </w:r>
      </w:hyperlink>
      <w:r w:rsidRPr="00C719F7">
        <w:rPr>
          <w:b w:val="0"/>
          <w:sz w:val="28"/>
          <w:szCs w:val="28"/>
        </w:rPr>
        <w:t xml:space="preserve"> | astăzi, </w:t>
      </w:r>
    </w:p>
    <w:p w:rsidR="00BF16BE" w:rsidRPr="00C719F7" w:rsidRDefault="00BF16BE" w:rsidP="00BF16BE">
      <w:pPr>
        <w:pStyle w:val="NormalWeb"/>
        <w:shd w:val="clear" w:color="auto" w:fill="FFFFFF" w:themeFill="background1"/>
        <w:rPr>
          <w:sz w:val="28"/>
          <w:szCs w:val="28"/>
        </w:rPr>
      </w:pPr>
      <w:r w:rsidRPr="00C719F7">
        <w:rPr>
          <w:rStyle w:val="Robust"/>
          <w:rFonts w:eastAsiaTheme="majorEastAsia"/>
          <w:sz w:val="28"/>
          <w:szCs w:val="28"/>
        </w:rPr>
        <w:t>Orhideele nu sunt deseori numite urâte, dar aşa a caracterizat Royal Botanic Gardens Kew, Londra, o nouă specie a delicatei flori descoperită în pădurile din Madagascar, scrie Reuters.</w:t>
      </w:r>
    </w:p>
    <w:p w:rsidR="00BF16BE" w:rsidRPr="00FC2D4F" w:rsidRDefault="00BF16BE" w:rsidP="00BF16BE">
      <w:pPr>
        <w:pStyle w:val="NormalWeb"/>
        <w:shd w:val="clear" w:color="auto" w:fill="FFFFFF" w:themeFill="background1"/>
        <w:rPr>
          <w:sz w:val="28"/>
          <w:szCs w:val="28"/>
        </w:rPr>
      </w:pPr>
      <w:r w:rsidRPr="00FC2D4F">
        <w:rPr>
          <w:sz w:val="28"/>
          <w:szCs w:val="28"/>
        </w:rPr>
        <w:lastRenderedPageBreak/>
        <w:t>Gastrodia agnicellus, una dintre cele 156 de plante şi specii fungice, a fost numită de oamenii de ştiinţă de la Kew şi de partenerii lor din lume în 2020 “cea mai urâtă orhidee din lume”.</w:t>
      </w:r>
    </w:p>
    <w:p w:rsidR="00BF16BE" w:rsidRPr="00FC2D4F" w:rsidRDefault="00BF16BE" w:rsidP="00BF16BE">
      <w:pPr>
        <w:pStyle w:val="NormalWeb"/>
        <w:shd w:val="clear" w:color="auto" w:fill="FFFFFF" w:themeFill="background1"/>
        <w:rPr>
          <w:sz w:val="28"/>
          <w:szCs w:val="28"/>
        </w:rPr>
      </w:pPr>
      <w:proofErr w:type="gramStart"/>
      <w:r w:rsidRPr="00FC2D4F">
        <w:rPr>
          <w:sz w:val="28"/>
          <w:szCs w:val="28"/>
        </w:rPr>
        <w:t>“Florile de 11 milimetri ale acestei orhidee sunt mici, maro şi mai degrabă urâte”, a spus Kew în lista de 10 descoperiri ale anului.</w:t>
      </w:r>
      <w:proofErr w:type="gramEnd"/>
    </w:p>
    <w:p w:rsidR="00BF16BE" w:rsidRPr="00FC2D4F" w:rsidRDefault="00BF16BE" w:rsidP="00BF16BE">
      <w:pPr>
        <w:pStyle w:val="NormalWeb"/>
        <w:shd w:val="clear" w:color="auto" w:fill="FFFFFF" w:themeFill="background1"/>
        <w:rPr>
          <w:sz w:val="28"/>
          <w:szCs w:val="28"/>
        </w:rPr>
      </w:pPr>
      <w:r w:rsidRPr="00FC2D4F">
        <w:rPr>
          <w:sz w:val="28"/>
          <w:szCs w:val="28"/>
        </w:rPr>
        <w:t xml:space="preserve">Orhideea depinde de ciuperci pentru nutriţie şi </w:t>
      </w:r>
      <w:proofErr w:type="gramStart"/>
      <w:r w:rsidRPr="00FC2D4F">
        <w:rPr>
          <w:sz w:val="28"/>
          <w:szCs w:val="28"/>
        </w:rPr>
        <w:t>nu are</w:t>
      </w:r>
      <w:proofErr w:type="gramEnd"/>
      <w:r w:rsidRPr="00FC2D4F">
        <w:rPr>
          <w:sz w:val="28"/>
          <w:szCs w:val="28"/>
        </w:rPr>
        <w:t xml:space="preserve"> frunze sau orice alt ţesut fotosintetic.</w:t>
      </w:r>
    </w:p>
    <w:p w:rsidR="00BF16BE" w:rsidRPr="00FC2D4F" w:rsidRDefault="00BF16BE" w:rsidP="00BF16BE">
      <w:pPr>
        <w:pStyle w:val="NormalWeb"/>
        <w:shd w:val="clear" w:color="auto" w:fill="FFFFFF" w:themeFill="background1"/>
        <w:rPr>
          <w:sz w:val="28"/>
          <w:szCs w:val="28"/>
        </w:rPr>
      </w:pPr>
      <w:r w:rsidRPr="00FC2D4F">
        <w:rPr>
          <w:sz w:val="28"/>
          <w:szCs w:val="28"/>
        </w:rPr>
        <w:t>Deşi sunt considerate specii ameninţate, plantele au o anumită protecţie, deoarece sunt situate într-un parc naţional.</w:t>
      </w:r>
    </w:p>
    <w:p w:rsidR="00BF16BE" w:rsidRPr="00FC2D4F" w:rsidRDefault="00BF16BE" w:rsidP="00BF16BE">
      <w:pPr>
        <w:pStyle w:val="NormalWeb"/>
        <w:shd w:val="clear" w:color="auto" w:fill="FFFFFF" w:themeFill="background1"/>
        <w:rPr>
          <w:sz w:val="28"/>
          <w:szCs w:val="28"/>
        </w:rPr>
      </w:pPr>
      <w:r w:rsidRPr="00FC2D4F">
        <w:rPr>
          <w:sz w:val="28"/>
          <w:szCs w:val="28"/>
        </w:rPr>
        <w:t xml:space="preserve">Printre alte descoperiri oficial numite anul acesta se află </w:t>
      </w:r>
      <w:proofErr w:type="gramStart"/>
      <w:r w:rsidRPr="00FC2D4F">
        <w:rPr>
          <w:sz w:val="28"/>
          <w:szCs w:val="28"/>
        </w:rPr>
        <w:t>şase</w:t>
      </w:r>
      <w:proofErr w:type="gramEnd"/>
      <w:r w:rsidRPr="00FC2D4F">
        <w:rPr>
          <w:sz w:val="28"/>
          <w:szCs w:val="28"/>
        </w:rPr>
        <w:t xml:space="preserve"> noi specii de ciuperci otrăvitoare în Marea Britanie şi un arbust ciudat întâlnit în sudul Namibiei în 2010.</w:t>
      </w:r>
    </w:p>
    <w:p w:rsidR="00BF16BE" w:rsidRPr="00FC2D4F" w:rsidRDefault="00BF16BE" w:rsidP="00BF16BE">
      <w:pPr>
        <w:pStyle w:val="NormalWeb"/>
        <w:shd w:val="clear" w:color="auto" w:fill="FFFFFF" w:themeFill="background1"/>
        <w:rPr>
          <w:sz w:val="28"/>
          <w:szCs w:val="28"/>
        </w:rPr>
      </w:pPr>
      <w:r w:rsidRPr="00FC2D4F">
        <w:rPr>
          <w:sz w:val="28"/>
          <w:szCs w:val="28"/>
        </w:rPr>
        <w:t xml:space="preserve">În timp </w:t>
      </w:r>
      <w:proofErr w:type="gramStart"/>
      <w:r w:rsidRPr="00FC2D4F">
        <w:rPr>
          <w:sz w:val="28"/>
          <w:szCs w:val="28"/>
        </w:rPr>
        <w:t>ce</w:t>
      </w:r>
      <w:proofErr w:type="gramEnd"/>
      <w:r w:rsidRPr="00FC2D4F">
        <w:rPr>
          <w:sz w:val="28"/>
          <w:szCs w:val="28"/>
        </w:rPr>
        <w:t xml:space="preserve"> aproximativ 2.000 de plante primesc denumiri de la cercetători pe parcursul unui an, numele noilor familii descoperite sunt publicate doar o dată pe an. </w:t>
      </w:r>
    </w:p>
    <w:p w:rsidR="00BF16BE" w:rsidRPr="00FC2D4F" w:rsidRDefault="00BF16BE" w:rsidP="00BF16BE">
      <w:pPr>
        <w:pStyle w:val="Titlu1"/>
        <w:shd w:val="clear" w:color="auto" w:fill="FFFFFF" w:themeFill="background1"/>
        <w:jc w:val="center"/>
        <w:rPr>
          <w:b w:val="0"/>
          <w:sz w:val="28"/>
          <w:szCs w:val="28"/>
        </w:rPr>
      </w:pPr>
      <w:r w:rsidRPr="00BF16BE">
        <w:rPr>
          <w:b w:val="0"/>
          <w:sz w:val="28"/>
          <w:szCs w:val="28"/>
        </w:rPr>
        <w:drawing>
          <wp:inline distT="0" distB="0" distL="0" distR="0">
            <wp:extent cx="5371535" cy="3583172"/>
            <wp:effectExtent l="19050" t="0" r="565" b="0"/>
            <wp:docPr id="55" name="Imagine 1" descr="„Cea mai urâtă orhidee din lume”, printre noile specii denumite î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a mai urâtă orhidee din lume”, printre noile specii denumite în 2020"/>
                    <pic:cNvPicPr>
                      <a:picLocks noChangeAspect="1" noChangeArrowheads="1"/>
                    </pic:cNvPicPr>
                  </pic:nvPicPr>
                  <pic:blipFill>
                    <a:blip r:embed="rId85" cstate="print"/>
                    <a:srcRect/>
                    <a:stretch>
                      <a:fillRect/>
                    </a:stretch>
                  </pic:blipFill>
                  <pic:spPr bwMode="auto">
                    <a:xfrm>
                      <a:off x="0" y="0"/>
                      <a:ext cx="5379159" cy="3588258"/>
                    </a:xfrm>
                    <a:prstGeom prst="rect">
                      <a:avLst/>
                    </a:prstGeom>
                    <a:noFill/>
                    <a:ln w="9525">
                      <a:noFill/>
                      <a:miter lim="800000"/>
                      <a:headEnd/>
                      <a:tailEnd/>
                    </a:ln>
                  </pic:spPr>
                </pic:pic>
              </a:graphicData>
            </a:graphic>
          </wp:inline>
        </w:drawing>
      </w:r>
    </w:p>
    <w:p w:rsidR="00361AED" w:rsidRPr="00FC2D4F" w:rsidRDefault="00BF16BE" w:rsidP="00BF16BE">
      <w:pPr>
        <w:pStyle w:val="Titlu1"/>
        <w:shd w:val="clear" w:color="auto" w:fill="FFFFFF" w:themeFill="background1"/>
        <w:ind w:left="720"/>
        <w:jc w:val="center"/>
        <w:rPr>
          <w:b w:val="0"/>
          <w:sz w:val="28"/>
          <w:szCs w:val="28"/>
        </w:rPr>
      </w:pPr>
      <w:r>
        <w:rPr>
          <w:b w:val="0"/>
          <w:sz w:val="28"/>
          <w:szCs w:val="28"/>
        </w:rPr>
        <w:t>*  *  *</w:t>
      </w:r>
    </w:p>
    <w:p w:rsidR="004D4B1B" w:rsidRDefault="004D4B1B"/>
    <w:sectPr w:rsidR="004D4B1B" w:rsidSect="00C719F7">
      <w:footerReference w:type="default" r:id="rId86"/>
      <w:pgSz w:w="11906" w:h="16838"/>
      <w:pgMar w:top="1440" w:right="1841"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817439"/>
      <w:docPartObj>
        <w:docPartGallery w:val="Page Numbers (Bottom of Page)"/>
        <w:docPartUnique/>
      </w:docPartObj>
    </w:sdtPr>
    <w:sdtContent>
      <w:p w:rsidR="00C719F7" w:rsidRDefault="00C719F7">
        <w:pPr>
          <w:pStyle w:val="Subsol"/>
          <w:jc w:val="center"/>
        </w:pPr>
        <w:fldSimple w:instr=" PAGE   \* MERGEFORMAT ">
          <w:r w:rsidR="004067F1">
            <w:rPr>
              <w:noProof/>
            </w:rPr>
            <w:t>1</w:t>
          </w:r>
        </w:fldSimple>
      </w:p>
    </w:sdtContent>
  </w:sdt>
  <w:p w:rsidR="00C719F7" w:rsidRDefault="00C719F7">
    <w:pPr>
      <w:pStyle w:val="Subsol"/>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characterSpacingControl w:val="doNotCompress"/>
  <w:compat/>
  <w:rsids>
    <w:rsidRoot w:val="00361AED"/>
    <w:rsid w:val="00010941"/>
    <w:rsid w:val="000911BD"/>
    <w:rsid w:val="000A5202"/>
    <w:rsid w:val="0027673C"/>
    <w:rsid w:val="00361AED"/>
    <w:rsid w:val="004067F1"/>
    <w:rsid w:val="0047197E"/>
    <w:rsid w:val="004D4B1B"/>
    <w:rsid w:val="00666C35"/>
    <w:rsid w:val="006E3700"/>
    <w:rsid w:val="00920441"/>
    <w:rsid w:val="00AB3A7C"/>
    <w:rsid w:val="00AC5195"/>
    <w:rsid w:val="00B258E8"/>
    <w:rsid w:val="00B53C3E"/>
    <w:rsid w:val="00BA5309"/>
    <w:rsid w:val="00BF16BE"/>
    <w:rsid w:val="00C2130F"/>
    <w:rsid w:val="00C719F7"/>
    <w:rsid w:val="00D020A5"/>
    <w:rsid w:val="00D40503"/>
    <w:rsid w:val="00E27AA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1AED"/>
  </w:style>
  <w:style w:type="paragraph" w:styleId="Titlu1">
    <w:name w:val="heading 1"/>
    <w:basedOn w:val="Normal"/>
    <w:link w:val="Titlu1Caracter"/>
    <w:uiPriority w:val="9"/>
    <w:qFormat/>
    <w:rsid w:val="00361AE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361A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361AED"/>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next w:val="Normal"/>
    <w:link w:val="Titlu4Caracter"/>
    <w:uiPriority w:val="9"/>
    <w:unhideWhenUsed/>
    <w:qFormat/>
    <w:rsid w:val="00361AED"/>
    <w:pPr>
      <w:keepNext/>
      <w:keepLines/>
      <w:spacing w:before="200" w:after="0"/>
      <w:outlineLvl w:val="3"/>
    </w:pPr>
    <w:rPr>
      <w:rFonts w:asciiTheme="majorHAnsi" w:eastAsiaTheme="majorEastAsia" w:hAnsiTheme="majorHAnsi" w:cstheme="majorBidi"/>
      <w:b/>
      <w:bCs/>
      <w:i/>
      <w:iCs/>
      <w:color w:val="4F81BD" w:themeColor="accent1"/>
    </w:rPr>
  </w:style>
  <w:style w:type="paragraph" w:styleId="Titlu5">
    <w:name w:val="heading 5"/>
    <w:basedOn w:val="Normal"/>
    <w:next w:val="Normal"/>
    <w:link w:val="Titlu5Caracter"/>
    <w:uiPriority w:val="9"/>
    <w:unhideWhenUsed/>
    <w:qFormat/>
    <w:rsid w:val="00361AED"/>
    <w:pPr>
      <w:keepNext/>
      <w:keepLines/>
      <w:spacing w:before="200" w:after="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unhideWhenUsed/>
    <w:qFormat/>
    <w:rsid w:val="00361AE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361AED"/>
    <w:rPr>
      <w:rFonts w:ascii="Times New Roman" w:eastAsia="Times New Roman" w:hAnsi="Times New Roman" w:cs="Times New Roman"/>
      <w:b/>
      <w:bCs/>
      <w:kern w:val="36"/>
      <w:sz w:val="48"/>
      <w:szCs w:val="48"/>
      <w:lang w:eastAsia="en-GB"/>
    </w:rPr>
  </w:style>
  <w:style w:type="character" w:customStyle="1" w:styleId="Titlu2Caracter">
    <w:name w:val="Titlu 2 Caracter"/>
    <w:basedOn w:val="Fontdeparagrafimplicit"/>
    <w:link w:val="Titlu2"/>
    <w:uiPriority w:val="9"/>
    <w:rsid w:val="00361AED"/>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rsid w:val="00361AED"/>
    <w:rPr>
      <w:rFonts w:asciiTheme="majorHAnsi" w:eastAsiaTheme="majorEastAsia" w:hAnsiTheme="majorHAnsi" w:cstheme="majorBidi"/>
      <w:b/>
      <w:bCs/>
      <w:color w:val="4F81BD" w:themeColor="accent1"/>
    </w:rPr>
  </w:style>
  <w:style w:type="character" w:customStyle="1" w:styleId="Titlu4Caracter">
    <w:name w:val="Titlu 4 Caracter"/>
    <w:basedOn w:val="Fontdeparagrafimplicit"/>
    <w:link w:val="Titlu4"/>
    <w:uiPriority w:val="9"/>
    <w:rsid w:val="00361AED"/>
    <w:rPr>
      <w:rFonts w:asciiTheme="majorHAnsi" w:eastAsiaTheme="majorEastAsia" w:hAnsiTheme="majorHAnsi" w:cstheme="majorBidi"/>
      <w:b/>
      <w:bCs/>
      <w:i/>
      <w:iCs/>
      <w:color w:val="4F81BD" w:themeColor="accent1"/>
    </w:rPr>
  </w:style>
  <w:style w:type="character" w:customStyle="1" w:styleId="Titlu5Caracter">
    <w:name w:val="Titlu 5 Caracter"/>
    <w:basedOn w:val="Fontdeparagrafimplicit"/>
    <w:link w:val="Titlu5"/>
    <w:uiPriority w:val="9"/>
    <w:rsid w:val="00361AED"/>
    <w:rPr>
      <w:rFonts w:asciiTheme="majorHAnsi" w:eastAsiaTheme="majorEastAsia" w:hAnsiTheme="majorHAnsi" w:cstheme="majorBidi"/>
      <w:color w:val="243F60" w:themeColor="accent1" w:themeShade="7F"/>
    </w:rPr>
  </w:style>
  <w:style w:type="character" w:customStyle="1" w:styleId="Titlu6Caracter">
    <w:name w:val="Titlu 6 Caracter"/>
    <w:basedOn w:val="Fontdeparagrafimplicit"/>
    <w:link w:val="Titlu6"/>
    <w:uiPriority w:val="9"/>
    <w:rsid w:val="00361AED"/>
    <w:rPr>
      <w:rFonts w:asciiTheme="majorHAnsi" w:eastAsiaTheme="majorEastAsia" w:hAnsiTheme="majorHAnsi" w:cstheme="majorBidi"/>
      <w:i/>
      <w:iCs/>
      <w:color w:val="243F60" w:themeColor="accent1" w:themeShade="7F"/>
    </w:rPr>
  </w:style>
  <w:style w:type="paragraph" w:styleId="Listparagraf">
    <w:name w:val="List Paragraph"/>
    <w:basedOn w:val="Normal"/>
    <w:uiPriority w:val="34"/>
    <w:qFormat/>
    <w:rsid w:val="00361AED"/>
    <w:pPr>
      <w:ind w:left="720"/>
      <w:contextualSpacing/>
    </w:pPr>
  </w:style>
  <w:style w:type="character" w:styleId="Accentuat">
    <w:name w:val="Emphasis"/>
    <w:basedOn w:val="Fontdeparagrafimplicit"/>
    <w:uiPriority w:val="20"/>
    <w:qFormat/>
    <w:rsid w:val="00361AED"/>
    <w:rPr>
      <w:i/>
      <w:iCs/>
    </w:rPr>
  </w:style>
  <w:style w:type="paragraph" w:styleId="NormalWeb">
    <w:name w:val="Normal (Web)"/>
    <w:basedOn w:val="Normal"/>
    <w:uiPriority w:val="99"/>
    <w:unhideWhenUsed/>
    <w:rsid w:val="00361A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361AED"/>
    <w:rPr>
      <w:b/>
      <w:bCs/>
    </w:rPr>
  </w:style>
  <w:style w:type="character" w:styleId="Hyperlink">
    <w:name w:val="Hyperlink"/>
    <w:basedOn w:val="Fontdeparagrafimplicit"/>
    <w:uiPriority w:val="99"/>
    <w:unhideWhenUsed/>
    <w:rsid w:val="00361AED"/>
    <w:rPr>
      <w:color w:val="0000FF"/>
      <w:u w:val="single"/>
    </w:rPr>
  </w:style>
  <w:style w:type="character" w:customStyle="1" w:styleId="comenteaza">
    <w:name w:val="comenteaza"/>
    <w:basedOn w:val="Fontdeparagrafimplicit"/>
    <w:rsid w:val="00361AED"/>
  </w:style>
  <w:style w:type="paragraph" w:styleId="TextnBalon">
    <w:name w:val="Balloon Text"/>
    <w:basedOn w:val="Normal"/>
    <w:link w:val="TextnBalonCaracter"/>
    <w:uiPriority w:val="99"/>
    <w:semiHidden/>
    <w:unhideWhenUsed/>
    <w:rsid w:val="00361AED"/>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361AED"/>
    <w:rPr>
      <w:rFonts w:ascii="Tahoma" w:hAnsi="Tahoma" w:cs="Tahoma"/>
      <w:sz w:val="16"/>
      <w:szCs w:val="16"/>
    </w:rPr>
  </w:style>
  <w:style w:type="character" w:customStyle="1" w:styleId="AntetCaracter">
    <w:name w:val="Antet Caracter"/>
    <w:basedOn w:val="Fontdeparagrafimplicit"/>
    <w:link w:val="Antet"/>
    <w:uiPriority w:val="99"/>
    <w:semiHidden/>
    <w:rsid w:val="00361AED"/>
  </w:style>
  <w:style w:type="paragraph" w:styleId="Antet">
    <w:name w:val="header"/>
    <w:basedOn w:val="Normal"/>
    <w:link w:val="AntetCaracter"/>
    <w:uiPriority w:val="99"/>
    <w:semiHidden/>
    <w:unhideWhenUsed/>
    <w:rsid w:val="00361AED"/>
    <w:pPr>
      <w:tabs>
        <w:tab w:val="center" w:pos="4513"/>
        <w:tab w:val="right" w:pos="9026"/>
      </w:tabs>
      <w:spacing w:after="0" w:line="240" w:lineRule="auto"/>
    </w:pPr>
  </w:style>
  <w:style w:type="paragraph" w:styleId="Subsol">
    <w:name w:val="footer"/>
    <w:basedOn w:val="Normal"/>
    <w:link w:val="SubsolCaracter"/>
    <w:uiPriority w:val="99"/>
    <w:unhideWhenUsed/>
    <w:rsid w:val="00361AED"/>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361AED"/>
  </w:style>
  <w:style w:type="character" w:customStyle="1" w:styleId="article-total-count-views">
    <w:name w:val="article-total-count-views"/>
    <w:basedOn w:val="Fontdeparagrafimplicit"/>
    <w:rsid w:val="00361AED"/>
  </w:style>
  <w:style w:type="paragraph" w:customStyle="1" w:styleId="info">
    <w:name w:val="info"/>
    <w:basedOn w:val="Normal"/>
    <w:rsid w:val="00361A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Fontdeparagrafimplicit"/>
    <w:rsid w:val="00361AED"/>
  </w:style>
  <w:style w:type="character" w:customStyle="1" w:styleId="description">
    <w:name w:val="description"/>
    <w:basedOn w:val="Fontdeparagrafimplicit"/>
    <w:rsid w:val="00361AED"/>
  </w:style>
  <w:style w:type="character" w:customStyle="1" w:styleId="enableslider">
    <w:name w:val="enableslider"/>
    <w:basedOn w:val="Fontdeparagrafimplicit"/>
    <w:rsid w:val="00361AED"/>
  </w:style>
  <w:style w:type="character" w:customStyle="1" w:styleId="topnrcomentarii">
    <w:name w:val="topnrcomentarii"/>
    <w:basedOn w:val="Fontdeparagrafimplicit"/>
    <w:rsid w:val="00361AED"/>
  </w:style>
  <w:style w:type="paragraph" w:customStyle="1" w:styleId="article-date">
    <w:name w:val="article-date"/>
    <w:basedOn w:val="Normal"/>
    <w:rsid w:val="00361A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author">
    <w:name w:val="meta_author"/>
    <w:basedOn w:val="Fontdeparagrafimplicit"/>
    <w:rsid w:val="00361AED"/>
  </w:style>
  <w:style w:type="character" w:customStyle="1" w:styleId="metapostdate">
    <w:name w:val="meta_postdate"/>
    <w:basedOn w:val="Fontdeparagrafimplicit"/>
    <w:rsid w:val="00361AED"/>
  </w:style>
  <w:style w:type="character" w:customStyle="1" w:styleId="views">
    <w:name w:val="views"/>
    <w:basedOn w:val="Fontdeparagrafimplicit"/>
    <w:rsid w:val="00361AED"/>
  </w:style>
  <w:style w:type="character" w:customStyle="1" w:styleId="comm">
    <w:name w:val="comm"/>
    <w:basedOn w:val="Fontdeparagrafimplicit"/>
    <w:rsid w:val="00361AED"/>
  </w:style>
  <w:style w:type="character" w:customStyle="1" w:styleId="in-widget">
    <w:name w:val="in-widget"/>
    <w:basedOn w:val="Fontdeparagrafimplicit"/>
    <w:rsid w:val="00361AED"/>
  </w:style>
  <w:style w:type="character" w:customStyle="1" w:styleId="in-top">
    <w:name w:val="in-top"/>
    <w:basedOn w:val="Fontdeparagrafimplicit"/>
    <w:rsid w:val="00361AED"/>
  </w:style>
  <w:style w:type="character" w:customStyle="1" w:styleId="td-post-date">
    <w:name w:val="td-post-date"/>
    <w:basedOn w:val="Fontdeparagrafimplicit"/>
    <w:rsid w:val="00361AED"/>
  </w:style>
  <w:style w:type="character" w:customStyle="1" w:styleId="td-nr-views-10861">
    <w:name w:val="td-nr-views-10861"/>
    <w:basedOn w:val="Fontdeparagrafimplicit"/>
    <w:rsid w:val="00361AED"/>
  </w:style>
  <w:style w:type="character" w:customStyle="1" w:styleId="dropcap">
    <w:name w:val="dropcap"/>
    <w:basedOn w:val="Fontdeparagrafimplicit"/>
    <w:rsid w:val="00361AED"/>
  </w:style>
  <w:style w:type="character" w:customStyle="1" w:styleId="tdbtn">
    <w:name w:val="td_btn"/>
    <w:basedOn w:val="Fontdeparagrafimplicit"/>
    <w:rsid w:val="00361AED"/>
  </w:style>
  <w:style w:type="character" w:customStyle="1" w:styleId="td-nr-views-10859">
    <w:name w:val="td-nr-views-10859"/>
    <w:basedOn w:val="Fontdeparagrafimplicit"/>
    <w:rsid w:val="00361AED"/>
  </w:style>
  <w:style w:type="character" w:customStyle="1" w:styleId="td-nr-views-10856">
    <w:name w:val="td-nr-views-10856"/>
    <w:basedOn w:val="Fontdeparagrafimplicit"/>
    <w:rsid w:val="00361AED"/>
  </w:style>
  <w:style w:type="character" w:customStyle="1" w:styleId="td-nr-views-10854">
    <w:name w:val="td-nr-views-10854"/>
    <w:basedOn w:val="Fontdeparagrafimplicit"/>
    <w:rsid w:val="00361AED"/>
  </w:style>
  <w:style w:type="paragraph" w:customStyle="1" w:styleId="mh-meta">
    <w:name w:val="mh-meta"/>
    <w:basedOn w:val="Normal"/>
    <w:rsid w:val="00361A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meta-date">
    <w:name w:val="entry-meta-date"/>
    <w:basedOn w:val="Fontdeparagrafimplicit"/>
    <w:rsid w:val="00361AED"/>
  </w:style>
  <w:style w:type="character" w:customStyle="1" w:styleId="entry-meta-author">
    <w:name w:val="entry-meta-author"/>
    <w:basedOn w:val="Fontdeparagrafimplicit"/>
    <w:rsid w:val="00361AED"/>
  </w:style>
  <w:style w:type="character" w:customStyle="1" w:styleId="date">
    <w:name w:val="date"/>
    <w:basedOn w:val="Fontdeparagrafimplicit"/>
    <w:rsid w:val="00361AED"/>
  </w:style>
  <w:style w:type="character" w:customStyle="1" w:styleId="label">
    <w:name w:val="label"/>
    <w:basedOn w:val="Fontdeparagrafimplicit"/>
    <w:rsid w:val="00361AED"/>
  </w:style>
  <w:style w:type="paragraph" w:customStyle="1" w:styleId="link-print">
    <w:name w:val="link-print"/>
    <w:basedOn w:val="Normal"/>
    <w:rsid w:val="00361A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k-comments">
    <w:name w:val="link-comments"/>
    <w:basedOn w:val="Normal"/>
    <w:rsid w:val="00361A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urtime">
    <w:name w:val="curtime"/>
    <w:basedOn w:val="Fontdeparagrafimplicit"/>
    <w:rsid w:val="00361AED"/>
  </w:style>
  <w:style w:type="character" w:customStyle="1" w:styleId="duration">
    <w:name w:val="duration"/>
    <w:basedOn w:val="Fontdeparagrafimplicit"/>
    <w:rsid w:val="00361AED"/>
  </w:style>
  <w:style w:type="character" w:customStyle="1" w:styleId="handler">
    <w:name w:val="handler"/>
    <w:basedOn w:val="Fontdeparagrafimplicit"/>
    <w:rsid w:val="00361AED"/>
  </w:style>
  <w:style w:type="character" w:customStyle="1" w:styleId="text">
    <w:name w:val="text"/>
    <w:basedOn w:val="Fontdeparagrafimplicit"/>
    <w:rsid w:val="00361AED"/>
  </w:style>
  <w:style w:type="character" w:customStyle="1" w:styleId="rise">
    <w:name w:val="rise"/>
    <w:basedOn w:val="Fontdeparagrafimplicit"/>
    <w:rsid w:val="00361AED"/>
  </w:style>
  <w:style w:type="character" w:customStyle="1" w:styleId="io-ox-label">
    <w:name w:val="io-ox-label"/>
    <w:basedOn w:val="Fontdeparagrafimplicit"/>
    <w:rsid w:val="00361AED"/>
  </w:style>
  <w:style w:type="character" w:customStyle="1" w:styleId="Parteasuperioaramachetei-zCaracter">
    <w:name w:val="Partea superioară a machetei-z Caracter"/>
    <w:basedOn w:val="Fontdeparagrafimplicit"/>
    <w:link w:val="Parteasuperioaramachetei-z"/>
    <w:uiPriority w:val="99"/>
    <w:semiHidden/>
    <w:rsid w:val="00361AED"/>
    <w:rPr>
      <w:rFonts w:ascii="Arial" w:eastAsia="Times New Roman" w:hAnsi="Arial" w:cs="Arial"/>
      <w:vanish/>
      <w:sz w:val="16"/>
      <w:szCs w:val="16"/>
      <w:lang w:eastAsia="en-GB"/>
    </w:rPr>
  </w:style>
  <w:style w:type="paragraph" w:styleId="Parteasuperioaramachetei-z">
    <w:name w:val="HTML Top of Form"/>
    <w:basedOn w:val="Normal"/>
    <w:next w:val="Normal"/>
    <w:link w:val="Parteasuperioaramachetei-zCaracter"/>
    <w:hidden/>
    <w:uiPriority w:val="99"/>
    <w:semiHidden/>
    <w:unhideWhenUsed/>
    <w:rsid w:val="00361AED"/>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inferioaramachetei-zCaracter">
    <w:name w:val="Partea inferioară a machetei-z Caracter"/>
    <w:basedOn w:val="Fontdeparagrafimplicit"/>
    <w:link w:val="Parteainferioaramachetei-z"/>
    <w:uiPriority w:val="99"/>
    <w:semiHidden/>
    <w:rsid w:val="00361AED"/>
    <w:rPr>
      <w:rFonts w:ascii="Arial" w:eastAsia="Times New Roman" w:hAnsi="Arial" w:cs="Arial"/>
      <w:vanish/>
      <w:sz w:val="16"/>
      <w:szCs w:val="16"/>
      <w:lang w:eastAsia="en-GB"/>
    </w:rPr>
  </w:style>
  <w:style w:type="paragraph" w:styleId="Parteainferioaramachetei-z">
    <w:name w:val="HTML Bottom of Form"/>
    <w:basedOn w:val="Normal"/>
    <w:next w:val="Normal"/>
    <w:link w:val="Parteainferioaramachetei-zCaracter"/>
    <w:hidden/>
    <w:uiPriority w:val="99"/>
    <w:semiHidden/>
    <w:unhideWhenUsed/>
    <w:rsid w:val="00361AED"/>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ctatext">
    <w:name w:val="ctatext"/>
    <w:basedOn w:val="Fontdeparagrafimplicit"/>
    <w:rsid w:val="00361AED"/>
  </w:style>
  <w:style w:type="character" w:customStyle="1" w:styleId="posttitle">
    <w:name w:val="posttitle"/>
    <w:basedOn w:val="Fontdeparagrafimplicit"/>
    <w:rsid w:val="00361AED"/>
  </w:style>
  <w:style w:type="character" w:customStyle="1" w:styleId="AdresHTMLCaracter">
    <w:name w:val="Adresă HTML Caracter"/>
    <w:basedOn w:val="Fontdeparagrafimplicit"/>
    <w:link w:val="AdresHTML"/>
    <w:uiPriority w:val="99"/>
    <w:semiHidden/>
    <w:rsid w:val="00361AED"/>
    <w:rPr>
      <w:rFonts w:ascii="Times New Roman" w:eastAsia="Times New Roman" w:hAnsi="Times New Roman" w:cs="Times New Roman"/>
      <w:i/>
      <w:iCs/>
      <w:sz w:val="24"/>
      <w:szCs w:val="24"/>
      <w:lang w:eastAsia="en-GB"/>
    </w:rPr>
  </w:style>
  <w:style w:type="paragraph" w:styleId="AdresHTML">
    <w:name w:val="HTML Address"/>
    <w:basedOn w:val="Normal"/>
    <w:link w:val="AdresHTMLCaracter"/>
    <w:uiPriority w:val="99"/>
    <w:semiHidden/>
    <w:unhideWhenUsed/>
    <w:rsid w:val="00361AED"/>
    <w:pPr>
      <w:spacing w:after="0" w:line="240" w:lineRule="auto"/>
    </w:pPr>
    <w:rPr>
      <w:rFonts w:ascii="Times New Roman" w:eastAsia="Times New Roman" w:hAnsi="Times New Roman" w:cs="Times New Roman"/>
      <w:i/>
      <w:iCs/>
      <w:sz w:val="24"/>
      <w:szCs w:val="24"/>
      <w:lang w:eastAsia="en-GB"/>
    </w:rPr>
  </w:style>
  <w:style w:type="character" w:customStyle="1" w:styleId="teads-ui-components-credits-colored">
    <w:name w:val="teads-ui-components-credits-colored"/>
    <w:basedOn w:val="Fontdeparagrafimplicit"/>
    <w:rsid w:val="00361AED"/>
  </w:style>
  <w:style w:type="character" w:customStyle="1" w:styleId="fall">
    <w:name w:val="fall"/>
    <w:basedOn w:val="Fontdeparagrafimplicit"/>
    <w:rsid w:val="00361AED"/>
  </w:style>
  <w:style w:type="paragraph" w:customStyle="1" w:styleId="ox-7820d70541-msonormal">
    <w:name w:val="ox-7820d70541-msonormal"/>
    <w:basedOn w:val="Normal"/>
    <w:rsid w:val="00361A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rticle-metaby">
    <w:name w:val="c-article-meta__by"/>
    <w:basedOn w:val="Fontdeparagrafimplicit"/>
    <w:rsid w:val="00361AED"/>
  </w:style>
  <w:style w:type="character" w:customStyle="1" w:styleId="c-article-metaauthor-name">
    <w:name w:val="c-article-meta__author-name"/>
    <w:basedOn w:val="Fontdeparagrafimplicit"/>
    <w:rsid w:val="00361AED"/>
  </w:style>
  <w:style w:type="character" w:customStyle="1" w:styleId="hide-for-small-only">
    <w:name w:val="hide-for-small-only"/>
    <w:basedOn w:val="Fontdeparagrafimplicit"/>
    <w:rsid w:val="00361AED"/>
  </w:style>
  <w:style w:type="paragraph" w:customStyle="1" w:styleId="u-margin-bottom-3">
    <w:name w:val="u-margin-bottom-3"/>
    <w:basedOn w:val="Normal"/>
    <w:rsid w:val="00361A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umn">
    <w:name w:val="column"/>
    <w:basedOn w:val="Normal"/>
    <w:rsid w:val="00361A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re-text">
    <w:name w:val="more-text"/>
    <w:basedOn w:val="Fontdeparagrafimplicit"/>
    <w:rsid w:val="00361AED"/>
  </w:style>
  <w:style w:type="character" w:customStyle="1" w:styleId="c-font-size-switchertext">
    <w:name w:val="c-font-size-switcher__text"/>
    <w:basedOn w:val="Fontdeparagrafimplicit"/>
    <w:rsid w:val="00361AED"/>
  </w:style>
  <w:style w:type="character" w:customStyle="1" w:styleId="fleft">
    <w:name w:val="fleft"/>
    <w:basedOn w:val="Fontdeparagrafimplicit"/>
    <w:rsid w:val="00361AED"/>
  </w:style>
  <w:style w:type="character" w:customStyle="1" w:styleId="fbcommentscount">
    <w:name w:val="fb_comments_count"/>
    <w:basedOn w:val="Fontdeparagrafimplicit"/>
    <w:rsid w:val="00361AED"/>
  </w:style>
  <w:style w:type="paragraph" w:customStyle="1" w:styleId="excerpt">
    <w:name w:val="excerpt"/>
    <w:basedOn w:val="Normal"/>
    <w:rsid w:val="00361A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rsa">
    <w:name w:val="sursa"/>
    <w:basedOn w:val="Fontdeparagrafimplicit"/>
    <w:rsid w:val="00361AED"/>
  </w:style>
  <w:style w:type="character" w:customStyle="1" w:styleId="data">
    <w:name w:val="data"/>
    <w:basedOn w:val="Fontdeparagrafimplicit"/>
    <w:rsid w:val="00361AED"/>
  </w:style>
  <w:style w:type="character" w:customStyle="1" w:styleId="categoria">
    <w:name w:val="categoria"/>
    <w:basedOn w:val="Fontdeparagrafimplicit"/>
    <w:rsid w:val="00361AED"/>
  </w:style>
  <w:style w:type="paragraph" w:styleId="Frspaiere">
    <w:name w:val="No Spacing"/>
    <w:uiPriority w:val="1"/>
    <w:qFormat/>
    <w:rsid w:val="00361AED"/>
    <w:pPr>
      <w:spacing w:after="0" w:line="240" w:lineRule="auto"/>
    </w:pPr>
    <w:rPr>
      <w:rFonts w:ascii="Calibri" w:eastAsia="Times New Roman" w:hAnsi="Calibri" w:cs="Times New Roman"/>
      <w:lang w:val="ro-RO"/>
    </w:rPr>
  </w:style>
  <w:style w:type="character" w:customStyle="1" w:styleId="pages">
    <w:name w:val="pages"/>
    <w:basedOn w:val="Fontdeparagrafimplicit"/>
    <w:rsid w:val="00361AED"/>
  </w:style>
  <w:style w:type="character" w:customStyle="1" w:styleId="now">
    <w:name w:val="now"/>
    <w:basedOn w:val="Fontdeparagrafimplicit"/>
    <w:rsid w:val="00361AED"/>
  </w:style>
  <w:style w:type="character" w:customStyle="1" w:styleId="rtime">
    <w:name w:val="r_time"/>
    <w:basedOn w:val="Fontdeparagrafimplicit"/>
    <w:rsid w:val="00361AED"/>
  </w:style>
  <w:style w:type="character" w:customStyle="1" w:styleId="itemdatecreated">
    <w:name w:val="itemdatecreated"/>
    <w:basedOn w:val="Fontdeparagrafimplicit"/>
    <w:rsid w:val="00361AED"/>
  </w:style>
  <w:style w:type="character" w:customStyle="1" w:styleId="itemtextresizertitle">
    <w:name w:val="itemtextresizertitle"/>
    <w:basedOn w:val="Fontdeparagrafimplicit"/>
    <w:rsid w:val="00361AED"/>
  </w:style>
  <w:style w:type="character" w:customStyle="1" w:styleId="itemimage">
    <w:name w:val="itemimage"/>
    <w:basedOn w:val="Fontdeparagrafimplicit"/>
    <w:rsid w:val="00361AED"/>
  </w:style>
  <w:style w:type="paragraph" w:customStyle="1" w:styleId="whitebg">
    <w:name w:val="white_bg"/>
    <w:basedOn w:val="Normal"/>
    <w:rsid w:val="00361A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emauthor">
    <w:name w:val="itemauthor"/>
    <w:basedOn w:val="Fontdeparagrafimplicit"/>
    <w:rsid w:val="00361AED"/>
  </w:style>
  <w:style w:type="paragraph" w:customStyle="1" w:styleId="meta">
    <w:name w:val="meta"/>
    <w:basedOn w:val="Normal"/>
    <w:rsid w:val="00361A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date">
    <w:name w:val="post-date"/>
    <w:basedOn w:val="Fontdeparagrafimplicit"/>
    <w:rsid w:val="00361AED"/>
  </w:style>
  <w:style w:type="character" w:customStyle="1" w:styleId="fn">
    <w:name w:val="fn"/>
    <w:basedOn w:val="Fontdeparagrafimplicit"/>
    <w:rsid w:val="00361AED"/>
  </w:style>
  <w:style w:type="paragraph" w:customStyle="1" w:styleId="long">
    <w:name w:val="long"/>
    <w:basedOn w:val="Normal"/>
    <w:rsid w:val="00361A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eau">
    <w:name w:val="chapeau"/>
    <w:basedOn w:val="Normal"/>
    <w:rsid w:val="00361A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photocaption">
    <w:name w:val="articlephotocaption"/>
    <w:basedOn w:val="Normal"/>
    <w:rsid w:val="00361A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info-el">
    <w:name w:val="meta-info-el"/>
    <w:basedOn w:val="Fontdeparagrafimplicit"/>
    <w:rsid w:val="00361AED"/>
  </w:style>
  <w:style w:type="character" w:customStyle="1" w:styleId="itemhits">
    <w:name w:val="itemhits"/>
    <w:basedOn w:val="Fontdeparagrafimplicit"/>
    <w:rsid w:val="00361AED"/>
  </w:style>
  <w:style w:type="character" w:customStyle="1" w:styleId="h-text">
    <w:name w:val="h-text"/>
    <w:basedOn w:val="Fontdeparagrafimplicit"/>
    <w:rsid w:val="00361AED"/>
  </w:style>
  <w:style w:type="paragraph" w:customStyle="1" w:styleId="title">
    <w:name w:val="title"/>
    <w:basedOn w:val="Normal"/>
    <w:rsid w:val="00361A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or-articol">
    <w:name w:val="autor-articol"/>
    <w:basedOn w:val="Normal"/>
    <w:rsid w:val="00361A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tro-autor">
    <w:name w:val="intro-autor"/>
    <w:basedOn w:val="Fontdeparagrafimplicit"/>
    <w:rsid w:val="00361AED"/>
  </w:style>
  <w:style w:type="character" w:customStyle="1" w:styleId="comment">
    <w:name w:val="comment"/>
    <w:basedOn w:val="Fontdeparagrafimplicit"/>
    <w:rsid w:val="00361AED"/>
  </w:style>
  <w:style w:type="character" w:customStyle="1" w:styleId="mashsb-sharetext">
    <w:name w:val="mashsb-sharetext"/>
    <w:basedOn w:val="Fontdeparagrafimplicit"/>
    <w:rsid w:val="00361AED"/>
  </w:style>
  <w:style w:type="character" w:customStyle="1" w:styleId="lc-55963">
    <w:name w:val="lc-55963"/>
    <w:basedOn w:val="Fontdeparagrafimplicit"/>
    <w:rsid w:val="00361AED"/>
  </w:style>
  <w:style w:type="character" w:customStyle="1" w:styleId="unlc-55963">
    <w:name w:val="unlc-55963"/>
    <w:basedOn w:val="Fontdeparagrafimplicit"/>
    <w:rsid w:val="00361AED"/>
  </w:style>
  <w:style w:type="paragraph" w:customStyle="1" w:styleId="simple-share">
    <w:name w:val="simple-share"/>
    <w:basedOn w:val="Normal"/>
    <w:rsid w:val="00361A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aytxt">
    <w:name w:val="daytxt"/>
    <w:basedOn w:val="Fontdeparagrafimplicit"/>
    <w:rsid w:val="00361AED"/>
  </w:style>
  <w:style w:type="paragraph" w:customStyle="1" w:styleId="par">
    <w:name w:val="par"/>
    <w:basedOn w:val="Normal"/>
    <w:rsid w:val="00361A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lt-text">
    <w:name w:val="alt-text"/>
    <w:basedOn w:val="Fontdeparagrafimplicit"/>
    <w:rsid w:val="00361AED"/>
  </w:style>
  <w:style w:type="character" w:customStyle="1" w:styleId="posted-on">
    <w:name w:val="posted-on"/>
    <w:basedOn w:val="Fontdeparagrafimplicit"/>
    <w:rsid w:val="00361AED"/>
  </w:style>
  <w:style w:type="character" w:customStyle="1" w:styleId="entry-meta-categories">
    <w:name w:val="entry-meta-categories"/>
    <w:basedOn w:val="Fontdeparagrafimplicit"/>
    <w:rsid w:val="00361AED"/>
  </w:style>
  <w:style w:type="paragraph" w:customStyle="1" w:styleId="intro">
    <w:name w:val="intro"/>
    <w:basedOn w:val="Normal"/>
    <w:rsid w:val="00361A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rt-source">
    <w:name w:val="art-source"/>
    <w:basedOn w:val="Fontdeparagrafimplicit"/>
    <w:rsid w:val="00361AED"/>
  </w:style>
  <w:style w:type="character" w:customStyle="1" w:styleId="sr-only">
    <w:name w:val="sr-only"/>
    <w:basedOn w:val="Fontdeparagrafimplicit"/>
    <w:rsid w:val="00361AED"/>
  </w:style>
  <w:style w:type="character" w:customStyle="1" w:styleId="input-group-btn">
    <w:name w:val="input-group-btn"/>
    <w:basedOn w:val="Fontdeparagrafimplicit"/>
    <w:rsid w:val="00361AED"/>
  </w:style>
  <w:style w:type="character" w:customStyle="1" w:styleId="element-invisible">
    <w:name w:val="element-invisible"/>
    <w:basedOn w:val="Fontdeparagrafimplicit"/>
    <w:rsid w:val="00361AED"/>
  </w:style>
  <w:style w:type="character" w:customStyle="1" w:styleId="breadcrumbtext">
    <w:name w:val="breadcrumb__text"/>
    <w:basedOn w:val="Fontdeparagrafimplicit"/>
    <w:rsid w:val="00361AED"/>
  </w:style>
  <w:style w:type="character" w:customStyle="1" w:styleId="metaitem">
    <w:name w:val="meta__item"/>
    <w:basedOn w:val="Fontdeparagrafimplicit"/>
    <w:rsid w:val="00361AED"/>
  </w:style>
  <w:style w:type="character" w:customStyle="1" w:styleId="field-content">
    <w:name w:val="field-content"/>
    <w:basedOn w:val="Fontdeparagrafimplicit"/>
    <w:rsid w:val="00361AED"/>
  </w:style>
  <w:style w:type="paragraph" w:customStyle="1" w:styleId="teaser-content">
    <w:name w:val="teaser-content"/>
    <w:basedOn w:val="Normal"/>
    <w:rsid w:val="00361A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author">
    <w:name w:val="theauthor"/>
    <w:basedOn w:val="Fontdeparagrafimplicit"/>
    <w:rsid w:val="00361AED"/>
  </w:style>
  <w:style w:type="paragraph" w:customStyle="1" w:styleId="photodetails">
    <w:name w:val="photo_details"/>
    <w:basedOn w:val="Normal"/>
    <w:rsid w:val="00361A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yline">
    <w:name w:val="byline"/>
    <w:basedOn w:val="Fontdeparagrafimplicit"/>
    <w:rsid w:val="00361AED"/>
  </w:style>
  <w:style w:type="character" w:customStyle="1" w:styleId="elementor-icon-list-text">
    <w:name w:val="elementor-icon-list-text"/>
    <w:basedOn w:val="Fontdeparagrafimplicit"/>
    <w:rsid w:val="00361AED"/>
  </w:style>
  <w:style w:type="character" w:customStyle="1" w:styleId="elementor-screen-only">
    <w:name w:val="elementor-screen-only"/>
    <w:basedOn w:val="Fontdeparagrafimplicit"/>
    <w:rsid w:val="00361AED"/>
  </w:style>
  <w:style w:type="character" w:customStyle="1" w:styleId="elementor-share-btntitle">
    <w:name w:val="elementor-share-btn__title"/>
    <w:basedOn w:val="Fontdeparagrafimplicit"/>
    <w:rsid w:val="00361AED"/>
  </w:style>
  <w:style w:type="paragraph" w:customStyle="1" w:styleId="articleinfo">
    <w:name w:val="articleinfo"/>
    <w:basedOn w:val="Normal"/>
    <w:rsid w:val="00361A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difydate">
    <w:name w:val="modifydate"/>
    <w:basedOn w:val="Fontdeparagrafimplicit"/>
    <w:rsid w:val="00361AED"/>
  </w:style>
  <w:style w:type="character" w:customStyle="1" w:styleId="createdate">
    <w:name w:val="createdate"/>
    <w:basedOn w:val="Fontdeparagrafimplicit"/>
    <w:rsid w:val="00361AED"/>
  </w:style>
  <w:style w:type="character" w:customStyle="1" w:styleId="createdby">
    <w:name w:val="createdby"/>
    <w:basedOn w:val="Fontdeparagrafimplicit"/>
    <w:rsid w:val="00361AED"/>
  </w:style>
  <w:style w:type="character" w:customStyle="1" w:styleId="contentrating">
    <w:name w:val="content_rating"/>
    <w:basedOn w:val="Fontdeparagrafimplicit"/>
    <w:rsid w:val="00361AED"/>
  </w:style>
  <w:style w:type="character" w:customStyle="1" w:styleId="arr">
    <w:name w:val="arr"/>
    <w:basedOn w:val="Fontdeparagrafimplicit"/>
    <w:rsid w:val="00361AED"/>
  </w:style>
  <w:style w:type="paragraph" w:customStyle="1" w:styleId="elementor-heading-title">
    <w:name w:val="elementor-heading-title"/>
    <w:basedOn w:val="Normal"/>
    <w:rsid w:val="00361A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or-post-infoterms-list">
    <w:name w:val="elementor-post-info__terms-list"/>
    <w:basedOn w:val="Fontdeparagrafimplicit"/>
    <w:rsid w:val="00361AED"/>
  </w:style>
  <w:style w:type="character" w:customStyle="1" w:styleId="post-navigationprev--label">
    <w:name w:val="post-navigation__prev--label"/>
    <w:basedOn w:val="Fontdeparagrafimplicit"/>
    <w:rsid w:val="00361AED"/>
  </w:style>
  <w:style w:type="character" w:customStyle="1" w:styleId="post-navigationprev--title">
    <w:name w:val="post-navigation__prev--title"/>
    <w:basedOn w:val="Fontdeparagrafimplicit"/>
    <w:rsid w:val="00361AED"/>
  </w:style>
  <w:style w:type="character" w:customStyle="1" w:styleId="post-navigationnext--label">
    <w:name w:val="post-navigation__next--label"/>
    <w:basedOn w:val="Fontdeparagrafimplicit"/>
    <w:rsid w:val="00361AED"/>
  </w:style>
  <w:style w:type="character" w:customStyle="1" w:styleId="post-navigationnext--title">
    <w:name w:val="post-navigation__next--title"/>
    <w:basedOn w:val="Fontdeparagrafimplicit"/>
    <w:rsid w:val="00361AED"/>
  </w:style>
  <w:style w:type="character" w:customStyle="1" w:styleId="wpcf7-form-control-wrap">
    <w:name w:val="wpcf7-form-control-wrap"/>
    <w:basedOn w:val="Fontdeparagrafimplicit"/>
    <w:rsid w:val="00361AED"/>
  </w:style>
  <w:style w:type="character" w:customStyle="1" w:styleId="elementor-heading-title1">
    <w:name w:val="elementor-heading-title1"/>
    <w:basedOn w:val="Fontdeparagrafimplicit"/>
    <w:rsid w:val="00361AED"/>
  </w:style>
  <w:style w:type="character" w:customStyle="1" w:styleId="grey">
    <w:name w:val="grey"/>
    <w:basedOn w:val="Fontdeparagrafimplicit"/>
    <w:rsid w:val="00361AED"/>
  </w:style>
  <w:style w:type="character" w:customStyle="1" w:styleId="post-title">
    <w:name w:val="post-title"/>
    <w:basedOn w:val="Fontdeparagrafimplicit"/>
    <w:rsid w:val="00361AED"/>
  </w:style>
  <w:style w:type="character" w:customStyle="1" w:styleId="time">
    <w:name w:val="time"/>
    <w:basedOn w:val="Fontdeparagrafimplicit"/>
    <w:rsid w:val="00361AED"/>
  </w:style>
  <w:style w:type="character" w:customStyle="1" w:styleId="format-badge">
    <w:name w:val="format-badge"/>
    <w:basedOn w:val="Fontdeparagrafimplicit"/>
    <w:rsid w:val="00361AED"/>
  </w:style>
  <w:style w:type="character" w:customStyle="1" w:styleId="entrytags-label">
    <w:name w:val="entry__tags-label"/>
    <w:basedOn w:val="Fontdeparagrafimplicit"/>
    <w:rsid w:val="00361AED"/>
  </w:style>
  <w:style w:type="character" w:customStyle="1" w:styleId="post-by">
    <w:name w:val="post-by"/>
    <w:basedOn w:val="Fontdeparagrafimplicit"/>
    <w:rsid w:val="00361AED"/>
  </w:style>
  <w:style w:type="character" w:customStyle="1" w:styleId="meta-item">
    <w:name w:val="meta-item"/>
    <w:basedOn w:val="Fontdeparagrafimplicit"/>
    <w:rsid w:val="00361AED"/>
  </w:style>
  <w:style w:type="character" w:customStyle="1" w:styleId="share-text">
    <w:name w:val="share-text"/>
    <w:basedOn w:val="Fontdeparagrafimplicit"/>
    <w:rsid w:val="00361AED"/>
  </w:style>
  <w:style w:type="paragraph" w:customStyle="1" w:styleId="has-text-color">
    <w:name w:val="has-text-color"/>
    <w:basedOn w:val="Normal"/>
    <w:rsid w:val="00361A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t-links">
    <w:name w:val="cat-links"/>
    <w:basedOn w:val="Fontdeparagrafimplicit"/>
    <w:rsid w:val="00361AED"/>
  </w:style>
  <w:style w:type="character" w:customStyle="1" w:styleId="entry-featuredcaption">
    <w:name w:val="entry-featured__caption"/>
    <w:basedOn w:val="Fontdeparagrafimplicit"/>
    <w:rsid w:val="00361AED"/>
  </w:style>
  <w:style w:type="character" w:customStyle="1" w:styleId="oferta">
    <w:name w:val="oferta"/>
    <w:basedOn w:val="Fontdeparagrafimplicit"/>
    <w:rsid w:val="00361AED"/>
  </w:style>
  <w:style w:type="character" w:customStyle="1" w:styleId="Legend1">
    <w:name w:val="Legendă1"/>
    <w:basedOn w:val="Fontdeparagrafimplicit"/>
    <w:rsid w:val="00361AED"/>
  </w:style>
  <w:style w:type="character" w:customStyle="1" w:styleId="btntext">
    <w:name w:val="btn__text"/>
    <w:basedOn w:val="Fontdeparagrafimplicit"/>
    <w:rsid w:val="00361AED"/>
  </w:style>
  <w:style w:type="character" w:customStyle="1" w:styleId="inline-twitter-bird">
    <w:name w:val="inline-twitter-bird"/>
    <w:basedOn w:val="Fontdeparagrafimplicit"/>
    <w:rsid w:val="00361AED"/>
  </w:style>
  <w:style w:type="paragraph" w:customStyle="1" w:styleId="contentdateline">
    <w:name w:val="content__dateline"/>
    <w:basedOn w:val="Normal"/>
    <w:rsid w:val="00361A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Fontdeparagrafimplicit"/>
    <w:rsid w:val="00361AED"/>
  </w:style>
  <w:style w:type="character" w:customStyle="1" w:styleId="sharecounttext">
    <w:name w:val="sharecount__text"/>
    <w:basedOn w:val="Fontdeparagrafimplicit"/>
    <w:rsid w:val="00361AED"/>
  </w:style>
  <w:style w:type="character" w:customStyle="1" w:styleId="inline-triangle">
    <w:name w:val="inline-triangle"/>
    <w:basedOn w:val="Fontdeparagrafimplicit"/>
    <w:rsid w:val="00361AED"/>
  </w:style>
  <w:style w:type="character" w:customStyle="1" w:styleId="u-h">
    <w:name w:val="u-h"/>
    <w:basedOn w:val="Fontdeparagrafimplicit"/>
    <w:rsid w:val="00361AED"/>
  </w:style>
  <w:style w:type="paragraph" w:customStyle="1" w:styleId="p1">
    <w:name w:val="p1"/>
    <w:basedOn w:val="Normal"/>
    <w:rsid w:val="00361A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361A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nw">
    <w:name w:val="text-nw"/>
    <w:basedOn w:val="Fontdeparagrafimplicit"/>
    <w:rsid w:val="00361AED"/>
  </w:style>
  <w:style w:type="character" w:customStyle="1" w:styleId="text-xl">
    <w:name w:val="text-xl"/>
    <w:basedOn w:val="Fontdeparagrafimplicit"/>
    <w:rsid w:val="00361AED"/>
  </w:style>
  <w:style w:type="paragraph" w:customStyle="1" w:styleId="font-bold">
    <w:name w:val="font-bold"/>
    <w:basedOn w:val="Normal"/>
    <w:rsid w:val="00361A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2">
    <w:name w:val="mb-2"/>
    <w:basedOn w:val="Fontdeparagrafimplicit"/>
    <w:rsid w:val="00361AED"/>
  </w:style>
  <w:style w:type="character" w:customStyle="1" w:styleId="s1">
    <w:name w:val="s1"/>
    <w:basedOn w:val="Fontdeparagrafimplicit"/>
    <w:rsid w:val="00361AED"/>
  </w:style>
  <w:style w:type="character" w:customStyle="1" w:styleId="s2">
    <w:name w:val="s2"/>
    <w:basedOn w:val="Fontdeparagrafimplicit"/>
    <w:rsid w:val="00361AED"/>
  </w:style>
  <w:style w:type="character" w:customStyle="1" w:styleId="s3">
    <w:name w:val="s3"/>
    <w:basedOn w:val="Fontdeparagrafimplicit"/>
    <w:rsid w:val="00361AED"/>
  </w:style>
  <w:style w:type="character" w:customStyle="1" w:styleId="s4">
    <w:name w:val="s4"/>
    <w:basedOn w:val="Fontdeparagrafimplicit"/>
    <w:rsid w:val="00361AED"/>
  </w:style>
  <w:style w:type="character" w:customStyle="1" w:styleId="apple-converted-space">
    <w:name w:val="apple-converted-space"/>
    <w:basedOn w:val="Fontdeparagrafimplicit"/>
    <w:rsid w:val="00361AED"/>
  </w:style>
  <w:style w:type="character" w:customStyle="1" w:styleId="location">
    <w:name w:val="location"/>
    <w:basedOn w:val="Fontdeparagrafimplicit"/>
    <w:rsid w:val="00361AED"/>
  </w:style>
  <w:style w:type="character" w:customStyle="1" w:styleId="category">
    <w:name w:val="category"/>
    <w:basedOn w:val="Fontdeparagrafimplicit"/>
    <w:rsid w:val="00361AED"/>
  </w:style>
  <w:style w:type="paragraph" w:customStyle="1" w:styleId="text-center">
    <w:name w:val="text-center"/>
    <w:basedOn w:val="Normal"/>
    <w:rsid w:val="00361A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lex-center">
    <w:name w:val="flex-center"/>
    <w:basedOn w:val="Normal"/>
    <w:rsid w:val="00361A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or-share-btnicon">
    <w:name w:val="elementor-share-btn__icon"/>
    <w:basedOn w:val="Fontdeparagrafimplicit"/>
    <w:rsid w:val="00361AED"/>
  </w:style>
  <w:style w:type="character" w:customStyle="1" w:styleId="td-nr-views-133339">
    <w:name w:val="td-nr-views-133339"/>
    <w:basedOn w:val="Fontdeparagrafimplicit"/>
    <w:rsid w:val="00361AED"/>
  </w:style>
  <w:style w:type="character" w:customStyle="1" w:styleId="td-nr-views-133323">
    <w:name w:val="td-nr-views-133323"/>
    <w:basedOn w:val="Fontdeparagrafimplicit"/>
    <w:rsid w:val="00361AED"/>
  </w:style>
  <w:style w:type="character" w:customStyle="1" w:styleId="td-nr-views-133327">
    <w:name w:val="td-nr-views-133327"/>
    <w:basedOn w:val="Fontdeparagrafimplicit"/>
    <w:rsid w:val="00361AED"/>
  </w:style>
  <w:style w:type="character" w:customStyle="1" w:styleId="td-nr-views-133320">
    <w:name w:val="td-nr-views-133320"/>
    <w:basedOn w:val="Fontdeparagrafimplicit"/>
    <w:rsid w:val="00361AED"/>
  </w:style>
  <w:style w:type="character" w:customStyle="1" w:styleId="td-nr-views-133291">
    <w:name w:val="td-nr-views-133291"/>
    <w:basedOn w:val="Fontdeparagrafimplicit"/>
    <w:rsid w:val="00361AED"/>
  </w:style>
  <w:style w:type="character" w:customStyle="1" w:styleId="td-nr-views-133297">
    <w:name w:val="td-nr-views-133297"/>
    <w:basedOn w:val="Fontdeparagrafimplicit"/>
    <w:rsid w:val="00361AED"/>
  </w:style>
  <w:style w:type="character" w:customStyle="1" w:styleId="td-nr-views-133205">
    <w:name w:val="td-nr-views-133205"/>
    <w:basedOn w:val="Fontdeparagrafimplicit"/>
    <w:rsid w:val="00361AED"/>
  </w:style>
  <w:style w:type="character" w:customStyle="1" w:styleId="td-nr-views-133309">
    <w:name w:val="td-nr-views-133309"/>
    <w:basedOn w:val="Fontdeparagrafimplicit"/>
    <w:rsid w:val="00361AED"/>
  </w:style>
  <w:style w:type="character" w:customStyle="1" w:styleId="td-nr-views-133258">
    <w:name w:val="td-nr-views-133258"/>
    <w:basedOn w:val="Fontdeparagrafimplicit"/>
    <w:rsid w:val="00361AED"/>
  </w:style>
  <w:style w:type="character" w:customStyle="1" w:styleId="td-nr-views-133254">
    <w:name w:val="td-nr-views-133254"/>
    <w:basedOn w:val="Fontdeparagrafimplicit"/>
    <w:rsid w:val="00361AED"/>
  </w:style>
  <w:style w:type="character" w:customStyle="1" w:styleId="td-nr-views-133243">
    <w:name w:val="td-nr-views-133243"/>
    <w:basedOn w:val="Fontdeparagrafimplicit"/>
    <w:rsid w:val="00361AED"/>
  </w:style>
  <w:style w:type="character" w:customStyle="1" w:styleId="td-nr-views-133207">
    <w:name w:val="td-nr-views-133207"/>
    <w:basedOn w:val="Fontdeparagrafimplicit"/>
    <w:rsid w:val="00361AED"/>
  </w:style>
  <w:style w:type="character" w:customStyle="1" w:styleId="td-nr-views-4309">
    <w:name w:val="td-nr-views-4309"/>
    <w:basedOn w:val="Fontdeparagrafimplicit"/>
    <w:rsid w:val="00361AED"/>
  </w:style>
  <w:style w:type="character" w:customStyle="1" w:styleId="post-meta-author">
    <w:name w:val="post-meta-author"/>
    <w:basedOn w:val="Fontdeparagrafimplicit"/>
    <w:rsid w:val="00361AED"/>
  </w:style>
  <w:style w:type="character" w:customStyle="1" w:styleId="post-cats">
    <w:name w:val="post-cats"/>
    <w:basedOn w:val="Fontdeparagrafimplicit"/>
    <w:rsid w:val="00361AED"/>
  </w:style>
  <w:style w:type="character" w:customStyle="1" w:styleId="tie-date">
    <w:name w:val="tie-date"/>
    <w:basedOn w:val="Fontdeparagrafimplicit"/>
    <w:rsid w:val="00361AED"/>
  </w:style>
  <w:style w:type="paragraph" w:customStyle="1" w:styleId="p3">
    <w:name w:val="p3"/>
    <w:basedOn w:val="Normal"/>
    <w:rsid w:val="00361A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6">
    <w:name w:val="p6"/>
    <w:basedOn w:val="Normal"/>
    <w:rsid w:val="00361A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extnotdesubsol">
    <w:name w:val="footnote text"/>
    <w:basedOn w:val="Normal"/>
    <w:link w:val="TextnotdesubsolCaracter"/>
    <w:uiPriority w:val="99"/>
    <w:semiHidden/>
    <w:unhideWhenUsed/>
    <w:rsid w:val="00361AED"/>
    <w:pPr>
      <w:spacing w:after="0" w:line="240" w:lineRule="auto"/>
    </w:pPr>
    <w:rPr>
      <w:sz w:val="20"/>
      <w:szCs w:val="20"/>
    </w:rPr>
  </w:style>
  <w:style w:type="character" w:customStyle="1" w:styleId="TextnotdesubsolCaracter">
    <w:name w:val="Text notă de subsol Caracter"/>
    <w:basedOn w:val="Fontdeparagrafimplicit"/>
    <w:link w:val="Textnotdesubsol"/>
    <w:uiPriority w:val="99"/>
    <w:semiHidden/>
    <w:rsid w:val="00361AED"/>
    <w:rPr>
      <w:sz w:val="20"/>
      <w:szCs w:val="20"/>
    </w:rPr>
  </w:style>
  <w:style w:type="character" w:customStyle="1" w:styleId="pin1608586579312buttonpin">
    <w:name w:val="pin_1608586579312_button_pin"/>
    <w:basedOn w:val="Fontdeparagrafimplicit"/>
    <w:rsid w:val="00361AED"/>
  </w:style>
  <w:style w:type="character" w:customStyle="1" w:styleId="printhtml">
    <w:name w:val="print_html"/>
    <w:basedOn w:val="Fontdeparagrafimplicit"/>
    <w:rsid w:val="00361AED"/>
  </w:style>
  <w:style w:type="character" w:customStyle="1" w:styleId="printpdf">
    <w:name w:val="print_pdf"/>
    <w:basedOn w:val="Fontdeparagrafimplicit"/>
    <w:rsid w:val="00361AED"/>
  </w:style>
  <w:style w:type="character" w:customStyle="1" w:styleId="printrecommended">
    <w:name w:val="print_recommended"/>
    <w:basedOn w:val="Fontdeparagrafimplicit"/>
    <w:rsid w:val="00361AED"/>
  </w:style>
  <w:style w:type="character" w:customStyle="1" w:styleId="username">
    <w:name w:val="username"/>
    <w:basedOn w:val="Fontdeparagrafimplicit"/>
    <w:rsid w:val="00361AED"/>
  </w:style>
  <w:style w:type="character" w:customStyle="1" w:styleId="tdb-author-by">
    <w:name w:val="tdb-author-by"/>
    <w:basedOn w:val="Fontdeparagrafimplicit"/>
    <w:rsid w:val="00361AED"/>
  </w:style>
  <w:style w:type="character" w:customStyle="1" w:styleId="td-nr-views-29483">
    <w:name w:val="td-nr-views-29483"/>
    <w:basedOn w:val="Fontdeparagrafimplicit"/>
    <w:rsid w:val="00361AED"/>
  </w:style>
  <w:style w:type="character" w:customStyle="1" w:styleId="td-pulldown-size">
    <w:name w:val="td-pulldown-size"/>
    <w:basedOn w:val="Fontdeparagrafimplicit"/>
    <w:rsid w:val="00361AED"/>
  </w:style>
  <w:style w:type="character" w:customStyle="1" w:styleId="td-nr-views-29456">
    <w:name w:val="td-nr-views-29456"/>
    <w:basedOn w:val="Fontdeparagrafimplicit"/>
    <w:rsid w:val="00361AED"/>
  </w:style>
  <w:style w:type="character" w:customStyle="1" w:styleId="td-nr-views-29496">
    <w:name w:val="td-nr-views-29496"/>
    <w:basedOn w:val="Fontdeparagrafimplicit"/>
    <w:rsid w:val="00361AED"/>
  </w:style>
  <w:style w:type="character" w:customStyle="1" w:styleId="at4-visually-hidden">
    <w:name w:val="at4-visually-hidden"/>
    <w:basedOn w:val="Fontdeparagrafimplicit"/>
    <w:rsid w:val="00361A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redactia@revista-ferma.ro" TargetMode="External"/><Relationship Id="rId26" Type="http://schemas.openxmlformats.org/officeDocument/2006/relationships/hyperlink" Target="https://stirileprotv.ro/autor/cristian-anton-1" TargetMode="External"/><Relationship Id="rId39" Type="http://schemas.openxmlformats.org/officeDocument/2006/relationships/image" Target="media/image15.png"/><Relationship Id="rId21" Type="http://schemas.openxmlformats.org/officeDocument/2006/relationships/hyperlink" Target="https://www.news.ro/autor/anca-dumitrescu" TargetMode="External"/><Relationship Id="rId34" Type="http://schemas.openxmlformats.org/officeDocument/2006/relationships/image" Target="media/image12.jpeg"/><Relationship Id="rId42" Type="http://schemas.openxmlformats.org/officeDocument/2006/relationships/hyperlink" Target="https://www.csid.ro/diet-sport/dieta-si-nutritie/carne-recomandata-diabeticilor-ce-sortimente-sunt-permise-si-in-ce-cantitati-2-19699059/" TargetMode="External"/><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hyperlink" Target="https://www.bursa.ro/cultura" TargetMode="External"/><Relationship Id="rId63" Type="http://schemas.openxmlformats.org/officeDocument/2006/relationships/image" Target="media/image30.png"/><Relationship Id="rId68" Type="http://schemas.openxmlformats.org/officeDocument/2006/relationships/hyperlink" Target="https://www.revistafermierului.ro/din-revista/opinii/d-ale-gurii/itemlist/user/307-revistafermierului.html" TargetMode="External"/><Relationship Id="rId76" Type="http://schemas.openxmlformats.org/officeDocument/2006/relationships/hyperlink" Target="https://ziarulagricol.ro/wp-content/uploads/2020/12/FBDB066C-8BB4-40EC-AFCD-EC7592CA707B-696x257-1.jpeg" TargetMode="External"/><Relationship Id="rId84" Type="http://schemas.openxmlformats.org/officeDocument/2006/relationships/hyperlink" Target="https://www.news.ro/autor/news-ro" TargetMode="External"/><Relationship Id="rId7" Type="http://schemas.openxmlformats.org/officeDocument/2006/relationships/hyperlink" Target="https://www.zf.ro/autor/miruna-diaconu/" TargetMode="External"/><Relationship Id="rId71" Type="http://schemas.openxmlformats.org/officeDocument/2006/relationships/hyperlink" Target="https://www.pioneer.com/us/NCGA.html?cid=mkch:pre_mktp:3pw_ctry:us_brnd:phi_agny:BR_mkdv:pr_objv:awe_audn:Frm_prct:SED_cpid:CPN-69_cpno:36187_cpds:pioneer-corn_cpky:36187_cpsd:2_cped:NaN_crdc:NCGAnews_size:Blk_vers:_tok1:_tok2:"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s://www.francebleu.fr/infos/faits-divers-justice/une-grosse-cargaison-de-colis-illegaux-venus-de-pays-de-l-est-interceptee-a-nice-1608370454" TargetMode="External"/><Relationship Id="rId11" Type="http://schemas.openxmlformats.org/officeDocument/2006/relationships/hyperlink" Target="https://incont.stirileprotv.ro/autor/incont" TargetMode="External"/><Relationship Id="rId24" Type="http://schemas.openxmlformats.org/officeDocument/2006/relationships/hyperlink" Target="https://www.roaliment.ro/author/teodora/" TargetMode="External"/><Relationship Id="rId32" Type="http://schemas.openxmlformats.org/officeDocument/2006/relationships/hyperlink" Target="https://www.bursa.ro/international" TargetMode="External"/><Relationship Id="rId37" Type="http://schemas.openxmlformats.org/officeDocument/2006/relationships/image" Target="media/image13.png"/><Relationship Id="rId40" Type="http://schemas.openxmlformats.org/officeDocument/2006/relationships/hyperlink" Target="https://www.exquis.ro/author/cristina/" TargetMode="External"/><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hyperlink" Target="http://Agerpres.ro" TargetMode="External"/><Relationship Id="rId66" Type="http://schemas.openxmlformats.org/officeDocument/2006/relationships/image" Target="media/image31.jpeg"/><Relationship Id="rId74" Type="http://schemas.openxmlformats.org/officeDocument/2006/relationships/hyperlink" Target="https://www.agro-tv.ro" TargetMode="External"/><Relationship Id="rId79" Type="http://schemas.openxmlformats.org/officeDocument/2006/relationships/image" Target="media/image37.png"/><Relationship Id="rId87"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hyperlink" Target="https://ro.wikipedia.org/wiki/Comuna_%C8%9Aife%C8%99ti,_Vrancea" TargetMode="External"/><Relationship Id="rId82" Type="http://schemas.openxmlformats.org/officeDocument/2006/relationships/image" Target="media/image40.png"/><Relationship Id="rId19" Type="http://schemas.openxmlformats.org/officeDocument/2006/relationships/hyperlink" Target="https://sv.politiaromana.ro/ro/" TargetMode="External"/><Relationship Id="rId4" Type="http://schemas.openxmlformats.org/officeDocument/2006/relationships/webSettings" Target="webSettings.xml"/><Relationship Id="rId9" Type="http://schemas.openxmlformats.org/officeDocument/2006/relationships/hyperlink" Target="https://www.zf.ro/zf-15-minute-cu-un-antreprenor/zf-15-minute-cu-un-antreprenor-radu-tanase-restaurantele-calif-la-19795607" TargetMode="External"/><Relationship Id="rId14" Type="http://schemas.openxmlformats.org/officeDocument/2006/relationships/hyperlink" Target="https://revistaprogresiv.ro/sites/default/files/news/images/20200917_102648_0.jpg" TargetMode="External"/><Relationship Id="rId22" Type="http://schemas.openxmlformats.org/officeDocument/2006/relationships/image" Target="media/image10.png"/><Relationship Id="rId27" Type="http://schemas.openxmlformats.org/officeDocument/2006/relationships/image" Target="media/image11.png"/><Relationship Id="rId30" Type="http://schemas.openxmlformats.org/officeDocument/2006/relationships/hyperlink" Target="https://stirileprotv.ro/stiri/actualitate/cum-vor-petrece-sarbatorile-romanii-in-comparatie-cu-restul-europenilor-restrictii-in-strainatate-recomandari-la-noi.html" TargetMode="External"/><Relationship Id="rId35" Type="http://schemas.openxmlformats.org/officeDocument/2006/relationships/hyperlink" Target="https://www.kokoontea.ro/categorie/ceai/ceai-alb/" TargetMode="External"/><Relationship Id="rId43" Type="http://schemas.openxmlformats.org/officeDocument/2006/relationships/hyperlink" Target="https://www.zf.ro/autor/miruna-diaconu" TargetMode="External"/><Relationship Id="rId48" Type="http://schemas.openxmlformats.org/officeDocument/2006/relationships/image" Target="media/image21.png"/><Relationship Id="rId56" Type="http://schemas.openxmlformats.org/officeDocument/2006/relationships/hyperlink" Target="https://incont.stirileprotv.ro/autor/incont" TargetMode="External"/><Relationship Id="rId64" Type="http://schemas.openxmlformats.org/officeDocument/2006/relationships/hyperlink" Target="https://arboriremarcabili.ro/ro/stiri-si-evenimente/cei-mai-mari-arbori-de-pe-platforma-arborii-remarcabili-din-romania/" TargetMode="External"/><Relationship Id="rId69" Type="http://schemas.openxmlformats.org/officeDocument/2006/relationships/hyperlink" Target="https://www.revistafermierului.ro/media/k2/items/cache/11a4f9099cbb47122250d2b04bf95096_XL.jpg" TargetMode="External"/><Relationship Id="rId77" Type="http://schemas.openxmlformats.org/officeDocument/2006/relationships/image" Target="media/image35.jpeg"/><Relationship Id="rId8" Type="http://schemas.openxmlformats.org/officeDocument/2006/relationships/image" Target="media/image3.png"/><Relationship Id="rId51" Type="http://schemas.openxmlformats.org/officeDocument/2006/relationships/image" Target="media/image24.png"/><Relationship Id="rId72" Type="http://schemas.openxmlformats.org/officeDocument/2006/relationships/image" Target="media/image34.png"/><Relationship Id="rId80" Type="http://schemas.openxmlformats.org/officeDocument/2006/relationships/image" Target="media/image38.png"/><Relationship Id="rId85" Type="http://schemas.openxmlformats.org/officeDocument/2006/relationships/image" Target="media/image41.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www.roaliment.ro/ambalaje/etichetare/studiu-ingredientele-nerecunoscute-descurajeaza-consumatorii/" TargetMode="External"/><Relationship Id="rId33" Type="http://schemas.openxmlformats.org/officeDocument/2006/relationships/hyperlink" Target="https://www.stiriagricole.ro/date/2020/12/21" TargetMode="External"/><Relationship Id="rId38" Type="http://schemas.openxmlformats.org/officeDocument/2006/relationships/image" Target="media/image14.png"/><Relationship Id="rId46" Type="http://schemas.openxmlformats.org/officeDocument/2006/relationships/image" Target="media/image19.png"/><Relationship Id="rId59" Type="http://schemas.openxmlformats.org/officeDocument/2006/relationships/image" Target="media/image28.png"/><Relationship Id="rId67" Type="http://schemas.openxmlformats.org/officeDocument/2006/relationships/image" Target="media/image32.jpeg"/><Relationship Id="rId20" Type="http://schemas.openxmlformats.org/officeDocument/2006/relationships/hyperlink" Target="https://agro-tv.ro/scandal-intre-fermieri-si-ciobani-pe-cultura-de-orz/" TargetMode="External"/><Relationship Id="rId41" Type="http://schemas.openxmlformats.org/officeDocument/2006/relationships/image" Target="media/image16.png"/><Relationship Id="rId54" Type="http://schemas.openxmlformats.org/officeDocument/2006/relationships/hyperlink" Target="https://www.bursa.ro/ziar/2020-12-21" TargetMode="External"/><Relationship Id="rId62" Type="http://schemas.openxmlformats.org/officeDocument/2006/relationships/hyperlink" Target="https://agro-tv.ro/48788-2/" TargetMode="External"/><Relationship Id="rId70" Type="http://schemas.openxmlformats.org/officeDocument/2006/relationships/image" Target="media/image33.jpeg"/><Relationship Id="rId75" Type="http://schemas.openxmlformats.org/officeDocument/2006/relationships/hyperlink" Target="https://ziarulagricol.ro/author/andreea-dascalu/" TargetMode="External"/><Relationship Id="rId83" Type="http://schemas.openxmlformats.org/officeDocument/2006/relationships/hyperlink" Target="https://youtu.be/J96fO3DC2LY"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7.jpeg"/><Relationship Id="rId23" Type="http://schemas.openxmlformats.org/officeDocument/2006/relationships/hyperlink" Target="https://www.bursa.ro/international" TargetMode="External"/><Relationship Id="rId28" Type="http://schemas.openxmlformats.org/officeDocument/2006/relationships/hyperlink" Target="https://unimedia.info/ro/news/06864c5320407b2e/video-surpriza-in-ajun-de-sarbatori-pentru-moldovenii-din-franta-colete-ticsite-cu-mancare-alcool-si-tigari-distruse-in-nisa.html?utm_source=Site%20Widgets&amp;utm_medium=Last%20News%20Widget&amp;utm_campaign=Last%20News%20Widget" TargetMode="External"/><Relationship Id="rId36" Type="http://schemas.openxmlformats.org/officeDocument/2006/relationships/hyperlink" Target="https://doc.ro/anti-aging/antioxidantii-ce-sunt-si-care-este-rolul-lor" TargetMode="External"/><Relationship Id="rId49" Type="http://schemas.openxmlformats.org/officeDocument/2006/relationships/image" Target="media/image22.png"/><Relationship Id="rId57" Type="http://schemas.openxmlformats.org/officeDocument/2006/relationships/image" Target="media/image27.jpeg"/><Relationship Id="rId10" Type="http://schemas.openxmlformats.org/officeDocument/2006/relationships/image" Target="media/image4.png"/><Relationship Id="rId31" Type="http://schemas.openxmlformats.org/officeDocument/2006/relationships/hyperlink" Target="https://stirileprotv.ro/stiri/actualitate/pe-timp-de-pandemie-magazinele-cu-specific-romanesc-din-strainatate-merg-mai-bine-ca-niciodata.html" TargetMode="External"/><Relationship Id="rId44" Type="http://schemas.openxmlformats.org/officeDocument/2006/relationships/image" Target="media/image17.jpeg"/><Relationship Id="rId52" Type="http://schemas.openxmlformats.org/officeDocument/2006/relationships/image" Target="media/image25.png"/><Relationship Id="rId60" Type="http://schemas.openxmlformats.org/officeDocument/2006/relationships/image" Target="media/image29.png"/><Relationship Id="rId65" Type="http://schemas.openxmlformats.org/officeDocument/2006/relationships/hyperlink" Target="https://arboriremarcabili.ro/ro/harta-si-arborii/arata-harta/" TargetMode="External"/><Relationship Id="rId73" Type="http://schemas.openxmlformats.org/officeDocument/2006/relationships/hyperlink" Target="https://en.wikipedia.org/wiki/Ignat" TargetMode="External"/><Relationship Id="rId78" Type="http://schemas.openxmlformats.org/officeDocument/2006/relationships/image" Target="media/image36.png"/><Relationship Id="rId81" Type="http://schemas.openxmlformats.org/officeDocument/2006/relationships/image" Target="media/image39.png"/><Relationship Id="rId86" Type="http://schemas.openxmlformats.org/officeDocument/2006/relationships/footer" Target="footer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58</Pages>
  <Words>17690</Words>
  <Characters>100836</Characters>
  <Application>Microsoft Office Word</Application>
  <DocSecurity>0</DocSecurity>
  <Lines>840</Lines>
  <Paragraphs>236</Paragraphs>
  <ScaleCrop>false</ScaleCrop>
  <HeadingPairs>
    <vt:vector size="2" baseType="variant">
      <vt:variant>
        <vt:lpstr>Titlu</vt:lpstr>
      </vt:variant>
      <vt:variant>
        <vt:i4>1</vt:i4>
      </vt:variant>
    </vt:vector>
  </HeadingPairs>
  <TitlesOfParts>
    <vt:vector size="1" baseType="lpstr">
      <vt:lpstr/>
    </vt:vector>
  </TitlesOfParts>
  <Company>Microsoft</Company>
  <LinksUpToDate>false</LinksUpToDate>
  <CharactersWithSpaces>118290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Gheorghe Bejan</dc:creator>
  <cp:lastModifiedBy>Gheorghe Bejan</cp:lastModifiedBy>
  <cp:revision>6</cp:revision>
  <dcterms:created xsi:type="dcterms:W3CDTF">2020-12-21T23:02:00Z</dcterms:created>
  <dcterms:modified xsi:type="dcterms:W3CDTF">2020-12-21T23:25:00Z</dcterms:modified>
</cp:coreProperties>
</file>